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CA41FC" w:rsidRPr="00F86DD8" w:rsidRDefault="00CA41FC" w:rsidP="00F86DD8">
      <w:pPr>
        <w:spacing w:line="320" w:lineRule="exact"/>
        <w:ind w:firstLine="709"/>
        <w:jc w:val="both"/>
        <w:rPr>
          <w:rFonts w:ascii="Times New Roman" w:hAnsi="Times New Roman"/>
          <w:color w:val="FF0000"/>
          <w:sz w:val="28"/>
          <w:szCs w:val="28"/>
        </w:rPr>
      </w:pPr>
    </w:p>
    <w:p w:rsidR="00BF44D0" w:rsidRPr="00A822AE" w:rsidRDefault="00BF44D0" w:rsidP="00BF44D0">
      <w:pPr>
        <w:jc w:val="center"/>
        <w:rPr>
          <w:rFonts w:ascii="Times New Roman" w:hAnsi="Times New Roman"/>
          <w:b/>
          <w:sz w:val="32"/>
          <w:szCs w:val="32"/>
          <w:lang w:val="ru-RU"/>
        </w:rPr>
      </w:pPr>
      <w:r w:rsidRPr="00A822AE">
        <w:rPr>
          <w:rFonts w:ascii="Times New Roman" w:hAnsi="Times New Roman"/>
          <w:b/>
          <w:sz w:val="32"/>
          <w:szCs w:val="32"/>
          <w:lang w:val="ru-RU"/>
        </w:rPr>
        <w:t>„Доставка на полицейски униформи – гащеризон летен тактически“ – 500 броя.</w:t>
      </w:r>
    </w:p>
    <w:p w:rsidR="00F86DD8" w:rsidRPr="00F86DD8" w:rsidRDefault="00F86DD8" w:rsidP="00F86DD8">
      <w:pPr>
        <w:spacing w:after="0" w:line="320" w:lineRule="exact"/>
        <w:ind w:firstLine="709"/>
        <w:jc w:val="center"/>
        <w:rPr>
          <w:rFonts w:ascii="Times New Roman" w:hAnsi="Times New Roman"/>
          <w:sz w:val="28"/>
          <w:szCs w:val="28"/>
          <w:lang w:val="ru-RU"/>
        </w:rPr>
      </w:pPr>
    </w:p>
    <w:p w:rsidR="00F86DD8" w:rsidRPr="00BE75BD" w:rsidRDefault="00F86DD8" w:rsidP="00F86DD8">
      <w:pPr>
        <w:spacing w:after="0" w:line="320" w:lineRule="exact"/>
        <w:jc w:val="both"/>
        <w:rPr>
          <w:lang w:val="ru-RU"/>
        </w:rPr>
      </w:pPr>
    </w:p>
    <w:p w:rsidR="00F86DD8" w:rsidRPr="00CA41FC" w:rsidRDefault="00F86DD8" w:rsidP="00CA41FC">
      <w:pPr>
        <w:spacing w:line="320" w:lineRule="exact"/>
        <w:ind w:firstLine="709"/>
        <w:jc w:val="both"/>
        <w:rPr>
          <w:rFonts w:ascii="Times New Roman" w:hAnsi="Times New Roman"/>
          <w:color w:val="FF0000"/>
          <w:sz w:val="24"/>
          <w:szCs w:val="24"/>
        </w:rPr>
      </w:pPr>
    </w:p>
    <w:p w:rsidR="005F5237" w:rsidRDefault="005F5237" w:rsidP="008926AA">
      <w:pPr>
        <w:tabs>
          <w:tab w:val="left" w:pos="709"/>
          <w:tab w:val="left" w:pos="993"/>
          <w:tab w:val="left" w:pos="4155"/>
        </w:tabs>
        <w:spacing w:after="0" w:line="320" w:lineRule="exact"/>
        <w:jc w:val="center"/>
        <w:rPr>
          <w:rFonts w:ascii="Times New Roman" w:hAnsi="Times New Roman"/>
          <w:b/>
          <w:bCs/>
          <w:sz w:val="24"/>
          <w:szCs w:val="24"/>
          <w:lang w:eastAsia="bg-BG"/>
        </w:rPr>
      </w:pPr>
      <w:r w:rsidRPr="00CA41FC">
        <w:rPr>
          <w:rFonts w:ascii="Times New Roman" w:hAnsi="Times New Roman"/>
          <w:sz w:val="24"/>
          <w:szCs w:val="24"/>
        </w:rPr>
        <w:br w:type="page"/>
      </w:r>
      <w:r w:rsidRPr="00CA41FC">
        <w:rPr>
          <w:rFonts w:ascii="Times New Roman" w:hAnsi="Times New Roman"/>
          <w:b/>
          <w:bCs/>
          <w:sz w:val="24"/>
          <w:szCs w:val="24"/>
          <w:lang w:eastAsia="bg-BG"/>
        </w:rPr>
        <w:lastRenderedPageBreak/>
        <w:t>СЪДЪРЖАНИЕ:</w:t>
      </w:r>
    </w:p>
    <w:p w:rsidR="00F86DD8" w:rsidRDefault="00F86DD8" w:rsidP="008926AA">
      <w:pPr>
        <w:tabs>
          <w:tab w:val="left" w:pos="709"/>
          <w:tab w:val="left" w:pos="993"/>
          <w:tab w:val="left" w:pos="4155"/>
        </w:tabs>
        <w:spacing w:after="0" w:line="320" w:lineRule="exact"/>
        <w:jc w:val="center"/>
        <w:rPr>
          <w:rFonts w:ascii="Times New Roman" w:hAnsi="Times New Roman"/>
          <w:b/>
          <w:bCs/>
          <w:sz w:val="24"/>
          <w:szCs w:val="24"/>
          <w:lang w:eastAsia="bg-BG"/>
        </w:rPr>
      </w:pPr>
    </w:p>
    <w:p w:rsidR="005A2EC2" w:rsidRPr="00CA41FC" w:rsidRDefault="005A2EC2" w:rsidP="008926AA">
      <w:pPr>
        <w:tabs>
          <w:tab w:val="left" w:pos="709"/>
          <w:tab w:val="left" w:pos="993"/>
          <w:tab w:val="left" w:pos="4155"/>
        </w:tabs>
        <w:spacing w:after="0" w:line="320" w:lineRule="exact"/>
        <w:jc w:val="center"/>
        <w:rPr>
          <w:rFonts w:ascii="Times New Roman" w:hAnsi="Times New Roman"/>
          <w:b/>
          <w:bCs/>
          <w:sz w:val="24"/>
          <w:szCs w:val="24"/>
          <w:lang w:eastAsia="bg-BG"/>
        </w:rPr>
      </w:pPr>
    </w:p>
    <w:p w:rsidR="00506F62" w:rsidRPr="00CA41FC" w:rsidRDefault="004078F6" w:rsidP="008926AA">
      <w:pPr>
        <w:tabs>
          <w:tab w:val="left" w:pos="709"/>
          <w:tab w:val="left" w:pos="993"/>
        </w:tabs>
        <w:spacing w:after="0" w:line="320" w:lineRule="exact"/>
        <w:rPr>
          <w:rFonts w:ascii="Times New Roman" w:eastAsia="Batang" w:hAnsi="Times New Roman"/>
          <w:sz w:val="24"/>
          <w:szCs w:val="24"/>
        </w:rPr>
      </w:pPr>
      <w:r w:rsidRPr="00CA41FC">
        <w:rPr>
          <w:rFonts w:ascii="Times New Roman" w:hAnsi="Times New Roman"/>
          <w:sz w:val="24"/>
          <w:szCs w:val="24"/>
          <w:lang w:val="en-US"/>
        </w:rPr>
        <w:t>I.</w:t>
      </w:r>
      <w:r w:rsidR="005F5237" w:rsidRPr="00CA41FC">
        <w:rPr>
          <w:rFonts w:ascii="Times New Roman" w:hAnsi="Times New Roman"/>
          <w:sz w:val="24"/>
          <w:szCs w:val="24"/>
        </w:rPr>
        <w:t xml:space="preserve"> </w:t>
      </w:r>
      <w:r w:rsidR="00506F62" w:rsidRPr="00CA41FC">
        <w:rPr>
          <w:rFonts w:ascii="Times New Roman" w:eastAsia="Batang" w:hAnsi="Times New Roman"/>
          <w:sz w:val="24"/>
          <w:szCs w:val="24"/>
        </w:rPr>
        <w:t>Основания за отстраняване</w:t>
      </w:r>
    </w:p>
    <w:p w:rsidR="004942AC" w:rsidRPr="00CA41FC" w:rsidRDefault="004078F6" w:rsidP="008926AA">
      <w:pPr>
        <w:tabs>
          <w:tab w:val="left" w:pos="709"/>
          <w:tab w:val="left" w:pos="993"/>
        </w:tabs>
        <w:suppressAutoHyphens/>
        <w:spacing w:after="0" w:line="320" w:lineRule="exact"/>
        <w:ind w:right="284"/>
        <w:jc w:val="both"/>
        <w:rPr>
          <w:rFonts w:ascii="Times New Roman" w:hAnsi="Times New Roman"/>
          <w:sz w:val="24"/>
          <w:szCs w:val="24"/>
        </w:rPr>
      </w:pPr>
      <w:r w:rsidRPr="00CA41FC">
        <w:rPr>
          <w:rFonts w:ascii="Times New Roman" w:eastAsia="Batang" w:hAnsi="Times New Roman"/>
          <w:sz w:val="24"/>
          <w:szCs w:val="24"/>
          <w:lang w:val="en-US"/>
        </w:rPr>
        <w:t>II</w:t>
      </w:r>
      <w:r w:rsidR="00506F62" w:rsidRPr="00CA41FC">
        <w:rPr>
          <w:rFonts w:ascii="Times New Roman" w:eastAsia="Batang" w:hAnsi="Times New Roman"/>
          <w:sz w:val="24"/>
          <w:szCs w:val="24"/>
        </w:rPr>
        <w:t>. Критерии за подбор</w:t>
      </w:r>
      <w:r w:rsidR="00506F62" w:rsidRPr="00CA41FC">
        <w:rPr>
          <w:rFonts w:ascii="Times New Roman" w:hAnsi="Times New Roman"/>
          <w:sz w:val="24"/>
          <w:szCs w:val="24"/>
        </w:rPr>
        <w:t xml:space="preserve"> </w:t>
      </w:r>
    </w:p>
    <w:p w:rsidR="00506F62" w:rsidRPr="00CA41FC" w:rsidRDefault="004078F6" w:rsidP="008926AA">
      <w:pPr>
        <w:tabs>
          <w:tab w:val="left" w:pos="709"/>
          <w:tab w:val="left" w:pos="993"/>
        </w:tabs>
        <w:suppressAutoHyphens/>
        <w:spacing w:after="0" w:line="320" w:lineRule="exact"/>
        <w:ind w:right="284"/>
        <w:jc w:val="both"/>
        <w:rPr>
          <w:rFonts w:ascii="Times New Roman" w:eastAsia="Batang" w:hAnsi="Times New Roman"/>
          <w:sz w:val="24"/>
          <w:szCs w:val="24"/>
        </w:rPr>
      </w:pPr>
      <w:r w:rsidRPr="00CA41FC">
        <w:rPr>
          <w:rFonts w:ascii="Times New Roman" w:hAnsi="Times New Roman"/>
          <w:sz w:val="24"/>
          <w:szCs w:val="24"/>
          <w:lang w:val="en-US"/>
        </w:rPr>
        <w:t>III</w:t>
      </w:r>
      <w:r w:rsidR="004942AC" w:rsidRPr="00CA41FC">
        <w:rPr>
          <w:rFonts w:ascii="Times New Roman" w:hAnsi="Times New Roman"/>
          <w:sz w:val="24"/>
          <w:szCs w:val="24"/>
        </w:rPr>
        <w:t>. К</w:t>
      </w:r>
      <w:r w:rsidR="00506F62" w:rsidRPr="00CA41FC">
        <w:rPr>
          <w:rFonts w:ascii="Times New Roman" w:eastAsia="Batang" w:hAnsi="Times New Roman"/>
          <w:sz w:val="24"/>
          <w:szCs w:val="24"/>
        </w:rPr>
        <w:t>ритери</w:t>
      </w:r>
      <w:r w:rsidR="004942AC" w:rsidRPr="00CA41FC">
        <w:rPr>
          <w:rFonts w:ascii="Times New Roman" w:eastAsia="Batang" w:hAnsi="Times New Roman"/>
          <w:sz w:val="24"/>
          <w:szCs w:val="24"/>
        </w:rPr>
        <w:t>й</w:t>
      </w:r>
      <w:r w:rsidR="00506F62" w:rsidRPr="00CA41FC">
        <w:rPr>
          <w:rFonts w:ascii="Times New Roman" w:eastAsia="Batang" w:hAnsi="Times New Roman"/>
          <w:sz w:val="24"/>
          <w:szCs w:val="24"/>
        </w:rPr>
        <w:t xml:space="preserve"> за възлагане</w:t>
      </w:r>
    </w:p>
    <w:p w:rsidR="00506F62" w:rsidRDefault="004078F6" w:rsidP="008926AA">
      <w:pPr>
        <w:tabs>
          <w:tab w:val="left" w:pos="709"/>
          <w:tab w:val="left" w:pos="993"/>
        </w:tabs>
        <w:suppressAutoHyphens/>
        <w:spacing w:after="0" w:line="320" w:lineRule="exact"/>
        <w:ind w:right="284"/>
        <w:jc w:val="both"/>
        <w:rPr>
          <w:rFonts w:ascii="Times New Roman" w:eastAsia="Batang" w:hAnsi="Times New Roman"/>
          <w:sz w:val="24"/>
          <w:szCs w:val="24"/>
        </w:rPr>
      </w:pPr>
      <w:r w:rsidRPr="00CA41FC">
        <w:rPr>
          <w:rFonts w:ascii="Times New Roman" w:eastAsia="Batang" w:hAnsi="Times New Roman"/>
          <w:sz w:val="24"/>
          <w:szCs w:val="24"/>
          <w:lang w:val="en-US"/>
        </w:rPr>
        <w:t>IV</w:t>
      </w:r>
      <w:r w:rsidR="00506F62" w:rsidRPr="00CA41FC">
        <w:rPr>
          <w:rFonts w:ascii="Times New Roman" w:eastAsia="Batang" w:hAnsi="Times New Roman"/>
          <w:sz w:val="24"/>
          <w:szCs w:val="24"/>
        </w:rPr>
        <w:t>. Общи изисквания при изготв</w:t>
      </w:r>
      <w:r w:rsidRPr="00CA41FC">
        <w:rPr>
          <w:rFonts w:ascii="Times New Roman" w:eastAsia="Batang" w:hAnsi="Times New Roman"/>
          <w:sz w:val="24"/>
          <w:szCs w:val="24"/>
        </w:rPr>
        <w:t>яне и представяне на офертата</w:t>
      </w:r>
      <w:r w:rsidRPr="00CA41FC">
        <w:rPr>
          <w:rFonts w:ascii="Times New Roman" w:eastAsia="Batang" w:hAnsi="Times New Roman"/>
          <w:sz w:val="24"/>
          <w:szCs w:val="24"/>
          <w:lang w:val="en-US"/>
        </w:rPr>
        <w:t xml:space="preserve">. </w:t>
      </w:r>
      <w:r w:rsidRPr="00CA41FC">
        <w:rPr>
          <w:rFonts w:ascii="Times New Roman" w:eastAsia="Batang" w:hAnsi="Times New Roman"/>
          <w:sz w:val="24"/>
          <w:szCs w:val="24"/>
        </w:rPr>
        <w:t>С</w:t>
      </w:r>
      <w:r w:rsidR="00506F62" w:rsidRPr="00CA41FC">
        <w:rPr>
          <w:rFonts w:ascii="Times New Roman" w:eastAsia="Batang" w:hAnsi="Times New Roman"/>
          <w:sz w:val="24"/>
          <w:szCs w:val="24"/>
        </w:rPr>
        <w:t>ъдържание на</w:t>
      </w:r>
      <w:r w:rsidR="00506F62" w:rsidRPr="00CA41FC">
        <w:rPr>
          <w:rFonts w:ascii="Times New Roman" w:eastAsia="Batang" w:hAnsi="Times New Roman"/>
          <w:sz w:val="24"/>
          <w:szCs w:val="24"/>
          <w:lang w:val="en-US"/>
        </w:rPr>
        <w:t xml:space="preserve"> </w:t>
      </w:r>
      <w:r w:rsidR="00506F62" w:rsidRPr="00CA41FC">
        <w:rPr>
          <w:rFonts w:ascii="Times New Roman" w:eastAsia="Batang" w:hAnsi="Times New Roman"/>
          <w:sz w:val="24"/>
          <w:szCs w:val="24"/>
        </w:rPr>
        <w:t>опаковката</w:t>
      </w:r>
    </w:p>
    <w:p w:rsidR="00506F62" w:rsidRDefault="004078F6" w:rsidP="008926AA">
      <w:pPr>
        <w:tabs>
          <w:tab w:val="left" w:pos="709"/>
          <w:tab w:val="left" w:pos="993"/>
        </w:tabs>
        <w:suppressAutoHyphens/>
        <w:spacing w:after="0" w:line="320" w:lineRule="exact"/>
        <w:ind w:right="284"/>
        <w:jc w:val="both"/>
        <w:rPr>
          <w:rFonts w:ascii="Times New Roman" w:eastAsia="Batang" w:hAnsi="Times New Roman"/>
          <w:sz w:val="24"/>
          <w:szCs w:val="24"/>
        </w:rPr>
      </w:pPr>
      <w:r w:rsidRPr="00CA41FC">
        <w:rPr>
          <w:rFonts w:ascii="Times New Roman" w:eastAsia="Batang" w:hAnsi="Times New Roman"/>
          <w:sz w:val="24"/>
          <w:szCs w:val="24"/>
          <w:lang w:val="en-US"/>
        </w:rPr>
        <w:t>V</w:t>
      </w:r>
      <w:r w:rsidR="00506F62" w:rsidRPr="00CA41FC">
        <w:rPr>
          <w:rFonts w:ascii="Times New Roman" w:eastAsia="Batang" w:hAnsi="Times New Roman"/>
          <w:sz w:val="24"/>
          <w:szCs w:val="24"/>
        </w:rPr>
        <w:t>. Други указания</w:t>
      </w:r>
    </w:p>
    <w:p w:rsidR="005C5D51" w:rsidRPr="00BF44D0" w:rsidRDefault="005C5D51" w:rsidP="005C5D51">
      <w:pPr>
        <w:tabs>
          <w:tab w:val="left" w:pos="709"/>
          <w:tab w:val="left" w:pos="993"/>
        </w:tabs>
        <w:suppressAutoHyphens/>
        <w:spacing w:after="0" w:line="320" w:lineRule="exact"/>
        <w:ind w:right="284"/>
        <w:jc w:val="both"/>
        <w:rPr>
          <w:rFonts w:ascii="Times New Roman" w:eastAsia="Batang" w:hAnsi="Times New Roman"/>
          <w:sz w:val="24"/>
          <w:szCs w:val="24"/>
        </w:rPr>
      </w:pPr>
      <w:r>
        <w:rPr>
          <w:rFonts w:ascii="Times New Roman" w:eastAsia="Batang" w:hAnsi="Times New Roman"/>
          <w:sz w:val="24"/>
          <w:szCs w:val="24"/>
          <w:lang w:val="en-US"/>
        </w:rPr>
        <w:t>VI.</w:t>
      </w:r>
      <w:r>
        <w:rPr>
          <w:rFonts w:ascii="Times New Roman" w:eastAsia="Batang" w:hAnsi="Times New Roman"/>
          <w:sz w:val="24"/>
          <w:szCs w:val="24"/>
        </w:rPr>
        <w:t xml:space="preserve"> Защита на личните данни.</w:t>
      </w:r>
    </w:p>
    <w:p w:rsidR="008926AA" w:rsidRDefault="004078F6" w:rsidP="008926AA">
      <w:pPr>
        <w:tabs>
          <w:tab w:val="left" w:pos="709"/>
          <w:tab w:val="left" w:pos="993"/>
        </w:tabs>
        <w:spacing w:after="0" w:line="320" w:lineRule="exact"/>
        <w:rPr>
          <w:rFonts w:ascii="Times New Roman" w:hAnsi="Times New Roman"/>
          <w:sz w:val="24"/>
          <w:szCs w:val="24"/>
        </w:rPr>
      </w:pPr>
      <w:r w:rsidRPr="00CA41FC">
        <w:rPr>
          <w:rFonts w:ascii="Times New Roman" w:hAnsi="Times New Roman"/>
          <w:sz w:val="24"/>
          <w:szCs w:val="24"/>
          <w:lang w:val="en-US"/>
        </w:rPr>
        <w:t>VI</w:t>
      </w:r>
      <w:r w:rsidR="00BF44D0">
        <w:rPr>
          <w:rFonts w:ascii="Times New Roman" w:hAnsi="Times New Roman"/>
          <w:sz w:val="24"/>
          <w:szCs w:val="24"/>
          <w:lang w:val="en-US"/>
        </w:rPr>
        <w:t>I</w:t>
      </w:r>
      <w:r w:rsidR="005F5237" w:rsidRPr="00CA41FC">
        <w:rPr>
          <w:rFonts w:ascii="Times New Roman" w:hAnsi="Times New Roman"/>
          <w:sz w:val="24"/>
          <w:szCs w:val="24"/>
        </w:rPr>
        <w:t>. Образци на документ</w:t>
      </w:r>
      <w:r w:rsidR="008025F2" w:rsidRPr="00CA41FC">
        <w:rPr>
          <w:rFonts w:ascii="Times New Roman" w:hAnsi="Times New Roman"/>
          <w:sz w:val="24"/>
          <w:szCs w:val="24"/>
        </w:rPr>
        <w:t>и и указания за подготовката им</w:t>
      </w:r>
    </w:p>
    <w:p w:rsidR="005F5237" w:rsidRPr="008926AA" w:rsidRDefault="008926AA" w:rsidP="008926AA">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1.</w:t>
      </w:r>
      <w:r w:rsidR="00F86DD8">
        <w:rPr>
          <w:rFonts w:ascii="Times New Roman" w:hAnsi="Times New Roman"/>
          <w:sz w:val="24"/>
          <w:szCs w:val="24"/>
        </w:rPr>
        <w:t xml:space="preserve"> </w:t>
      </w:r>
      <w:r w:rsidR="001E6037">
        <w:rPr>
          <w:rFonts w:ascii="Times New Roman" w:eastAsia="Batang" w:hAnsi="Times New Roman"/>
          <w:sz w:val="24"/>
          <w:szCs w:val="24"/>
          <w:lang w:eastAsia="bg-BG"/>
        </w:rPr>
        <w:t>Опис на представените документи</w:t>
      </w:r>
      <w:r w:rsidR="005F5237" w:rsidRPr="008926AA">
        <w:rPr>
          <w:rFonts w:ascii="Times New Roman" w:eastAsia="Batang" w:hAnsi="Times New Roman"/>
          <w:sz w:val="24"/>
          <w:szCs w:val="24"/>
          <w:lang w:eastAsia="bg-BG"/>
        </w:rPr>
        <w:t xml:space="preserve"> - Образец №1</w:t>
      </w:r>
    </w:p>
    <w:p w:rsidR="005F5237" w:rsidRPr="00CA41FC" w:rsidRDefault="001E6037" w:rsidP="008926AA">
      <w:pPr>
        <w:tabs>
          <w:tab w:val="left" w:pos="709"/>
          <w:tab w:val="left" w:pos="993"/>
        </w:tabs>
        <w:spacing w:after="0" w:line="320" w:lineRule="exact"/>
        <w:jc w:val="both"/>
        <w:rPr>
          <w:rFonts w:ascii="Times New Roman" w:hAnsi="Times New Roman"/>
          <w:sz w:val="24"/>
          <w:szCs w:val="24"/>
          <w:lang w:val="en-US"/>
        </w:rPr>
      </w:pPr>
      <w:r>
        <w:rPr>
          <w:rFonts w:ascii="Times New Roman" w:hAnsi="Times New Roman"/>
          <w:sz w:val="24"/>
          <w:szCs w:val="24"/>
        </w:rPr>
        <w:t>2</w:t>
      </w:r>
      <w:r w:rsidR="008926AA">
        <w:rPr>
          <w:rFonts w:ascii="Times New Roman" w:hAnsi="Times New Roman"/>
          <w:sz w:val="24"/>
          <w:szCs w:val="24"/>
          <w:lang w:val="en-US"/>
        </w:rPr>
        <w:t>.</w:t>
      </w:r>
      <w:r w:rsidR="00F86DD8">
        <w:rPr>
          <w:rFonts w:ascii="Times New Roman" w:hAnsi="Times New Roman"/>
          <w:sz w:val="24"/>
          <w:szCs w:val="24"/>
        </w:rPr>
        <w:t xml:space="preserve"> </w:t>
      </w:r>
      <w:r w:rsidR="00B40724" w:rsidRPr="00CA41FC">
        <w:rPr>
          <w:rFonts w:ascii="Times New Roman" w:hAnsi="Times New Roman"/>
          <w:sz w:val="24"/>
          <w:szCs w:val="24"/>
        </w:rPr>
        <w:t>Единен</w:t>
      </w:r>
      <w:r w:rsidR="008025F2" w:rsidRPr="00CA41FC">
        <w:rPr>
          <w:rFonts w:ascii="Times New Roman" w:hAnsi="Times New Roman"/>
          <w:sz w:val="24"/>
          <w:szCs w:val="24"/>
        </w:rPr>
        <w:t xml:space="preserve"> </w:t>
      </w:r>
      <w:r w:rsidR="00B40724" w:rsidRPr="00CA41FC">
        <w:rPr>
          <w:rFonts w:ascii="Times New Roman" w:hAnsi="Times New Roman"/>
          <w:sz w:val="24"/>
          <w:szCs w:val="24"/>
        </w:rPr>
        <w:t>европейски документ за обществени поръчки (ЕЕДОП)</w:t>
      </w:r>
      <w:r w:rsidR="00B40724" w:rsidRPr="00CA41FC">
        <w:rPr>
          <w:rFonts w:ascii="Times New Roman" w:hAnsi="Times New Roman"/>
          <w:sz w:val="24"/>
          <w:szCs w:val="24"/>
          <w:lang w:val="en-US"/>
        </w:rPr>
        <w:t xml:space="preserve"> – </w:t>
      </w:r>
      <w:r w:rsidR="00B40724" w:rsidRPr="00CA41FC">
        <w:rPr>
          <w:rFonts w:ascii="Times New Roman" w:hAnsi="Times New Roman"/>
          <w:sz w:val="24"/>
          <w:szCs w:val="24"/>
        </w:rPr>
        <w:t>стандартен образец</w:t>
      </w:r>
      <w:r w:rsidR="008025F2" w:rsidRPr="00CA41FC">
        <w:rPr>
          <w:rFonts w:ascii="Times New Roman" w:hAnsi="Times New Roman"/>
          <w:sz w:val="24"/>
          <w:szCs w:val="24"/>
        </w:rPr>
        <w:t>,</w:t>
      </w:r>
      <w:r w:rsidR="00B40724" w:rsidRPr="00CA41FC">
        <w:rPr>
          <w:rFonts w:ascii="Times New Roman" w:hAnsi="Times New Roman"/>
          <w:sz w:val="24"/>
          <w:szCs w:val="24"/>
        </w:rPr>
        <w:t xml:space="preserve"> </w:t>
      </w:r>
      <w:r w:rsidR="00B40724" w:rsidRPr="00CA41FC">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B40724" w:rsidRPr="00CA41FC">
        <w:rPr>
          <w:rFonts w:ascii="Times New Roman" w:eastAsia="Batang" w:hAnsi="Times New Roman"/>
          <w:sz w:val="24"/>
          <w:szCs w:val="24"/>
          <w:lang w:val="en-US" w:eastAsia="bg-BG"/>
        </w:rPr>
        <w:t xml:space="preserve">espd-request) </w:t>
      </w:r>
      <w:r w:rsidR="00B40724" w:rsidRPr="00CA41FC">
        <w:rPr>
          <w:rFonts w:ascii="Times New Roman" w:eastAsia="Batang" w:hAnsi="Times New Roman"/>
          <w:sz w:val="24"/>
          <w:szCs w:val="24"/>
          <w:lang w:eastAsia="bg-BG"/>
        </w:rPr>
        <w:t xml:space="preserve">в </w:t>
      </w:r>
      <w:r w:rsidR="00B40724" w:rsidRPr="00CA41FC">
        <w:rPr>
          <w:rFonts w:ascii="Times New Roman" w:eastAsia="Batang" w:hAnsi="Times New Roman"/>
          <w:sz w:val="24"/>
          <w:szCs w:val="24"/>
          <w:lang w:val="en-US" w:eastAsia="bg-BG"/>
        </w:rPr>
        <w:t xml:space="preserve">XML </w:t>
      </w:r>
      <w:r w:rsidR="00B40724" w:rsidRPr="00CA41FC">
        <w:rPr>
          <w:rFonts w:ascii="Times New Roman" w:eastAsia="Batang" w:hAnsi="Times New Roman"/>
          <w:sz w:val="24"/>
          <w:szCs w:val="24"/>
          <w:lang w:eastAsia="bg-BG"/>
        </w:rPr>
        <w:t xml:space="preserve">и в </w:t>
      </w:r>
      <w:r w:rsidR="00B40724" w:rsidRPr="00CA41FC">
        <w:rPr>
          <w:rFonts w:ascii="Times New Roman" w:eastAsia="Batang" w:hAnsi="Times New Roman"/>
          <w:sz w:val="24"/>
          <w:szCs w:val="24"/>
          <w:lang w:val="en-US" w:eastAsia="bg-BG"/>
        </w:rPr>
        <w:t xml:space="preserve">PDF </w:t>
      </w:r>
      <w:r w:rsidR="00B40724" w:rsidRPr="00CA41FC">
        <w:rPr>
          <w:rFonts w:ascii="Times New Roman" w:eastAsia="Batang" w:hAnsi="Times New Roman"/>
          <w:sz w:val="24"/>
          <w:szCs w:val="24"/>
          <w:lang w:eastAsia="bg-BG"/>
        </w:rPr>
        <w:t>формат</w:t>
      </w:r>
    </w:p>
    <w:p w:rsidR="005F5237" w:rsidRDefault="001E6037" w:rsidP="008926AA">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eastAsia="Batang" w:hAnsi="Times New Roman"/>
          <w:sz w:val="24"/>
          <w:szCs w:val="24"/>
          <w:lang w:val="en-US" w:eastAsia="bg-BG"/>
        </w:rPr>
      </w:pPr>
      <w:r>
        <w:rPr>
          <w:rFonts w:ascii="Times New Roman" w:hAnsi="Times New Roman"/>
          <w:bCs/>
          <w:sz w:val="24"/>
          <w:szCs w:val="24"/>
          <w:lang w:eastAsia="bg-BG"/>
        </w:rPr>
        <w:t>3</w:t>
      </w:r>
      <w:r w:rsidR="00F932E7" w:rsidRPr="00CA41FC">
        <w:rPr>
          <w:rFonts w:ascii="Times New Roman" w:hAnsi="Times New Roman"/>
          <w:bCs/>
          <w:sz w:val="24"/>
          <w:szCs w:val="24"/>
          <w:lang w:val="en-US" w:eastAsia="bg-BG"/>
        </w:rPr>
        <w:t>.</w:t>
      </w:r>
      <w:r w:rsidR="008025F2" w:rsidRPr="00CA41FC">
        <w:rPr>
          <w:rFonts w:ascii="Times New Roman" w:hAnsi="Times New Roman"/>
          <w:bCs/>
          <w:sz w:val="24"/>
          <w:szCs w:val="24"/>
          <w:lang w:eastAsia="bg-BG"/>
        </w:rPr>
        <w:t xml:space="preserve"> </w:t>
      </w:r>
      <w:r w:rsidR="005F5237" w:rsidRPr="00CA41FC">
        <w:rPr>
          <w:rFonts w:ascii="Times New Roman" w:eastAsia="Batang" w:hAnsi="Times New Roman"/>
          <w:sz w:val="24"/>
          <w:szCs w:val="24"/>
          <w:lang w:eastAsia="bg-BG"/>
        </w:rPr>
        <w:t>Предложение за изпълн</w:t>
      </w:r>
      <w:r w:rsidR="00295383" w:rsidRPr="00CA41FC">
        <w:rPr>
          <w:rFonts w:ascii="Times New Roman" w:eastAsia="Batang" w:hAnsi="Times New Roman"/>
          <w:sz w:val="24"/>
          <w:szCs w:val="24"/>
          <w:lang w:eastAsia="bg-BG"/>
        </w:rPr>
        <w:t>ение на поръчката</w:t>
      </w:r>
      <w:r w:rsidR="00F86DD8">
        <w:rPr>
          <w:rFonts w:ascii="Times New Roman" w:eastAsia="Batang" w:hAnsi="Times New Roman"/>
          <w:sz w:val="24"/>
          <w:szCs w:val="24"/>
          <w:lang w:eastAsia="bg-BG"/>
        </w:rPr>
        <w:t xml:space="preserve"> </w:t>
      </w:r>
      <w:r w:rsidR="00295383" w:rsidRPr="00CA41FC">
        <w:rPr>
          <w:rFonts w:ascii="Times New Roman" w:eastAsia="Batang" w:hAnsi="Times New Roman"/>
          <w:sz w:val="24"/>
          <w:szCs w:val="24"/>
          <w:lang w:eastAsia="bg-BG"/>
        </w:rPr>
        <w:t>- Образец №</w:t>
      </w:r>
      <w:r w:rsidR="00F86DD8">
        <w:rPr>
          <w:rFonts w:ascii="Times New Roman" w:eastAsia="Batang" w:hAnsi="Times New Roman"/>
          <w:sz w:val="24"/>
          <w:szCs w:val="24"/>
          <w:lang w:val="en-US" w:eastAsia="bg-BG"/>
        </w:rPr>
        <w:t>2</w:t>
      </w:r>
    </w:p>
    <w:p w:rsidR="005F5237" w:rsidRPr="00F47F08" w:rsidRDefault="00F86DD8"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4</w:t>
      </w:r>
      <w:r w:rsidR="00F932E7">
        <w:rPr>
          <w:rFonts w:ascii="Times New Roman" w:hAnsi="Times New Roman"/>
          <w:sz w:val="24"/>
          <w:szCs w:val="24"/>
          <w:lang w:val="en-US"/>
        </w:rPr>
        <w:t>.</w:t>
      </w:r>
      <w:r w:rsidR="008025F2">
        <w:rPr>
          <w:rFonts w:ascii="Times New Roman" w:hAnsi="Times New Roman"/>
          <w:sz w:val="24"/>
          <w:szCs w:val="24"/>
        </w:rPr>
        <w:t xml:space="preserve">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5F5237" w:rsidRPr="00F47F08">
        <w:rPr>
          <w:rFonts w:ascii="Times New Roman" w:hAnsi="Times New Roman"/>
          <w:sz w:val="24"/>
          <w:szCs w:val="24"/>
          <w:lang w:eastAsia="bg-BG"/>
        </w:rPr>
        <w:t xml:space="preserve">  приемане условията в проекта на договор</w:t>
      </w:r>
      <w:r w:rsidR="005F5237" w:rsidRPr="00F47F08">
        <w:rPr>
          <w:rFonts w:ascii="Times New Roman" w:hAnsi="Times New Roman"/>
          <w:sz w:val="24"/>
          <w:szCs w:val="24"/>
        </w:rPr>
        <w:t xml:space="preserve"> - Образец №</w:t>
      </w:r>
      <w:r>
        <w:rPr>
          <w:rFonts w:ascii="Times New Roman" w:hAnsi="Times New Roman"/>
          <w:sz w:val="24"/>
          <w:szCs w:val="24"/>
          <w:lang w:val="en-US"/>
        </w:rPr>
        <w:t>3</w:t>
      </w:r>
    </w:p>
    <w:p w:rsidR="005F5237" w:rsidRPr="00F47F08" w:rsidRDefault="00F86DD8"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5</w:t>
      </w:r>
      <w:r w:rsidR="00F932E7">
        <w:rPr>
          <w:rFonts w:ascii="Times New Roman" w:hAnsi="Times New Roman"/>
          <w:sz w:val="24"/>
          <w:szCs w:val="24"/>
          <w:lang w:val="en-US"/>
        </w:rPr>
        <w:t>.</w:t>
      </w:r>
      <w:r w:rsidR="008025F2">
        <w:rPr>
          <w:rFonts w:ascii="Times New Roman" w:hAnsi="Times New Roman"/>
          <w:sz w:val="24"/>
          <w:szCs w:val="24"/>
        </w:rPr>
        <w:t xml:space="preserve"> </w:t>
      </w:r>
      <w:r w:rsidR="005F5237" w:rsidRPr="00F47F08">
        <w:rPr>
          <w:rFonts w:ascii="Times New Roman" w:hAnsi="Times New Roman"/>
          <w:sz w:val="24"/>
          <w:szCs w:val="24"/>
        </w:rPr>
        <w:t>Декларация за срок на вали</w:t>
      </w:r>
      <w:r w:rsidR="002B2D65">
        <w:rPr>
          <w:rFonts w:ascii="Times New Roman" w:hAnsi="Times New Roman"/>
          <w:sz w:val="24"/>
          <w:szCs w:val="24"/>
        </w:rPr>
        <w:t>д</w:t>
      </w:r>
      <w:r w:rsidR="001E6037">
        <w:rPr>
          <w:rFonts w:ascii="Times New Roman" w:hAnsi="Times New Roman"/>
          <w:sz w:val="24"/>
          <w:szCs w:val="24"/>
        </w:rPr>
        <w:t xml:space="preserve">ност на </w:t>
      </w:r>
      <w:r>
        <w:rPr>
          <w:rFonts w:ascii="Times New Roman" w:hAnsi="Times New Roman"/>
          <w:sz w:val="24"/>
          <w:szCs w:val="24"/>
        </w:rPr>
        <w:t>офертата - Образец №4</w:t>
      </w:r>
    </w:p>
    <w:p w:rsidR="005F5237" w:rsidRDefault="00F86DD8"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6</w:t>
      </w:r>
      <w:r w:rsidR="00F932E7">
        <w:rPr>
          <w:rFonts w:ascii="Times New Roman" w:hAnsi="Times New Roman"/>
          <w:sz w:val="24"/>
          <w:szCs w:val="24"/>
          <w:lang w:val="en-US"/>
        </w:rPr>
        <w:t>.</w:t>
      </w:r>
      <w:r w:rsidR="008025F2">
        <w:rPr>
          <w:rFonts w:ascii="Times New Roman" w:hAnsi="Times New Roman"/>
          <w:sz w:val="24"/>
          <w:szCs w:val="24"/>
        </w:rPr>
        <w:t xml:space="preserve"> </w:t>
      </w:r>
      <w:r w:rsidR="000F2A38">
        <w:rPr>
          <w:rFonts w:ascii="Times New Roman" w:hAnsi="Times New Roman"/>
          <w:sz w:val="24"/>
          <w:szCs w:val="24"/>
        </w:rPr>
        <w:t xml:space="preserve">Ценово предложение </w:t>
      </w:r>
      <w:r>
        <w:rPr>
          <w:rFonts w:ascii="Times New Roman" w:hAnsi="Times New Roman"/>
          <w:sz w:val="24"/>
          <w:szCs w:val="24"/>
        </w:rPr>
        <w:t>- Образец №5</w:t>
      </w:r>
    </w:p>
    <w:p w:rsidR="005F5237" w:rsidRPr="00F47F08" w:rsidRDefault="00F86DD8"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7</w:t>
      </w:r>
      <w:r w:rsidR="00F932E7">
        <w:rPr>
          <w:rFonts w:ascii="Times New Roman" w:hAnsi="Times New Roman"/>
          <w:sz w:val="24"/>
          <w:szCs w:val="24"/>
          <w:lang w:val="en-US"/>
        </w:rPr>
        <w:t>.</w:t>
      </w:r>
      <w:r w:rsidR="005F5237" w:rsidRPr="00F47F08">
        <w:rPr>
          <w:rFonts w:ascii="Times New Roman" w:hAnsi="Times New Roman"/>
          <w:sz w:val="24"/>
          <w:szCs w:val="24"/>
        </w:rPr>
        <w:t xml:space="preserve"> Банкова гаранция за изпъ</w:t>
      </w:r>
      <w:r w:rsidR="000F2A38">
        <w:rPr>
          <w:rFonts w:ascii="Times New Roman" w:hAnsi="Times New Roman"/>
          <w:sz w:val="24"/>
          <w:szCs w:val="24"/>
        </w:rPr>
        <w:t xml:space="preserve">лнение на договора - </w:t>
      </w:r>
      <w:r>
        <w:rPr>
          <w:rFonts w:ascii="Times New Roman" w:hAnsi="Times New Roman"/>
          <w:sz w:val="24"/>
          <w:szCs w:val="24"/>
        </w:rPr>
        <w:t>Образец №6</w:t>
      </w:r>
    </w:p>
    <w:p w:rsidR="00CA41FC" w:rsidRDefault="005B2FD3" w:rsidP="008926AA">
      <w:pPr>
        <w:tabs>
          <w:tab w:val="left" w:pos="709"/>
          <w:tab w:val="left" w:pos="993"/>
        </w:tabs>
        <w:spacing w:after="0" w:line="320" w:lineRule="exact"/>
        <w:rPr>
          <w:rFonts w:ascii="Times New Roman" w:hAnsi="Times New Roman"/>
          <w:sz w:val="24"/>
          <w:szCs w:val="24"/>
          <w:lang w:val="en-US"/>
        </w:rPr>
      </w:pPr>
      <w:r>
        <w:rPr>
          <w:rFonts w:ascii="Times New Roman" w:hAnsi="Times New Roman"/>
          <w:sz w:val="24"/>
          <w:szCs w:val="24"/>
          <w:lang w:val="en-US"/>
        </w:rPr>
        <w:t>VI</w:t>
      </w:r>
      <w:r w:rsidR="00BF44D0">
        <w:rPr>
          <w:rFonts w:ascii="Times New Roman" w:hAnsi="Times New Roman"/>
          <w:sz w:val="24"/>
          <w:szCs w:val="24"/>
          <w:lang w:val="en-US"/>
        </w:rPr>
        <w:t>I</w:t>
      </w:r>
      <w:r>
        <w:rPr>
          <w:rFonts w:ascii="Times New Roman" w:hAnsi="Times New Roman"/>
          <w:sz w:val="24"/>
          <w:szCs w:val="24"/>
          <w:lang w:val="en-US"/>
        </w:rPr>
        <w:t>I</w:t>
      </w:r>
      <w:r w:rsidR="005F5237" w:rsidRPr="00F47F08">
        <w:rPr>
          <w:rFonts w:ascii="Times New Roman" w:hAnsi="Times New Roman"/>
          <w:sz w:val="24"/>
          <w:szCs w:val="24"/>
        </w:rPr>
        <w:t xml:space="preserve">. </w:t>
      </w:r>
      <w:r w:rsidR="00CA41FC" w:rsidRPr="00F47F08">
        <w:rPr>
          <w:rFonts w:ascii="Times New Roman" w:hAnsi="Times New Roman"/>
          <w:sz w:val="24"/>
          <w:szCs w:val="24"/>
        </w:rPr>
        <w:t>Проект на договор</w:t>
      </w:r>
      <w:r w:rsidR="001E6037">
        <w:rPr>
          <w:rFonts w:ascii="Times New Roman" w:hAnsi="Times New Roman"/>
          <w:sz w:val="24"/>
          <w:szCs w:val="24"/>
        </w:rPr>
        <w:t xml:space="preserve"> за обществена поръчка</w:t>
      </w:r>
      <w:r w:rsidR="00650325">
        <w:rPr>
          <w:rFonts w:ascii="Times New Roman" w:hAnsi="Times New Roman"/>
          <w:sz w:val="24"/>
          <w:szCs w:val="24"/>
        </w:rPr>
        <w:t xml:space="preserve"> </w:t>
      </w:r>
    </w:p>
    <w:p w:rsidR="005F5237" w:rsidRPr="00CF55AA" w:rsidRDefault="005F5237" w:rsidP="008926AA">
      <w:pPr>
        <w:tabs>
          <w:tab w:val="left" w:pos="709"/>
          <w:tab w:val="left" w:pos="993"/>
        </w:tabs>
        <w:spacing w:after="0" w:line="320" w:lineRule="exact"/>
        <w:rPr>
          <w:rFonts w:ascii="Times New Roman" w:hAnsi="Times New Roman"/>
          <w:sz w:val="24"/>
          <w:szCs w:val="24"/>
        </w:rPr>
      </w:pPr>
    </w:p>
    <w:p w:rsidR="00F86DD8" w:rsidRDefault="00F86DD8" w:rsidP="00F86DD8">
      <w:pPr>
        <w:tabs>
          <w:tab w:val="left" w:pos="709"/>
          <w:tab w:val="left" w:pos="993"/>
        </w:tabs>
        <w:spacing w:after="0" w:line="320" w:lineRule="exact"/>
        <w:rPr>
          <w:rFonts w:ascii="Times New Roman" w:hAnsi="Times New Roman"/>
          <w:b/>
          <w:sz w:val="28"/>
          <w:szCs w:val="28"/>
        </w:rPr>
      </w:pPr>
    </w:p>
    <w:p w:rsidR="00A73773" w:rsidRPr="00F86DD8" w:rsidRDefault="00F86DD8" w:rsidP="00F86DD8">
      <w:pPr>
        <w:tabs>
          <w:tab w:val="left" w:pos="709"/>
          <w:tab w:val="left" w:pos="993"/>
        </w:tabs>
        <w:spacing w:after="0" w:line="320" w:lineRule="exact"/>
        <w:rPr>
          <w:rFonts w:ascii="Times New Roman" w:hAnsi="Times New Roman"/>
          <w:sz w:val="24"/>
          <w:szCs w:val="24"/>
          <w:lang w:val="en-US"/>
        </w:rPr>
      </w:pPr>
      <w:r>
        <w:rPr>
          <w:rFonts w:ascii="Times New Roman" w:hAnsi="Times New Roman"/>
          <w:b/>
          <w:sz w:val="28"/>
          <w:szCs w:val="28"/>
        </w:rPr>
        <w:t>ПРИЛОЖЕНИЕ</w:t>
      </w:r>
      <w:r w:rsidR="006210AC" w:rsidRPr="00EC529C">
        <w:rPr>
          <w:rFonts w:ascii="Times New Roman" w:hAnsi="Times New Roman"/>
          <w:b/>
          <w:sz w:val="28"/>
          <w:szCs w:val="28"/>
          <w:lang w:val="en-US"/>
        </w:rPr>
        <w:t>:</w:t>
      </w:r>
      <w:r w:rsidR="002B2D65" w:rsidRPr="00EC529C">
        <w:rPr>
          <w:rFonts w:ascii="Times New Roman" w:hAnsi="Times New Roman"/>
          <w:b/>
          <w:sz w:val="28"/>
          <w:szCs w:val="28"/>
        </w:rPr>
        <w:t xml:space="preserve"> </w:t>
      </w:r>
      <w:r w:rsidR="00FB3E60" w:rsidRPr="00F86DD8">
        <w:rPr>
          <w:rFonts w:ascii="Times New Roman" w:hAnsi="Times New Roman"/>
          <w:sz w:val="24"/>
          <w:szCs w:val="24"/>
        </w:rPr>
        <w:t>Техническа спецификация</w:t>
      </w:r>
      <w:r>
        <w:rPr>
          <w:rFonts w:ascii="Times New Roman" w:hAnsi="Times New Roman"/>
          <w:sz w:val="24"/>
          <w:szCs w:val="24"/>
        </w:rPr>
        <w:t>.</w:t>
      </w:r>
    </w:p>
    <w:p w:rsidR="005F5237" w:rsidRDefault="005F5237" w:rsidP="008926AA">
      <w:pPr>
        <w:tabs>
          <w:tab w:val="left" w:pos="709"/>
          <w:tab w:val="left" w:pos="993"/>
        </w:tabs>
        <w:spacing w:after="0" w:line="320" w:lineRule="exact"/>
        <w:rPr>
          <w:rFonts w:ascii="Times New Roman" w:hAnsi="Times New Roman"/>
          <w:b/>
          <w:sz w:val="32"/>
          <w:szCs w:val="32"/>
          <w:lang w:val="en-US"/>
        </w:rPr>
      </w:pPr>
    </w:p>
    <w:p w:rsidR="00CF55AA" w:rsidRDefault="00CF55AA" w:rsidP="008926AA">
      <w:pPr>
        <w:tabs>
          <w:tab w:val="left" w:pos="709"/>
          <w:tab w:val="left" w:pos="993"/>
        </w:tabs>
        <w:spacing w:after="0" w:line="320" w:lineRule="exact"/>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A41FC" w:rsidRDefault="00CA41FC"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926AA" w:rsidRDefault="008926AA" w:rsidP="00817972">
      <w:pPr>
        <w:tabs>
          <w:tab w:val="left" w:pos="709"/>
          <w:tab w:val="left" w:pos="993"/>
        </w:tabs>
        <w:rPr>
          <w:rFonts w:ascii="Times New Roman" w:hAnsi="Times New Roman"/>
          <w:b/>
          <w:sz w:val="32"/>
          <w:szCs w:val="32"/>
          <w:lang w:val="en-US"/>
        </w:rPr>
      </w:pPr>
    </w:p>
    <w:p w:rsidR="008926AA" w:rsidRDefault="008926AA" w:rsidP="00817972">
      <w:pPr>
        <w:tabs>
          <w:tab w:val="left" w:pos="709"/>
          <w:tab w:val="left" w:pos="993"/>
        </w:tabs>
        <w:rPr>
          <w:rFonts w:ascii="Times New Roman" w:hAnsi="Times New Roman"/>
          <w:b/>
          <w:sz w:val="32"/>
          <w:szCs w:val="32"/>
          <w:lang w:val="en-US"/>
        </w:rPr>
      </w:pPr>
    </w:p>
    <w:p w:rsidR="008926AA" w:rsidRDefault="008926AA" w:rsidP="00817972">
      <w:pPr>
        <w:tabs>
          <w:tab w:val="left" w:pos="709"/>
          <w:tab w:val="left" w:pos="993"/>
        </w:tabs>
        <w:rPr>
          <w:rFonts w:ascii="Times New Roman" w:hAnsi="Times New Roman"/>
          <w:b/>
          <w:sz w:val="32"/>
          <w:szCs w:val="32"/>
          <w:lang w:val="en-US"/>
        </w:rPr>
      </w:pPr>
    </w:p>
    <w:p w:rsidR="001476EB" w:rsidRDefault="001476EB" w:rsidP="00817972">
      <w:pPr>
        <w:tabs>
          <w:tab w:val="left" w:pos="709"/>
          <w:tab w:val="left" w:pos="993"/>
        </w:tabs>
        <w:rPr>
          <w:rFonts w:ascii="Times New Roman" w:hAnsi="Times New Roman"/>
          <w:b/>
          <w:sz w:val="32"/>
          <w:szCs w:val="32"/>
          <w:lang w:val="en-US"/>
        </w:rPr>
      </w:pPr>
    </w:p>
    <w:p w:rsidR="00F86DD8" w:rsidRDefault="00F86DD8" w:rsidP="00817972">
      <w:pPr>
        <w:tabs>
          <w:tab w:val="left" w:pos="709"/>
          <w:tab w:val="left" w:pos="993"/>
        </w:tabs>
        <w:rPr>
          <w:rFonts w:ascii="Times New Roman" w:hAnsi="Times New Roman"/>
          <w:b/>
          <w:sz w:val="32"/>
          <w:szCs w:val="32"/>
          <w:lang w:val="en-US"/>
        </w:rPr>
      </w:pPr>
    </w:p>
    <w:p w:rsidR="00240D47" w:rsidRDefault="00240D47" w:rsidP="00817972">
      <w:pPr>
        <w:tabs>
          <w:tab w:val="left" w:pos="709"/>
          <w:tab w:val="left" w:pos="993"/>
        </w:tabs>
        <w:rPr>
          <w:rFonts w:ascii="Times New Roman" w:hAnsi="Times New Roman"/>
          <w:b/>
          <w:sz w:val="32"/>
          <w:szCs w:val="32"/>
          <w:lang w:val="en-US"/>
        </w:rPr>
      </w:pPr>
    </w:p>
    <w:p w:rsidR="00506F62" w:rsidRPr="00D85219" w:rsidRDefault="00506F62" w:rsidP="008926AA">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 </w:t>
      </w:r>
      <w:r w:rsidRPr="00F47F08">
        <w:rPr>
          <w:rFonts w:ascii="Times New Roman" w:hAnsi="Times New Roman"/>
          <w:b/>
          <w:bCs/>
          <w:sz w:val="24"/>
          <w:szCs w:val="24"/>
          <w:lang w:eastAsia="bg-BG"/>
        </w:rPr>
        <w:t>ОСНОВАНИЯ ЗА ОТСТРАНЯВАНЕ</w:t>
      </w:r>
    </w:p>
    <w:p w:rsidR="00506F62" w:rsidRDefault="00506F62" w:rsidP="008926AA">
      <w:pPr>
        <w:spacing w:after="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w:t>
      </w:r>
      <w:r w:rsidR="00EC529C">
        <w:rPr>
          <w:rFonts w:ascii="Times New Roman" w:hAnsi="Times New Roman"/>
          <w:sz w:val="24"/>
          <w:szCs w:val="24"/>
        </w:rPr>
        <w:t>ване на участниците са посочени в</w:t>
      </w:r>
      <w:r w:rsidRPr="00F47F08">
        <w:rPr>
          <w:rFonts w:ascii="Times New Roman" w:hAnsi="Times New Roman"/>
          <w:sz w:val="24"/>
          <w:szCs w:val="24"/>
        </w:rPr>
        <w:t xml:space="preserve">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r w:rsidR="001476EB">
        <w:rPr>
          <w:rFonts w:ascii="Times New Roman" w:hAnsi="Times New Roman"/>
          <w:sz w:val="24"/>
          <w:szCs w:val="24"/>
        </w:rPr>
        <w:t xml:space="preserve"> за поръчката</w:t>
      </w:r>
      <w:r w:rsidRPr="00F47F08">
        <w:rPr>
          <w:rFonts w:ascii="Times New Roman" w:hAnsi="Times New Roman"/>
          <w:sz w:val="24"/>
          <w:szCs w:val="24"/>
        </w:rPr>
        <w:t>.</w:t>
      </w:r>
    </w:p>
    <w:p w:rsidR="005A2EC2" w:rsidRDefault="005A2EC2" w:rsidP="008926AA">
      <w:pPr>
        <w:spacing w:after="0" w:line="320" w:lineRule="exact"/>
        <w:ind w:right="83" w:firstLine="709"/>
        <w:jc w:val="both"/>
        <w:rPr>
          <w:rFonts w:ascii="Times New Roman" w:hAnsi="Times New Roman"/>
          <w:sz w:val="24"/>
          <w:szCs w:val="24"/>
        </w:rPr>
      </w:pPr>
    </w:p>
    <w:p w:rsidR="00D85219" w:rsidRPr="00D85219" w:rsidRDefault="00D85219" w:rsidP="008926AA">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8926AA">
      <w:pPr>
        <w:spacing w:after="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1476EB">
        <w:rPr>
          <w:rFonts w:ascii="Times New Roman" w:hAnsi="Times New Roman"/>
          <w:sz w:val="24"/>
          <w:szCs w:val="24"/>
        </w:rPr>
        <w:t>)</w:t>
      </w:r>
      <w:r w:rsidRPr="00F47F08">
        <w:rPr>
          <w:rFonts w:ascii="Times New Roman" w:hAnsi="Times New Roman"/>
          <w:sz w:val="24"/>
          <w:szCs w:val="24"/>
        </w:rPr>
        <w:t xml:space="preserve"> от Обявлението</w:t>
      </w:r>
      <w:r w:rsidR="001476EB">
        <w:rPr>
          <w:rFonts w:ascii="Times New Roman" w:hAnsi="Times New Roman"/>
          <w:sz w:val="24"/>
          <w:szCs w:val="24"/>
        </w:rPr>
        <w:t xml:space="preserve"> за поръчката – „Правна, икономическа, финансова и техническа информация“</w:t>
      </w:r>
      <w:r w:rsidRPr="00F47F08">
        <w:rPr>
          <w:rFonts w:ascii="Times New Roman" w:hAnsi="Times New Roman"/>
          <w:sz w:val="24"/>
          <w:szCs w:val="24"/>
        </w:rPr>
        <w:t>.</w:t>
      </w:r>
    </w:p>
    <w:p w:rsidR="005A2EC2" w:rsidRDefault="005A2EC2" w:rsidP="008926AA">
      <w:pPr>
        <w:spacing w:after="0" w:line="320" w:lineRule="exact"/>
        <w:ind w:firstLine="709"/>
        <w:jc w:val="both"/>
        <w:rPr>
          <w:rFonts w:ascii="Times New Roman" w:hAnsi="Times New Roman"/>
          <w:sz w:val="24"/>
          <w:szCs w:val="24"/>
          <w:lang w:val="en-US"/>
        </w:rPr>
      </w:pPr>
    </w:p>
    <w:p w:rsidR="004942AC" w:rsidRPr="00D85219" w:rsidRDefault="004942AC" w:rsidP="008926AA">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8926AA">
      <w:pPr>
        <w:autoSpaceDE w:val="0"/>
        <w:autoSpaceDN w:val="0"/>
        <w:adjustRightInd w:val="0"/>
        <w:spacing w:after="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B2896" w:rsidRPr="002B2D65" w:rsidRDefault="00DA141D" w:rsidP="008926AA">
      <w:pPr>
        <w:autoSpaceDE w:val="0"/>
        <w:autoSpaceDN w:val="0"/>
        <w:adjustRightInd w:val="0"/>
        <w:spacing w:after="0" w:line="320" w:lineRule="exact"/>
        <w:ind w:left="709"/>
        <w:jc w:val="both"/>
        <w:rPr>
          <w:rFonts w:ascii="Times New Roman" w:hAnsi="Times New Roman"/>
          <w:sz w:val="24"/>
          <w:szCs w:val="24"/>
          <w:lang w:val="en-US"/>
        </w:rPr>
      </w:pPr>
      <w:r w:rsidRPr="00F47F08">
        <w:rPr>
          <w:rFonts w:ascii="Times New Roman" w:hAnsi="Times New Roman"/>
          <w:bCs/>
          <w:iCs/>
          <w:sz w:val="24"/>
          <w:szCs w:val="24"/>
        </w:rPr>
        <w:t xml:space="preserve">Критерият за определяне на икономически най-изгодната оферта е </w:t>
      </w:r>
      <w:r w:rsidRPr="00CA41FC">
        <w:rPr>
          <w:rFonts w:ascii="Times New Roman" w:hAnsi="Times New Roman"/>
          <w:b/>
          <w:bCs/>
          <w:iCs/>
          <w:sz w:val="24"/>
          <w:szCs w:val="24"/>
        </w:rPr>
        <w:t>„</w:t>
      </w:r>
      <w:r w:rsidR="007240EE" w:rsidRPr="00CA41FC">
        <w:rPr>
          <w:rFonts w:ascii="Times New Roman" w:hAnsi="Times New Roman"/>
          <w:b/>
          <w:bCs/>
          <w:iCs/>
          <w:sz w:val="24"/>
          <w:szCs w:val="24"/>
        </w:rPr>
        <w:t>най-ниска цена</w:t>
      </w:r>
      <w:r w:rsidRPr="00CA41FC">
        <w:rPr>
          <w:rFonts w:ascii="Times New Roman" w:hAnsi="Times New Roman"/>
          <w:b/>
          <w:bCs/>
          <w:iCs/>
          <w:sz w:val="24"/>
          <w:szCs w:val="24"/>
        </w:rPr>
        <w:t>”</w:t>
      </w:r>
      <w:r w:rsidR="00265F2D" w:rsidRPr="00CA41FC">
        <w:rPr>
          <w:rFonts w:ascii="Times New Roman" w:hAnsi="Times New Roman"/>
          <w:b/>
          <w:bCs/>
          <w:iCs/>
          <w:sz w:val="24"/>
          <w:szCs w:val="24"/>
        </w:rPr>
        <w:t>.</w:t>
      </w:r>
      <w:r w:rsidR="00DD148D">
        <w:rPr>
          <w:rFonts w:ascii="Times New Roman" w:hAnsi="Times New Roman"/>
          <w:bCs/>
          <w:iCs/>
          <w:sz w:val="24"/>
          <w:szCs w:val="24"/>
        </w:rPr>
        <w:t xml:space="preserve">  </w:t>
      </w:r>
    </w:p>
    <w:p w:rsidR="00BD6A9A" w:rsidRDefault="00D66A04" w:rsidP="008926AA">
      <w:pPr>
        <w:autoSpaceDE w:val="0"/>
        <w:autoSpaceDN w:val="0"/>
        <w:adjustRightInd w:val="0"/>
        <w:spacing w:after="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sidR="00DD148D">
        <w:rPr>
          <w:rFonts w:ascii="Times New Roman" w:hAnsi="Times New Roman"/>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w:t>
      </w:r>
      <w:r w:rsidR="00CA41FC">
        <w:rPr>
          <w:rFonts w:ascii="Times New Roman" w:hAnsi="Times New Roman"/>
          <w:sz w:val="24"/>
          <w:szCs w:val="24"/>
        </w:rPr>
        <w:t>,</w:t>
      </w:r>
      <w:r w:rsidR="00BD6A9A">
        <w:rPr>
          <w:rFonts w:ascii="Times New Roman" w:hAnsi="Times New Roman"/>
          <w:sz w:val="24"/>
          <w:szCs w:val="24"/>
        </w:rPr>
        <w:t xml:space="preserve"> съгласно математическото правило за закръгляване.</w:t>
      </w:r>
    </w:p>
    <w:p w:rsidR="005A2EC2" w:rsidRDefault="005A2EC2" w:rsidP="008926AA">
      <w:pPr>
        <w:autoSpaceDE w:val="0"/>
        <w:autoSpaceDN w:val="0"/>
        <w:adjustRightInd w:val="0"/>
        <w:spacing w:after="0" w:line="320" w:lineRule="exact"/>
        <w:jc w:val="both"/>
        <w:rPr>
          <w:rFonts w:ascii="Times New Roman" w:hAnsi="Times New Roman"/>
          <w:sz w:val="24"/>
          <w:szCs w:val="24"/>
        </w:rPr>
      </w:pPr>
    </w:p>
    <w:p w:rsidR="00DA141D" w:rsidRPr="00F47F08" w:rsidRDefault="002F76DA" w:rsidP="008926AA">
      <w:pPr>
        <w:shd w:val="clear" w:color="auto" w:fill="C5E0B3"/>
        <w:tabs>
          <w:tab w:val="left" w:pos="709"/>
          <w:tab w:val="left" w:pos="993"/>
        </w:tabs>
        <w:autoSpaceDE w:val="0"/>
        <w:spacing w:after="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5A2EC2" w:rsidRDefault="005A2EC2" w:rsidP="008926AA">
      <w:pPr>
        <w:spacing w:after="0" w:line="320" w:lineRule="exact"/>
        <w:ind w:right="-51"/>
        <w:jc w:val="center"/>
        <w:rPr>
          <w:rFonts w:ascii="Times New Roman" w:hAnsi="Times New Roman"/>
          <w:b/>
          <w:bCs/>
          <w:sz w:val="24"/>
          <w:szCs w:val="24"/>
          <w:lang w:eastAsia="bg-BG"/>
        </w:rPr>
      </w:pPr>
    </w:p>
    <w:p w:rsidR="00DA141D" w:rsidRDefault="00DA141D" w:rsidP="008926AA">
      <w:pPr>
        <w:spacing w:after="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8926AA">
      <w:pPr>
        <w:autoSpaceDE w:val="0"/>
        <w:spacing w:after="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8926AA">
      <w:pPr>
        <w:spacing w:after="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8926AA">
      <w:pPr>
        <w:spacing w:after="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8926AA">
      <w:pPr>
        <w:spacing w:after="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8926AA">
      <w:pPr>
        <w:spacing w:after="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8926AA">
      <w:pPr>
        <w:spacing w:after="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8926AA">
      <w:pPr>
        <w:pStyle w:val="ListParagraph"/>
        <w:spacing w:after="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8926AA">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8926AA">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8926AA">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Default="00DA141D" w:rsidP="008926AA">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5A2EC2" w:rsidRPr="00F47F08" w:rsidRDefault="005A2EC2" w:rsidP="008926AA">
      <w:pPr>
        <w:spacing w:after="0" w:line="320" w:lineRule="exact"/>
        <w:ind w:right="-51" w:firstLine="709"/>
        <w:jc w:val="both"/>
        <w:rPr>
          <w:rFonts w:ascii="Times New Roman" w:hAnsi="Times New Roman"/>
          <w:b/>
          <w:sz w:val="24"/>
          <w:szCs w:val="24"/>
          <w:lang w:val="en-US"/>
        </w:rPr>
      </w:pPr>
    </w:p>
    <w:p w:rsidR="00DA141D" w:rsidRDefault="00DA141D" w:rsidP="008926AA">
      <w:pPr>
        <w:spacing w:after="0" w:line="320" w:lineRule="exact"/>
        <w:ind w:right="284" w:firstLine="709"/>
        <w:jc w:val="center"/>
        <w:rPr>
          <w:rFonts w:ascii="Times New Roman" w:hAnsi="Times New Roman"/>
          <w:b/>
          <w:sz w:val="24"/>
          <w:szCs w:val="24"/>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5A2EC2" w:rsidRPr="00F47F08" w:rsidRDefault="005A2EC2" w:rsidP="008926AA">
      <w:pPr>
        <w:spacing w:after="0" w:line="320" w:lineRule="exact"/>
        <w:ind w:right="284" w:firstLine="709"/>
        <w:jc w:val="center"/>
        <w:rPr>
          <w:rFonts w:ascii="Times New Roman" w:hAnsi="Times New Roman"/>
          <w:b/>
          <w:sz w:val="24"/>
          <w:szCs w:val="24"/>
          <w:lang w:val="en-US"/>
        </w:rPr>
      </w:pPr>
    </w:p>
    <w:p w:rsidR="00E05AE3" w:rsidRDefault="00DA141D" w:rsidP="008926AA">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8926AA">
      <w:pPr>
        <w:spacing w:after="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Default="00DA141D" w:rsidP="008926AA">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p w:rsidR="005A2EC2" w:rsidRPr="00F47F08" w:rsidRDefault="005A2EC2" w:rsidP="008926AA">
      <w:pPr>
        <w:spacing w:after="0" w:line="320" w:lineRule="exact"/>
        <w:ind w:right="-51" w:firstLine="709"/>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923"/>
      </w:tblGrid>
      <w:tr w:rsidR="00000789" w:rsidRPr="00F47F08" w:rsidTr="004777DF">
        <w:tc>
          <w:tcPr>
            <w:tcW w:w="9923" w:type="dxa"/>
            <w:tcBorders>
              <w:top w:val="single" w:sz="4" w:space="0" w:color="000000"/>
              <w:left w:val="single" w:sz="4" w:space="0" w:color="000000"/>
              <w:bottom w:val="single" w:sz="4" w:space="0" w:color="000000"/>
              <w:right w:val="single" w:sz="4" w:space="0" w:color="000000"/>
            </w:tcBorders>
          </w:tcPr>
          <w:p w:rsidR="00000789" w:rsidRPr="00F47F08" w:rsidRDefault="00000789" w:rsidP="004777DF">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000789" w:rsidRPr="00F47F08" w:rsidRDefault="00000789" w:rsidP="004777DF">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000789" w:rsidRPr="00F47F08" w:rsidRDefault="00000789" w:rsidP="004777DF">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000789" w:rsidRPr="00F47F08" w:rsidTr="004777DF">
        <w:tc>
          <w:tcPr>
            <w:tcW w:w="9923" w:type="dxa"/>
            <w:tcBorders>
              <w:top w:val="single" w:sz="4" w:space="0" w:color="000000"/>
              <w:left w:val="single" w:sz="4" w:space="0" w:color="000000"/>
              <w:bottom w:val="single" w:sz="4" w:space="0" w:color="000000"/>
              <w:right w:val="single" w:sz="4" w:space="0" w:color="000000"/>
            </w:tcBorders>
          </w:tcPr>
          <w:p w:rsidR="00000789" w:rsidRPr="00F47F08" w:rsidRDefault="00000789" w:rsidP="004777DF">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000789" w:rsidRPr="00F47F08" w:rsidRDefault="00000789" w:rsidP="004777DF">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 xml:space="preserve">за участие в </w:t>
            </w:r>
            <w:r w:rsidR="00441C91">
              <w:rPr>
                <w:rFonts w:ascii="Times New Roman" w:hAnsi="Times New Roman"/>
                <w:b/>
                <w:sz w:val="24"/>
                <w:szCs w:val="24"/>
              </w:rPr>
              <w:t xml:space="preserve">открита </w:t>
            </w:r>
            <w:r w:rsidRPr="00F47F08">
              <w:rPr>
                <w:rFonts w:ascii="Times New Roman" w:hAnsi="Times New Roman"/>
                <w:b/>
                <w:sz w:val="24"/>
                <w:szCs w:val="24"/>
              </w:rPr>
              <w:t>процедура</w:t>
            </w:r>
            <w:r>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441C91" w:rsidRPr="00441C91" w:rsidRDefault="00441C91" w:rsidP="00441C91">
            <w:pPr>
              <w:jc w:val="center"/>
              <w:rPr>
                <w:rFonts w:ascii="Times New Roman" w:hAnsi="Times New Roman"/>
                <w:b/>
                <w:sz w:val="24"/>
                <w:szCs w:val="24"/>
                <w:lang w:val="ru-RU"/>
              </w:rPr>
            </w:pPr>
            <w:r w:rsidRPr="00441C91">
              <w:rPr>
                <w:rFonts w:ascii="Times New Roman" w:hAnsi="Times New Roman"/>
                <w:b/>
                <w:sz w:val="24"/>
                <w:szCs w:val="24"/>
                <w:lang w:val="ru-RU"/>
              </w:rPr>
              <w:t>„Доставка на полицейски униформи – гащеризон летен тактически“</w:t>
            </w:r>
          </w:p>
          <w:p w:rsidR="00000789" w:rsidRPr="00F47F08" w:rsidRDefault="00000789" w:rsidP="004777DF">
            <w:pPr>
              <w:tabs>
                <w:tab w:val="left" w:pos="709"/>
                <w:tab w:val="left" w:pos="993"/>
              </w:tabs>
              <w:spacing w:before="40" w:after="40" w:line="240" w:lineRule="auto"/>
              <w:jc w:val="center"/>
              <w:rPr>
                <w:rFonts w:ascii="Times New Roman" w:hAnsi="Times New Roman"/>
                <w:sz w:val="24"/>
                <w:szCs w:val="24"/>
              </w:rPr>
            </w:pPr>
            <w:r w:rsidRPr="00F47F08">
              <w:rPr>
                <w:rFonts w:ascii="Times New Roman" w:hAnsi="Times New Roman"/>
                <w:b/>
                <w:sz w:val="24"/>
                <w:szCs w:val="24"/>
              </w:rPr>
              <w:t>№______</w:t>
            </w:r>
          </w:p>
          <w:p w:rsidR="00000789" w:rsidRPr="00F47F08" w:rsidRDefault="00000789" w:rsidP="004777DF">
            <w:pPr>
              <w:tabs>
                <w:tab w:val="left" w:pos="709"/>
                <w:tab w:val="left" w:pos="993"/>
              </w:tabs>
              <w:spacing w:before="40" w:after="40" w:line="240" w:lineRule="auto"/>
              <w:jc w:val="center"/>
              <w:rPr>
                <w:rFonts w:ascii="Times New Roman" w:hAnsi="Times New Roman"/>
              </w:rPr>
            </w:pPr>
            <w:r w:rsidRPr="00F47F08">
              <w:rPr>
                <w:rFonts w:ascii="Times New Roman" w:hAnsi="Times New Roman"/>
                <w:sz w:val="24"/>
                <w:szCs w:val="24"/>
              </w:rPr>
              <w:t>/изписва се № и наименованието на поръчката/</w:t>
            </w:r>
          </w:p>
        </w:tc>
      </w:tr>
      <w:tr w:rsidR="00000789" w:rsidRPr="00F47F08" w:rsidTr="004777DF">
        <w:tc>
          <w:tcPr>
            <w:tcW w:w="9923" w:type="dxa"/>
            <w:tcBorders>
              <w:top w:val="single" w:sz="4" w:space="0" w:color="000000"/>
              <w:left w:val="single" w:sz="4" w:space="0" w:color="000000"/>
              <w:bottom w:val="single" w:sz="4" w:space="0" w:color="000000"/>
              <w:right w:val="single" w:sz="4" w:space="0" w:color="000000"/>
            </w:tcBorders>
          </w:tcPr>
          <w:p w:rsidR="00000789" w:rsidRPr="00F47F08" w:rsidRDefault="00000789" w:rsidP="004777DF">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000789" w:rsidRPr="00F47F08" w:rsidRDefault="00000789" w:rsidP="004777DF">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000789" w:rsidRPr="00F47F08" w:rsidRDefault="00000789" w:rsidP="004777DF">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926AA">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w:t>
      </w:r>
      <w:r w:rsidR="00825381">
        <w:rPr>
          <w:rFonts w:ascii="Times New Roman" w:hAnsi="Times New Roman"/>
          <w:sz w:val="24"/>
          <w:szCs w:val="24"/>
        </w:rPr>
        <w:t xml:space="preserve"> опаковка с </w:t>
      </w:r>
      <w:r w:rsidR="00E05AE3">
        <w:rPr>
          <w:rFonts w:ascii="Times New Roman" w:hAnsi="Times New Roman"/>
          <w:sz w:val="24"/>
          <w:szCs w:val="24"/>
        </w:rPr>
        <w:t>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8926AA">
      <w:pPr>
        <w:tabs>
          <w:tab w:val="left" w:pos="709"/>
          <w:tab w:val="left" w:pos="993"/>
        </w:tabs>
        <w:spacing w:after="0" w:line="320" w:lineRule="exact"/>
        <w:ind w:firstLine="709"/>
        <w:jc w:val="both"/>
        <w:rPr>
          <w:rFonts w:ascii="Times New Roman" w:hAnsi="Times New Roman"/>
          <w:sz w:val="24"/>
          <w:szCs w:val="24"/>
        </w:rPr>
      </w:pPr>
    </w:p>
    <w:p w:rsidR="00425069" w:rsidRDefault="00425069" w:rsidP="008926AA">
      <w:pPr>
        <w:tabs>
          <w:tab w:val="left" w:pos="709"/>
          <w:tab w:val="left" w:pos="993"/>
        </w:tabs>
        <w:spacing w:after="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5A2EC2" w:rsidRPr="008B2896" w:rsidRDefault="005A2EC2" w:rsidP="008926AA">
      <w:pPr>
        <w:tabs>
          <w:tab w:val="left" w:pos="709"/>
          <w:tab w:val="left" w:pos="993"/>
        </w:tabs>
        <w:spacing w:after="0" w:line="320" w:lineRule="exact"/>
        <w:ind w:firstLine="709"/>
        <w:jc w:val="center"/>
        <w:rPr>
          <w:rFonts w:ascii="Times New Roman" w:hAnsi="Times New Roman"/>
          <w:b/>
          <w:sz w:val="24"/>
          <w:szCs w:val="24"/>
        </w:rPr>
      </w:pP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2. </w:t>
      </w:r>
      <w:r w:rsidR="00DB37C6" w:rsidRPr="005B1044">
        <w:rPr>
          <w:rFonts w:ascii="Times New Roman" w:hAnsi="Times New Roman"/>
          <w:sz w:val="24"/>
          <w:szCs w:val="24"/>
        </w:rPr>
        <w:t>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(предоставен в електронен вид)</w:t>
      </w:r>
      <w:r w:rsidR="008B2896" w:rsidRPr="005B1044">
        <w:rPr>
          <w:rFonts w:ascii="Times New Roman" w:hAnsi="Times New Roman"/>
          <w:sz w:val="24"/>
          <w:szCs w:val="24"/>
        </w:rPr>
        <w:t>;</w:t>
      </w:r>
    </w:p>
    <w:p w:rsidR="00425069"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5B1044">
        <w:rPr>
          <w:rFonts w:ascii="Times New Roman" w:hAnsi="Times New Roman"/>
          <w:sz w:val="24"/>
          <w:szCs w:val="24"/>
        </w:rPr>
        <w:t>;</w:t>
      </w:r>
    </w:p>
    <w:p w:rsidR="00425069"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5B1044">
        <w:rPr>
          <w:rFonts w:ascii="Times New Roman" w:hAnsi="Times New Roman"/>
          <w:sz w:val="24"/>
          <w:szCs w:val="24"/>
        </w:rPr>
        <w:t xml:space="preserve"> (</w:t>
      </w:r>
      <w:r w:rsidRPr="005B1044">
        <w:rPr>
          <w:rFonts w:ascii="Times New Roman" w:hAnsi="Times New Roman"/>
          <w:sz w:val="24"/>
          <w:szCs w:val="24"/>
        </w:rPr>
        <w:t>когато е приложимо</w:t>
      </w:r>
      <w:r w:rsidR="008B2896" w:rsidRPr="005B1044">
        <w:rPr>
          <w:rFonts w:ascii="Times New Roman" w:hAnsi="Times New Roman"/>
          <w:sz w:val="24"/>
          <w:szCs w:val="24"/>
        </w:rPr>
        <w:t>);</w:t>
      </w:r>
    </w:p>
    <w:p w:rsidR="00DA141D"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5. </w:t>
      </w:r>
      <w:r w:rsidR="00DA141D" w:rsidRPr="005B1044">
        <w:rPr>
          <w:rFonts w:ascii="Times New Roman" w:hAnsi="Times New Roman"/>
          <w:sz w:val="24"/>
          <w:szCs w:val="24"/>
        </w:rPr>
        <w:t>Техническо предложение</w:t>
      </w:r>
      <w:r w:rsidR="008B2896" w:rsidRPr="005B1044">
        <w:rPr>
          <w:rFonts w:ascii="Times New Roman" w:hAnsi="Times New Roman"/>
          <w:sz w:val="24"/>
          <w:szCs w:val="24"/>
        </w:rPr>
        <w:t>:</w:t>
      </w:r>
    </w:p>
    <w:p w:rsidR="00DA141D"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5.1. </w:t>
      </w:r>
      <w:r w:rsidR="00DA141D" w:rsidRPr="005B1044">
        <w:rPr>
          <w:rFonts w:ascii="Times New Roman" w:hAnsi="Times New Roman"/>
          <w:sz w:val="24"/>
          <w:szCs w:val="24"/>
        </w:rPr>
        <w:t>Документ за упълномощаване, когато лицето, което подава офертата, не е законният представител на участника;</w:t>
      </w:r>
    </w:p>
    <w:p w:rsidR="00DA141D"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5.2. </w:t>
      </w:r>
      <w:r w:rsidR="00DA141D" w:rsidRPr="005B1044">
        <w:rPr>
          <w:rFonts w:ascii="Times New Roman" w:hAnsi="Times New Roman"/>
          <w:sz w:val="24"/>
          <w:szCs w:val="24"/>
        </w:rPr>
        <w:t xml:space="preserve">Предложение за изпълнение на поръчката (образец </w:t>
      </w:r>
      <w:r w:rsidR="008B2896" w:rsidRPr="005B1044">
        <w:rPr>
          <w:rFonts w:ascii="Times New Roman" w:hAnsi="Times New Roman"/>
          <w:sz w:val="24"/>
          <w:szCs w:val="24"/>
        </w:rPr>
        <w:t>№</w:t>
      </w:r>
      <w:r w:rsidR="00724706" w:rsidRPr="005B1044">
        <w:rPr>
          <w:rFonts w:ascii="Times New Roman" w:hAnsi="Times New Roman"/>
          <w:sz w:val="24"/>
          <w:szCs w:val="24"/>
        </w:rPr>
        <w:t>2</w:t>
      </w:r>
      <w:r w:rsidR="001B3137" w:rsidRPr="005B1044">
        <w:rPr>
          <w:rFonts w:ascii="Times New Roman" w:hAnsi="Times New Roman"/>
          <w:sz w:val="24"/>
          <w:szCs w:val="24"/>
          <w:lang w:val="en-US"/>
        </w:rPr>
        <w:t>)</w:t>
      </w:r>
      <w:r w:rsidR="00DA141D" w:rsidRPr="005B1044">
        <w:rPr>
          <w:rFonts w:ascii="Times New Roman" w:hAnsi="Times New Roman"/>
          <w:sz w:val="24"/>
          <w:szCs w:val="24"/>
        </w:rPr>
        <w:t>;</w:t>
      </w:r>
    </w:p>
    <w:p w:rsidR="00DA141D"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5.3. </w:t>
      </w:r>
      <w:r w:rsidR="00DA141D" w:rsidRPr="005B1044">
        <w:rPr>
          <w:rFonts w:ascii="Times New Roman" w:hAnsi="Times New Roman"/>
          <w:sz w:val="24"/>
          <w:szCs w:val="24"/>
        </w:rPr>
        <w:t>Декларация за съгласие с клаузите на приложения проект на договор (образец</w:t>
      </w:r>
      <w:r w:rsidR="008B2896" w:rsidRPr="005B1044">
        <w:rPr>
          <w:rFonts w:ascii="Times New Roman" w:hAnsi="Times New Roman"/>
          <w:sz w:val="24"/>
          <w:szCs w:val="24"/>
        </w:rPr>
        <w:t xml:space="preserve"> №</w:t>
      </w:r>
      <w:r w:rsidR="001B3137" w:rsidRPr="005B1044">
        <w:rPr>
          <w:rFonts w:ascii="Times New Roman" w:hAnsi="Times New Roman"/>
          <w:sz w:val="24"/>
          <w:szCs w:val="24"/>
        </w:rPr>
        <w:t>3</w:t>
      </w:r>
      <w:r w:rsidR="00DA141D" w:rsidRPr="005B1044">
        <w:rPr>
          <w:rFonts w:ascii="Times New Roman" w:hAnsi="Times New Roman"/>
          <w:sz w:val="24"/>
          <w:szCs w:val="24"/>
        </w:rPr>
        <w:t>);</w:t>
      </w:r>
    </w:p>
    <w:p w:rsidR="00425069"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5.4. Декларация за срока на валидност на офертата </w:t>
      </w:r>
      <w:r w:rsidR="003219DC" w:rsidRPr="005B1044">
        <w:rPr>
          <w:rFonts w:ascii="Times New Roman" w:hAnsi="Times New Roman"/>
          <w:sz w:val="24"/>
          <w:szCs w:val="24"/>
        </w:rPr>
        <w:t xml:space="preserve">- </w:t>
      </w:r>
      <w:r w:rsidR="00F83E2E" w:rsidRPr="005B1044">
        <w:rPr>
          <w:rFonts w:ascii="Times New Roman" w:hAnsi="Times New Roman"/>
          <w:sz w:val="24"/>
          <w:szCs w:val="24"/>
        </w:rPr>
        <w:t>(образец №</w:t>
      </w:r>
      <w:r w:rsidR="001B3137" w:rsidRPr="005B1044">
        <w:rPr>
          <w:rFonts w:ascii="Times New Roman" w:hAnsi="Times New Roman"/>
          <w:sz w:val="24"/>
          <w:szCs w:val="24"/>
        </w:rPr>
        <w:t>4</w:t>
      </w:r>
      <w:r w:rsidR="00F47F08" w:rsidRPr="005B1044">
        <w:rPr>
          <w:rFonts w:ascii="Times New Roman" w:hAnsi="Times New Roman"/>
          <w:sz w:val="24"/>
          <w:szCs w:val="24"/>
        </w:rPr>
        <w:t>)</w:t>
      </w:r>
      <w:r w:rsidRPr="005B1044">
        <w:rPr>
          <w:rFonts w:ascii="Times New Roman" w:hAnsi="Times New Roman"/>
          <w:sz w:val="24"/>
          <w:szCs w:val="24"/>
        </w:rPr>
        <w:t>;</w:t>
      </w:r>
    </w:p>
    <w:p w:rsidR="00516F26" w:rsidRDefault="00516F26" w:rsidP="008926AA">
      <w:pPr>
        <w:spacing w:after="0" w:line="320" w:lineRule="exact"/>
        <w:ind w:firstLine="709"/>
        <w:jc w:val="both"/>
        <w:rPr>
          <w:rFonts w:ascii="Times New Roman" w:hAnsi="Times New Roman"/>
          <w:sz w:val="24"/>
          <w:szCs w:val="24"/>
        </w:rPr>
      </w:pPr>
      <w:r>
        <w:rPr>
          <w:rFonts w:ascii="Times New Roman" w:hAnsi="Times New Roman"/>
          <w:sz w:val="24"/>
          <w:szCs w:val="24"/>
        </w:rPr>
        <w:t>5.5. Мостри, скици и образци от готовите изделия.</w:t>
      </w:r>
    </w:p>
    <w:p w:rsidR="00516F26" w:rsidRPr="005B1044" w:rsidRDefault="00516F26" w:rsidP="00516F26">
      <w:pPr>
        <w:spacing w:after="0" w:line="320" w:lineRule="exact"/>
        <w:ind w:firstLine="709"/>
        <w:jc w:val="both"/>
        <w:rPr>
          <w:rFonts w:ascii="Times New Roman" w:hAnsi="Times New Roman"/>
          <w:sz w:val="24"/>
          <w:szCs w:val="24"/>
        </w:rPr>
      </w:pPr>
      <w:r>
        <w:rPr>
          <w:rFonts w:ascii="Times New Roman" w:hAnsi="Times New Roman"/>
          <w:sz w:val="24"/>
          <w:szCs w:val="24"/>
        </w:rPr>
        <w:t>Изискваните</w:t>
      </w:r>
      <w:r w:rsidRPr="005B1044">
        <w:rPr>
          <w:rFonts w:ascii="Times New Roman" w:hAnsi="Times New Roman"/>
          <w:sz w:val="24"/>
          <w:szCs w:val="24"/>
        </w:rPr>
        <w:t xml:space="preserve"> мостри, които се налага да бъдат опаковани отделно от документите в офертата, се обозначават по начин, от който да е видно името на участника.</w:t>
      </w:r>
    </w:p>
    <w:p w:rsidR="00DA141D" w:rsidRPr="005B1044" w:rsidRDefault="00F47F08"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6. </w:t>
      </w:r>
      <w:r w:rsidR="00DA141D" w:rsidRPr="005B1044">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F83E2E" w:rsidRPr="005B1044">
        <w:rPr>
          <w:rFonts w:ascii="Times New Roman" w:hAnsi="Times New Roman"/>
          <w:sz w:val="24"/>
          <w:szCs w:val="24"/>
        </w:rPr>
        <w:t>№</w:t>
      </w:r>
      <w:r w:rsidR="001B3137" w:rsidRPr="005B1044">
        <w:rPr>
          <w:rFonts w:ascii="Times New Roman" w:hAnsi="Times New Roman"/>
          <w:sz w:val="24"/>
          <w:szCs w:val="24"/>
        </w:rPr>
        <w:t>5)</w:t>
      </w:r>
    </w:p>
    <w:p w:rsidR="00DA141D" w:rsidRDefault="00DA141D"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441C91" w:rsidRPr="005B1044" w:rsidRDefault="00441C91" w:rsidP="008926AA">
      <w:pPr>
        <w:spacing w:after="0" w:line="320" w:lineRule="exact"/>
        <w:ind w:firstLine="709"/>
        <w:jc w:val="both"/>
        <w:rPr>
          <w:rFonts w:ascii="Times New Roman" w:hAnsi="Times New Roman"/>
          <w:sz w:val="24"/>
          <w:szCs w:val="24"/>
        </w:rPr>
      </w:pPr>
    </w:p>
    <w:p w:rsidR="00C97819" w:rsidRDefault="00C97819" w:rsidP="008926AA">
      <w:pPr>
        <w:spacing w:after="0" w:line="320" w:lineRule="exact"/>
        <w:ind w:firstLine="709"/>
        <w:jc w:val="both"/>
        <w:rPr>
          <w:rFonts w:ascii="Times New Roman" w:hAnsi="Times New Roman"/>
          <w:b/>
          <w:sz w:val="24"/>
          <w:szCs w:val="24"/>
        </w:rPr>
      </w:pPr>
      <w:r w:rsidRPr="005B1044">
        <w:rPr>
          <w:rFonts w:ascii="Times New Roman" w:hAnsi="Times New Roman"/>
          <w:b/>
          <w:sz w:val="24"/>
          <w:szCs w:val="24"/>
        </w:rPr>
        <w:t xml:space="preserve">Образецът на Възложителя, по който ще се изработват изделията, се предоставя за разглеждане от участниците на адрес: ж.к. “Красна поляна”, бул. “Възкресение”, бл. 31 Б, всеки работен ден от 13:30 до 15:30 часа след предварителна заявка на тел. </w:t>
      </w:r>
      <w:r w:rsidR="006D490D" w:rsidRPr="005B1044">
        <w:rPr>
          <w:rFonts w:ascii="Times New Roman" w:hAnsi="Times New Roman"/>
          <w:b/>
          <w:sz w:val="24"/>
          <w:szCs w:val="24"/>
        </w:rPr>
        <w:t>02/98-</w:t>
      </w:r>
      <w:r w:rsidRPr="005B1044">
        <w:rPr>
          <w:rFonts w:ascii="Times New Roman" w:hAnsi="Times New Roman"/>
          <w:b/>
          <w:sz w:val="24"/>
          <w:szCs w:val="24"/>
        </w:rPr>
        <w:t xml:space="preserve">279-41 ст. експ. Х. Димитрова и </w:t>
      </w:r>
      <w:r w:rsidR="006D490D" w:rsidRPr="005B1044">
        <w:rPr>
          <w:rFonts w:ascii="Times New Roman" w:hAnsi="Times New Roman"/>
          <w:b/>
          <w:sz w:val="24"/>
          <w:szCs w:val="24"/>
        </w:rPr>
        <w:t>02/98-</w:t>
      </w:r>
      <w:r w:rsidRPr="005B1044">
        <w:rPr>
          <w:rFonts w:ascii="Times New Roman" w:hAnsi="Times New Roman"/>
          <w:b/>
          <w:sz w:val="24"/>
          <w:szCs w:val="24"/>
        </w:rPr>
        <w:t>279-46 ст. експ. И. Милушев.</w:t>
      </w:r>
    </w:p>
    <w:p w:rsidR="00441C91" w:rsidRDefault="00441C91" w:rsidP="008926AA">
      <w:pPr>
        <w:spacing w:after="0" w:line="320" w:lineRule="exact"/>
        <w:ind w:firstLine="709"/>
        <w:jc w:val="both"/>
        <w:rPr>
          <w:rFonts w:ascii="Times New Roman" w:hAnsi="Times New Roman"/>
          <w:b/>
          <w:sz w:val="24"/>
          <w:szCs w:val="24"/>
        </w:rPr>
      </w:pPr>
    </w:p>
    <w:p w:rsidR="0098017B" w:rsidRPr="00F47F08" w:rsidRDefault="0098017B" w:rsidP="008926AA">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BF44D0" w:rsidRDefault="00F47F08" w:rsidP="008926AA">
      <w:pPr>
        <w:spacing w:after="0" w:line="320" w:lineRule="exact"/>
        <w:ind w:right="-51"/>
        <w:jc w:val="both"/>
        <w:rPr>
          <w:rFonts w:ascii="Times New Roman" w:hAnsi="Times New Roman"/>
          <w:sz w:val="24"/>
          <w:szCs w:val="24"/>
          <w:lang w:val="en-US" w:eastAsia="bg-BG"/>
        </w:rPr>
      </w:pPr>
      <w:r>
        <w:rPr>
          <w:rFonts w:ascii="Times New Roman" w:hAnsi="Times New Roman"/>
          <w:sz w:val="24"/>
          <w:szCs w:val="24"/>
          <w:lang w:val="en-US" w:eastAsia="bg-BG"/>
        </w:rPr>
        <w:tab/>
      </w:r>
    </w:p>
    <w:p w:rsidR="0098017B" w:rsidRDefault="0098017B" w:rsidP="00BF44D0">
      <w:pPr>
        <w:spacing w:after="0" w:line="320" w:lineRule="exact"/>
        <w:ind w:right="-51" w:firstLine="709"/>
        <w:jc w:val="both"/>
        <w:rPr>
          <w:rFonts w:ascii="Times New Roman" w:hAnsi="Times New Roman"/>
          <w:sz w:val="24"/>
          <w:szCs w:val="24"/>
          <w:lang w:eastAsia="bg-BG"/>
        </w:rPr>
      </w:pP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240D47" w:rsidRDefault="00240D47" w:rsidP="00BF44D0">
      <w:pPr>
        <w:spacing w:after="0" w:line="320" w:lineRule="exact"/>
        <w:ind w:right="-51" w:firstLine="709"/>
        <w:jc w:val="both"/>
        <w:rPr>
          <w:rFonts w:ascii="Times New Roman" w:hAnsi="Times New Roman"/>
          <w:sz w:val="24"/>
          <w:szCs w:val="24"/>
          <w:lang w:eastAsia="bg-BG"/>
        </w:rPr>
      </w:pPr>
    </w:p>
    <w:p w:rsidR="00240D47" w:rsidRPr="00F47F08" w:rsidRDefault="00240D47" w:rsidP="00240D47">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ЗАЩИТА НА ЛИЧНИТЕ ДАННИ</w:t>
      </w:r>
    </w:p>
    <w:p w:rsidR="00240D47" w:rsidRPr="005B1044" w:rsidRDefault="00240D47" w:rsidP="00240D47">
      <w:pPr>
        <w:spacing w:after="0" w:line="320" w:lineRule="exact"/>
        <w:ind w:firstLine="709"/>
        <w:jc w:val="both"/>
        <w:rPr>
          <w:rFonts w:ascii="Times New Roman" w:hAnsi="Times New Roman"/>
          <w:b/>
          <w:sz w:val="24"/>
          <w:szCs w:val="24"/>
        </w:rPr>
      </w:pPr>
    </w:p>
    <w:p w:rsidR="00240D47" w:rsidRPr="00EE177D" w:rsidRDefault="00240D47" w:rsidP="00240D47">
      <w:pPr>
        <w:pStyle w:val="NoSpacing"/>
        <w:spacing w:line="320" w:lineRule="exact"/>
        <w:ind w:firstLine="709"/>
        <w:jc w:val="both"/>
        <w:rPr>
          <w:rFonts w:ascii="Times New Roman" w:hAnsi="Times New Roman"/>
          <w:sz w:val="24"/>
          <w:szCs w:val="24"/>
          <w:lang w:eastAsia="bg-BG"/>
        </w:rPr>
      </w:pPr>
      <w:r w:rsidRPr="00EE177D">
        <w:rPr>
          <w:rFonts w:ascii="Times New Roman" w:hAnsi="Times New Roman"/>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240D47" w:rsidRDefault="00240D47" w:rsidP="00240D47">
      <w:pPr>
        <w:pStyle w:val="NoSpacing"/>
        <w:spacing w:line="320" w:lineRule="exact"/>
        <w:jc w:val="both"/>
        <w:rPr>
          <w:rFonts w:ascii="Times New Roman" w:hAnsi="Times New Roman"/>
          <w:sz w:val="24"/>
          <w:szCs w:val="24"/>
          <w:lang w:val="en-US" w:eastAsia="bg-BG"/>
        </w:rPr>
      </w:pPr>
      <w:r w:rsidRPr="00EE177D">
        <w:rPr>
          <w:rFonts w:ascii="Times New Roman" w:hAnsi="Times New Roman"/>
          <w:sz w:val="24"/>
          <w:szCs w:val="24"/>
          <w:lang w:eastAsia="bg-BG"/>
        </w:rPr>
        <w:tab/>
      </w:r>
      <w:r w:rsidRPr="007C773D">
        <w:rPr>
          <w:rFonts w:ascii="Times New Roman" w:hAnsi="Times New Roman"/>
          <w:sz w:val="24"/>
          <w:szCs w:val="24"/>
          <w:lang w:eastAsia="bg-BG"/>
        </w:rPr>
        <w:t>Координати на администратора на лични данни: гр. София, 1000, ул. „6-и септември“ № 29, тел. 02 9825 000 – телефонна централа.</w:t>
      </w:r>
    </w:p>
    <w:p w:rsidR="00240D47" w:rsidRPr="000C5A84" w:rsidRDefault="00240D47" w:rsidP="00240D47">
      <w:pPr>
        <w:pStyle w:val="NoSpacing"/>
        <w:spacing w:line="320" w:lineRule="exact"/>
        <w:jc w:val="both"/>
        <w:rPr>
          <w:rFonts w:ascii="Times New Roman" w:hAnsi="Times New Roman"/>
          <w:sz w:val="24"/>
          <w:szCs w:val="24"/>
          <w:lang w:val="en-US" w:eastAsia="bg-BG"/>
        </w:rPr>
      </w:pPr>
      <w:r>
        <w:rPr>
          <w:rFonts w:ascii="Times New Roman" w:hAnsi="Times New Roman"/>
          <w:sz w:val="24"/>
          <w:szCs w:val="24"/>
          <w:lang w:val="en-US" w:eastAsia="bg-BG"/>
        </w:rPr>
        <w:tab/>
      </w:r>
      <w:r>
        <w:rPr>
          <w:rFonts w:ascii="Times New Roman" w:hAnsi="Times New Roman"/>
          <w:sz w:val="24"/>
          <w:szCs w:val="24"/>
          <w:lang w:eastAsia="bg-BG"/>
        </w:rPr>
        <w:t>Длъжностното лице по защита</w:t>
      </w:r>
      <w:r w:rsidRPr="007C773D">
        <w:rPr>
          <w:rFonts w:ascii="Times New Roman" w:hAnsi="Times New Roman"/>
          <w:sz w:val="24"/>
          <w:szCs w:val="24"/>
          <w:lang w:eastAsia="bg-BG"/>
        </w:rPr>
        <w:t xml:space="preserve"> </w:t>
      </w:r>
      <w:r>
        <w:rPr>
          <w:rFonts w:ascii="Times New Roman" w:hAnsi="Times New Roman"/>
          <w:sz w:val="24"/>
          <w:szCs w:val="24"/>
          <w:lang w:eastAsia="bg-BG"/>
        </w:rPr>
        <w:t xml:space="preserve">на личните </w:t>
      </w:r>
      <w:r w:rsidRPr="007C773D">
        <w:rPr>
          <w:rFonts w:ascii="Times New Roman" w:hAnsi="Times New Roman"/>
          <w:sz w:val="24"/>
          <w:szCs w:val="24"/>
          <w:lang w:eastAsia="bg-BG"/>
        </w:rPr>
        <w:t>данни</w:t>
      </w:r>
      <w:r>
        <w:rPr>
          <w:rFonts w:ascii="Times New Roman" w:hAnsi="Times New Roman"/>
          <w:sz w:val="24"/>
          <w:szCs w:val="24"/>
          <w:lang w:eastAsia="bg-BG"/>
        </w:rPr>
        <w:t xml:space="preserve"> в МВР</w:t>
      </w:r>
      <w:r>
        <w:rPr>
          <w:rFonts w:ascii="Times New Roman" w:hAnsi="Times New Roman"/>
          <w:sz w:val="24"/>
          <w:szCs w:val="24"/>
          <w:lang w:val="en-US" w:eastAsia="bg-BG"/>
        </w:rPr>
        <w:t xml:space="preserve"> </w:t>
      </w:r>
      <w:r>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sz w:val="24"/>
          <w:szCs w:val="24"/>
          <w:lang w:val="en-US" w:eastAsia="bg-BG"/>
        </w:rPr>
        <w:t>email: mrangelova.14@mvr.bg</w:t>
      </w:r>
    </w:p>
    <w:p w:rsidR="00240D47" w:rsidRPr="00EE177D" w:rsidRDefault="00240D47" w:rsidP="00240D47">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240D47" w:rsidRPr="00EE177D" w:rsidRDefault="00240D47" w:rsidP="00240D47">
      <w:pPr>
        <w:pStyle w:val="NoSpacing"/>
        <w:numPr>
          <w:ilvl w:val="0"/>
          <w:numId w:val="47"/>
        </w:numPr>
        <w:spacing w:line="320" w:lineRule="exact"/>
        <w:ind w:left="426" w:hanging="426"/>
        <w:jc w:val="both"/>
        <w:rPr>
          <w:rFonts w:ascii="Times New Roman" w:hAnsi="Times New Roman"/>
          <w:sz w:val="24"/>
          <w:szCs w:val="24"/>
          <w:lang w:eastAsia="bg-BG"/>
        </w:rPr>
      </w:pPr>
      <w:r>
        <w:rPr>
          <w:rFonts w:ascii="Times New Roman" w:hAnsi="Times New Roman"/>
          <w:sz w:val="24"/>
          <w:szCs w:val="24"/>
          <w:lang w:eastAsia="bg-BG"/>
        </w:rPr>
        <w:t>Лични д</w:t>
      </w:r>
      <w:r w:rsidRPr="00EE177D">
        <w:rPr>
          <w:rFonts w:ascii="Times New Roman" w:hAnsi="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240D47" w:rsidRPr="00EE177D" w:rsidRDefault="00240D47" w:rsidP="00240D47">
      <w:pPr>
        <w:pStyle w:val="NoSpacing"/>
        <w:numPr>
          <w:ilvl w:val="0"/>
          <w:numId w:val="47"/>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240D47" w:rsidRPr="00EE177D" w:rsidRDefault="00240D47" w:rsidP="00240D47">
      <w:pPr>
        <w:pStyle w:val="NoSpacing"/>
        <w:numPr>
          <w:ilvl w:val="0"/>
          <w:numId w:val="47"/>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 xml:space="preserve">Основание: </w:t>
      </w:r>
      <w:r>
        <w:rPr>
          <w:rFonts w:ascii="Times New Roman" w:hAnsi="Times New Roman"/>
          <w:sz w:val="24"/>
          <w:szCs w:val="24"/>
          <w:lang w:eastAsia="bg-BG"/>
        </w:rPr>
        <w:t xml:space="preserve">чл. 6, § 1, буква „в“ от </w:t>
      </w:r>
      <w:r w:rsidRPr="00EE177D">
        <w:rPr>
          <w:rFonts w:ascii="Times New Roman" w:hAnsi="Times New Roman"/>
          <w:sz w:val="24"/>
          <w:szCs w:val="24"/>
          <w:lang w:eastAsia="bg-BG"/>
        </w:rPr>
        <w:t>Общия регламент относно защитата на данните</w:t>
      </w:r>
      <w:r>
        <w:rPr>
          <w:rFonts w:ascii="Times New Roman" w:hAnsi="Times New Roman"/>
          <w:sz w:val="24"/>
          <w:szCs w:val="24"/>
          <w:lang w:eastAsia="bg-BG"/>
        </w:rPr>
        <w:t xml:space="preserve"> - </w:t>
      </w:r>
      <w:r w:rsidRPr="00EE177D">
        <w:rPr>
          <w:rFonts w:ascii="Times New Roman" w:hAnsi="Times New Roman"/>
          <w:sz w:val="24"/>
          <w:szCs w:val="24"/>
          <w:lang w:eastAsia="bg-BG"/>
        </w:rPr>
        <w:t xml:space="preserve"> спазване на законово задължение, което се прилага спрямо администратора на лични данни;</w:t>
      </w:r>
    </w:p>
    <w:p w:rsidR="00240D47" w:rsidRDefault="00240D47" w:rsidP="00240D47">
      <w:pPr>
        <w:pStyle w:val="NoSpacing"/>
        <w:numPr>
          <w:ilvl w:val="0"/>
          <w:numId w:val="47"/>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sz w:val="24"/>
          <w:szCs w:val="24"/>
          <w:lang w:eastAsia="bg-BG"/>
        </w:rPr>
        <w:t>.</w:t>
      </w:r>
    </w:p>
    <w:p w:rsidR="00240D47" w:rsidRPr="00EE177D" w:rsidRDefault="00240D47" w:rsidP="00240D47">
      <w:pPr>
        <w:pStyle w:val="NoSpacing"/>
        <w:spacing w:line="320" w:lineRule="exact"/>
        <w:ind w:firstLine="720"/>
        <w:jc w:val="both"/>
        <w:rPr>
          <w:rFonts w:ascii="Times New Roman" w:hAnsi="Times New Roman"/>
          <w:sz w:val="24"/>
          <w:szCs w:val="24"/>
          <w:lang w:eastAsia="bg-BG"/>
        </w:rPr>
      </w:pPr>
      <w:r>
        <w:rPr>
          <w:rFonts w:ascii="Times New Roman" w:hAnsi="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sz w:val="24"/>
          <w:szCs w:val="24"/>
          <w:lang w:eastAsia="bg-BG"/>
        </w:rPr>
        <w:t xml:space="preserve"> </w:t>
      </w:r>
      <w:r w:rsidRPr="00EE177D">
        <w:rPr>
          <w:rFonts w:ascii="Times New Roman" w:hAnsi="Times New Roman"/>
          <w:sz w:val="24"/>
          <w:szCs w:val="24"/>
          <w:lang w:eastAsia="bg-BG"/>
        </w:rPr>
        <w:t>законодателството в областта на възлагане на обществени поръчки</w:t>
      </w:r>
      <w:r>
        <w:rPr>
          <w:rFonts w:ascii="Times New Roman" w:hAnsi="Times New Roman"/>
          <w:sz w:val="24"/>
          <w:szCs w:val="24"/>
          <w:lang w:eastAsia="bg-BG"/>
        </w:rPr>
        <w:t>, в това число и еЕЕДОП, приет с</w:t>
      </w:r>
      <w:r w:rsidRPr="009D42FB">
        <w:t xml:space="preserve"> </w:t>
      </w:r>
      <w:r>
        <w:rPr>
          <w:rFonts w:ascii="Times New Roman" w:hAnsi="Times New Roman"/>
          <w:sz w:val="24"/>
          <w:szCs w:val="24"/>
          <w:lang w:eastAsia="bg-BG"/>
        </w:rPr>
        <w:t>Р</w:t>
      </w:r>
      <w:r w:rsidRPr="009D42FB">
        <w:rPr>
          <w:rFonts w:ascii="Times New Roman" w:hAnsi="Times New Roman"/>
          <w:sz w:val="24"/>
          <w:szCs w:val="24"/>
          <w:lang w:eastAsia="bg-BG"/>
        </w:rPr>
        <w:t>егламент за изпълнение (</w:t>
      </w:r>
      <w:r>
        <w:rPr>
          <w:rFonts w:ascii="Times New Roman" w:hAnsi="Times New Roman"/>
          <w:sz w:val="24"/>
          <w:szCs w:val="24"/>
          <w:lang w:eastAsia="bg-BG"/>
        </w:rPr>
        <w:t>ЕС</w:t>
      </w:r>
      <w:r w:rsidRPr="009D42FB">
        <w:rPr>
          <w:rFonts w:ascii="Times New Roman" w:hAnsi="Times New Roman"/>
          <w:sz w:val="24"/>
          <w:szCs w:val="24"/>
          <w:lang w:eastAsia="bg-BG"/>
        </w:rPr>
        <w:t xml:space="preserve">) 2016/7 на </w:t>
      </w:r>
      <w:r>
        <w:rPr>
          <w:rFonts w:ascii="Times New Roman" w:hAnsi="Times New Roman"/>
          <w:sz w:val="24"/>
          <w:szCs w:val="24"/>
          <w:lang w:eastAsia="bg-BG"/>
        </w:rPr>
        <w:t>К</w:t>
      </w:r>
      <w:r w:rsidRPr="009D42FB">
        <w:rPr>
          <w:rFonts w:ascii="Times New Roman" w:hAnsi="Times New Roman"/>
          <w:sz w:val="24"/>
          <w:szCs w:val="24"/>
          <w:lang w:eastAsia="bg-BG"/>
        </w:rPr>
        <w:t>омисията</w:t>
      </w:r>
      <w:r>
        <w:rPr>
          <w:rFonts w:ascii="Times New Roman" w:hAnsi="Times New Roman"/>
          <w:sz w:val="24"/>
          <w:szCs w:val="24"/>
          <w:lang w:eastAsia="bg-BG"/>
        </w:rPr>
        <w:t xml:space="preserve"> от 5 януари 2016 година</w:t>
      </w:r>
      <w:r w:rsidRPr="009D42FB">
        <w:rPr>
          <w:rFonts w:ascii="Times New Roman" w:hAnsi="Times New Roman"/>
          <w:sz w:val="24"/>
          <w:szCs w:val="24"/>
          <w:lang w:eastAsia="bg-BG"/>
        </w:rPr>
        <w:t>за установяване на стандартния образец за единния европейски документ за обществени поръчки</w:t>
      </w:r>
      <w:r>
        <w:rPr>
          <w:rFonts w:ascii="Times New Roman" w:hAnsi="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240D47" w:rsidRPr="00EE177D" w:rsidRDefault="00240D47" w:rsidP="00240D47">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240D47" w:rsidRPr="00EE177D" w:rsidRDefault="00240D47" w:rsidP="00240D47">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Вашите права във връзка с обработването на личните данни от ДУССД-МВР са:</w:t>
      </w:r>
    </w:p>
    <w:p w:rsidR="00240D47" w:rsidRPr="00EE177D" w:rsidRDefault="00240D47" w:rsidP="00240D47">
      <w:pPr>
        <w:pStyle w:val="NoSpacing"/>
        <w:numPr>
          <w:ilvl w:val="0"/>
          <w:numId w:val="4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240D47" w:rsidRPr="00EE177D" w:rsidRDefault="00240D47" w:rsidP="00240D47">
      <w:pPr>
        <w:pStyle w:val="NoSpacing"/>
        <w:numPr>
          <w:ilvl w:val="0"/>
          <w:numId w:val="4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240D47" w:rsidRPr="00EE177D" w:rsidRDefault="00240D47" w:rsidP="00240D47">
      <w:pPr>
        <w:pStyle w:val="NoSpacing"/>
        <w:numPr>
          <w:ilvl w:val="0"/>
          <w:numId w:val="4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240D47" w:rsidRPr="00EE177D" w:rsidRDefault="00240D47" w:rsidP="00240D47">
      <w:pPr>
        <w:pStyle w:val="NoSpacing"/>
        <w:numPr>
          <w:ilvl w:val="0"/>
          <w:numId w:val="4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240D47" w:rsidRPr="00EE177D" w:rsidRDefault="00240D47" w:rsidP="00240D47">
      <w:pPr>
        <w:pStyle w:val="NoSpacing"/>
        <w:numPr>
          <w:ilvl w:val="0"/>
          <w:numId w:val="4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240D47" w:rsidRPr="00EE177D" w:rsidRDefault="00240D47" w:rsidP="00240D47">
      <w:pPr>
        <w:pStyle w:val="NoSpacing"/>
        <w:numPr>
          <w:ilvl w:val="0"/>
          <w:numId w:val="4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240D47" w:rsidRPr="00EE177D" w:rsidRDefault="00240D47" w:rsidP="00240D47">
      <w:pPr>
        <w:pStyle w:val="NoSpacing"/>
        <w:numPr>
          <w:ilvl w:val="0"/>
          <w:numId w:val="4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240D47" w:rsidRPr="00EE177D" w:rsidRDefault="00240D47" w:rsidP="00240D47">
      <w:pPr>
        <w:pStyle w:val="NoSpacing"/>
        <w:numPr>
          <w:ilvl w:val="0"/>
          <w:numId w:val="48"/>
        </w:numPr>
        <w:spacing w:line="320" w:lineRule="exact"/>
        <w:ind w:left="426"/>
        <w:jc w:val="both"/>
        <w:rPr>
          <w:rFonts w:ascii="Times New Roman" w:hAnsi="Times New Roman"/>
          <w:sz w:val="24"/>
          <w:szCs w:val="24"/>
          <w:lang w:eastAsia="bg-BG"/>
        </w:rPr>
      </w:pPr>
      <w:r w:rsidRPr="00EE177D">
        <w:rPr>
          <w:rFonts w:ascii="Times New Roman" w:hAnsi="Times New Roman"/>
          <w:sz w:val="24"/>
          <w:szCs w:val="24"/>
          <w:lang w:eastAsia="bg-BG"/>
        </w:rPr>
        <w:t>Право на жалба срещу обработването</w:t>
      </w:r>
      <w:r>
        <w:rPr>
          <w:rFonts w:ascii="Times New Roman" w:hAnsi="Times New Roman"/>
          <w:sz w:val="24"/>
          <w:szCs w:val="24"/>
          <w:lang w:eastAsia="bg-BG"/>
        </w:rPr>
        <w:t>,</w:t>
      </w:r>
      <w:r w:rsidRPr="00EE177D">
        <w:rPr>
          <w:rFonts w:ascii="Times New Roman" w:hAnsi="Times New Roman"/>
          <w:sz w:val="24"/>
          <w:szCs w:val="24"/>
          <w:lang w:eastAsia="bg-BG"/>
        </w:rPr>
        <w:t xml:space="preserve"> като компетентният за това орган е Комисия за защита на личните данни с адрес: гр. София 1592, бул. „“Проф. Цветан Лазаров” № 2 Интернет страница: </w:t>
      </w:r>
      <w:hyperlink r:id="rId8" w:history="1">
        <w:r w:rsidRPr="00EE177D">
          <w:rPr>
            <w:rFonts w:ascii="Times New Roman" w:hAnsi="Times New Roman"/>
            <w:color w:val="0000FF"/>
            <w:sz w:val="24"/>
            <w:szCs w:val="24"/>
            <w:u w:val="single"/>
            <w:lang w:eastAsia="bg-BG"/>
          </w:rPr>
          <w:t>www.cpdp.bg</w:t>
        </w:r>
      </w:hyperlink>
      <w:r w:rsidRPr="00EE177D">
        <w:rPr>
          <w:rFonts w:ascii="Times New Roman" w:hAnsi="Times New Roman"/>
          <w:sz w:val="24"/>
          <w:szCs w:val="24"/>
          <w:lang w:eastAsia="bg-BG"/>
        </w:rPr>
        <w:t xml:space="preserve"> ; Електронна поща: </w:t>
      </w:r>
      <w:hyperlink r:id="rId9" w:history="1">
        <w:r w:rsidRPr="00EE177D">
          <w:rPr>
            <w:rFonts w:ascii="Times New Roman" w:hAnsi="Times New Roman"/>
            <w:color w:val="0000FF"/>
            <w:sz w:val="24"/>
            <w:szCs w:val="24"/>
            <w:u w:val="single"/>
            <w:lang w:eastAsia="bg-BG"/>
          </w:rPr>
          <w:t>kzld@cpdp.bg</w:t>
        </w:r>
      </w:hyperlink>
      <w:r w:rsidRPr="00EE177D">
        <w:rPr>
          <w:rFonts w:ascii="Times New Roman" w:hAnsi="Times New Roman"/>
          <w:sz w:val="24"/>
          <w:szCs w:val="24"/>
          <w:lang w:eastAsia="bg-BG"/>
        </w:rPr>
        <w:t>; Център за информация и контакти - тел. 02/91-53-518</w:t>
      </w:r>
    </w:p>
    <w:p w:rsidR="00240D47" w:rsidRDefault="00240D47" w:rsidP="00BF44D0">
      <w:pPr>
        <w:spacing w:after="0" w:line="320" w:lineRule="exact"/>
        <w:ind w:right="-51" w:firstLine="709"/>
        <w:jc w:val="both"/>
        <w:rPr>
          <w:rFonts w:ascii="Times New Roman" w:hAnsi="Times New Roman"/>
          <w:sz w:val="24"/>
          <w:szCs w:val="24"/>
          <w:lang w:eastAsia="bg-BG"/>
        </w:rPr>
      </w:pPr>
    </w:p>
    <w:p w:rsidR="005F5237" w:rsidRPr="00F47F08" w:rsidRDefault="0098017B" w:rsidP="008926AA">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BF44D0">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D30ED3">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441C91" w:rsidRDefault="00441C91" w:rsidP="008926AA">
      <w:pPr>
        <w:spacing w:after="0" w:line="320" w:lineRule="exact"/>
        <w:ind w:firstLine="709"/>
        <w:jc w:val="both"/>
        <w:rPr>
          <w:rFonts w:ascii="Times New Roman" w:hAnsi="Times New Roman"/>
          <w:sz w:val="24"/>
          <w:szCs w:val="24"/>
        </w:rPr>
      </w:pPr>
    </w:p>
    <w:p w:rsidR="006B2B67" w:rsidRDefault="006B2B67" w:rsidP="008926AA">
      <w:pPr>
        <w:spacing w:after="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8926AA">
      <w:pPr>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008635E3">
        <w:rPr>
          <w:rFonts w:ascii="Times New Roman" w:hAnsi="Times New Roman"/>
          <w:i/>
          <w:sz w:val="24"/>
          <w:szCs w:val="24"/>
        </w:rPr>
        <w:t>(Образец №</w:t>
      </w:r>
      <w:r w:rsidRPr="001F7400">
        <w:rPr>
          <w:rFonts w:ascii="Times New Roman" w:hAnsi="Times New Roman"/>
          <w:i/>
          <w:sz w:val="24"/>
          <w:szCs w:val="24"/>
        </w:rPr>
        <w:t>1)</w:t>
      </w:r>
    </w:p>
    <w:p w:rsidR="00E54AB6" w:rsidRPr="00996A40" w:rsidRDefault="00E54AB6" w:rsidP="00E54AB6">
      <w:pPr>
        <w:spacing w:after="120" w:line="320" w:lineRule="exact"/>
        <w:ind w:firstLine="709"/>
        <w:jc w:val="both"/>
        <w:rPr>
          <w:rFonts w:ascii="Times New Roman" w:hAnsi="Times New Roman"/>
          <w:sz w:val="24"/>
          <w:szCs w:val="24"/>
        </w:rPr>
      </w:pPr>
      <w:r w:rsidRPr="00996A40">
        <w:rPr>
          <w:rFonts w:ascii="Times New Roman" w:hAnsi="Times New Roman"/>
          <w:sz w:val="24"/>
          <w:szCs w:val="24"/>
        </w:rPr>
        <w:t xml:space="preserve">2. </w:t>
      </w:r>
      <w:r w:rsidRPr="00996A40">
        <w:rPr>
          <w:rFonts w:ascii="Times New Roman" w:hAnsi="Times New Roman"/>
          <w:b/>
          <w:sz w:val="24"/>
          <w:szCs w:val="24"/>
        </w:rPr>
        <w:t>Единен европейски документ за обществени поръчки</w:t>
      </w:r>
      <w:r w:rsidRPr="00996A40">
        <w:rPr>
          <w:rFonts w:ascii="Times New Roman" w:hAnsi="Times New Roman"/>
          <w:sz w:val="24"/>
          <w:szCs w:val="24"/>
        </w:rPr>
        <w:t xml:space="preserve"> (ЕЕДОП):</w:t>
      </w:r>
    </w:p>
    <w:p w:rsidR="00E54AB6" w:rsidRPr="00996A40" w:rsidRDefault="00E54AB6" w:rsidP="00E54AB6">
      <w:pPr>
        <w:spacing w:after="0" w:line="320" w:lineRule="exact"/>
        <w:ind w:firstLine="709"/>
        <w:jc w:val="both"/>
        <w:rPr>
          <w:rFonts w:ascii="Times New Roman" w:eastAsia="Batang" w:hAnsi="Times New Roman"/>
          <w:sz w:val="24"/>
          <w:szCs w:val="24"/>
          <w:lang w:val="en-US" w:eastAsia="bg-BG"/>
        </w:rPr>
      </w:pPr>
      <w:r w:rsidRPr="00996A40">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996A40">
        <w:rPr>
          <w:rFonts w:ascii="Times New Roman" w:eastAsia="Batang" w:hAnsi="Times New Roman"/>
          <w:sz w:val="24"/>
          <w:szCs w:val="24"/>
          <w:lang w:val="en-US" w:eastAsia="bg-BG"/>
        </w:rPr>
        <w:t xml:space="preserve">espd-request) </w:t>
      </w:r>
      <w:r w:rsidRPr="00996A40">
        <w:rPr>
          <w:rFonts w:ascii="Times New Roman" w:eastAsia="Batang" w:hAnsi="Times New Roman"/>
          <w:sz w:val="24"/>
          <w:szCs w:val="24"/>
          <w:lang w:eastAsia="bg-BG"/>
        </w:rPr>
        <w:t xml:space="preserve">в </w:t>
      </w:r>
      <w:r w:rsidRPr="00996A40">
        <w:rPr>
          <w:rFonts w:ascii="Times New Roman" w:eastAsia="Batang" w:hAnsi="Times New Roman"/>
          <w:sz w:val="24"/>
          <w:szCs w:val="24"/>
          <w:lang w:val="en-US" w:eastAsia="bg-BG"/>
        </w:rPr>
        <w:t xml:space="preserve">XML </w:t>
      </w:r>
      <w:r w:rsidRPr="00996A40">
        <w:rPr>
          <w:rFonts w:ascii="Times New Roman" w:eastAsia="Batang" w:hAnsi="Times New Roman"/>
          <w:sz w:val="24"/>
          <w:szCs w:val="24"/>
          <w:lang w:eastAsia="bg-BG"/>
        </w:rPr>
        <w:t xml:space="preserve">и в </w:t>
      </w:r>
      <w:r w:rsidRPr="00996A40">
        <w:rPr>
          <w:rFonts w:ascii="Times New Roman" w:eastAsia="Batang" w:hAnsi="Times New Roman"/>
          <w:sz w:val="24"/>
          <w:szCs w:val="24"/>
          <w:lang w:val="en-US" w:eastAsia="bg-BG"/>
        </w:rPr>
        <w:t xml:space="preserve">PDF </w:t>
      </w:r>
      <w:r w:rsidRPr="00996A40">
        <w:rPr>
          <w:rFonts w:ascii="Times New Roman" w:eastAsia="Batang" w:hAnsi="Times New Roman"/>
          <w:sz w:val="24"/>
          <w:szCs w:val="24"/>
          <w:lang w:eastAsia="bg-BG"/>
        </w:rPr>
        <w:t xml:space="preserve">формат.  </w:t>
      </w:r>
      <w:r w:rsidRPr="00996A40">
        <w:rPr>
          <w:rFonts w:ascii="Times New Roman" w:eastAsia="Batang" w:hAnsi="Times New Roman"/>
          <w:sz w:val="24"/>
          <w:szCs w:val="24"/>
          <w:lang w:val="en-US" w:eastAsia="bg-BG"/>
        </w:rPr>
        <w:t xml:space="preserve"> </w:t>
      </w:r>
    </w:p>
    <w:p w:rsidR="00E54AB6" w:rsidRPr="00996A40" w:rsidRDefault="00E54AB6" w:rsidP="00E54AB6">
      <w:pPr>
        <w:tabs>
          <w:tab w:val="left" w:pos="709"/>
        </w:tabs>
        <w:spacing w:after="0" w:line="320" w:lineRule="exact"/>
        <w:jc w:val="both"/>
        <w:rPr>
          <w:rFonts w:ascii="Times New Roman" w:eastAsia="Times New Roman" w:hAnsi="Times New Roman"/>
          <w:sz w:val="24"/>
          <w:szCs w:val="24"/>
          <w:lang w:eastAsia="bg-BG"/>
        </w:rPr>
      </w:pPr>
      <w:r w:rsidRPr="00996A40">
        <w:rPr>
          <w:rFonts w:ascii="Times New Roman" w:eastAsia="Batang" w:hAnsi="Times New Roman"/>
          <w:sz w:val="24"/>
          <w:szCs w:val="24"/>
          <w:lang w:eastAsia="bg-BG"/>
        </w:rPr>
        <w:t xml:space="preserve">            </w:t>
      </w:r>
      <w:r w:rsidRPr="00996A40">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E54AB6" w:rsidRPr="00996A40" w:rsidRDefault="00E54AB6" w:rsidP="00E54AB6">
      <w:pPr>
        <w:spacing w:after="0" w:line="320" w:lineRule="exact"/>
        <w:ind w:firstLine="567"/>
        <w:jc w:val="both"/>
        <w:rPr>
          <w:rFonts w:ascii="Times New Roman" w:hAnsi="Times New Roman"/>
          <w:sz w:val="24"/>
          <w:szCs w:val="24"/>
        </w:rPr>
      </w:pPr>
      <w:r w:rsidRPr="00996A40">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996A40">
        <w:rPr>
          <w:rFonts w:ascii="Times New Roman" w:hAnsi="Times New Roman"/>
          <w:sz w:val="24"/>
          <w:szCs w:val="24"/>
          <w:lang w:val="en-US"/>
        </w:rPr>
        <w:t>e-</w:t>
      </w:r>
      <w:r w:rsidRPr="00996A40">
        <w:rPr>
          <w:rFonts w:ascii="Times New Roman" w:hAnsi="Times New Roman"/>
          <w:sz w:val="24"/>
          <w:szCs w:val="24"/>
        </w:rPr>
        <w:t xml:space="preserve">услуги/Електронни услуги на Европейската комисия, както и директно на адрес: </w:t>
      </w:r>
      <w:r w:rsidRPr="00996A40">
        <w:rPr>
          <w:rFonts w:ascii="Times New Roman" w:hAnsi="Times New Roman"/>
          <w:b/>
          <w:sz w:val="24"/>
          <w:szCs w:val="24"/>
          <w:lang w:val="en-US"/>
        </w:rPr>
        <w:t>https:/ec.europa.eu/tools/espd</w:t>
      </w:r>
      <w:r w:rsidRPr="00996A40">
        <w:rPr>
          <w:rFonts w:ascii="Times New Roman" w:hAnsi="Times New Roman"/>
          <w:sz w:val="24"/>
          <w:szCs w:val="24"/>
        </w:rPr>
        <w:t xml:space="preserve"> </w:t>
      </w:r>
    </w:p>
    <w:p w:rsidR="00E54AB6" w:rsidRPr="00996A40" w:rsidRDefault="00E54AB6" w:rsidP="00E54AB6">
      <w:pPr>
        <w:spacing w:after="0" w:line="320" w:lineRule="exact"/>
        <w:ind w:firstLine="567"/>
        <w:jc w:val="both"/>
        <w:rPr>
          <w:rFonts w:ascii="Times New Roman" w:hAnsi="Times New Roman"/>
          <w:sz w:val="24"/>
          <w:szCs w:val="24"/>
          <w:lang w:val="en-US"/>
        </w:rPr>
      </w:pPr>
      <w:r w:rsidRPr="00996A40">
        <w:rPr>
          <w:rFonts w:ascii="Times New Roman" w:hAnsi="Times New Roman"/>
          <w:sz w:val="24"/>
          <w:szCs w:val="24"/>
          <w:lang w:val="en-US"/>
        </w:rPr>
        <w:t xml:space="preserve">  </w:t>
      </w:r>
      <w:r w:rsidRPr="00996A40">
        <w:rPr>
          <w:rFonts w:ascii="Times New Roman" w:hAnsi="Times New Roman"/>
          <w:sz w:val="24"/>
          <w:szCs w:val="24"/>
        </w:rPr>
        <w:t xml:space="preserve">Информация за използването на системата за еЕЕДОП може да бъде намерена на адрес: </w:t>
      </w:r>
      <w:r w:rsidRPr="00996A40">
        <w:rPr>
          <w:rFonts w:ascii="Times New Roman" w:hAnsi="Times New Roman"/>
          <w:b/>
          <w:sz w:val="24"/>
          <w:szCs w:val="24"/>
          <w:lang w:val="en-US"/>
        </w:rPr>
        <w:t>http://ec.europa.eu/DocsRoom/documents/17242</w:t>
      </w:r>
      <w:r w:rsidRPr="00996A40">
        <w:rPr>
          <w:rFonts w:ascii="Times New Roman" w:hAnsi="Times New Roman"/>
          <w:sz w:val="24"/>
          <w:szCs w:val="24"/>
          <w:lang w:val="en-US"/>
        </w:rPr>
        <w:t xml:space="preserve"> </w:t>
      </w:r>
    </w:p>
    <w:p w:rsidR="00E54AB6" w:rsidRPr="00996A40" w:rsidRDefault="00E54AB6" w:rsidP="00E54AB6">
      <w:pPr>
        <w:spacing w:after="0" w:line="320" w:lineRule="exact"/>
        <w:jc w:val="both"/>
        <w:rPr>
          <w:rFonts w:ascii="Times New Roman" w:eastAsia="Times New Roman" w:hAnsi="Times New Roman"/>
          <w:sz w:val="24"/>
          <w:szCs w:val="24"/>
          <w:lang w:eastAsia="bg-BG"/>
        </w:rPr>
      </w:pP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носител</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към пакета документи</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следва да позволява</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достъп по електронен път до изготвения</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адреса, към който се препраща, преди крайния срок за получаване на</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 xml:space="preserve">офертите. </w:t>
      </w:r>
    </w:p>
    <w:p w:rsidR="00E54AB6" w:rsidRPr="00996A40" w:rsidRDefault="00E54AB6" w:rsidP="00E54AB6">
      <w:pPr>
        <w:spacing w:after="0" w:line="320" w:lineRule="exact"/>
        <w:jc w:val="both"/>
        <w:rPr>
          <w:rFonts w:ascii="Times New Roman" w:eastAsia="Times New Roman" w:hAnsi="Times New Roman"/>
          <w:sz w:val="24"/>
          <w:szCs w:val="24"/>
          <w:lang w:eastAsia="bg-BG"/>
        </w:rPr>
      </w:pPr>
      <w:r w:rsidRPr="00996A40">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996A40">
        <w:rPr>
          <w:rFonts w:ascii="Times New Roman" w:eastAsia="Times New Roman" w:hAnsi="Times New Roman"/>
          <w:sz w:val="24"/>
          <w:szCs w:val="24"/>
          <w:lang w:val="en-US" w:eastAsia="bg-BG"/>
        </w:rPr>
        <w:t xml:space="preserve">PDF </w:t>
      </w:r>
      <w:r w:rsidRPr="00996A40">
        <w:rPr>
          <w:rFonts w:ascii="Times New Roman" w:eastAsia="Times New Roman" w:hAnsi="Times New Roman"/>
          <w:sz w:val="24"/>
          <w:szCs w:val="24"/>
          <w:lang w:eastAsia="bg-BG"/>
        </w:rPr>
        <w:t>формат</w:t>
      </w:r>
      <w:r w:rsidRPr="00996A40">
        <w:rPr>
          <w:rFonts w:ascii="Times New Roman" w:eastAsia="Times New Roman" w:hAnsi="Times New Roman"/>
          <w:sz w:val="24"/>
          <w:szCs w:val="24"/>
          <w:lang w:val="en-US" w:eastAsia="bg-BG"/>
        </w:rPr>
        <w:t>.</w:t>
      </w:r>
      <w:r w:rsidRPr="00996A40">
        <w:rPr>
          <w:rFonts w:ascii="Times New Roman" w:eastAsia="Times New Roman" w:hAnsi="Times New Roman"/>
          <w:sz w:val="24"/>
          <w:szCs w:val="24"/>
          <w:lang w:eastAsia="bg-BG"/>
        </w:rPr>
        <w:t xml:space="preserve">  </w:t>
      </w:r>
    </w:p>
    <w:p w:rsidR="00E54AB6" w:rsidRPr="00996A40" w:rsidRDefault="00E54AB6" w:rsidP="00E54AB6">
      <w:pPr>
        <w:spacing w:after="120" w:line="320" w:lineRule="exact"/>
        <w:ind w:right="-58" w:firstLine="709"/>
        <w:jc w:val="both"/>
        <w:rPr>
          <w:rFonts w:ascii="Times New Roman" w:hAnsi="Times New Roman"/>
          <w:sz w:val="24"/>
          <w:szCs w:val="24"/>
          <w:lang w:val="en-US"/>
        </w:rPr>
      </w:pPr>
      <w:r w:rsidRPr="00996A40">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996A40">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E54AB6" w:rsidRPr="000A28E2" w:rsidRDefault="00E54AB6" w:rsidP="00E54AB6">
      <w:pPr>
        <w:spacing w:after="120" w:line="320" w:lineRule="exact"/>
        <w:ind w:right="-58" w:firstLine="709"/>
        <w:jc w:val="both"/>
        <w:rPr>
          <w:rFonts w:ascii="Times New Roman" w:hAnsi="Times New Roman"/>
          <w:sz w:val="24"/>
          <w:szCs w:val="24"/>
        </w:rPr>
      </w:pPr>
      <w:r w:rsidRPr="00996A40">
        <w:rPr>
          <w:rFonts w:ascii="Times New Roman" w:hAnsi="Times New Roman"/>
          <w:sz w:val="24"/>
          <w:szCs w:val="24"/>
        </w:rPr>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E54AB6" w:rsidRPr="000A28E2" w:rsidRDefault="00E54AB6" w:rsidP="00E54AB6">
      <w:pPr>
        <w:spacing w:after="120" w:line="320" w:lineRule="exact"/>
        <w:ind w:right="-58"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sidRPr="00996A40">
        <w:rPr>
          <w:rFonts w:ascii="Times New Roman" w:hAnsi="Times New Roman"/>
          <w:sz w:val="24"/>
          <w:szCs w:val="24"/>
        </w:rPr>
        <w:t>.4.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E54AB6" w:rsidRPr="000A28E2" w:rsidRDefault="00E54AB6" w:rsidP="00E54AB6">
      <w:pPr>
        <w:suppressAutoHyphens/>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1F1A1F" w:rsidRPr="001F1A1F" w:rsidRDefault="00E54AB6" w:rsidP="001F1A1F">
      <w:pPr>
        <w:spacing w:line="320" w:lineRule="exact"/>
        <w:ind w:firstLine="709"/>
        <w:jc w:val="both"/>
        <w:rPr>
          <w:rFonts w:ascii="Times New Roman" w:hAnsi="Times New Roman"/>
          <w:color w:val="000000" w:themeColor="text1"/>
          <w:sz w:val="24"/>
          <w:szCs w:val="24"/>
          <w:lang w:eastAsia="bg-BG"/>
        </w:rPr>
      </w:pPr>
      <w:r w:rsidRPr="001F1A1F">
        <w:rPr>
          <w:rFonts w:ascii="Times New Roman" w:hAnsi="Times New Roman"/>
          <w:color w:val="000000" w:themeColor="text1"/>
          <w:sz w:val="24"/>
          <w:szCs w:val="24"/>
        </w:rPr>
        <w:t>2.12</w:t>
      </w:r>
      <w:r w:rsidR="001F1A1F" w:rsidRPr="001F1A1F">
        <w:rPr>
          <w:rFonts w:ascii="Times New Roman" w:hAnsi="Times New Roman"/>
          <w:color w:val="000000" w:themeColor="text1"/>
          <w:sz w:val="24"/>
          <w:szCs w:val="24"/>
          <w:lang w:eastAsia="bg-BG"/>
        </w:rPr>
        <w:t xml:space="preserve">. Обстоятелствата относно основанията за отстраняване по чл. 54, ал. 1, т. 1 и т. 6 от ЗОП, извън тези по част III, раздел А: Основания, свързани с наказателни присъди, и раздел В: Основания, свързани с несъстоятелност, конфликт на интереси или професионално нарушение </w:t>
      </w:r>
      <w:r w:rsidR="001F1A1F" w:rsidRPr="001F1A1F">
        <w:rPr>
          <w:rFonts w:ascii="Times New Roman" w:hAnsi="Times New Roman"/>
          <w:sz w:val="24"/>
          <w:szCs w:val="24"/>
          <w:lang w:eastAsia="bg-BG"/>
        </w:rPr>
        <w:t xml:space="preserve">от ЕЕДОП, както и основанията за отстраняване по чл. 107, т. 4 от ЗОП и по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(ЗПКОНПИ), се декларират в ЕЕДОП, част III, </w:t>
      </w:r>
      <w:r w:rsidR="001F1A1F" w:rsidRPr="001F1A1F">
        <w:rPr>
          <w:rFonts w:ascii="Times New Roman" w:hAnsi="Times New Roman"/>
          <w:color w:val="000000" w:themeColor="text1"/>
          <w:sz w:val="24"/>
          <w:szCs w:val="24"/>
          <w:lang w:eastAsia="bg-BG"/>
        </w:rPr>
        <w:t xml:space="preserve">раздел Г: „Специфични национални основания за изключване”, като: </w:t>
      </w:r>
    </w:p>
    <w:p w:rsidR="001F1A1F" w:rsidRPr="001F1A1F" w:rsidRDefault="001F1A1F" w:rsidP="001F1A1F">
      <w:pPr>
        <w:autoSpaceDE w:val="0"/>
        <w:autoSpaceDN w:val="0"/>
        <w:spacing w:after="0" w:line="320" w:lineRule="exact"/>
        <w:ind w:firstLine="709"/>
        <w:jc w:val="both"/>
        <w:rPr>
          <w:rFonts w:ascii="Times New Roman" w:hAnsi="Times New Roman"/>
          <w:color w:val="000000" w:themeColor="text1"/>
          <w:sz w:val="24"/>
          <w:szCs w:val="24"/>
          <w:lang w:val="en-US" w:eastAsia="bg-BG"/>
        </w:rPr>
      </w:pPr>
      <w:r w:rsidRPr="001F1A1F">
        <w:rPr>
          <w:rFonts w:ascii="Times New Roman" w:hAnsi="Times New Roman"/>
          <w:color w:val="000000" w:themeColor="text1"/>
          <w:sz w:val="24"/>
          <w:szCs w:val="24"/>
          <w:lang w:eastAsia="bg-BG"/>
        </w:rPr>
        <w:t>-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„НЕ”</w:t>
      </w:r>
      <w:r w:rsidRPr="001F1A1F">
        <w:rPr>
          <w:rFonts w:ascii="Times New Roman" w:hAnsi="Times New Roman"/>
          <w:color w:val="000000" w:themeColor="text1"/>
          <w:sz w:val="24"/>
          <w:szCs w:val="24"/>
          <w:lang w:val="en-US" w:eastAsia="bg-BG"/>
        </w:rPr>
        <w:t>;</w:t>
      </w:r>
    </w:p>
    <w:p w:rsidR="001F1A1F" w:rsidRPr="001F1A1F" w:rsidRDefault="001F1A1F" w:rsidP="001F1A1F">
      <w:pPr>
        <w:autoSpaceDE w:val="0"/>
        <w:autoSpaceDN w:val="0"/>
        <w:spacing w:after="0" w:line="320" w:lineRule="exact"/>
        <w:ind w:firstLine="709"/>
        <w:jc w:val="both"/>
        <w:rPr>
          <w:rFonts w:ascii="Times New Roman" w:hAnsi="Times New Roman"/>
          <w:sz w:val="24"/>
          <w:szCs w:val="24"/>
          <w:lang w:val="en-US" w:eastAsia="bg-BG"/>
        </w:rPr>
      </w:pPr>
      <w:r w:rsidRPr="001F1A1F">
        <w:rPr>
          <w:rFonts w:ascii="Times New Roman" w:hAnsi="Times New Roman"/>
          <w:color w:val="000000" w:themeColor="text1"/>
          <w:sz w:val="24"/>
          <w:szCs w:val="24"/>
          <w:lang w:eastAsia="bg-BG"/>
        </w:rPr>
        <w:t xml:space="preserve">- ако по отношение на участника са налице горепосочените основания за отстраняване по чл. 54, ал.1, т.1 и т. 6 от ЗОП, чл. 107, т. 4 от ЗОП и чл. 3, т. 8, без да са налице изключенията по чл. 4 от Закона за икономическите и финансовите отношения </w:t>
      </w:r>
      <w:r w:rsidRPr="001F1A1F">
        <w:rPr>
          <w:rFonts w:ascii="Times New Roman" w:hAnsi="Times New Roman"/>
          <w:sz w:val="24"/>
          <w:szCs w:val="24"/>
          <w:lang w:eastAsia="bg-BG"/>
        </w:rPr>
        <w:t>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и §2, ал. 1 от ДР на ЗКОНПИ във връзка с чл. 69 от ЗПКОНПИ, участникът отбелязва отговор „ДА” и попълва и следващия ред относно предприети мерки за реабилитация, ако има такива.</w:t>
      </w:r>
    </w:p>
    <w:p w:rsidR="00E54AB6" w:rsidRPr="00382112" w:rsidRDefault="00E54AB6" w:rsidP="001F1A1F">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2.1</w:t>
      </w:r>
      <w:r w:rsidRPr="00E54AB6">
        <w:rPr>
          <w:rFonts w:ascii="Times New Roman" w:hAnsi="Times New Roman"/>
          <w:sz w:val="24"/>
          <w:szCs w:val="24"/>
          <w:lang w:val="en-US"/>
        </w:rPr>
        <w:t>3</w:t>
      </w:r>
      <w:r w:rsidRPr="00E54AB6">
        <w:rPr>
          <w:rFonts w:ascii="Times New Roman" w:hAnsi="Times New Roman"/>
          <w:sz w:val="24"/>
          <w:szCs w:val="24"/>
        </w:rPr>
        <w:t>. Необходимата информация се попълва в полет</w:t>
      </w:r>
      <w:r w:rsidRPr="00E54AB6">
        <w:rPr>
          <w:rFonts w:ascii="Times New Roman" w:hAnsi="Times New Roman"/>
          <w:sz w:val="24"/>
          <w:szCs w:val="24"/>
          <w:lang w:val="en-US"/>
        </w:rPr>
        <w:t>a</w:t>
      </w:r>
      <w:r w:rsidRPr="00E54AB6">
        <w:rPr>
          <w:rFonts w:ascii="Times New Roman" w:hAnsi="Times New Roman"/>
          <w:sz w:val="24"/>
          <w:szCs w:val="24"/>
        </w:rPr>
        <w:t>та, предназначени за тази цел, чрез маркиране на отговор и/или чрез въвеждане на информация.</w:t>
      </w:r>
      <w:r>
        <w:rPr>
          <w:rFonts w:ascii="Times New Roman" w:hAnsi="Times New Roman"/>
          <w:sz w:val="24"/>
          <w:szCs w:val="24"/>
        </w:rPr>
        <w:t xml:space="preserve"> </w:t>
      </w:r>
    </w:p>
    <w:p w:rsidR="00E54AB6" w:rsidRPr="00D76B26" w:rsidRDefault="00E54AB6" w:rsidP="00E54AB6">
      <w:pPr>
        <w:spacing w:after="120" w:line="320" w:lineRule="exact"/>
        <w:ind w:right="-58" w:firstLine="709"/>
        <w:jc w:val="both"/>
        <w:rPr>
          <w:rFonts w:ascii="Times New Roman" w:hAnsi="Times New Roman"/>
          <w:sz w:val="24"/>
          <w:szCs w:val="24"/>
        </w:rPr>
      </w:pPr>
      <w:r>
        <w:rPr>
          <w:rFonts w:ascii="Times New Roman" w:hAnsi="Times New Roman"/>
          <w:sz w:val="24"/>
          <w:szCs w:val="24"/>
        </w:rPr>
        <w:t xml:space="preserve">2.14. </w:t>
      </w:r>
      <w:r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F47F08" w:rsidRPr="00281BA1" w:rsidRDefault="003219DC" w:rsidP="008926AA">
      <w:pPr>
        <w:spacing w:after="0" w:line="320" w:lineRule="exact"/>
        <w:ind w:right="-51" w:firstLine="709"/>
        <w:jc w:val="both"/>
        <w:rPr>
          <w:rFonts w:ascii="Times New Roman" w:hAnsi="Times New Roman"/>
          <w:sz w:val="24"/>
          <w:szCs w:val="24"/>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w:t>
      </w:r>
      <w:r w:rsidR="00EA1726">
        <w:rPr>
          <w:rFonts w:ascii="Times New Roman" w:hAnsi="Times New Roman"/>
          <w:i/>
          <w:sz w:val="24"/>
          <w:szCs w:val="24"/>
          <w:lang w:val="ru-RU"/>
        </w:rPr>
        <w:t>2</w:t>
      </w:r>
      <w:r w:rsidR="00226E1A">
        <w:rPr>
          <w:rFonts w:ascii="Times New Roman" w:hAnsi="Times New Roman"/>
          <w:i/>
          <w:sz w:val="24"/>
          <w:szCs w:val="24"/>
          <w:lang w:val="en-US"/>
        </w:rPr>
        <w:t>)</w:t>
      </w:r>
      <w:r w:rsidR="009B1A77">
        <w:rPr>
          <w:rFonts w:ascii="Times New Roman" w:hAnsi="Times New Roman"/>
          <w:sz w:val="24"/>
          <w:szCs w:val="24"/>
          <w:lang w:val="ru-RU"/>
        </w:rPr>
        <w:t>, с</w:t>
      </w:r>
      <w:r w:rsidR="00C613BC">
        <w:rPr>
          <w:rFonts w:ascii="Times New Roman" w:hAnsi="Times New Roman"/>
          <w:sz w:val="24"/>
          <w:szCs w:val="24"/>
        </w:rPr>
        <w:t>ъдържа</w:t>
      </w:r>
      <w:r w:rsidR="003976DD">
        <w:rPr>
          <w:rFonts w:ascii="Times New Roman" w:hAnsi="Times New Roman"/>
          <w:sz w:val="24"/>
          <w:szCs w:val="24"/>
        </w:rPr>
        <w:t xml:space="preserve"> </w:t>
      </w:r>
      <w:r w:rsidR="00C613BC">
        <w:rPr>
          <w:rFonts w:ascii="Times New Roman" w:hAnsi="Times New Roman"/>
          <w:sz w:val="24"/>
          <w:szCs w:val="24"/>
        </w:rPr>
        <w:t>информация</w:t>
      </w:r>
      <w:r w:rsidR="003976DD">
        <w:rPr>
          <w:rFonts w:ascii="Times New Roman" w:hAnsi="Times New Roman"/>
          <w:sz w:val="24"/>
          <w:szCs w:val="24"/>
        </w:rPr>
        <w:t>та</w:t>
      </w:r>
      <w:r w:rsidR="00C613BC">
        <w:rPr>
          <w:rFonts w:ascii="Times New Roman" w:hAnsi="Times New Roman"/>
          <w:sz w:val="24"/>
          <w:szCs w:val="24"/>
        </w:rPr>
        <w:t xml:space="preserve"> изискана от възложителя, съгласно техническата спецификация</w:t>
      </w:r>
      <w:r w:rsidR="003976DD">
        <w:rPr>
          <w:rFonts w:ascii="Times New Roman" w:hAnsi="Times New Roman"/>
          <w:sz w:val="24"/>
          <w:szCs w:val="24"/>
        </w:rPr>
        <w:t xml:space="preserve"> и документацията.</w:t>
      </w:r>
      <w:r w:rsidR="00C613BC">
        <w:rPr>
          <w:rFonts w:ascii="Times New Roman" w:hAnsi="Times New Roman"/>
          <w:sz w:val="24"/>
          <w:szCs w:val="24"/>
        </w:rPr>
        <w:t xml:space="preserve"> Документът се представя в оригинал</w:t>
      </w:r>
      <w:r w:rsidR="00226E1A">
        <w:rPr>
          <w:rFonts w:ascii="Times New Roman" w:hAnsi="Times New Roman"/>
          <w:sz w:val="24"/>
          <w:szCs w:val="24"/>
          <w:lang w:val="en-US"/>
        </w:rPr>
        <w:t>.</w:t>
      </w:r>
      <w:r w:rsidR="00281BA1">
        <w:rPr>
          <w:rFonts w:ascii="Times New Roman" w:hAnsi="Times New Roman"/>
          <w:sz w:val="24"/>
          <w:szCs w:val="24"/>
        </w:rPr>
        <w:t xml:space="preserve"> Към него се прилагат мостри, скици и образци на готовите изделия.</w:t>
      </w:r>
    </w:p>
    <w:p w:rsidR="00F47F08" w:rsidRPr="00D76B26" w:rsidRDefault="003219DC" w:rsidP="008926AA">
      <w:pPr>
        <w:spacing w:after="0" w:line="320" w:lineRule="exact"/>
        <w:ind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w:t>
      </w:r>
      <w:r w:rsidR="00226E1A">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8926AA">
      <w:pPr>
        <w:spacing w:after="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26E1A">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w:t>
      </w:r>
      <w:r w:rsidR="00C613BC">
        <w:rPr>
          <w:rFonts w:ascii="Times New Roman" w:hAnsi="Times New Roman"/>
          <w:sz w:val="24"/>
          <w:szCs w:val="24"/>
        </w:rPr>
        <w:t>лидност на офертата е посочен</w:t>
      </w:r>
      <w:r w:rsidRPr="00D76B26">
        <w:rPr>
          <w:rFonts w:ascii="Times New Roman" w:hAnsi="Times New Roman"/>
          <w:sz w:val="24"/>
          <w:szCs w:val="24"/>
        </w:rPr>
        <w:t xml:space="preserve"> от възложителя в обявлението за поръчка</w:t>
      </w:r>
      <w:r w:rsidR="00C613BC">
        <w:rPr>
          <w:rFonts w:ascii="Times New Roman" w:hAnsi="Times New Roman"/>
          <w:sz w:val="24"/>
          <w:szCs w:val="24"/>
        </w:rPr>
        <w:t xml:space="preserve"> за</w:t>
      </w:r>
      <w:r w:rsidRPr="00D76B26">
        <w:rPr>
          <w:rFonts w:ascii="Times New Roman" w:hAnsi="Times New Roman"/>
          <w:sz w:val="24"/>
          <w:szCs w:val="24"/>
        </w:rPr>
        <w:t xml:space="preserve"> време</w:t>
      </w:r>
      <w:r w:rsidR="00C613BC">
        <w:rPr>
          <w:rFonts w:ascii="Times New Roman" w:hAnsi="Times New Roman"/>
          <w:sz w:val="24"/>
          <w:szCs w:val="24"/>
        </w:rPr>
        <w:t>то</w:t>
      </w:r>
      <w:r w:rsidRPr="00D76B26">
        <w:rPr>
          <w:rFonts w:ascii="Times New Roman" w:hAnsi="Times New Roman"/>
          <w:sz w:val="24"/>
          <w:szCs w:val="24"/>
        </w:rPr>
        <w:t>, през което участниците са обвързани с условията на представените от тях оферти.</w:t>
      </w:r>
    </w:p>
    <w:p w:rsidR="004A6ED4" w:rsidRPr="00D76B26" w:rsidRDefault="003219DC" w:rsidP="008926AA">
      <w:pPr>
        <w:spacing w:after="0" w:line="320" w:lineRule="exact"/>
        <w:ind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036AAF">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26E1A">
        <w:rPr>
          <w:rFonts w:ascii="Times New Roman" w:hAnsi="Times New Roman"/>
          <w:i/>
          <w:sz w:val="24"/>
          <w:szCs w:val="24"/>
        </w:rPr>
        <w:t>5</w:t>
      </w:r>
      <w:r w:rsidR="00226E1A">
        <w:rPr>
          <w:rFonts w:ascii="Times New Roman" w:hAnsi="Times New Roman"/>
          <w:i/>
          <w:sz w:val="24"/>
          <w:szCs w:val="24"/>
          <w:lang w:val="en-US"/>
        </w:rPr>
        <w:t>)</w:t>
      </w:r>
      <w:r w:rsidR="00226E1A">
        <w:rPr>
          <w:rFonts w:ascii="Times New Roman" w:hAnsi="Times New Roman"/>
          <w:i/>
          <w:sz w:val="24"/>
          <w:szCs w:val="24"/>
        </w:rPr>
        <w:t>.</w:t>
      </w:r>
      <w:r w:rsidR="00226E1A">
        <w:rPr>
          <w:rFonts w:ascii="Times New Roman" w:hAnsi="Times New Roman"/>
          <w:i/>
          <w:sz w:val="24"/>
          <w:szCs w:val="24"/>
          <w:lang w:val="en-US"/>
        </w:rPr>
        <w:t xml:space="preserve"> </w:t>
      </w:r>
      <w:r w:rsidR="00F47F08" w:rsidRPr="00D76B26">
        <w:rPr>
          <w:rFonts w:ascii="Times New Roman" w:hAnsi="Times New Roman"/>
          <w:sz w:val="24"/>
          <w:szCs w:val="24"/>
        </w:rPr>
        <w:t>Документът се представя в оригинал</w:t>
      </w:r>
      <w:r w:rsidR="00226E1A">
        <w:rPr>
          <w:rFonts w:ascii="Times New Roman" w:hAnsi="Times New Roman"/>
          <w:sz w:val="24"/>
          <w:szCs w:val="24"/>
          <w:lang w:val="en-US"/>
        </w:rPr>
        <w:t xml:space="preserve"> </w:t>
      </w:r>
      <w:r w:rsidR="00036AAF">
        <w:rPr>
          <w:rFonts w:ascii="Times New Roman" w:hAnsi="Times New Roman"/>
          <w:sz w:val="24"/>
          <w:szCs w:val="24"/>
        </w:rPr>
        <w:t>в отделен, запечатан непрозрачен плик с надпис „Предлагани ценови параметри“</w:t>
      </w:r>
      <w:r w:rsidR="00226E1A">
        <w:rPr>
          <w:rFonts w:ascii="Times New Roman" w:hAnsi="Times New Roman"/>
          <w:sz w:val="24"/>
          <w:szCs w:val="24"/>
          <w:lang w:val="en-US"/>
        </w:rPr>
        <w:t>.</w:t>
      </w:r>
      <w:r w:rsidRPr="00D76B26">
        <w:rPr>
          <w:rFonts w:ascii="Times New Roman" w:hAnsi="Times New Roman"/>
          <w:sz w:val="24"/>
          <w:szCs w:val="24"/>
        </w:rPr>
        <w:t xml:space="preserve"> </w:t>
      </w:r>
    </w:p>
    <w:p w:rsidR="00816C95" w:rsidRPr="00B35BDC" w:rsidRDefault="00B831AB" w:rsidP="008926AA">
      <w:pPr>
        <w:spacing w:after="0" w:line="320" w:lineRule="exact"/>
        <w:ind w:firstLine="709"/>
        <w:jc w:val="both"/>
        <w:rPr>
          <w:rFonts w:ascii="Times New Roman" w:hAnsi="Times New Roman"/>
          <w:sz w:val="24"/>
          <w:szCs w:val="24"/>
        </w:rPr>
      </w:pPr>
      <w:r w:rsidRPr="00B35BDC">
        <w:rPr>
          <w:rFonts w:ascii="Times New Roman" w:hAnsi="Times New Roman"/>
          <w:sz w:val="24"/>
          <w:szCs w:val="24"/>
        </w:rPr>
        <w:t xml:space="preserve">6.1. </w:t>
      </w:r>
      <w:r w:rsidR="00B35BDC">
        <w:rPr>
          <w:rFonts w:ascii="Times New Roman" w:hAnsi="Times New Roman"/>
          <w:sz w:val="24"/>
          <w:szCs w:val="24"/>
        </w:rPr>
        <w:t>Предложените цени да са</w:t>
      </w:r>
      <w:r w:rsidR="00816C95" w:rsidRPr="00B35BDC">
        <w:rPr>
          <w:rFonts w:ascii="Times New Roman" w:hAnsi="Times New Roman"/>
          <w:sz w:val="24"/>
          <w:szCs w:val="24"/>
        </w:rPr>
        <w:t xml:space="preserve"> в лева, без ДДС, с включени всички разходи, франко мястото на изпълнение на поръчката.</w:t>
      </w:r>
    </w:p>
    <w:p w:rsidR="00B831AB" w:rsidRDefault="00B831AB" w:rsidP="008926AA">
      <w:pPr>
        <w:spacing w:after="0" w:line="320" w:lineRule="exact"/>
        <w:ind w:firstLine="709"/>
        <w:jc w:val="both"/>
        <w:rPr>
          <w:rFonts w:ascii="Times New Roman" w:hAnsi="Times New Roman"/>
          <w:sz w:val="24"/>
          <w:szCs w:val="24"/>
        </w:rPr>
      </w:pPr>
      <w:r w:rsidRPr="00B35BDC">
        <w:rPr>
          <w:rFonts w:ascii="Times New Roman" w:hAnsi="Times New Roman"/>
          <w:sz w:val="24"/>
          <w:szCs w:val="24"/>
        </w:rPr>
        <w:t>6.2. Участниците да посочат единична</w:t>
      </w:r>
      <w:r w:rsidR="00B35BDC" w:rsidRPr="00B35BDC">
        <w:rPr>
          <w:rFonts w:ascii="Times New Roman" w:hAnsi="Times New Roman"/>
          <w:sz w:val="24"/>
          <w:szCs w:val="24"/>
        </w:rPr>
        <w:t xml:space="preserve"> цена</w:t>
      </w:r>
      <w:r w:rsidR="00C613BC">
        <w:rPr>
          <w:rFonts w:ascii="Times New Roman" w:hAnsi="Times New Roman"/>
          <w:sz w:val="24"/>
          <w:szCs w:val="24"/>
        </w:rPr>
        <w:t xml:space="preserve"> в лева</w:t>
      </w:r>
      <w:r w:rsidR="00B35BDC" w:rsidRPr="00B35BDC">
        <w:rPr>
          <w:rFonts w:ascii="Times New Roman" w:hAnsi="Times New Roman"/>
          <w:sz w:val="24"/>
          <w:szCs w:val="24"/>
        </w:rPr>
        <w:t xml:space="preserve"> без ДДС </w:t>
      </w:r>
      <w:r w:rsidR="00EF5796">
        <w:rPr>
          <w:rFonts w:ascii="Times New Roman" w:hAnsi="Times New Roman"/>
          <w:sz w:val="24"/>
          <w:szCs w:val="24"/>
        </w:rPr>
        <w:t>и</w:t>
      </w:r>
      <w:r w:rsidR="00B35BDC" w:rsidRPr="00B35BDC">
        <w:rPr>
          <w:rFonts w:ascii="Times New Roman" w:hAnsi="Times New Roman"/>
          <w:sz w:val="24"/>
          <w:szCs w:val="24"/>
        </w:rPr>
        <w:t xml:space="preserve"> </w:t>
      </w:r>
      <w:r w:rsidRPr="00B35BDC">
        <w:rPr>
          <w:rFonts w:ascii="Times New Roman" w:hAnsi="Times New Roman"/>
          <w:sz w:val="24"/>
          <w:szCs w:val="24"/>
        </w:rPr>
        <w:t xml:space="preserve">обща цена </w:t>
      </w:r>
      <w:r w:rsidR="00C613BC">
        <w:rPr>
          <w:rFonts w:ascii="Times New Roman" w:hAnsi="Times New Roman"/>
          <w:sz w:val="24"/>
          <w:szCs w:val="24"/>
        </w:rPr>
        <w:t xml:space="preserve">в лева </w:t>
      </w:r>
      <w:r w:rsidRPr="00B35BDC">
        <w:rPr>
          <w:rFonts w:ascii="Times New Roman" w:hAnsi="Times New Roman"/>
          <w:sz w:val="24"/>
          <w:szCs w:val="24"/>
        </w:rPr>
        <w:t xml:space="preserve">без ДДС за </w:t>
      </w:r>
      <w:r w:rsidR="00EF5796">
        <w:rPr>
          <w:rFonts w:ascii="Times New Roman" w:hAnsi="Times New Roman"/>
          <w:sz w:val="24"/>
          <w:szCs w:val="24"/>
        </w:rPr>
        <w:t>исканото количество</w:t>
      </w:r>
      <w:r w:rsidR="00226E1A">
        <w:rPr>
          <w:rFonts w:ascii="Times New Roman" w:hAnsi="Times New Roman"/>
          <w:sz w:val="24"/>
          <w:szCs w:val="24"/>
        </w:rPr>
        <w:t xml:space="preserve">, </w:t>
      </w:r>
      <w:r w:rsidRPr="00B35BDC">
        <w:rPr>
          <w:rFonts w:ascii="Times New Roman" w:hAnsi="Times New Roman"/>
          <w:sz w:val="24"/>
          <w:szCs w:val="24"/>
        </w:rPr>
        <w:t xml:space="preserve">съгласно Образеца на ценово предложение от документацията за </w:t>
      </w:r>
      <w:r w:rsidR="001C269C" w:rsidRPr="00B35BDC">
        <w:rPr>
          <w:rFonts w:ascii="Times New Roman" w:hAnsi="Times New Roman"/>
          <w:sz w:val="24"/>
          <w:szCs w:val="24"/>
        </w:rPr>
        <w:t>обществената поръчка</w:t>
      </w:r>
      <w:r w:rsidRPr="00B35BDC">
        <w:rPr>
          <w:rFonts w:ascii="Times New Roman" w:hAnsi="Times New Roman"/>
          <w:sz w:val="24"/>
          <w:szCs w:val="24"/>
        </w:rPr>
        <w:t xml:space="preserve">. </w:t>
      </w:r>
    </w:p>
    <w:p w:rsidR="006735ED" w:rsidRPr="006735ED" w:rsidRDefault="006735ED" w:rsidP="006735ED">
      <w:pPr>
        <w:pStyle w:val="PlainText"/>
        <w:tabs>
          <w:tab w:val="left" w:pos="720"/>
          <w:tab w:val="left" w:pos="900"/>
          <w:tab w:val="left" w:pos="1080"/>
          <w:tab w:val="left" w:pos="1440"/>
        </w:tabs>
        <w:spacing w:line="320" w:lineRule="exact"/>
        <w:ind w:firstLine="720"/>
        <w:jc w:val="both"/>
        <w:rPr>
          <w:rFonts w:ascii="Times New Roman" w:hAnsi="Times New Roman"/>
          <w:sz w:val="24"/>
          <w:szCs w:val="24"/>
          <w:lang w:val="bg-BG"/>
        </w:rPr>
      </w:pPr>
      <w:r>
        <w:rPr>
          <w:rFonts w:ascii="Times New Roman" w:hAnsi="Times New Roman"/>
          <w:bCs/>
          <w:sz w:val="24"/>
          <w:szCs w:val="24"/>
        </w:rPr>
        <w:t xml:space="preserve">6.3. </w:t>
      </w:r>
      <w:r w:rsidRPr="006735ED">
        <w:rPr>
          <w:rFonts w:ascii="Times New Roman" w:hAnsi="Times New Roman"/>
          <w:sz w:val="24"/>
          <w:szCs w:val="24"/>
          <w:lang w:val="bg-BG"/>
        </w:rPr>
        <w:t xml:space="preserve">Предложената от участниците </w:t>
      </w:r>
      <w:r w:rsidR="00EF5796">
        <w:rPr>
          <w:rFonts w:ascii="Times New Roman" w:hAnsi="Times New Roman"/>
          <w:sz w:val="24"/>
          <w:szCs w:val="24"/>
          <w:lang w:val="bg-BG"/>
        </w:rPr>
        <w:t>обща цена без ДДС не може да превишава прогно</w:t>
      </w:r>
      <w:r w:rsidRPr="006735ED">
        <w:rPr>
          <w:rFonts w:ascii="Times New Roman" w:hAnsi="Times New Roman"/>
          <w:sz w:val="24"/>
          <w:szCs w:val="24"/>
          <w:lang w:val="bg-BG"/>
        </w:rPr>
        <w:t>зната стойност</w:t>
      </w:r>
      <w:r w:rsidR="00EF5796">
        <w:rPr>
          <w:rFonts w:ascii="Times New Roman" w:hAnsi="Times New Roman"/>
          <w:sz w:val="24"/>
          <w:szCs w:val="24"/>
          <w:lang w:val="bg-BG"/>
        </w:rPr>
        <w:t xml:space="preserve"> на поръчката</w:t>
      </w:r>
      <w:r w:rsidRPr="006735ED">
        <w:rPr>
          <w:rFonts w:ascii="Times New Roman" w:hAnsi="Times New Roman"/>
          <w:sz w:val="24"/>
          <w:szCs w:val="24"/>
          <w:lang w:val="bg-BG"/>
        </w:rPr>
        <w:t>.</w:t>
      </w:r>
    </w:p>
    <w:p w:rsidR="00D85219" w:rsidRPr="00B35BDC" w:rsidRDefault="00B831AB" w:rsidP="008926AA">
      <w:pPr>
        <w:spacing w:after="0" w:line="320" w:lineRule="exact"/>
        <w:ind w:firstLine="709"/>
        <w:jc w:val="both"/>
        <w:rPr>
          <w:rFonts w:ascii="Times New Roman" w:hAnsi="Times New Roman"/>
          <w:sz w:val="24"/>
          <w:szCs w:val="24"/>
        </w:rPr>
      </w:pPr>
      <w:r w:rsidRPr="00B35BDC">
        <w:rPr>
          <w:rFonts w:ascii="Times New Roman" w:hAnsi="Times New Roman"/>
          <w:sz w:val="24"/>
          <w:szCs w:val="24"/>
        </w:rPr>
        <w:t>6.</w:t>
      </w:r>
      <w:r w:rsidR="006735ED">
        <w:rPr>
          <w:rFonts w:ascii="Times New Roman" w:hAnsi="Times New Roman"/>
          <w:sz w:val="24"/>
          <w:szCs w:val="24"/>
        </w:rPr>
        <w:t>4</w:t>
      </w:r>
      <w:r w:rsidRPr="00B35BDC">
        <w:rPr>
          <w:rFonts w:ascii="Times New Roman" w:hAnsi="Times New Roman"/>
          <w:sz w:val="24"/>
          <w:szCs w:val="24"/>
        </w:rPr>
        <w:t xml:space="preserve">. </w:t>
      </w:r>
      <w:r w:rsidR="00D85219" w:rsidRPr="00B35BDC">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A77D06" w:rsidRPr="00B35BDC" w:rsidRDefault="00B831AB" w:rsidP="008926AA">
      <w:pPr>
        <w:spacing w:after="0" w:line="320" w:lineRule="exact"/>
        <w:ind w:firstLine="709"/>
        <w:jc w:val="both"/>
        <w:rPr>
          <w:rFonts w:ascii="Times New Roman" w:hAnsi="Times New Roman"/>
          <w:sz w:val="24"/>
          <w:szCs w:val="24"/>
        </w:rPr>
      </w:pPr>
      <w:r w:rsidRPr="00B35BDC">
        <w:rPr>
          <w:rFonts w:ascii="Times New Roman" w:hAnsi="Times New Roman"/>
          <w:sz w:val="24"/>
          <w:szCs w:val="24"/>
        </w:rPr>
        <w:t>6.</w:t>
      </w:r>
      <w:r w:rsidR="006735ED">
        <w:rPr>
          <w:rFonts w:ascii="Times New Roman" w:hAnsi="Times New Roman"/>
          <w:sz w:val="24"/>
          <w:szCs w:val="24"/>
        </w:rPr>
        <w:t>5</w:t>
      </w:r>
      <w:r w:rsidRPr="00B35BDC">
        <w:rPr>
          <w:rFonts w:ascii="Times New Roman" w:hAnsi="Times New Roman"/>
          <w:sz w:val="24"/>
          <w:szCs w:val="24"/>
        </w:rPr>
        <w:t xml:space="preserve">. </w:t>
      </w:r>
      <w:r w:rsidR="00226E1A">
        <w:rPr>
          <w:rFonts w:ascii="Times New Roman" w:hAnsi="Times New Roman"/>
          <w:sz w:val="24"/>
          <w:szCs w:val="24"/>
        </w:rPr>
        <w:t>В случай, че участникът</w:t>
      </w:r>
      <w:r w:rsidR="00D85219" w:rsidRPr="00B35BDC">
        <w:rPr>
          <w:rFonts w:ascii="Times New Roman" w:hAnsi="Times New Roman"/>
          <w:sz w:val="24"/>
          <w:szCs w:val="24"/>
        </w:rPr>
        <w:t xml:space="preserve"> не регистрирано лице по ЗДДС при оценка на офертите се взима посочената</w:t>
      </w:r>
      <w:r w:rsidR="00816C95" w:rsidRPr="00B35BDC">
        <w:rPr>
          <w:rFonts w:ascii="Times New Roman" w:hAnsi="Times New Roman"/>
          <w:sz w:val="24"/>
          <w:szCs w:val="24"/>
        </w:rPr>
        <w:t xml:space="preserve"> от участника цена като крайна.</w:t>
      </w:r>
    </w:p>
    <w:p w:rsidR="00D85219" w:rsidRDefault="00A6562F" w:rsidP="008926AA">
      <w:pPr>
        <w:spacing w:after="0" w:line="320" w:lineRule="exact"/>
        <w:ind w:firstLine="709"/>
        <w:jc w:val="both"/>
        <w:rPr>
          <w:rFonts w:ascii="Times New Roman" w:hAnsi="Times New Roman"/>
          <w:bCs/>
          <w:sz w:val="24"/>
          <w:szCs w:val="24"/>
        </w:rPr>
      </w:pPr>
      <w:r>
        <w:rPr>
          <w:rFonts w:ascii="Times New Roman" w:hAnsi="Times New Roman"/>
          <w:bCs/>
          <w:sz w:val="24"/>
          <w:szCs w:val="24"/>
        </w:rPr>
        <w:t>6.</w:t>
      </w:r>
      <w:r w:rsidR="006735ED">
        <w:rPr>
          <w:rFonts w:ascii="Times New Roman" w:hAnsi="Times New Roman"/>
          <w:bCs/>
          <w:sz w:val="24"/>
          <w:szCs w:val="24"/>
        </w:rPr>
        <w:t>6</w:t>
      </w:r>
      <w:r w:rsidR="00B831AB" w:rsidRPr="00B35BDC">
        <w:rPr>
          <w:rFonts w:ascii="Times New Roman" w:hAnsi="Times New Roman"/>
          <w:bCs/>
          <w:sz w:val="24"/>
          <w:szCs w:val="24"/>
        </w:rPr>
        <w:t xml:space="preserve">. </w:t>
      </w:r>
      <w:r w:rsidR="00AE2F87" w:rsidRPr="00B35BDC">
        <w:rPr>
          <w:rFonts w:ascii="Times New Roman" w:hAnsi="Times New Roman"/>
          <w:bCs/>
          <w:sz w:val="24"/>
          <w:szCs w:val="24"/>
        </w:rPr>
        <w:t>Възложителят ще отстранява от участие в процед</w:t>
      </w:r>
      <w:r w:rsidR="00C613BC">
        <w:rPr>
          <w:rFonts w:ascii="Times New Roman" w:hAnsi="Times New Roman"/>
          <w:bCs/>
          <w:sz w:val="24"/>
          <w:szCs w:val="24"/>
        </w:rPr>
        <w:t xml:space="preserve">урата участник за допусната </w:t>
      </w:r>
      <w:r>
        <w:rPr>
          <w:rFonts w:ascii="Times New Roman" w:hAnsi="Times New Roman"/>
          <w:bCs/>
          <w:sz w:val="24"/>
          <w:szCs w:val="24"/>
        </w:rPr>
        <w:t xml:space="preserve">аритметична </w:t>
      </w:r>
      <w:r w:rsidR="00C613BC">
        <w:rPr>
          <w:rFonts w:ascii="Times New Roman" w:hAnsi="Times New Roman"/>
          <w:bCs/>
          <w:sz w:val="24"/>
          <w:szCs w:val="24"/>
        </w:rPr>
        <w:t>грешка/неточност</w:t>
      </w:r>
      <w:r w:rsidR="00AE2F87" w:rsidRPr="00B35BDC">
        <w:rPr>
          <w:rFonts w:ascii="Times New Roman" w:hAnsi="Times New Roman"/>
          <w:bCs/>
          <w:sz w:val="24"/>
          <w:szCs w:val="24"/>
        </w:rPr>
        <w:t xml:space="preserve"> в Ценовото предложение.</w:t>
      </w:r>
    </w:p>
    <w:p w:rsidR="006B2B67" w:rsidRDefault="001840C2" w:rsidP="008926AA">
      <w:pPr>
        <w:spacing w:after="0" w:line="320" w:lineRule="exact"/>
        <w:ind w:firstLine="709"/>
        <w:jc w:val="both"/>
        <w:rPr>
          <w:rFonts w:ascii="Times New Roman" w:hAnsi="Times New Roman"/>
          <w:sz w:val="24"/>
          <w:szCs w:val="24"/>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w:t>
      </w:r>
      <w:r w:rsidR="00F47F08" w:rsidRPr="004F7ADE">
        <w:rPr>
          <w:rFonts w:ascii="Times New Roman" w:hAnsi="Times New Roman"/>
          <w:sz w:val="24"/>
          <w:szCs w:val="24"/>
        </w:rPr>
        <w:t xml:space="preserve">на договора </w:t>
      </w:r>
      <w:r w:rsidR="00F47F08" w:rsidRPr="004F7ADE">
        <w:rPr>
          <w:rFonts w:ascii="Times New Roman" w:hAnsi="Times New Roman"/>
          <w:i/>
          <w:sz w:val="24"/>
          <w:szCs w:val="24"/>
        </w:rPr>
        <w:t>(Образец №</w:t>
      </w:r>
      <w:r w:rsidR="00226E1A" w:rsidRPr="004F7ADE">
        <w:rPr>
          <w:rFonts w:ascii="Times New Roman" w:hAnsi="Times New Roman"/>
          <w:i/>
          <w:sz w:val="24"/>
          <w:szCs w:val="24"/>
        </w:rPr>
        <w:t>6</w:t>
      </w:r>
      <w:r w:rsidR="00F47F08" w:rsidRPr="004F7ADE">
        <w:rPr>
          <w:rFonts w:ascii="Times New Roman" w:hAnsi="Times New Roman"/>
          <w:i/>
          <w:sz w:val="24"/>
          <w:szCs w:val="24"/>
        </w:rPr>
        <w:t>)</w:t>
      </w:r>
      <w:r w:rsidR="00F47F08" w:rsidRPr="004F7ADE">
        <w:rPr>
          <w:rFonts w:ascii="Times New Roman" w:hAnsi="Times New Roman"/>
          <w:sz w:val="24"/>
          <w:szCs w:val="24"/>
        </w:rPr>
        <w:t>. Док</w:t>
      </w:r>
      <w:r w:rsidR="00161A2E" w:rsidRPr="004F7ADE">
        <w:rPr>
          <w:rFonts w:ascii="Times New Roman" w:hAnsi="Times New Roman"/>
          <w:sz w:val="24"/>
          <w:szCs w:val="24"/>
        </w:rPr>
        <w:t>ументът се представя в оригинал при подписване на договор за изпълнение от участника, избран за изпълнител</w:t>
      </w:r>
      <w:r w:rsidR="00A6562F" w:rsidRPr="004F7ADE">
        <w:rPr>
          <w:rFonts w:ascii="Times New Roman" w:hAnsi="Times New Roman"/>
          <w:sz w:val="24"/>
          <w:szCs w:val="24"/>
        </w:rPr>
        <w:t>, в случай че е избрал този начин на представяне на гаранцията за изпълнение на договора</w:t>
      </w:r>
      <w:r w:rsidR="00DE5D38" w:rsidRPr="004F7ADE">
        <w:rPr>
          <w:rFonts w:ascii="Times New Roman" w:hAnsi="Times New Roman"/>
          <w:sz w:val="24"/>
          <w:szCs w:val="24"/>
        </w:rPr>
        <w:t>.</w:t>
      </w:r>
      <w:r w:rsidR="00161A2E">
        <w:rPr>
          <w:rFonts w:ascii="Times New Roman" w:hAnsi="Times New Roman"/>
          <w:sz w:val="24"/>
          <w:szCs w:val="24"/>
        </w:rPr>
        <w:t xml:space="preserve"> </w:t>
      </w:r>
    </w:p>
    <w:p w:rsidR="001F1A1F" w:rsidRDefault="006B2B67" w:rsidP="008926A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p>
    <w:p w:rsidR="001F1A1F" w:rsidRDefault="001F1A1F" w:rsidP="008926A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rsidR="001F1A1F" w:rsidRDefault="001F1A1F" w:rsidP="008926A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rsidR="00240D47" w:rsidRDefault="006B2B67" w:rsidP="008926A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p>
    <w:p w:rsidR="004A0167" w:rsidRDefault="004A0167" w:rsidP="00240D47">
      <w:pPr>
        <w:tabs>
          <w:tab w:val="left" w:pos="709"/>
          <w:tab w:val="left" w:pos="915"/>
          <w:tab w:val="left" w:pos="993"/>
        </w:tabs>
        <w:autoSpaceDE w:val="0"/>
        <w:autoSpaceDN w:val="0"/>
        <w:adjustRightInd w:val="0"/>
        <w:spacing w:after="0" w:line="320" w:lineRule="exact"/>
        <w:jc w:val="right"/>
        <w:rPr>
          <w:rFonts w:ascii="Times New Roman" w:hAnsi="Times New Roman"/>
          <w:b/>
          <w:bCs/>
          <w:sz w:val="24"/>
          <w:szCs w:val="24"/>
          <w:lang w:eastAsia="bg-BG"/>
        </w:rPr>
      </w:pPr>
    </w:p>
    <w:p w:rsidR="004A0167" w:rsidRDefault="004A0167" w:rsidP="00240D47">
      <w:pPr>
        <w:tabs>
          <w:tab w:val="left" w:pos="709"/>
          <w:tab w:val="left" w:pos="915"/>
          <w:tab w:val="left" w:pos="993"/>
        </w:tabs>
        <w:autoSpaceDE w:val="0"/>
        <w:autoSpaceDN w:val="0"/>
        <w:adjustRightInd w:val="0"/>
        <w:spacing w:after="0" w:line="320" w:lineRule="exact"/>
        <w:jc w:val="right"/>
        <w:rPr>
          <w:rFonts w:ascii="Times New Roman" w:hAnsi="Times New Roman"/>
          <w:b/>
          <w:bCs/>
          <w:sz w:val="24"/>
          <w:szCs w:val="24"/>
          <w:lang w:eastAsia="bg-BG"/>
        </w:rPr>
      </w:pPr>
    </w:p>
    <w:p w:rsidR="004A0167" w:rsidRDefault="004A0167" w:rsidP="00240D47">
      <w:pPr>
        <w:tabs>
          <w:tab w:val="left" w:pos="709"/>
          <w:tab w:val="left" w:pos="915"/>
          <w:tab w:val="left" w:pos="993"/>
        </w:tabs>
        <w:autoSpaceDE w:val="0"/>
        <w:autoSpaceDN w:val="0"/>
        <w:adjustRightInd w:val="0"/>
        <w:spacing w:after="0" w:line="320" w:lineRule="exact"/>
        <w:jc w:val="right"/>
        <w:rPr>
          <w:rFonts w:ascii="Times New Roman" w:hAnsi="Times New Roman"/>
          <w:b/>
          <w:bCs/>
          <w:sz w:val="24"/>
          <w:szCs w:val="24"/>
          <w:lang w:eastAsia="bg-BG"/>
        </w:rPr>
      </w:pPr>
    </w:p>
    <w:p w:rsidR="00582000" w:rsidRDefault="00582000" w:rsidP="00240D47">
      <w:pPr>
        <w:tabs>
          <w:tab w:val="left" w:pos="709"/>
          <w:tab w:val="left" w:pos="915"/>
          <w:tab w:val="left" w:pos="993"/>
        </w:tabs>
        <w:autoSpaceDE w:val="0"/>
        <w:autoSpaceDN w:val="0"/>
        <w:adjustRightInd w:val="0"/>
        <w:spacing w:after="0" w:line="320" w:lineRule="exact"/>
        <w:jc w:val="right"/>
        <w:rPr>
          <w:rFonts w:ascii="Times New Roman" w:hAnsi="Times New Roman"/>
          <w:b/>
          <w:bCs/>
          <w:sz w:val="24"/>
          <w:szCs w:val="24"/>
          <w:lang w:eastAsia="bg-BG"/>
        </w:rPr>
      </w:pPr>
      <w:r w:rsidRPr="00F47F08">
        <w:rPr>
          <w:rFonts w:ascii="Times New Roman" w:hAnsi="Times New Roman"/>
          <w:b/>
          <w:bCs/>
          <w:sz w:val="24"/>
          <w:szCs w:val="24"/>
          <w:lang w:eastAsia="bg-BG"/>
        </w:rPr>
        <w:t>Образец №1</w:t>
      </w:r>
    </w:p>
    <w:p w:rsidR="007F0CFC" w:rsidRPr="00F47F08" w:rsidRDefault="007F0CFC" w:rsidP="008926A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rsidR="00582000" w:rsidRPr="00F47F08" w:rsidRDefault="00582000" w:rsidP="008926AA">
      <w:pPr>
        <w:tabs>
          <w:tab w:val="left" w:pos="709"/>
          <w:tab w:val="left" w:pos="993"/>
        </w:tabs>
        <w:spacing w:after="0" w:line="320" w:lineRule="exact"/>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Default="00582000" w:rsidP="008926AA">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441C91" w:rsidRPr="00441C91" w:rsidRDefault="00441C91" w:rsidP="008926AA">
      <w:pPr>
        <w:tabs>
          <w:tab w:val="left" w:pos="709"/>
          <w:tab w:val="left" w:pos="993"/>
        </w:tabs>
        <w:spacing w:after="0" w:line="320" w:lineRule="exact"/>
        <w:jc w:val="center"/>
        <w:rPr>
          <w:rFonts w:ascii="Times New Roman" w:hAnsi="Times New Roman"/>
          <w:b/>
          <w:sz w:val="24"/>
          <w:szCs w:val="24"/>
        </w:rPr>
      </w:pPr>
    </w:p>
    <w:p w:rsidR="00441C91" w:rsidRPr="00441C91" w:rsidRDefault="00441C91" w:rsidP="00441C91">
      <w:pPr>
        <w:jc w:val="center"/>
        <w:rPr>
          <w:rFonts w:ascii="Times New Roman" w:hAnsi="Times New Roman"/>
          <w:b/>
          <w:sz w:val="24"/>
          <w:szCs w:val="24"/>
          <w:lang w:val="ru-RU"/>
        </w:rPr>
      </w:pPr>
      <w:r w:rsidRPr="00441C91">
        <w:rPr>
          <w:rFonts w:ascii="Times New Roman" w:hAnsi="Times New Roman"/>
          <w:b/>
          <w:sz w:val="24"/>
          <w:szCs w:val="24"/>
          <w:lang w:val="ru-RU"/>
        </w:rPr>
        <w:t>„Доставка на полицейски униформи – гащеризон летен тактически“</w:t>
      </w:r>
    </w:p>
    <w:tbl>
      <w:tblPr>
        <w:tblW w:w="6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7803"/>
        <w:gridCol w:w="1370"/>
        <w:gridCol w:w="3986"/>
      </w:tblGrid>
      <w:tr w:rsidR="007F0CFC" w:rsidTr="007F0CFC">
        <w:trPr>
          <w:gridAfter w:val="1"/>
          <w:wAfter w:w="1443" w:type="pct"/>
          <w:trHeight w:val="873"/>
        </w:trPr>
        <w:tc>
          <w:tcPr>
            <w:tcW w:w="23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center"/>
              <w:rPr>
                <w:rFonts w:ascii="Times New Roman" w:hAnsi="Times New Roman"/>
                <w:b/>
                <w:bCs/>
                <w:sz w:val="24"/>
                <w:szCs w:val="24"/>
                <w:lang w:eastAsia="bg-BG"/>
              </w:rPr>
            </w:pPr>
          </w:p>
          <w:p w:rsidR="007F0CFC" w:rsidRDefault="007F0CFC">
            <w:pPr>
              <w:tabs>
                <w:tab w:val="left" w:pos="709"/>
                <w:tab w:val="left" w:pos="993"/>
              </w:tabs>
              <w:spacing w:after="0" w:line="320" w:lineRule="exact"/>
              <w:jc w:val="center"/>
              <w:rPr>
                <w:rFonts w:ascii="Times New Roman" w:hAnsi="Times New Roman"/>
                <w:b/>
                <w:bCs/>
                <w:sz w:val="24"/>
                <w:szCs w:val="24"/>
                <w:lang w:eastAsia="bg-BG"/>
              </w:rPr>
            </w:pPr>
            <w:r>
              <w:rPr>
                <w:rFonts w:ascii="Times New Roman" w:hAnsi="Times New Roman"/>
                <w:b/>
                <w:bCs/>
                <w:sz w:val="24"/>
                <w:szCs w:val="24"/>
                <w:lang w:eastAsia="bg-BG"/>
              </w:rPr>
              <w:t>№</w:t>
            </w:r>
          </w:p>
        </w:tc>
        <w:tc>
          <w:tcPr>
            <w:tcW w:w="2825"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center"/>
              <w:rPr>
                <w:rFonts w:ascii="Times New Roman" w:hAnsi="Times New Roman"/>
                <w:b/>
                <w:bCs/>
                <w:sz w:val="24"/>
                <w:szCs w:val="24"/>
                <w:lang w:eastAsia="bg-BG"/>
              </w:rPr>
            </w:pPr>
          </w:p>
          <w:p w:rsidR="007F0CFC" w:rsidRDefault="007F0CFC">
            <w:pPr>
              <w:tabs>
                <w:tab w:val="left" w:pos="709"/>
                <w:tab w:val="left" w:pos="993"/>
              </w:tabs>
              <w:spacing w:after="0" w:line="320" w:lineRule="exact"/>
              <w:jc w:val="center"/>
              <w:rPr>
                <w:rFonts w:ascii="Times New Roman" w:hAnsi="Times New Roman"/>
                <w:b/>
                <w:bCs/>
                <w:sz w:val="24"/>
                <w:szCs w:val="24"/>
                <w:lang w:eastAsia="bg-BG"/>
              </w:rPr>
            </w:pPr>
            <w:r>
              <w:rPr>
                <w:rFonts w:ascii="Times New Roman" w:hAnsi="Times New Roman"/>
                <w:b/>
                <w:bCs/>
                <w:sz w:val="24"/>
                <w:szCs w:val="24"/>
                <w:lang w:eastAsia="bg-BG"/>
              </w:rPr>
              <w:t>Съдържание</w:t>
            </w:r>
          </w:p>
        </w:tc>
        <w:tc>
          <w:tcPr>
            <w:tcW w:w="496" w:type="pct"/>
            <w:tcBorders>
              <w:top w:val="single" w:sz="4" w:space="0" w:color="auto"/>
              <w:left w:val="single" w:sz="4" w:space="0" w:color="auto"/>
              <w:bottom w:val="single" w:sz="4" w:space="0" w:color="auto"/>
              <w:right w:val="single" w:sz="4" w:space="0" w:color="auto"/>
            </w:tcBorders>
            <w:hideMark/>
          </w:tcPr>
          <w:p w:rsidR="007F0CFC" w:rsidRDefault="007F0CFC">
            <w:pPr>
              <w:tabs>
                <w:tab w:val="left" w:pos="709"/>
                <w:tab w:val="left" w:pos="993"/>
              </w:tabs>
              <w:spacing w:after="0" w:line="320" w:lineRule="exact"/>
              <w:jc w:val="center"/>
              <w:rPr>
                <w:rFonts w:ascii="Times New Roman" w:hAnsi="Times New Roman"/>
                <w:i/>
                <w:iCs/>
                <w:sz w:val="24"/>
                <w:szCs w:val="24"/>
                <w:lang w:eastAsia="bg-BG"/>
              </w:rPr>
            </w:pPr>
            <w:r>
              <w:rPr>
                <w:rFonts w:ascii="Times New Roman" w:hAnsi="Times New Roman"/>
                <w:bCs/>
                <w:i/>
                <w:sz w:val="24"/>
                <w:szCs w:val="24"/>
                <w:lang w:eastAsia="bg-BG"/>
              </w:rPr>
              <w:t>Номер на страница от.....до</w:t>
            </w:r>
          </w:p>
        </w:tc>
      </w:tr>
      <w:tr w:rsidR="007F0CFC" w:rsidTr="007F0CFC">
        <w:trPr>
          <w:gridAfter w:val="1"/>
          <w:wAfter w:w="1443" w:type="pct"/>
          <w:trHeight w:val="266"/>
        </w:trPr>
        <w:tc>
          <w:tcPr>
            <w:tcW w:w="236" w:type="pct"/>
            <w:tcBorders>
              <w:top w:val="single" w:sz="4" w:space="0" w:color="auto"/>
              <w:left w:val="single" w:sz="4" w:space="0" w:color="auto"/>
              <w:bottom w:val="single" w:sz="4" w:space="0" w:color="auto"/>
              <w:right w:val="single" w:sz="4" w:space="0" w:color="auto"/>
            </w:tcBorders>
            <w:shd w:val="clear" w:color="auto" w:fill="BDD6EE"/>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1.</w:t>
            </w:r>
          </w:p>
        </w:tc>
        <w:tc>
          <w:tcPr>
            <w:tcW w:w="2825" w:type="pct"/>
            <w:tcBorders>
              <w:top w:val="single" w:sz="4" w:space="0" w:color="auto"/>
              <w:left w:val="single" w:sz="4" w:space="0" w:color="auto"/>
              <w:bottom w:val="single" w:sz="4" w:space="0" w:color="auto"/>
              <w:right w:val="single" w:sz="4" w:space="0" w:color="auto"/>
            </w:tcBorders>
            <w:shd w:val="clear" w:color="auto" w:fill="BDD6EE"/>
            <w:hideMark/>
          </w:tcPr>
          <w:p w:rsidR="007F0CFC" w:rsidRDefault="007F0CFC">
            <w:pPr>
              <w:tabs>
                <w:tab w:val="left" w:pos="709"/>
                <w:tab w:val="left" w:pos="993"/>
              </w:tabs>
              <w:spacing w:before="120" w:after="120" w:line="240" w:lineRule="auto"/>
              <w:jc w:val="both"/>
              <w:rPr>
                <w:rFonts w:ascii="Times New Roman" w:hAnsi="Times New Roman"/>
                <w:bCs/>
                <w:sz w:val="24"/>
                <w:szCs w:val="24"/>
                <w:lang w:val="en-US" w:eastAsia="bg-BG"/>
              </w:rPr>
            </w:pPr>
            <w:r>
              <w:rPr>
                <w:rFonts w:ascii="Times New Roman" w:hAnsi="Times New Roman"/>
                <w:b/>
                <w:sz w:val="24"/>
                <w:szCs w:val="24"/>
                <w:lang w:eastAsia="bg-BG"/>
              </w:rPr>
              <w:t>Единен европейски документ за обществени поръчки (ЕЕДОП)</w:t>
            </w:r>
            <w:r>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DEEAF6"/>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tcBorders>
              <w:top w:val="single" w:sz="4" w:space="0" w:color="auto"/>
              <w:left w:val="single" w:sz="4" w:space="0" w:color="auto"/>
              <w:bottom w:val="single" w:sz="4" w:space="0" w:color="auto"/>
              <w:right w:val="single" w:sz="4" w:space="0" w:color="auto"/>
            </w:tcBorders>
            <w:shd w:val="clear" w:color="auto" w:fill="DEEAF6"/>
            <w:hideMark/>
          </w:tcPr>
          <w:p w:rsidR="007F0CFC" w:rsidRDefault="007F0CFC">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sz w:val="24"/>
                <w:szCs w:val="24"/>
              </w:rPr>
              <w:t xml:space="preserve">Доказателства за предприети мерки за надеждност по чл. 56, ал. 1 от ЗОП </w:t>
            </w:r>
            <w:r>
              <w:rPr>
                <w:rFonts w:ascii="Times New Roman" w:hAnsi="Times New Roman"/>
                <w:i/>
                <w:sz w:val="24"/>
                <w:szCs w:val="24"/>
              </w:rPr>
              <w:t>(когато е приложимо)</w:t>
            </w:r>
            <w:r>
              <w:rPr>
                <w:rFonts w:ascii="Times New Roman" w:hAnsi="Times New Roman"/>
                <w:sz w:val="24"/>
                <w:szCs w:val="24"/>
              </w:rPr>
              <w:t>;</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DEEAF6"/>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p>
        </w:tc>
        <w:tc>
          <w:tcPr>
            <w:tcW w:w="2825" w:type="pct"/>
            <w:tcBorders>
              <w:top w:val="single" w:sz="4" w:space="0" w:color="auto"/>
              <w:left w:val="single" w:sz="4" w:space="0" w:color="auto"/>
              <w:bottom w:val="single" w:sz="4" w:space="0" w:color="auto"/>
              <w:right w:val="single" w:sz="4" w:space="0" w:color="auto"/>
            </w:tcBorders>
            <w:shd w:val="clear" w:color="auto" w:fill="DEEAF6"/>
            <w:hideMark/>
          </w:tcPr>
          <w:p w:rsidR="007F0CFC" w:rsidRDefault="007F0CFC">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Pr>
                <w:rFonts w:ascii="Times New Roman" w:hAnsi="Times New Roman"/>
                <w:i/>
                <w:sz w:val="24"/>
                <w:szCs w:val="24"/>
                <w:lang w:eastAsia="bg-BG"/>
              </w:rPr>
              <w:t>когато е приложимо</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F7CAAC"/>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p>
        </w:tc>
        <w:tc>
          <w:tcPr>
            <w:tcW w:w="2825" w:type="pct"/>
            <w:tcBorders>
              <w:top w:val="single" w:sz="4" w:space="0" w:color="auto"/>
              <w:left w:val="single" w:sz="4" w:space="0" w:color="auto"/>
              <w:bottom w:val="single" w:sz="4" w:space="0" w:color="auto"/>
              <w:right w:val="single" w:sz="4" w:space="0" w:color="auto"/>
            </w:tcBorders>
            <w:shd w:val="clear" w:color="auto" w:fill="F7CAAC"/>
            <w:hideMark/>
          </w:tcPr>
          <w:p w:rsidR="007F0CFC" w:rsidRDefault="007F0CFC">
            <w:pPr>
              <w:tabs>
                <w:tab w:val="left" w:pos="709"/>
                <w:tab w:val="left" w:pos="993"/>
              </w:tabs>
              <w:spacing w:before="120" w:after="120" w:line="240" w:lineRule="auto"/>
              <w:jc w:val="both"/>
              <w:rPr>
                <w:rFonts w:ascii="Times New Roman" w:hAnsi="Times New Roman"/>
                <w:b/>
                <w:sz w:val="24"/>
                <w:szCs w:val="24"/>
                <w:lang w:eastAsia="bg-BG"/>
              </w:rPr>
            </w:pPr>
            <w:r>
              <w:rPr>
                <w:rFonts w:ascii="Times New Roman" w:hAnsi="Times New Roman"/>
                <w:b/>
                <w:sz w:val="24"/>
                <w:szCs w:val="24"/>
                <w:lang w:eastAsia="bg-BG"/>
              </w:rPr>
              <w:t>Техническо предложение</w:t>
            </w:r>
            <w:r>
              <w:rPr>
                <w:rFonts w:ascii="Times New Roman" w:hAnsi="Times New Roman"/>
                <w:sz w:val="24"/>
                <w:szCs w:val="24"/>
                <w:lang w:eastAsia="bg-BG"/>
              </w:rPr>
              <w:t>, което съдържа</w:t>
            </w:r>
            <w:r>
              <w:rPr>
                <w:rFonts w:ascii="Times New Roman" w:hAnsi="Times New Roman"/>
                <w:b/>
                <w:sz w:val="24"/>
                <w:szCs w:val="24"/>
                <w:lang w:eastAsia="bg-BG"/>
              </w:rPr>
              <w:t>:</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518"/>
        </w:trPr>
        <w:tc>
          <w:tcPr>
            <w:tcW w:w="236"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4.1.</w:t>
            </w:r>
          </w:p>
        </w:tc>
        <w:tc>
          <w:tcPr>
            <w:tcW w:w="2825"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jc w:val="both"/>
              <w:rPr>
                <w:rFonts w:ascii="Times New Roman" w:hAnsi="Times New Roman"/>
                <w:sz w:val="24"/>
                <w:szCs w:val="24"/>
                <w:lang w:val="ru-RU"/>
              </w:rPr>
            </w:pPr>
            <w:r>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518"/>
        </w:trPr>
        <w:tc>
          <w:tcPr>
            <w:tcW w:w="236"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4.2.</w:t>
            </w:r>
          </w:p>
        </w:tc>
        <w:tc>
          <w:tcPr>
            <w:tcW w:w="2825"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jc w:val="both"/>
              <w:rPr>
                <w:rFonts w:ascii="Times New Roman" w:hAnsi="Times New Roman"/>
                <w:sz w:val="24"/>
                <w:szCs w:val="24"/>
                <w:lang w:val="ru-RU"/>
              </w:rPr>
            </w:pPr>
            <w:r>
              <w:rPr>
                <w:rFonts w:ascii="Times New Roman" w:hAnsi="Times New Roman"/>
                <w:sz w:val="24"/>
                <w:szCs w:val="24"/>
              </w:rPr>
              <w:t xml:space="preserve">Предложение за изпълнение на поръчката </w:t>
            </w:r>
            <w:r>
              <w:rPr>
                <w:rFonts w:ascii="Times New Roman" w:hAnsi="Times New Roman"/>
                <w:bCs/>
                <w:sz w:val="24"/>
                <w:szCs w:val="24"/>
              </w:rPr>
              <w:t>(</w:t>
            </w:r>
            <w:r>
              <w:rPr>
                <w:rFonts w:ascii="Times New Roman" w:hAnsi="Times New Roman"/>
                <w:i/>
                <w:sz w:val="24"/>
                <w:szCs w:val="24"/>
                <w:lang w:val="ru-RU"/>
              </w:rPr>
              <w:t>образец № 2</w:t>
            </w:r>
            <w:r>
              <w:rPr>
                <w:rFonts w:ascii="Times New Roman" w:hAnsi="Times New Roman"/>
                <w:sz w:val="24"/>
                <w:szCs w:val="24"/>
                <w:lang w:val="ru-RU"/>
              </w:rPr>
              <w:t>)</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399"/>
        </w:trPr>
        <w:tc>
          <w:tcPr>
            <w:tcW w:w="236"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 xml:space="preserve">4.3. </w:t>
            </w:r>
          </w:p>
        </w:tc>
        <w:tc>
          <w:tcPr>
            <w:tcW w:w="2825"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sz w:val="24"/>
                <w:szCs w:val="24"/>
                <w:lang w:eastAsia="bg-BG"/>
              </w:rPr>
              <w:t xml:space="preserve">Декларация за приемане условията в проекта на договор </w:t>
            </w:r>
            <w:r>
              <w:rPr>
                <w:rFonts w:ascii="Times New Roman" w:hAnsi="Times New Roman"/>
                <w:i/>
                <w:sz w:val="24"/>
                <w:szCs w:val="24"/>
                <w:lang w:eastAsia="bg-BG"/>
              </w:rPr>
              <w:t>(образец № 3)</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4.4.</w:t>
            </w:r>
          </w:p>
        </w:tc>
        <w:tc>
          <w:tcPr>
            <w:tcW w:w="2825"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jc w:val="both"/>
              <w:rPr>
                <w:rFonts w:ascii="Times New Roman" w:hAnsi="Times New Roman"/>
                <w:color w:val="000000"/>
                <w:sz w:val="24"/>
                <w:szCs w:val="24"/>
                <w:lang w:eastAsia="bg-BG"/>
              </w:rPr>
            </w:pPr>
            <w:r>
              <w:rPr>
                <w:rFonts w:ascii="Times New Roman" w:hAnsi="Times New Roman"/>
                <w:sz w:val="24"/>
                <w:szCs w:val="24"/>
                <w:lang w:eastAsia="bg-BG"/>
              </w:rPr>
              <w:t xml:space="preserve">Декларация за срока на валидност на офертата </w:t>
            </w:r>
            <w:r>
              <w:rPr>
                <w:rFonts w:ascii="Times New Roman" w:hAnsi="Times New Roman"/>
                <w:i/>
                <w:sz w:val="24"/>
                <w:szCs w:val="24"/>
                <w:lang w:eastAsia="bg-BG"/>
              </w:rPr>
              <w:t>(образец № 4)</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FFE599"/>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 xml:space="preserve">5. </w:t>
            </w:r>
          </w:p>
        </w:tc>
        <w:tc>
          <w:tcPr>
            <w:tcW w:w="2825" w:type="pct"/>
            <w:tcBorders>
              <w:top w:val="single" w:sz="4" w:space="0" w:color="auto"/>
              <w:left w:val="single" w:sz="4" w:space="0" w:color="auto"/>
              <w:bottom w:val="single" w:sz="4" w:space="0" w:color="auto"/>
              <w:right w:val="single" w:sz="4" w:space="0" w:color="auto"/>
            </w:tcBorders>
            <w:shd w:val="clear" w:color="auto" w:fill="FFE599"/>
            <w:hideMark/>
          </w:tcPr>
          <w:p w:rsidR="007F0CFC" w:rsidRDefault="007F0CFC">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b/>
                <w:sz w:val="24"/>
                <w:szCs w:val="24"/>
                <w:lang w:eastAsia="bg-BG"/>
              </w:rPr>
              <w:t xml:space="preserve">Ценовото предложение </w:t>
            </w:r>
            <w:r>
              <w:rPr>
                <w:rFonts w:ascii="Times New Roman" w:hAnsi="Times New Roman"/>
                <w:sz w:val="24"/>
                <w:szCs w:val="24"/>
                <w:lang w:eastAsia="bg-BG"/>
              </w:rPr>
              <w:t xml:space="preserve">в </w:t>
            </w:r>
            <w:r>
              <w:rPr>
                <w:rFonts w:ascii="Times New Roman" w:hAnsi="Times New Roman"/>
                <w:b/>
                <w:i/>
                <w:sz w:val="24"/>
                <w:szCs w:val="24"/>
                <w:lang w:eastAsia="bg-BG"/>
              </w:rPr>
              <w:t>отделен запечатан непрозрачен плик</w:t>
            </w:r>
            <w:r>
              <w:rPr>
                <w:rFonts w:ascii="Times New Roman" w:hAnsi="Times New Roman"/>
                <w:sz w:val="24"/>
                <w:szCs w:val="24"/>
                <w:lang w:eastAsia="bg-BG"/>
              </w:rPr>
              <w:t xml:space="preserve"> с надпис </w:t>
            </w:r>
            <w:r>
              <w:rPr>
                <w:rFonts w:ascii="Times New Roman" w:hAnsi="Times New Roman"/>
                <w:b/>
                <w:sz w:val="24"/>
                <w:szCs w:val="24"/>
                <w:lang w:eastAsia="bg-BG"/>
              </w:rPr>
              <w:t>„Предлагани ценови параметри”</w:t>
            </w:r>
            <w:r>
              <w:rPr>
                <w:rFonts w:ascii="Times New Roman" w:hAnsi="Times New Roman"/>
                <w:bCs/>
                <w:i/>
                <w:sz w:val="24"/>
                <w:szCs w:val="24"/>
                <w:lang w:val="ru-RU" w:eastAsia="bg-BG"/>
              </w:rPr>
              <w:t xml:space="preserve"> (</w:t>
            </w:r>
            <w:r>
              <w:rPr>
                <w:rFonts w:ascii="Times New Roman" w:hAnsi="Times New Roman"/>
                <w:i/>
                <w:sz w:val="24"/>
                <w:szCs w:val="24"/>
                <w:lang w:val="ru-RU" w:eastAsia="bg-BG"/>
              </w:rPr>
              <w:t>образец № 5</w:t>
            </w:r>
            <w:r>
              <w:rPr>
                <w:rFonts w:ascii="Times New Roman" w:hAnsi="Times New Roman"/>
                <w:bCs/>
                <w:i/>
                <w:sz w:val="24"/>
                <w:szCs w:val="24"/>
                <w:lang w:val="ru-RU" w:eastAsia="bg-BG"/>
              </w:rPr>
              <w:t>)</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c>
          <w:tcPr>
            <w:tcW w:w="3557" w:type="pct"/>
            <w:gridSpan w:val="3"/>
            <w:tcBorders>
              <w:top w:val="nil"/>
              <w:left w:val="nil"/>
              <w:bottom w:val="nil"/>
              <w:right w:val="nil"/>
            </w:tcBorders>
            <w:vAlign w:val="center"/>
          </w:tcPr>
          <w:p w:rsidR="007F0CFC" w:rsidRDefault="007F0CFC">
            <w:pPr>
              <w:tabs>
                <w:tab w:val="left" w:pos="709"/>
                <w:tab w:val="left" w:pos="993"/>
              </w:tabs>
              <w:spacing w:after="0" w:line="320" w:lineRule="exact"/>
              <w:jc w:val="both"/>
              <w:rPr>
                <w:rFonts w:ascii="Times New Roman" w:hAnsi="Times New Roman"/>
                <w:b/>
                <w:sz w:val="24"/>
                <w:szCs w:val="24"/>
              </w:rPr>
            </w:pPr>
          </w:p>
          <w:p w:rsidR="007F0CFC" w:rsidRDefault="007F0CFC">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 xml:space="preserve">Подпис </w:t>
            </w:r>
          </w:p>
          <w:p w:rsidR="007F0CFC" w:rsidRDefault="007F0CFC">
            <w:pPr>
              <w:tabs>
                <w:tab w:val="left" w:pos="709"/>
                <w:tab w:val="left" w:pos="993"/>
              </w:tabs>
              <w:spacing w:after="0" w:line="320" w:lineRule="exact"/>
              <w:jc w:val="both"/>
              <w:rPr>
                <w:rFonts w:ascii="Times New Roman" w:hAnsi="Times New Roman"/>
                <w:b/>
                <w:sz w:val="24"/>
                <w:szCs w:val="24"/>
              </w:rPr>
            </w:pPr>
          </w:p>
        </w:tc>
        <w:tc>
          <w:tcPr>
            <w:tcW w:w="1443" w:type="pct"/>
            <w:tcBorders>
              <w:top w:val="nil"/>
              <w:left w:val="nil"/>
              <w:bottom w:val="nil"/>
              <w:right w:val="nil"/>
            </w:tcBorders>
            <w:vAlign w:val="center"/>
          </w:tcPr>
          <w:p w:rsidR="007F0CFC" w:rsidRDefault="007F0CFC">
            <w:pPr>
              <w:tabs>
                <w:tab w:val="left" w:pos="709"/>
                <w:tab w:val="left" w:pos="993"/>
              </w:tabs>
              <w:spacing w:after="0" w:line="320" w:lineRule="exact"/>
              <w:jc w:val="both"/>
              <w:rPr>
                <w:rFonts w:ascii="Times New Roman" w:hAnsi="Times New Roman"/>
                <w:sz w:val="24"/>
                <w:szCs w:val="24"/>
              </w:rPr>
            </w:pPr>
          </w:p>
        </w:tc>
      </w:tr>
      <w:tr w:rsidR="007F0CFC" w:rsidTr="007F0CFC">
        <w:tc>
          <w:tcPr>
            <w:tcW w:w="3557" w:type="pct"/>
            <w:gridSpan w:val="3"/>
            <w:tcBorders>
              <w:top w:val="nil"/>
              <w:left w:val="nil"/>
              <w:bottom w:val="nil"/>
              <w:right w:val="nil"/>
            </w:tcBorders>
            <w:vAlign w:val="center"/>
          </w:tcPr>
          <w:p w:rsidR="007F0CFC" w:rsidRDefault="007F0CFC">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Име и фамилия на лицето,</w:t>
            </w:r>
          </w:p>
          <w:p w:rsidR="007F0CFC" w:rsidRDefault="007F0CFC">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7F0CFC" w:rsidRDefault="007F0CFC">
            <w:pPr>
              <w:tabs>
                <w:tab w:val="left" w:pos="709"/>
                <w:tab w:val="left" w:pos="993"/>
              </w:tabs>
              <w:spacing w:after="0" w:line="312" w:lineRule="auto"/>
              <w:jc w:val="right"/>
              <w:outlineLvl w:val="0"/>
              <w:rPr>
                <w:rFonts w:ascii="Times New Roman" w:eastAsia="Batang" w:hAnsi="Times New Roman"/>
                <w:sz w:val="24"/>
                <w:szCs w:val="24"/>
                <w:lang w:eastAsia="bg-BG"/>
              </w:rPr>
            </w:pPr>
          </w:p>
          <w:p w:rsidR="007F0CFC" w:rsidRDefault="007F0CFC">
            <w:pPr>
              <w:tabs>
                <w:tab w:val="left" w:pos="709"/>
                <w:tab w:val="left" w:pos="993"/>
              </w:tabs>
              <w:spacing w:after="0" w:line="312" w:lineRule="auto"/>
              <w:jc w:val="right"/>
              <w:outlineLvl w:val="0"/>
              <w:rPr>
                <w:rFonts w:ascii="Times New Roman" w:hAnsi="Times New Roman"/>
                <w:b/>
                <w:sz w:val="24"/>
                <w:szCs w:val="24"/>
              </w:rPr>
            </w:pPr>
          </w:p>
        </w:tc>
        <w:tc>
          <w:tcPr>
            <w:tcW w:w="1443" w:type="pct"/>
            <w:tcBorders>
              <w:top w:val="nil"/>
              <w:left w:val="nil"/>
              <w:bottom w:val="nil"/>
              <w:right w:val="nil"/>
            </w:tcBorders>
            <w:vAlign w:val="center"/>
          </w:tcPr>
          <w:p w:rsidR="007F0CFC" w:rsidRDefault="007F0CFC">
            <w:pPr>
              <w:tabs>
                <w:tab w:val="left" w:pos="709"/>
                <w:tab w:val="left" w:pos="993"/>
              </w:tabs>
              <w:spacing w:after="0" w:line="320" w:lineRule="exact"/>
              <w:jc w:val="both"/>
              <w:rPr>
                <w:rFonts w:ascii="Times New Roman" w:hAnsi="Times New Roman"/>
                <w:sz w:val="24"/>
                <w:szCs w:val="24"/>
              </w:rPr>
            </w:pPr>
          </w:p>
        </w:tc>
      </w:tr>
    </w:tbl>
    <w:p w:rsidR="00582000" w:rsidRPr="006D0F55" w:rsidRDefault="00582000" w:rsidP="008926AA">
      <w:pPr>
        <w:tabs>
          <w:tab w:val="left" w:pos="709"/>
          <w:tab w:val="left" w:pos="993"/>
        </w:tabs>
        <w:spacing w:after="0" w:line="320" w:lineRule="exact"/>
        <w:rPr>
          <w:rFonts w:ascii="Times New Roman" w:hAnsi="Times New Roman"/>
          <w:i/>
          <w:sz w:val="24"/>
          <w:szCs w:val="24"/>
        </w:rPr>
      </w:pPr>
    </w:p>
    <w:p w:rsidR="00582000" w:rsidRPr="00F47F08" w:rsidRDefault="00582000" w:rsidP="008926AA">
      <w:pPr>
        <w:tabs>
          <w:tab w:val="left" w:pos="709"/>
          <w:tab w:val="left" w:pos="993"/>
        </w:tabs>
        <w:spacing w:after="0" w:line="320" w:lineRule="exact"/>
        <w:ind w:firstLine="708"/>
        <w:rPr>
          <w:rStyle w:val="Emphasis"/>
          <w:rFonts w:ascii="Times New Roman" w:hAnsi="Times New Roman"/>
          <w:iCs/>
        </w:rPr>
      </w:pPr>
    </w:p>
    <w:p w:rsidR="001D4A83" w:rsidRDefault="001D4A83" w:rsidP="008926AA">
      <w:pPr>
        <w:spacing w:after="0" w:line="320" w:lineRule="exact"/>
        <w:rPr>
          <w:rFonts w:ascii="Times New Roman" w:hAnsi="Times New Roman"/>
        </w:rPr>
      </w:pPr>
    </w:p>
    <w:p w:rsidR="001D4A83" w:rsidRDefault="001D4A83" w:rsidP="008926AA">
      <w:pPr>
        <w:spacing w:after="0" w:line="320" w:lineRule="exact"/>
        <w:rPr>
          <w:rFonts w:ascii="Times New Roman" w:hAnsi="Times New Roman"/>
        </w:rPr>
      </w:pPr>
      <w:r>
        <w:rPr>
          <w:rFonts w:ascii="Times New Roman" w:hAnsi="Times New Roman"/>
        </w:rPr>
        <w:br w:type="page"/>
      </w:r>
    </w:p>
    <w:p w:rsidR="00582000" w:rsidRPr="00F47F08" w:rsidRDefault="00582000" w:rsidP="00EA486C">
      <w:pPr>
        <w:tabs>
          <w:tab w:val="left" w:pos="709"/>
          <w:tab w:val="left" w:pos="993"/>
        </w:tabs>
        <w:spacing w:after="0" w:line="320" w:lineRule="exact"/>
        <w:jc w:val="right"/>
        <w:outlineLvl w:val="0"/>
        <w:rPr>
          <w:rFonts w:ascii="Times New Roman" w:eastAsia="Batang" w:hAnsi="Times New Roman"/>
          <w:b/>
          <w:sz w:val="24"/>
          <w:szCs w:val="24"/>
          <w:lang w:eastAsia="bg-BG"/>
        </w:rPr>
      </w:pPr>
      <w:r w:rsidRPr="00564912">
        <w:rPr>
          <w:rFonts w:ascii="Times New Roman" w:eastAsia="Batang" w:hAnsi="Times New Roman"/>
          <w:b/>
          <w:sz w:val="24"/>
          <w:szCs w:val="24"/>
          <w:lang w:eastAsia="bg-BG"/>
        </w:rPr>
        <w:t>Образец №</w:t>
      </w:r>
      <w:r w:rsidR="00E75277" w:rsidRPr="00564912">
        <w:rPr>
          <w:rFonts w:ascii="Times New Roman" w:eastAsia="Batang" w:hAnsi="Times New Roman"/>
          <w:b/>
          <w:sz w:val="24"/>
          <w:szCs w:val="24"/>
          <w:lang w:eastAsia="bg-BG"/>
        </w:rPr>
        <w:t>2</w:t>
      </w:r>
    </w:p>
    <w:p w:rsidR="00582000" w:rsidRPr="00F47F08" w:rsidRDefault="00582000" w:rsidP="00EA486C">
      <w:pPr>
        <w:tabs>
          <w:tab w:val="left" w:pos="709"/>
          <w:tab w:val="left" w:pos="993"/>
        </w:tabs>
        <w:spacing w:after="0" w:line="320" w:lineRule="exact"/>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EA486C">
      <w:pPr>
        <w:tabs>
          <w:tab w:val="left" w:pos="709"/>
          <w:tab w:val="left" w:pos="993"/>
        </w:tabs>
        <w:spacing w:after="0" w:line="320" w:lineRule="exact"/>
        <w:ind w:left="6381"/>
        <w:jc w:val="both"/>
        <w:rPr>
          <w:rFonts w:ascii="Times New Roman" w:hAnsi="Times New Roman"/>
          <w:sz w:val="24"/>
          <w:szCs w:val="24"/>
        </w:rPr>
      </w:pPr>
      <w:r w:rsidRPr="00D2281A">
        <w:rPr>
          <w:rFonts w:ascii="Times New Roman" w:hAnsi="Times New Roman"/>
          <w:sz w:val="24"/>
          <w:szCs w:val="24"/>
        </w:rPr>
        <w:t>ДУССД – МВР</w:t>
      </w:r>
    </w:p>
    <w:p w:rsidR="00A84481" w:rsidRPr="00D2281A" w:rsidRDefault="00A84481" w:rsidP="00EA486C">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A84481" w:rsidP="00EA486C">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EA486C">
      <w:pPr>
        <w:tabs>
          <w:tab w:val="left" w:pos="709"/>
          <w:tab w:val="left" w:pos="993"/>
        </w:tabs>
        <w:spacing w:after="0" w:line="320" w:lineRule="exact"/>
        <w:ind w:left="6372"/>
        <w:rPr>
          <w:rFonts w:ascii="Times New Roman" w:hAnsi="Times New Roman"/>
          <w:sz w:val="24"/>
          <w:szCs w:val="24"/>
        </w:rPr>
      </w:pPr>
    </w:p>
    <w:p w:rsidR="00582000" w:rsidRPr="00F47F08" w:rsidRDefault="00582000" w:rsidP="00EA486C">
      <w:pPr>
        <w:tabs>
          <w:tab w:val="left" w:pos="709"/>
          <w:tab w:val="left" w:pos="993"/>
        </w:tabs>
        <w:spacing w:after="0" w:line="320" w:lineRule="exact"/>
        <w:outlineLvl w:val="0"/>
        <w:rPr>
          <w:rFonts w:ascii="Times New Roman" w:eastAsia="Batang" w:hAnsi="Times New Roman"/>
          <w:b/>
          <w:sz w:val="24"/>
          <w:szCs w:val="24"/>
          <w:lang w:eastAsia="bg-BG"/>
        </w:rPr>
      </w:pPr>
    </w:p>
    <w:p w:rsidR="00582000" w:rsidRPr="00F47F08" w:rsidRDefault="00582000" w:rsidP="00EA486C">
      <w:pPr>
        <w:tabs>
          <w:tab w:val="left" w:pos="709"/>
          <w:tab w:val="left" w:pos="993"/>
        </w:tabs>
        <w:spacing w:after="0" w:line="320" w:lineRule="exact"/>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r w:rsidR="00CB3616">
        <w:rPr>
          <w:rFonts w:ascii="Times New Roman" w:eastAsia="Batang" w:hAnsi="Times New Roman"/>
          <w:b/>
          <w:sz w:val="24"/>
          <w:szCs w:val="24"/>
          <w:lang w:eastAsia="bg-BG"/>
        </w:rPr>
        <w:t xml:space="preserve"> </w:t>
      </w:r>
    </w:p>
    <w:p w:rsidR="00A84481" w:rsidRPr="00A84481" w:rsidRDefault="00A84481" w:rsidP="00EA486C">
      <w:pPr>
        <w:tabs>
          <w:tab w:val="left" w:pos="709"/>
          <w:tab w:val="left" w:pos="993"/>
        </w:tabs>
        <w:spacing w:after="0" w:line="320" w:lineRule="exact"/>
        <w:outlineLvl w:val="0"/>
        <w:rPr>
          <w:rFonts w:ascii="Times New Roman" w:eastAsia="Batang" w:hAnsi="Times New Roman"/>
          <w:sz w:val="24"/>
          <w:szCs w:val="24"/>
          <w:lang w:val="en-US" w:eastAsia="bg-BG"/>
        </w:rPr>
      </w:pPr>
    </w:p>
    <w:p w:rsidR="00582000" w:rsidRPr="00F47F08" w:rsidRDefault="00582000" w:rsidP="00EA486C">
      <w:pPr>
        <w:tabs>
          <w:tab w:val="left" w:pos="709"/>
          <w:tab w:val="left" w:pos="993"/>
        </w:tabs>
        <w:spacing w:after="0" w:line="320" w:lineRule="exact"/>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EA486C">
      <w:pPr>
        <w:tabs>
          <w:tab w:val="left" w:pos="709"/>
          <w:tab w:val="left" w:pos="993"/>
        </w:tabs>
        <w:spacing w:after="0" w:line="320" w:lineRule="exact"/>
        <w:ind w:firstLine="720"/>
        <w:jc w:val="both"/>
        <w:rPr>
          <w:rFonts w:ascii="Times New Roman" w:hAnsi="Times New Roman"/>
          <w:b/>
          <w:sz w:val="24"/>
          <w:szCs w:val="24"/>
          <w:lang w:eastAsia="bg-BG"/>
        </w:rPr>
      </w:pPr>
    </w:p>
    <w:p w:rsidR="00582000" w:rsidRPr="004F7ADE" w:rsidRDefault="00582000" w:rsidP="00441C91">
      <w:pPr>
        <w:jc w:val="center"/>
        <w:rPr>
          <w:lang w:val="ru-RU"/>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w:t>
      </w:r>
      <w:r w:rsidRPr="004F7ADE">
        <w:rPr>
          <w:rFonts w:ascii="Times New Roman" w:hAnsi="Times New Roman"/>
          <w:sz w:val="24"/>
          <w:szCs w:val="24"/>
          <w:lang w:eastAsia="bg-BG"/>
        </w:rPr>
        <w:t xml:space="preserve">предмет: </w:t>
      </w:r>
      <w:r w:rsidR="00441C91" w:rsidRPr="00441C91">
        <w:rPr>
          <w:rFonts w:ascii="Times New Roman" w:hAnsi="Times New Roman"/>
          <w:b/>
          <w:sz w:val="24"/>
          <w:szCs w:val="24"/>
          <w:lang w:val="ru-RU"/>
        </w:rPr>
        <w:t>„Доставка на полицейски униформи – гащеризон летен тактически“</w:t>
      </w:r>
      <w:r w:rsidRPr="00564912">
        <w:rPr>
          <w:rFonts w:ascii="Times New Roman" w:hAnsi="Times New Roman"/>
          <w:sz w:val="24"/>
          <w:szCs w:val="24"/>
        </w:rPr>
        <w:t>,</w:t>
      </w:r>
      <w:r w:rsidRPr="004F7ADE">
        <w:rPr>
          <w:rFonts w:ascii="Times New Roman" w:hAnsi="Times New Roman"/>
          <w:sz w:val="24"/>
          <w:szCs w:val="24"/>
        </w:rPr>
        <w:t xml:space="preserve"> </w:t>
      </w:r>
      <w:r w:rsidR="00BB1CE8" w:rsidRPr="004F7ADE">
        <w:rPr>
          <w:rFonts w:ascii="Times New Roman" w:hAnsi="Times New Roman"/>
          <w:sz w:val="24"/>
          <w:szCs w:val="24"/>
        </w:rPr>
        <w:t>н</w:t>
      </w:r>
      <w:r w:rsidRPr="004F7ADE">
        <w:rPr>
          <w:rFonts w:ascii="Times New Roman" w:hAnsi="Times New Roman"/>
          <w:sz w:val="24"/>
          <w:szCs w:val="24"/>
          <w:lang w:eastAsia="bg-BG"/>
        </w:rPr>
        <w:t>ие:</w:t>
      </w:r>
      <w:r w:rsidRPr="00F47F08">
        <w:rPr>
          <w:rFonts w:ascii="Times New Roman" w:hAnsi="Times New Roman"/>
          <w:sz w:val="24"/>
          <w:szCs w:val="24"/>
          <w:lang w:eastAsia="bg-BG"/>
        </w:rPr>
        <w:t xml:space="preserve"> </w:t>
      </w:r>
    </w:p>
    <w:p w:rsidR="00582000" w:rsidRPr="00F47F08" w:rsidRDefault="00582000" w:rsidP="00EA486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EA486C">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EA486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EA486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EA486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EA486C">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ED29AA">
      <w:pPr>
        <w:tabs>
          <w:tab w:val="left" w:pos="709"/>
          <w:tab w:val="left" w:pos="993"/>
        </w:tabs>
        <w:spacing w:after="0" w:line="320" w:lineRule="exact"/>
        <w:jc w:val="center"/>
        <w:rPr>
          <w:rFonts w:ascii="Times New Roman" w:hAnsi="Times New Roman"/>
          <w:sz w:val="24"/>
          <w:szCs w:val="24"/>
          <w:lang w:eastAsia="bg-BG"/>
        </w:rPr>
      </w:pPr>
    </w:p>
    <w:p w:rsidR="00582000" w:rsidRPr="000B0F7B" w:rsidRDefault="00582000" w:rsidP="00ED29AA">
      <w:pPr>
        <w:spacing w:after="0" w:line="320" w:lineRule="exact"/>
        <w:jc w:val="both"/>
        <w:rPr>
          <w:rFonts w:ascii="Times New Roman" w:hAnsi="Times New Roman"/>
          <w:sz w:val="24"/>
          <w:szCs w:val="24"/>
          <w:lang w:eastAsia="bg-BG"/>
        </w:rPr>
      </w:pPr>
      <w:r w:rsidRPr="000B0F7B">
        <w:rPr>
          <w:rFonts w:ascii="Times New Roman" w:hAnsi="Times New Roman"/>
          <w:sz w:val="24"/>
          <w:szCs w:val="24"/>
          <w:lang w:eastAsia="bg-BG"/>
        </w:rPr>
        <w:t xml:space="preserve">предлагаме да изпълним поръчката, с предмет </w:t>
      </w:r>
      <w:r w:rsidR="00441C91" w:rsidRPr="000B0F7B">
        <w:rPr>
          <w:rFonts w:ascii="Times New Roman" w:hAnsi="Times New Roman"/>
          <w:sz w:val="24"/>
          <w:szCs w:val="24"/>
          <w:lang w:val="ru-RU"/>
        </w:rPr>
        <w:t>„Доставка на полицейски униформи – гащеризон летен тактически“</w:t>
      </w:r>
      <w:r w:rsidR="004F7ADE" w:rsidRPr="000B0F7B">
        <w:rPr>
          <w:rFonts w:ascii="Times New Roman" w:hAnsi="Times New Roman"/>
          <w:i/>
          <w:sz w:val="24"/>
          <w:szCs w:val="24"/>
          <w:lang w:eastAsia="bg-BG"/>
        </w:rPr>
        <w:t xml:space="preserve">, </w:t>
      </w:r>
      <w:r w:rsidRPr="000B0F7B">
        <w:rPr>
          <w:rFonts w:ascii="Times New Roman" w:hAnsi="Times New Roman"/>
          <w:sz w:val="24"/>
          <w:szCs w:val="24"/>
          <w:lang w:eastAsia="bg-BG"/>
        </w:rPr>
        <w:t>съгласно изискванията на Възложителя при следните условия:</w:t>
      </w:r>
    </w:p>
    <w:p w:rsidR="00EA486C" w:rsidRPr="00441C91" w:rsidRDefault="00EA486C" w:rsidP="00ED29AA">
      <w:pPr>
        <w:spacing w:after="0" w:line="320" w:lineRule="exact"/>
        <w:ind w:firstLine="720"/>
        <w:jc w:val="both"/>
        <w:rPr>
          <w:rFonts w:ascii="Times New Roman" w:hAnsi="Times New Roman"/>
          <w:sz w:val="24"/>
          <w:szCs w:val="24"/>
          <w:lang w:val="ru-RU"/>
        </w:rPr>
      </w:pPr>
      <w:r w:rsidRPr="00BF5000">
        <w:rPr>
          <w:rFonts w:ascii="Times New Roman" w:hAnsi="Times New Roman"/>
          <w:sz w:val="24"/>
          <w:szCs w:val="24"/>
          <w:lang w:eastAsia="bg-BG"/>
        </w:rPr>
        <w:t xml:space="preserve">- </w:t>
      </w:r>
      <w:r w:rsidRPr="00BF5000">
        <w:rPr>
          <w:rFonts w:ascii="Times New Roman" w:hAnsi="Times New Roman"/>
          <w:snapToGrid w:val="0"/>
          <w:sz w:val="24"/>
          <w:szCs w:val="24"/>
          <w:lang w:val="ru-RU"/>
        </w:rPr>
        <w:t xml:space="preserve">Общото </w:t>
      </w:r>
      <w:r w:rsidR="00441C91" w:rsidRPr="00BF5000">
        <w:rPr>
          <w:rFonts w:ascii="Times New Roman" w:hAnsi="Times New Roman"/>
          <w:sz w:val="24"/>
          <w:szCs w:val="24"/>
          <w:lang w:val="ru-RU"/>
        </w:rPr>
        <w:t xml:space="preserve">количество </w:t>
      </w:r>
      <w:r w:rsidRPr="00BF5000">
        <w:rPr>
          <w:rFonts w:ascii="Times New Roman" w:hAnsi="Times New Roman"/>
          <w:sz w:val="24"/>
          <w:szCs w:val="24"/>
          <w:lang w:val="ru-RU"/>
        </w:rPr>
        <w:t xml:space="preserve">на обществената поръчка ще е </w:t>
      </w:r>
      <w:r w:rsidR="00441C91" w:rsidRPr="00BF5000">
        <w:rPr>
          <w:rFonts w:ascii="Times New Roman" w:hAnsi="Times New Roman"/>
          <w:sz w:val="24"/>
          <w:szCs w:val="24"/>
          <w:lang w:val="ru-RU"/>
        </w:rPr>
        <w:t>500 броя</w:t>
      </w:r>
      <w:r w:rsidR="000B0F7B" w:rsidRPr="00BF5000">
        <w:rPr>
          <w:rFonts w:ascii="Times New Roman" w:hAnsi="Times New Roman"/>
          <w:sz w:val="24"/>
          <w:szCs w:val="24"/>
          <w:lang w:val="ru-RU"/>
        </w:rPr>
        <w:t xml:space="preserve"> гащеризони летни тактически</w:t>
      </w:r>
      <w:r w:rsidR="00441C91" w:rsidRPr="00BF5000">
        <w:rPr>
          <w:rFonts w:ascii="Times New Roman" w:hAnsi="Times New Roman"/>
          <w:sz w:val="24"/>
          <w:szCs w:val="24"/>
          <w:lang w:val="ru-RU"/>
        </w:rPr>
        <w:t xml:space="preserve">. Изпълнението на договора ще е чрез една доставка - </w:t>
      </w:r>
      <w:r w:rsidR="00441C91" w:rsidRPr="00BF5000">
        <w:rPr>
          <w:rFonts w:ascii="Times New Roman" w:hAnsi="Times New Roman"/>
          <w:noProof/>
          <w:sz w:val="24"/>
          <w:szCs w:val="24"/>
        </w:rPr>
        <w:t>до 6 (шест) месеца от датата на предостав</w:t>
      </w:r>
      <w:r w:rsidR="00ED29AA" w:rsidRPr="00BF5000">
        <w:rPr>
          <w:rFonts w:ascii="Times New Roman" w:hAnsi="Times New Roman"/>
          <w:noProof/>
          <w:sz w:val="24"/>
          <w:szCs w:val="24"/>
        </w:rPr>
        <w:t>яне на писмена заявка</w:t>
      </w:r>
      <w:r w:rsidR="00441C91" w:rsidRPr="00BF5000">
        <w:rPr>
          <w:rFonts w:ascii="Times New Roman" w:hAnsi="Times New Roman"/>
          <w:noProof/>
          <w:sz w:val="24"/>
          <w:szCs w:val="24"/>
        </w:rPr>
        <w:t xml:space="preserve"> от Възложителя.</w:t>
      </w:r>
    </w:p>
    <w:p w:rsidR="00F413FA" w:rsidRPr="00452365" w:rsidRDefault="008B1838" w:rsidP="00ED29AA">
      <w:pPr>
        <w:spacing w:after="0" w:line="320" w:lineRule="exact"/>
        <w:ind w:firstLine="709"/>
        <w:jc w:val="both"/>
        <w:rPr>
          <w:rFonts w:ascii="Times New Roman" w:hAnsi="Times New Roman"/>
          <w:sz w:val="24"/>
          <w:szCs w:val="24"/>
        </w:rPr>
      </w:pPr>
      <w:r>
        <w:rPr>
          <w:rFonts w:ascii="Times New Roman" w:hAnsi="Times New Roman"/>
          <w:sz w:val="24"/>
          <w:szCs w:val="24"/>
        </w:rPr>
        <w:t>-</w:t>
      </w:r>
      <w:r w:rsidR="004777DF">
        <w:rPr>
          <w:rFonts w:ascii="Times New Roman" w:hAnsi="Times New Roman"/>
          <w:sz w:val="24"/>
          <w:szCs w:val="24"/>
        </w:rPr>
        <w:t xml:space="preserve"> </w:t>
      </w:r>
      <w:r w:rsidR="00F413FA" w:rsidRPr="00452365">
        <w:rPr>
          <w:rFonts w:ascii="Times New Roman" w:hAnsi="Times New Roman"/>
          <w:sz w:val="24"/>
          <w:szCs w:val="24"/>
        </w:rPr>
        <w:t>Декларирам</w:t>
      </w:r>
      <w:r w:rsidR="00BE4870">
        <w:rPr>
          <w:rFonts w:ascii="Times New Roman" w:hAnsi="Times New Roman"/>
          <w:sz w:val="24"/>
          <w:szCs w:val="24"/>
        </w:rPr>
        <w:t>е</w:t>
      </w:r>
      <w:r w:rsidR="00F413FA" w:rsidRPr="00452365">
        <w:rPr>
          <w:rFonts w:ascii="Times New Roman" w:hAnsi="Times New Roman"/>
          <w:sz w:val="24"/>
          <w:szCs w:val="24"/>
        </w:rPr>
        <w:t>, че приемам</w:t>
      </w:r>
      <w:r w:rsidR="00BE4870">
        <w:rPr>
          <w:rFonts w:ascii="Times New Roman" w:hAnsi="Times New Roman"/>
          <w:sz w:val="24"/>
          <w:szCs w:val="24"/>
        </w:rPr>
        <w:t>е</w:t>
      </w:r>
      <w:r w:rsidR="00F413FA" w:rsidRPr="00452365">
        <w:rPr>
          <w:rFonts w:ascii="Times New Roman" w:hAnsi="Times New Roman"/>
          <w:sz w:val="24"/>
          <w:szCs w:val="24"/>
        </w:rPr>
        <w:t xml:space="preserve"> мястото на изпълнение на поръч</w:t>
      </w:r>
      <w:r w:rsidR="00F413FA">
        <w:rPr>
          <w:rFonts w:ascii="Times New Roman" w:hAnsi="Times New Roman"/>
          <w:sz w:val="24"/>
          <w:szCs w:val="24"/>
        </w:rPr>
        <w:t>ката, съгласно изискванията на В</w:t>
      </w:r>
      <w:r w:rsidR="00F413FA" w:rsidRPr="00452365">
        <w:rPr>
          <w:rFonts w:ascii="Times New Roman" w:hAnsi="Times New Roman"/>
          <w:sz w:val="24"/>
          <w:szCs w:val="24"/>
        </w:rPr>
        <w:t>ъзложителя.</w:t>
      </w:r>
    </w:p>
    <w:p w:rsidR="00F413FA" w:rsidRDefault="008B1838" w:rsidP="00ED29AA">
      <w:pPr>
        <w:spacing w:after="0" w:line="320" w:lineRule="exact"/>
        <w:ind w:firstLine="709"/>
        <w:jc w:val="both"/>
        <w:rPr>
          <w:rFonts w:ascii="Times New Roman" w:hAnsi="Times New Roman"/>
          <w:sz w:val="24"/>
          <w:szCs w:val="24"/>
        </w:rPr>
      </w:pPr>
      <w:r>
        <w:rPr>
          <w:rFonts w:ascii="Times New Roman" w:hAnsi="Times New Roman"/>
          <w:sz w:val="24"/>
          <w:szCs w:val="24"/>
        </w:rPr>
        <w:t>-</w:t>
      </w:r>
      <w:r w:rsidR="004777DF">
        <w:rPr>
          <w:rFonts w:ascii="Times New Roman" w:hAnsi="Times New Roman"/>
          <w:sz w:val="24"/>
          <w:szCs w:val="24"/>
        </w:rPr>
        <w:t xml:space="preserve"> </w:t>
      </w:r>
      <w:r w:rsidR="00F413FA" w:rsidRPr="00B30377">
        <w:rPr>
          <w:rFonts w:ascii="Times New Roman" w:hAnsi="Times New Roman"/>
          <w:sz w:val="24"/>
          <w:szCs w:val="24"/>
        </w:rPr>
        <w:t>Декларирам</w:t>
      </w:r>
      <w:r w:rsidR="00BE4870">
        <w:rPr>
          <w:rFonts w:ascii="Times New Roman" w:hAnsi="Times New Roman"/>
          <w:sz w:val="24"/>
          <w:szCs w:val="24"/>
        </w:rPr>
        <w:t>е</w:t>
      </w:r>
      <w:r w:rsidR="00F413FA" w:rsidRPr="00B30377">
        <w:rPr>
          <w:rFonts w:ascii="Times New Roman" w:hAnsi="Times New Roman"/>
          <w:sz w:val="24"/>
          <w:szCs w:val="24"/>
        </w:rPr>
        <w:t xml:space="preserve">, че доставените </w:t>
      </w:r>
      <w:r w:rsidR="00F413FA">
        <w:rPr>
          <w:rFonts w:ascii="Times New Roman" w:hAnsi="Times New Roman"/>
          <w:sz w:val="24"/>
          <w:szCs w:val="24"/>
        </w:rPr>
        <w:t>артикули</w:t>
      </w:r>
      <w:r w:rsidR="00F413FA" w:rsidRPr="00B30377">
        <w:rPr>
          <w:rFonts w:ascii="Times New Roman" w:hAnsi="Times New Roman"/>
          <w:sz w:val="24"/>
          <w:szCs w:val="24"/>
          <w:lang w:val="ru-RU"/>
        </w:rPr>
        <w:t xml:space="preserve"> </w:t>
      </w:r>
      <w:r w:rsidR="00F413FA" w:rsidRPr="00B30377">
        <w:rPr>
          <w:rFonts w:ascii="Times New Roman" w:hAnsi="Times New Roman"/>
          <w:sz w:val="24"/>
          <w:szCs w:val="24"/>
        </w:rPr>
        <w:t>ще отговарят на изискванията на Възложителя</w:t>
      </w:r>
      <w:r w:rsidR="00F413FA">
        <w:rPr>
          <w:rFonts w:ascii="Times New Roman" w:hAnsi="Times New Roman"/>
          <w:sz w:val="24"/>
          <w:szCs w:val="24"/>
        </w:rPr>
        <w:t>,</w:t>
      </w:r>
      <w:r w:rsidR="00F413FA" w:rsidRPr="00B30377">
        <w:rPr>
          <w:rFonts w:ascii="Times New Roman" w:hAnsi="Times New Roman"/>
          <w:sz w:val="24"/>
          <w:szCs w:val="24"/>
        </w:rPr>
        <w:t xml:space="preserve"> описани в Техническата спецификация</w:t>
      </w:r>
      <w:r w:rsidR="00ED7B3C">
        <w:rPr>
          <w:rFonts w:ascii="Times New Roman" w:hAnsi="Times New Roman"/>
          <w:sz w:val="24"/>
          <w:szCs w:val="24"/>
        </w:rPr>
        <w:t xml:space="preserve"> и в документацията за участие в настоящата обществена поръчка</w:t>
      </w:r>
      <w:r w:rsidR="00F413FA" w:rsidRPr="00B30377">
        <w:rPr>
          <w:rFonts w:ascii="Times New Roman" w:hAnsi="Times New Roman"/>
          <w:sz w:val="24"/>
          <w:szCs w:val="24"/>
        </w:rPr>
        <w:t>.</w:t>
      </w:r>
    </w:p>
    <w:p w:rsidR="00F413FA" w:rsidRDefault="008B1838" w:rsidP="00ED29AA">
      <w:pPr>
        <w:spacing w:after="0" w:line="320" w:lineRule="exact"/>
        <w:ind w:firstLine="709"/>
        <w:jc w:val="both"/>
        <w:rPr>
          <w:rFonts w:ascii="Times New Roman" w:hAnsi="Times New Roman"/>
          <w:sz w:val="24"/>
          <w:szCs w:val="24"/>
        </w:rPr>
      </w:pPr>
      <w:r>
        <w:rPr>
          <w:rFonts w:ascii="Times New Roman" w:hAnsi="Times New Roman"/>
          <w:sz w:val="24"/>
          <w:szCs w:val="24"/>
        </w:rPr>
        <w:t>-</w:t>
      </w:r>
      <w:r w:rsidR="004777DF">
        <w:rPr>
          <w:rFonts w:ascii="Times New Roman" w:hAnsi="Times New Roman"/>
          <w:sz w:val="24"/>
          <w:szCs w:val="24"/>
        </w:rPr>
        <w:t xml:space="preserve"> </w:t>
      </w:r>
      <w:r w:rsidR="00F413FA"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sidR="00F413FA">
        <w:rPr>
          <w:rFonts w:ascii="Times New Roman" w:hAnsi="Times New Roman"/>
          <w:sz w:val="24"/>
          <w:szCs w:val="24"/>
        </w:rPr>
        <w:t>ените от възложителя изисквания</w:t>
      </w:r>
      <w:r w:rsidR="004777DF">
        <w:rPr>
          <w:rFonts w:ascii="Times New Roman" w:hAnsi="Times New Roman"/>
          <w:sz w:val="24"/>
          <w:szCs w:val="24"/>
        </w:rPr>
        <w:t>, както следва:</w:t>
      </w:r>
    </w:p>
    <w:p w:rsidR="00904CD6" w:rsidRDefault="00904CD6" w:rsidP="00ED29AA">
      <w:pPr>
        <w:spacing w:after="0" w:line="320" w:lineRule="exact"/>
        <w:ind w:firstLine="709"/>
        <w:jc w:val="both"/>
        <w:rPr>
          <w:rFonts w:ascii="Times New Roman" w:hAnsi="Times New Roman"/>
          <w:sz w:val="24"/>
          <w:szCs w:val="24"/>
        </w:rPr>
      </w:pPr>
    </w:p>
    <w:p w:rsidR="00ED29AA" w:rsidRPr="00ED29AA" w:rsidRDefault="00ED29AA" w:rsidP="00ED29AA">
      <w:pPr>
        <w:spacing w:after="0" w:line="320" w:lineRule="exact"/>
        <w:ind w:firstLine="900"/>
        <w:jc w:val="both"/>
        <w:rPr>
          <w:rFonts w:ascii="Times New Roman" w:hAnsi="Times New Roman"/>
          <w:sz w:val="24"/>
          <w:szCs w:val="24"/>
          <w:highlight w:val="white"/>
          <w:shd w:val="clear" w:color="auto" w:fill="FEFEFE"/>
        </w:rPr>
      </w:pPr>
      <w:r w:rsidRPr="00ED29AA">
        <w:rPr>
          <w:rFonts w:ascii="Times New Roman" w:hAnsi="Times New Roman"/>
          <w:sz w:val="24"/>
          <w:szCs w:val="24"/>
          <w:highlight w:val="white"/>
          <w:shd w:val="clear" w:color="auto" w:fill="FEFEFE"/>
        </w:rPr>
        <w:t>1.НАИМЕНОВАНИЕ НА ПРОДУКТА/УСЛУГАТА</w:t>
      </w:r>
    </w:p>
    <w:p w:rsidR="00ED29AA" w:rsidRPr="00ED29AA" w:rsidRDefault="00ED29AA" w:rsidP="00ED29AA">
      <w:pPr>
        <w:spacing w:after="0" w:line="320" w:lineRule="exact"/>
        <w:ind w:firstLine="900"/>
        <w:jc w:val="both"/>
        <w:rPr>
          <w:rFonts w:ascii="Times New Roman" w:hAnsi="Times New Roman"/>
          <w:sz w:val="24"/>
          <w:szCs w:val="24"/>
        </w:rPr>
      </w:pPr>
      <w:r w:rsidRPr="00ED29AA">
        <w:rPr>
          <w:rFonts w:ascii="Times New Roman" w:hAnsi="Times New Roman"/>
          <w:sz w:val="24"/>
          <w:szCs w:val="24"/>
          <w:highlight w:val="white"/>
          <w:shd w:val="clear" w:color="auto" w:fill="FEFEFE"/>
        </w:rPr>
        <w:t>„</w:t>
      </w:r>
      <w:r w:rsidRPr="00ED29AA">
        <w:rPr>
          <w:rFonts w:ascii="Times New Roman" w:hAnsi="Times New Roman"/>
          <w:sz w:val="24"/>
          <w:szCs w:val="24"/>
          <w:shd w:val="clear" w:color="auto" w:fill="FEFEFE"/>
        </w:rPr>
        <w:t>Гащеризон летен тактически”</w:t>
      </w:r>
    </w:p>
    <w:p w:rsidR="00ED29AA" w:rsidRPr="00ED29AA" w:rsidRDefault="00ED29AA" w:rsidP="00ED29AA">
      <w:pPr>
        <w:spacing w:after="0" w:line="320" w:lineRule="exact"/>
        <w:ind w:firstLine="900"/>
        <w:jc w:val="both"/>
        <w:rPr>
          <w:rFonts w:ascii="Times New Roman" w:hAnsi="Times New Roman"/>
          <w:sz w:val="24"/>
          <w:szCs w:val="24"/>
          <w:highlight w:val="white"/>
          <w:shd w:val="clear" w:color="auto" w:fill="FEFEFE"/>
        </w:rPr>
      </w:pPr>
      <w:r w:rsidRPr="00ED29AA">
        <w:rPr>
          <w:rFonts w:ascii="Times New Roman" w:hAnsi="Times New Roman"/>
          <w:sz w:val="24"/>
          <w:szCs w:val="24"/>
          <w:highlight w:val="white"/>
          <w:shd w:val="clear" w:color="auto" w:fill="FEFEFE"/>
        </w:rPr>
        <w:t>2.СЪСТАВ И ОПИСАНИЕ НА ПРОДУКТА</w:t>
      </w:r>
    </w:p>
    <w:p w:rsidR="00ED29AA" w:rsidRDefault="00ED29AA" w:rsidP="00ED29AA">
      <w:pPr>
        <w:spacing w:after="0" w:line="320" w:lineRule="exact"/>
        <w:ind w:firstLine="902"/>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2.1. Състав</w:t>
      </w:r>
    </w:p>
    <w:p w:rsidR="00ED29AA" w:rsidRDefault="00ED29AA" w:rsidP="00ED29AA">
      <w:pPr>
        <w:spacing w:after="0" w:line="320" w:lineRule="exact"/>
        <w:ind w:firstLine="902"/>
        <w:jc w:val="both"/>
        <w:rPr>
          <w:rFonts w:ascii="Times New Roman" w:hAnsi="Times New Roman"/>
          <w:sz w:val="24"/>
          <w:szCs w:val="24"/>
          <w:highlight w:val="yellow"/>
          <w:shd w:val="clear" w:color="auto" w:fill="FEFEFE"/>
        </w:rPr>
      </w:pPr>
      <w:r>
        <w:rPr>
          <w:rFonts w:ascii="Times New Roman" w:hAnsi="Times New Roman"/>
          <w:sz w:val="24"/>
          <w:szCs w:val="24"/>
          <w:highlight w:val="white"/>
          <w:shd w:val="clear" w:color="auto" w:fill="FEFEFE"/>
        </w:rPr>
        <w:t xml:space="preserve">Основната тъкан за изработване на гащеризон летен тактически за служителите на МВР ще бъде от лицев плат памучен тип 50/50 П/ПЕ. </w:t>
      </w:r>
    </w:p>
    <w:p w:rsidR="00ED29AA" w:rsidRPr="00634539" w:rsidRDefault="00ED29AA" w:rsidP="00ED29AA">
      <w:pPr>
        <w:spacing w:after="0" w:line="320" w:lineRule="exact"/>
        <w:ind w:firstLine="902"/>
        <w:jc w:val="both"/>
        <w:rPr>
          <w:rFonts w:ascii="Times New Roman" w:hAnsi="Times New Roman"/>
          <w:sz w:val="24"/>
          <w:szCs w:val="24"/>
          <w:highlight w:val="yellow"/>
          <w:shd w:val="clear" w:color="auto" w:fill="FEFEFE"/>
        </w:rPr>
      </w:pPr>
      <w:r>
        <w:rPr>
          <w:rFonts w:ascii="Times New Roman" w:hAnsi="Times New Roman"/>
          <w:sz w:val="24"/>
          <w:szCs w:val="24"/>
          <w:highlight w:val="white"/>
          <w:shd w:val="clear" w:color="auto" w:fill="FEFEFE"/>
        </w:rPr>
        <w:t>Гащеризон летен тактически ще е</w:t>
      </w:r>
      <w:r w:rsidRPr="00BD5479">
        <w:rPr>
          <w:rFonts w:ascii="Times New Roman" w:hAnsi="Times New Roman"/>
          <w:sz w:val="24"/>
          <w:szCs w:val="24"/>
          <w:highlight w:val="white"/>
          <w:shd w:val="clear" w:color="auto" w:fill="FEFEFE"/>
        </w:rPr>
        <w:t xml:space="preserve"> </w:t>
      </w:r>
      <w:r>
        <w:rPr>
          <w:rFonts w:ascii="Times New Roman" w:hAnsi="Times New Roman"/>
          <w:sz w:val="24"/>
          <w:szCs w:val="24"/>
          <w:highlight w:val="white"/>
          <w:shd w:val="clear" w:color="auto" w:fill="FEFEFE"/>
        </w:rPr>
        <w:t>предназначен за служителите на Министерството на вътрешните работи, изпълняващи служебните си задължения с работно облекло за служебно ползване. Гащеризон летен тактически ще се носи при изпълнение на специални задачи, тренировъчна и учебна дейност съобразно разпореденото от съответния ръководител. Моделът на гащеризона ще е съгласно скици</w:t>
      </w:r>
      <w:r w:rsidRPr="008101FA">
        <w:rPr>
          <w:rFonts w:ascii="Times New Roman" w:hAnsi="Times New Roman"/>
          <w:sz w:val="24"/>
          <w:szCs w:val="24"/>
          <w:shd w:val="clear" w:color="auto" w:fill="FEFEFE"/>
        </w:rPr>
        <w:t xml:space="preserve"> 1 и 2</w:t>
      </w:r>
      <w:r>
        <w:rPr>
          <w:rFonts w:ascii="Times New Roman" w:hAnsi="Times New Roman"/>
          <w:sz w:val="24"/>
          <w:szCs w:val="24"/>
          <w:shd w:val="clear" w:color="auto" w:fill="FEFEFE"/>
        </w:rPr>
        <w:t>,</w:t>
      </w:r>
      <w:r w:rsidRPr="008101FA">
        <w:rPr>
          <w:rFonts w:ascii="Times New Roman" w:hAnsi="Times New Roman"/>
          <w:sz w:val="24"/>
          <w:szCs w:val="24"/>
          <w:shd w:val="clear" w:color="auto" w:fill="FEFEFE"/>
        </w:rPr>
        <w:t xml:space="preserve"> или еквивалент.</w:t>
      </w:r>
    </w:p>
    <w:p w:rsidR="00ED29AA" w:rsidRPr="009D1C3A" w:rsidRDefault="00ED29AA" w:rsidP="00ED29AA">
      <w:pPr>
        <w:suppressAutoHyphens/>
        <w:spacing w:after="0" w:line="320" w:lineRule="exact"/>
        <w:ind w:right="-108" w:firstLine="902"/>
        <w:jc w:val="both"/>
        <w:rPr>
          <w:rFonts w:ascii="Times New Roman" w:hAnsi="Times New Roman"/>
          <w:sz w:val="24"/>
          <w:szCs w:val="24"/>
        </w:rPr>
      </w:pPr>
      <w:r>
        <w:rPr>
          <w:rFonts w:ascii="Times New Roman" w:hAnsi="Times New Roman"/>
          <w:sz w:val="24"/>
          <w:szCs w:val="24"/>
        </w:rPr>
        <w:t>2.2. Описание на изделието</w:t>
      </w:r>
    </w:p>
    <w:p w:rsidR="00ED29AA" w:rsidRDefault="00ED29AA" w:rsidP="00ED29AA">
      <w:pPr>
        <w:spacing w:after="0" w:line="320" w:lineRule="exact"/>
        <w:ind w:firstLine="902"/>
        <w:rPr>
          <w:rFonts w:ascii="TmsCyrNew" w:hAnsi="TmsCyrNew"/>
          <w:b/>
          <w:sz w:val="24"/>
          <w:szCs w:val="24"/>
          <w:lang w:val="ru-RU"/>
        </w:rPr>
      </w:pPr>
      <w:r>
        <w:rPr>
          <w:rFonts w:ascii="TmsCyrNew" w:hAnsi="TmsCyrNew"/>
          <w:b/>
          <w:color w:val="000000"/>
          <w:sz w:val="24"/>
          <w:szCs w:val="24"/>
          <w:lang w:val="ru-RU"/>
        </w:rPr>
        <w:t>1.2.</w:t>
      </w:r>
      <w:r w:rsidRPr="008C4758">
        <w:rPr>
          <w:rFonts w:ascii="TmsCyrNew" w:hAnsi="TmsCyrNew"/>
          <w:b/>
          <w:color w:val="000000"/>
          <w:sz w:val="24"/>
          <w:szCs w:val="24"/>
          <w:lang w:val="ru-RU"/>
        </w:rPr>
        <w:t>1.</w:t>
      </w:r>
      <w:r>
        <w:rPr>
          <w:rFonts w:ascii="TmsCyrNew" w:hAnsi="TmsCyrNew"/>
          <w:b/>
          <w:color w:val="000000"/>
          <w:sz w:val="24"/>
          <w:szCs w:val="24"/>
          <w:lang w:val="ru-RU"/>
        </w:rPr>
        <w:t xml:space="preserve"> </w:t>
      </w:r>
      <w:r w:rsidRPr="008C4758">
        <w:rPr>
          <w:rFonts w:ascii="TmsCyrNew" w:hAnsi="TmsCyrNew"/>
          <w:b/>
          <w:color w:val="000000"/>
          <w:sz w:val="24"/>
          <w:szCs w:val="24"/>
          <w:lang w:val="ru-RU"/>
        </w:rPr>
        <w:t>Описание на изделието.</w:t>
      </w:r>
    </w:p>
    <w:p w:rsidR="00ED29AA" w:rsidRPr="00EF1DD3" w:rsidRDefault="00ED29AA" w:rsidP="00ED29AA">
      <w:pPr>
        <w:spacing w:after="0" w:line="320" w:lineRule="exact"/>
        <w:ind w:firstLine="902"/>
        <w:rPr>
          <w:rFonts w:ascii="TmsCyrNew" w:hAnsi="TmsCyrNew"/>
          <w:b/>
          <w:sz w:val="24"/>
          <w:szCs w:val="24"/>
          <w:lang w:val="ru-RU"/>
        </w:rPr>
      </w:pPr>
      <w:r w:rsidRPr="008C4758">
        <w:rPr>
          <w:rFonts w:ascii="TmsCyrNew" w:hAnsi="TmsCyrNew"/>
          <w:sz w:val="24"/>
          <w:szCs w:val="24"/>
          <w:lang w:val="ru-RU"/>
        </w:rPr>
        <w:t>Гащеризон</w:t>
      </w:r>
      <w:r>
        <w:rPr>
          <w:rFonts w:ascii="TmsCyrNew" w:hAnsi="TmsCyrNew"/>
          <w:sz w:val="24"/>
          <w:szCs w:val="24"/>
          <w:lang w:val="ru-RU"/>
        </w:rPr>
        <w:t>ът</w:t>
      </w:r>
      <w:r w:rsidRPr="008C4758">
        <w:rPr>
          <w:rFonts w:ascii="TmsCyrNew" w:hAnsi="TmsCyrNew"/>
          <w:sz w:val="24"/>
          <w:szCs w:val="24"/>
          <w:lang w:val="ru-RU"/>
        </w:rPr>
        <w:t xml:space="preserve"> </w:t>
      </w:r>
      <w:r>
        <w:rPr>
          <w:rFonts w:ascii="TmsCyrNew" w:hAnsi="TmsCyrNew"/>
          <w:sz w:val="24"/>
          <w:szCs w:val="24"/>
          <w:lang w:val="ru-RU"/>
        </w:rPr>
        <w:t xml:space="preserve">ще </w:t>
      </w:r>
      <w:r w:rsidRPr="008C4758">
        <w:rPr>
          <w:rFonts w:ascii="TmsCyrNew" w:hAnsi="TmsCyrNew"/>
          <w:sz w:val="24"/>
          <w:szCs w:val="24"/>
          <w:lang w:val="ru-RU"/>
        </w:rPr>
        <w:t>е от памучен тип плат: 50/50 П/ПЕ.</w:t>
      </w:r>
    </w:p>
    <w:p w:rsidR="00ED29AA" w:rsidRPr="008C4758" w:rsidRDefault="00ED29AA" w:rsidP="00ED29AA">
      <w:pPr>
        <w:tabs>
          <w:tab w:val="left" w:pos="360"/>
        </w:tabs>
        <w:spacing w:after="0" w:line="320" w:lineRule="exact"/>
        <w:ind w:firstLine="902"/>
        <w:jc w:val="both"/>
        <w:rPr>
          <w:rFonts w:ascii="TmsCyrNew" w:hAnsi="TmsCyrNew"/>
          <w:sz w:val="24"/>
          <w:szCs w:val="24"/>
          <w:lang w:val="ru-RU"/>
        </w:rPr>
      </w:pPr>
      <w:r w:rsidRPr="008C4758">
        <w:rPr>
          <w:rFonts w:ascii="TmsCyrNew" w:hAnsi="TmsCyrNew"/>
          <w:b/>
          <w:sz w:val="24"/>
          <w:szCs w:val="24"/>
          <w:lang w:val="ru-RU"/>
        </w:rPr>
        <w:t>Предни части</w:t>
      </w:r>
      <w:r w:rsidRPr="008C4758">
        <w:rPr>
          <w:rFonts w:ascii="TmsCyrNew" w:hAnsi="TmsCyrNew"/>
          <w:sz w:val="24"/>
          <w:szCs w:val="24"/>
          <w:lang w:val="ru-RU"/>
        </w:rPr>
        <w:t xml:space="preserve">: Предните части </w:t>
      </w:r>
      <w:r>
        <w:rPr>
          <w:rFonts w:ascii="TmsCyrNew" w:hAnsi="TmsCyrNew"/>
          <w:sz w:val="24"/>
          <w:szCs w:val="24"/>
          <w:lang w:val="ru-RU"/>
        </w:rPr>
        <w:t xml:space="preserve">ще </w:t>
      </w:r>
      <w:r w:rsidRPr="008C4758">
        <w:rPr>
          <w:rFonts w:ascii="TmsCyrNew" w:hAnsi="TmsCyrNew"/>
          <w:sz w:val="24"/>
          <w:szCs w:val="24"/>
          <w:lang w:val="ru-RU"/>
        </w:rPr>
        <w:t xml:space="preserve">са с конструктивно срязване  в горната част чрез капитонирана платка. Дължината на платката </w:t>
      </w:r>
      <w:r>
        <w:rPr>
          <w:rFonts w:ascii="TmsCyrNew" w:hAnsi="TmsCyrNew"/>
          <w:sz w:val="24"/>
          <w:szCs w:val="24"/>
          <w:lang w:val="ru-RU"/>
        </w:rPr>
        <w:t xml:space="preserve">ще </w:t>
      </w:r>
      <w:r w:rsidRPr="008C4758">
        <w:rPr>
          <w:rFonts w:ascii="TmsCyrNew" w:hAnsi="TmsCyrNew"/>
          <w:sz w:val="24"/>
          <w:szCs w:val="24"/>
          <w:lang w:val="ru-RU"/>
        </w:rPr>
        <w:t xml:space="preserve">е от рамото до средата на ръкавната извивка. </w:t>
      </w:r>
      <w:r>
        <w:rPr>
          <w:rFonts w:ascii="TmsCyrNew" w:hAnsi="TmsCyrNew"/>
          <w:sz w:val="24"/>
          <w:szCs w:val="24"/>
          <w:lang w:val="ru-RU"/>
        </w:rPr>
        <w:t>Ще е п</w:t>
      </w:r>
      <w:r w:rsidRPr="008C4758">
        <w:rPr>
          <w:rFonts w:ascii="TmsCyrNew" w:hAnsi="TmsCyrNew"/>
          <w:sz w:val="24"/>
          <w:szCs w:val="24"/>
          <w:lang w:val="ru-RU"/>
        </w:rPr>
        <w:t>рикачена на специална /двуиглова/ машин</w:t>
      </w:r>
      <w:r>
        <w:rPr>
          <w:rFonts w:ascii="TmsCyrNew" w:hAnsi="TmsCyrNew"/>
          <w:sz w:val="24"/>
          <w:szCs w:val="24"/>
          <w:lang w:val="ru-RU"/>
        </w:rPr>
        <w:t xml:space="preserve">а с разстояние между иглите 6 </w:t>
      </w:r>
      <w:r>
        <w:rPr>
          <w:rFonts w:ascii="TmsCyrNew" w:hAnsi="TmsCyrNew"/>
          <w:sz w:val="24"/>
          <w:szCs w:val="24"/>
          <w:lang w:val="en-US"/>
        </w:rPr>
        <w:t>mm</w:t>
      </w:r>
      <w:r w:rsidRPr="008C4758">
        <w:rPr>
          <w:rFonts w:ascii="TmsCyrNew" w:hAnsi="TmsCyrNew"/>
          <w:sz w:val="24"/>
          <w:szCs w:val="24"/>
          <w:lang w:val="ru-RU"/>
        </w:rPr>
        <w:t>.</w:t>
      </w:r>
      <w:r>
        <w:rPr>
          <w:rFonts w:ascii="TmsCyrNew" w:hAnsi="TmsCyrNew"/>
          <w:sz w:val="24"/>
          <w:szCs w:val="24"/>
          <w:lang w:val="ru-RU"/>
        </w:rPr>
        <w:t xml:space="preserve"> Под платките, на разстояние 5 с</w:t>
      </w:r>
      <w:r>
        <w:rPr>
          <w:rFonts w:ascii="TmsCyrNew" w:hAnsi="TmsCyrNew"/>
          <w:sz w:val="24"/>
          <w:szCs w:val="24"/>
          <w:lang w:val="en-US"/>
        </w:rPr>
        <w:t>m</w:t>
      </w:r>
      <w:r w:rsidRPr="008C4758">
        <w:rPr>
          <w:rFonts w:ascii="TmsCyrNew" w:hAnsi="TmsCyrNew"/>
          <w:sz w:val="24"/>
          <w:szCs w:val="24"/>
          <w:lang w:val="ru-RU"/>
        </w:rPr>
        <w:t xml:space="preserve"> и центрирани в среда предна част </w:t>
      </w:r>
      <w:r>
        <w:rPr>
          <w:rFonts w:ascii="TmsCyrNew" w:hAnsi="TmsCyrNew"/>
          <w:sz w:val="24"/>
          <w:szCs w:val="24"/>
          <w:lang w:val="ru-RU"/>
        </w:rPr>
        <w:t xml:space="preserve">ще </w:t>
      </w:r>
      <w:r w:rsidRPr="008C4758">
        <w:rPr>
          <w:rFonts w:ascii="TmsCyrNew" w:hAnsi="TmsCyrNew"/>
          <w:sz w:val="24"/>
          <w:szCs w:val="24"/>
          <w:lang w:val="ru-RU"/>
        </w:rPr>
        <w:t>се пришиват външно д</w:t>
      </w:r>
      <w:r>
        <w:rPr>
          <w:rFonts w:ascii="TmsCyrNew" w:hAnsi="TmsCyrNew"/>
          <w:sz w:val="24"/>
          <w:szCs w:val="24"/>
          <w:lang w:val="ru-RU"/>
        </w:rPr>
        <w:t>жобове с ширина на торбата 14 с</w:t>
      </w:r>
      <w:r>
        <w:rPr>
          <w:rFonts w:ascii="TmsCyrNew" w:hAnsi="TmsCyrNew"/>
          <w:sz w:val="24"/>
          <w:szCs w:val="24"/>
          <w:lang w:val="en-US"/>
        </w:rPr>
        <w:t>m</w:t>
      </w:r>
      <w:r>
        <w:rPr>
          <w:rFonts w:ascii="TmsCyrNew" w:hAnsi="TmsCyrNew"/>
          <w:sz w:val="24"/>
          <w:szCs w:val="24"/>
          <w:lang w:val="ru-RU"/>
        </w:rPr>
        <w:t xml:space="preserve"> и дължина 16 с</w:t>
      </w:r>
      <w:r>
        <w:rPr>
          <w:rFonts w:ascii="TmsCyrNew" w:hAnsi="TmsCyrNew"/>
          <w:sz w:val="24"/>
          <w:szCs w:val="24"/>
          <w:lang w:val="en-US"/>
        </w:rPr>
        <w:t>m</w:t>
      </w:r>
      <w:r>
        <w:rPr>
          <w:rFonts w:asciiTheme="minorHAnsi" w:hAnsiTheme="minorHAnsi"/>
          <w:sz w:val="24"/>
          <w:szCs w:val="24"/>
        </w:rPr>
        <w:t>. Ще се з</w:t>
      </w:r>
      <w:r w:rsidRPr="008C4758">
        <w:rPr>
          <w:rFonts w:ascii="TmsCyrNew" w:hAnsi="TmsCyrNew"/>
          <w:sz w:val="24"/>
          <w:szCs w:val="24"/>
          <w:lang w:val="ru-RU"/>
        </w:rPr>
        <w:t xml:space="preserve">атварят със спираловиден неделим цип. Закопчаването на предните части на гащеризона </w:t>
      </w:r>
      <w:r>
        <w:rPr>
          <w:rFonts w:ascii="TmsCyrNew" w:hAnsi="TmsCyrNew"/>
          <w:sz w:val="24"/>
          <w:szCs w:val="24"/>
          <w:lang w:val="ru-RU"/>
        </w:rPr>
        <w:t xml:space="preserve">ще </w:t>
      </w:r>
      <w:r w:rsidRPr="008C4758">
        <w:rPr>
          <w:rFonts w:ascii="TmsCyrNew" w:hAnsi="TmsCyrNew"/>
          <w:sz w:val="24"/>
          <w:szCs w:val="24"/>
          <w:lang w:val="ru-RU"/>
        </w:rPr>
        <w:t xml:space="preserve">е с двоен делим цип, с лят зъб. По линия на талията гащеризона </w:t>
      </w:r>
      <w:r>
        <w:rPr>
          <w:rFonts w:ascii="TmsCyrNew" w:hAnsi="TmsCyrNew"/>
          <w:sz w:val="24"/>
          <w:szCs w:val="24"/>
          <w:lang w:val="ru-RU"/>
        </w:rPr>
        <w:t xml:space="preserve">ще </w:t>
      </w:r>
      <w:r w:rsidRPr="008C4758">
        <w:rPr>
          <w:rFonts w:ascii="TmsCyrNew" w:hAnsi="TmsCyrNew"/>
          <w:sz w:val="24"/>
          <w:szCs w:val="24"/>
          <w:lang w:val="ru-RU"/>
        </w:rPr>
        <w:t xml:space="preserve">е с прикачен отделен колан, който </w:t>
      </w:r>
      <w:r>
        <w:rPr>
          <w:rFonts w:ascii="TmsCyrNew" w:hAnsi="TmsCyrNew"/>
          <w:sz w:val="24"/>
          <w:szCs w:val="24"/>
          <w:lang w:val="ru-RU"/>
        </w:rPr>
        <w:t xml:space="preserve">ще </w:t>
      </w:r>
      <w:r w:rsidRPr="008C4758">
        <w:rPr>
          <w:rFonts w:ascii="TmsCyrNew" w:hAnsi="TmsCyrNew"/>
          <w:sz w:val="24"/>
          <w:szCs w:val="24"/>
          <w:lang w:val="ru-RU"/>
        </w:rPr>
        <w:t>е фиксиран с краен лицев ше</w:t>
      </w:r>
      <w:r>
        <w:rPr>
          <w:rFonts w:ascii="TmsCyrNew" w:hAnsi="TmsCyrNew"/>
          <w:sz w:val="24"/>
          <w:szCs w:val="24"/>
          <w:lang w:val="ru-RU"/>
        </w:rPr>
        <w:t>в. В талията на разстояние 15 с</w:t>
      </w:r>
      <w:r>
        <w:rPr>
          <w:rFonts w:ascii="TmsCyrNew" w:hAnsi="TmsCyrNew"/>
          <w:sz w:val="24"/>
          <w:szCs w:val="24"/>
          <w:lang w:val="en-US"/>
        </w:rPr>
        <w:t>m</w:t>
      </w:r>
      <w:r w:rsidRPr="008C4758">
        <w:rPr>
          <w:rFonts w:ascii="TmsCyrNew" w:hAnsi="TmsCyrNew"/>
          <w:sz w:val="24"/>
          <w:szCs w:val="24"/>
          <w:lang w:val="ru-RU"/>
        </w:rPr>
        <w:t xml:space="preserve"> от страничния шев към гърба, </w:t>
      </w:r>
      <w:r>
        <w:rPr>
          <w:rFonts w:ascii="TmsCyrNew" w:hAnsi="TmsCyrNew"/>
          <w:sz w:val="24"/>
          <w:szCs w:val="24"/>
          <w:lang w:val="ru-RU"/>
        </w:rPr>
        <w:t xml:space="preserve">ще </w:t>
      </w:r>
      <w:r w:rsidRPr="008C4758">
        <w:rPr>
          <w:rFonts w:ascii="TmsCyrNew" w:hAnsi="TmsCyrNew"/>
          <w:sz w:val="24"/>
          <w:szCs w:val="24"/>
          <w:lang w:val="ru-RU"/>
        </w:rPr>
        <w:t>е направено вталяване чрез п</w:t>
      </w:r>
      <w:r>
        <w:rPr>
          <w:rFonts w:ascii="TmsCyrNew" w:hAnsi="TmsCyrNew"/>
          <w:sz w:val="24"/>
          <w:szCs w:val="24"/>
          <w:lang w:val="ru-RU"/>
        </w:rPr>
        <w:t>ришит ластик, който еще  широк 4 с</w:t>
      </w:r>
      <w:r>
        <w:rPr>
          <w:rFonts w:ascii="TmsCyrNew" w:hAnsi="TmsCyrNew"/>
          <w:sz w:val="24"/>
          <w:szCs w:val="24"/>
          <w:lang w:val="en-US"/>
        </w:rPr>
        <w:t>m</w:t>
      </w:r>
      <w:r>
        <w:rPr>
          <w:rFonts w:ascii="TmsCyrNew" w:hAnsi="TmsCyrNew"/>
          <w:sz w:val="24"/>
          <w:szCs w:val="24"/>
          <w:lang w:val="ru-RU"/>
        </w:rPr>
        <w:t xml:space="preserve"> и дълъг 15 с</w:t>
      </w:r>
      <w:r>
        <w:rPr>
          <w:rFonts w:ascii="TmsCyrNew" w:hAnsi="TmsCyrNew"/>
          <w:sz w:val="24"/>
          <w:szCs w:val="24"/>
          <w:lang w:val="en-US"/>
        </w:rPr>
        <w:t>m</w:t>
      </w:r>
      <w:r w:rsidRPr="008C4758">
        <w:rPr>
          <w:rFonts w:ascii="TmsCyrNew" w:hAnsi="TmsCyrNew"/>
          <w:sz w:val="24"/>
          <w:szCs w:val="24"/>
          <w:lang w:val="ru-RU"/>
        </w:rPr>
        <w:t xml:space="preserve"> в неопънато положение. </w:t>
      </w:r>
      <w:r w:rsidRPr="003C5A7D">
        <w:rPr>
          <w:rFonts w:ascii="TmsCyrNew" w:hAnsi="TmsCyrNew"/>
          <w:sz w:val="24"/>
          <w:szCs w:val="24"/>
          <w:lang w:val="ru-RU"/>
        </w:rPr>
        <w:t xml:space="preserve">Към колана </w:t>
      </w:r>
      <w:r w:rsidR="003C5A7D" w:rsidRPr="003C5A7D">
        <w:rPr>
          <w:rFonts w:ascii="TmsCyrNew" w:hAnsi="TmsCyrNew"/>
          <w:sz w:val="24"/>
          <w:szCs w:val="24"/>
          <w:lang w:val="ru-RU"/>
        </w:rPr>
        <w:t xml:space="preserve">ще </w:t>
      </w:r>
      <w:r w:rsidRPr="003C5A7D">
        <w:rPr>
          <w:rFonts w:ascii="TmsCyrNew" w:hAnsi="TmsCyrNew"/>
          <w:sz w:val="24"/>
          <w:szCs w:val="24"/>
          <w:lang w:val="ru-RU"/>
        </w:rPr>
        <w:t>са пришити 7 бр. гайки с ширина  2,8 с</w:t>
      </w:r>
      <w:r w:rsidRPr="003C5A7D">
        <w:rPr>
          <w:rFonts w:ascii="TmsCyrNew" w:hAnsi="TmsCyrNew"/>
          <w:sz w:val="24"/>
          <w:szCs w:val="24"/>
          <w:lang w:val="en-US"/>
        </w:rPr>
        <w:t>m</w:t>
      </w:r>
      <w:r w:rsidRPr="003C5A7D">
        <w:rPr>
          <w:rFonts w:ascii="TmsCyrNew" w:hAnsi="TmsCyrNew"/>
          <w:sz w:val="24"/>
          <w:szCs w:val="24"/>
          <w:lang w:val="ru-RU"/>
        </w:rPr>
        <w:t xml:space="preserve"> и дължина 10 с</w:t>
      </w:r>
      <w:r w:rsidRPr="003C5A7D">
        <w:rPr>
          <w:rFonts w:ascii="TmsCyrNew" w:hAnsi="TmsCyrNew"/>
          <w:sz w:val="24"/>
          <w:szCs w:val="24"/>
          <w:lang w:val="en-US"/>
        </w:rPr>
        <w:t>m</w:t>
      </w:r>
      <w:r w:rsidR="003C5A7D" w:rsidRPr="003C5A7D">
        <w:rPr>
          <w:rFonts w:ascii="TmsCyrNew" w:hAnsi="TmsCyrNew"/>
          <w:sz w:val="24"/>
          <w:szCs w:val="24"/>
          <w:lang w:val="ru-RU"/>
        </w:rPr>
        <w:t xml:space="preserve">. </w:t>
      </w:r>
      <w:r w:rsidRPr="003C5A7D">
        <w:rPr>
          <w:rFonts w:ascii="TmsCyrNew" w:hAnsi="TmsCyrNew"/>
          <w:sz w:val="24"/>
          <w:szCs w:val="24"/>
          <w:lang w:val="ru-RU"/>
        </w:rPr>
        <w:t xml:space="preserve">Гайките </w:t>
      </w:r>
      <w:r w:rsidR="003C5A7D" w:rsidRPr="003C5A7D">
        <w:rPr>
          <w:rFonts w:ascii="TmsCyrNew" w:hAnsi="TmsCyrNew"/>
          <w:sz w:val="24"/>
          <w:szCs w:val="24"/>
          <w:lang w:val="ru-RU"/>
        </w:rPr>
        <w:t xml:space="preserve">ще </w:t>
      </w:r>
      <w:r w:rsidRPr="003C5A7D">
        <w:rPr>
          <w:rFonts w:ascii="TmsCyrNew" w:hAnsi="TmsCyrNew"/>
          <w:sz w:val="24"/>
          <w:szCs w:val="24"/>
          <w:lang w:val="ru-RU"/>
        </w:rPr>
        <w:t>имат светъл отвор</w:t>
      </w:r>
      <w:r>
        <w:rPr>
          <w:rFonts w:ascii="TmsCyrNew" w:hAnsi="TmsCyrNew"/>
          <w:sz w:val="24"/>
          <w:szCs w:val="24"/>
          <w:lang w:val="ru-RU"/>
        </w:rPr>
        <w:t xml:space="preserve"> 6,5 с</w:t>
      </w:r>
      <w:r>
        <w:rPr>
          <w:rFonts w:ascii="TmsCyrNew" w:hAnsi="TmsCyrNew"/>
          <w:sz w:val="24"/>
          <w:szCs w:val="24"/>
          <w:lang w:val="en-US"/>
        </w:rPr>
        <w:t>m</w:t>
      </w:r>
      <w:r w:rsidRPr="008C4758">
        <w:rPr>
          <w:rFonts w:ascii="TmsCyrNew" w:hAnsi="TmsCyrNew"/>
          <w:sz w:val="24"/>
          <w:szCs w:val="24"/>
          <w:lang w:val="ru-RU"/>
        </w:rPr>
        <w:t xml:space="preserve"> и </w:t>
      </w:r>
      <w:r w:rsidR="003C5A7D">
        <w:rPr>
          <w:rFonts w:ascii="TmsCyrNew" w:hAnsi="TmsCyrNew"/>
          <w:sz w:val="24"/>
          <w:szCs w:val="24"/>
          <w:lang w:val="ru-RU"/>
        </w:rPr>
        <w:t xml:space="preserve">ще </w:t>
      </w:r>
      <w:r w:rsidRPr="008C4758">
        <w:rPr>
          <w:rFonts w:ascii="TmsCyrNew" w:hAnsi="TmsCyrNew"/>
          <w:sz w:val="24"/>
          <w:szCs w:val="24"/>
          <w:lang w:val="ru-RU"/>
        </w:rPr>
        <w:t>са понтирани в горния край с по 2 бр. понтир. В долния си край те</w:t>
      </w:r>
      <w:r w:rsidR="003C5A7D">
        <w:rPr>
          <w:rFonts w:ascii="TmsCyrNew" w:hAnsi="TmsCyrNew"/>
          <w:sz w:val="24"/>
          <w:szCs w:val="24"/>
          <w:lang w:val="ru-RU"/>
        </w:rPr>
        <w:t xml:space="preserve"> ще</w:t>
      </w:r>
      <w:r w:rsidRPr="008C4758">
        <w:rPr>
          <w:rFonts w:ascii="TmsCyrNew" w:hAnsi="TmsCyrNew"/>
          <w:sz w:val="24"/>
          <w:szCs w:val="24"/>
          <w:lang w:val="ru-RU"/>
        </w:rPr>
        <w:t xml:space="preserve"> завършват, като се подгъват и се захващат след светлия отвор. Образувалата се допълнителна гайка </w:t>
      </w:r>
      <w:r w:rsidR="003C5A7D">
        <w:rPr>
          <w:rFonts w:ascii="TmsCyrNew" w:hAnsi="TmsCyrNew"/>
          <w:sz w:val="24"/>
          <w:szCs w:val="24"/>
          <w:lang w:val="ru-RU"/>
        </w:rPr>
        <w:t xml:space="preserve">ще </w:t>
      </w:r>
      <w:r w:rsidRPr="008C4758">
        <w:rPr>
          <w:rFonts w:ascii="TmsCyrNew" w:hAnsi="TmsCyrNew"/>
          <w:sz w:val="24"/>
          <w:szCs w:val="24"/>
          <w:lang w:val="ru-RU"/>
        </w:rPr>
        <w:t xml:space="preserve">се подсилва с 2 бр. понтир и служи за закрепване на елементи от екипировката. Гайките </w:t>
      </w:r>
      <w:r w:rsidR="003C5A7D">
        <w:rPr>
          <w:rFonts w:ascii="TmsCyrNew" w:hAnsi="TmsCyrNew"/>
          <w:sz w:val="24"/>
          <w:szCs w:val="24"/>
          <w:lang w:val="ru-RU"/>
        </w:rPr>
        <w:t xml:space="preserve">ще </w:t>
      </w:r>
      <w:r w:rsidRPr="008C4758">
        <w:rPr>
          <w:rFonts w:ascii="TmsCyrNew" w:hAnsi="TmsCyrNew"/>
          <w:sz w:val="24"/>
          <w:szCs w:val="24"/>
          <w:lang w:val="ru-RU"/>
        </w:rPr>
        <w:t xml:space="preserve">са симетрично разположени на предната и задна част. Под талията </w:t>
      </w:r>
      <w:r w:rsidR="003C5A7D">
        <w:rPr>
          <w:rFonts w:ascii="TmsCyrNew" w:hAnsi="TmsCyrNew"/>
          <w:sz w:val="24"/>
          <w:szCs w:val="24"/>
          <w:lang w:val="ru-RU"/>
        </w:rPr>
        <w:t xml:space="preserve">ще </w:t>
      </w:r>
      <w:r w:rsidRPr="008C4758">
        <w:rPr>
          <w:rFonts w:ascii="TmsCyrNew" w:hAnsi="TmsCyrNew"/>
          <w:sz w:val="24"/>
          <w:szCs w:val="24"/>
          <w:lang w:val="ru-RU"/>
        </w:rPr>
        <w:t xml:space="preserve">има два вътрешни джоба тип „италиански”. В областта на бедрата също </w:t>
      </w:r>
      <w:r w:rsidR="003C5A7D">
        <w:rPr>
          <w:rFonts w:ascii="TmsCyrNew" w:hAnsi="TmsCyrNew"/>
          <w:sz w:val="24"/>
          <w:szCs w:val="24"/>
          <w:lang w:val="ru-RU"/>
        </w:rPr>
        <w:t xml:space="preserve">ще </w:t>
      </w:r>
      <w:r w:rsidRPr="008C4758">
        <w:rPr>
          <w:rFonts w:ascii="TmsCyrNew" w:hAnsi="TmsCyrNew"/>
          <w:sz w:val="24"/>
          <w:szCs w:val="24"/>
          <w:lang w:val="ru-RU"/>
        </w:rPr>
        <w:t>има два джоба, които</w:t>
      </w:r>
      <w:r w:rsidR="003C5A7D">
        <w:rPr>
          <w:rFonts w:ascii="TmsCyrNew" w:hAnsi="TmsCyrNew"/>
          <w:sz w:val="24"/>
          <w:szCs w:val="24"/>
          <w:lang w:val="ru-RU"/>
        </w:rPr>
        <w:t xml:space="preserve"> ще</w:t>
      </w:r>
      <w:r w:rsidRPr="008C4758">
        <w:rPr>
          <w:rFonts w:ascii="TmsCyrNew" w:hAnsi="TmsCyrNew"/>
          <w:sz w:val="24"/>
          <w:szCs w:val="24"/>
          <w:lang w:val="ru-RU"/>
        </w:rPr>
        <w:t xml:space="preserve"> са симетрични. Торбата на страничния джоб</w:t>
      </w:r>
      <w:r w:rsidR="003C5A7D">
        <w:rPr>
          <w:rFonts w:ascii="TmsCyrNew" w:hAnsi="TmsCyrNew"/>
          <w:sz w:val="24"/>
          <w:szCs w:val="24"/>
          <w:lang w:val="ru-RU"/>
        </w:rPr>
        <w:t xml:space="preserve"> ще</w:t>
      </w:r>
      <w:r w:rsidRPr="008C4758">
        <w:rPr>
          <w:rFonts w:ascii="TmsCyrNew" w:hAnsi="TmsCyrNew"/>
          <w:sz w:val="24"/>
          <w:szCs w:val="24"/>
          <w:lang w:val="ru-RU"/>
        </w:rPr>
        <w:t xml:space="preserve"> е</w:t>
      </w:r>
      <w:r>
        <w:rPr>
          <w:rFonts w:ascii="TmsCyrNew" w:hAnsi="TmsCyrNew"/>
          <w:sz w:val="24"/>
          <w:szCs w:val="24"/>
          <w:lang w:val="ru-RU"/>
        </w:rPr>
        <w:t xml:space="preserve"> с ширина 19 с</w:t>
      </w:r>
      <w:r>
        <w:rPr>
          <w:rFonts w:ascii="TmsCyrNew" w:hAnsi="TmsCyrNew"/>
          <w:sz w:val="24"/>
          <w:szCs w:val="24"/>
          <w:lang w:val="en-US"/>
        </w:rPr>
        <w:t>m</w:t>
      </w:r>
      <w:r>
        <w:rPr>
          <w:rFonts w:ascii="TmsCyrNew" w:hAnsi="TmsCyrNew"/>
          <w:sz w:val="24"/>
          <w:szCs w:val="24"/>
          <w:lang w:val="ru-RU"/>
        </w:rPr>
        <w:t xml:space="preserve"> и дължина 20 с</w:t>
      </w:r>
      <w:r>
        <w:rPr>
          <w:rFonts w:ascii="TmsCyrNew" w:hAnsi="TmsCyrNew"/>
          <w:sz w:val="24"/>
          <w:szCs w:val="24"/>
          <w:lang w:val="en-US"/>
        </w:rPr>
        <w:t>m</w:t>
      </w:r>
      <w:r w:rsidRPr="008C4758">
        <w:rPr>
          <w:rFonts w:ascii="TmsCyrNew" w:hAnsi="TmsCyrNew"/>
          <w:sz w:val="24"/>
          <w:szCs w:val="24"/>
          <w:lang w:val="ru-RU"/>
        </w:rPr>
        <w:t xml:space="preserve">, като от външната страна на джоба </w:t>
      </w:r>
      <w:r w:rsidR="003C5A7D">
        <w:rPr>
          <w:rFonts w:ascii="TmsCyrNew" w:hAnsi="TmsCyrNew"/>
          <w:sz w:val="24"/>
          <w:szCs w:val="24"/>
          <w:lang w:val="ru-RU"/>
        </w:rPr>
        <w:t xml:space="preserve">ще </w:t>
      </w:r>
      <w:r w:rsidRPr="008C4758">
        <w:rPr>
          <w:rFonts w:ascii="TmsCyrNew" w:hAnsi="TmsCyrNew"/>
          <w:sz w:val="24"/>
          <w:szCs w:val="24"/>
          <w:lang w:val="ru-RU"/>
        </w:rPr>
        <w:t>и</w:t>
      </w:r>
      <w:r>
        <w:rPr>
          <w:rFonts w:ascii="TmsCyrNew" w:hAnsi="TmsCyrNew"/>
          <w:sz w:val="24"/>
          <w:szCs w:val="24"/>
          <w:lang w:val="ru-RU"/>
        </w:rPr>
        <w:t>ма пришит мех за обем широк 4 с</w:t>
      </w:r>
      <w:r>
        <w:rPr>
          <w:rFonts w:ascii="TmsCyrNew" w:hAnsi="TmsCyrNew"/>
          <w:sz w:val="24"/>
          <w:szCs w:val="24"/>
          <w:lang w:val="en-US"/>
        </w:rPr>
        <w:t>m</w:t>
      </w:r>
      <w:r w:rsidRPr="008C4758">
        <w:rPr>
          <w:rFonts w:ascii="TmsCyrNew" w:hAnsi="TmsCyrNew"/>
          <w:sz w:val="24"/>
          <w:szCs w:val="24"/>
          <w:lang w:val="ru-RU"/>
        </w:rPr>
        <w:t xml:space="preserve">. В долната си част мехчето </w:t>
      </w:r>
      <w:r w:rsidR="003C5A7D">
        <w:rPr>
          <w:rFonts w:ascii="TmsCyrNew" w:hAnsi="TmsCyrNew"/>
          <w:sz w:val="24"/>
          <w:szCs w:val="24"/>
          <w:lang w:val="ru-RU"/>
        </w:rPr>
        <w:t xml:space="preserve">ще </w:t>
      </w:r>
      <w:r w:rsidRPr="008C4758">
        <w:rPr>
          <w:rFonts w:ascii="TmsCyrNew" w:hAnsi="TmsCyrNew"/>
          <w:sz w:val="24"/>
          <w:szCs w:val="24"/>
          <w:lang w:val="ru-RU"/>
        </w:rPr>
        <w:t xml:space="preserve">е зашито и </w:t>
      </w:r>
      <w:r w:rsidR="003C5A7D">
        <w:rPr>
          <w:rFonts w:ascii="TmsCyrNew" w:hAnsi="TmsCyrNew"/>
          <w:sz w:val="24"/>
          <w:szCs w:val="24"/>
          <w:lang w:val="ru-RU"/>
        </w:rPr>
        <w:t xml:space="preserve">ще </w:t>
      </w:r>
      <w:r w:rsidRPr="008C4758">
        <w:rPr>
          <w:rFonts w:ascii="TmsCyrNew" w:hAnsi="TmsCyrNew"/>
          <w:sz w:val="24"/>
          <w:szCs w:val="24"/>
          <w:lang w:val="ru-RU"/>
        </w:rPr>
        <w:t xml:space="preserve">е подсилено  с понтир, а в горната си част </w:t>
      </w:r>
      <w:r w:rsidR="003C5A7D">
        <w:rPr>
          <w:rFonts w:ascii="TmsCyrNew" w:hAnsi="TmsCyrNew"/>
          <w:sz w:val="24"/>
          <w:szCs w:val="24"/>
          <w:lang w:val="ru-RU"/>
        </w:rPr>
        <w:t xml:space="preserve">ще </w:t>
      </w:r>
      <w:r w:rsidRPr="008C4758">
        <w:rPr>
          <w:rFonts w:ascii="TmsCyrNew" w:hAnsi="TmsCyrNew"/>
          <w:sz w:val="24"/>
          <w:szCs w:val="24"/>
          <w:lang w:val="ru-RU"/>
        </w:rPr>
        <w:t>се прибира посредством лепяща лен</w:t>
      </w:r>
      <w:r>
        <w:rPr>
          <w:rFonts w:ascii="TmsCyrNew" w:hAnsi="TmsCyrNew"/>
          <w:sz w:val="24"/>
          <w:szCs w:val="24"/>
          <w:lang w:val="ru-RU"/>
        </w:rPr>
        <w:t>та тип „велкро” с размери 2х2 с</w:t>
      </w:r>
      <w:r>
        <w:rPr>
          <w:rFonts w:ascii="TmsCyrNew" w:hAnsi="TmsCyrNew"/>
          <w:sz w:val="24"/>
          <w:szCs w:val="24"/>
          <w:lang w:val="en-US"/>
        </w:rPr>
        <w:t>m</w:t>
      </w:r>
      <w:r w:rsidRPr="008C4758">
        <w:rPr>
          <w:rFonts w:ascii="TmsCyrNew" w:hAnsi="TmsCyrNew"/>
          <w:sz w:val="24"/>
          <w:szCs w:val="24"/>
          <w:lang w:val="ru-RU"/>
        </w:rPr>
        <w:t xml:space="preserve">. Под торбата на джоба </w:t>
      </w:r>
      <w:r w:rsidR="003C5A7D">
        <w:rPr>
          <w:rFonts w:ascii="TmsCyrNew" w:hAnsi="TmsCyrNew"/>
          <w:sz w:val="24"/>
          <w:szCs w:val="24"/>
          <w:lang w:val="ru-RU"/>
        </w:rPr>
        <w:t xml:space="preserve">ще </w:t>
      </w:r>
      <w:r w:rsidRPr="008C4758">
        <w:rPr>
          <w:rFonts w:ascii="TmsCyrNew" w:hAnsi="TmsCyrNew"/>
          <w:sz w:val="24"/>
          <w:szCs w:val="24"/>
          <w:lang w:val="ru-RU"/>
        </w:rPr>
        <w:t>се пр</w:t>
      </w:r>
      <w:r>
        <w:rPr>
          <w:rFonts w:ascii="TmsCyrNew" w:hAnsi="TmsCyrNew"/>
          <w:sz w:val="24"/>
          <w:szCs w:val="24"/>
          <w:lang w:val="ru-RU"/>
        </w:rPr>
        <w:t>ишива втора торба с ширина 18 с</w:t>
      </w:r>
      <w:r>
        <w:rPr>
          <w:rFonts w:ascii="TmsCyrNew" w:hAnsi="TmsCyrNew"/>
          <w:sz w:val="24"/>
          <w:szCs w:val="24"/>
          <w:lang w:val="en-US"/>
        </w:rPr>
        <w:t>m</w:t>
      </w:r>
      <w:r>
        <w:rPr>
          <w:rFonts w:ascii="TmsCyrNew" w:hAnsi="TmsCyrNew"/>
          <w:sz w:val="24"/>
          <w:szCs w:val="24"/>
          <w:lang w:val="ru-RU"/>
        </w:rPr>
        <w:t>. и дължина 16 с</w:t>
      </w:r>
      <w:r>
        <w:rPr>
          <w:rFonts w:ascii="TmsCyrNew" w:hAnsi="TmsCyrNew"/>
          <w:sz w:val="24"/>
          <w:szCs w:val="24"/>
          <w:lang w:val="en-US"/>
        </w:rPr>
        <w:t>m</w:t>
      </w:r>
      <w:r w:rsidRPr="008C4758">
        <w:rPr>
          <w:rFonts w:ascii="TmsCyrNew" w:hAnsi="TmsCyrNew"/>
          <w:sz w:val="24"/>
          <w:szCs w:val="24"/>
          <w:lang w:val="ru-RU"/>
        </w:rPr>
        <w:t xml:space="preserve">. Допълнителната торба </w:t>
      </w:r>
      <w:r w:rsidR="003C5A7D">
        <w:rPr>
          <w:rFonts w:ascii="TmsCyrNew" w:hAnsi="TmsCyrNew"/>
          <w:sz w:val="24"/>
          <w:szCs w:val="24"/>
          <w:lang w:val="ru-RU"/>
        </w:rPr>
        <w:t xml:space="preserve">ще </w:t>
      </w:r>
      <w:r w:rsidRPr="008C4758">
        <w:rPr>
          <w:rFonts w:ascii="TmsCyrNew" w:hAnsi="TmsCyrNew"/>
          <w:sz w:val="24"/>
          <w:szCs w:val="24"/>
          <w:lang w:val="ru-RU"/>
        </w:rPr>
        <w:t xml:space="preserve">е разделена на две торби посредством изминат шев в средата, а в долния си край </w:t>
      </w:r>
      <w:r w:rsidR="003C5A7D">
        <w:rPr>
          <w:rFonts w:ascii="TmsCyrNew" w:hAnsi="TmsCyrNew"/>
          <w:sz w:val="24"/>
          <w:szCs w:val="24"/>
          <w:lang w:val="ru-RU"/>
        </w:rPr>
        <w:t xml:space="preserve">ще </w:t>
      </w:r>
      <w:r w:rsidRPr="008C4758">
        <w:rPr>
          <w:rFonts w:ascii="TmsCyrNew" w:hAnsi="TmsCyrNew"/>
          <w:sz w:val="24"/>
          <w:szCs w:val="24"/>
          <w:lang w:val="ru-RU"/>
        </w:rPr>
        <w:t xml:space="preserve">е зашита с основния джоб. Подгъва </w:t>
      </w:r>
      <w:r>
        <w:rPr>
          <w:rFonts w:ascii="TmsCyrNew" w:hAnsi="TmsCyrNew"/>
          <w:sz w:val="24"/>
          <w:szCs w:val="24"/>
          <w:lang w:val="ru-RU"/>
        </w:rPr>
        <w:t>в горната част на торбите</w:t>
      </w:r>
      <w:r w:rsidR="003C5A7D">
        <w:rPr>
          <w:rFonts w:ascii="TmsCyrNew" w:hAnsi="TmsCyrNew"/>
          <w:sz w:val="24"/>
          <w:szCs w:val="24"/>
          <w:lang w:val="ru-RU"/>
        </w:rPr>
        <w:t xml:space="preserve"> ще</w:t>
      </w:r>
      <w:r>
        <w:rPr>
          <w:rFonts w:ascii="TmsCyrNew" w:hAnsi="TmsCyrNew"/>
          <w:sz w:val="24"/>
          <w:szCs w:val="24"/>
          <w:lang w:val="ru-RU"/>
        </w:rPr>
        <w:t xml:space="preserve"> е 2 с</w:t>
      </w:r>
      <w:r>
        <w:rPr>
          <w:rFonts w:ascii="TmsCyrNew" w:hAnsi="TmsCyrNew"/>
          <w:sz w:val="24"/>
          <w:szCs w:val="24"/>
          <w:lang w:val="en-US"/>
        </w:rPr>
        <w:t>m</w:t>
      </w:r>
      <w:r w:rsidRPr="008C4758">
        <w:rPr>
          <w:rFonts w:ascii="TmsCyrNew" w:hAnsi="TmsCyrNew"/>
          <w:sz w:val="24"/>
          <w:szCs w:val="24"/>
          <w:lang w:val="ru-RU"/>
        </w:rPr>
        <w:t>. двойно подгънат. Върху голямата торба на страничните джобов</w:t>
      </w:r>
      <w:r>
        <w:rPr>
          <w:rFonts w:ascii="TmsCyrNew" w:hAnsi="TmsCyrNew"/>
          <w:sz w:val="24"/>
          <w:szCs w:val="24"/>
          <w:lang w:val="ru-RU"/>
        </w:rPr>
        <w:t xml:space="preserve">е </w:t>
      </w:r>
      <w:r w:rsidR="003C5A7D">
        <w:rPr>
          <w:rFonts w:ascii="TmsCyrNew" w:hAnsi="TmsCyrNew"/>
          <w:sz w:val="24"/>
          <w:szCs w:val="24"/>
          <w:lang w:val="ru-RU"/>
        </w:rPr>
        <w:t xml:space="preserve">ще </w:t>
      </w:r>
      <w:r>
        <w:rPr>
          <w:rFonts w:ascii="TmsCyrNew" w:hAnsi="TmsCyrNew"/>
          <w:sz w:val="24"/>
          <w:szCs w:val="24"/>
          <w:lang w:val="ru-RU"/>
        </w:rPr>
        <w:t>има малко джобче с ширина 9 с</w:t>
      </w:r>
      <w:r>
        <w:rPr>
          <w:rFonts w:ascii="TmsCyrNew" w:hAnsi="TmsCyrNew"/>
          <w:sz w:val="24"/>
          <w:szCs w:val="24"/>
          <w:lang w:val="en-US"/>
        </w:rPr>
        <w:t>m</w:t>
      </w:r>
      <w:r>
        <w:rPr>
          <w:rFonts w:ascii="TmsCyrNew" w:hAnsi="TmsCyrNew"/>
          <w:sz w:val="24"/>
          <w:szCs w:val="24"/>
          <w:lang w:val="ru-RU"/>
        </w:rPr>
        <w:t>. и дължина 12 с</w:t>
      </w:r>
      <w:r>
        <w:rPr>
          <w:rFonts w:ascii="TmsCyrNew" w:hAnsi="TmsCyrNew"/>
          <w:sz w:val="24"/>
          <w:szCs w:val="24"/>
          <w:lang w:val="en-US"/>
        </w:rPr>
        <w:t>m</w:t>
      </w:r>
      <w:r w:rsidRPr="008C4758">
        <w:rPr>
          <w:rFonts w:ascii="TmsCyrNew" w:hAnsi="TmsCyrNew"/>
          <w:sz w:val="24"/>
          <w:szCs w:val="24"/>
          <w:lang w:val="ru-RU"/>
        </w:rPr>
        <w:t>. зашито в долната си част с основната торба. От външната страна на джобчето</w:t>
      </w:r>
      <w:r w:rsidR="003C5A7D">
        <w:rPr>
          <w:rFonts w:ascii="TmsCyrNew" w:hAnsi="TmsCyrNew"/>
          <w:sz w:val="24"/>
          <w:szCs w:val="24"/>
          <w:lang w:val="ru-RU"/>
        </w:rPr>
        <w:t xml:space="preserve"> ще</w:t>
      </w:r>
      <w:r w:rsidRPr="008C4758">
        <w:rPr>
          <w:rFonts w:ascii="TmsCyrNew" w:hAnsi="TmsCyrNew"/>
          <w:sz w:val="24"/>
          <w:szCs w:val="24"/>
          <w:lang w:val="ru-RU"/>
        </w:rPr>
        <w:t xml:space="preserve"> се п</w:t>
      </w:r>
      <w:r>
        <w:rPr>
          <w:rFonts w:ascii="TmsCyrNew" w:hAnsi="TmsCyrNew"/>
          <w:sz w:val="24"/>
          <w:szCs w:val="24"/>
          <w:lang w:val="ru-RU"/>
        </w:rPr>
        <w:t>ришива мехче за обем широко 3 с</w:t>
      </w:r>
      <w:r>
        <w:rPr>
          <w:rFonts w:ascii="TmsCyrNew" w:hAnsi="TmsCyrNew"/>
          <w:sz w:val="24"/>
          <w:szCs w:val="24"/>
          <w:lang w:val="en-US"/>
        </w:rPr>
        <w:t>m</w:t>
      </w:r>
      <w:r w:rsidRPr="008C4758">
        <w:rPr>
          <w:rFonts w:ascii="TmsCyrNew" w:hAnsi="TmsCyrNew"/>
          <w:sz w:val="24"/>
          <w:szCs w:val="24"/>
          <w:lang w:val="ru-RU"/>
        </w:rPr>
        <w:t>. Малк</w:t>
      </w:r>
      <w:r>
        <w:rPr>
          <w:rFonts w:ascii="TmsCyrNew" w:hAnsi="TmsCyrNew"/>
          <w:sz w:val="24"/>
          <w:szCs w:val="24"/>
          <w:lang w:val="ru-RU"/>
        </w:rPr>
        <w:t>ото джобче</w:t>
      </w:r>
      <w:r w:rsidR="003C5A7D">
        <w:rPr>
          <w:rFonts w:ascii="TmsCyrNew" w:hAnsi="TmsCyrNew"/>
          <w:sz w:val="24"/>
          <w:szCs w:val="24"/>
          <w:lang w:val="ru-RU"/>
        </w:rPr>
        <w:t xml:space="preserve"> ще</w:t>
      </w:r>
      <w:r>
        <w:rPr>
          <w:rFonts w:ascii="TmsCyrNew" w:hAnsi="TmsCyrNew"/>
          <w:sz w:val="24"/>
          <w:szCs w:val="24"/>
          <w:lang w:val="ru-RU"/>
        </w:rPr>
        <w:t xml:space="preserve"> е разположено на 3 с</w:t>
      </w:r>
      <w:r>
        <w:rPr>
          <w:rFonts w:ascii="TmsCyrNew" w:hAnsi="TmsCyrNew"/>
          <w:sz w:val="24"/>
          <w:szCs w:val="24"/>
          <w:lang w:val="en-US"/>
        </w:rPr>
        <w:t>m</w:t>
      </w:r>
      <w:r w:rsidRPr="008C4758">
        <w:rPr>
          <w:rFonts w:ascii="TmsCyrNew" w:hAnsi="TmsCyrNew"/>
          <w:sz w:val="24"/>
          <w:szCs w:val="24"/>
          <w:lang w:val="ru-RU"/>
        </w:rPr>
        <w:t xml:space="preserve">. от борда на основната торба. Двата джоба /основен и малко джобче/ </w:t>
      </w:r>
      <w:r w:rsidR="003C5A7D">
        <w:rPr>
          <w:rFonts w:ascii="TmsCyrNew" w:hAnsi="TmsCyrNew"/>
          <w:sz w:val="24"/>
          <w:szCs w:val="24"/>
          <w:lang w:val="ru-RU"/>
        </w:rPr>
        <w:t xml:space="preserve">ще </w:t>
      </w:r>
      <w:r w:rsidRPr="008C4758">
        <w:rPr>
          <w:rFonts w:ascii="TmsCyrNew" w:hAnsi="TmsCyrNew"/>
          <w:sz w:val="24"/>
          <w:szCs w:val="24"/>
          <w:lang w:val="ru-RU"/>
        </w:rPr>
        <w:t xml:space="preserve">се затварят с капаци с идентични форми, които имат наклонена долна линия, а единият им ъгъл </w:t>
      </w:r>
      <w:r w:rsidR="003C5A7D">
        <w:rPr>
          <w:rFonts w:ascii="TmsCyrNew" w:hAnsi="TmsCyrNew"/>
          <w:sz w:val="24"/>
          <w:szCs w:val="24"/>
          <w:lang w:val="ru-RU"/>
        </w:rPr>
        <w:t xml:space="preserve">ще </w:t>
      </w:r>
      <w:r w:rsidRPr="008C4758">
        <w:rPr>
          <w:rFonts w:ascii="TmsCyrNew" w:hAnsi="TmsCyrNew"/>
          <w:sz w:val="24"/>
          <w:szCs w:val="24"/>
          <w:lang w:val="ru-RU"/>
        </w:rPr>
        <w:t xml:space="preserve">е скосен. Големият капак </w:t>
      </w:r>
      <w:r w:rsidR="003C5A7D">
        <w:rPr>
          <w:rFonts w:ascii="TmsCyrNew" w:hAnsi="TmsCyrNew"/>
          <w:sz w:val="24"/>
          <w:szCs w:val="24"/>
          <w:lang w:val="ru-RU"/>
        </w:rPr>
        <w:t xml:space="preserve">ще </w:t>
      </w:r>
      <w:r w:rsidRPr="008C4758">
        <w:rPr>
          <w:rFonts w:ascii="TmsCyrNew" w:hAnsi="TmsCyrNew"/>
          <w:sz w:val="24"/>
          <w:szCs w:val="24"/>
          <w:lang w:val="ru-RU"/>
        </w:rPr>
        <w:t xml:space="preserve">е с </w:t>
      </w:r>
      <w:r>
        <w:rPr>
          <w:rFonts w:ascii="TmsCyrNew" w:hAnsi="TmsCyrNew"/>
          <w:sz w:val="24"/>
          <w:szCs w:val="24"/>
          <w:lang w:val="ru-RU"/>
        </w:rPr>
        <w:t>дължина на дългата страна 19 с</w:t>
      </w:r>
      <w:r>
        <w:rPr>
          <w:rFonts w:ascii="TmsCyrNew" w:hAnsi="TmsCyrNew"/>
          <w:sz w:val="24"/>
          <w:szCs w:val="24"/>
          <w:lang w:val="en-US"/>
        </w:rPr>
        <w:t>m</w:t>
      </w:r>
      <w:r w:rsidRPr="008C4758">
        <w:rPr>
          <w:rFonts w:ascii="TmsCyrNew" w:hAnsi="TmsCyrNew"/>
          <w:sz w:val="24"/>
          <w:szCs w:val="24"/>
          <w:lang w:val="ru-RU"/>
        </w:rPr>
        <w:t>, а късите страни съответно към среда предна част</w:t>
      </w:r>
      <w:r>
        <w:rPr>
          <w:rFonts w:ascii="TmsCyrNew" w:hAnsi="TmsCyrNew"/>
          <w:sz w:val="24"/>
          <w:szCs w:val="24"/>
          <w:lang w:val="ru-RU"/>
        </w:rPr>
        <w:t xml:space="preserve"> 3,5 с</w:t>
      </w:r>
      <w:r>
        <w:rPr>
          <w:rFonts w:ascii="TmsCyrNew" w:hAnsi="TmsCyrNew"/>
          <w:sz w:val="24"/>
          <w:szCs w:val="24"/>
          <w:lang w:val="en-US"/>
        </w:rPr>
        <w:t>m</w:t>
      </w:r>
      <w:r>
        <w:rPr>
          <w:rFonts w:ascii="TmsCyrNew" w:hAnsi="TmsCyrNew"/>
          <w:sz w:val="24"/>
          <w:szCs w:val="24"/>
          <w:lang w:val="ru-RU"/>
        </w:rPr>
        <w:t xml:space="preserve"> и 6 с</w:t>
      </w:r>
      <w:r>
        <w:rPr>
          <w:rFonts w:ascii="TmsCyrNew" w:hAnsi="TmsCyrNew"/>
          <w:sz w:val="24"/>
          <w:szCs w:val="24"/>
          <w:lang w:val="en-US"/>
        </w:rPr>
        <w:t>m</w:t>
      </w:r>
      <w:r>
        <w:rPr>
          <w:rFonts w:ascii="TmsCyrNew" w:hAnsi="TmsCyrNew"/>
          <w:sz w:val="24"/>
          <w:szCs w:val="24"/>
          <w:lang w:val="ru-RU"/>
        </w:rPr>
        <w:t xml:space="preserve"> към задната част, като на 2 с</w:t>
      </w:r>
      <w:r>
        <w:rPr>
          <w:rFonts w:ascii="TmsCyrNew" w:hAnsi="TmsCyrNew"/>
          <w:sz w:val="24"/>
          <w:szCs w:val="24"/>
          <w:lang w:val="en-US"/>
        </w:rPr>
        <w:t>m</w:t>
      </w:r>
      <w:r w:rsidRPr="008C4758">
        <w:rPr>
          <w:rFonts w:ascii="TmsCyrNew" w:hAnsi="TmsCyrNew"/>
          <w:sz w:val="24"/>
          <w:szCs w:val="24"/>
          <w:lang w:val="ru-RU"/>
        </w:rPr>
        <w:t xml:space="preserve"> от този к</w:t>
      </w:r>
      <w:r>
        <w:rPr>
          <w:rFonts w:ascii="TmsCyrNew" w:hAnsi="TmsCyrNew"/>
          <w:sz w:val="24"/>
          <w:szCs w:val="24"/>
          <w:lang w:val="ru-RU"/>
        </w:rPr>
        <w:t xml:space="preserve">рай дължината на страната </w:t>
      </w:r>
      <w:r w:rsidR="003C5A7D">
        <w:rPr>
          <w:rFonts w:ascii="TmsCyrNew" w:hAnsi="TmsCyrNew"/>
          <w:sz w:val="24"/>
          <w:szCs w:val="24"/>
          <w:lang w:val="ru-RU"/>
        </w:rPr>
        <w:t xml:space="preserve">ще </w:t>
      </w:r>
      <w:r>
        <w:rPr>
          <w:rFonts w:ascii="TmsCyrNew" w:hAnsi="TmsCyrNew"/>
          <w:sz w:val="24"/>
          <w:szCs w:val="24"/>
          <w:lang w:val="ru-RU"/>
        </w:rPr>
        <w:t>е 8 с</w:t>
      </w:r>
      <w:r>
        <w:rPr>
          <w:rFonts w:ascii="TmsCyrNew" w:hAnsi="TmsCyrNew"/>
          <w:sz w:val="24"/>
          <w:szCs w:val="24"/>
          <w:lang w:val="en-US"/>
        </w:rPr>
        <w:t>m</w:t>
      </w:r>
      <w:r w:rsidRPr="008C4758">
        <w:rPr>
          <w:rFonts w:ascii="TmsCyrNew" w:hAnsi="TmsCyrNew"/>
          <w:sz w:val="24"/>
          <w:szCs w:val="24"/>
          <w:lang w:val="ru-RU"/>
        </w:rPr>
        <w:t xml:space="preserve">. Малкият капак </w:t>
      </w:r>
      <w:r w:rsidR="003C5A7D">
        <w:rPr>
          <w:rFonts w:ascii="TmsCyrNew" w:hAnsi="TmsCyrNew"/>
          <w:sz w:val="24"/>
          <w:szCs w:val="24"/>
          <w:lang w:val="ru-RU"/>
        </w:rPr>
        <w:t xml:space="preserve">ще </w:t>
      </w:r>
      <w:r w:rsidRPr="008C4758">
        <w:rPr>
          <w:rFonts w:ascii="TmsCyrNew" w:hAnsi="TmsCyrNew"/>
          <w:sz w:val="24"/>
          <w:szCs w:val="24"/>
          <w:lang w:val="ru-RU"/>
        </w:rPr>
        <w:t>е с</w:t>
      </w:r>
      <w:r>
        <w:rPr>
          <w:rFonts w:ascii="TmsCyrNew" w:hAnsi="TmsCyrNew"/>
          <w:sz w:val="24"/>
          <w:szCs w:val="24"/>
          <w:lang w:val="ru-RU"/>
        </w:rPr>
        <w:t xml:space="preserve"> дължина на голямата страна 9 с</w:t>
      </w:r>
      <w:r>
        <w:rPr>
          <w:rFonts w:ascii="TmsCyrNew" w:hAnsi="TmsCyrNew"/>
          <w:sz w:val="24"/>
          <w:szCs w:val="24"/>
          <w:lang w:val="en-US"/>
        </w:rPr>
        <w:t>m</w:t>
      </w:r>
      <w:r w:rsidRPr="008C4758">
        <w:rPr>
          <w:rFonts w:ascii="TmsCyrNew" w:hAnsi="TmsCyrNew"/>
          <w:sz w:val="24"/>
          <w:szCs w:val="24"/>
          <w:lang w:val="ru-RU"/>
        </w:rPr>
        <w:t>. и</w:t>
      </w:r>
      <w:r>
        <w:rPr>
          <w:rFonts w:ascii="TmsCyrNew" w:hAnsi="TmsCyrNew"/>
          <w:sz w:val="24"/>
          <w:szCs w:val="24"/>
          <w:lang w:val="ru-RU"/>
        </w:rPr>
        <w:t xml:space="preserve"> къси страни - съответно 2,5 с</w:t>
      </w:r>
      <w:r>
        <w:rPr>
          <w:rFonts w:ascii="TmsCyrNew" w:hAnsi="TmsCyrNew"/>
          <w:sz w:val="24"/>
          <w:szCs w:val="24"/>
          <w:lang w:val="en-US"/>
        </w:rPr>
        <w:t>m</w:t>
      </w:r>
      <w:r>
        <w:rPr>
          <w:rFonts w:ascii="TmsCyrNew" w:hAnsi="TmsCyrNew"/>
          <w:sz w:val="24"/>
          <w:szCs w:val="24"/>
          <w:lang w:val="ru-RU"/>
        </w:rPr>
        <w:t xml:space="preserve"> към среда предна част и 4 с</w:t>
      </w:r>
      <w:r>
        <w:rPr>
          <w:rFonts w:ascii="TmsCyrNew" w:hAnsi="TmsCyrNew"/>
          <w:sz w:val="24"/>
          <w:szCs w:val="24"/>
          <w:lang w:val="en-US"/>
        </w:rPr>
        <w:t>m</w:t>
      </w:r>
      <w:r w:rsidRPr="008C4758">
        <w:rPr>
          <w:rFonts w:ascii="TmsCyrNew" w:hAnsi="TmsCyrNew"/>
          <w:sz w:val="24"/>
          <w:szCs w:val="24"/>
          <w:lang w:val="ru-RU"/>
        </w:rPr>
        <w:t xml:space="preserve"> к</w:t>
      </w:r>
      <w:r>
        <w:rPr>
          <w:rFonts w:ascii="TmsCyrNew" w:hAnsi="TmsCyrNew"/>
          <w:sz w:val="24"/>
          <w:szCs w:val="24"/>
          <w:lang w:val="ru-RU"/>
        </w:rPr>
        <w:t>ъм задната част, като на 1,5 с</w:t>
      </w:r>
      <w:r>
        <w:rPr>
          <w:rFonts w:ascii="TmsCyrNew" w:hAnsi="TmsCyrNew"/>
          <w:sz w:val="24"/>
          <w:szCs w:val="24"/>
          <w:lang w:val="en-US"/>
        </w:rPr>
        <w:t>m</w:t>
      </w:r>
      <w:r w:rsidRPr="008C4758">
        <w:rPr>
          <w:rFonts w:ascii="TmsCyrNew" w:hAnsi="TmsCyrNew"/>
          <w:sz w:val="24"/>
          <w:szCs w:val="24"/>
          <w:lang w:val="ru-RU"/>
        </w:rPr>
        <w:t xml:space="preserve"> от този край дъ</w:t>
      </w:r>
      <w:r>
        <w:rPr>
          <w:rFonts w:ascii="TmsCyrNew" w:hAnsi="TmsCyrNew"/>
          <w:sz w:val="24"/>
          <w:szCs w:val="24"/>
          <w:lang w:val="ru-RU"/>
        </w:rPr>
        <w:t xml:space="preserve">лжината на страната </w:t>
      </w:r>
      <w:r w:rsidR="003C5A7D">
        <w:rPr>
          <w:rFonts w:ascii="TmsCyrNew" w:hAnsi="TmsCyrNew"/>
          <w:sz w:val="24"/>
          <w:szCs w:val="24"/>
          <w:lang w:val="ru-RU"/>
        </w:rPr>
        <w:t xml:space="preserve">ще </w:t>
      </w:r>
      <w:r>
        <w:rPr>
          <w:rFonts w:ascii="TmsCyrNew" w:hAnsi="TmsCyrNew"/>
          <w:sz w:val="24"/>
          <w:szCs w:val="24"/>
          <w:lang w:val="ru-RU"/>
        </w:rPr>
        <w:t>е 5 с</w:t>
      </w:r>
      <w:r>
        <w:rPr>
          <w:rFonts w:ascii="TmsCyrNew" w:hAnsi="TmsCyrNew"/>
          <w:sz w:val="24"/>
          <w:szCs w:val="24"/>
          <w:lang w:val="en-US"/>
        </w:rPr>
        <w:t>m</w:t>
      </w:r>
      <w:r w:rsidRPr="008C4758">
        <w:rPr>
          <w:rFonts w:ascii="TmsCyrNew" w:hAnsi="TmsCyrNew"/>
          <w:sz w:val="24"/>
          <w:szCs w:val="24"/>
          <w:lang w:val="ru-RU"/>
        </w:rPr>
        <w:t xml:space="preserve">. Големите капаци </w:t>
      </w:r>
      <w:r w:rsidR="003C5A7D">
        <w:rPr>
          <w:rFonts w:ascii="TmsCyrNew" w:hAnsi="TmsCyrNew"/>
          <w:sz w:val="24"/>
          <w:szCs w:val="24"/>
          <w:lang w:val="ru-RU"/>
        </w:rPr>
        <w:t xml:space="preserve">ще </w:t>
      </w:r>
      <w:r w:rsidRPr="008C4758">
        <w:rPr>
          <w:rFonts w:ascii="TmsCyrNew" w:hAnsi="TmsCyrNew"/>
          <w:sz w:val="24"/>
          <w:szCs w:val="24"/>
          <w:lang w:val="ru-RU"/>
        </w:rPr>
        <w:t xml:space="preserve">се затварят с две лепящи ленти, а малкия с една. В коленната област </w:t>
      </w:r>
      <w:r w:rsidR="003C5A7D">
        <w:rPr>
          <w:rFonts w:ascii="TmsCyrNew" w:hAnsi="TmsCyrNew"/>
          <w:sz w:val="24"/>
          <w:szCs w:val="24"/>
          <w:lang w:val="ru-RU"/>
        </w:rPr>
        <w:t xml:space="preserve">ще </w:t>
      </w:r>
      <w:r w:rsidRPr="008C4758">
        <w:rPr>
          <w:rFonts w:ascii="TmsCyrNew" w:hAnsi="TmsCyrNew"/>
          <w:sz w:val="24"/>
          <w:szCs w:val="24"/>
          <w:lang w:val="ru-RU"/>
        </w:rPr>
        <w:t xml:space="preserve">са зашити укрепващи капитонирани детайли, които подсилват коляното. В по-голямата си част те </w:t>
      </w:r>
      <w:r w:rsidR="003C5A7D">
        <w:rPr>
          <w:rFonts w:ascii="TmsCyrNew" w:hAnsi="TmsCyrNew"/>
          <w:sz w:val="24"/>
          <w:szCs w:val="24"/>
          <w:lang w:val="ru-RU"/>
        </w:rPr>
        <w:t xml:space="preserve">ще </w:t>
      </w:r>
      <w:r w:rsidRPr="008C4758">
        <w:rPr>
          <w:rFonts w:ascii="TmsCyrNew" w:hAnsi="TmsCyrNew"/>
          <w:sz w:val="24"/>
          <w:szCs w:val="24"/>
          <w:lang w:val="ru-RU"/>
        </w:rPr>
        <w:t xml:space="preserve">са разположени под линията на коляното. Върху детайлите </w:t>
      </w:r>
      <w:r w:rsidR="003C5A7D">
        <w:rPr>
          <w:rFonts w:ascii="TmsCyrNew" w:hAnsi="TmsCyrNew"/>
          <w:sz w:val="24"/>
          <w:szCs w:val="24"/>
          <w:lang w:val="ru-RU"/>
        </w:rPr>
        <w:t xml:space="preserve">ще </w:t>
      </w:r>
      <w:r w:rsidRPr="008C4758">
        <w:rPr>
          <w:rFonts w:ascii="TmsCyrNew" w:hAnsi="TmsCyrNew"/>
          <w:sz w:val="24"/>
          <w:szCs w:val="24"/>
          <w:lang w:val="ru-RU"/>
        </w:rPr>
        <w:t xml:space="preserve">са ушити по 2 броя на странична и вътрешна страна </w:t>
      </w:r>
      <w:r>
        <w:rPr>
          <w:rFonts w:ascii="TmsCyrNew" w:hAnsi="TmsCyrNew"/>
          <w:sz w:val="24"/>
          <w:szCs w:val="24"/>
          <w:lang w:val="ru-RU"/>
        </w:rPr>
        <w:t>наклонени свивки с дължина 7 с</w:t>
      </w:r>
      <w:r>
        <w:rPr>
          <w:rFonts w:ascii="TmsCyrNew" w:hAnsi="TmsCyrNew"/>
          <w:sz w:val="24"/>
          <w:szCs w:val="24"/>
          <w:lang w:val="en-US"/>
        </w:rPr>
        <w:t>m</w:t>
      </w:r>
      <w:r w:rsidRPr="008C4758">
        <w:rPr>
          <w:rFonts w:ascii="TmsCyrNew" w:hAnsi="TmsCyrNew"/>
          <w:sz w:val="24"/>
          <w:szCs w:val="24"/>
          <w:lang w:val="ru-RU"/>
        </w:rPr>
        <w:t xml:space="preserve">, осигуряващи динамичен обем. На подгъва </w:t>
      </w:r>
      <w:r w:rsidR="003C5A7D">
        <w:rPr>
          <w:rFonts w:ascii="TmsCyrNew" w:hAnsi="TmsCyrNew"/>
          <w:sz w:val="24"/>
          <w:szCs w:val="24"/>
          <w:lang w:val="ru-RU"/>
        </w:rPr>
        <w:t xml:space="preserve">ще </w:t>
      </w:r>
      <w:r w:rsidRPr="008C4758">
        <w:rPr>
          <w:rFonts w:ascii="TmsCyrNew" w:hAnsi="TmsCyrNew"/>
          <w:sz w:val="24"/>
          <w:szCs w:val="24"/>
          <w:lang w:val="ru-RU"/>
        </w:rPr>
        <w:t xml:space="preserve">се монтира подпетен ластик, който </w:t>
      </w:r>
      <w:r w:rsidR="003C5A7D">
        <w:rPr>
          <w:rFonts w:ascii="TmsCyrNew" w:hAnsi="TmsCyrNew"/>
          <w:sz w:val="24"/>
          <w:szCs w:val="24"/>
          <w:lang w:val="ru-RU"/>
        </w:rPr>
        <w:t>ще</w:t>
      </w:r>
      <w:r w:rsidRPr="008C4758">
        <w:rPr>
          <w:rFonts w:ascii="TmsCyrNew" w:hAnsi="TmsCyrNew"/>
          <w:sz w:val="24"/>
          <w:szCs w:val="24"/>
          <w:lang w:val="ru-RU"/>
        </w:rPr>
        <w:t xml:space="preserve"> е стегнат. Той </w:t>
      </w:r>
      <w:r w:rsidR="003C5A7D">
        <w:rPr>
          <w:rFonts w:ascii="TmsCyrNew" w:hAnsi="TmsCyrNew"/>
          <w:sz w:val="24"/>
          <w:szCs w:val="24"/>
          <w:lang w:val="ru-RU"/>
        </w:rPr>
        <w:t xml:space="preserve">ще </w:t>
      </w:r>
      <w:r w:rsidRPr="008C4758">
        <w:rPr>
          <w:rFonts w:ascii="TmsCyrNew" w:hAnsi="TmsCyrNew"/>
          <w:sz w:val="24"/>
          <w:szCs w:val="24"/>
          <w:lang w:val="ru-RU"/>
        </w:rPr>
        <w:t xml:space="preserve">се пришива в 4 точки, като първите две </w:t>
      </w:r>
      <w:r w:rsidR="003C5A7D">
        <w:rPr>
          <w:rFonts w:ascii="TmsCyrNew" w:hAnsi="TmsCyrNew"/>
          <w:sz w:val="24"/>
          <w:szCs w:val="24"/>
          <w:lang w:val="ru-RU"/>
        </w:rPr>
        <w:t xml:space="preserve">ще </w:t>
      </w:r>
      <w:r w:rsidRPr="008C4758">
        <w:rPr>
          <w:rFonts w:ascii="TmsCyrNew" w:hAnsi="TmsCyrNew"/>
          <w:sz w:val="24"/>
          <w:szCs w:val="24"/>
          <w:lang w:val="ru-RU"/>
        </w:rPr>
        <w:t xml:space="preserve">са съответно в страничния и вътрешния </w:t>
      </w:r>
      <w:r>
        <w:rPr>
          <w:rFonts w:ascii="TmsCyrNew" w:hAnsi="TmsCyrNew"/>
          <w:sz w:val="24"/>
          <w:szCs w:val="24"/>
          <w:lang w:val="ru-RU"/>
        </w:rPr>
        <w:t>шев, а останалите две на 3,5 с</w:t>
      </w:r>
      <w:r>
        <w:rPr>
          <w:rFonts w:ascii="TmsCyrNew" w:hAnsi="TmsCyrNew"/>
          <w:sz w:val="24"/>
          <w:szCs w:val="24"/>
          <w:lang w:val="en-US"/>
        </w:rPr>
        <w:t>m</w:t>
      </w:r>
      <w:r w:rsidRPr="008C4758">
        <w:rPr>
          <w:rFonts w:ascii="TmsCyrNew" w:hAnsi="TmsCyrNew"/>
          <w:sz w:val="24"/>
          <w:szCs w:val="24"/>
          <w:lang w:val="ru-RU"/>
        </w:rPr>
        <w:t xml:space="preserve"> от тях към задната част.</w:t>
      </w:r>
    </w:p>
    <w:p w:rsidR="00ED29AA" w:rsidRPr="008C4758" w:rsidRDefault="00ED29AA" w:rsidP="00ED29AA">
      <w:pPr>
        <w:tabs>
          <w:tab w:val="left" w:pos="360"/>
        </w:tabs>
        <w:spacing w:after="0" w:line="320" w:lineRule="exact"/>
        <w:ind w:firstLine="902"/>
        <w:jc w:val="both"/>
        <w:rPr>
          <w:rFonts w:ascii="TmsCyrNew" w:hAnsi="TmsCyrNew"/>
          <w:sz w:val="24"/>
          <w:szCs w:val="24"/>
          <w:lang w:val="ru-RU"/>
        </w:rPr>
      </w:pPr>
      <w:r w:rsidRPr="008C4758">
        <w:rPr>
          <w:rFonts w:ascii="TmsCyrNew" w:hAnsi="TmsCyrNew"/>
          <w:b/>
          <w:sz w:val="24"/>
          <w:szCs w:val="24"/>
          <w:lang w:val="ru-RU"/>
        </w:rPr>
        <w:t>Гръб:</w:t>
      </w:r>
      <w:r w:rsidRPr="008C4758">
        <w:rPr>
          <w:rFonts w:ascii="TmsCyrNew" w:hAnsi="TmsCyrNew"/>
          <w:sz w:val="24"/>
          <w:szCs w:val="24"/>
          <w:lang w:val="ru-RU"/>
        </w:rPr>
        <w:t xml:space="preserve"> Гърбът</w:t>
      </w:r>
      <w:r w:rsidR="003C5A7D">
        <w:rPr>
          <w:rFonts w:ascii="TmsCyrNew" w:hAnsi="TmsCyrNew"/>
          <w:sz w:val="24"/>
          <w:szCs w:val="24"/>
          <w:lang w:val="ru-RU"/>
        </w:rPr>
        <w:t xml:space="preserve"> ще</w:t>
      </w:r>
      <w:r w:rsidRPr="008C4758">
        <w:rPr>
          <w:rFonts w:ascii="TmsCyrNew" w:hAnsi="TmsCyrNew"/>
          <w:sz w:val="24"/>
          <w:szCs w:val="24"/>
          <w:lang w:val="ru-RU"/>
        </w:rPr>
        <w:t xml:space="preserve"> е конструктивно срязан в талията. Горната част също </w:t>
      </w:r>
      <w:r w:rsidR="003C5A7D">
        <w:rPr>
          <w:rFonts w:ascii="TmsCyrNew" w:hAnsi="TmsCyrNew"/>
          <w:sz w:val="24"/>
          <w:szCs w:val="24"/>
          <w:lang w:val="ru-RU"/>
        </w:rPr>
        <w:t xml:space="preserve">ще </w:t>
      </w:r>
      <w:r w:rsidRPr="008C4758">
        <w:rPr>
          <w:rFonts w:ascii="TmsCyrNew" w:hAnsi="TmsCyrNew"/>
          <w:sz w:val="24"/>
          <w:szCs w:val="24"/>
          <w:lang w:val="ru-RU"/>
        </w:rPr>
        <w:t xml:space="preserve">има конструктивно срязване, </w:t>
      </w:r>
      <w:r w:rsidR="003C5A7D">
        <w:rPr>
          <w:rFonts w:ascii="TmsCyrNew" w:hAnsi="TmsCyrNew"/>
          <w:sz w:val="24"/>
          <w:szCs w:val="24"/>
          <w:lang w:val="ru-RU"/>
        </w:rPr>
        <w:t xml:space="preserve">ще е </w:t>
      </w:r>
      <w:r w:rsidRPr="008C4758">
        <w:rPr>
          <w:rFonts w:ascii="TmsCyrNew" w:hAnsi="TmsCyrNew"/>
          <w:sz w:val="24"/>
          <w:szCs w:val="24"/>
          <w:lang w:val="ru-RU"/>
        </w:rPr>
        <w:t>прикачена капитонирана платка, която</w:t>
      </w:r>
      <w:r w:rsidR="003C5A7D">
        <w:rPr>
          <w:rFonts w:ascii="TmsCyrNew" w:hAnsi="TmsCyrNew"/>
          <w:sz w:val="24"/>
          <w:szCs w:val="24"/>
          <w:lang w:val="ru-RU"/>
        </w:rPr>
        <w:t xml:space="preserve"> ще</w:t>
      </w:r>
      <w:r w:rsidRPr="008C4758">
        <w:rPr>
          <w:rFonts w:ascii="TmsCyrNew" w:hAnsi="TmsCyrNew"/>
          <w:sz w:val="24"/>
          <w:szCs w:val="24"/>
          <w:lang w:val="ru-RU"/>
        </w:rPr>
        <w:t xml:space="preserve"> започва от рамото и </w:t>
      </w:r>
      <w:r w:rsidR="003C5A7D">
        <w:rPr>
          <w:rFonts w:ascii="TmsCyrNew" w:hAnsi="TmsCyrNew"/>
          <w:sz w:val="24"/>
          <w:szCs w:val="24"/>
          <w:lang w:val="ru-RU"/>
        </w:rPr>
        <w:t xml:space="preserve">ще </w:t>
      </w:r>
      <w:r w:rsidRPr="008C4758">
        <w:rPr>
          <w:rFonts w:ascii="TmsCyrNew" w:hAnsi="TmsCyrNew"/>
          <w:sz w:val="24"/>
          <w:szCs w:val="24"/>
          <w:lang w:val="ru-RU"/>
        </w:rPr>
        <w:t xml:space="preserve">продължава до среда ръкавна извивка. Симетрично от двете страни на горната част на гърба </w:t>
      </w:r>
      <w:r w:rsidR="003C5A7D">
        <w:rPr>
          <w:rFonts w:ascii="TmsCyrNew" w:hAnsi="TmsCyrNew"/>
          <w:sz w:val="24"/>
          <w:szCs w:val="24"/>
          <w:lang w:val="ru-RU"/>
        </w:rPr>
        <w:t xml:space="preserve">ще </w:t>
      </w:r>
      <w:r w:rsidRPr="008C4758">
        <w:rPr>
          <w:rFonts w:ascii="TmsCyrNew" w:hAnsi="TmsCyrNew"/>
          <w:sz w:val="24"/>
          <w:szCs w:val="24"/>
          <w:lang w:val="ru-RU"/>
        </w:rPr>
        <w:t>има допълнителни плохи, вертикално разположени, за по голяма свобода на движение, при които</w:t>
      </w:r>
      <w:r w:rsidR="003C5A7D">
        <w:rPr>
          <w:rFonts w:ascii="TmsCyrNew" w:hAnsi="TmsCyrNew"/>
          <w:sz w:val="24"/>
          <w:szCs w:val="24"/>
          <w:lang w:val="ru-RU"/>
        </w:rPr>
        <w:t xml:space="preserve"> ще</w:t>
      </w:r>
      <w:r w:rsidRPr="008C4758">
        <w:rPr>
          <w:rFonts w:ascii="TmsCyrNew" w:hAnsi="TmsCyrNew"/>
          <w:sz w:val="24"/>
          <w:szCs w:val="24"/>
          <w:lang w:val="ru-RU"/>
        </w:rPr>
        <w:t xml:space="preserve"> има конструктивно срязване. Плохите </w:t>
      </w:r>
      <w:r w:rsidR="003C5A7D">
        <w:rPr>
          <w:rFonts w:ascii="TmsCyrNew" w:hAnsi="TmsCyrNew"/>
          <w:sz w:val="24"/>
          <w:szCs w:val="24"/>
          <w:lang w:val="ru-RU"/>
        </w:rPr>
        <w:t xml:space="preserve">ще </w:t>
      </w:r>
      <w:r w:rsidRPr="008C4758">
        <w:rPr>
          <w:rFonts w:ascii="TmsCyrNew" w:hAnsi="TmsCyrNew"/>
          <w:sz w:val="24"/>
          <w:szCs w:val="24"/>
          <w:lang w:val="ru-RU"/>
        </w:rPr>
        <w:t>започват от рамото и продължават до тали</w:t>
      </w:r>
      <w:r>
        <w:rPr>
          <w:rFonts w:ascii="TmsCyrNew" w:hAnsi="TmsCyrNew"/>
          <w:sz w:val="24"/>
          <w:szCs w:val="24"/>
          <w:lang w:val="ru-RU"/>
        </w:rPr>
        <w:t>ята, с дълбочина на плохата 6 с</w:t>
      </w:r>
      <w:r>
        <w:rPr>
          <w:rFonts w:ascii="TmsCyrNew" w:hAnsi="TmsCyrNew"/>
          <w:sz w:val="24"/>
          <w:szCs w:val="24"/>
          <w:lang w:val="en-US"/>
        </w:rPr>
        <w:t>m</w:t>
      </w:r>
      <w:r w:rsidRPr="008C4758">
        <w:rPr>
          <w:rFonts w:ascii="TmsCyrNew" w:hAnsi="TmsCyrNew"/>
          <w:sz w:val="24"/>
          <w:szCs w:val="24"/>
          <w:lang w:val="ru-RU"/>
        </w:rPr>
        <w:t>. В долната част на гърба, в областта на седалището</w:t>
      </w:r>
      <w:r w:rsidR="003C5A7D">
        <w:rPr>
          <w:rFonts w:ascii="TmsCyrNew" w:hAnsi="TmsCyrNew"/>
          <w:sz w:val="24"/>
          <w:szCs w:val="24"/>
          <w:lang w:val="ru-RU"/>
        </w:rPr>
        <w:t xml:space="preserve"> ще</w:t>
      </w:r>
      <w:r w:rsidRPr="008C4758">
        <w:rPr>
          <w:rFonts w:ascii="TmsCyrNew" w:hAnsi="TmsCyrNew"/>
          <w:sz w:val="24"/>
          <w:szCs w:val="24"/>
          <w:lang w:val="ru-RU"/>
        </w:rPr>
        <w:t xml:space="preserve"> е пришито подсилващо парче по форма, преминаващо частично и към вътрешните шевове.</w:t>
      </w:r>
    </w:p>
    <w:p w:rsidR="00ED29AA" w:rsidRDefault="00ED29AA" w:rsidP="00ED29AA">
      <w:pPr>
        <w:spacing w:after="0" w:line="320" w:lineRule="exact"/>
        <w:ind w:firstLine="902"/>
        <w:jc w:val="both"/>
        <w:rPr>
          <w:rFonts w:ascii="TmsCyrNew" w:hAnsi="TmsCyrNew"/>
          <w:sz w:val="24"/>
          <w:szCs w:val="24"/>
          <w:lang w:val="ru-RU"/>
        </w:rPr>
      </w:pPr>
      <w:r w:rsidRPr="008C4758">
        <w:rPr>
          <w:rFonts w:ascii="TmsCyrNew" w:hAnsi="TmsCyrNew"/>
          <w:b/>
          <w:sz w:val="24"/>
          <w:szCs w:val="24"/>
          <w:lang w:val="ru-RU"/>
        </w:rPr>
        <w:t>Ръкави</w:t>
      </w:r>
      <w:r w:rsidRPr="008C4758">
        <w:rPr>
          <w:rFonts w:ascii="TmsCyrNew" w:hAnsi="TmsCyrNew"/>
          <w:sz w:val="24"/>
          <w:szCs w:val="24"/>
          <w:lang w:val="ru-RU"/>
        </w:rPr>
        <w:t xml:space="preserve">: Ръкавите </w:t>
      </w:r>
      <w:r w:rsidR="003C5A7D">
        <w:rPr>
          <w:rFonts w:ascii="TmsCyrNew" w:hAnsi="TmsCyrNew"/>
          <w:sz w:val="24"/>
          <w:szCs w:val="24"/>
          <w:lang w:val="ru-RU"/>
        </w:rPr>
        <w:t xml:space="preserve">ще </w:t>
      </w:r>
      <w:r w:rsidRPr="008C4758">
        <w:rPr>
          <w:rFonts w:ascii="TmsCyrNew" w:hAnsi="TmsCyrNew"/>
          <w:sz w:val="24"/>
          <w:szCs w:val="24"/>
          <w:lang w:val="ru-RU"/>
        </w:rPr>
        <w:t xml:space="preserve">са дълги, прикачени и едношевни , а ръкавната извивка </w:t>
      </w:r>
      <w:r w:rsidR="003C5A7D">
        <w:rPr>
          <w:rFonts w:ascii="TmsCyrNew" w:hAnsi="TmsCyrNew"/>
          <w:sz w:val="24"/>
          <w:szCs w:val="24"/>
          <w:lang w:val="ru-RU"/>
        </w:rPr>
        <w:t xml:space="preserve">ще </w:t>
      </w:r>
      <w:r w:rsidRPr="008C4758">
        <w:rPr>
          <w:rFonts w:ascii="TmsCyrNew" w:hAnsi="TmsCyrNew"/>
          <w:sz w:val="24"/>
          <w:szCs w:val="24"/>
          <w:lang w:val="ru-RU"/>
        </w:rPr>
        <w:t xml:space="preserve">е удълбочена и осигурява свобода на движенията. </w:t>
      </w:r>
    </w:p>
    <w:p w:rsidR="00ED29AA" w:rsidRDefault="00ED29AA" w:rsidP="00ED29AA">
      <w:pPr>
        <w:spacing w:after="0" w:line="320" w:lineRule="exact"/>
        <w:ind w:firstLine="902"/>
        <w:jc w:val="both"/>
        <w:rPr>
          <w:rFonts w:ascii="Times New Roman" w:hAnsi="Times New Roman"/>
          <w:sz w:val="24"/>
          <w:szCs w:val="24"/>
        </w:rPr>
      </w:pPr>
      <w:r w:rsidRPr="002B2FE6">
        <w:rPr>
          <w:rFonts w:ascii="Times New Roman" w:hAnsi="Times New Roman"/>
          <w:sz w:val="24"/>
          <w:szCs w:val="24"/>
        </w:rPr>
        <w:t>На лев</w:t>
      </w:r>
      <w:r>
        <w:rPr>
          <w:rFonts w:ascii="Times New Roman" w:hAnsi="Times New Roman"/>
          <w:sz w:val="24"/>
          <w:szCs w:val="24"/>
        </w:rPr>
        <w:t xml:space="preserve">ия ръкав, на 90 </w:t>
      </w:r>
      <w:r>
        <w:rPr>
          <w:rFonts w:ascii="Times New Roman" w:hAnsi="Times New Roman"/>
          <w:sz w:val="24"/>
          <w:szCs w:val="24"/>
          <w:lang w:val="en-US"/>
        </w:rPr>
        <w:t>mm</w:t>
      </w:r>
      <w:r w:rsidRPr="002B2FE6">
        <w:rPr>
          <w:rFonts w:ascii="Times New Roman" w:hAnsi="Times New Roman"/>
          <w:sz w:val="24"/>
          <w:szCs w:val="24"/>
        </w:rPr>
        <w:t xml:space="preserve"> от раменния шев </w:t>
      </w:r>
      <w:r w:rsidR="003C5A7D">
        <w:rPr>
          <w:rFonts w:ascii="Times New Roman" w:hAnsi="Times New Roman"/>
          <w:sz w:val="24"/>
          <w:szCs w:val="24"/>
        </w:rPr>
        <w:t xml:space="preserve">ще </w:t>
      </w:r>
      <w:r w:rsidRPr="002B2FE6">
        <w:rPr>
          <w:rFonts w:ascii="Times New Roman" w:hAnsi="Times New Roman"/>
          <w:sz w:val="24"/>
          <w:szCs w:val="24"/>
        </w:rPr>
        <w:t xml:space="preserve">се пришива лепяща лента велкро - бримка по форма за прикачване на емблема за съответната структура. </w:t>
      </w:r>
    </w:p>
    <w:p w:rsidR="00ED29AA" w:rsidRDefault="00ED29AA" w:rsidP="00ED29AA">
      <w:pPr>
        <w:tabs>
          <w:tab w:val="left" w:pos="360"/>
        </w:tabs>
        <w:spacing w:after="0" w:line="320" w:lineRule="exact"/>
        <w:ind w:firstLine="902"/>
        <w:jc w:val="both"/>
        <w:rPr>
          <w:rFonts w:ascii="TmsCyrNew" w:hAnsi="TmsCyrNew"/>
          <w:sz w:val="24"/>
          <w:szCs w:val="24"/>
          <w:lang w:val="en-US"/>
        </w:rPr>
      </w:pPr>
      <w:r>
        <w:rPr>
          <w:rFonts w:ascii="TmsCyrNew" w:hAnsi="TmsCyrNew"/>
          <w:sz w:val="24"/>
          <w:szCs w:val="24"/>
          <w:lang w:val="ru-RU"/>
        </w:rPr>
        <w:t>Върху десния</w:t>
      </w:r>
      <w:r w:rsidRPr="008C4758">
        <w:rPr>
          <w:rFonts w:ascii="TmsCyrNew" w:hAnsi="TmsCyrNew"/>
          <w:sz w:val="24"/>
          <w:szCs w:val="24"/>
          <w:lang w:val="ru-RU"/>
        </w:rPr>
        <w:t xml:space="preserve"> ръкав </w:t>
      </w:r>
      <w:r w:rsidR="003C5A7D">
        <w:rPr>
          <w:rFonts w:ascii="TmsCyrNew" w:hAnsi="TmsCyrNew"/>
          <w:sz w:val="24"/>
          <w:szCs w:val="24"/>
          <w:lang w:val="ru-RU"/>
        </w:rPr>
        <w:t xml:space="preserve">ще </w:t>
      </w:r>
      <w:r w:rsidRPr="008C4758">
        <w:rPr>
          <w:rFonts w:ascii="TmsCyrNew" w:hAnsi="TmsCyrNew"/>
          <w:sz w:val="24"/>
          <w:szCs w:val="24"/>
          <w:lang w:val="ru-RU"/>
        </w:rPr>
        <w:t>има един външно пришит п</w:t>
      </w:r>
      <w:r>
        <w:rPr>
          <w:rFonts w:ascii="TmsCyrNew" w:hAnsi="TmsCyrNew"/>
          <w:sz w:val="24"/>
          <w:szCs w:val="24"/>
          <w:lang w:val="ru-RU"/>
        </w:rPr>
        <w:t>равоъгълен джоб, с ширина 14 с</w:t>
      </w:r>
      <w:r>
        <w:rPr>
          <w:rFonts w:ascii="TmsCyrNew" w:hAnsi="TmsCyrNew"/>
          <w:sz w:val="24"/>
          <w:szCs w:val="24"/>
          <w:lang w:val="en-US"/>
        </w:rPr>
        <w:t>m</w:t>
      </w:r>
      <w:r>
        <w:rPr>
          <w:rFonts w:ascii="TmsCyrNew" w:hAnsi="TmsCyrNew"/>
          <w:sz w:val="24"/>
          <w:szCs w:val="24"/>
          <w:lang w:val="ru-RU"/>
        </w:rPr>
        <w:t xml:space="preserve"> и дължина 16 с</w:t>
      </w:r>
      <w:r>
        <w:rPr>
          <w:rFonts w:ascii="TmsCyrNew" w:hAnsi="TmsCyrNew"/>
          <w:sz w:val="24"/>
          <w:szCs w:val="24"/>
          <w:lang w:val="en-US"/>
        </w:rPr>
        <w:t>m</w:t>
      </w:r>
      <w:r w:rsidRPr="008C4758">
        <w:rPr>
          <w:rFonts w:ascii="TmsCyrNew" w:hAnsi="TmsCyrNew"/>
          <w:sz w:val="24"/>
          <w:szCs w:val="24"/>
          <w:lang w:val="ru-RU"/>
        </w:rPr>
        <w:t>, който се закопчава с цип отпред. Върху джоба</w:t>
      </w:r>
      <w:r w:rsidR="003C5A7D">
        <w:rPr>
          <w:rFonts w:ascii="TmsCyrNew" w:hAnsi="TmsCyrNew"/>
          <w:sz w:val="24"/>
          <w:szCs w:val="24"/>
          <w:lang w:val="ru-RU"/>
        </w:rPr>
        <w:t xml:space="preserve"> ще</w:t>
      </w:r>
      <w:r w:rsidRPr="008C4758">
        <w:rPr>
          <w:rFonts w:ascii="TmsCyrNew" w:hAnsi="TmsCyrNew"/>
          <w:sz w:val="24"/>
          <w:szCs w:val="24"/>
          <w:lang w:val="ru-RU"/>
        </w:rPr>
        <w:t xml:space="preserve"> се пришиват </w:t>
      </w:r>
      <w:r>
        <w:rPr>
          <w:rFonts w:ascii="TmsCyrNew" w:hAnsi="TmsCyrNew"/>
          <w:sz w:val="24"/>
          <w:szCs w:val="24"/>
          <w:lang w:val="ru-RU"/>
        </w:rPr>
        <w:t>две малки джобчета с ширина 6 с</w:t>
      </w:r>
      <w:r>
        <w:rPr>
          <w:rFonts w:ascii="TmsCyrNew" w:hAnsi="TmsCyrNew"/>
          <w:sz w:val="24"/>
          <w:szCs w:val="24"/>
          <w:lang w:val="en-US"/>
        </w:rPr>
        <w:t>m</w:t>
      </w:r>
      <w:r>
        <w:rPr>
          <w:rFonts w:ascii="TmsCyrNew" w:hAnsi="TmsCyrNew"/>
          <w:sz w:val="24"/>
          <w:szCs w:val="24"/>
          <w:lang w:val="ru-RU"/>
        </w:rPr>
        <w:t xml:space="preserve"> и дължина 12 с</w:t>
      </w:r>
      <w:r>
        <w:rPr>
          <w:rFonts w:ascii="TmsCyrNew" w:hAnsi="TmsCyrNew"/>
          <w:sz w:val="24"/>
          <w:szCs w:val="24"/>
          <w:lang w:val="en-US"/>
        </w:rPr>
        <w:t>m</w:t>
      </w:r>
      <w:r w:rsidRPr="008C4758">
        <w:rPr>
          <w:rFonts w:ascii="TmsCyrNew" w:hAnsi="TmsCyrNew"/>
          <w:sz w:val="24"/>
          <w:szCs w:val="24"/>
          <w:lang w:val="ru-RU"/>
        </w:rPr>
        <w:t xml:space="preserve">, прикачени с краен лицев шев. Лакътната област на ръкава </w:t>
      </w:r>
      <w:r w:rsidR="003C5A7D">
        <w:rPr>
          <w:rFonts w:ascii="TmsCyrNew" w:hAnsi="TmsCyrNew"/>
          <w:sz w:val="24"/>
          <w:szCs w:val="24"/>
          <w:lang w:val="ru-RU"/>
        </w:rPr>
        <w:t xml:space="preserve">ще </w:t>
      </w:r>
      <w:r w:rsidRPr="008C4758">
        <w:rPr>
          <w:rFonts w:ascii="TmsCyrNew" w:hAnsi="TmsCyrNew"/>
          <w:sz w:val="24"/>
          <w:szCs w:val="24"/>
          <w:lang w:val="ru-RU"/>
        </w:rPr>
        <w:t xml:space="preserve">е подсилена с капитонирано парче по форма, на което </w:t>
      </w:r>
      <w:r w:rsidR="003C5A7D">
        <w:rPr>
          <w:rFonts w:ascii="TmsCyrNew" w:hAnsi="TmsCyrNew"/>
          <w:sz w:val="24"/>
          <w:szCs w:val="24"/>
          <w:lang w:val="ru-RU"/>
        </w:rPr>
        <w:t xml:space="preserve">ще </w:t>
      </w:r>
      <w:r w:rsidRPr="008C4758">
        <w:rPr>
          <w:rFonts w:ascii="TmsCyrNew" w:hAnsi="TmsCyrNew"/>
          <w:sz w:val="24"/>
          <w:szCs w:val="24"/>
          <w:lang w:val="ru-RU"/>
        </w:rPr>
        <w:t>се изработват по 2 сви</w:t>
      </w:r>
      <w:r>
        <w:rPr>
          <w:rFonts w:ascii="TmsCyrNew" w:hAnsi="TmsCyrNew"/>
          <w:sz w:val="24"/>
          <w:szCs w:val="24"/>
          <w:lang w:val="ru-RU"/>
        </w:rPr>
        <w:t>вки на страна, с дължина 6,5 с</w:t>
      </w:r>
      <w:r>
        <w:rPr>
          <w:rFonts w:ascii="TmsCyrNew" w:hAnsi="TmsCyrNew"/>
          <w:sz w:val="24"/>
          <w:szCs w:val="24"/>
          <w:lang w:val="en-US"/>
        </w:rPr>
        <w:t>m</w:t>
      </w:r>
      <w:r w:rsidRPr="008C4758">
        <w:rPr>
          <w:rFonts w:ascii="TmsCyrNew" w:hAnsi="TmsCyrNew"/>
          <w:sz w:val="24"/>
          <w:szCs w:val="24"/>
          <w:lang w:val="ru-RU"/>
        </w:rPr>
        <w:t xml:space="preserve">, осигуряващи динамичен обем. Подгъва </w:t>
      </w:r>
      <w:r w:rsidR="003C5A7D">
        <w:rPr>
          <w:rFonts w:ascii="TmsCyrNew" w:hAnsi="TmsCyrNew"/>
          <w:sz w:val="24"/>
          <w:szCs w:val="24"/>
          <w:lang w:val="ru-RU"/>
        </w:rPr>
        <w:t xml:space="preserve">ще </w:t>
      </w:r>
      <w:r w:rsidRPr="008C4758">
        <w:rPr>
          <w:rFonts w:ascii="TmsCyrNew" w:hAnsi="TmsCyrNew"/>
          <w:sz w:val="24"/>
          <w:szCs w:val="24"/>
          <w:lang w:val="ru-RU"/>
        </w:rPr>
        <w:t>е с</w:t>
      </w:r>
      <w:r>
        <w:rPr>
          <w:rFonts w:ascii="TmsCyrNew" w:hAnsi="TmsCyrNew"/>
          <w:sz w:val="24"/>
          <w:szCs w:val="24"/>
          <w:lang w:val="ru-RU"/>
        </w:rPr>
        <w:t xml:space="preserve"> маншет – щрифелка, широк 5,5 с</w:t>
      </w:r>
      <w:r>
        <w:rPr>
          <w:rFonts w:ascii="TmsCyrNew" w:hAnsi="TmsCyrNew"/>
          <w:sz w:val="24"/>
          <w:szCs w:val="24"/>
          <w:lang w:val="en-US"/>
        </w:rPr>
        <w:t>m</w:t>
      </w:r>
      <w:r>
        <w:rPr>
          <w:rFonts w:ascii="TmsCyrNew" w:hAnsi="TmsCyrNew"/>
          <w:sz w:val="24"/>
          <w:szCs w:val="24"/>
          <w:lang w:val="ru-RU"/>
        </w:rPr>
        <w:t>. Щрифелката</w:t>
      </w:r>
      <w:r w:rsidR="003C5A7D">
        <w:rPr>
          <w:rFonts w:ascii="TmsCyrNew" w:hAnsi="TmsCyrNew"/>
          <w:sz w:val="24"/>
          <w:szCs w:val="24"/>
          <w:lang w:val="ru-RU"/>
        </w:rPr>
        <w:t xml:space="preserve"> ще</w:t>
      </w:r>
      <w:r>
        <w:rPr>
          <w:rFonts w:ascii="TmsCyrNew" w:hAnsi="TmsCyrNew"/>
          <w:sz w:val="24"/>
          <w:szCs w:val="24"/>
          <w:lang w:val="ru-RU"/>
        </w:rPr>
        <w:t xml:space="preserve"> е дълга 7 с</w:t>
      </w:r>
      <w:r>
        <w:rPr>
          <w:rFonts w:ascii="TmsCyrNew" w:hAnsi="TmsCyrNew"/>
          <w:sz w:val="24"/>
          <w:szCs w:val="24"/>
          <w:lang w:val="en-US"/>
        </w:rPr>
        <w:t>m</w:t>
      </w:r>
      <w:r w:rsidRPr="008C4758">
        <w:rPr>
          <w:rFonts w:ascii="TmsCyrNew" w:hAnsi="TmsCyrNew"/>
          <w:sz w:val="24"/>
          <w:szCs w:val="24"/>
          <w:lang w:val="ru-RU"/>
        </w:rPr>
        <w:t xml:space="preserve"> и </w:t>
      </w:r>
      <w:r w:rsidR="003C5A7D">
        <w:rPr>
          <w:rFonts w:ascii="TmsCyrNew" w:hAnsi="TmsCyrNew"/>
          <w:sz w:val="24"/>
          <w:szCs w:val="24"/>
          <w:lang w:val="ru-RU"/>
        </w:rPr>
        <w:t xml:space="preserve">ще </w:t>
      </w:r>
      <w:r w:rsidRPr="008C4758">
        <w:rPr>
          <w:rFonts w:ascii="TmsCyrNew" w:hAnsi="TmsCyrNew"/>
          <w:sz w:val="24"/>
          <w:szCs w:val="24"/>
          <w:lang w:val="ru-RU"/>
        </w:rPr>
        <w:t xml:space="preserve">се закопчава с велкро за по удобно регулиране ширината на ръкава. </w:t>
      </w:r>
    </w:p>
    <w:p w:rsidR="00ED29AA" w:rsidRPr="00E96DD6" w:rsidRDefault="00ED29AA" w:rsidP="00ED29AA">
      <w:pPr>
        <w:tabs>
          <w:tab w:val="left" w:pos="360"/>
        </w:tabs>
        <w:spacing w:after="0" w:line="320" w:lineRule="exact"/>
        <w:ind w:firstLine="902"/>
        <w:jc w:val="both"/>
        <w:rPr>
          <w:rFonts w:ascii="TmsCyrNew" w:hAnsi="TmsCyrNew"/>
          <w:sz w:val="24"/>
          <w:szCs w:val="24"/>
          <w:lang w:val="ru-RU"/>
        </w:rPr>
      </w:pPr>
      <w:r w:rsidRPr="002B2FE6">
        <w:rPr>
          <w:rFonts w:ascii="Times New Roman" w:hAnsi="Times New Roman"/>
          <w:sz w:val="24"/>
          <w:szCs w:val="24"/>
        </w:rPr>
        <w:t xml:space="preserve">В ръкавната извивка при раменния шев </w:t>
      </w:r>
      <w:r w:rsidR="003C5A7D">
        <w:rPr>
          <w:rFonts w:ascii="Times New Roman" w:hAnsi="Times New Roman"/>
          <w:sz w:val="24"/>
          <w:szCs w:val="24"/>
        </w:rPr>
        <w:t xml:space="preserve">ще </w:t>
      </w:r>
      <w:r w:rsidRPr="002B2FE6">
        <w:rPr>
          <w:rFonts w:ascii="Times New Roman" w:hAnsi="Times New Roman"/>
          <w:sz w:val="24"/>
          <w:szCs w:val="24"/>
        </w:rPr>
        <w:t>е пришита щр</w:t>
      </w:r>
      <w:r w:rsidR="003C5A7D">
        <w:rPr>
          <w:rFonts w:ascii="Times New Roman" w:hAnsi="Times New Roman"/>
          <w:sz w:val="24"/>
          <w:szCs w:val="24"/>
        </w:rPr>
        <w:t xml:space="preserve">ифелка (2/3 към предната част) </w:t>
      </w:r>
      <w:r w:rsidRPr="002B2FE6">
        <w:rPr>
          <w:rFonts w:ascii="Times New Roman" w:hAnsi="Times New Roman"/>
          <w:sz w:val="24"/>
          <w:szCs w:val="24"/>
        </w:rPr>
        <w:t>за пагон с дължина</w:t>
      </w:r>
      <w:r>
        <w:rPr>
          <w:rFonts w:ascii="Times New Roman" w:hAnsi="Times New Roman"/>
          <w:sz w:val="24"/>
          <w:szCs w:val="24"/>
        </w:rPr>
        <w:t xml:space="preserve"> 14 с</w:t>
      </w:r>
      <w:r>
        <w:rPr>
          <w:rFonts w:ascii="Times New Roman" w:hAnsi="Times New Roman"/>
          <w:sz w:val="24"/>
          <w:szCs w:val="24"/>
          <w:lang w:val="en-US"/>
        </w:rPr>
        <w:t>m</w:t>
      </w:r>
      <w:r>
        <w:rPr>
          <w:rFonts w:ascii="Times New Roman" w:hAnsi="Times New Roman"/>
          <w:sz w:val="24"/>
          <w:szCs w:val="24"/>
        </w:rPr>
        <w:t xml:space="preserve"> и ширина 4,5 с</w:t>
      </w:r>
      <w:r>
        <w:rPr>
          <w:rFonts w:ascii="Times New Roman" w:hAnsi="Times New Roman"/>
          <w:sz w:val="24"/>
          <w:szCs w:val="24"/>
          <w:lang w:val="en-US"/>
        </w:rPr>
        <w:t>m</w:t>
      </w:r>
      <w:r w:rsidRPr="002B2FE6">
        <w:rPr>
          <w:rFonts w:ascii="Times New Roman" w:hAnsi="Times New Roman"/>
          <w:sz w:val="24"/>
          <w:szCs w:val="24"/>
        </w:rPr>
        <w:t>, явяваща се основа за сменяем пагон. Закопчава се с тик – так копче.</w:t>
      </w:r>
    </w:p>
    <w:p w:rsidR="00ED29AA" w:rsidRPr="008C4758" w:rsidRDefault="00ED29AA" w:rsidP="00ED29AA">
      <w:pPr>
        <w:tabs>
          <w:tab w:val="left" w:pos="360"/>
        </w:tabs>
        <w:spacing w:after="0" w:line="320" w:lineRule="exact"/>
        <w:ind w:firstLine="902"/>
        <w:jc w:val="both"/>
        <w:rPr>
          <w:rFonts w:ascii="TmsCyrNew" w:hAnsi="TmsCyrNew"/>
          <w:sz w:val="24"/>
          <w:szCs w:val="24"/>
          <w:lang w:val="ru-RU"/>
        </w:rPr>
      </w:pPr>
      <w:r w:rsidRPr="00B9439A">
        <w:rPr>
          <w:rFonts w:ascii="TmsCyrNew" w:hAnsi="TmsCyrNew"/>
          <w:b/>
          <w:sz w:val="24"/>
          <w:szCs w:val="24"/>
          <w:lang w:val="ru-RU"/>
        </w:rPr>
        <w:t>Яка:</w:t>
      </w:r>
      <w:r>
        <w:rPr>
          <w:rFonts w:ascii="TmsCyrNew" w:hAnsi="TmsCyrNew"/>
          <w:sz w:val="24"/>
          <w:szCs w:val="24"/>
          <w:lang w:val="ru-RU"/>
        </w:rPr>
        <w:t xml:space="preserve"> Яката</w:t>
      </w:r>
      <w:r w:rsidR="00B9439A">
        <w:rPr>
          <w:rFonts w:ascii="TmsCyrNew" w:hAnsi="TmsCyrNew"/>
          <w:sz w:val="24"/>
          <w:szCs w:val="24"/>
          <w:lang w:val="ru-RU"/>
        </w:rPr>
        <w:t xml:space="preserve"> ще</w:t>
      </w:r>
      <w:r>
        <w:rPr>
          <w:rFonts w:ascii="TmsCyrNew" w:hAnsi="TmsCyrNew"/>
          <w:sz w:val="24"/>
          <w:szCs w:val="24"/>
          <w:lang w:val="ru-RU"/>
        </w:rPr>
        <w:t xml:space="preserve"> е </w:t>
      </w:r>
      <w:r w:rsidR="00B9439A">
        <w:rPr>
          <w:rFonts w:ascii="TmsCyrNew" w:hAnsi="TmsCyrNew"/>
          <w:sz w:val="24"/>
          <w:szCs w:val="24"/>
          <w:lang w:val="ru-RU"/>
        </w:rPr>
        <w:t xml:space="preserve">със </w:t>
      </w:r>
      <w:r>
        <w:rPr>
          <w:rFonts w:ascii="TmsCyrNew" w:hAnsi="TmsCyrNew"/>
          <w:sz w:val="24"/>
          <w:szCs w:val="24"/>
          <w:lang w:val="ru-RU"/>
        </w:rPr>
        <w:t>столче, с ширина 7 с</w:t>
      </w:r>
      <w:r>
        <w:rPr>
          <w:rFonts w:ascii="TmsCyrNew" w:hAnsi="TmsCyrNew"/>
          <w:sz w:val="24"/>
          <w:szCs w:val="24"/>
          <w:lang w:val="en-US"/>
        </w:rPr>
        <w:t>m</w:t>
      </w:r>
      <w:r w:rsidRPr="008C4758">
        <w:rPr>
          <w:rFonts w:ascii="TmsCyrNew" w:hAnsi="TmsCyrNew"/>
          <w:sz w:val="24"/>
          <w:szCs w:val="24"/>
          <w:lang w:val="ru-RU"/>
        </w:rPr>
        <w:t xml:space="preserve"> и </w:t>
      </w:r>
      <w:r w:rsidR="00B9439A">
        <w:rPr>
          <w:rFonts w:ascii="TmsCyrNew" w:hAnsi="TmsCyrNew"/>
          <w:sz w:val="24"/>
          <w:szCs w:val="24"/>
          <w:lang w:val="ru-RU"/>
        </w:rPr>
        <w:t xml:space="preserve">ще </w:t>
      </w:r>
      <w:r w:rsidRPr="008C4758">
        <w:rPr>
          <w:rFonts w:ascii="TmsCyrNew" w:hAnsi="TmsCyrNew"/>
          <w:sz w:val="24"/>
          <w:szCs w:val="24"/>
          <w:lang w:val="ru-RU"/>
        </w:rPr>
        <w:t>се закопчава с лепящи ленти тип «велкро». В двата с</w:t>
      </w:r>
      <w:r>
        <w:rPr>
          <w:rFonts w:ascii="TmsCyrNew" w:hAnsi="TmsCyrNew"/>
          <w:sz w:val="24"/>
          <w:szCs w:val="24"/>
          <w:lang w:val="ru-RU"/>
        </w:rPr>
        <w:t xml:space="preserve">и края столчето </w:t>
      </w:r>
      <w:r w:rsidR="00B9439A">
        <w:rPr>
          <w:rFonts w:ascii="TmsCyrNew" w:hAnsi="TmsCyrNew"/>
          <w:sz w:val="24"/>
          <w:szCs w:val="24"/>
          <w:lang w:val="ru-RU"/>
        </w:rPr>
        <w:t xml:space="preserve">ще </w:t>
      </w:r>
      <w:r>
        <w:rPr>
          <w:rFonts w:ascii="TmsCyrNew" w:hAnsi="TmsCyrNew"/>
          <w:sz w:val="24"/>
          <w:szCs w:val="24"/>
          <w:lang w:val="ru-RU"/>
        </w:rPr>
        <w:t>е наддадено 8 с</w:t>
      </w:r>
      <w:r>
        <w:rPr>
          <w:rFonts w:ascii="TmsCyrNew" w:hAnsi="TmsCyrNew"/>
          <w:sz w:val="24"/>
          <w:szCs w:val="24"/>
          <w:lang w:val="en-US"/>
        </w:rPr>
        <w:t>m</w:t>
      </w:r>
      <w:r w:rsidRPr="008C4758">
        <w:rPr>
          <w:rFonts w:ascii="TmsCyrNew" w:hAnsi="TmsCyrNew"/>
          <w:sz w:val="24"/>
          <w:szCs w:val="24"/>
          <w:lang w:val="ru-RU"/>
        </w:rPr>
        <w:t xml:space="preserve">. Лепящите ленти </w:t>
      </w:r>
      <w:r w:rsidR="00B9439A">
        <w:rPr>
          <w:rFonts w:ascii="TmsCyrNew" w:hAnsi="TmsCyrNew"/>
          <w:sz w:val="24"/>
          <w:szCs w:val="24"/>
          <w:lang w:val="ru-RU"/>
        </w:rPr>
        <w:t xml:space="preserve">ще </w:t>
      </w:r>
      <w:r w:rsidRPr="008C4758">
        <w:rPr>
          <w:rFonts w:ascii="TmsCyrNew" w:hAnsi="TmsCyrNew"/>
          <w:sz w:val="24"/>
          <w:szCs w:val="24"/>
          <w:lang w:val="ru-RU"/>
        </w:rPr>
        <w:t>се пришиват в двата края н</w:t>
      </w:r>
      <w:r w:rsidR="00B9439A">
        <w:rPr>
          <w:rFonts w:ascii="TmsCyrNew" w:hAnsi="TmsCyrNew"/>
          <w:sz w:val="24"/>
          <w:szCs w:val="24"/>
          <w:lang w:val="ru-RU"/>
        </w:rPr>
        <w:t>а столчето и ще с</w:t>
      </w:r>
      <w:r>
        <w:rPr>
          <w:rFonts w:ascii="TmsCyrNew" w:hAnsi="TmsCyrNew"/>
          <w:sz w:val="24"/>
          <w:szCs w:val="24"/>
          <w:lang w:val="ru-RU"/>
        </w:rPr>
        <w:t>а с размер 4х4 с</w:t>
      </w:r>
      <w:r>
        <w:rPr>
          <w:rFonts w:ascii="TmsCyrNew" w:hAnsi="TmsCyrNew"/>
          <w:sz w:val="24"/>
          <w:szCs w:val="24"/>
          <w:lang w:val="en-US"/>
        </w:rPr>
        <w:t>m</w:t>
      </w:r>
      <w:r>
        <w:rPr>
          <w:rFonts w:ascii="TmsCyrNew" w:hAnsi="TmsCyrNew"/>
          <w:sz w:val="24"/>
          <w:szCs w:val="24"/>
          <w:lang w:val="ru-RU"/>
        </w:rPr>
        <w:t>. На 4,5 с</w:t>
      </w:r>
      <w:r>
        <w:rPr>
          <w:rFonts w:ascii="TmsCyrNew" w:hAnsi="TmsCyrNew"/>
          <w:sz w:val="24"/>
          <w:szCs w:val="24"/>
          <w:lang w:val="en-US"/>
        </w:rPr>
        <w:t>m</w:t>
      </w:r>
      <w:r w:rsidRPr="008C4758">
        <w:rPr>
          <w:rFonts w:ascii="TmsCyrNew" w:hAnsi="TmsCyrNew"/>
          <w:sz w:val="24"/>
          <w:szCs w:val="24"/>
          <w:lang w:val="ru-RU"/>
        </w:rPr>
        <w:t xml:space="preserve"> от тях </w:t>
      </w:r>
      <w:r w:rsidR="00B9439A">
        <w:rPr>
          <w:rFonts w:ascii="TmsCyrNew" w:hAnsi="TmsCyrNew"/>
          <w:sz w:val="24"/>
          <w:szCs w:val="24"/>
          <w:lang w:val="ru-RU"/>
        </w:rPr>
        <w:t xml:space="preserve">ще </w:t>
      </w:r>
      <w:r w:rsidRPr="008C4758">
        <w:rPr>
          <w:rFonts w:ascii="TmsCyrNew" w:hAnsi="TmsCyrNew"/>
          <w:sz w:val="24"/>
          <w:szCs w:val="24"/>
          <w:lang w:val="ru-RU"/>
        </w:rPr>
        <w:t xml:space="preserve">се пришива по още една лепяща лента. </w:t>
      </w:r>
    </w:p>
    <w:p w:rsidR="00ED29AA" w:rsidRPr="008C4758" w:rsidRDefault="00ED29AA" w:rsidP="00ED29AA">
      <w:pPr>
        <w:tabs>
          <w:tab w:val="left" w:pos="-180"/>
        </w:tabs>
        <w:spacing w:after="0" w:line="320" w:lineRule="exact"/>
        <w:ind w:firstLine="902"/>
        <w:jc w:val="both"/>
        <w:rPr>
          <w:rFonts w:ascii="TmsCyrNew" w:hAnsi="TmsCyrNew"/>
          <w:sz w:val="24"/>
          <w:szCs w:val="24"/>
          <w:lang w:val="ru-RU"/>
        </w:rPr>
      </w:pPr>
      <w:r>
        <w:rPr>
          <w:rFonts w:ascii="TmsCyrNew" w:hAnsi="TmsCyrNew"/>
          <w:b/>
          <w:sz w:val="24"/>
          <w:szCs w:val="24"/>
          <w:lang w:val="ru-RU"/>
        </w:rPr>
        <w:t>Лицеви шевове</w:t>
      </w:r>
      <w:r w:rsidRPr="008C4758">
        <w:rPr>
          <w:rFonts w:ascii="TmsCyrNew" w:hAnsi="TmsCyrNew"/>
          <w:b/>
          <w:sz w:val="24"/>
          <w:szCs w:val="24"/>
          <w:lang w:val="ru-RU"/>
        </w:rPr>
        <w:t>:</w:t>
      </w:r>
      <w:r w:rsidRPr="008C4758">
        <w:rPr>
          <w:rFonts w:ascii="TmsCyrNew" w:hAnsi="TmsCyrNew"/>
          <w:sz w:val="24"/>
          <w:szCs w:val="24"/>
          <w:lang w:val="ru-RU"/>
        </w:rPr>
        <w:t xml:space="preserve"> По всички шевове на гащеризона /вкл. плохи гръб/, джобове и капаци, подсилващи парчета на коляното, подсилващо парче на седалището, подсилващи парчета на ръкавите, странични шевове на гащеризона </w:t>
      </w:r>
      <w:r w:rsidR="00B9439A">
        <w:rPr>
          <w:rFonts w:ascii="TmsCyrNew" w:hAnsi="TmsCyrNew"/>
          <w:sz w:val="24"/>
          <w:szCs w:val="24"/>
          <w:lang w:val="ru-RU"/>
        </w:rPr>
        <w:t xml:space="preserve">ще </w:t>
      </w:r>
      <w:r w:rsidRPr="008C4758">
        <w:rPr>
          <w:rFonts w:ascii="TmsCyrNew" w:hAnsi="TmsCyrNew"/>
          <w:sz w:val="24"/>
          <w:szCs w:val="24"/>
          <w:lang w:val="ru-RU"/>
        </w:rPr>
        <w:t>се изминават лицеви шевове на двуиглова машина</w:t>
      </w:r>
      <w:r>
        <w:rPr>
          <w:rFonts w:ascii="TmsCyrNew" w:hAnsi="TmsCyrNew"/>
          <w:sz w:val="24"/>
          <w:szCs w:val="24"/>
          <w:lang w:val="ru-RU"/>
        </w:rPr>
        <w:t xml:space="preserve">, с разстояние между иглите 6 </w:t>
      </w:r>
      <w:r>
        <w:rPr>
          <w:rFonts w:ascii="TmsCyrNew" w:hAnsi="TmsCyrNew"/>
          <w:sz w:val="24"/>
          <w:szCs w:val="24"/>
          <w:lang w:val="en-US"/>
        </w:rPr>
        <w:t>mm</w:t>
      </w:r>
      <w:r w:rsidRPr="008C4758">
        <w:rPr>
          <w:rFonts w:ascii="TmsCyrNew" w:hAnsi="TmsCyrNew"/>
          <w:sz w:val="24"/>
          <w:szCs w:val="24"/>
          <w:lang w:val="ru-RU"/>
        </w:rPr>
        <w:t xml:space="preserve">. </w:t>
      </w:r>
    </w:p>
    <w:p w:rsidR="00ED29AA" w:rsidRPr="008C4758" w:rsidRDefault="00ED29AA" w:rsidP="00ED29AA">
      <w:pPr>
        <w:spacing w:after="0" w:line="320" w:lineRule="exact"/>
        <w:ind w:firstLine="902"/>
        <w:jc w:val="both"/>
        <w:rPr>
          <w:rFonts w:ascii="TmsCyrNew" w:hAnsi="TmsCyrNew"/>
          <w:sz w:val="24"/>
          <w:szCs w:val="24"/>
          <w:lang w:val="ru-RU"/>
        </w:rPr>
      </w:pPr>
      <w:r w:rsidRPr="008C4758">
        <w:rPr>
          <w:rFonts w:ascii="TmsCyrNew" w:hAnsi="TmsCyrNew"/>
          <w:sz w:val="24"/>
          <w:szCs w:val="24"/>
          <w:lang w:val="ru-RU"/>
        </w:rPr>
        <w:t xml:space="preserve">Краен лицев шев </w:t>
      </w:r>
      <w:r w:rsidR="00B9439A">
        <w:rPr>
          <w:rFonts w:ascii="TmsCyrNew" w:hAnsi="TmsCyrNew"/>
          <w:sz w:val="24"/>
          <w:szCs w:val="24"/>
          <w:lang w:val="ru-RU"/>
        </w:rPr>
        <w:t xml:space="preserve">ще </w:t>
      </w:r>
      <w:r w:rsidRPr="008C4758">
        <w:rPr>
          <w:rFonts w:ascii="TmsCyrNew" w:hAnsi="TmsCyrNew"/>
          <w:sz w:val="24"/>
          <w:szCs w:val="24"/>
          <w:lang w:val="ru-RU"/>
        </w:rPr>
        <w:t>се изминава на конструктивното срязване на гърба, основния джоб на левия ръкав, маншетите и колана на гащеризона.</w:t>
      </w:r>
    </w:p>
    <w:p w:rsidR="00ED29AA" w:rsidRPr="008C4758" w:rsidRDefault="00ED29AA" w:rsidP="00ED29AA">
      <w:pPr>
        <w:spacing w:after="0" w:line="320" w:lineRule="exact"/>
        <w:ind w:firstLine="902"/>
        <w:jc w:val="both"/>
        <w:rPr>
          <w:rFonts w:ascii="TmsCyrNew" w:hAnsi="TmsCyrNew"/>
          <w:sz w:val="24"/>
          <w:szCs w:val="24"/>
          <w:lang w:val="ru-RU"/>
        </w:rPr>
      </w:pPr>
      <w:r w:rsidRPr="008C4758">
        <w:rPr>
          <w:rFonts w:ascii="TmsCyrNew" w:hAnsi="TmsCyrNew"/>
          <w:sz w:val="24"/>
          <w:szCs w:val="24"/>
          <w:lang w:val="ru-RU"/>
        </w:rPr>
        <w:t>На</w:t>
      </w:r>
      <w:r>
        <w:rPr>
          <w:rFonts w:ascii="TmsCyrNew" w:hAnsi="TmsCyrNew"/>
          <w:sz w:val="24"/>
          <w:szCs w:val="24"/>
          <w:lang w:val="ru-RU"/>
        </w:rPr>
        <w:t xml:space="preserve"> 6 </w:t>
      </w:r>
      <w:r>
        <w:rPr>
          <w:rFonts w:ascii="TmsCyrNew" w:hAnsi="TmsCyrNew"/>
          <w:sz w:val="24"/>
          <w:szCs w:val="24"/>
          <w:lang w:val="en-US"/>
        </w:rPr>
        <w:t>mm</w:t>
      </w:r>
      <w:r w:rsidRPr="008C4758">
        <w:rPr>
          <w:rFonts w:ascii="TmsCyrNew" w:hAnsi="TmsCyrNew"/>
          <w:sz w:val="24"/>
          <w:szCs w:val="24"/>
          <w:lang w:val="ru-RU"/>
        </w:rPr>
        <w:t xml:space="preserve"> </w:t>
      </w:r>
      <w:r w:rsidR="00B9439A">
        <w:rPr>
          <w:rFonts w:ascii="TmsCyrNew" w:hAnsi="TmsCyrNew"/>
          <w:sz w:val="24"/>
          <w:szCs w:val="24"/>
          <w:lang w:val="ru-RU"/>
        </w:rPr>
        <w:t xml:space="preserve">ще </w:t>
      </w:r>
      <w:r w:rsidRPr="008C4758">
        <w:rPr>
          <w:rFonts w:ascii="TmsCyrNew" w:hAnsi="TmsCyrNew"/>
          <w:sz w:val="24"/>
          <w:szCs w:val="24"/>
          <w:lang w:val="ru-RU"/>
        </w:rPr>
        <w:t xml:space="preserve">се изминава лицев шев на ръкава при съединителния шев с маншета, ръкавните извивки, раменния шев върху платката на гърба, платките на предните части, платката на гърба, ципа на предните части. </w:t>
      </w:r>
    </w:p>
    <w:p w:rsidR="00ED29AA" w:rsidRDefault="00ED29AA" w:rsidP="00ED29AA">
      <w:pPr>
        <w:tabs>
          <w:tab w:val="left" w:pos="0"/>
        </w:tabs>
        <w:spacing w:after="0" w:line="320" w:lineRule="exact"/>
        <w:ind w:firstLine="902"/>
        <w:jc w:val="both"/>
        <w:rPr>
          <w:rFonts w:ascii="TmsCyrNew" w:hAnsi="TmsCyrNew"/>
          <w:sz w:val="24"/>
          <w:szCs w:val="24"/>
          <w:lang w:val="ru-RU"/>
        </w:rPr>
      </w:pPr>
      <w:r w:rsidRPr="008C4758">
        <w:rPr>
          <w:rFonts w:ascii="TmsCyrNew" w:hAnsi="TmsCyrNew"/>
          <w:sz w:val="24"/>
          <w:szCs w:val="24"/>
          <w:lang w:val="ru-RU"/>
        </w:rPr>
        <w:t>Подгъва на гащеризона</w:t>
      </w:r>
      <w:r>
        <w:rPr>
          <w:rFonts w:ascii="TmsCyrNew" w:hAnsi="TmsCyrNew"/>
          <w:sz w:val="24"/>
          <w:szCs w:val="24"/>
          <w:lang w:val="ru-RU"/>
        </w:rPr>
        <w:t xml:space="preserve"> </w:t>
      </w:r>
      <w:r w:rsidR="00B9439A">
        <w:rPr>
          <w:rFonts w:ascii="TmsCyrNew" w:hAnsi="TmsCyrNew"/>
          <w:sz w:val="24"/>
          <w:szCs w:val="24"/>
          <w:lang w:val="ru-RU"/>
        </w:rPr>
        <w:t xml:space="preserve">ще </w:t>
      </w:r>
      <w:r>
        <w:rPr>
          <w:rFonts w:ascii="TmsCyrNew" w:hAnsi="TmsCyrNew"/>
          <w:sz w:val="24"/>
          <w:szCs w:val="24"/>
          <w:lang w:val="ru-RU"/>
        </w:rPr>
        <w:t>е прав, двойно подгънат на 2 с</w:t>
      </w:r>
      <w:r>
        <w:rPr>
          <w:rFonts w:ascii="TmsCyrNew" w:hAnsi="TmsCyrNew"/>
          <w:sz w:val="24"/>
          <w:szCs w:val="24"/>
          <w:lang w:val="en-US"/>
        </w:rPr>
        <w:t>m</w:t>
      </w:r>
      <w:r w:rsidRPr="008C4758">
        <w:rPr>
          <w:rFonts w:ascii="TmsCyrNew" w:hAnsi="TmsCyrNew"/>
          <w:sz w:val="24"/>
          <w:szCs w:val="24"/>
          <w:lang w:val="ru-RU"/>
        </w:rPr>
        <w:t xml:space="preserve">. </w:t>
      </w:r>
    </w:p>
    <w:p w:rsidR="00ED29AA" w:rsidRDefault="00ED29AA" w:rsidP="00ED29AA">
      <w:pPr>
        <w:tabs>
          <w:tab w:val="left" w:pos="0"/>
        </w:tabs>
        <w:spacing w:after="0" w:line="320" w:lineRule="exact"/>
        <w:ind w:firstLine="902"/>
        <w:jc w:val="both"/>
        <w:rPr>
          <w:rFonts w:ascii="TmsCyrNew" w:hAnsi="TmsCyrNew"/>
          <w:sz w:val="24"/>
          <w:szCs w:val="24"/>
          <w:lang w:val="ru-RU"/>
        </w:rPr>
      </w:pPr>
    </w:p>
    <w:p w:rsidR="00ED29AA" w:rsidRDefault="00ED29AA" w:rsidP="00ED29AA">
      <w:pPr>
        <w:tabs>
          <w:tab w:val="left" w:pos="0"/>
        </w:tabs>
        <w:ind w:firstLine="900"/>
        <w:jc w:val="both"/>
        <w:rPr>
          <w:rFonts w:ascii="TmsCyrNew" w:hAnsi="TmsCyrNew"/>
          <w:sz w:val="24"/>
          <w:szCs w:val="24"/>
          <w:lang w:val="ru-RU"/>
        </w:rPr>
      </w:pPr>
    </w:p>
    <w:p w:rsidR="00ED29AA" w:rsidRDefault="00ED29AA" w:rsidP="00ED29AA">
      <w:pPr>
        <w:tabs>
          <w:tab w:val="left" w:pos="0"/>
        </w:tabs>
        <w:ind w:firstLine="900"/>
        <w:jc w:val="both"/>
        <w:rPr>
          <w:rFonts w:ascii="TmsCyrNew" w:hAnsi="TmsCyrNew"/>
          <w:sz w:val="24"/>
          <w:szCs w:val="24"/>
          <w:lang w:val="ru-RU"/>
        </w:rPr>
      </w:pPr>
    </w:p>
    <w:p w:rsidR="00ED29AA" w:rsidRDefault="00ED29AA" w:rsidP="00ED29AA">
      <w:pPr>
        <w:tabs>
          <w:tab w:val="left" w:pos="0"/>
        </w:tabs>
        <w:ind w:firstLine="900"/>
        <w:jc w:val="both"/>
        <w:rPr>
          <w:rFonts w:ascii="TmsCyrNew" w:hAnsi="TmsCyrNew"/>
          <w:sz w:val="24"/>
          <w:szCs w:val="24"/>
          <w:lang w:val="ru-RU"/>
        </w:rPr>
      </w:pPr>
    </w:p>
    <w:p w:rsidR="00ED29AA" w:rsidRDefault="00ED29AA" w:rsidP="00ED29AA">
      <w:pPr>
        <w:tabs>
          <w:tab w:val="left" w:pos="0"/>
        </w:tabs>
        <w:ind w:firstLine="900"/>
        <w:jc w:val="both"/>
        <w:rPr>
          <w:rFonts w:ascii="TmsCyrNew" w:hAnsi="TmsCyrNew"/>
          <w:sz w:val="24"/>
          <w:szCs w:val="24"/>
          <w:lang w:val="ru-RU"/>
        </w:rPr>
      </w:pPr>
    </w:p>
    <w:p w:rsidR="00ED29AA" w:rsidRDefault="00ED29AA" w:rsidP="00ED29AA">
      <w:pPr>
        <w:tabs>
          <w:tab w:val="left" w:pos="0"/>
        </w:tabs>
        <w:ind w:firstLine="900"/>
        <w:jc w:val="both"/>
        <w:rPr>
          <w:rFonts w:ascii="TmsCyrNew" w:hAnsi="TmsCyrNew"/>
          <w:sz w:val="24"/>
          <w:szCs w:val="24"/>
          <w:lang w:val="ru-RU"/>
        </w:rPr>
      </w:pPr>
    </w:p>
    <w:p w:rsidR="00ED29AA" w:rsidRDefault="00ED29AA" w:rsidP="00ED29AA">
      <w:pPr>
        <w:tabs>
          <w:tab w:val="left" w:pos="0"/>
        </w:tabs>
        <w:ind w:firstLine="900"/>
        <w:jc w:val="both"/>
        <w:rPr>
          <w:rFonts w:ascii="TmsCyrNew" w:hAnsi="TmsCyrNew"/>
          <w:sz w:val="24"/>
          <w:szCs w:val="24"/>
          <w:lang w:val="ru-RU"/>
        </w:rPr>
      </w:pPr>
    </w:p>
    <w:p w:rsidR="00ED29AA" w:rsidRDefault="00ED29AA" w:rsidP="00ED29AA">
      <w:pPr>
        <w:tabs>
          <w:tab w:val="left" w:pos="0"/>
        </w:tabs>
        <w:ind w:firstLine="900"/>
        <w:jc w:val="both"/>
        <w:rPr>
          <w:rFonts w:ascii="TmsCyrNew" w:hAnsi="TmsCyrNew"/>
          <w:sz w:val="24"/>
          <w:szCs w:val="24"/>
          <w:lang w:val="ru-RU"/>
        </w:rPr>
      </w:pPr>
    </w:p>
    <w:p w:rsidR="00904CD6" w:rsidRDefault="00ED29AA" w:rsidP="00ED29AA">
      <w:pPr>
        <w:tabs>
          <w:tab w:val="left" w:pos="0"/>
        </w:tabs>
        <w:ind w:firstLine="900"/>
        <w:jc w:val="both"/>
        <w:rPr>
          <w:rFonts w:ascii="Times New Roman" w:hAnsi="Times New Roman"/>
          <w:b/>
          <w:sz w:val="24"/>
          <w:szCs w:val="24"/>
          <w:lang w:val="ru-RU"/>
        </w:rPr>
      </w:pPr>
      <w:r>
        <w:rPr>
          <w:rFonts w:ascii="Times New Roman" w:hAnsi="Times New Roman"/>
          <w:b/>
          <w:sz w:val="24"/>
          <w:szCs w:val="24"/>
          <w:lang w:val="ru-RU"/>
        </w:rPr>
        <w:t xml:space="preserve">                                                 </w:t>
      </w:r>
    </w:p>
    <w:p w:rsidR="00ED29AA" w:rsidRPr="00634539" w:rsidRDefault="00ED29AA" w:rsidP="00904CD6">
      <w:pPr>
        <w:tabs>
          <w:tab w:val="left" w:pos="0"/>
        </w:tabs>
        <w:ind w:firstLine="900"/>
        <w:jc w:val="center"/>
        <w:rPr>
          <w:rFonts w:ascii="Times New Roman" w:hAnsi="Times New Roman"/>
          <w:b/>
          <w:sz w:val="24"/>
          <w:szCs w:val="24"/>
          <w:lang w:val="ru-RU"/>
        </w:rPr>
      </w:pPr>
      <w:r w:rsidRPr="00634539">
        <w:rPr>
          <w:rFonts w:ascii="Times New Roman" w:hAnsi="Times New Roman"/>
          <w:b/>
          <w:sz w:val="24"/>
          <w:szCs w:val="24"/>
          <w:lang w:val="ru-RU"/>
        </w:rPr>
        <w:t>СКИЦА 1</w:t>
      </w:r>
    </w:p>
    <w:p w:rsidR="00ED29AA" w:rsidRPr="000D54DA" w:rsidRDefault="00ED29AA" w:rsidP="00ED29AA">
      <w:pPr>
        <w:tabs>
          <w:tab w:val="left" w:pos="0"/>
        </w:tabs>
        <w:jc w:val="both"/>
        <w:rPr>
          <w:rFonts w:ascii="Times New Roman" w:hAnsi="Times New Roman"/>
          <w:sz w:val="28"/>
          <w:u w:val="single"/>
        </w:rPr>
      </w:pPr>
      <w:r w:rsidRPr="008C4758">
        <w:rPr>
          <w:rFonts w:ascii="TmsCyrNew" w:hAnsi="TmsCyrNew"/>
          <w:noProof/>
          <w:sz w:val="28"/>
          <w:u w:val="single"/>
          <w:lang w:eastAsia="bg-BG"/>
        </w:rPr>
        <w:drawing>
          <wp:inline distT="0" distB="0" distL="0" distR="0">
            <wp:extent cx="6066790" cy="84601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66790" cy="8460105"/>
                    </a:xfrm>
                    <a:prstGeom prst="rect">
                      <a:avLst/>
                    </a:prstGeom>
                    <a:noFill/>
                    <a:ln>
                      <a:noFill/>
                    </a:ln>
                  </pic:spPr>
                </pic:pic>
              </a:graphicData>
            </a:graphic>
          </wp:inline>
        </w:drawing>
      </w:r>
    </w:p>
    <w:p w:rsidR="00ED29AA" w:rsidRDefault="00ED29AA" w:rsidP="00ED29AA">
      <w:pPr>
        <w:tabs>
          <w:tab w:val="left" w:pos="0"/>
        </w:tabs>
        <w:jc w:val="both"/>
        <w:rPr>
          <w:rFonts w:ascii="TmsCyrNew" w:hAnsi="TmsCyrNew"/>
          <w:sz w:val="28"/>
          <w:u w:val="single"/>
        </w:rPr>
      </w:pPr>
    </w:p>
    <w:p w:rsidR="00ED29AA" w:rsidRDefault="00ED29AA" w:rsidP="00ED29AA">
      <w:pPr>
        <w:tabs>
          <w:tab w:val="left" w:pos="0"/>
        </w:tabs>
        <w:jc w:val="both"/>
        <w:rPr>
          <w:rFonts w:ascii="TmsCyrNew" w:hAnsi="TmsCyrNew"/>
          <w:sz w:val="28"/>
          <w:u w:val="single"/>
        </w:rPr>
      </w:pPr>
    </w:p>
    <w:p w:rsidR="00ED29AA" w:rsidRPr="00634539" w:rsidRDefault="00ED29AA" w:rsidP="00ED29AA">
      <w:pPr>
        <w:tabs>
          <w:tab w:val="left" w:pos="0"/>
        </w:tabs>
        <w:jc w:val="both"/>
        <w:rPr>
          <w:rFonts w:ascii="TmsCyrNew" w:hAnsi="TmsCyrNew"/>
          <w:b/>
          <w:sz w:val="24"/>
          <w:szCs w:val="24"/>
        </w:rPr>
      </w:pPr>
      <w:r>
        <w:rPr>
          <w:rFonts w:ascii="TmsCyrNew" w:hAnsi="TmsCyrNew"/>
          <w:sz w:val="28"/>
        </w:rPr>
        <w:t xml:space="preserve">                                                         </w:t>
      </w:r>
      <w:r w:rsidRPr="00634539">
        <w:rPr>
          <w:rFonts w:ascii="TmsCyrNew" w:hAnsi="TmsCyrNew"/>
          <w:b/>
          <w:sz w:val="28"/>
        </w:rPr>
        <w:t>СКИЦА 2</w:t>
      </w:r>
    </w:p>
    <w:p w:rsidR="00ED29AA" w:rsidRPr="008C4758" w:rsidRDefault="00ED29AA" w:rsidP="00ED29AA">
      <w:pPr>
        <w:tabs>
          <w:tab w:val="left" w:pos="0"/>
        </w:tabs>
        <w:jc w:val="both"/>
        <w:rPr>
          <w:rFonts w:ascii="TmsCyrNew" w:hAnsi="TmsCyrNew"/>
          <w:sz w:val="28"/>
          <w:u w:val="single"/>
        </w:rPr>
      </w:pPr>
      <w:r w:rsidRPr="008C4758">
        <w:rPr>
          <w:rFonts w:ascii="TmsCyrNew" w:hAnsi="TmsCyrNew"/>
          <w:noProof/>
          <w:sz w:val="28"/>
          <w:u w:val="single"/>
          <w:lang w:eastAsia="bg-BG"/>
        </w:rPr>
        <w:drawing>
          <wp:inline distT="0" distB="0" distL="0" distR="0">
            <wp:extent cx="5788660" cy="788797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88660" cy="7887970"/>
                    </a:xfrm>
                    <a:prstGeom prst="rect">
                      <a:avLst/>
                    </a:prstGeom>
                    <a:noFill/>
                    <a:ln>
                      <a:noFill/>
                    </a:ln>
                  </pic:spPr>
                </pic:pic>
              </a:graphicData>
            </a:graphic>
          </wp:inline>
        </w:drawing>
      </w:r>
    </w:p>
    <w:p w:rsidR="00ED29AA" w:rsidRDefault="00ED29AA" w:rsidP="00ED29AA">
      <w:pPr>
        <w:ind w:firstLine="720"/>
        <w:jc w:val="both"/>
        <w:rPr>
          <w:rFonts w:ascii="Times New Roman" w:hAnsi="Times New Roman"/>
          <w:sz w:val="24"/>
          <w:szCs w:val="24"/>
        </w:rPr>
      </w:pPr>
    </w:p>
    <w:p w:rsidR="00ED29AA" w:rsidRPr="002B2FE6" w:rsidRDefault="00ED29AA" w:rsidP="00ED29AA">
      <w:pPr>
        <w:ind w:firstLine="900"/>
        <w:jc w:val="both"/>
        <w:rPr>
          <w:rFonts w:ascii="Times New Roman" w:hAnsi="Times New Roman"/>
          <w:sz w:val="24"/>
          <w:szCs w:val="24"/>
        </w:rPr>
      </w:pPr>
      <w:r>
        <w:rPr>
          <w:rFonts w:ascii="Times New Roman" w:hAnsi="Times New Roman"/>
          <w:sz w:val="24"/>
          <w:szCs w:val="24"/>
        </w:rPr>
        <w:t xml:space="preserve">2.3. </w:t>
      </w:r>
      <w:r w:rsidRPr="002B2FE6">
        <w:rPr>
          <w:rFonts w:ascii="Times New Roman" w:hAnsi="Times New Roman"/>
          <w:sz w:val="24"/>
          <w:szCs w:val="24"/>
        </w:rPr>
        <w:t>Надписи:</w:t>
      </w:r>
    </w:p>
    <w:p w:rsidR="00ED29AA" w:rsidRPr="00B9439A" w:rsidRDefault="00ED29AA" w:rsidP="00B9439A">
      <w:pPr>
        <w:spacing w:after="0" w:line="320" w:lineRule="exact"/>
        <w:ind w:firstLine="902"/>
        <w:jc w:val="both"/>
        <w:rPr>
          <w:rFonts w:ascii="Times New Roman" w:hAnsi="Times New Roman"/>
          <w:color w:val="000000"/>
          <w:sz w:val="24"/>
          <w:szCs w:val="24"/>
        </w:rPr>
      </w:pPr>
      <w:r w:rsidRPr="00B9439A">
        <w:rPr>
          <w:rFonts w:ascii="Times New Roman" w:hAnsi="Times New Roman"/>
          <w:color w:val="000000"/>
          <w:sz w:val="24"/>
          <w:szCs w:val="24"/>
        </w:rPr>
        <w:t xml:space="preserve">На предната лява част на гащеризона, под платката </w:t>
      </w:r>
      <w:r w:rsidR="00B9439A" w:rsidRPr="00B9439A">
        <w:rPr>
          <w:rFonts w:ascii="Times New Roman" w:hAnsi="Times New Roman"/>
          <w:color w:val="000000"/>
          <w:sz w:val="24"/>
          <w:szCs w:val="24"/>
        </w:rPr>
        <w:t xml:space="preserve">ще </w:t>
      </w:r>
      <w:r w:rsidRPr="00B9439A">
        <w:rPr>
          <w:rFonts w:ascii="Times New Roman" w:hAnsi="Times New Roman"/>
          <w:color w:val="000000"/>
          <w:sz w:val="24"/>
          <w:szCs w:val="24"/>
        </w:rPr>
        <w:t xml:space="preserve">се пришива велкро - бримка и </w:t>
      </w:r>
      <w:r w:rsidR="00B9439A">
        <w:rPr>
          <w:rFonts w:ascii="Times New Roman" w:hAnsi="Times New Roman"/>
          <w:color w:val="000000"/>
          <w:sz w:val="24"/>
          <w:szCs w:val="24"/>
        </w:rPr>
        <w:t xml:space="preserve">ще </w:t>
      </w:r>
      <w:r w:rsidRPr="00B9439A">
        <w:rPr>
          <w:rFonts w:ascii="Times New Roman" w:hAnsi="Times New Roman"/>
          <w:color w:val="000000"/>
          <w:sz w:val="24"/>
          <w:szCs w:val="24"/>
        </w:rPr>
        <w:t>се поставя светлоотразителен надпис на български език за съответната структура, с размери 13 х 4 с</w:t>
      </w:r>
      <w:r w:rsidRPr="00B9439A">
        <w:rPr>
          <w:rFonts w:ascii="Times New Roman" w:hAnsi="Times New Roman"/>
          <w:color w:val="000000"/>
          <w:sz w:val="24"/>
          <w:szCs w:val="24"/>
          <w:lang w:val="en-US"/>
        </w:rPr>
        <w:t>m</w:t>
      </w:r>
      <w:r w:rsidRPr="00B9439A">
        <w:rPr>
          <w:rFonts w:ascii="Times New Roman" w:hAnsi="Times New Roman"/>
          <w:color w:val="000000"/>
          <w:sz w:val="24"/>
          <w:szCs w:val="24"/>
        </w:rPr>
        <w:t xml:space="preserve">. </w:t>
      </w:r>
    </w:p>
    <w:p w:rsidR="00ED29AA" w:rsidRPr="00B9439A" w:rsidRDefault="00ED29AA" w:rsidP="00B9439A">
      <w:pPr>
        <w:spacing w:after="0" w:line="320" w:lineRule="exact"/>
        <w:ind w:firstLine="902"/>
        <w:jc w:val="both"/>
        <w:rPr>
          <w:rFonts w:ascii="Times New Roman" w:hAnsi="Times New Roman"/>
          <w:color w:val="000000"/>
          <w:sz w:val="24"/>
          <w:szCs w:val="24"/>
        </w:rPr>
      </w:pPr>
      <w:r w:rsidRPr="00B9439A">
        <w:rPr>
          <w:rFonts w:ascii="Times New Roman" w:hAnsi="Times New Roman"/>
          <w:color w:val="000000"/>
          <w:sz w:val="24"/>
          <w:szCs w:val="24"/>
        </w:rPr>
        <w:t xml:space="preserve">На предната дясна част на гащеризона, под платката </w:t>
      </w:r>
      <w:r w:rsidR="00B9439A">
        <w:rPr>
          <w:rFonts w:ascii="Times New Roman" w:hAnsi="Times New Roman"/>
          <w:color w:val="000000"/>
          <w:sz w:val="24"/>
          <w:szCs w:val="24"/>
        </w:rPr>
        <w:t xml:space="preserve">ще </w:t>
      </w:r>
      <w:r w:rsidRPr="00B9439A">
        <w:rPr>
          <w:rFonts w:ascii="Times New Roman" w:hAnsi="Times New Roman"/>
          <w:color w:val="000000"/>
          <w:sz w:val="24"/>
          <w:szCs w:val="24"/>
        </w:rPr>
        <w:t>се пришива велкро – бримка за  поставяне на идентификационен номер, с размери 13 х 4 с</w:t>
      </w:r>
      <w:r w:rsidRPr="00B9439A">
        <w:rPr>
          <w:rFonts w:ascii="Times New Roman" w:hAnsi="Times New Roman"/>
          <w:color w:val="000000"/>
          <w:sz w:val="24"/>
          <w:szCs w:val="24"/>
          <w:lang w:val="en-US"/>
        </w:rPr>
        <w:t>m</w:t>
      </w:r>
      <w:r w:rsidRPr="00B9439A">
        <w:rPr>
          <w:rFonts w:ascii="Times New Roman" w:hAnsi="Times New Roman"/>
          <w:color w:val="000000"/>
          <w:sz w:val="24"/>
          <w:szCs w:val="24"/>
        </w:rPr>
        <w:t xml:space="preserve">. </w:t>
      </w:r>
    </w:p>
    <w:p w:rsidR="00ED29AA" w:rsidRPr="002B2FE6" w:rsidRDefault="00ED29AA" w:rsidP="00B9439A">
      <w:pPr>
        <w:tabs>
          <w:tab w:val="left" w:pos="1080"/>
          <w:tab w:val="left" w:pos="1620"/>
          <w:tab w:val="num" w:pos="2880"/>
        </w:tabs>
        <w:spacing w:after="0" w:line="320" w:lineRule="exact"/>
        <w:ind w:firstLine="902"/>
        <w:jc w:val="both"/>
        <w:rPr>
          <w:rFonts w:ascii="Times New Roman" w:hAnsi="Times New Roman"/>
          <w:color w:val="000000"/>
          <w:sz w:val="24"/>
          <w:szCs w:val="24"/>
        </w:rPr>
      </w:pPr>
      <w:r w:rsidRPr="00B9439A">
        <w:rPr>
          <w:rFonts w:ascii="Times New Roman" w:hAnsi="Times New Roman"/>
          <w:color w:val="000000"/>
          <w:sz w:val="24"/>
          <w:szCs w:val="24"/>
        </w:rPr>
        <w:t>На гърба на гащеризона под платката</w:t>
      </w:r>
      <w:r w:rsidR="00B9439A">
        <w:rPr>
          <w:rFonts w:ascii="Times New Roman" w:hAnsi="Times New Roman"/>
          <w:color w:val="000000"/>
          <w:sz w:val="24"/>
          <w:szCs w:val="24"/>
        </w:rPr>
        <w:t xml:space="preserve"> ще</w:t>
      </w:r>
      <w:r w:rsidRPr="00B9439A">
        <w:rPr>
          <w:rFonts w:ascii="Times New Roman" w:hAnsi="Times New Roman"/>
          <w:color w:val="000000"/>
          <w:sz w:val="24"/>
          <w:szCs w:val="24"/>
        </w:rPr>
        <w:t xml:space="preserve"> се пришива велкро - бримка и</w:t>
      </w:r>
      <w:r w:rsidR="00B9439A">
        <w:rPr>
          <w:rFonts w:ascii="Times New Roman" w:hAnsi="Times New Roman"/>
          <w:color w:val="000000"/>
          <w:sz w:val="24"/>
          <w:szCs w:val="24"/>
        </w:rPr>
        <w:t xml:space="preserve"> ще</w:t>
      </w:r>
      <w:r w:rsidRPr="00B9439A">
        <w:rPr>
          <w:rFonts w:ascii="Times New Roman" w:hAnsi="Times New Roman"/>
          <w:color w:val="000000"/>
          <w:sz w:val="24"/>
          <w:szCs w:val="24"/>
        </w:rPr>
        <w:t xml:space="preserve"> се поставя светлоотразителен надпис на английски език за съответната структура, с размери 280 х 70 </w:t>
      </w:r>
      <w:r w:rsidRPr="00B9439A">
        <w:rPr>
          <w:rFonts w:ascii="Times New Roman" w:hAnsi="Times New Roman"/>
          <w:color w:val="000000"/>
          <w:sz w:val="24"/>
          <w:szCs w:val="24"/>
          <w:lang w:val="en-US"/>
        </w:rPr>
        <w:t>mm</w:t>
      </w:r>
      <w:r w:rsidRPr="00B9439A">
        <w:rPr>
          <w:rFonts w:ascii="Times New Roman" w:hAnsi="Times New Roman"/>
          <w:color w:val="000000"/>
          <w:sz w:val="24"/>
          <w:szCs w:val="24"/>
        </w:rPr>
        <w:t xml:space="preserve"> както следва:</w:t>
      </w:r>
    </w:p>
    <w:tbl>
      <w:tblPr>
        <w:tblpPr w:leftFromText="141" w:rightFromText="141" w:vertAnchor="text" w:horzAnchor="margin" w:tblpXSpec="center" w:tblpY="1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9"/>
        <w:gridCol w:w="3696"/>
      </w:tblGrid>
      <w:tr w:rsidR="00ED29AA" w:rsidRPr="00EC6668" w:rsidTr="00BF5000">
        <w:trPr>
          <w:trHeight w:val="150"/>
        </w:trPr>
        <w:tc>
          <w:tcPr>
            <w:tcW w:w="4019" w:type="dxa"/>
            <w:tcBorders>
              <w:top w:val="single" w:sz="4" w:space="0" w:color="auto"/>
              <w:left w:val="single" w:sz="4" w:space="0" w:color="auto"/>
              <w:bottom w:val="single" w:sz="4" w:space="0" w:color="auto"/>
              <w:right w:val="single" w:sz="4" w:space="0" w:color="auto"/>
            </w:tcBorders>
            <w:shd w:val="clear" w:color="auto" w:fill="auto"/>
          </w:tcPr>
          <w:p w:rsidR="00ED29AA" w:rsidRPr="00EC6668" w:rsidRDefault="00ED29AA" w:rsidP="00BF5000">
            <w:pPr>
              <w:tabs>
                <w:tab w:val="left" w:pos="1080"/>
                <w:tab w:val="left" w:pos="1620"/>
                <w:tab w:val="num" w:pos="2880"/>
              </w:tabs>
              <w:suppressAutoHyphens/>
              <w:ind w:hanging="900"/>
              <w:jc w:val="center"/>
              <w:rPr>
                <w:rFonts w:ascii="Times New Roman" w:hAnsi="Times New Roman"/>
                <w:b/>
                <w:caps/>
                <w:color w:val="000000"/>
                <w:sz w:val="24"/>
                <w:szCs w:val="24"/>
                <w:lang w:val="en-US" w:eastAsia="ar-SA"/>
              </w:rPr>
            </w:pPr>
            <w:r w:rsidRPr="002B2FE6">
              <w:rPr>
                <w:rFonts w:ascii="Times New Roman" w:hAnsi="Times New Roman"/>
                <w:b/>
                <w:color w:val="000000"/>
                <w:sz w:val="24"/>
                <w:szCs w:val="24"/>
              </w:rPr>
              <w:t xml:space="preserve">   </w:t>
            </w:r>
            <w:r w:rsidRPr="00EC6668">
              <w:rPr>
                <w:rFonts w:ascii="Times New Roman" w:hAnsi="Times New Roman"/>
                <w:b/>
                <w:color w:val="000000"/>
                <w:sz w:val="24"/>
                <w:szCs w:val="24"/>
                <w:lang w:val="en-GB"/>
              </w:rPr>
              <w:t>На български език</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ED29AA" w:rsidRPr="00EC6668" w:rsidRDefault="00ED29AA" w:rsidP="00BF5000">
            <w:pPr>
              <w:tabs>
                <w:tab w:val="left" w:pos="1080"/>
                <w:tab w:val="left" w:pos="1620"/>
                <w:tab w:val="num" w:pos="2880"/>
              </w:tabs>
              <w:suppressAutoHyphens/>
              <w:jc w:val="center"/>
              <w:rPr>
                <w:rFonts w:ascii="Times New Roman" w:hAnsi="Times New Roman"/>
                <w:b/>
                <w:color w:val="000000"/>
                <w:sz w:val="24"/>
                <w:szCs w:val="24"/>
                <w:lang w:val="en-GB" w:eastAsia="ar-SA"/>
              </w:rPr>
            </w:pPr>
            <w:r w:rsidRPr="00EC6668">
              <w:rPr>
                <w:rFonts w:ascii="Times New Roman" w:hAnsi="Times New Roman"/>
                <w:b/>
                <w:color w:val="000000"/>
                <w:sz w:val="24"/>
                <w:szCs w:val="24"/>
                <w:lang w:val="en-GB"/>
              </w:rPr>
              <w:t>На английски език</w:t>
            </w:r>
          </w:p>
        </w:tc>
      </w:tr>
      <w:tr w:rsidR="00ED29AA" w:rsidRPr="00EC6668" w:rsidTr="00BF5000">
        <w:trPr>
          <w:trHeight w:val="360"/>
        </w:trPr>
        <w:tc>
          <w:tcPr>
            <w:tcW w:w="4019" w:type="dxa"/>
            <w:tcBorders>
              <w:top w:val="single" w:sz="4" w:space="0" w:color="auto"/>
              <w:left w:val="single" w:sz="4" w:space="0" w:color="auto"/>
              <w:bottom w:val="single" w:sz="4" w:space="0" w:color="auto"/>
              <w:right w:val="single" w:sz="4" w:space="0" w:color="auto"/>
            </w:tcBorders>
            <w:shd w:val="clear" w:color="auto" w:fill="auto"/>
          </w:tcPr>
          <w:p w:rsidR="00ED29AA" w:rsidRPr="00EC6668" w:rsidRDefault="00ED29AA" w:rsidP="00BF5000">
            <w:pPr>
              <w:tabs>
                <w:tab w:val="left" w:pos="1080"/>
                <w:tab w:val="left" w:pos="1620"/>
              </w:tabs>
              <w:jc w:val="center"/>
              <w:rPr>
                <w:rFonts w:ascii="Times New Roman" w:hAnsi="Times New Roman"/>
                <w:caps/>
                <w:color w:val="000000"/>
                <w:sz w:val="24"/>
                <w:szCs w:val="24"/>
                <w:lang w:val="en-GB" w:eastAsia="ar-SA"/>
              </w:rPr>
            </w:pPr>
            <w:r w:rsidRPr="00EC6668">
              <w:rPr>
                <w:rFonts w:ascii="Times New Roman" w:hAnsi="Times New Roman"/>
                <w:caps/>
                <w:color w:val="000000"/>
                <w:sz w:val="24"/>
                <w:szCs w:val="24"/>
                <w:lang w:val="en-GB" w:eastAsia="ar-SA"/>
              </w:rPr>
              <w:t>ЖАНДАРМЕРИЯ</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ED29AA" w:rsidRPr="00EC6668" w:rsidRDefault="00ED29AA" w:rsidP="00BF5000">
            <w:pPr>
              <w:tabs>
                <w:tab w:val="left" w:pos="1080"/>
                <w:tab w:val="left" w:pos="1620"/>
                <w:tab w:val="num" w:pos="2880"/>
              </w:tabs>
              <w:suppressAutoHyphens/>
              <w:jc w:val="center"/>
              <w:rPr>
                <w:rFonts w:ascii="Times New Roman" w:hAnsi="Times New Roman"/>
                <w:color w:val="000000"/>
                <w:sz w:val="24"/>
                <w:szCs w:val="24"/>
                <w:lang w:val="en-GB" w:eastAsia="ar-SA"/>
              </w:rPr>
            </w:pPr>
            <w:r w:rsidRPr="00EC6668">
              <w:rPr>
                <w:rFonts w:ascii="Times New Roman" w:hAnsi="Times New Roman"/>
                <w:color w:val="000000"/>
                <w:sz w:val="24"/>
                <w:szCs w:val="24"/>
                <w:lang w:val="en-US"/>
              </w:rPr>
              <w:t>GENDARMERY</w:t>
            </w:r>
          </w:p>
        </w:tc>
      </w:tr>
      <w:tr w:rsidR="00ED29AA" w:rsidRPr="00EC6668" w:rsidTr="00BF5000">
        <w:trPr>
          <w:trHeight w:val="367"/>
        </w:trPr>
        <w:tc>
          <w:tcPr>
            <w:tcW w:w="4019" w:type="dxa"/>
            <w:tcBorders>
              <w:top w:val="single" w:sz="4" w:space="0" w:color="auto"/>
              <w:left w:val="single" w:sz="4" w:space="0" w:color="auto"/>
              <w:bottom w:val="single" w:sz="4" w:space="0" w:color="auto"/>
              <w:right w:val="single" w:sz="4" w:space="0" w:color="auto"/>
            </w:tcBorders>
            <w:shd w:val="clear" w:color="auto" w:fill="auto"/>
          </w:tcPr>
          <w:p w:rsidR="00ED29AA" w:rsidRPr="00EC6668" w:rsidRDefault="00ED29AA" w:rsidP="00BF5000">
            <w:pPr>
              <w:tabs>
                <w:tab w:val="left" w:pos="1080"/>
                <w:tab w:val="left" w:pos="1620"/>
              </w:tabs>
              <w:jc w:val="center"/>
              <w:rPr>
                <w:rFonts w:ascii="Times New Roman" w:hAnsi="Times New Roman"/>
                <w:caps/>
                <w:color w:val="000000"/>
                <w:sz w:val="24"/>
                <w:szCs w:val="24"/>
                <w:lang w:val="en-GB" w:eastAsia="ar-SA"/>
              </w:rPr>
            </w:pPr>
            <w:r w:rsidRPr="00EC6668">
              <w:rPr>
                <w:rFonts w:ascii="Times New Roman" w:hAnsi="Times New Roman"/>
                <w:caps/>
                <w:color w:val="000000"/>
                <w:sz w:val="24"/>
                <w:szCs w:val="24"/>
                <w:lang w:val="en-GB"/>
              </w:rPr>
              <w:t>Гранична полиция</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ED29AA" w:rsidRPr="00EC6668" w:rsidRDefault="00ED29AA" w:rsidP="00BF5000">
            <w:pPr>
              <w:tabs>
                <w:tab w:val="left" w:pos="1080"/>
                <w:tab w:val="left" w:pos="1620"/>
                <w:tab w:val="num" w:pos="2880"/>
              </w:tabs>
              <w:suppressAutoHyphens/>
              <w:jc w:val="center"/>
              <w:rPr>
                <w:rFonts w:ascii="Times New Roman" w:hAnsi="Times New Roman"/>
                <w:color w:val="000000"/>
                <w:sz w:val="24"/>
                <w:szCs w:val="24"/>
                <w:lang w:val="en-GB" w:eastAsia="ar-SA"/>
              </w:rPr>
            </w:pPr>
            <w:r w:rsidRPr="00EC6668">
              <w:rPr>
                <w:rFonts w:ascii="Times New Roman" w:hAnsi="Times New Roman"/>
                <w:color w:val="000000"/>
                <w:sz w:val="24"/>
                <w:szCs w:val="24"/>
                <w:lang w:val="en-GB"/>
              </w:rPr>
              <w:t>BORDER</w:t>
            </w:r>
            <w:r w:rsidRPr="00EC6668">
              <w:rPr>
                <w:rFonts w:ascii="Times New Roman" w:hAnsi="Times New Roman"/>
                <w:color w:val="000000"/>
                <w:sz w:val="24"/>
                <w:szCs w:val="24"/>
                <w:lang w:val="en-US"/>
              </w:rPr>
              <w:t xml:space="preserve"> POLICE</w:t>
            </w:r>
          </w:p>
        </w:tc>
      </w:tr>
      <w:tr w:rsidR="00ED29AA" w:rsidRPr="00EC6668" w:rsidTr="00BF5000">
        <w:trPr>
          <w:trHeight w:val="381"/>
        </w:trPr>
        <w:tc>
          <w:tcPr>
            <w:tcW w:w="4019" w:type="dxa"/>
            <w:tcBorders>
              <w:top w:val="single" w:sz="4" w:space="0" w:color="auto"/>
              <w:left w:val="single" w:sz="4" w:space="0" w:color="auto"/>
              <w:bottom w:val="single" w:sz="4" w:space="0" w:color="auto"/>
              <w:right w:val="single" w:sz="4" w:space="0" w:color="auto"/>
            </w:tcBorders>
            <w:shd w:val="clear" w:color="auto" w:fill="auto"/>
          </w:tcPr>
          <w:p w:rsidR="00ED29AA" w:rsidRPr="0097651C" w:rsidRDefault="00ED29AA" w:rsidP="00BF5000">
            <w:pPr>
              <w:tabs>
                <w:tab w:val="left" w:pos="1080"/>
                <w:tab w:val="left" w:pos="1620"/>
              </w:tabs>
              <w:ind w:left="1080" w:hanging="900"/>
              <w:jc w:val="center"/>
              <w:rPr>
                <w:rFonts w:ascii="Times New Roman" w:hAnsi="Times New Roman"/>
                <w:caps/>
                <w:color w:val="000000"/>
                <w:sz w:val="24"/>
                <w:szCs w:val="24"/>
                <w:lang w:eastAsia="ar-SA"/>
              </w:rPr>
            </w:pPr>
            <w:r>
              <w:rPr>
                <w:rFonts w:ascii="Times New Roman" w:hAnsi="Times New Roman"/>
                <w:caps/>
                <w:color w:val="000000"/>
                <w:sz w:val="24"/>
                <w:szCs w:val="24"/>
                <w:lang w:eastAsia="ar-SA"/>
              </w:rPr>
              <w:t>ГДБОП</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ED29AA" w:rsidRPr="0097651C" w:rsidRDefault="00ED29AA" w:rsidP="00BF5000">
            <w:pPr>
              <w:tabs>
                <w:tab w:val="left" w:pos="1080"/>
                <w:tab w:val="left" w:pos="1620"/>
              </w:tabs>
              <w:jc w:val="center"/>
              <w:rPr>
                <w:rFonts w:ascii="Times New Roman" w:hAnsi="Times New Roman"/>
                <w:color w:val="000000"/>
                <w:sz w:val="24"/>
                <w:szCs w:val="24"/>
                <w:lang w:val="en-US" w:eastAsia="ar-SA"/>
              </w:rPr>
            </w:pPr>
            <w:r>
              <w:rPr>
                <w:rFonts w:ascii="Times New Roman" w:hAnsi="Times New Roman"/>
                <w:color w:val="000000"/>
                <w:sz w:val="24"/>
                <w:szCs w:val="24"/>
                <w:lang w:val="en-US" w:eastAsia="ar-SA"/>
              </w:rPr>
              <w:t>POLICE</w:t>
            </w:r>
          </w:p>
        </w:tc>
      </w:tr>
      <w:tr w:rsidR="00ED29AA" w:rsidRPr="00EC6668" w:rsidTr="00BF5000">
        <w:trPr>
          <w:trHeight w:val="381"/>
        </w:trPr>
        <w:tc>
          <w:tcPr>
            <w:tcW w:w="4019" w:type="dxa"/>
            <w:tcBorders>
              <w:top w:val="single" w:sz="4" w:space="0" w:color="auto"/>
              <w:left w:val="single" w:sz="4" w:space="0" w:color="auto"/>
              <w:bottom w:val="single" w:sz="4" w:space="0" w:color="auto"/>
              <w:right w:val="single" w:sz="4" w:space="0" w:color="auto"/>
            </w:tcBorders>
            <w:shd w:val="clear" w:color="auto" w:fill="auto"/>
          </w:tcPr>
          <w:p w:rsidR="00ED29AA" w:rsidRDefault="00ED29AA" w:rsidP="00BF5000">
            <w:pPr>
              <w:tabs>
                <w:tab w:val="left" w:pos="1080"/>
                <w:tab w:val="left" w:pos="1620"/>
              </w:tabs>
              <w:ind w:left="1080" w:hanging="900"/>
              <w:jc w:val="center"/>
              <w:rPr>
                <w:rFonts w:ascii="Times New Roman" w:hAnsi="Times New Roman"/>
                <w:caps/>
                <w:color w:val="000000"/>
                <w:sz w:val="24"/>
                <w:szCs w:val="24"/>
                <w:lang w:eastAsia="ar-SA"/>
              </w:rPr>
            </w:pPr>
            <w:r>
              <w:rPr>
                <w:rFonts w:ascii="Times New Roman" w:hAnsi="Times New Roman"/>
                <w:caps/>
                <w:color w:val="000000"/>
                <w:sz w:val="24"/>
                <w:szCs w:val="24"/>
                <w:lang w:eastAsia="ar-SA"/>
              </w:rPr>
              <w:t>ПОЛИЦИЯ</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ED29AA" w:rsidRDefault="00ED29AA" w:rsidP="00BF5000">
            <w:pPr>
              <w:tabs>
                <w:tab w:val="left" w:pos="1080"/>
                <w:tab w:val="left" w:pos="1620"/>
              </w:tabs>
              <w:jc w:val="center"/>
              <w:rPr>
                <w:rFonts w:ascii="Times New Roman" w:hAnsi="Times New Roman"/>
                <w:color w:val="000000"/>
                <w:sz w:val="24"/>
                <w:szCs w:val="24"/>
                <w:lang w:val="en-US" w:eastAsia="ar-SA"/>
              </w:rPr>
            </w:pPr>
            <w:r>
              <w:rPr>
                <w:rFonts w:ascii="Times New Roman" w:hAnsi="Times New Roman"/>
                <w:color w:val="000000"/>
                <w:sz w:val="24"/>
                <w:szCs w:val="24"/>
                <w:lang w:val="en-US" w:eastAsia="ar-SA"/>
              </w:rPr>
              <w:t>POLICE</w:t>
            </w:r>
          </w:p>
        </w:tc>
      </w:tr>
    </w:tbl>
    <w:p w:rsidR="00ED29AA" w:rsidRPr="008C4758" w:rsidRDefault="00ED29AA" w:rsidP="00ED29AA">
      <w:pPr>
        <w:ind w:firstLine="1080"/>
        <w:rPr>
          <w:rFonts w:ascii="Times New Roman" w:hAnsi="Times New Roman"/>
          <w:b/>
          <w:sz w:val="24"/>
          <w:szCs w:val="24"/>
          <w:lang w:val="en-GB"/>
        </w:rPr>
      </w:pPr>
    </w:p>
    <w:p w:rsidR="00ED29AA" w:rsidRPr="008C4758" w:rsidRDefault="00ED29AA" w:rsidP="00ED29AA">
      <w:pPr>
        <w:ind w:firstLine="1080"/>
        <w:rPr>
          <w:rFonts w:ascii="Times New Roman" w:hAnsi="Times New Roman"/>
          <w:b/>
          <w:sz w:val="24"/>
          <w:szCs w:val="24"/>
          <w:lang w:val="en-GB"/>
        </w:rPr>
      </w:pPr>
    </w:p>
    <w:p w:rsidR="00ED29AA" w:rsidRPr="008C4758" w:rsidRDefault="00ED29AA" w:rsidP="00ED29AA">
      <w:pPr>
        <w:jc w:val="both"/>
        <w:rPr>
          <w:rFonts w:ascii="Times New Roman" w:hAnsi="Times New Roman"/>
          <w:color w:val="000000"/>
          <w:sz w:val="24"/>
          <w:szCs w:val="24"/>
          <w:lang w:val="en-GB"/>
        </w:rPr>
      </w:pPr>
    </w:p>
    <w:p w:rsidR="00ED29AA" w:rsidRPr="008C4758" w:rsidRDefault="00ED29AA" w:rsidP="00ED29AA">
      <w:pPr>
        <w:jc w:val="both"/>
        <w:rPr>
          <w:rFonts w:ascii="Times New Roman" w:hAnsi="Times New Roman"/>
          <w:color w:val="000000"/>
          <w:sz w:val="24"/>
          <w:szCs w:val="24"/>
          <w:lang w:val="en-GB"/>
        </w:rPr>
      </w:pPr>
    </w:p>
    <w:p w:rsidR="00ED29AA" w:rsidRDefault="00ED29AA" w:rsidP="00ED29AA">
      <w:pPr>
        <w:ind w:firstLine="540"/>
        <w:jc w:val="both"/>
        <w:rPr>
          <w:rFonts w:ascii="Times New Roman" w:hAnsi="Times New Roman"/>
          <w:color w:val="000000"/>
          <w:sz w:val="24"/>
          <w:szCs w:val="24"/>
        </w:rPr>
      </w:pPr>
    </w:p>
    <w:p w:rsidR="00ED29AA" w:rsidRDefault="00ED29AA" w:rsidP="00ED29AA">
      <w:pPr>
        <w:ind w:firstLine="540"/>
        <w:jc w:val="both"/>
        <w:rPr>
          <w:rFonts w:ascii="Times New Roman" w:hAnsi="Times New Roman"/>
          <w:color w:val="000000"/>
          <w:sz w:val="24"/>
          <w:szCs w:val="24"/>
          <w:lang w:val="en-GB"/>
        </w:rPr>
      </w:pPr>
    </w:p>
    <w:p w:rsidR="00ED29AA" w:rsidRPr="002B2FE6" w:rsidRDefault="00ED29AA" w:rsidP="00ED29AA">
      <w:pPr>
        <w:jc w:val="both"/>
        <w:rPr>
          <w:rFonts w:ascii="Times New Roman" w:hAnsi="Times New Roman"/>
          <w:i/>
          <w:color w:val="000000"/>
          <w:sz w:val="24"/>
          <w:szCs w:val="24"/>
        </w:rPr>
      </w:pPr>
      <w:r w:rsidRPr="002B2FE6">
        <w:rPr>
          <w:rFonts w:ascii="Times New Roman" w:hAnsi="Times New Roman"/>
          <w:i/>
          <w:color w:val="000000"/>
          <w:sz w:val="24"/>
          <w:szCs w:val="24"/>
        </w:rPr>
        <w:t xml:space="preserve">                 </w:t>
      </w:r>
      <w:r w:rsidRPr="00B20580">
        <w:rPr>
          <w:rFonts w:ascii="Times New Roman" w:hAnsi="Times New Roman"/>
          <w:i/>
          <w:color w:val="000000"/>
          <w:sz w:val="24"/>
          <w:szCs w:val="24"/>
        </w:rPr>
        <w:t>Забележка:</w:t>
      </w:r>
      <w:r w:rsidRPr="002B2FE6">
        <w:rPr>
          <w:rFonts w:ascii="Times New Roman" w:hAnsi="Times New Roman"/>
          <w:i/>
          <w:color w:val="000000"/>
          <w:sz w:val="24"/>
          <w:szCs w:val="24"/>
        </w:rPr>
        <w:t xml:space="preserve"> </w:t>
      </w:r>
      <w:r w:rsidRPr="00B20580">
        <w:rPr>
          <w:rFonts w:ascii="Times New Roman" w:hAnsi="Times New Roman"/>
          <w:i/>
          <w:color w:val="000000"/>
          <w:sz w:val="24"/>
          <w:szCs w:val="24"/>
        </w:rPr>
        <w:t>Възложителят си запазва правото при необходимост да извърши промени в надписите на изделията при запазване на заложените технически параметри.</w:t>
      </w:r>
      <w:r w:rsidRPr="002B2FE6">
        <w:rPr>
          <w:rFonts w:ascii="Times New Roman" w:hAnsi="Times New Roman"/>
          <w:i/>
          <w:color w:val="000000"/>
          <w:sz w:val="24"/>
          <w:szCs w:val="24"/>
        </w:rPr>
        <w:t xml:space="preserve"> </w:t>
      </w:r>
    </w:p>
    <w:p w:rsidR="00ED29AA" w:rsidRDefault="00ED29AA" w:rsidP="00ED29AA">
      <w:pPr>
        <w:ind w:firstLine="720"/>
        <w:jc w:val="both"/>
        <w:rPr>
          <w:rFonts w:ascii="Times New Roman" w:hAnsi="Times New Roman"/>
          <w:sz w:val="24"/>
          <w:szCs w:val="24"/>
        </w:rPr>
      </w:pPr>
      <w:r>
        <w:rPr>
          <w:rFonts w:ascii="Times New Roman" w:hAnsi="Times New Roman"/>
          <w:color w:val="000000"/>
          <w:sz w:val="24"/>
          <w:szCs w:val="24"/>
        </w:rPr>
        <w:t xml:space="preserve">2.3. </w:t>
      </w:r>
      <w:r w:rsidRPr="008C4758">
        <w:rPr>
          <w:rFonts w:ascii="Times New Roman" w:hAnsi="Times New Roman"/>
          <w:color w:val="000000"/>
          <w:sz w:val="24"/>
          <w:szCs w:val="24"/>
        </w:rPr>
        <w:t>Гащеризонът</w:t>
      </w:r>
      <w:r w:rsidRPr="002B2FE6">
        <w:rPr>
          <w:rFonts w:ascii="Times New Roman" w:hAnsi="Times New Roman"/>
          <w:color w:val="000000"/>
          <w:sz w:val="24"/>
          <w:szCs w:val="24"/>
        </w:rPr>
        <w:t xml:space="preserve"> </w:t>
      </w:r>
      <w:r w:rsidR="00B9439A">
        <w:rPr>
          <w:rFonts w:ascii="Times New Roman" w:hAnsi="Times New Roman"/>
          <w:color w:val="000000"/>
          <w:sz w:val="24"/>
          <w:szCs w:val="24"/>
        </w:rPr>
        <w:t xml:space="preserve">ще </w:t>
      </w:r>
      <w:r w:rsidRPr="002B2FE6">
        <w:rPr>
          <w:rFonts w:ascii="Times New Roman" w:hAnsi="Times New Roman"/>
          <w:color w:val="000000"/>
          <w:sz w:val="24"/>
          <w:szCs w:val="24"/>
        </w:rPr>
        <w:t xml:space="preserve">се изработва </w:t>
      </w:r>
      <w:r w:rsidRPr="002B2FE6">
        <w:rPr>
          <w:rFonts w:ascii="Times New Roman" w:hAnsi="Times New Roman"/>
          <w:sz w:val="24"/>
          <w:szCs w:val="24"/>
        </w:rPr>
        <w:t xml:space="preserve">в черен цвят за основния плат - приблизителен пантонен номер № 19-4005 ТРХ, с допустима цветна разлика мин. 4 бал по сива скала, съгласно БДС  </w:t>
      </w:r>
      <w:r w:rsidRPr="008C4758">
        <w:rPr>
          <w:rFonts w:ascii="Times New Roman" w:hAnsi="Times New Roman"/>
          <w:sz w:val="24"/>
          <w:szCs w:val="24"/>
          <w:lang w:val="en-GB"/>
        </w:rPr>
        <w:t>EN</w:t>
      </w:r>
      <w:r w:rsidRPr="002B2FE6">
        <w:rPr>
          <w:rFonts w:ascii="Times New Roman" w:hAnsi="Times New Roman"/>
          <w:sz w:val="24"/>
          <w:szCs w:val="24"/>
        </w:rPr>
        <w:t xml:space="preserve"> 20105-А02:2001, или еквивалент</w:t>
      </w:r>
      <w:r>
        <w:rPr>
          <w:rFonts w:ascii="Times New Roman" w:hAnsi="Times New Roman"/>
          <w:sz w:val="24"/>
          <w:szCs w:val="24"/>
        </w:rPr>
        <w:t>но/и</w:t>
      </w:r>
      <w:r w:rsidRPr="002B2FE6">
        <w:rPr>
          <w:rFonts w:ascii="Times New Roman" w:hAnsi="Times New Roman"/>
          <w:sz w:val="24"/>
          <w:szCs w:val="24"/>
        </w:rPr>
        <w:t>.</w:t>
      </w:r>
      <w:r w:rsidRPr="008C4758">
        <w:rPr>
          <w:rFonts w:ascii="Times New Roman" w:hAnsi="Times New Roman"/>
          <w:sz w:val="24"/>
          <w:szCs w:val="24"/>
        </w:rPr>
        <w:t xml:space="preserve"> Всички останали спомагателни материали </w:t>
      </w:r>
      <w:r w:rsidR="00B9439A">
        <w:rPr>
          <w:rFonts w:ascii="Times New Roman" w:hAnsi="Times New Roman"/>
          <w:sz w:val="24"/>
          <w:szCs w:val="24"/>
        </w:rPr>
        <w:t>ще</w:t>
      </w:r>
      <w:r w:rsidRPr="008C4758">
        <w:rPr>
          <w:rFonts w:ascii="Times New Roman" w:hAnsi="Times New Roman"/>
          <w:sz w:val="24"/>
          <w:szCs w:val="24"/>
        </w:rPr>
        <w:t xml:space="preserve"> са тон в тон с основния плат.</w:t>
      </w:r>
    </w:p>
    <w:p w:rsidR="00ED29AA" w:rsidRPr="00C33B76" w:rsidRDefault="00ED29AA" w:rsidP="00B9439A">
      <w:pPr>
        <w:ind w:right="83" w:firstLine="900"/>
        <w:jc w:val="both"/>
        <w:rPr>
          <w:rFonts w:ascii="Times New Roman" w:hAnsi="Times New Roman"/>
          <w:b/>
          <w:sz w:val="24"/>
          <w:szCs w:val="24"/>
          <w:shd w:val="clear" w:color="auto" w:fill="FEFEFE"/>
        </w:rPr>
      </w:pPr>
      <w:r w:rsidRPr="00C33B76">
        <w:rPr>
          <w:rFonts w:ascii="Times New Roman" w:hAnsi="Times New Roman"/>
          <w:b/>
          <w:sz w:val="24"/>
          <w:szCs w:val="24"/>
          <w:highlight w:val="white"/>
          <w:shd w:val="clear" w:color="auto" w:fill="FEFEFE"/>
        </w:rPr>
        <w:t xml:space="preserve">3. </w:t>
      </w:r>
      <w:r w:rsidR="00B9439A">
        <w:rPr>
          <w:rFonts w:ascii="Times New Roman" w:hAnsi="Times New Roman"/>
          <w:b/>
          <w:sz w:val="24"/>
          <w:szCs w:val="24"/>
          <w:highlight w:val="white"/>
          <w:shd w:val="clear" w:color="auto" w:fill="FEFEFE"/>
        </w:rPr>
        <w:t xml:space="preserve">ПРИЕМАМЕ </w:t>
      </w:r>
      <w:r w:rsidRPr="00C33B76">
        <w:rPr>
          <w:rFonts w:ascii="Times New Roman" w:hAnsi="Times New Roman"/>
          <w:b/>
          <w:sz w:val="24"/>
          <w:szCs w:val="24"/>
          <w:highlight w:val="white"/>
          <w:shd w:val="clear" w:color="auto" w:fill="FEFEFE"/>
        </w:rPr>
        <w:t>ТАКТИКО-ТЕХНИЧЕСКИ ИЗИСКВАНИЯ КЪМ ПРОДУКТА</w:t>
      </w:r>
      <w:r w:rsidR="00B9439A">
        <w:rPr>
          <w:rFonts w:ascii="Times New Roman" w:hAnsi="Times New Roman"/>
          <w:b/>
          <w:sz w:val="24"/>
          <w:szCs w:val="24"/>
          <w:shd w:val="clear" w:color="auto" w:fill="FEFEFE"/>
        </w:rPr>
        <w:t xml:space="preserve"> И ЩЕ ИЗПЪЛНИМ ПОРЪЧКАТА, КАКТО СЛЕДВА:</w:t>
      </w:r>
    </w:p>
    <w:p w:rsidR="00ED29AA" w:rsidRDefault="00ED29AA" w:rsidP="00ED29AA">
      <w:pPr>
        <w:ind w:right="-628" w:firstLine="900"/>
        <w:jc w:val="both"/>
        <w:rPr>
          <w:rFonts w:ascii="Times New Roman" w:hAnsi="Times New Roman"/>
          <w:b/>
          <w:sz w:val="24"/>
          <w:szCs w:val="24"/>
        </w:rPr>
      </w:pPr>
      <w:r>
        <w:rPr>
          <w:rFonts w:ascii="Times New Roman" w:hAnsi="Times New Roman"/>
          <w:b/>
          <w:sz w:val="24"/>
          <w:szCs w:val="24"/>
        </w:rPr>
        <w:t>3.1. Изисквания по предназначение</w:t>
      </w:r>
    </w:p>
    <w:p w:rsidR="00ED29AA" w:rsidRDefault="00ED29AA" w:rsidP="00ED29AA">
      <w:pPr>
        <w:ind w:right="-36" w:firstLine="900"/>
        <w:jc w:val="both"/>
        <w:rPr>
          <w:rFonts w:ascii="Times New Roman" w:hAnsi="Times New Roman"/>
          <w:sz w:val="24"/>
          <w:szCs w:val="24"/>
        </w:rPr>
      </w:pPr>
      <w:r>
        <w:rPr>
          <w:rFonts w:ascii="Times New Roman" w:hAnsi="Times New Roman"/>
          <w:sz w:val="24"/>
          <w:szCs w:val="24"/>
          <w:highlight w:val="white"/>
          <w:shd w:val="clear" w:color="auto" w:fill="FEFEFE"/>
          <w:lang w:val="ru-RU"/>
        </w:rPr>
        <w:t xml:space="preserve">Изделията </w:t>
      </w:r>
      <w:r w:rsidR="00B9439A">
        <w:rPr>
          <w:rFonts w:ascii="Times New Roman" w:hAnsi="Times New Roman"/>
          <w:sz w:val="24"/>
          <w:szCs w:val="24"/>
          <w:highlight w:val="white"/>
          <w:shd w:val="clear" w:color="auto" w:fill="FEFEFE"/>
          <w:lang w:val="ru-RU"/>
        </w:rPr>
        <w:t xml:space="preserve">ще </w:t>
      </w:r>
      <w:r>
        <w:rPr>
          <w:rFonts w:ascii="Times New Roman" w:hAnsi="Times New Roman"/>
          <w:sz w:val="24"/>
          <w:szCs w:val="24"/>
          <w:highlight w:val="white"/>
          <w:shd w:val="clear" w:color="auto" w:fill="FEFEFE"/>
          <w:lang w:val="ru-RU"/>
        </w:rPr>
        <w:t>са</w:t>
      </w:r>
      <w:r w:rsidRPr="00BD5479">
        <w:rPr>
          <w:rFonts w:ascii="Times New Roman" w:hAnsi="Times New Roman"/>
          <w:sz w:val="24"/>
          <w:szCs w:val="24"/>
          <w:highlight w:val="white"/>
          <w:shd w:val="clear" w:color="auto" w:fill="FEFEFE"/>
        </w:rPr>
        <w:t xml:space="preserve"> </w:t>
      </w:r>
      <w:r>
        <w:rPr>
          <w:rFonts w:ascii="Times New Roman" w:hAnsi="Times New Roman"/>
          <w:sz w:val="24"/>
          <w:szCs w:val="24"/>
          <w:highlight w:val="white"/>
          <w:shd w:val="clear" w:color="auto" w:fill="FEFEFE"/>
        </w:rPr>
        <w:t xml:space="preserve">предназначени за служителите на Министерството на вътрешните работи, изпълняващи служебните си задължения с работно облекло за служебно ползване. Изделието </w:t>
      </w:r>
      <w:r w:rsidR="00B9439A">
        <w:rPr>
          <w:rFonts w:ascii="Times New Roman" w:hAnsi="Times New Roman"/>
          <w:sz w:val="24"/>
          <w:szCs w:val="24"/>
          <w:highlight w:val="white"/>
          <w:shd w:val="clear" w:color="auto" w:fill="FEFEFE"/>
        </w:rPr>
        <w:t xml:space="preserve">ще </w:t>
      </w:r>
      <w:r>
        <w:rPr>
          <w:rFonts w:ascii="Times New Roman" w:hAnsi="Times New Roman"/>
          <w:sz w:val="24"/>
          <w:szCs w:val="24"/>
          <w:highlight w:val="white"/>
          <w:shd w:val="clear" w:color="auto" w:fill="FEFEFE"/>
        </w:rPr>
        <w:t>се носи при изпълнение на специални задачи, тренировъчна и учебна дейност съобразно разпореденото от съответния ръководител.</w:t>
      </w:r>
    </w:p>
    <w:p w:rsidR="00ED29AA" w:rsidRPr="0086234C" w:rsidRDefault="00ED29AA" w:rsidP="00ED29AA">
      <w:pPr>
        <w:ind w:right="-628" w:firstLine="900"/>
        <w:jc w:val="both"/>
        <w:rPr>
          <w:rFonts w:ascii="Times New Roman" w:hAnsi="Times New Roman"/>
          <w:b/>
          <w:sz w:val="24"/>
          <w:szCs w:val="24"/>
        </w:rPr>
      </w:pPr>
      <w:r w:rsidRPr="0086234C">
        <w:rPr>
          <w:rFonts w:ascii="Times New Roman" w:hAnsi="Times New Roman"/>
          <w:b/>
          <w:sz w:val="24"/>
          <w:szCs w:val="24"/>
        </w:rPr>
        <w:t>3.1.1. Изисквания към конструкцията</w:t>
      </w:r>
    </w:p>
    <w:p w:rsidR="00ED29AA" w:rsidRDefault="00ED29AA" w:rsidP="00ED29AA">
      <w:pPr>
        <w:ind w:right="-36" w:firstLine="900"/>
        <w:jc w:val="both"/>
        <w:rPr>
          <w:rFonts w:ascii="Times New Roman" w:hAnsi="Times New Roman"/>
          <w:sz w:val="24"/>
          <w:szCs w:val="24"/>
        </w:rPr>
      </w:pPr>
      <w:r w:rsidRPr="0086234C">
        <w:rPr>
          <w:rFonts w:ascii="Times New Roman" w:hAnsi="Times New Roman"/>
          <w:sz w:val="24"/>
          <w:szCs w:val="24"/>
        </w:rPr>
        <w:t xml:space="preserve">Конструкцията на </w:t>
      </w:r>
      <w:r>
        <w:rPr>
          <w:rFonts w:ascii="Times New Roman" w:hAnsi="Times New Roman"/>
          <w:sz w:val="24"/>
          <w:szCs w:val="24"/>
        </w:rPr>
        <w:t>гащеризон летен тактически</w:t>
      </w:r>
      <w:r w:rsidRPr="0086234C">
        <w:rPr>
          <w:rFonts w:ascii="Times New Roman" w:hAnsi="Times New Roman"/>
          <w:sz w:val="24"/>
          <w:szCs w:val="24"/>
        </w:rPr>
        <w:t xml:space="preserve"> </w:t>
      </w:r>
      <w:r w:rsidR="00B9439A">
        <w:rPr>
          <w:rFonts w:ascii="Times New Roman" w:hAnsi="Times New Roman"/>
          <w:sz w:val="24"/>
          <w:szCs w:val="24"/>
        </w:rPr>
        <w:t xml:space="preserve">ще </w:t>
      </w:r>
      <w:r w:rsidRPr="0086234C">
        <w:rPr>
          <w:rFonts w:ascii="Times New Roman" w:hAnsi="Times New Roman"/>
          <w:sz w:val="24"/>
          <w:szCs w:val="24"/>
        </w:rPr>
        <w:t xml:space="preserve">се разработва в </w:t>
      </w:r>
      <w:r w:rsidRPr="0086234C">
        <w:rPr>
          <w:rFonts w:ascii="Times New Roman" w:hAnsi="Times New Roman"/>
          <w:sz w:val="24"/>
          <w:szCs w:val="24"/>
          <w:lang w:val="ru-RU"/>
        </w:rPr>
        <w:t>84</w:t>
      </w:r>
      <w:r w:rsidRPr="0086234C">
        <w:rPr>
          <w:rFonts w:ascii="Times New Roman" w:hAnsi="Times New Roman"/>
          <w:sz w:val="24"/>
          <w:szCs w:val="24"/>
        </w:rPr>
        <w:t xml:space="preserve"> типоразмера с обхват по обиколка на гърдите </w:t>
      </w:r>
      <w:r w:rsidRPr="0086234C">
        <w:rPr>
          <w:rFonts w:ascii="Times New Roman" w:hAnsi="Times New Roman"/>
          <w:sz w:val="24"/>
          <w:szCs w:val="24"/>
          <w:lang w:val="ru-RU"/>
        </w:rPr>
        <w:t xml:space="preserve">(Ог) от 88 </w:t>
      </w:r>
      <w:r w:rsidRPr="0086234C">
        <w:rPr>
          <w:rFonts w:ascii="Times New Roman" w:hAnsi="Times New Roman"/>
          <w:sz w:val="24"/>
          <w:szCs w:val="24"/>
          <w:lang w:val="en-US"/>
        </w:rPr>
        <w:t>cm</w:t>
      </w:r>
      <w:r w:rsidRPr="0086234C">
        <w:rPr>
          <w:rFonts w:ascii="Times New Roman" w:hAnsi="Times New Roman"/>
          <w:sz w:val="24"/>
          <w:szCs w:val="24"/>
          <w:lang w:val="ru-RU"/>
        </w:rPr>
        <w:t xml:space="preserve"> </w:t>
      </w:r>
      <w:r w:rsidRPr="0086234C">
        <w:rPr>
          <w:rFonts w:ascii="Times New Roman" w:hAnsi="Times New Roman"/>
          <w:sz w:val="24"/>
          <w:szCs w:val="24"/>
        </w:rPr>
        <w:t>до</w:t>
      </w:r>
      <w:r w:rsidRPr="0086234C">
        <w:rPr>
          <w:rFonts w:ascii="Times New Roman" w:hAnsi="Times New Roman"/>
          <w:sz w:val="24"/>
          <w:szCs w:val="24"/>
          <w:lang w:val="ru-RU"/>
        </w:rPr>
        <w:t xml:space="preserve"> 128 и ръст (Р) от 158 </w:t>
      </w:r>
      <w:r w:rsidRPr="0086234C">
        <w:rPr>
          <w:rFonts w:ascii="Times New Roman" w:hAnsi="Times New Roman"/>
          <w:sz w:val="24"/>
          <w:szCs w:val="24"/>
          <w:lang w:val="en-US"/>
        </w:rPr>
        <w:t>cm</w:t>
      </w:r>
      <w:r w:rsidRPr="0086234C">
        <w:rPr>
          <w:rFonts w:ascii="Times New Roman" w:hAnsi="Times New Roman"/>
          <w:sz w:val="24"/>
          <w:szCs w:val="24"/>
        </w:rPr>
        <w:t xml:space="preserve"> до 194 </w:t>
      </w:r>
      <w:r w:rsidRPr="0086234C">
        <w:rPr>
          <w:rFonts w:ascii="Times New Roman" w:hAnsi="Times New Roman"/>
          <w:sz w:val="24"/>
          <w:szCs w:val="24"/>
          <w:lang w:val="en-US"/>
        </w:rPr>
        <w:t>cm</w:t>
      </w:r>
      <w:r w:rsidRPr="0086234C">
        <w:rPr>
          <w:rFonts w:ascii="Times New Roman" w:hAnsi="Times New Roman"/>
          <w:sz w:val="24"/>
          <w:szCs w:val="24"/>
        </w:rPr>
        <w:t>. Типоразмерите са посочени в Таблица 1.</w:t>
      </w:r>
    </w:p>
    <w:p w:rsidR="00ED29AA" w:rsidRDefault="00ED29AA" w:rsidP="00ED29AA">
      <w:pPr>
        <w:ind w:right="-628" w:firstLine="900"/>
        <w:jc w:val="both"/>
        <w:rPr>
          <w:rFonts w:ascii="Times New Roman" w:hAnsi="Times New Roman"/>
          <w:sz w:val="24"/>
          <w:szCs w:val="24"/>
        </w:rPr>
      </w:pPr>
    </w:p>
    <w:p w:rsidR="00B9439A" w:rsidRDefault="00B9439A" w:rsidP="00ED29AA">
      <w:pPr>
        <w:ind w:right="-628" w:firstLine="900"/>
        <w:jc w:val="both"/>
        <w:rPr>
          <w:rFonts w:ascii="Times New Roman" w:hAnsi="Times New Roman"/>
          <w:sz w:val="24"/>
          <w:szCs w:val="24"/>
        </w:rPr>
      </w:pPr>
    </w:p>
    <w:p w:rsidR="00B9439A" w:rsidRPr="00DA5EAA" w:rsidRDefault="00B9439A" w:rsidP="00ED29AA">
      <w:pPr>
        <w:ind w:right="-628" w:firstLine="900"/>
        <w:jc w:val="both"/>
        <w:rPr>
          <w:rFonts w:ascii="Times New Roman" w:hAnsi="Times New Roman"/>
          <w:sz w:val="24"/>
          <w:szCs w:val="24"/>
        </w:rPr>
      </w:pPr>
    </w:p>
    <w:p w:rsidR="00ED29AA" w:rsidRPr="00DA5EAA" w:rsidRDefault="00ED29AA" w:rsidP="00ED29AA">
      <w:pPr>
        <w:ind w:firstLine="900"/>
        <w:rPr>
          <w:rFonts w:ascii="Times New Roman" w:hAnsi="Times New Roman"/>
          <w:b/>
          <w:sz w:val="24"/>
          <w:szCs w:val="24"/>
        </w:rPr>
      </w:pPr>
      <w:r w:rsidRPr="00DA5EAA">
        <w:rPr>
          <w:rFonts w:ascii="Times New Roman" w:hAnsi="Times New Roman"/>
          <w:b/>
          <w:sz w:val="24"/>
          <w:szCs w:val="24"/>
        </w:rPr>
        <w:t xml:space="preserve">Таблица 1 – Типоразмери в </w:t>
      </w:r>
      <w:r w:rsidRPr="00DA5EAA">
        <w:rPr>
          <w:rFonts w:ascii="Times New Roman" w:hAnsi="Times New Roman"/>
          <w:b/>
          <w:sz w:val="24"/>
          <w:szCs w:val="24"/>
          <w:lang w:val="en-US"/>
        </w:rPr>
        <w:t>cm</w:t>
      </w:r>
    </w:p>
    <w:tbl>
      <w:tblPr>
        <w:tblW w:w="9019" w:type="dxa"/>
        <w:jc w:val="center"/>
        <w:tblCellMar>
          <w:left w:w="70" w:type="dxa"/>
          <w:right w:w="70" w:type="dxa"/>
        </w:tblCellMar>
        <w:tblLook w:val="0000" w:firstRow="0" w:lastRow="0" w:firstColumn="0" w:lastColumn="0" w:noHBand="0" w:noVBand="0"/>
      </w:tblPr>
      <w:tblGrid>
        <w:gridCol w:w="1158"/>
        <w:gridCol w:w="573"/>
        <w:gridCol w:w="621"/>
        <w:gridCol w:w="621"/>
        <w:gridCol w:w="621"/>
        <w:gridCol w:w="31"/>
        <w:gridCol w:w="614"/>
        <w:gridCol w:w="621"/>
        <w:gridCol w:w="621"/>
        <w:gridCol w:w="621"/>
        <w:gridCol w:w="621"/>
        <w:gridCol w:w="574"/>
        <w:gridCol w:w="574"/>
        <w:gridCol w:w="574"/>
        <w:gridCol w:w="574"/>
      </w:tblGrid>
      <w:tr w:rsidR="00ED29AA" w:rsidTr="00BF5000">
        <w:trPr>
          <w:trHeight w:val="300"/>
          <w:jc w:val="center"/>
        </w:trPr>
        <w:tc>
          <w:tcPr>
            <w:tcW w:w="17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ED29AA" w:rsidRDefault="00ED29AA" w:rsidP="00BF5000">
            <w:pPr>
              <w:jc w:val="center"/>
              <w:rPr>
                <w:b/>
                <w:bCs/>
              </w:rPr>
            </w:pPr>
            <w:r>
              <w:rPr>
                <w:b/>
                <w:bCs/>
              </w:rPr>
              <w:t xml:space="preserve">Ръст </w:t>
            </w:r>
            <w:r>
              <w:rPr>
                <w:b/>
                <w:bCs/>
                <w:lang w:val="en-US"/>
              </w:rPr>
              <w:t>(P)</w:t>
            </w:r>
            <w:r>
              <w:rPr>
                <w:b/>
                <w:bCs/>
              </w:rPr>
              <w:t xml:space="preserve"> в см</w:t>
            </w:r>
          </w:p>
        </w:tc>
        <w:tc>
          <w:tcPr>
            <w:tcW w:w="621" w:type="dxa"/>
            <w:tcBorders>
              <w:top w:val="single" w:sz="4" w:space="0" w:color="auto"/>
              <w:left w:val="single" w:sz="4" w:space="0" w:color="auto"/>
              <w:bottom w:val="single" w:sz="4" w:space="0" w:color="auto"/>
            </w:tcBorders>
            <w:shd w:val="clear" w:color="auto" w:fill="auto"/>
            <w:noWrap/>
            <w:vAlign w:val="bottom"/>
          </w:tcPr>
          <w:p w:rsidR="00ED29AA" w:rsidRPr="00E347E3" w:rsidRDefault="00ED29AA" w:rsidP="00BF5000">
            <w:pPr>
              <w:jc w:val="center"/>
            </w:pPr>
          </w:p>
        </w:tc>
        <w:tc>
          <w:tcPr>
            <w:tcW w:w="621" w:type="dxa"/>
            <w:tcBorders>
              <w:top w:val="single" w:sz="4" w:space="0" w:color="auto"/>
              <w:bottom w:val="single" w:sz="4" w:space="0" w:color="auto"/>
            </w:tcBorders>
            <w:shd w:val="clear" w:color="auto" w:fill="auto"/>
            <w:noWrap/>
            <w:vAlign w:val="bottom"/>
          </w:tcPr>
          <w:p w:rsidR="00ED29AA" w:rsidRPr="0086234C" w:rsidRDefault="00ED29AA" w:rsidP="00BF5000">
            <w:pPr>
              <w:jc w:val="center"/>
              <w:rPr>
                <w:rFonts w:ascii="Times New Roman" w:hAnsi="Times New Roman"/>
                <w:sz w:val="24"/>
                <w:szCs w:val="24"/>
              </w:rPr>
            </w:pPr>
          </w:p>
        </w:tc>
        <w:tc>
          <w:tcPr>
            <w:tcW w:w="621" w:type="dxa"/>
            <w:tcBorders>
              <w:top w:val="single" w:sz="4" w:space="0" w:color="auto"/>
              <w:bottom w:val="single" w:sz="4" w:space="0" w:color="auto"/>
            </w:tcBorders>
            <w:shd w:val="clear" w:color="auto" w:fill="auto"/>
            <w:noWrap/>
            <w:vAlign w:val="bottom"/>
          </w:tcPr>
          <w:p w:rsidR="00ED29AA" w:rsidRPr="0086234C" w:rsidRDefault="00ED29AA" w:rsidP="00BF5000">
            <w:pPr>
              <w:jc w:val="center"/>
              <w:rPr>
                <w:rFonts w:ascii="Times New Roman" w:hAnsi="Times New Roman"/>
                <w:sz w:val="24"/>
                <w:szCs w:val="24"/>
              </w:rPr>
            </w:pPr>
            <w:r w:rsidRPr="0086234C">
              <w:rPr>
                <w:rFonts w:ascii="Times New Roman" w:hAnsi="Times New Roman"/>
                <w:sz w:val="24"/>
                <w:szCs w:val="24"/>
              </w:rPr>
              <w:t>158,</w:t>
            </w:r>
          </w:p>
        </w:tc>
        <w:tc>
          <w:tcPr>
            <w:tcW w:w="645" w:type="dxa"/>
            <w:gridSpan w:val="2"/>
            <w:tcBorders>
              <w:top w:val="single" w:sz="4" w:space="0" w:color="auto"/>
              <w:bottom w:val="single" w:sz="4" w:space="0" w:color="auto"/>
            </w:tcBorders>
            <w:shd w:val="clear" w:color="auto" w:fill="auto"/>
            <w:noWrap/>
            <w:vAlign w:val="bottom"/>
          </w:tcPr>
          <w:p w:rsidR="00ED29AA" w:rsidRPr="0086234C" w:rsidRDefault="00ED29AA" w:rsidP="00BF5000">
            <w:pPr>
              <w:jc w:val="center"/>
              <w:rPr>
                <w:rFonts w:ascii="Times New Roman" w:hAnsi="Times New Roman"/>
                <w:sz w:val="24"/>
                <w:szCs w:val="24"/>
              </w:rPr>
            </w:pPr>
            <w:r w:rsidRPr="0086234C">
              <w:rPr>
                <w:rFonts w:ascii="Times New Roman" w:hAnsi="Times New Roman"/>
                <w:sz w:val="24"/>
                <w:szCs w:val="24"/>
              </w:rPr>
              <w:t>164,</w:t>
            </w:r>
          </w:p>
        </w:tc>
        <w:tc>
          <w:tcPr>
            <w:tcW w:w="621" w:type="dxa"/>
            <w:tcBorders>
              <w:top w:val="single" w:sz="4" w:space="0" w:color="auto"/>
              <w:bottom w:val="single" w:sz="4" w:space="0" w:color="auto"/>
            </w:tcBorders>
            <w:shd w:val="clear" w:color="auto" w:fill="auto"/>
            <w:noWrap/>
            <w:vAlign w:val="bottom"/>
          </w:tcPr>
          <w:p w:rsidR="00ED29AA" w:rsidRPr="0086234C" w:rsidRDefault="00ED29AA" w:rsidP="00BF5000">
            <w:pPr>
              <w:jc w:val="center"/>
              <w:rPr>
                <w:rFonts w:ascii="Times New Roman" w:hAnsi="Times New Roman"/>
                <w:sz w:val="24"/>
                <w:szCs w:val="24"/>
              </w:rPr>
            </w:pPr>
            <w:r w:rsidRPr="0086234C">
              <w:rPr>
                <w:rFonts w:ascii="Times New Roman" w:hAnsi="Times New Roman"/>
                <w:sz w:val="24"/>
                <w:szCs w:val="24"/>
              </w:rPr>
              <w:t>170,</w:t>
            </w:r>
          </w:p>
        </w:tc>
        <w:tc>
          <w:tcPr>
            <w:tcW w:w="621" w:type="dxa"/>
            <w:tcBorders>
              <w:top w:val="single" w:sz="4" w:space="0" w:color="auto"/>
              <w:bottom w:val="single" w:sz="4" w:space="0" w:color="auto"/>
            </w:tcBorders>
            <w:shd w:val="clear" w:color="auto" w:fill="auto"/>
            <w:noWrap/>
            <w:vAlign w:val="bottom"/>
          </w:tcPr>
          <w:p w:rsidR="00ED29AA" w:rsidRPr="0086234C" w:rsidRDefault="00ED29AA" w:rsidP="00BF5000">
            <w:pPr>
              <w:jc w:val="center"/>
              <w:rPr>
                <w:rFonts w:ascii="Times New Roman" w:hAnsi="Times New Roman"/>
                <w:sz w:val="24"/>
                <w:szCs w:val="24"/>
                <w:lang w:val="en-US"/>
              </w:rPr>
            </w:pPr>
            <w:r w:rsidRPr="0086234C">
              <w:rPr>
                <w:rFonts w:ascii="Times New Roman" w:hAnsi="Times New Roman"/>
                <w:sz w:val="24"/>
                <w:szCs w:val="24"/>
              </w:rPr>
              <w:t>176,</w:t>
            </w:r>
          </w:p>
        </w:tc>
        <w:tc>
          <w:tcPr>
            <w:tcW w:w="621" w:type="dxa"/>
            <w:tcBorders>
              <w:top w:val="single" w:sz="4" w:space="0" w:color="auto"/>
              <w:bottom w:val="single" w:sz="4" w:space="0" w:color="auto"/>
            </w:tcBorders>
            <w:shd w:val="clear" w:color="auto" w:fill="auto"/>
            <w:noWrap/>
            <w:vAlign w:val="bottom"/>
          </w:tcPr>
          <w:p w:rsidR="00ED29AA" w:rsidRPr="0086234C" w:rsidRDefault="00ED29AA" w:rsidP="00BF5000">
            <w:pPr>
              <w:rPr>
                <w:rFonts w:ascii="Times New Roman" w:hAnsi="Times New Roman"/>
                <w:sz w:val="24"/>
                <w:szCs w:val="24"/>
                <w:lang w:val="en-US"/>
              </w:rPr>
            </w:pPr>
            <w:r w:rsidRPr="0086234C">
              <w:rPr>
                <w:rFonts w:ascii="Times New Roman" w:hAnsi="Times New Roman"/>
                <w:sz w:val="24"/>
                <w:szCs w:val="24"/>
              </w:rPr>
              <w:t>182,</w:t>
            </w:r>
          </w:p>
        </w:tc>
        <w:tc>
          <w:tcPr>
            <w:tcW w:w="621" w:type="dxa"/>
            <w:tcBorders>
              <w:top w:val="single" w:sz="4" w:space="0" w:color="auto"/>
              <w:bottom w:val="single" w:sz="4" w:space="0" w:color="auto"/>
            </w:tcBorders>
            <w:shd w:val="clear" w:color="auto" w:fill="auto"/>
            <w:noWrap/>
            <w:vAlign w:val="bottom"/>
          </w:tcPr>
          <w:p w:rsidR="00ED29AA" w:rsidRPr="0086234C" w:rsidRDefault="00ED29AA" w:rsidP="00BF5000">
            <w:pPr>
              <w:jc w:val="center"/>
              <w:rPr>
                <w:rFonts w:ascii="Times New Roman" w:hAnsi="Times New Roman"/>
                <w:sz w:val="24"/>
                <w:szCs w:val="24"/>
              </w:rPr>
            </w:pPr>
            <w:r w:rsidRPr="0086234C">
              <w:rPr>
                <w:rFonts w:ascii="Times New Roman" w:hAnsi="Times New Roman"/>
                <w:sz w:val="24"/>
                <w:szCs w:val="24"/>
              </w:rPr>
              <w:t>188,</w:t>
            </w:r>
          </w:p>
        </w:tc>
        <w:tc>
          <w:tcPr>
            <w:tcW w:w="574" w:type="dxa"/>
            <w:tcBorders>
              <w:top w:val="single" w:sz="4" w:space="0" w:color="auto"/>
              <w:bottom w:val="single" w:sz="4" w:space="0" w:color="auto"/>
            </w:tcBorders>
            <w:shd w:val="clear" w:color="auto" w:fill="auto"/>
            <w:noWrap/>
            <w:vAlign w:val="bottom"/>
          </w:tcPr>
          <w:p w:rsidR="00ED29AA" w:rsidRPr="0086234C" w:rsidRDefault="00ED29AA" w:rsidP="00BF5000">
            <w:pPr>
              <w:jc w:val="center"/>
              <w:rPr>
                <w:rFonts w:ascii="Times New Roman" w:hAnsi="Times New Roman"/>
                <w:sz w:val="24"/>
                <w:szCs w:val="24"/>
              </w:rPr>
            </w:pPr>
            <w:r w:rsidRPr="0086234C">
              <w:rPr>
                <w:rFonts w:ascii="Times New Roman" w:hAnsi="Times New Roman"/>
                <w:sz w:val="24"/>
                <w:szCs w:val="24"/>
              </w:rPr>
              <w:t>и</w:t>
            </w:r>
          </w:p>
        </w:tc>
        <w:tc>
          <w:tcPr>
            <w:tcW w:w="574" w:type="dxa"/>
            <w:tcBorders>
              <w:top w:val="single" w:sz="4" w:space="0" w:color="auto"/>
              <w:bottom w:val="single" w:sz="4" w:space="0" w:color="auto"/>
            </w:tcBorders>
            <w:shd w:val="clear" w:color="auto" w:fill="auto"/>
            <w:noWrap/>
            <w:vAlign w:val="bottom"/>
          </w:tcPr>
          <w:p w:rsidR="00ED29AA" w:rsidRPr="0086234C" w:rsidRDefault="00ED29AA" w:rsidP="00BF5000">
            <w:pPr>
              <w:jc w:val="center"/>
              <w:rPr>
                <w:rFonts w:ascii="Times New Roman" w:hAnsi="Times New Roman"/>
                <w:sz w:val="24"/>
                <w:szCs w:val="24"/>
                <w:lang w:val="en-US"/>
              </w:rPr>
            </w:pPr>
            <w:r w:rsidRPr="0086234C">
              <w:rPr>
                <w:rFonts w:ascii="Times New Roman" w:hAnsi="Times New Roman"/>
                <w:sz w:val="24"/>
                <w:szCs w:val="24"/>
              </w:rPr>
              <w:t>19</w:t>
            </w:r>
            <w:r w:rsidRPr="0086234C">
              <w:rPr>
                <w:rFonts w:ascii="Times New Roman" w:hAnsi="Times New Roman"/>
                <w:sz w:val="24"/>
                <w:szCs w:val="24"/>
                <w:lang w:val="en-US"/>
              </w:rPr>
              <w:t>4</w:t>
            </w:r>
          </w:p>
        </w:tc>
        <w:tc>
          <w:tcPr>
            <w:tcW w:w="574" w:type="dxa"/>
            <w:tcBorders>
              <w:top w:val="single" w:sz="4" w:space="0" w:color="auto"/>
              <w:bottom w:val="single" w:sz="4" w:space="0" w:color="auto"/>
            </w:tcBorders>
          </w:tcPr>
          <w:p w:rsidR="00ED29AA" w:rsidRPr="0086234C" w:rsidRDefault="00ED29AA" w:rsidP="00BF5000">
            <w:pPr>
              <w:rPr>
                <w:rFonts w:ascii="Times New Roman" w:hAnsi="Times New Roman"/>
                <w:sz w:val="24"/>
                <w:szCs w:val="24"/>
                <w:lang w:val="en-US"/>
              </w:rPr>
            </w:pPr>
          </w:p>
          <w:p w:rsidR="00ED29AA" w:rsidRPr="0086234C" w:rsidRDefault="00ED29AA" w:rsidP="00BF5000">
            <w:pPr>
              <w:jc w:val="center"/>
              <w:rPr>
                <w:rFonts w:ascii="Times New Roman" w:hAnsi="Times New Roman"/>
                <w:sz w:val="24"/>
                <w:szCs w:val="24"/>
              </w:rPr>
            </w:pPr>
          </w:p>
        </w:tc>
        <w:tc>
          <w:tcPr>
            <w:tcW w:w="574" w:type="dxa"/>
            <w:tcBorders>
              <w:top w:val="single" w:sz="4" w:space="0" w:color="auto"/>
              <w:bottom w:val="single" w:sz="4" w:space="0" w:color="auto"/>
              <w:right w:val="single" w:sz="4" w:space="0" w:color="auto"/>
            </w:tcBorders>
            <w:shd w:val="clear" w:color="auto" w:fill="auto"/>
            <w:noWrap/>
            <w:vAlign w:val="bottom"/>
          </w:tcPr>
          <w:p w:rsidR="00ED29AA" w:rsidRPr="00E347E3" w:rsidRDefault="00ED29AA" w:rsidP="00BF5000">
            <w:pPr>
              <w:jc w:val="center"/>
            </w:pPr>
          </w:p>
        </w:tc>
      </w:tr>
      <w:tr w:rsidR="00ED29AA" w:rsidTr="00BF5000">
        <w:trPr>
          <w:trHeight w:val="300"/>
          <w:jc w:val="center"/>
        </w:trPr>
        <w:tc>
          <w:tcPr>
            <w:tcW w:w="1158" w:type="dxa"/>
            <w:tcBorders>
              <w:top w:val="single" w:sz="8" w:space="0" w:color="auto"/>
              <w:left w:val="single" w:sz="8" w:space="0" w:color="auto"/>
              <w:bottom w:val="single" w:sz="4" w:space="0" w:color="auto"/>
              <w:right w:val="single" w:sz="8" w:space="0" w:color="auto"/>
            </w:tcBorders>
            <w:shd w:val="clear" w:color="auto" w:fill="auto"/>
            <w:noWrap/>
            <w:vAlign w:val="bottom"/>
          </w:tcPr>
          <w:p w:rsidR="00ED29AA" w:rsidRPr="00E347E3" w:rsidRDefault="00ED29AA" w:rsidP="00BF5000">
            <w:pPr>
              <w:jc w:val="center"/>
              <w:rPr>
                <w:b/>
                <w:bCs/>
              </w:rPr>
            </w:pPr>
            <w:r w:rsidRPr="007E6A2C">
              <w:rPr>
                <w:b/>
                <w:bCs/>
              </w:rPr>
              <w:t>Обик.гр.</w:t>
            </w:r>
            <w:r>
              <w:rPr>
                <w:b/>
                <w:bCs/>
              </w:rPr>
              <w:t xml:space="preserve"> </w:t>
            </w:r>
            <w:r>
              <w:rPr>
                <w:b/>
                <w:bCs/>
                <w:lang w:val="en-US"/>
              </w:rPr>
              <w:t>(</w:t>
            </w:r>
            <w:r>
              <w:rPr>
                <w:b/>
                <w:bCs/>
              </w:rPr>
              <w:t>Ог</w:t>
            </w:r>
            <w:r w:rsidRPr="00E347E3">
              <w:rPr>
                <w:b/>
                <w:bCs/>
                <w:lang w:val="en-US"/>
              </w:rPr>
              <w:t>)</w:t>
            </w:r>
          </w:p>
        </w:tc>
        <w:tc>
          <w:tcPr>
            <w:tcW w:w="573" w:type="dxa"/>
            <w:tcBorders>
              <w:top w:val="single" w:sz="8" w:space="0" w:color="auto"/>
              <w:left w:val="nil"/>
              <w:bottom w:val="single" w:sz="4" w:space="0" w:color="auto"/>
              <w:right w:val="single" w:sz="4" w:space="0" w:color="auto"/>
            </w:tcBorders>
            <w:shd w:val="clear" w:color="auto" w:fill="auto"/>
            <w:noWrap/>
            <w:vAlign w:val="bottom"/>
          </w:tcPr>
          <w:p w:rsidR="00ED29AA" w:rsidRPr="001F474F" w:rsidRDefault="00ED29AA" w:rsidP="00BF5000">
            <w:pPr>
              <w:jc w:val="center"/>
            </w:pP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ED29AA" w:rsidRPr="0086234C" w:rsidRDefault="00ED29AA" w:rsidP="00BF5000">
            <w:pPr>
              <w:jc w:val="center"/>
              <w:rPr>
                <w:rFonts w:ascii="Times New Roman" w:hAnsi="Times New Roman"/>
                <w:sz w:val="24"/>
                <w:szCs w:val="24"/>
              </w:rPr>
            </w:pPr>
            <w:r w:rsidRPr="0086234C">
              <w:rPr>
                <w:rFonts w:ascii="Times New Roman" w:hAnsi="Times New Roman"/>
                <w:sz w:val="24"/>
                <w:szCs w:val="24"/>
              </w:rPr>
              <w:t>88</w:t>
            </w:r>
          </w:p>
        </w:tc>
        <w:tc>
          <w:tcPr>
            <w:tcW w:w="621" w:type="dxa"/>
            <w:tcBorders>
              <w:top w:val="single" w:sz="4" w:space="0" w:color="auto"/>
              <w:left w:val="nil"/>
              <w:bottom w:val="single" w:sz="4" w:space="0" w:color="auto"/>
              <w:right w:val="nil"/>
            </w:tcBorders>
            <w:shd w:val="clear" w:color="auto" w:fill="auto"/>
            <w:noWrap/>
            <w:vAlign w:val="bottom"/>
          </w:tcPr>
          <w:p w:rsidR="00ED29AA" w:rsidRPr="0086234C" w:rsidRDefault="00ED29AA" w:rsidP="00BF5000">
            <w:pPr>
              <w:jc w:val="center"/>
              <w:rPr>
                <w:rFonts w:ascii="Times New Roman" w:hAnsi="Times New Roman"/>
                <w:sz w:val="24"/>
                <w:szCs w:val="24"/>
              </w:rPr>
            </w:pPr>
            <w:r w:rsidRPr="0086234C">
              <w:rPr>
                <w:rFonts w:ascii="Times New Roman" w:hAnsi="Times New Roman"/>
                <w:sz w:val="24"/>
                <w:szCs w:val="24"/>
              </w:rPr>
              <w:t>92</w:t>
            </w:r>
          </w:p>
        </w:tc>
        <w:tc>
          <w:tcPr>
            <w:tcW w:w="65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ED29AA" w:rsidRPr="0086234C" w:rsidRDefault="00ED29AA" w:rsidP="00BF5000">
            <w:pPr>
              <w:jc w:val="center"/>
              <w:rPr>
                <w:rFonts w:ascii="Times New Roman" w:hAnsi="Times New Roman"/>
                <w:sz w:val="24"/>
                <w:szCs w:val="24"/>
              </w:rPr>
            </w:pPr>
            <w:r w:rsidRPr="0086234C">
              <w:rPr>
                <w:rFonts w:ascii="Times New Roman" w:hAnsi="Times New Roman"/>
                <w:sz w:val="24"/>
                <w:szCs w:val="24"/>
              </w:rPr>
              <w:t>96</w:t>
            </w:r>
          </w:p>
        </w:tc>
        <w:tc>
          <w:tcPr>
            <w:tcW w:w="614" w:type="dxa"/>
            <w:tcBorders>
              <w:top w:val="single" w:sz="4" w:space="0" w:color="auto"/>
              <w:left w:val="nil"/>
              <w:bottom w:val="single" w:sz="4" w:space="0" w:color="auto"/>
              <w:right w:val="single" w:sz="4" w:space="0" w:color="auto"/>
            </w:tcBorders>
            <w:shd w:val="clear" w:color="auto" w:fill="FFCC99"/>
            <w:noWrap/>
            <w:vAlign w:val="bottom"/>
          </w:tcPr>
          <w:p w:rsidR="00ED29AA" w:rsidRPr="0086234C" w:rsidRDefault="00ED29AA" w:rsidP="00BF5000">
            <w:pPr>
              <w:jc w:val="center"/>
              <w:rPr>
                <w:rFonts w:ascii="Times New Roman" w:hAnsi="Times New Roman"/>
                <w:sz w:val="24"/>
                <w:szCs w:val="24"/>
              </w:rPr>
            </w:pPr>
            <w:r w:rsidRPr="0086234C">
              <w:rPr>
                <w:rFonts w:ascii="Times New Roman" w:hAnsi="Times New Roman"/>
                <w:sz w:val="24"/>
                <w:szCs w:val="24"/>
              </w:rPr>
              <w:t>100</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ED29AA" w:rsidRPr="0086234C" w:rsidRDefault="00ED29AA" w:rsidP="00BF5000">
            <w:pPr>
              <w:jc w:val="center"/>
              <w:rPr>
                <w:rFonts w:ascii="Times New Roman" w:hAnsi="Times New Roman"/>
                <w:sz w:val="24"/>
                <w:szCs w:val="24"/>
              </w:rPr>
            </w:pPr>
            <w:r w:rsidRPr="0086234C">
              <w:rPr>
                <w:rFonts w:ascii="Times New Roman" w:hAnsi="Times New Roman"/>
                <w:sz w:val="24"/>
                <w:szCs w:val="24"/>
              </w:rPr>
              <w:t>104</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ED29AA" w:rsidRPr="0086234C" w:rsidRDefault="00ED29AA" w:rsidP="00BF5000">
            <w:pPr>
              <w:jc w:val="center"/>
              <w:rPr>
                <w:rFonts w:ascii="Times New Roman" w:hAnsi="Times New Roman"/>
                <w:sz w:val="24"/>
                <w:szCs w:val="24"/>
              </w:rPr>
            </w:pPr>
            <w:r w:rsidRPr="0086234C">
              <w:rPr>
                <w:rFonts w:ascii="Times New Roman" w:hAnsi="Times New Roman"/>
                <w:sz w:val="24"/>
                <w:szCs w:val="24"/>
              </w:rPr>
              <w:t>108</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ED29AA" w:rsidRPr="0086234C" w:rsidRDefault="00ED29AA" w:rsidP="00BF5000">
            <w:pPr>
              <w:jc w:val="center"/>
              <w:rPr>
                <w:rFonts w:ascii="Times New Roman" w:hAnsi="Times New Roman"/>
                <w:sz w:val="24"/>
                <w:szCs w:val="24"/>
              </w:rPr>
            </w:pPr>
            <w:r w:rsidRPr="0086234C">
              <w:rPr>
                <w:rFonts w:ascii="Times New Roman" w:hAnsi="Times New Roman"/>
                <w:sz w:val="24"/>
                <w:szCs w:val="24"/>
              </w:rPr>
              <w:t>112</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ED29AA" w:rsidRPr="0086234C" w:rsidRDefault="00ED29AA" w:rsidP="00BF5000">
            <w:pPr>
              <w:jc w:val="center"/>
              <w:rPr>
                <w:rFonts w:ascii="Times New Roman" w:hAnsi="Times New Roman"/>
                <w:sz w:val="24"/>
                <w:szCs w:val="24"/>
              </w:rPr>
            </w:pPr>
            <w:r w:rsidRPr="0086234C">
              <w:rPr>
                <w:rFonts w:ascii="Times New Roman" w:hAnsi="Times New Roman"/>
                <w:sz w:val="24"/>
                <w:szCs w:val="24"/>
              </w:rPr>
              <w:t>116</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ED29AA" w:rsidRPr="0086234C" w:rsidRDefault="00ED29AA" w:rsidP="00BF5000">
            <w:pPr>
              <w:jc w:val="center"/>
              <w:rPr>
                <w:rFonts w:ascii="Times New Roman" w:hAnsi="Times New Roman"/>
                <w:sz w:val="24"/>
                <w:szCs w:val="24"/>
              </w:rPr>
            </w:pPr>
            <w:r w:rsidRPr="0086234C">
              <w:rPr>
                <w:rFonts w:ascii="Times New Roman" w:hAnsi="Times New Roman"/>
                <w:sz w:val="24"/>
                <w:szCs w:val="24"/>
              </w:rPr>
              <w:t>120</w:t>
            </w:r>
          </w:p>
        </w:tc>
        <w:tc>
          <w:tcPr>
            <w:tcW w:w="574" w:type="dxa"/>
            <w:tcBorders>
              <w:top w:val="single" w:sz="4" w:space="0" w:color="auto"/>
              <w:left w:val="nil"/>
              <w:bottom w:val="single" w:sz="4" w:space="0" w:color="auto"/>
              <w:right w:val="nil"/>
            </w:tcBorders>
          </w:tcPr>
          <w:p w:rsidR="00ED29AA" w:rsidRPr="0086234C" w:rsidRDefault="00ED29AA" w:rsidP="00BF5000">
            <w:pPr>
              <w:jc w:val="center"/>
              <w:rPr>
                <w:rFonts w:ascii="Times New Roman" w:hAnsi="Times New Roman"/>
                <w:sz w:val="24"/>
                <w:szCs w:val="24"/>
              </w:rPr>
            </w:pPr>
          </w:p>
          <w:p w:rsidR="00ED29AA" w:rsidRPr="0086234C" w:rsidRDefault="00ED29AA" w:rsidP="00BF5000">
            <w:pPr>
              <w:jc w:val="center"/>
              <w:rPr>
                <w:rFonts w:ascii="Times New Roman" w:hAnsi="Times New Roman"/>
                <w:sz w:val="24"/>
                <w:szCs w:val="24"/>
              </w:rPr>
            </w:pPr>
            <w:r w:rsidRPr="0086234C">
              <w:rPr>
                <w:rFonts w:ascii="Times New Roman" w:hAnsi="Times New Roman"/>
                <w:sz w:val="24"/>
                <w:szCs w:val="24"/>
              </w:rPr>
              <w:t>124</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ED29AA" w:rsidRPr="0086234C" w:rsidRDefault="00ED29AA" w:rsidP="00BF5000">
            <w:pPr>
              <w:jc w:val="center"/>
              <w:rPr>
                <w:rFonts w:ascii="Times New Roman" w:hAnsi="Times New Roman"/>
                <w:sz w:val="24"/>
                <w:szCs w:val="24"/>
              </w:rPr>
            </w:pPr>
            <w:r w:rsidRPr="0086234C">
              <w:rPr>
                <w:rFonts w:ascii="Times New Roman" w:hAnsi="Times New Roman"/>
                <w:sz w:val="24"/>
                <w:szCs w:val="24"/>
              </w:rPr>
              <w:t>128</w:t>
            </w:r>
          </w:p>
        </w:tc>
        <w:tc>
          <w:tcPr>
            <w:tcW w:w="574" w:type="dxa"/>
            <w:tcBorders>
              <w:top w:val="single" w:sz="4" w:space="0" w:color="auto"/>
              <w:left w:val="nil"/>
              <w:bottom w:val="single" w:sz="4" w:space="0" w:color="auto"/>
              <w:right w:val="single" w:sz="8" w:space="0" w:color="auto"/>
            </w:tcBorders>
            <w:shd w:val="clear" w:color="auto" w:fill="auto"/>
            <w:noWrap/>
            <w:vAlign w:val="bottom"/>
          </w:tcPr>
          <w:p w:rsidR="00ED29AA" w:rsidRPr="0086234C" w:rsidRDefault="00ED29AA" w:rsidP="00BF5000">
            <w:pPr>
              <w:jc w:val="center"/>
              <w:rPr>
                <w:rFonts w:ascii="Times New Roman" w:hAnsi="Times New Roman"/>
                <w:sz w:val="24"/>
                <w:szCs w:val="24"/>
              </w:rPr>
            </w:pPr>
            <w:r w:rsidRPr="0086234C">
              <w:rPr>
                <w:rFonts w:ascii="Times New Roman" w:hAnsi="Times New Roman"/>
                <w:sz w:val="24"/>
                <w:szCs w:val="24"/>
              </w:rPr>
              <w:t>132</w:t>
            </w:r>
          </w:p>
        </w:tc>
      </w:tr>
    </w:tbl>
    <w:p w:rsidR="00B9439A" w:rsidRDefault="00B9439A" w:rsidP="00ED29AA">
      <w:pPr>
        <w:ind w:right="-36" w:firstLine="900"/>
        <w:jc w:val="both"/>
        <w:rPr>
          <w:rFonts w:ascii="Times New Roman" w:hAnsi="Times New Roman"/>
          <w:b/>
          <w:sz w:val="24"/>
          <w:szCs w:val="24"/>
        </w:rPr>
      </w:pPr>
    </w:p>
    <w:p w:rsidR="00ED29AA" w:rsidRPr="00EB3390" w:rsidRDefault="00ED29AA" w:rsidP="00ED29AA">
      <w:pPr>
        <w:ind w:right="-36" w:firstLine="900"/>
        <w:jc w:val="both"/>
        <w:rPr>
          <w:rFonts w:ascii="Times New Roman" w:hAnsi="Times New Roman"/>
          <w:b/>
          <w:sz w:val="24"/>
          <w:szCs w:val="24"/>
          <w:lang w:val="ru-RU"/>
        </w:rPr>
      </w:pPr>
      <w:r w:rsidRPr="002A3843">
        <w:rPr>
          <w:rFonts w:ascii="Times New Roman" w:hAnsi="Times New Roman"/>
          <w:b/>
          <w:sz w:val="24"/>
          <w:szCs w:val="24"/>
        </w:rPr>
        <w:t>Забележка:</w:t>
      </w:r>
      <w:r>
        <w:rPr>
          <w:rFonts w:ascii="Times New Roman" w:hAnsi="Times New Roman"/>
          <w:b/>
          <w:sz w:val="24"/>
          <w:szCs w:val="24"/>
        </w:rPr>
        <w:t xml:space="preserve"> </w:t>
      </w:r>
      <w:r w:rsidR="005075BE">
        <w:rPr>
          <w:rFonts w:ascii="Times New Roman" w:hAnsi="Times New Roman"/>
          <w:b/>
          <w:sz w:val="24"/>
          <w:szCs w:val="24"/>
        </w:rPr>
        <w:t xml:space="preserve">Приемаме, че </w:t>
      </w:r>
      <w:r>
        <w:rPr>
          <w:rFonts w:ascii="Times New Roman" w:hAnsi="Times New Roman"/>
          <w:b/>
          <w:sz w:val="24"/>
          <w:szCs w:val="24"/>
        </w:rPr>
        <w:t>Възложителят може да заявява и типоразмери извън обхвата на таблица 1 – индивидуални поръчки.</w:t>
      </w:r>
    </w:p>
    <w:p w:rsidR="00ED29AA" w:rsidRPr="00522C8D" w:rsidRDefault="00ED29AA" w:rsidP="00ED29AA">
      <w:pPr>
        <w:ind w:right="-628" w:firstLine="900"/>
        <w:jc w:val="both"/>
        <w:rPr>
          <w:rFonts w:ascii="Times New Roman" w:hAnsi="Times New Roman"/>
          <w:sz w:val="24"/>
          <w:szCs w:val="24"/>
        </w:rPr>
      </w:pPr>
      <w:r>
        <w:rPr>
          <w:rFonts w:ascii="Times New Roman" w:hAnsi="Times New Roman"/>
          <w:b/>
          <w:sz w:val="24"/>
          <w:szCs w:val="24"/>
        </w:rPr>
        <w:t xml:space="preserve">3.1.2. Изисквания към размерите на изделието в готов вид </w:t>
      </w:r>
    </w:p>
    <w:p w:rsidR="00ED29AA" w:rsidRPr="00C6084D" w:rsidRDefault="00ED29AA" w:rsidP="00ED29AA">
      <w:pPr>
        <w:ind w:firstLine="900"/>
        <w:jc w:val="both"/>
        <w:rPr>
          <w:rFonts w:ascii="Times New Roman" w:hAnsi="Times New Roman"/>
          <w:sz w:val="24"/>
          <w:szCs w:val="24"/>
          <w:lang w:eastAsia="en-GB"/>
        </w:rPr>
      </w:pPr>
      <w:r>
        <w:rPr>
          <w:rFonts w:ascii="Times New Roman" w:hAnsi="Times New Roman"/>
          <w:sz w:val="24"/>
          <w:szCs w:val="24"/>
          <w:lang w:eastAsia="en-GB"/>
        </w:rPr>
        <w:t>3</w:t>
      </w:r>
      <w:r w:rsidRPr="00C6084D">
        <w:rPr>
          <w:rFonts w:ascii="Times New Roman" w:hAnsi="Times New Roman"/>
          <w:sz w:val="24"/>
          <w:szCs w:val="24"/>
          <w:lang w:eastAsia="en-GB"/>
        </w:rPr>
        <w:t>.</w:t>
      </w:r>
      <w:r>
        <w:rPr>
          <w:rFonts w:ascii="Times New Roman" w:hAnsi="Times New Roman"/>
          <w:sz w:val="24"/>
          <w:szCs w:val="24"/>
          <w:lang w:eastAsia="en-GB"/>
        </w:rPr>
        <w:t>1.2</w:t>
      </w:r>
      <w:r w:rsidRPr="00C6084D">
        <w:rPr>
          <w:rFonts w:ascii="Times New Roman" w:hAnsi="Times New Roman"/>
          <w:sz w:val="24"/>
          <w:szCs w:val="24"/>
          <w:lang w:eastAsia="en-GB"/>
        </w:rPr>
        <w:t>.1. Изделията</w:t>
      </w:r>
      <w:r w:rsidR="00B9439A">
        <w:rPr>
          <w:rFonts w:ascii="Times New Roman" w:hAnsi="Times New Roman"/>
          <w:sz w:val="24"/>
          <w:szCs w:val="24"/>
          <w:lang w:eastAsia="en-GB"/>
        </w:rPr>
        <w:t xml:space="preserve"> ще</w:t>
      </w:r>
      <w:r w:rsidRPr="00C6084D">
        <w:rPr>
          <w:rFonts w:ascii="Times New Roman" w:hAnsi="Times New Roman"/>
          <w:sz w:val="24"/>
          <w:szCs w:val="24"/>
          <w:lang w:eastAsia="en-GB"/>
        </w:rPr>
        <w:t xml:space="preserve"> се изработват по размери съгласно Таблица 1. </w:t>
      </w:r>
    </w:p>
    <w:p w:rsidR="00ED29AA" w:rsidRDefault="00ED29AA" w:rsidP="00ED29AA">
      <w:pPr>
        <w:ind w:firstLine="900"/>
        <w:jc w:val="both"/>
        <w:rPr>
          <w:rFonts w:ascii="Times New Roman" w:hAnsi="Times New Roman"/>
          <w:sz w:val="24"/>
          <w:szCs w:val="24"/>
          <w:lang w:eastAsia="en-GB"/>
        </w:rPr>
      </w:pPr>
      <w:r w:rsidRPr="00C6084D">
        <w:rPr>
          <w:rFonts w:ascii="Times New Roman" w:hAnsi="Times New Roman"/>
          <w:sz w:val="24"/>
          <w:szCs w:val="24"/>
          <w:lang w:eastAsia="en-GB"/>
        </w:rPr>
        <w:t xml:space="preserve">Обмерните данни </w:t>
      </w:r>
      <w:r>
        <w:rPr>
          <w:rFonts w:ascii="Times New Roman" w:hAnsi="Times New Roman"/>
          <w:sz w:val="24"/>
          <w:szCs w:val="24"/>
          <w:lang w:eastAsia="en-GB"/>
        </w:rPr>
        <w:t xml:space="preserve">на гащеризон летен тактически, както </w:t>
      </w:r>
      <w:r w:rsidRPr="00C6084D">
        <w:rPr>
          <w:rFonts w:ascii="Times New Roman" w:hAnsi="Times New Roman"/>
          <w:sz w:val="24"/>
          <w:szCs w:val="24"/>
          <w:lang w:eastAsia="en-GB"/>
        </w:rPr>
        <w:t xml:space="preserve">и комбинациите от размери на готовите изделия </w:t>
      </w:r>
      <w:r w:rsidR="005075BE">
        <w:rPr>
          <w:rFonts w:ascii="Times New Roman" w:hAnsi="Times New Roman"/>
          <w:sz w:val="24"/>
          <w:szCs w:val="24"/>
          <w:lang w:eastAsia="en-GB"/>
        </w:rPr>
        <w:t>ще</w:t>
      </w:r>
      <w:r w:rsidRPr="00C6084D">
        <w:rPr>
          <w:rFonts w:ascii="Times New Roman" w:hAnsi="Times New Roman"/>
          <w:sz w:val="24"/>
          <w:szCs w:val="24"/>
          <w:lang w:eastAsia="en-GB"/>
        </w:rPr>
        <w:t xml:space="preserve"> отговарят на стандартизираните обмерни данни, посочени в таблица</w:t>
      </w:r>
      <w:r>
        <w:rPr>
          <w:rFonts w:ascii="Times New Roman" w:hAnsi="Times New Roman"/>
          <w:sz w:val="24"/>
          <w:szCs w:val="24"/>
          <w:lang w:eastAsia="en-GB"/>
        </w:rPr>
        <w:t xml:space="preserve"> </w:t>
      </w:r>
      <w:r w:rsidRPr="00C6084D">
        <w:rPr>
          <w:rFonts w:ascii="Times New Roman" w:hAnsi="Times New Roman"/>
          <w:sz w:val="24"/>
          <w:szCs w:val="24"/>
          <w:lang w:eastAsia="en-GB"/>
        </w:rPr>
        <w:t>№1</w:t>
      </w:r>
      <w:r>
        <w:rPr>
          <w:rFonts w:ascii="Times New Roman" w:hAnsi="Times New Roman"/>
          <w:sz w:val="24"/>
          <w:szCs w:val="24"/>
          <w:lang w:eastAsia="en-GB"/>
        </w:rPr>
        <w:t>А, която се предоставя</w:t>
      </w:r>
      <w:r w:rsidRPr="00C6084D">
        <w:rPr>
          <w:rFonts w:ascii="Times New Roman" w:hAnsi="Times New Roman"/>
          <w:sz w:val="24"/>
          <w:szCs w:val="24"/>
          <w:lang w:eastAsia="en-GB"/>
        </w:rPr>
        <w:t xml:space="preserve"> на избрания изпълнител след сключване на договора</w:t>
      </w:r>
      <w:r>
        <w:rPr>
          <w:rFonts w:ascii="Times New Roman" w:hAnsi="Times New Roman"/>
          <w:sz w:val="24"/>
          <w:szCs w:val="24"/>
          <w:lang w:eastAsia="en-GB"/>
        </w:rPr>
        <w:t>, с предоставяне на първата заявка</w:t>
      </w:r>
      <w:r w:rsidRPr="00C6084D">
        <w:rPr>
          <w:rFonts w:ascii="Times New Roman" w:hAnsi="Times New Roman"/>
          <w:sz w:val="24"/>
          <w:szCs w:val="24"/>
          <w:lang w:eastAsia="en-GB"/>
        </w:rPr>
        <w:t xml:space="preserve">. </w:t>
      </w:r>
    </w:p>
    <w:p w:rsidR="00ED29AA" w:rsidRPr="00C6084D" w:rsidRDefault="00ED29AA" w:rsidP="00ED29AA">
      <w:pPr>
        <w:ind w:firstLine="900"/>
        <w:jc w:val="both"/>
        <w:rPr>
          <w:rFonts w:ascii="Times New Roman" w:hAnsi="Times New Roman"/>
          <w:sz w:val="24"/>
          <w:szCs w:val="24"/>
          <w:lang w:eastAsia="en-GB"/>
        </w:rPr>
      </w:pPr>
      <w:r>
        <w:rPr>
          <w:rFonts w:ascii="Times New Roman" w:hAnsi="Times New Roman"/>
          <w:sz w:val="24"/>
          <w:szCs w:val="24"/>
          <w:lang w:eastAsia="en-GB"/>
        </w:rPr>
        <w:t>3</w:t>
      </w:r>
      <w:r w:rsidRPr="00C6084D">
        <w:rPr>
          <w:rFonts w:ascii="Times New Roman" w:hAnsi="Times New Roman"/>
          <w:sz w:val="24"/>
          <w:szCs w:val="24"/>
          <w:lang w:eastAsia="en-GB"/>
        </w:rPr>
        <w:t>.</w:t>
      </w:r>
      <w:r>
        <w:rPr>
          <w:rFonts w:ascii="Times New Roman" w:hAnsi="Times New Roman"/>
          <w:sz w:val="24"/>
          <w:szCs w:val="24"/>
          <w:lang w:eastAsia="en-GB"/>
        </w:rPr>
        <w:t>1.2</w:t>
      </w:r>
      <w:r w:rsidRPr="00C6084D">
        <w:rPr>
          <w:rFonts w:ascii="Times New Roman" w:hAnsi="Times New Roman"/>
          <w:sz w:val="24"/>
          <w:szCs w:val="24"/>
          <w:lang w:eastAsia="en-GB"/>
        </w:rPr>
        <w:t xml:space="preserve">.2. Изделията </w:t>
      </w:r>
      <w:r w:rsidR="00B9439A">
        <w:rPr>
          <w:rFonts w:ascii="Times New Roman" w:hAnsi="Times New Roman"/>
          <w:sz w:val="24"/>
          <w:szCs w:val="24"/>
          <w:lang w:eastAsia="en-GB"/>
        </w:rPr>
        <w:t>ще</w:t>
      </w:r>
      <w:r w:rsidRPr="00C6084D">
        <w:rPr>
          <w:rFonts w:ascii="Times New Roman" w:hAnsi="Times New Roman"/>
          <w:sz w:val="24"/>
          <w:szCs w:val="24"/>
          <w:lang w:eastAsia="en-GB"/>
        </w:rPr>
        <w:t xml:space="preserve"> са съобразени с БДС  EN 13402-3:2013 или еквивалентно/и, </w:t>
      </w:r>
      <w:r w:rsidRPr="00BB1B5A">
        <w:rPr>
          <w:rFonts w:ascii="Times New Roman" w:hAnsi="Times New Roman"/>
          <w:sz w:val="24"/>
          <w:szCs w:val="24"/>
          <w:lang w:eastAsia="en-GB"/>
        </w:rPr>
        <w:t>където се определя система за размери на тялото.</w:t>
      </w:r>
    </w:p>
    <w:p w:rsidR="00ED29AA" w:rsidRPr="00EB3390" w:rsidRDefault="00ED29AA" w:rsidP="00ED29AA">
      <w:pPr>
        <w:ind w:firstLine="900"/>
        <w:jc w:val="both"/>
        <w:rPr>
          <w:rFonts w:ascii="Times New Roman" w:hAnsi="Times New Roman"/>
          <w:sz w:val="24"/>
          <w:szCs w:val="24"/>
          <w:lang w:eastAsia="en-GB"/>
        </w:rPr>
      </w:pPr>
      <w:r>
        <w:rPr>
          <w:rFonts w:ascii="Times New Roman" w:hAnsi="Times New Roman"/>
          <w:sz w:val="24"/>
          <w:szCs w:val="24"/>
          <w:lang w:eastAsia="en-GB"/>
        </w:rPr>
        <w:t>3</w:t>
      </w:r>
      <w:r w:rsidRPr="00C6084D">
        <w:rPr>
          <w:rFonts w:ascii="Times New Roman" w:hAnsi="Times New Roman"/>
          <w:sz w:val="24"/>
          <w:szCs w:val="24"/>
          <w:lang w:eastAsia="en-GB"/>
        </w:rPr>
        <w:t>.</w:t>
      </w:r>
      <w:r>
        <w:rPr>
          <w:rFonts w:ascii="Times New Roman" w:hAnsi="Times New Roman"/>
          <w:sz w:val="24"/>
          <w:szCs w:val="24"/>
          <w:lang w:eastAsia="en-GB"/>
        </w:rPr>
        <w:t>1.2</w:t>
      </w:r>
      <w:r w:rsidRPr="00C6084D">
        <w:rPr>
          <w:rFonts w:ascii="Times New Roman" w:hAnsi="Times New Roman"/>
          <w:sz w:val="24"/>
          <w:szCs w:val="24"/>
          <w:lang w:eastAsia="en-GB"/>
        </w:rPr>
        <w:t xml:space="preserve">.3. Означаването на размера на изделията </w:t>
      </w:r>
      <w:r w:rsidR="005075BE">
        <w:rPr>
          <w:rFonts w:ascii="Times New Roman" w:hAnsi="Times New Roman"/>
          <w:sz w:val="24"/>
          <w:szCs w:val="24"/>
          <w:lang w:eastAsia="en-GB"/>
        </w:rPr>
        <w:t>ще</w:t>
      </w:r>
      <w:r w:rsidRPr="00C6084D">
        <w:rPr>
          <w:rFonts w:ascii="Times New Roman" w:hAnsi="Times New Roman"/>
          <w:sz w:val="24"/>
          <w:szCs w:val="24"/>
          <w:lang w:eastAsia="en-GB"/>
        </w:rPr>
        <w:t xml:space="preserve"> се извършва съгласно БДС  EN 13402-1:2003 или еквивалентно/и.</w:t>
      </w:r>
    </w:p>
    <w:p w:rsidR="00ED29AA" w:rsidRPr="00C6084D" w:rsidRDefault="00ED29AA" w:rsidP="00ED29AA">
      <w:pPr>
        <w:ind w:firstLine="900"/>
        <w:jc w:val="both"/>
        <w:rPr>
          <w:rFonts w:ascii="Times New Roman" w:hAnsi="Times New Roman"/>
          <w:sz w:val="24"/>
          <w:szCs w:val="24"/>
          <w:lang w:val="ru-RU" w:eastAsia="en-GB"/>
        </w:rPr>
      </w:pPr>
      <w:r>
        <w:rPr>
          <w:rFonts w:ascii="Times New Roman" w:hAnsi="Times New Roman"/>
          <w:sz w:val="24"/>
          <w:szCs w:val="24"/>
          <w:lang w:val="ru-RU" w:eastAsia="en-GB"/>
        </w:rPr>
        <w:t>3.1.2.4</w:t>
      </w:r>
      <w:r w:rsidRPr="00C6084D">
        <w:rPr>
          <w:rFonts w:ascii="Times New Roman" w:hAnsi="Times New Roman"/>
          <w:sz w:val="24"/>
          <w:szCs w:val="24"/>
          <w:lang w:val="ru-RU" w:eastAsia="en-GB"/>
        </w:rPr>
        <w:t xml:space="preserve">. </w:t>
      </w:r>
      <w:r w:rsidRPr="00C6084D">
        <w:rPr>
          <w:rFonts w:ascii="Times New Roman" w:hAnsi="Times New Roman"/>
          <w:b/>
          <w:bCs/>
          <w:sz w:val="24"/>
          <w:szCs w:val="24"/>
          <w:lang w:eastAsia="en-GB"/>
        </w:rPr>
        <w:t>Индивидуални поръчки</w:t>
      </w:r>
    </w:p>
    <w:p w:rsidR="00ED29AA" w:rsidRPr="00C6084D" w:rsidRDefault="00ED29AA" w:rsidP="00ED29AA">
      <w:pPr>
        <w:ind w:firstLine="900"/>
        <w:jc w:val="both"/>
        <w:rPr>
          <w:rFonts w:ascii="Times New Roman" w:hAnsi="Times New Roman"/>
          <w:sz w:val="24"/>
          <w:szCs w:val="24"/>
          <w:lang w:eastAsia="en-GB"/>
        </w:rPr>
      </w:pPr>
      <w:r w:rsidRPr="00C6084D">
        <w:rPr>
          <w:rFonts w:ascii="Times New Roman" w:hAnsi="Times New Roman"/>
          <w:sz w:val="24"/>
          <w:szCs w:val="24"/>
          <w:lang w:val="ru-RU" w:eastAsia="en-GB"/>
        </w:rPr>
        <w:t xml:space="preserve">Индивидуални поръчки </w:t>
      </w:r>
      <w:r>
        <w:rPr>
          <w:rFonts w:ascii="Times New Roman" w:hAnsi="Times New Roman"/>
          <w:sz w:val="24"/>
          <w:szCs w:val="24"/>
          <w:lang w:val="ru-RU" w:eastAsia="en-GB"/>
        </w:rPr>
        <w:t xml:space="preserve">на изделията </w:t>
      </w:r>
      <w:r w:rsidRPr="00C6084D">
        <w:rPr>
          <w:rFonts w:ascii="Times New Roman" w:hAnsi="Times New Roman"/>
          <w:sz w:val="24"/>
          <w:szCs w:val="24"/>
          <w:lang w:val="ru-RU" w:eastAsia="en-GB"/>
        </w:rPr>
        <w:t>с извънстандартни размери</w:t>
      </w:r>
      <w:r w:rsidRPr="00C6084D">
        <w:rPr>
          <w:rFonts w:ascii="Times New Roman" w:hAnsi="Times New Roman"/>
          <w:sz w:val="24"/>
          <w:szCs w:val="24"/>
          <w:lang w:eastAsia="en-GB"/>
        </w:rPr>
        <w:t>:</w:t>
      </w:r>
      <w:r w:rsidRPr="00C6084D">
        <w:rPr>
          <w:rFonts w:ascii="Times New Roman" w:hAnsi="Times New Roman"/>
          <w:sz w:val="24"/>
          <w:szCs w:val="24"/>
          <w:lang w:val="ru-RU" w:eastAsia="en-GB"/>
        </w:rPr>
        <w:t xml:space="preserve"> </w:t>
      </w:r>
    </w:p>
    <w:p w:rsidR="00ED29AA" w:rsidRPr="00C6084D" w:rsidRDefault="00ED29AA" w:rsidP="00ED29AA">
      <w:pPr>
        <w:ind w:firstLine="900"/>
        <w:jc w:val="both"/>
        <w:rPr>
          <w:rFonts w:ascii="Times New Roman" w:hAnsi="Times New Roman"/>
          <w:b/>
          <w:sz w:val="24"/>
          <w:szCs w:val="24"/>
          <w:lang w:eastAsia="en-GB"/>
        </w:rPr>
      </w:pPr>
      <w:r>
        <w:rPr>
          <w:rFonts w:ascii="Times New Roman" w:hAnsi="Times New Roman"/>
          <w:sz w:val="24"/>
          <w:szCs w:val="24"/>
          <w:lang w:eastAsia="en-GB"/>
        </w:rPr>
        <w:t xml:space="preserve">* </w:t>
      </w:r>
      <w:r w:rsidR="005075BE">
        <w:rPr>
          <w:rFonts w:ascii="Times New Roman" w:hAnsi="Times New Roman"/>
          <w:sz w:val="24"/>
          <w:szCs w:val="24"/>
          <w:lang w:eastAsia="en-GB"/>
        </w:rPr>
        <w:t>Приемаме</w:t>
      </w:r>
      <w:r w:rsidRPr="00C6084D">
        <w:rPr>
          <w:rFonts w:ascii="Times New Roman" w:hAnsi="Times New Roman"/>
          <w:sz w:val="24"/>
          <w:szCs w:val="24"/>
          <w:lang w:eastAsia="en-GB"/>
        </w:rPr>
        <w:t xml:space="preserve"> да доставя</w:t>
      </w:r>
      <w:r w:rsidR="005075BE">
        <w:rPr>
          <w:rFonts w:ascii="Times New Roman" w:hAnsi="Times New Roman"/>
          <w:sz w:val="24"/>
          <w:szCs w:val="24"/>
          <w:lang w:eastAsia="en-GB"/>
        </w:rPr>
        <w:t xml:space="preserve">ме </w:t>
      </w:r>
      <w:r w:rsidRPr="00C6084D">
        <w:rPr>
          <w:rFonts w:ascii="Times New Roman" w:hAnsi="Times New Roman"/>
          <w:sz w:val="24"/>
          <w:szCs w:val="24"/>
          <w:lang w:eastAsia="en-GB"/>
        </w:rPr>
        <w:t xml:space="preserve">извън стандартни размери на изделията при заявка от страна на Възложителя, в рамките на артикулите, количествата и цените, уговорени по договора. Изпълнението и доставката на извънстандартните изделия </w:t>
      </w:r>
      <w:r w:rsidR="005075BE">
        <w:rPr>
          <w:rFonts w:ascii="Times New Roman" w:hAnsi="Times New Roman"/>
          <w:sz w:val="24"/>
          <w:szCs w:val="24"/>
          <w:lang w:eastAsia="en-GB"/>
        </w:rPr>
        <w:t xml:space="preserve">ще </w:t>
      </w:r>
      <w:r w:rsidRPr="00C6084D">
        <w:rPr>
          <w:rFonts w:ascii="Times New Roman" w:hAnsi="Times New Roman"/>
          <w:sz w:val="24"/>
          <w:szCs w:val="24"/>
          <w:lang w:eastAsia="en-GB"/>
        </w:rPr>
        <w:t xml:space="preserve">са част от сключения договор и се </w:t>
      </w:r>
      <w:r w:rsidRPr="00BF5000">
        <w:rPr>
          <w:rFonts w:ascii="Times New Roman" w:hAnsi="Times New Roman"/>
          <w:sz w:val="24"/>
          <w:szCs w:val="24"/>
          <w:lang w:eastAsia="en-GB"/>
        </w:rPr>
        <w:t>изпълняват в 30 дневен срок след датата на заявка.</w:t>
      </w:r>
      <w:r w:rsidRPr="00C6084D">
        <w:rPr>
          <w:rFonts w:ascii="Times New Roman" w:hAnsi="Times New Roman"/>
          <w:sz w:val="24"/>
          <w:szCs w:val="24"/>
          <w:lang w:eastAsia="en-GB"/>
        </w:rPr>
        <w:t xml:space="preserve"> </w:t>
      </w:r>
    </w:p>
    <w:p w:rsidR="00ED29AA" w:rsidRPr="00C6084D" w:rsidRDefault="00ED29AA" w:rsidP="00ED29AA">
      <w:pPr>
        <w:ind w:firstLine="900"/>
        <w:jc w:val="both"/>
        <w:rPr>
          <w:rFonts w:ascii="Times New Roman" w:hAnsi="Times New Roman"/>
          <w:sz w:val="24"/>
          <w:szCs w:val="24"/>
          <w:lang w:eastAsia="en-GB"/>
        </w:rPr>
      </w:pPr>
      <w:r>
        <w:rPr>
          <w:rFonts w:ascii="Times New Roman" w:hAnsi="Times New Roman"/>
          <w:sz w:val="24"/>
          <w:szCs w:val="24"/>
          <w:lang w:eastAsia="en-GB"/>
        </w:rPr>
        <w:t xml:space="preserve">* </w:t>
      </w:r>
      <w:r w:rsidRPr="00C6084D">
        <w:rPr>
          <w:rFonts w:ascii="Times New Roman" w:hAnsi="Times New Roman"/>
          <w:sz w:val="24"/>
          <w:szCs w:val="24"/>
          <w:lang w:eastAsia="en-GB"/>
        </w:rPr>
        <w:t xml:space="preserve">При доставка на изделията изработени по индивидуални поръчки, </w:t>
      </w:r>
      <w:r w:rsidR="005075BE">
        <w:rPr>
          <w:rFonts w:ascii="Times New Roman" w:hAnsi="Times New Roman"/>
          <w:sz w:val="24"/>
          <w:szCs w:val="24"/>
          <w:lang w:eastAsia="en-GB"/>
        </w:rPr>
        <w:t>ще</w:t>
      </w:r>
      <w:r w:rsidRPr="00C6084D">
        <w:rPr>
          <w:rFonts w:ascii="Times New Roman" w:hAnsi="Times New Roman"/>
          <w:sz w:val="24"/>
          <w:szCs w:val="24"/>
          <w:lang w:eastAsia="en-GB"/>
        </w:rPr>
        <w:t xml:space="preserve"> се спазват следните изисквания:</w:t>
      </w:r>
    </w:p>
    <w:p w:rsidR="00ED29AA" w:rsidRPr="00C6084D" w:rsidRDefault="00ED29AA" w:rsidP="00ED29AA">
      <w:pPr>
        <w:ind w:firstLine="900"/>
        <w:jc w:val="both"/>
        <w:rPr>
          <w:rFonts w:ascii="Times New Roman" w:hAnsi="Times New Roman"/>
          <w:sz w:val="24"/>
          <w:szCs w:val="24"/>
          <w:lang w:eastAsia="en-GB"/>
        </w:rPr>
      </w:pPr>
      <w:r>
        <w:rPr>
          <w:rFonts w:ascii="Times New Roman" w:hAnsi="Times New Roman"/>
          <w:sz w:val="24"/>
          <w:szCs w:val="24"/>
          <w:lang w:eastAsia="en-GB"/>
        </w:rPr>
        <w:t xml:space="preserve">* </w:t>
      </w:r>
      <w:r w:rsidRPr="00C6084D">
        <w:rPr>
          <w:rFonts w:ascii="Times New Roman" w:hAnsi="Times New Roman"/>
          <w:sz w:val="24"/>
          <w:szCs w:val="24"/>
          <w:lang w:eastAsia="en-GB"/>
        </w:rPr>
        <w:t xml:space="preserve">Бланките на Възложителя с информация за трите имена на служителя, неговите размери и месторабота, въз основа на които са изработени изделията </w:t>
      </w:r>
      <w:r w:rsidR="005075BE">
        <w:rPr>
          <w:rFonts w:ascii="Times New Roman" w:hAnsi="Times New Roman"/>
          <w:sz w:val="24"/>
          <w:szCs w:val="24"/>
          <w:lang w:eastAsia="en-GB"/>
        </w:rPr>
        <w:t>ще</w:t>
      </w:r>
      <w:r w:rsidRPr="00C6084D">
        <w:rPr>
          <w:rFonts w:ascii="Times New Roman" w:hAnsi="Times New Roman"/>
          <w:sz w:val="24"/>
          <w:szCs w:val="24"/>
          <w:lang w:eastAsia="en-GB"/>
        </w:rPr>
        <w:t xml:space="preserve"> бъдат трайно прикрепени към облеклата при доставка в складовете на Възложителя.</w:t>
      </w:r>
    </w:p>
    <w:p w:rsidR="00ED29AA" w:rsidRPr="00C6084D" w:rsidRDefault="00ED29AA" w:rsidP="00ED29AA">
      <w:pPr>
        <w:ind w:firstLine="900"/>
        <w:jc w:val="both"/>
        <w:rPr>
          <w:rFonts w:ascii="Times New Roman" w:hAnsi="Times New Roman"/>
          <w:sz w:val="24"/>
          <w:szCs w:val="24"/>
          <w:lang w:eastAsia="en-GB"/>
        </w:rPr>
      </w:pPr>
      <w:r>
        <w:rPr>
          <w:rFonts w:ascii="Times New Roman" w:hAnsi="Times New Roman"/>
          <w:sz w:val="24"/>
          <w:szCs w:val="24"/>
          <w:lang w:eastAsia="en-GB"/>
        </w:rPr>
        <w:t xml:space="preserve">* </w:t>
      </w:r>
      <w:r w:rsidRPr="00C6084D">
        <w:rPr>
          <w:rFonts w:ascii="Times New Roman" w:hAnsi="Times New Roman"/>
          <w:sz w:val="24"/>
          <w:szCs w:val="24"/>
          <w:lang w:eastAsia="en-GB"/>
        </w:rPr>
        <w:t xml:space="preserve">При доставка на индивидуални поръчки </w:t>
      </w:r>
      <w:r w:rsidR="005075BE">
        <w:rPr>
          <w:rFonts w:ascii="Times New Roman" w:hAnsi="Times New Roman"/>
          <w:sz w:val="24"/>
          <w:szCs w:val="24"/>
          <w:lang w:eastAsia="en-GB"/>
        </w:rPr>
        <w:t>ще</w:t>
      </w:r>
      <w:r w:rsidRPr="00C6084D">
        <w:rPr>
          <w:rFonts w:ascii="Times New Roman" w:hAnsi="Times New Roman"/>
          <w:sz w:val="24"/>
          <w:szCs w:val="24"/>
          <w:lang w:eastAsia="en-GB"/>
        </w:rPr>
        <w:t xml:space="preserve"> бъде предоставен поименен опис на индивидуалните поръчки, който е неразделна част от съпътстващите документи по доставката. </w:t>
      </w:r>
    </w:p>
    <w:p w:rsidR="00ED29AA" w:rsidRDefault="00ED29AA" w:rsidP="00ED29AA">
      <w:pPr>
        <w:ind w:right="-628" w:firstLine="900"/>
        <w:jc w:val="both"/>
        <w:rPr>
          <w:rFonts w:ascii="Times New Roman" w:hAnsi="Times New Roman"/>
          <w:b/>
          <w:sz w:val="24"/>
          <w:szCs w:val="24"/>
        </w:rPr>
      </w:pPr>
    </w:p>
    <w:p w:rsidR="00ED29AA" w:rsidRDefault="00ED29AA" w:rsidP="00ED29AA">
      <w:pPr>
        <w:ind w:right="-628" w:firstLine="900"/>
        <w:jc w:val="both"/>
        <w:rPr>
          <w:rFonts w:ascii="Times New Roman" w:hAnsi="Times New Roman"/>
          <w:b/>
          <w:sz w:val="24"/>
          <w:szCs w:val="24"/>
        </w:rPr>
      </w:pPr>
    </w:p>
    <w:p w:rsidR="00ED29AA" w:rsidRDefault="00ED29AA" w:rsidP="00BF5000">
      <w:pPr>
        <w:ind w:right="-59" w:firstLine="900"/>
        <w:jc w:val="both"/>
        <w:rPr>
          <w:rFonts w:ascii="Times New Roman" w:hAnsi="Times New Roman"/>
          <w:b/>
          <w:sz w:val="24"/>
          <w:szCs w:val="24"/>
        </w:rPr>
      </w:pPr>
      <w:r>
        <w:rPr>
          <w:rFonts w:ascii="Times New Roman" w:hAnsi="Times New Roman"/>
          <w:b/>
          <w:sz w:val="24"/>
          <w:szCs w:val="24"/>
        </w:rPr>
        <w:t xml:space="preserve">3.1.3. </w:t>
      </w:r>
      <w:r w:rsidR="00BF5000">
        <w:rPr>
          <w:rFonts w:ascii="Times New Roman" w:hAnsi="Times New Roman"/>
          <w:b/>
          <w:sz w:val="24"/>
          <w:szCs w:val="24"/>
        </w:rPr>
        <w:t>Приемаме и</w:t>
      </w:r>
      <w:r>
        <w:rPr>
          <w:rFonts w:ascii="Times New Roman" w:hAnsi="Times New Roman"/>
          <w:b/>
          <w:sz w:val="24"/>
          <w:szCs w:val="24"/>
        </w:rPr>
        <w:t>зисквания</w:t>
      </w:r>
      <w:r w:rsidR="00BF5000">
        <w:rPr>
          <w:rFonts w:ascii="Times New Roman" w:hAnsi="Times New Roman"/>
          <w:b/>
          <w:sz w:val="24"/>
          <w:szCs w:val="24"/>
        </w:rPr>
        <w:t>та</w:t>
      </w:r>
      <w:r>
        <w:rPr>
          <w:rFonts w:ascii="Times New Roman" w:hAnsi="Times New Roman"/>
          <w:b/>
          <w:sz w:val="24"/>
          <w:szCs w:val="24"/>
        </w:rPr>
        <w:t xml:space="preserve"> към материалите</w:t>
      </w:r>
      <w:r w:rsidR="00BF5000">
        <w:rPr>
          <w:rFonts w:ascii="Times New Roman" w:hAnsi="Times New Roman"/>
          <w:b/>
          <w:sz w:val="24"/>
          <w:szCs w:val="24"/>
        </w:rPr>
        <w:t xml:space="preserve"> и ще изпълним поръчката в съответствие с тях, както следва:</w:t>
      </w:r>
    </w:p>
    <w:p w:rsidR="00ED29AA" w:rsidRPr="002C7D9B" w:rsidRDefault="00ED29AA" w:rsidP="00ED29AA">
      <w:pPr>
        <w:ind w:right="-36" w:firstLine="900"/>
        <w:jc w:val="both"/>
        <w:rPr>
          <w:rFonts w:ascii="Times New Roman" w:hAnsi="Times New Roman"/>
          <w:sz w:val="24"/>
          <w:szCs w:val="24"/>
        </w:rPr>
      </w:pPr>
      <w:r w:rsidRPr="002C7D9B">
        <w:rPr>
          <w:rFonts w:ascii="Times New Roman" w:hAnsi="Times New Roman"/>
          <w:sz w:val="24"/>
          <w:szCs w:val="24"/>
        </w:rPr>
        <w:t>Мате</w:t>
      </w:r>
      <w:r>
        <w:rPr>
          <w:rFonts w:ascii="Times New Roman" w:hAnsi="Times New Roman"/>
          <w:sz w:val="24"/>
          <w:szCs w:val="24"/>
        </w:rPr>
        <w:t xml:space="preserve">риалите, необходими за изработване на изделието, </w:t>
      </w:r>
      <w:r w:rsidR="005075BE">
        <w:rPr>
          <w:rFonts w:ascii="Times New Roman" w:hAnsi="Times New Roman"/>
          <w:sz w:val="24"/>
          <w:szCs w:val="24"/>
        </w:rPr>
        <w:t>ще</w:t>
      </w:r>
      <w:r>
        <w:rPr>
          <w:rFonts w:ascii="Times New Roman" w:hAnsi="Times New Roman"/>
          <w:sz w:val="24"/>
          <w:szCs w:val="24"/>
        </w:rPr>
        <w:t xml:space="preserve"> са съгласно настоящата техническа спецификацията и Таблица 2.</w:t>
      </w:r>
    </w:p>
    <w:p w:rsidR="00ED29AA" w:rsidRPr="001E2E2B" w:rsidRDefault="00ED29AA" w:rsidP="00ED29AA">
      <w:pPr>
        <w:ind w:firstLine="900"/>
        <w:jc w:val="center"/>
        <w:rPr>
          <w:rFonts w:ascii="Times New Roman" w:hAnsi="Times New Roman"/>
          <w:b/>
          <w:sz w:val="24"/>
          <w:szCs w:val="24"/>
        </w:rPr>
      </w:pPr>
      <w:r>
        <w:rPr>
          <w:rFonts w:ascii="Times New Roman" w:hAnsi="Times New Roman"/>
          <w:b/>
          <w:sz w:val="24"/>
          <w:szCs w:val="24"/>
        </w:rPr>
        <w:t>Таблица 2</w:t>
      </w:r>
      <w:r w:rsidRPr="001E2E2B">
        <w:rPr>
          <w:rFonts w:ascii="Times New Roman" w:hAnsi="Times New Roman"/>
          <w:b/>
          <w:sz w:val="24"/>
          <w:szCs w:val="24"/>
        </w:rPr>
        <w:t xml:space="preserve"> – Спецификация на материалите</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864"/>
        <w:gridCol w:w="4006"/>
        <w:gridCol w:w="3793"/>
      </w:tblGrid>
      <w:tr w:rsidR="00ED29AA" w:rsidRPr="001E2E2B" w:rsidTr="005075BE">
        <w:trPr>
          <w:jc w:val="center"/>
        </w:trPr>
        <w:tc>
          <w:tcPr>
            <w:tcW w:w="1864" w:type="dxa"/>
            <w:vAlign w:val="center"/>
          </w:tcPr>
          <w:p w:rsidR="00ED29AA" w:rsidRPr="001E2E2B" w:rsidRDefault="00ED29AA" w:rsidP="00BF5000">
            <w:pPr>
              <w:jc w:val="center"/>
              <w:rPr>
                <w:rFonts w:ascii="Times New Roman" w:hAnsi="Times New Roman"/>
                <w:b/>
                <w:sz w:val="24"/>
                <w:szCs w:val="24"/>
              </w:rPr>
            </w:pPr>
            <w:r w:rsidRPr="001E2E2B">
              <w:rPr>
                <w:rFonts w:ascii="Times New Roman" w:hAnsi="Times New Roman"/>
                <w:b/>
                <w:sz w:val="24"/>
                <w:szCs w:val="24"/>
              </w:rPr>
              <w:t>№</w:t>
            </w:r>
          </w:p>
        </w:tc>
        <w:tc>
          <w:tcPr>
            <w:tcW w:w="4006" w:type="dxa"/>
            <w:vAlign w:val="center"/>
          </w:tcPr>
          <w:p w:rsidR="00ED29AA" w:rsidRPr="001E2E2B" w:rsidRDefault="00ED29AA" w:rsidP="00BF5000">
            <w:pPr>
              <w:jc w:val="center"/>
              <w:rPr>
                <w:rFonts w:ascii="Times New Roman" w:hAnsi="Times New Roman"/>
                <w:b/>
                <w:sz w:val="24"/>
                <w:szCs w:val="24"/>
              </w:rPr>
            </w:pPr>
            <w:r>
              <w:rPr>
                <w:rFonts w:ascii="Times New Roman" w:hAnsi="Times New Roman"/>
                <w:b/>
                <w:sz w:val="24"/>
                <w:szCs w:val="24"/>
              </w:rPr>
              <w:t>Наименование</w:t>
            </w:r>
          </w:p>
        </w:tc>
        <w:tc>
          <w:tcPr>
            <w:tcW w:w="3793" w:type="dxa"/>
          </w:tcPr>
          <w:p w:rsidR="00ED29AA" w:rsidRPr="001E2E2B" w:rsidRDefault="00ED29AA" w:rsidP="00BF5000">
            <w:pPr>
              <w:jc w:val="center"/>
              <w:rPr>
                <w:rFonts w:ascii="Times New Roman" w:hAnsi="Times New Roman"/>
                <w:b/>
                <w:sz w:val="24"/>
                <w:szCs w:val="24"/>
              </w:rPr>
            </w:pPr>
            <w:r>
              <w:rPr>
                <w:rFonts w:ascii="Times New Roman" w:hAnsi="Times New Roman"/>
                <w:b/>
                <w:sz w:val="24"/>
                <w:szCs w:val="24"/>
              </w:rPr>
              <w:t>Предназначение</w:t>
            </w:r>
          </w:p>
        </w:tc>
      </w:tr>
      <w:tr w:rsidR="00ED29AA" w:rsidRPr="001E2E2B" w:rsidTr="005075BE">
        <w:trPr>
          <w:jc w:val="center"/>
        </w:trPr>
        <w:tc>
          <w:tcPr>
            <w:tcW w:w="1864" w:type="dxa"/>
            <w:vAlign w:val="center"/>
          </w:tcPr>
          <w:p w:rsidR="00ED29AA" w:rsidRPr="001E2E2B" w:rsidRDefault="00ED29AA" w:rsidP="00BF5000">
            <w:pPr>
              <w:jc w:val="center"/>
              <w:rPr>
                <w:rFonts w:ascii="Times New Roman" w:hAnsi="Times New Roman"/>
                <w:b/>
                <w:sz w:val="24"/>
                <w:szCs w:val="24"/>
              </w:rPr>
            </w:pPr>
            <w:r>
              <w:rPr>
                <w:rFonts w:ascii="Times New Roman" w:hAnsi="Times New Roman"/>
                <w:b/>
                <w:sz w:val="24"/>
                <w:szCs w:val="24"/>
              </w:rPr>
              <w:t>1</w:t>
            </w:r>
          </w:p>
        </w:tc>
        <w:tc>
          <w:tcPr>
            <w:tcW w:w="4006" w:type="dxa"/>
            <w:vAlign w:val="center"/>
          </w:tcPr>
          <w:p w:rsidR="00ED29AA" w:rsidRPr="001E2E2B" w:rsidRDefault="00ED29AA" w:rsidP="00BF5000">
            <w:pPr>
              <w:jc w:val="center"/>
              <w:rPr>
                <w:rFonts w:ascii="Times New Roman" w:hAnsi="Times New Roman"/>
                <w:b/>
                <w:sz w:val="24"/>
                <w:szCs w:val="24"/>
              </w:rPr>
            </w:pPr>
            <w:r>
              <w:rPr>
                <w:rFonts w:ascii="Times New Roman" w:hAnsi="Times New Roman"/>
                <w:b/>
                <w:sz w:val="24"/>
                <w:szCs w:val="24"/>
              </w:rPr>
              <w:t>2</w:t>
            </w:r>
          </w:p>
        </w:tc>
        <w:tc>
          <w:tcPr>
            <w:tcW w:w="3793" w:type="dxa"/>
          </w:tcPr>
          <w:p w:rsidR="00ED29AA" w:rsidRPr="001E2E2B" w:rsidRDefault="00ED29AA" w:rsidP="00BF5000">
            <w:pPr>
              <w:jc w:val="center"/>
              <w:rPr>
                <w:rFonts w:ascii="Times New Roman" w:hAnsi="Times New Roman"/>
                <w:b/>
                <w:sz w:val="24"/>
                <w:szCs w:val="24"/>
              </w:rPr>
            </w:pPr>
            <w:r>
              <w:rPr>
                <w:rFonts w:ascii="Times New Roman" w:hAnsi="Times New Roman"/>
                <w:b/>
                <w:sz w:val="24"/>
                <w:szCs w:val="24"/>
              </w:rPr>
              <w:t>3</w:t>
            </w:r>
          </w:p>
        </w:tc>
      </w:tr>
      <w:tr w:rsidR="00ED29AA" w:rsidRPr="001E2E2B" w:rsidTr="005075BE">
        <w:trPr>
          <w:jc w:val="center"/>
        </w:trPr>
        <w:tc>
          <w:tcPr>
            <w:tcW w:w="1864" w:type="dxa"/>
            <w:vAlign w:val="center"/>
          </w:tcPr>
          <w:p w:rsidR="00ED29AA" w:rsidRPr="001E2E2B" w:rsidRDefault="00ED29AA" w:rsidP="00BF5000">
            <w:pPr>
              <w:jc w:val="center"/>
              <w:rPr>
                <w:rFonts w:ascii="Times New Roman" w:hAnsi="Times New Roman"/>
                <w:sz w:val="24"/>
                <w:szCs w:val="24"/>
              </w:rPr>
            </w:pPr>
            <w:r w:rsidRPr="001E2E2B">
              <w:rPr>
                <w:rFonts w:ascii="Times New Roman" w:hAnsi="Times New Roman"/>
                <w:sz w:val="24"/>
                <w:szCs w:val="24"/>
              </w:rPr>
              <w:t>1.</w:t>
            </w:r>
          </w:p>
        </w:tc>
        <w:tc>
          <w:tcPr>
            <w:tcW w:w="4006" w:type="dxa"/>
            <w:vAlign w:val="center"/>
          </w:tcPr>
          <w:p w:rsidR="00ED29AA" w:rsidRPr="00D360AA" w:rsidRDefault="00ED29AA" w:rsidP="00BF5000">
            <w:pPr>
              <w:rPr>
                <w:rFonts w:ascii="Times New Roman" w:hAnsi="Times New Roman"/>
                <w:b/>
                <w:sz w:val="24"/>
                <w:szCs w:val="24"/>
              </w:rPr>
            </w:pPr>
            <w:r w:rsidRPr="00D360AA">
              <w:rPr>
                <w:rFonts w:ascii="Times New Roman" w:hAnsi="Times New Roman"/>
                <w:b/>
                <w:sz w:val="24"/>
                <w:szCs w:val="24"/>
              </w:rPr>
              <w:t>Тъкан памучен тип:</w:t>
            </w:r>
          </w:p>
          <w:p w:rsidR="00ED29AA" w:rsidRPr="00D360AA" w:rsidRDefault="00ED29AA" w:rsidP="00BF5000">
            <w:pPr>
              <w:rPr>
                <w:rFonts w:ascii="Times New Roman" w:hAnsi="Times New Roman"/>
                <w:sz w:val="24"/>
                <w:szCs w:val="24"/>
              </w:rPr>
            </w:pPr>
            <w:r w:rsidRPr="00D360AA">
              <w:rPr>
                <w:rFonts w:ascii="Times New Roman" w:hAnsi="Times New Roman"/>
                <w:sz w:val="24"/>
                <w:szCs w:val="24"/>
                <w:lang w:val="ru-RU"/>
              </w:rPr>
              <w:t>(</w:t>
            </w:r>
            <w:r w:rsidRPr="00D360AA">
              <w:rPr>
                <w:rFonts w:ascii="Times New Roman" w:hAnsi="Times New Roman"/>
                <w:sz w:val="24"/>
                <w:szCs w:val="24"/>
              </w:rPr>
              <w:t>По НАРЕДБА за етикетирането и наименованията на текстилните продукти</w:t>
            </w:r>
            <w:r w:rsidRPr="00D360AA">
              <w:rPr>
                <w:rFonts w:ascii="Times New Roman" w:hAnsi="Times New Roman"/>
                <w:sz w:val="24"/>
                <w:szCs w:val="24"/>
                <w:lang w:val="ru-RU"/>
              </w:rPr>
              <w:t>)</w:t>
            </w:r>
          </w:p>
          <w:p w:rsidR="00ED29AA" w:rsidRPr="00D360AA" w:rsidRDefault="00ED29AA" w:rsidP="00BF5000">
            <w:pPr>
              <w:rPr>
                <w:rFonts w:ascii="Times New Roman" w:hAnsi="Times New Roman"/>
                <w:sz w:val="24"/>
                <w:szCs w:val="24"/>
              </w:rPr>
            </w:pPr>
            <w:r w:rsidRPr="00D360AA">
              <w:rPr>
                <w:rFonts w:ascii="Times New Roman" w:hAnsi="Times New Roman"/>
                <w:sz w:val="24"/>
                <w:szCs w:val="24"/>
              </w:rPr>
              <w:t xml:space="preserve">* </w:t>
            </w:r>
            <w:r w:rsidRPr="00D360AA">
              <w:rPr>
                <w:rFonts w:ascii="Times New Roman" w:hAnsi="Times New Roman"/>
                <w:b/>
                <w:sz w:val="24"/>
                <w:szCs w:val="24"/>
              </w:rPr>
              <w:t>Състав</w:t>
            </w:r>
            <w:r w:rsidRPr="00D360AA">
              <w:rPr>
                <w:rFonts w:ascii="Times New Roman" w:hAnsi="Times New Roman"/>
                <w:sz w:val="24"/>
                <w:szCs w:val="24"/>
              </w:rPr>
              <w:t xml:space="preserve">, % - </w:t>
            </w:r>
            <w:r w:rsidRPr="00D360AA">
              <w:rPr>
                <w:rFonts w:ascii="Times New Roman" w:hAnsi="Times New Roman"/>
                <w:sz w:val="24"/>
                <w:szCs w:val="24"/>
                <w:lang w:val="en-US"/>
              </w:rPr>
              <w:t>(</w:t>
            </w:r>
            <w:r w:rsidRPr="00D360AA">
              <w:rPr>
                <w:rFonts w:ascii="Times New Roman" w:hAnsi="Times New Roman"/>
                <w:sz w:val="24"/>
                <w:szCs w:val="24"/>
              </w:rPr>
              <w:t>50/50</w:t>
            </w:r>
            <w:r w:rsidRPr="00D360AA">
              <w:rPr>
                <w:rFonts w:ascii="Times New Roman" w:hAnsi="Times New Roman"/>
                <w:sz w:val="24"/>
                <w:szCs w:val="24"/>
                <w:lang w:val="en-US"/>
              </w:rPr>
              <w:t>)</w:t>
            </w:r>
            <w:r w:rsidRPr="00D360AA">
              <w:rPr>
                <w:rFonts w:ascii="Times New Roman" w:hAnsi="Times New Roman"/>
                <w:sz w:val="24"/>
                <w:szCs w:val="24"/>
              </w:rPr>
              <w:t xml:space="preserve"> </w:t>
            </w:r>
            <w:r w:rsidRPr="00D360AA">
              <w:rPr>
                <w:rFonts w:ascii="Times New Roman" w:hAnsi="Times New Roman"/>
                <w:sz w:val="24"/>
                <w:szCs w:val="24"/>
                <w:lang w:val="ru-RU"/>
              </w:rPr>
              <w:t xml:space="preserve">± 3 </w:t>
            </w:r>
            <w:r w:rsidRPr="00D360AA">
              <w:rPr>
                <w:rFonts w:ascii="Times New Roman" w:hAnsi="Times New Roman"/>
                <w:sz w:val="24"/>
                <w:szCs w:val="24"/>
              </w:rPr>
              <w:t xml:space="preserve">П/ПЕ; </w:t>
            </w:r>
          </w:p>
          <w:p w:rsidR="00ED29AA" w:rsidRPr="00D360AA" w:rsidRDefault="00ED29AA" w:rsidP="00BF5000">
            <w:pPr>
              <w:rPr>
                <w:rFonts w:ascii="Times New Roman" w:hAnsi="Times New Roman"/>
                <w:sz w:val="24"/>
                <w:szCs w:val="24"/>
              </w:rPr>
            </w:pPr>
            <w:r w:rsidRPr="00D360AA">
              <w:rPr>
                <w:rFonts w:ascii="Times New Roman" w:hAnsi="Times New Roman"/>
                <w:sz w:val="24"/>
                <w:szCs w:val="24"/>
              </w:rPr>
              <w:t xml:space="preserve">* </w:t>
            </w:r>
            <w:r w:rsidRPr="00D360AA">
              <w:rPr>
                <w:rFonts w:ascii="Times New Roman" w:hAnsi="Times New Roman"/>
                <w:b/>
                <w:sz w:val="24"/>
                <w:szCs w:val="24"/>
              </w:rPr>
              <w:t xml:space="preserve">Сплитка – </w:t>
            </w:r>
            <w:r w:rsidRPr="00D360AA">
              <w:rPr>
                <w:rFonts w:ascii="Times New Roman" w:hAnsi="Times New Roman"/>
                <w:sz w:val="24"/>
                <w:szCs w:val="24"/>
              </w:rPr>
              <w:t>рипстоп</w:t>
            </w:r>
            <w:r w:rsidRPr="00D360AA">
              <w:rPr>
                <w:rFonts w:ascii="Times New Roman" w:hAnsi="Times New Roman"/>
                <w:b/>
                <w:sz w:val="24"/>
                <w:szCs w:val="24"/>
              </w:rPr>
              <w:t>;</w:t>
            </w:r>
          </w:p>
          <w:p w:rsidR="00ED29AA" w:rsidRPr="00D360AA" w:rsidRDefault="00ED29AA" w:rsidP="00BF5000">
            <w:pPr>
              <w:rPr>
                <w:rFonts w:ascii="Times New Roman" w:hAnsi="Times New Roman"/>
                <w:sz w:val="24"/>
                <w:szCs w:val="24"/>
              </w:rPr>
            </w:pPr>
            <w:r w:rsidRPr="00D360AA">
              <w:rPr>
                <w:rFonts w:ascii="Times New Roman" w:hAnsi="Times New Roman"/>
                <w:sz w:val="24"/>
                <w:szCs w:val="24"/>
              </w:rPr>
              <w:t xml:space="preserve">* </w:t>
            </w:r>
            <w:r w:rsidRPr="00D360AA">
              <w:rPr>
                <w:rFonts w:ascii="Times New Roman" w:hAnsi="Times New Roman"/>
                <w:b/>
                <w:sz w:val="24"/>
                <w:szCs w:val="24"/>
              </w:rPr>
              <w:t xml:space="preserve">Маса на единица площ, </w:t>
            </w:r>
            <w:r w:rsidRPr="00D360AA">
              <w:rPr>
                <w:rFonts w:ascii="Times New Roman" w:hAnsi="Times New Roman"/>
                <w:sz w:val="24"/>
                <w:szCs w:val="24"/>
                <w:lang w:val="en-US"/>
              </w:rPr>
              <w:t>g</w:t>
            </w:r>
            <w:r w:rsidRPr="00D360AA">
              <w:rPr>
                <w:rFonts w:ascii="Times New Roman" w:hAnsi="Times New Roman"/>
                <w:sz w:val="24"/>
                <w:szCs w:val="24"/>
                <w:lang w:val="ru-RU"/>
              </w:rPr>
              <w:t>/</w:t>
            </w:r>
            <w:r w:rsidRPr="00D360AA">
              <w:rPr>
                <w:rFonts w:ascii="Times New Roman" w:hAnsi="Times New Roman"/>
                <w:sz w:val="24"/>
                <w:szCs w:val="24"/>
                <w:lang w:val="en-US"/>
              </w:rPr>
              <w:t>m</w:t>
            </w:r>
            <w:r>
              <w:rPr>
                <w:rFonts w:ascii="Times New Roman" w:hAnsi="Times New Roman"/>
                <w:sz w:val="24"/>
                <w:szCs w:val="24"/>
                <w:lang w:val="ru-RU"/>
              </w:rPr>
              <w:t>² - 26</w:t>
            </w:r>
            <w:r w:rsidRPr="00D360AA">
              <w:rPr>
                <w:rFonts w:ascii="Times New Roman" w:hAnsi="Times New Roman"/>
                <w:sz w:val="24"/>
                <w:szCs w:val="24"/>
                <w:lang w:val="ru-RU"/>
              </w:rPr>
              <w:t xml:space="preserve">0 ± 5% </w:t>
            </w:r>
            <w:r w:rsidRPr="00D360AA">
              <w:rPr>
                <w:rFonts w:ascii="Times New Roman" w:hAnsi="Times New Roman"/>
                <w:sz w:val="24"/>
                <w:szCs w:val="24"/>
                <w:lang w:val="en-US"/>
              </w:rPr>
              <w:t>g</w:t>
            </w:r>
            <w:r w:rsidRPr="00D360AA">
              <w:rPr>
                <w:rFonts w:ascii="Times New Roman" w:hAnsi="Times New Roman"/>
                <w:sz w:val="24"/>
                <w:szCs w:val="24"/>
                <w:lang w:val="ru-RU"/>
              </w:rPr>
              <w:t>/</w:t>
            </w:r>
            <w:r w:rsidRPr="00D360AA">
              <w:rPr>
                <w:rFonts w:ascii="Times New Roman" w:hAnsi="Times New Roman"/>
                <w:sz w:val="24"/>
                <w:szCs w:val="24"/>
                <w:lang w:val="en-US"/>
              </w:rPr>
              <w:t>m</w:t>
            </w:r>
            <w:r w:rsidRPr="00D360AA">
              <w:rPr>
                <w:rFonts w:ascii="Times New Roman" w:hAnsi="Times New Roman"/>
                <w:sz w:val="24"/>
                <w:szCs w:val="24"/>
                <w:lang w:val="ru-RU"/>
              </w:rPr>
              <w:t>²</w:t>
            </w:r>
            <w:r w:rsidRPr="00D360AA">
              <w:rPr>
                <w:rFonts w:ascii="Times New Roman" w:hAnsi="Times New Roman"/>
                <w:sz w:val="24"/>
                <w:szCs w:val="24"/>
              </w:rPr>
              <w:t>;</w:t>
            </w:r>
          </w:p>
          <w:p w:rsidR="00ED29AA" w:rsidRPr="00D360AA" w:rsidRDefault="00ED29AA" w:rsidP="00BF5000">
            <w:pPr>
              <w:tabs>
                <w:tab w:val="left" w:pos="6840"/>
              </w:tabs>
              <w:rPr>
                <w:rFonts w:ascii="Times New Roman" w:hAnsi="Times New Roman"/>
                <w:sz w:val="24"/>
                <w:szCs w:val="24"/>
              </w:rPr>
            </w:pPr>
            <w:r w:rsidRPr="00D360AA">
              <w:rPr>
                <w:rFonts w:ascii="Times New Roman" w:hAnsi="Times New Roman"/>
                <w:sz w:val="24"/>
                <w:szCs w:val="24"/>
              </w:rPr>
              <w:t xml:space="preserve">* </w:t>
            </w:r>
            <w:r w:rsidRPr="00D360AA">
              <w:rPr>
                <w:rFonts w:ascii="Times New Roman" w:hAnsi="Times New Roman"/>
                <w:b/>
                <w:sz w:val="24"/>
                <w:szCs w:val="24"/>
              </w:rPr>
              <w:t xml:space="preserve">Сила на опън, </w:t>
            </w:r>
            <w:r w:rsidRPr="00D360AA">
              <w:rPr>
                <w:rFonts w:ascii="Times New Roman" w:hAnsi="Times New Roman"/>
                <w:sz w:val="24"/>
                <w:szCs w:val="24"/>
                <w:lang w:val="en-US"/>
              </w:rPr>
              <w:t>daN</w:t>
            </w:r>
            <w:r w:rsidRPr="00D360AA">
              <w:rPr>
                <w:rFonts w:ascii="Times New Roman" w:hAnsi="Times New Roman"/>
                <w:sz w:val="24"/>
                <w:szCs w:val="24"/>
              </w:rPr>
              <w:t>:</w:t>
            </w:r>
          </w:p>
          <w:p w:rsidR="00ED29AA" w:rsidRPr="00D360AA" w:rsidRDefault="00ED29AA" w:rsidP="00BF5000">
            <w:pPr>
              <w:tabs>
                <w:tab w:val="left" w:pos="6840"/>
              </w:tabs>
              <w:rPr>
                <w:rFonts w:ascii="Times New Roman" w:hAnsi="Times New Roman"/>
                <w:sz w:val="24"/>
                <w:szCs w:val="24"/>
              </w:rPr>
            </w:pPr>
            <w:r w:rsidRPr="00D360AA">
              <w:rPr>
                <w:rFonts w:ascii="Times New Roman" w:hAnsi="Times New Roman"/>
                <w:sz w:val="24"/>
                <w:szCs w:val="24"/>
              </w:rPr>
              <w:t>по основа - не по малко от 130</w:t>
            </w:r>
          </w:p>
          <w:p w:rsidR="00ED29AA" w:rsidRPr="00D360AA" w:rsidRDefault="00ED29AA" w:rsidP="00BF5000">
            <w:pPr>
              <w:tabs>
                <w:tab w:val="left" w:pos="6840"/>
              </w:tabs>
              <w:rPr>
                <w:rFonts w:ascii="Times New Roman" w:hAnsi="Times New Roman"/>
                <w:sz w:val="24"/>
                <w:szCs w:val="24"/>
              </w:rPr>
            </w:pPr>
            <w:r w:rsidRPr="00D360AA">
              <w:rPr>
                <w:rFonts w:ascii="Times New Roman" w:hAnsi="Times New Roman"/>
                <w:sz w:val="24"/>
                <w:szCs w:val="24"/>
              </w:rPr>
              <w:t>по вътък - не по малко от 70;</w:t>
            </w:r>
          </w:p>
          <w:p w:rsidR="00ED29AA" w:rsidRPr="00D360AA" w:rsidRDefault="00ED29AA" w:rsidP="00BF5000">
            <w:pPr>
              <w:tabs>
                <w:tab w:val="left" w:pos="6840"/>
              </w:tabs>
              <w:rPr>
                <w:rFonts w:ascii="Times New Roman" w:hAnsi="Times New Roman"/>
                <w:sz w:val="24"/>
                <w:szCs w:val="24"/>
              </w:rPr>
            </w:pPr>
            <w:r w:rsidRPr="00D360AA">
              <w:rPr>
                <w:rFonts w:ascii="Times New Roman" w:hAnsi="Times New Roman"/>
                <w:sz w:val="24"/>
                <w:szCs w:val="24"/>
              </w:rPr>
              <w:t xml:space="preserve">* </w:t>
            </w:r>
            <w:r w:rsidRPr="00D360AA">
              <w:rPr>
                <w:rFonts w:ascii="Times New Roman" w:hAnsi="Times New Roman"/>
                <w:b/>
                <w:sz w:val="24"/>
                <w:szCs w:val="24"/>
              </w:rPr>
              <w:t xml:space="preserve">Изменение на размерите при пране при 40º C, </w:t>
            </w:r>
            <w:r w:rsidRPr="00D360AA">
              <w:rPr>
                <w:rFonts w:ascii="Times New Roman" w:hAnsi="Times New Roman"/>
                <w:sz w:val="24"/>
                <w:szCs w:val="24"/>
              </w:rPr>
              <w:t>%:</w:t>
            </w:r>
          </w:p>
          <w:p w:rsidR="00ED29AA" w:rsidRPr="002F75B7" w:rsidRDefault="00ED29AA" w:rsidP="00BF5000">
            <w:pPr>
              <w:tabs>
                <w:tab w:val="left" w:pos="6840"/>
              </w:tabs>
              <w:rPr>
                <w:rFonts w:ascii="Times New Roman" w:hAnsi="Times New Roman"/>
                <w:sz w:val="24"/>
                <w:szCs w:val="24"/>
              </w:rPr>
            </w:pPr>
            <w:r w:rsidRPr="00D360AA">
              <w:rPr>
                <w:rFonts w:ascii="Times New Roman" w:hAnsi="Times New Roman"/>
                <w:sz w:val="24"/>
                <w:szCs w:val="24"/>
              </w:rPr>
              <w:t xml:space="preserve">по основа - не по голямо от </w:t>
            </w:r>
            <w:r>
              <w:rPr>
                <w:rFonts w:ascii="Times New Roman" w:hAnsi="Times New Roman"/>
                <w:sz w:val="24"/>
                <w:szCs w:val="24"/>
              </w:rPr>
              <w:t>2;</w:t>
            </w:r>
          </w:p>
          <w:p w:rsidR="00ED29AA" w:rsidRDefault="00ED29AA" w:rsidP="00BF5000">
            <w:pPr>
              <w:tabs>
                <w:tab w:val="left" w:pos="6840"/>
              </w:tabs>
              <w:rPr>
                <w:rFonts w:ascii="Times New Roman" w:hAnsi="Times New Roman"/>
                <w:sz w:val="24"/>
                <w:szCs w:val="24"/>
              </w:rPr>
            </w:pPr>
            <w:r>
              <w:rPr>
                <w:rFonts w:ascii="Times New Roman" w:hAnsi="Times New Roman"/>
                <w:sz w:val="24"/>
                <w:szCs w:val="24"/>
              </w:rPr>
              <w:t>по вътък - не по голямо от 2;</w:t>
            </w:r>
          </w:p>
          <w:p w:rsidR="00ED29AA" w:rsidRDefault="00ED29AA" w:rsidP="00BF5000">
            <w:pPr>
              <w:tabs>
                <w:tab w:val="left" w:pos="6840"/>
              </w:tabs>
              <w:rPr>
                <w:rFonts w:ascii="Times New Roman" w:hAnsi="Times New Roman"/>
                <w:sz w:val="24"/>
                <w:szCs w:val="24"/>
                <w:lang w:val="en-US"/>
              </w:rPr>
            </w:pPr>
            <w:r w:rsidRPr="00D360AA">
              <w:rPr>
                <w:rFonts w:ascii="Times New Roman" w:hAnsi="Times New Roman"/>
                <w:sz w:val="24"/>
                <w:szCs w:val="24"/>
              </w:rPr>
              <w:t>*</w:t>
            </w:r>
            <w:r>
              <w:rPr>
                <w:rFonts w:ascii="Times New Roman" w:hAnsi="Times New Roman"/>
                <w:sz w:val="24"/>
                <w:szCs w:val="24"/>
              </w:rPr>
              <w:t xml:space="preserve"> </w:t>
            </w:r>
            <w:r w:rsidRPr="00D360AA">
              <w:rPr>
                <w:rFonts w:ascii="Times New Roman" w:hAnsi="Times New Roman"/>
                <w:b/>
                <w:sz w:val="24"/>
                <w:szCs w:val="24"/>
              </w:rPr>
              <w:t>Гъстина</w:t>
            </w:r>
            <w:r>
              <w:rPr>
                <w:rFonts w:ascii="Times New Roman" w:hAnsi="Times New Roman"/>
                <w:b/>
                <w:sz w:val="24"/>
                <w:szCs w:val="24"/>
              </w:rPr>
              <w:t xml:space="preserve">, </w:t>
            </w:r>
            <w:r w:rsidRPr="00D360AA">
              <w:rPr>
                <w:rFonts w:ascii="Times New Roman" w:hAnsi="Times New Roman"/>
                <w:sz w:val="24"/>
                <w:szCs w:val="24"/>
              </w:rPr>
              <w:t>бр. н.</w:t>
            </w:r>
            <w:r>
              <w:rPr>
                <w:rFonts w:ascii="Times New Roman" w:hAnsi="Times New Roman"/>
                <w:sz w:val="24"/>
                <w:szCs w:val="24"/>
                <w:lang w:val="en-US"/>
              </w:rPr>
              <w:t xml:space="preserve"> </w:t>
            </w:r>
            <w:r w:rsidRPr="00D360AA">
              <w:rPr>
                <w:rFonts w:ascii="Times New Roman" w:hAnsi="Times New Roman"/>
                <w:sz w:val="24"/>
                <w:szCs w:val="24"/>
              </w:rPr>
              <w:t>10/</w:t>
            </w:r>
            <w:r w:rsidRPr="00D360AA">
              <w:rPr>
                <w:rFonts w:ascii="Times New Roman" w:hAnsi="Times New Roman"/>
                <w:sz w:val="24"/>
                <w:szCs w:val="24"/>
                <w:lang w:val="en-US"/>
              </w:rPr>
              <w:t>cm</w:t>
            </w:r>
          </w:p>
          <w:p w:rsidR="00ED29AA" w:rsidRPr="002F75B7" w:rsidRDefault="00ED29AA" w:rsidP="00BF5000">
            <w:pPr>
              <w:tabs>
                <w:tab w:val="left" w:pos="6840"/>
              </w:tabs>
              <w:rPr>
                <w:rFonts w:ascii="Times New Roman" w:hAnsi="Times New Roman"/>
                <w:sz w:val="24"/>
                <w:szCs w:val="24"/>
              </w:rPr>
            </w:pPr>
            <w:r>
              <w:rPr>
                <w:rFonts w:ascii="Times New Roman" w:hAnsi="Times New Roman"/>
                <w:sz w:val="24"/>
                <w:szCs w:val="24"/>
              </w:rPr>
              <w:t>по основа –</w:t>
            </w:r>
            <w:r w:rsidRPr="00D360AA">
              <w:rPr>
                <w:rFonts w:ascii="Times New Roman" w:hAnsi="Times New Roman"/>
                <w:sz w:val="24"/>
                <w:szCs w:val="24"/>
              </w:rPr>
              <w:t xml:space="preserve"> </w:t>
            </w:r>
            <w:r w:rsidRPr="00D360AA">
              <w:rPr>
                <w:rFonts w:ascii="Times New Roman" w:hAnsi="Times New Roman"/>
                <w:sz w:val="24"/>
                <w:szCs w:val="24"/>
                <w:lang w:val="ru-RU"/>
              </w:rPr>
              <w:t>300 ± 2 %</w:t>
            </w:r>
            <w:r>
              <w:rPr>
                <w:rFonts w:ascii="Times New Roman" w:hAnsi="Times New Roman"/>
                <w:sz w:val="24"/>
                <w:szCs w:val="24"/>
              </w:rPr>
              <w:t>;</w:t>
            </w:r>
          </w:p>
          <w:p w:rsidR="00ED29AA" w:rsidRDefault="00ED29AA" w:rsidP="00BF5000">
            <w:pPr>
              <w:tabs>
                <w:tab w:val="left" w:pos="6840"/>
              </w:tabs>
              <w:rPr>
                <w:rFonts w:ascii="Times New Roman" w:hAnsi="Times New Roman"/>
                <w:sz w:val="24"/>
                <w:szCs w:val="24"/>
              </w:rPr>
            </w:pPr>
            <w:r>
              <w:rPr>
                <w:rFonts w:ascii="Times New Roman" w:hAnsi="Times New Roman"/>
                <w:sz w:val="24"/>
                <w:szCs w:val="24"/>
              </w:rPr>
              <w:t xml:space="preserve">по вътък - </w:t>
            </w:r>
            <w:r w:rsidRPr="00D360AA">
              <w:rPr>
                <w:rFonts w:ascii="Times New Roman" w:hAnsi="Times New Roman"/>
                <w:sz w:val="24"/>
                <w:szCs w:val="24"/>
                <w:lang w:val="ru-RU"/>
              </w:rPr>
              <w:t>220 ± 2 %</w:t>
            </w:r>
            <w:r>
              <w:rPr>
                <w:rFonts w:ascii="Times New Roman" w:hAnsi="Times New Roman"/>
                <w:sz w:val="24"/>
                <w:szCs w:val="24"/>
              </w:rPr>
              <w:t>;</w:t>
            </w:r>
          </w:p>
          <w:p w:rsidR="00ED29AA" w:rsidRDefault="00ED29AA" w:rsidP="00BF5000">
            <w:pPr>
              <w:tabs>
                <w:tab w:val="left" w:pos="6840"/>
              </w:tabs>
              <w:rPr>
                <w:rFonts w:ascii="Times New Roman" w:hAnsi="Times New Roman"/>
                <w:sz w:val="24"/>
                <w:szCs w:val="24"/>
              </w:rPr>
            </w:pPr>
            <w:r w:rsidRPr="00D360AA">
              <w:rPr>
                <w:rFonts w:ascii="Times New Roman" w:hAnsi="Times New Roman"/>
                <w:sz w:val="24"/>
                <w:szCs w:val="24"/>
              </w:rPr>
              <w:t>*</w:t>
            </w:r>
            <w:r w:rsidRPr="00D360AA">
              <w:rPr>
                <w:rFonts w:ascii="Times New Roman" w:hAnsi="Times New Roman"/>
                <w:sz w:val="24"/>
                <w:szCs w:val="24"/>
                <w:lang w:val="ru-RU"/>
              </w:rPr>
              <w:t xml:space="preserve"> </w:t>
            </w:r>
            <w:r w:rsidRPr="00D360AA">
              <w:rPr>
                <w:rFonts w:ascii="Times New Roman" w:hAnsi="Times New Roman"/>
                <w:b/>
                <w:sz w:val="24"/>
                <w:szCs w:val="24"/>
              </w:rPr>
              <w:t>Здравина на раздиране</w:t>
            </w:r>
            <w:r>
              <w:rPr>
                <w:rFonts w:ascii="Times New Roman" w:hAnsi="Times New Roman"/>
                <w:b/>
                <w:sz w:val="24"/>
                <w:szCs w:val="24"/>
              </w:rPr>
              <w:t xml:space="preserve">, </w:t>
            </w:r>
            <w:r w:rsidRPr="00D360AA">
              <w:rPr>
                <w:rFonts w:ascii="Times New Roman" w:hAnsi="Times New Roman"/>
                <w:sz w:val="24"/>
                <w:szCs w:val="24"/>
                <w:lang w:val="en-US"/>
              </w:rPr>
              <w:t>N</w:t>
            </w:r>
          </w:p>
          <w:p w:rsidR="00ED29AA" w:rsidRPr="002F75B7" w:rsidRDefault="00ED29AA" w:rsidP="00BF5000">
            <w:pPr>
              <w:tabs>
                <w:tab w:val="left" w:pos="6840"/>
              </w:tabs>
              <w:rPr>
                <w:rFonts w:ascii="Times New Roman" w:hAnsi="Times New Roman"/>
                <w:sz w:val="24"/>
                <w:szCs w:val="24"/>
              </w:rPr>
            </w:pPr>
            <w:r>
              <w:rPr>
                <w:rFonts w:ascii="Times New Roman" w:hAnsi="Times New Roman"/>
                <w:sz w:val="24"/>
                <w:szCs w:val="24"/>
              </w:rPr>
              <w:t>по основа –</w:t>
            </w:r>
            <w:r w:rsidRPr="00D360AA">
              <w:rPr>
                <w:rFonts w:ascii="Times New Roman" w:hAnsi="Times New Roman"/>
                <w:sz w:val="24"/>
                <w:szCs w:val="24"/>
              </w:rPr>
              <w:t xml:space="preserve"> </w:t>
            </w:r>
            <w:r>
              <w:rPr>
                <w:rFonts w:ascii="Times New Roman" w:hAnsi="Times New Roman"/>
                <w:sz w:val="24"/>
                <w:szCs w:val="24"/>
                <w:lang w:val="ru-RU"/>
              </w:rPr>
              <w:t>30</w:t>
            </w:r>
            <w:r>
              <w:rPr>
                <w:rFonts w:ascii="Times New Roman" w:hAnsi="Times New Roman"/>
                <w:sz w:val="24"/>
                <w:szCs w:val="24"/>
              </w:rPr>
              <w:t>;</w:t>
            </w:r>
          </w:p>
          <w:p w:rsidR="00ED29AA" w:rsidRDefault="00ED29AA" w:rsidP="00BF5000">
            <w:pPr>
              <w:tabs>
                <w:tab w:val="left" w:pos="6840"/>
              </w:tabs>
              <w:rPr>
                <w:rFonts w:ascii="Times New Roman" w:hAnsi="Times New Roman"/>
                <w:sz w:val="24"/>
                <w:szCs w:val="24"/>
                <w:lang w:val="ru-RU"/>
              </w:rPr>
            </w:pPr>
            <w:r>
              <w:rPr>
                <w:rFonts w:ascii="Times New Roman" w:hAnsi="Times New Roman"/>
                <w:sz w:val="24"/>
                <w:szCs w:val="24"/>
              </w:rPr>
              <w:t xml:space="preserve">по вътък – </w:t>
            </w:r>
            <w:r>
              <w:rPr>
                <w:rFonts w:ascii="Times New Roman" w:hAnsi="Times New Roman"/>
                <w:sz w:val="24"/>
                <w:szCs w:val="24"/>
                <w:lang w:val="ru-RU"/>
              </w:rPr>
              <w:t>30;</w:t>
            </w:r>
          </w:p>
          <w:p w:rsidR="00ED29AA" w:rsidRDefault="00ED29AA" w:rsidP="00BF5000">
            <w:pPr>
              <w:tabs>
                <w:tab w:val="left" w:pos="6840"/>
              </w:tabs>
              <w:rPr>
                <w:rFonts w:ascii="Times New Roman" w:hAnsi="Times New Roman"/>
                <w:sz w:val="24"/>
                <w:szCs w:val="24"/>
              </w:rPr>
            </w:pPr>
            <w:r w:rsidRPr="00D360AA">
              <w:rPr>
                <w:rFonts w:ascii="Times New Roman" w:hAnsi="Times New Roman"/>
                <w:sz w:val="24"/>
                <w:szCs w:val="24"/>
              </w:rPr>
              <w:t>*</w:t>
            </w:r>
            <w:r>
              <w:rPr>
                <w:rFonts w:ascii="Times New Roman" w:hAnsi="Times New Roman"/>
                <w:sz w:val="24"/>
                <w:szCs w:val="24"/>
              </w:rPr>
              <w:t xml:space="preserve"> </w:t>
            </w:r>
            <w:r w:rsidRPr="00D360AA">
              <w:rPr>
                <w:rFonts w:ascii="Times New Roman" w:hAnsi="Times New Roman"/>
                <w:b/>
                <w:sz w:val="24"/>
                <w:szCs w:val="24"/>
              </w:rPr>
              <w:t>Водоупорност</w:t>
            </w:r>
            <w:r w:rsidRPr="00D360AA">
              <w:rPr>
                <w:rFonts w:ascii="Times New Roman" w:hAnsi="Times New Roman"/>
                <w:sz w:val="24"/>
                <w:szCs w:val="24"/>
              </w:rPr>
              <w:t xml:space="preserve">, </w:t>
            </w:r>
            <w:r w:rsidRPr="00D360AA">
              <w:rPr>
                <w:rFonts w:ascii="Times New Roman" w:hAnsi="Times New Roman"/>
                <w:sz w:val="24"/>
                <w:szCs w:val="24"/>
                <w:lang w:val="en-US"/>
              </w:rPr>
              <w:t>mm</w:t>
            </w:r>
            <w:r w:rsidRPr="00D360AA">
              <w:rPr>
                <w:rFonts w:ascii="Times New Roman" w:hAnsi="Times New Roman"/>
                <w:sz w:val="24"/>
                <w:szCs w:val="24"/>
              </w:rPr>
              <w:t xml:space="preserve"> воден стълб</w:t>
            </w:r>
            <w:r>
              <w:rPr>
                <w:rFonts w:ascii="Times New Roman" w:hAnsi="Times New Roman"/>
                <w:sz w:val="24"/>
                <w:szCs w:val="24"/>
              </w:rPr>
              <w:t xml:space="preserve"> – </w:t>
            </w:r>
          </w:p>
          <w:p w:rsidR="00ED29AA" w:rsidRPr="00D360AA" w:rsidRDefault="00ED29AA" w:rsidP="00BF5000">
            <w:pPr>
              <w:tabs>
                <w:tab w:val="left" w:pos="6840"/>
              </w:tabs>
              <w:rPr>
                <w:rFonts w:ascii="Times New Roman" w:hAnsi="Times New Roman"/>
                <w:sz w:val="24"/>
                <w:szCs w:val="24"/>
              </w:rPr>
            </w:pPr>
            <w:r w:rsidRPr="003547D0">
              <w:rPr>
                <w:rFonts w:ascii="Times New Roman" w:hAnsi="Times New Roman"/>
                <w:sz w:val="24"/>
                <w:szCs w:val="24"/>
              </w:rPr>
              <w:t>не по малко от</w:t>
            </w:r>
            <w:r>
              <w:rPr>
                <w:rFonts w:ascii="Times New Roman" w:hAnsi="Times New Roman"/>
                <w:b/>
                <w:sz w:val="24"/>
                <w:szCs w:val="24"/>
              </w:rPr>
              <w:t xml:space="preserve"> </w:t>
            </w:r>
            <w:r w:rsidRPr="003547D0">
              <w:rPr>
                <w:rFonts w:ascii="Times New Roman" w:hAnsi="Times New Roman"/>
                <w:sz w:val="24"/>
                <w:szCs w:val="24"/>
              </w:rPr>
              <w:t>200;</w:t>
            </w:r>
          </w:p>
          <w:p w:rsidR="00ED29AA" w:rsidRPr="003A3D1B" w:rsidRDefault="00ED29AA" w:rsidP="00BF5000">
            <w:pPr>
              <w:tabs>
                <w:tab w:val="left" w:pos="6840"/>
              </w:tabs>
              <w:rPr>
                <w:rFonts w:ascii="Times New Roman" w:hAnsi="Times New Roman"/>
                <w:b/>
                <w:sz w:val="24"/>
                <w:szCs w:val="24"/>
              </w:rPr>
            </w:pPr>
            <w:r w:rsidRPr="003A3D1B">
              <w:rPr>
                <w:rFonts w:ascii="Times New Roman" w:hAnsi="Times New Roman"/>
                <w:sz w:val="24"/>
                <w:szCs w:val="24"/>
                <w:lang w:val="ru-RU"/>
              </w:rPr>
              <w:t xml:space="preserve">* </w:t>
            </w:r>
            <w:r w:rsidRPr="003A3D1B">
              <w:rPr>
                <w:rFonts w:ascii="Times New Roman" w:hAnsi="Times New Roman"/>
                <w:b/>
                <w:sz w:val="24"/>
                <w:szCs w:val="24"/>
              </w:rPr>
              <w:t>Устойчивост на обагрянията</w:t>
            </w:r>
            <w:r>
              <w:rPr>
                <w:rFonts w:ascii="Times New Roman" w:hAnsi="Times New Roman"/>
                <w:b/>
                <w:sz w:val="24"/>
                <w:szCs w:val="24"/>
              </w:rPr>
              <w:t xml:space="preserve"> на цвета, </w:t>
            </w:r>
            <w:r w:rsidRPr="003A3D1B">
              <w:rPr>
                <w:rFonts w:ascii="Times New Roman" w:hAnsi="Times New Roman"/>
                <w:sz w:val="24"/>
                <w:szCs w:val="24"/>
              </w:rPr>
              <w:t>бал</w:t>
            </w:r>
            <w:r w:rsidRPr="003A3D1B">
              <w:rPr>
                <w:rFonts w:ascii="Times New Roman" w:hAnsi="Times New Roman"/>
                <w:b/>
                <w:sz w:val="24"/>
                <w:szCs w:val="24"/>
              </w:rPr>
              <w:t>:</w:t>
            </w:r>
          </w:p>
          <w:p w:rsidR="00ED29AA" w:rsidRDefault="00ED29AA" w:rsidP="00BF5000">
            <w:pPr>
              <w:tabs>
                <w:tab w:val="left" w:pos="6840"/>
              </w:tabs>
              <w:rPr>
                <w:rFonts w:ascii="Times New Roman" w:hAnsi="Times New Roman"/>
                <w:sz w:val="24"/>
                <w:szCs w:val="24"/>
              </w:rPr>
            </w:pPr>
            <w:r>
              <w:rPr>
                <w:rFonts w:ascii="Times New Roman" w:hAnsi="Times New Roman"/>
                <w:sz w:val="24"/>
                <w:szCs w:val="24"/>
              </w:rPr>
              <w:t>п</w:t>
            </w:r>
            <w:r w:rsidRPr="003A3D1B">
              <w:rPr>
                <w:rFonts w:ascii="Times New Roman" w:hAnsi="Times New Roman"/>
                <w:sz w:val="24"/>
                <w:szCs w:val="24"/>
              </w:rPr>
              <w:t>ране</w:t>
            </w:r>
            <w:r>
              <w:rPr>
                <w:rFonts w:ascii="Times New Roman" w:hAnsi="Times New Roman"/>
                <w:sz w:val="24"/>
                <w:szCs w:val="24"/>
              </w:rPr>
              <w:t xml:space="preserve"> при 6</w:t>
            </w:r>
            <w:r w:rsidRPr="003A3D1B">
              <w:rPr>
                <w:rFonts w:ascii="Times New Roman" w:hAnsi="Times New Roman"/>
                <w:sz w:val="24"/>
                <w:szCs w:val="24"/>
              </w:rPr>
              <w:t>0º C</w:t>
            </w:r>
            <w:r w:rsidRPr="007F4F80">
              <w:rPr>
                <w:rFonts w:ascii="Times New Roman" w:hAnsi="Times New Roman"/>
                <w:sz w:val="24"/>
                <w:szCs w:val="24"/>
                <w:lang w:val="ru-RU"/>
              </w:rPr>
              <w:t xml:space="preserve"> </w:t>
            </w:r>
            <w:r>
              <w:rPr>
                <w:rFonts w:ascii="Times New Roman" w:hAnsi="Times New Roman"/>
                <w:sz w:val="24"/>
                <w:szCs w:val="24"/>
              </w:rPr>
              <w:t>- 4;</w:t>
            </w:r>
          </w:p>
          <w:p w:rsidR="00ED29AA" w:rsidRDefault="00ED29AA" w:rsidP="00BF5000">
            <w:pPr>
              <w:tabs>
                <w:tab w:val="left" w:pos="6840"/>
              </w:tabs>
              <w:rPr>
                <w:rFonts w:ascii="Times New Roman" w:hAnsi="Times New Roman"/>
                <w:sz w:val="24"/>
                <w:szCs w:val="24"/>
              </w:rPr>
            </w:pPr>
            <w:r>
              <w:rPr>
                <w:rFonts w:ascii="Times New Roman" w:hAnsi="Times New Roman"/>
                <w:sz w:val="24"/>
                <w:szCs w:val="24"/>
              </w:rPr>
              <w:t>сухо триене</w:t>
            </w:r>
            <w:r w:rsidRPr="007F4F80">
              <w:rPr>
                <w:rFonts w:ascii="Times New Roman" w:hAnsi="Times New Roman"/>
                <w:sz w:val="24"/>
                <w:szCs w:val="24"/>
                <w:lang w:val="ru-RU"/>
              </w:rPr>
              <w:t xml:space="preserve"> </w:t>
            </w:r>
            <w:r>
              <w:rPr>
                <w:rFonts w:ascii="Times New Roman" w:hAnsi="Times New Roman"/>
                <w:sz w:val="24"/>
                <w:szCs w:val="24"/>
                <w:lang w:val="ru-RU"/>
              </w:rPr>
              <w:t>–</w:t>
            </w:r>
            <w:r w:rsidRPr="007F4F80">
              <w:rPr>
                <w:rFonts w:ascii="Times New Roman" w:hAnsi="Times New Roman"/>
                <w:sz w:val="24"/>
                <w:szCs w:val="24"/>
                <w:lang w:val="ru-RU"/>
              </w:rPr>
              <w:t xml:space="preserve"> </w:t>
            </w:r>
            <w:r>
              <w:rPr>
                <w:rFonts w:ascii="Times New Roman" w:hAnsi="Times New Roman"/>
                <w:sz w:val="24"/>
                <w:szCs w:val="24"/>
              </w:rPr>
              <w:t>4;</w:t>
            </w:r>
          </w:p>
          <w:p w:rsidR="00ED29AA" w:rsidRDefault="00ED29AA" w:rsidP="00BF5000">
            <w:pPr>
              <w:tabs>
                <w:tab w:val="left" w:pos="6840"/>
              </w:tabs>
              <w:rPr>
                <w:rFonts w:ascii="Times New Roman" w:hAnsi="Times New Roman"/>
                <w:sz w:val="24"/>
                <w:szCs w:val="24"/>
              </w:rPr>
            </w:pPr>
            <w:r>
              <w:rPr>
                <w:rFonts w:ascii="Times New Roman" w:hAnsi="Times New Roman"/>
                <w:sz w:val="24"/>
                <w:szCs w:val="24"/>
              </w:rPr>
              <w:t>мокро триене – 3-4;</w:t>
            </w:r>
          </w:p>
          <w:p w:rsidR="00ED29AA" w:rsidRPr="007F4F80" w:rsidRDefault="00ED29AA" w:rsidP="00BF5000">
            <w:pPr>
              <w:tabs>
                <w:tab w:val="left" w:pos="6840"/>
              </w:tabs>
              <w:rPr>
                <w:rFonts w:ascii="Times New Roman" w:hAnsi="Times New Roman"/>
                <w:sz w:val="24"/>
                <w:szCs w:val="24"/>
                <w:lang w:val="ru-RU"/>
              </w:rPr>
            </w:pPr>
            <w:r>
              <w:rPr>
                <w:rFonts w:ascii="Times New Roman" w:hAnsi="Times New Roman"/>
                <w:sz w:val="24"/>
                <w:szCs w:val="24"/>
              </w:rPr>
              <w:t>пот - 4;</w:t>
            </w:r>
          </w:p>
          <w:p w:rsidR="00ED29AA" w:rsidRDefault="00ED29AA" w:rsidP="00BF5000">
            <w:pPr>
              <w:tabs>
                <w:tab w:val="left" w:pos="6840"/>
              </w:tabs>
              <w:rPr>
                <w:rFonts w:ascii="Times New Roman" w:hAnsi="Times New Roman"/>
                <w:sz w:val="24"/>
                <w:szCs w:val="24"/>
              </w:rPr>
            </w:pPr>
            <w:r>
              <w:rPr>
                <w:rFonts w:ascii="Times New Roman" w:hAnsi="Times New Roman"/>
                <w:sz w:val="24"/>
                <w:szCs w:val="24"/>
              </w:rPr>
              <w:t>гладене – 4-5/4-5;</w:t>
            </w:r>
          </w:p>
          <w:p w:rsidR="00ED29AA" w:rsidRDefault="00ED29AA" w:rsidP="00BF5000">
            <w:pPr>
              <w:tabs>
                <w:tab w:val="left" w:pos="6840"/>
              </w:tabs>
              <w:rPr>
                <w:rFonts w:ascii="Times New Roman" w:hAnsi="Times New Roman"/>
                <w:sz w:val="24"/>
                <w:szCs w:val="24"/>
              </w:rPr>
            </w:pPr>
            <w:r>
              <w:rPr>
                <w:rFonts w:ascii="Times New Roman" w:hAnsi="Times New Roman"/>
                <w:sz w:val="24"/>
                <w:szCs w:val="24"/>
              </w:rPr>
              <w:t>светлина – 5-6.</w:t>
            </w:r>
          </w:p>
          <w:p w:rsidR="00ED29AA" w:rsidRDefault="00ED29AA" w:rsidP="00BF5000">
            <w:pPr>
              <w:rPr>
                <w:rFonts w:ascii="Times New Roman" w:hAnsi="Times New Roman"/>
                <w:sz w:val="24"/>
                <w:szCs w:val="24"/>
                <w:lang w:val="ru-RU"/>
              </w:rPr>
            </w:pPr>
            <w:r>
              <w:rPr>
                <w:rFonts w:ascii="Times New Roman" w:hAnsi="Times New Roman"/>
                <w:sz w:val="24"/>
                <w:szCs w:val="24"/>
              </w:rPr>
              <w:t xml:space="preserve">* </w:t>
            </w:r>
            <w:r w:rsidRPr="0003118D">
              <w:rPr>
                <w:rFonts w:ascii="Times New Roman" w:hAnsi="Times New Roman"/>
                <w:b/>
                <w:sz w:val="24"/>
                <w:szCs w:val="24"/>
              </w:rPr>
              <w:t>Съдържание на формалдехид</w:t>
            </w:r>
            <w:r>
              <w:rPr>
                <w:rFonts w:ascii="Times New Roman" w:hAnsi="Times New Roman"/>
                <w:sz w:val="24"/>
                <w:szCs w:val="24"/>
              </w:rPr>
              <w:t xml:space="preserve">, </w:t>
            </w:r>
            <w:r>
              <w:rPr>
                <w:rFonts w:ascii="Times New Roman" w:hAnsi="Times New Roman"/>
                <w:sz w:val="24"/>
                <w:szCs w:val="24"/>
                <w:lang w:val="en-US"/>
              </w:rPr>
              <w:t>mg</w:t>
            </w:r>
            <w:r w:rsidRPr="0003118D">
              <w:rPr>
                <w:rFonts w:ascii="Times New Roman" w:hAnsi="Times New Roman"/>
                <w:sz w:val="24"/>
                <w:szCs w:val="24"/>
                <w:lang w:val="ru-RU"/>
              </w:rPr>
              <w:t>/</w:t>
            </w:r>
            <w:r>
              <w:rPr>
                <w:rFonts w:ascii="Times New Roman" w:hAnsi="Times New Roman"/>
                <w:sz w:val="24"/>
                <w:szCs w:val="24"/>
                <w:lang w:val="en-US"/>
              </w:rPr>
              <w:t>kg</w:t>
            </w:r>
            <w:r>
              <w:rPr>
                <w:rFonts w:ascii="Times New Roman" w:hAnsi="Times New Roman"/>
                <w:sz w:val="24"/>
                <w:szCs w:val="24"/>
              </w:rPr>
              <w:t xml:space="preserve"> – не по голямо от 75 </w:t>
            </w:r>
            <w:r>
              <w:rPr>
                <w:rFonts w:ascii="Times New Roman" w:hAnsi="Times New Roman"/>
                <w:sz w:val="24"/>
                <w:szCs w:val="24"/>
                <w:lang w:val="en-US"/>
              </w:rPr>
              <w:t>mg</w:t>
            </w:r>
            <w:r w:rsidRPr="0003118D">
              <w:rPr>
                <w:rFonts w:ascii="Times New Roman" w:hAnsi="Times New Roman"/>
                <w:sz w:val="24"/>
                <w:szCs w:val="24"/>
                <w:lang w:val="ru-RU"/>
              </w:rPr>
              <w:t>/</w:t>
            </w:r>
            <w:r>
              <w:rPr>
                <w:rFonts w:ascii="Times New Roman" w:hAnsi="Times New Roman"/>
                <w:sz w:val="24"/>
                <w:szCs w:val="24"/>
                <w:lang w:val="en-US"/>
              </w:rPr>
              <w:t>kg</w:t>
            </w:r>
            <w:r w:rsidRPr="00614741">
              <w:rPr>
                <w:rFonts w:ascii="Times New Roman" w:hAnsi="Times New Roman"/>
                <w:sz w:val="24"/>
                <w:szCs w:val="24"/>
                <w:lang w:val="ru-RU"/>
              </w:rPr>
              <w:t xml:space="preserve"> </w:t>
            </w:r>
            <w:r>
              <w:rPr>
                <w:rFonts w:ascii="Times New Roman" w:hAnsi="Times New Roman"/>
                <w:sz w:val="24"/>
                <w:szCs w:val="24"/>
                <w:lang w:val="ru-RU"/>
              </w:rPr>
              <w:t>;</w:t>
            </w:r>
          </w:p>
          <w:p w:rsidR="00ED29AA" w:rsidRDefault="00ED29AA" w:rsidP="00BF5000">
            <w:pPr>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lang w:val="en-US"/>
              </w:rPr>
              <w:t>pH</w:t>
            </w:r>
            <w:r w:rsidRPr="00750E64">
              <w:rPr>
                <w:rFonts w:ascii="Times New Roman" w:hAnsi="Times New Roman"/>
                <w:b/>
                <w:sz w:val="24"/>
                <w:szCs w:val="24"/>
                <w:lang w:val="ru-RU"/>
              </w:rPr>
              <w:t xml:space="preserve"> </w:t>
            </w:r>
            <w:r>
              <w:rPr>
                <w:rFonts w:ascii="Times New Roman" w:hAnsi="Times New Roman"/>
                <w:b/>
                <w:sz w:val="24"/>
                <w:szCs w:val="24"/>
              </w:rPr>
              <w:t>на воден екстракт</w:t>
            </w:r>
            <w:r>
              <w:rPr>
                <w:rFonts w:ascii="Times New Roman" w:hAnsi="Times New Roman"/>
                <w:sz w:val="24"/>
                <w:szCs w:val="24"/>
              </w:rPr>
              <w:t>:</w:t>
            </w:r>
          </w:p>
          <w:p w:rsidR="00ED29AA" w:rsidRDefault="00ED29AA" w:rsidP="00BF5000">
            <w:pPr>
              <w:tabs>
                <w:tab w:val="left" w:pos="6840"/>
              </w:tabs>
              <w:rPr>
                <w:rFonts w:ascii="Times New Roman" w:hAnsi="Times New Roman"/>
                <w:sz w:val="24"/>
                <w:szCs w:val="24"/>
              </w:rPr>
            </w:pPr>
            <w:r>
              <w:rPr>
                <w:rFonts w:ascii="Times New Roman" w:hAnsi="Times New Roman"/>
                <w:sz w:val="24"/>
                <w:szCs w:val="24"/>
              </w:rPr>
              <w:t>4,8-7,5;</w:t>
            </w:r>
          </w:p>
          <w:p w:rsidR="00ED29AA" w:rsidRPr="003547D0" w:rsidRDefault="00ED29AA" w:rsidP="00BF5000">
            <w:pPr>
              <w:tabs>
                <w:tab w:val="left" w:pos="6840"/>
              </w:tabs>
              <w:rPr>
                <w:rFonts w:ascii="Times New Roman" w:hAnsi="Times New Roman"/>
                <w:sz w:val="24"/>
                <w:szCs w:val="24"/>
              </w:rPr>
            </w:pPr>
            <w:r>
              <w:rPr>
                <w:rFonts w:ascii="Times New Roman" w:hAnsi="Times New Roman"/>
                <w:sz w:val="24"/>
                <w:szCs w:val="24"/>
              </w:rPr>
              <w:t xml:space="preserve">* </w:t>
            </w:r>
            <w:r w:rsidRPr="00494FAB">
              <w:rPr>
                <w:rFonts w:ascii="Times New Roman" w:hAnsi="Times New Roman"/>
                <w:b/>
                <w:sz w:val="24"/>
                <w:szCs w:val="24"/>
              </w:rPr>
              <w:t>Цвят</w:t>
            </w:r>
            <w:r>
              <w:rPr>
                <w:rFonts w:ascii="Times New Roman" w:hAnsi="Times New Roman"/>
                <w:b/>
                <w:sz w:val="24"/>
                <w:szCs w:val="24"/>
              </w:rPr>
              <w:t xml:space="preserve"> -</w:t>
            </w:r>
            <w:r>
              <w:rPr>
                <w:rFonts w:ascii="Times New Roman" w:hAnsi="Times New Roman"/>
                <w:sz w:val="24"/>
                <w:szCs w:val="24"/>
              </w:rPr>
              <w:t xml:space="preserve"> черен - по</w:t>
            </w:r>
            <w:r w:rsidRPr="009D1C3A">
              <w:rPr>
                <w:rFonts w:ascii="Times New Roman" w:hAnsi="Times New Roman"/>
                <w:sz w:val="24"/>
                <w:szCs w:val="24"/>
              </w:rPr>
              <w:t xml:space="preserve"> каталог „</w:t>
            </w:r>
            <w:r w:rsidRPr="009D1C3A">
              <w:rPr>
                <w:rFonts w:ascii="Times New Roman" w:hAnsi="Times New Roman"/>
                <w:sz w:val="24"/>
                <w:szCs w:val="24"/>
                <w:lang w:val="en-US"/>
              </w:rPr>
              <w:t>Pantone</w:t>
            </w:r>
            <w:r w:rsidRPr="009D1C3A">
              <w:rPr>
                <w:rFonts w:ascii="Times New Roman" w:hAnsi="Times New Roman"/>
                <w:sz w:val="24"/>
                <w:szCs w:val="24"/>
              </w:rPr>
              <w:t xml:space="preserve"> </w:t>
            </w:r>
            <w:r w:rsidRPr="009D1C3A">
              <w:rPr>
                <w:rFonts w:ascii="Times New Roman" w:hAnsi="Times New Roman"/>
                <w:sz w:val="24"/>
                <w:szCs w:val="24"/>
                <w:lang w:val="en-US"/>
              </w:rPr>
              <w:t>Textile</w:t>
            </w:r>
            <w:r>
              <w:rPr>
                <w:rFonts w:ascii="Times New Roman" w:hAnsi="Times New Roman"/>
                <w:sz w:val="24"/>
                <w:szCs w:val="24"/>
              </w:rPr>
              <w:t xml:space="preserve">” </w:t>
            </w:r>
            <w:r w:rsidRPr="00C6084D">
              <w:rPr>
                <w:rFonts w:ascii="Times New Roman" w:hAnsi="Times New Roman"/>
                <w:sz w:val="24"/>
                <w:szCs w:val="24"/>
                <w:lang w:val="ru-RU" w:eastAsia="en-GB"/>
              </w:rPr>
              <w:t>№ 19-4005 ТРХ</w:t>
            </w:r>
            <w:r>
              <w:rPr>
                <w:rFonts w:ascii="Times New Roman" w:hAnsi="Times New Roman"/>
                <w:sz w:val="24"/>
                <w:szCs w:val="24"/>
                <w:lang w:val="ru-RU" w:eastAsia="en-GB"/>
              </w:rPr>
              <w:t>,</w:t>
            </w:r>
            <w:r w:rsidRPr="00C6084D">
              <w:rPr>
                <w:rFonts w:ascii="Times New Roman" w:hAnsi="Times New Roman"/>
                <w:sz w:val="24"/>
                <w:szCs w:val="24"/>
                <w:lang w:val="ru-RU" w:eastAsia="en-GB"/>
              </w:rPr>
              <w:t xml:space="preserve"> с допустима цветна разлика мин. 4 бал по сива скала</w:t>
            </w:r>
            <w:r>
              <w:rPr>
                <w:rFonts w:ascii="Times New Roman" w:hAnsi="Times New Roman"/>
                <w:sz w:val="24"/>
                <w:szCs w:val="24"/>
                <w:lang w:val="ru-RU" w:eastAsia="en-GB"/>
              </w:rPr>
              <w:t>.</w:t>
            </w:r>
          </w:p>
        </w:tc>
        <w:tc>
          <w:tcPr>
            <w:tcW w:w="3793" w:type="dxa"/>
          </w:tcPr>
          <w:p w:rsidR="00ED29AA" w:rsidRPr="00935379" w:rsidRDefault="00ED29AA" w:rsidP="00BF5000">
            <w:pPr>
              <w:rPr>
                <w:rFonts w:ascii="Times New Roman" w:hAnsi="Times New Roman"/>
                <w:sz w:val="24"/>
                <w:szCs w:val="24"/>
              </w:rPr>
            </w:pPr>
            <w:r>
              <w:rPr>
                <w:rFonts w:ascii="Times New Roman" w:hAnsi="Times New Roman"/>
                <w:sz w:val="24"/>
                <w:szCs w:val="24"/>
              </w:rPr>
              <w:t>За основния плат на гащеризон тактически летен</w:t>
            </w:r>
          </w:p>
        </w:tc>
      </w:tr>
      <w:tr w:rsidR="00ED29AA" w:rsidRPr="001E2E2B" w:rsidTr="005075BE">
        <w:trPr>
          <w:jc w:val="center"/>
        </w:trPr>
        <w:tc>
          <w:tcPr>
            <w:tcW w:w="1864" w:type="dxa"/>
            <w:vAlign w:val="center"/>
          </w:tcPr>
          <w:p w:rsidR="00ED29AA" w:rsidRPr="00935379" w:rsidRDefault="00ED29AA" w:rsidP="00BF5000">
            <w:pPr>
              <w:jc w:val="center"/>
              <w:rPr>
                <w:rFonts w:ascii="Times New Roman" w:hAnsi="Times New Roman"/>
                <w:sz w:val="24"/>
                <w:szCs w:val="24"/>
              </w:rPr>
            </w:pPr>
            <w:r>
              <w:rPr>
                <w:rFonts w:ascii="Times New Roman" w:hAnsi="Times New Roman"/>
                <w:sz w:val="24"/>
                <w:szCs w:val="24"/>
              </w:rPr>
              <w:t>2</w:t>
            </w:r>
          </w:p>
        </w:tc>
        <w:tc>
          <w:tcPr>
            <w:tcW w:w="4006" w:type="dxa"/>
            <w:vAlign w:val="center"/>
          </w:tcPr>
          <w:p w:rsidR="00ED29AA" w:rsidRDefault="00ED29AA" w:rsidP="00BF5000">
            <w:pPr>
              <w:rPr>
                <w:rFonts w:ascii="Times New Roman" w:hAnsi="Times New Roman"/>
                <w:sz w:val="24"/>
                <w:szCs w:val="24"/>
              </w:rPr>
            </w:pPr>
            <w:r>
              <w:rPr>
                <w:rFonts w:ascii="Times New Roman" w:hAnsi="Times New Roman"/>
                <w:sz w:val="24"/>
                <w:szCs w:val="24"/>
              </w:rPr>
              <w:t>Конци индустриални, шевни конус – 80/3</w:t>
            </w:r>
          </w:p>
          <w:p w:rsidR="00ED29AA" w:rsidRDefault="00ED29AA" w:rsidP="00BF5000">
            <w:pPr>
              <w:rPr>
                <w:rFonts w:ascii="Times New Roman" w:hAnsi="Times New Roman"/>
                <w:sz w:val="24"/>
                <w:szCs w:val="24"/>
              </w:rPr>
            </w:pPr>
            <w:r w:rsidRPr="000179D4">
              <w:rPr>
                <w:rFonts w:ascii="Times New Roman" w:hAnsi="Times New Roman"/>
                <w:sz w:val="24"/>
                <w:szCs w:val="24"/>
              </w:rPr>
              <w:t xml:space="preserve">* </w:t>
            </w:r>
            <w:r w:rsidRPr="004830D5">
              <w:rPr>
                <w:rFonts w:ascii="Times New Roman" w:hAnsi="Times New Roman"/>
                <w:b/>
                <w:sz w:val="24"/>
                <w:szCs w:val="24"/>
              </w:rPr>
              <w:t>Състав</w:t>
            </w:r>
            <w:r>
              <w:rPr>
                <w:rFonts w:ascii="Times New Roman" w:hAnsi="Times New Roman"/>
                <w:sz w:val="24"/>
                <w:szCs w:val="24"/>
              </w:rPr>
              <w:t xml:space="preserve">, % - </w:t>
            </w:r>
            <w:r>
              <w:rPr>
                <w:rFonts w:ascii="Times New Roman" w:hAnsi="Times New Roman"/>
                <w:sz w:val="24"/>
                <w:szCs w:val="24"/>
                <w:lang w:val="ru-RU"/>
              </w:rPr>
              <w:t>Полиестер 100</w:t>
            </w:r>
            <w:r>
              <w:rPr>
                <w:rFonts w:ascii="Times New Roman" w:hAnsi="Times New Roman"/>
                <w:sz w:val="24"/>
                <w:szCs w:val="24"/>
              </w:rPr>
              <w:t xml:space="preserve">; </w:t>
            </w:r>
          </w:p>
          <w:p w:rsidR="00ED29AA" w:rsidRDefault="00ED29AA" w:rsidP="00BF5000">
            <w:pPr>
              <w:rPr>
                <w:rFonts w:ascii="Times New Roman" w:hAnsi="Times New Roman"/>
                <w:sz w:val="24"/>
                <w:szCs w:val="24"/>
              </w:rPr>
            </w:pPr>
            <w:r w:rsidRPr="000179D4">
              <w:rPr>
                <w:rFonts w:ascii="Times New Roman" w:hAnsi="Times New Roman"/>
                <w:sz w:val="24"/>
                <w:szCs w:val="24"/>
              </w:rPr>
              <w:t xml:space="preserve">* </w:t>
            </w:r>
            <w:r>
              <w:rPr>
                <w:rFonts w:ascii="Times New Roman" w:hAnsi="Times New Roman"/>
                <w:b/>
                <w:sz w:val="24"/>
                <w:szCs w:val="24"/>
              </w:rPr>
              <w:t>Линейна плътност</w:t>
            </w:r>
            <w:r>
              <w:rPr>
                <w:rFonts w:ascii="Times New Roman" w:hAnsi="Times New Roman"/>
                <w:sz w:val="24"/>
                <w:szCs w:val="24"/>
              </w:rPr>
              <w:t xml:space="preserve">, </w:t>
            </w:r>
            <w:r>
              <w:rPr>
                <w:rFonts w:ascii="Times New Roman" w:hAnsi="Times New Roman"/>
                <w:sz w:val="24"/>
                <w:szCs w:val="24"/>
                <w:lang w:val="en-US"/>
              </w:rPr>
              <w:t>tex</w:t>
            </w:r>
            <w:r>
              <w:rPr>
                <w:rFonts w:ascii="Times New Roman" w:hAnsi="Times New Roman"/>
                <w:sz w:val="24"/>
                <w:szCs w:val="24"/>
              </w:rPr>
              <w:t xml:space="preserve"> – </w:t>
            </w:r>
            <w:r w:rsidRPr="000275D0">
              <w:rPr>
                <w:rFonts w:ascii="Times New Roman" w:hAnsi="Times New Roman"/>
                <w:sz w:val="24"/>
                <w:szCs w:val="24"/>
                <w:lang w:val="ru-RU"/>
              </w:rPr>
              <w:t>12.5</w:t>
            </w:r>
            <w:r>
              <w:rPr>
                <w:rFonts w:ascii="Times New Roman" w:hAnsi="Times New Roman"/>
                <w:sz w:val="24"/>
                <w:szCs w:val="24"/>
              </w:rPr>
              <w:t xml:space="preserve">х3; </w:t>
            </w:r>
          </w:p>
          <w:p w:rsidR="00ED29AA" w:rsidRPr="003A3D1B" w:rsidRDefault="00ED29AA" w:rsidP="00BF5000">
            <w:pPr>
              <w:tabs>
                <w:tab w:val="left" w:pos="6840"/>
              </w:tabs>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 xml:space="preserve">Сила на скъсване, </w:t>
            </w:r>
            <w:r w:rsidRPr="00661F9B">
              <w:rPr>
                <w:rFonts w:ascii="Times New Roman" w:hAnsi="Times New Roman"/>
                <w:sz w:val="24"/>
                <w:szCs w:val="24"/>
                <w:lang w:val="en-US"/>
              </w:rPr>
              <w:t>N</w:t>
            </w:r>
            <w:r>
              <w:rPr>
                <w:rFonts w:ascii="Times New Roman" w:hAnsi="Times New Roman"/>
                <w:sz w:val="24"/>
                <w:szCs w:val="24"/>
              </w:rPr>
              <w:t xml:space="preserve"> – не по малко от 12,0;</w:t>
            </w:r>
          </w:p>
          <w:p w:rsidR="00ED29AA" w:rsidRDefault="00ED29AA" w:rsidP="00BF5000">
            <w:pPr>
              <w:tabs>
                <w:tab w:val="left" w:pos="6840"/>
              </w:tabs>
              <w:rPr>
                <w:rFonts w:ascii="Times New Roman" w:hAnsi="Times New Roman"/>
                <w:sz w:val="24"/>
                <w:szCs w:val="24"/>
              </w:rPr>
            </w:pPr>
            <w:r w:rsidRPr="003A3D1B">
              <w:rPr>
                <w:rFonts w:ascii="Times New Roman" w:hAnsi="Times New Roman"/>
                <w:sz w:val="24"/>
                <w:szCs w:val="24"/>
                <w:lang w:val="ru-RU"/>
              </w:rPr>
              <w:t xml:space="preserve">* </w:t>
            </w:r>
            <w:r w:rsidRPr="003A3D1B">
              <w:rPr>
                <w:rFonts w:ascii="Times New Roman" w:hAnsi="Times New Roman"/>
                <w:b/>
                <w:sz w:val="24"/>
                <w:szCs w:val="24"/>
              </w:rPr>
              <w:t>Устойчивост на обагрянията</w:t>
            </w:r>
            <w:r>
              <w:rPr>
                <w:rFonts w:ascii="Times New Roman" w:hAnsi="Times New Roman"/>
                <w:b/>
                <w:sz w:val="24"/>
                <w:szCs w:val="24"/>
              </w:rPr>
              <w:t xml:space="preserve"> </w:t>
            </w:r>
            <w:r w:rsidRPr="000275D0">
              <w:rPr>
                <w:rFonts w:ascii="Times New Roman" w:hAnsi="Times New Roman"/>
                <w:b/>
                <w:sz w:val="24"/>
                <w:szCs w:val="24"/>
                <w:lang w:val="ru-RU"/>
              </w:rPr>
              <w:t>(</w:t>
            </w:r>
            <w:r>
              <w:rPr>
                <w:rFonts w:ascii="Times New Roman" w:hAnsi="Times New Roman"/>
                <w:b/>
                <w:sz w:val="24"/>
                <w:szCs w:val="24"/>
              </w:rPr>
              <w:t>цвета</w:t>
            </w:r>
            <w:r w:rsidRPr="000275D0">
              <w:rPr>
                <w:rFonts w:ascii="Times New Roman" w:hAnsi="Times New Roman"/>
                <w:b/>
                <w:sz w:val="24"/>
                <w:szCs w:val="24"/>
                <w:lang w:val="ru-RU"/>
              </w:rPr>
              <w:t>)</w:t>
            </w:r>
            <w:r>
              <w:rPr>
                <w:rFonts w:ascii="Times New Roman" w:hAnsi="Times New Roman"/>
                <w:b/>
                <w:sz w:val="24"/>
                <w:szCs w:val="24"/>
              </w:rPr>
              <w:t xml:space="preserve"> на пране при 40 ºC, </w:t>
            </w:r>
            <w:r w:rsidRPr="003A3D1B">
              <w:rPr>
                <w:rFonts w:ascii="Times New Roman" w:hAnsi="Times New Roman"/>
                <w:sz w:val="24"/>
                <w:szCs w:val="24"/>
              </w:rPr>
              <w:t>бал</w:t>
            </w:r>
            <w:r>
              <w:rPr>
                <w:rFonts w:ascii="Times New Roman" w:hAnsi="Times New Roman"/>
                <w:b/>
                <w:sz w:val="24"/>
                <w:szCs w:val="24"/>
              </w:rPr>
              <w:t xml:space="preserve"> </w:t>
            </w:r>
            <w:r w:rsidRPr="000275D0">
              <w:rPr>
                <w:rFonts w:ascii="Times New Roman" w:hAnsi="Times New Roman"/>
                <w:sz w:val="24"/>
                <w:szCs w:val="24"/>
              </w:rPr>
              <w:t>– не по малко</w:t>
            </w:r>
            <w:r>
              <w:rPr>
                <w:rFonts w:ascii="Times New Roman" w:hAnsi="Times New Roman"/>
                <w:b/>
                <w:sz w:val="24"/>
                <w:szCs w:val="24"/>
              </w:rPr>
              <w:t xml:space="preserve"> </w:t>
            </w:r>
            <w:r w:rsidRPr="000275D0">
              <w:rPr>
                <w:rFonts w:ascii="Times New Roman" w:hAnsi="Times New Roman"/>
                <w:sz w:val="24"/>
                <w:szCs w:val="24"/>
              </w:rPr>
              <w:t>от</w:t>
            </w:r>
            <w:r>
              <w:rPr>
                <w:rFonts w:ascii="Times New Roman" w:hAnsi="Times New Roman"/>
                <w:b/>
                <w:sz w:val="24"/>
                <w:szCs w:val="24"/>
              </w:rPr>
              <w:t xml:space="preserve"> </w:t>
            </w:r>
            <w:r w:rsidRPr="000275D0">
              <w:rPr>
                <w:rFonts w:ascii="Times New Roman" w:hAnsi="Times New Roman"/>
                <w:sz w:val="24"/>
                <w:szCs w:val="24"/>
              </w:rPr>
              <w:t>4/4/4</w:t>
            </w:r>
          </w:p>
          <w:p w:rsidR="00ED29AA" w:rsidRPr="00042BB1" w:rsidRDefault="00ED29AA" w:rsidP="00BF5000">
            <w:pPr>
              <w:rPr>
                <w:rFonts w:ascii="Times New Roman" w:hAnsi="Times New Roman"/>
                <w:sz w:val="24"/>
                <w:szCs w:val="24"/>
              </w:rPr>
            </w:pPr>
            <w:r>
              <w:rPr>
                <w:rFonts w:ascii="Times New Roman" w:hAnsi="Times New Roman"/>
                <w:sz w:val="24"/>
                <w:szCs w:val="24"/>
              </w:rPr>
              <w:t>* Цвят черен – съпоставим или еквивалентно/и с черният цвят на основната тъкан</w:t>
            </w:r>
          </w:p>
        </w:tc>
        <w:tc>
          <w:tcPr>
            <w:tcW w:w="3793" w:type="dxa"/>
          </w:tcPr>
          <w:p w:rsidR="00ED29AA" w:rsidRDefault="00ED29AA" w:rsidP="00BF5000">
            <w:pPr>
              <w:rPr>
                <w:rFonts w:ascii="Times New Roman" w:hAnsi="Times New Roman"/>
                <w:sz w:val="24"/>
                <w:szCs w:val="24"/>
              </w:rPr>
            </w:pPr>
            <w:r>
              <w:rPr>
                <w:rFonts w:ascii="Times New Roman" w:hAnsi="Times New Roman"/>
                <w:sz w:val="24"/>
                <w:szCs w:val="24"/>
              </w:rPr>
              <w:t>За съединителни и затварящи шевове</w:t>
            </w:r>
          </w:p>
        </w:tc>
      </w:tr>
      <w:tr w:rsidR="00ED29AA" w:rsidRPr="001E2E2B" w:rsidTr="005075BE">
        <w:trPr>
          <w:jc w:val="center"/>
        </w:trPr>
        <w:tc>
          <w:tcPr>
            <w:tcW w:w="1864" w:type="dxa"/>
            <w:vAlign w:val="center"/>
          </w:tcPr>
          <w:p w:rsidR="00ED29AA" w:rsidRPr="00935379" w:rsidRDefault="00ED29AA" w:rsidP="00BF5000">
            <w:pPr>
              <w:jc w:val="center"/>
              <w:rPr>
                <w:rFonts w:ascii="Times New Roman" w:hAnsi="Times New Roman"/>
                <w:sz w:val="24"/>
                <w:szCs w:val="24"/>
              </w:rPr>
            </w:pPr>
            <w:r>
              <w:rPr>
                <w:rFonts w:ascii="Times New Roman" w:hAnsi="Times New Roman"/>
                <w:sz w:val="24"/>
                <w:szCs w:val="24"/>
              </w:rPr>
              <w:t>3</w:t>
            </w:r>
          </w:p>
        </w:tc>
        <w:tc>
          <w:tcPr>
            <w:tcW w:w="4006" w:type="dxa"/>
            <w:vAlign w:val="center"/>
          </w:tcPr>
          <w:p w:rsidR="00ED29AA" w:rsidRDefault="00ED29AA" w:rsidP="00BF5000">
            <w:pPr>
              <w:rPr>
                <w:rFonts w:ascii="Times New Roman" w:hAnsi="Times New Roman"/>
                <w:sz w:val="24"/>
                <w:szCs w:val="24"/>
              </w:rPr>
            </w:pPr>
            <w:r>
              <w:rPr>
                <w:rFonts w:ascii="Times New Roman" w:hAnsi="Times New Roman"/>
                <w:sz w:val="24"/>
                <w:szCs w:val="24"/>
              </w:rPr>
              <w:t>Конци индустриални, шевни конус – 68/2</w:t>
            </w:r>
          </w:p>
          <w:p w:rsidR="00ED29AA" w:rsidRDefault="00ED29AA" w:rsidP="00BF5000">
            <w:pPr>
              <w:rPr>
                <w:rFonts w:ascii="Times New Roman" w:hAnsi="Times New Roman"/>
                <w:sz w:val="24"/>
                <w:szCs w:val="24"/>
              </w:rPr>
            </w:pPr>
            <w:r w:rsidRPr="000179D4">
              <w:rPr>
                <w:rFonts w:ascii="Times New Roman" w:hAnsi="Times New Roman"/>
                <w:sz w:val="24"/>
                <w:szCs w:val="24"/>
              </w:rPr>
              <w:t xml:space="preserve">* </w:t>
            </w:r>
            <w:r w:rsidRPr="004830D5">
              <w:rPr>
                <w:rFonts w:ascii="Times New Roman" w:hAnsi="Times New Roman"/>
                <w:b/>
                <w:sz w:val="24"/>
                <w:szCs w:val="24"/>
              </w:rPr>
              <w:t>Състав</w:t>
            </w:r>
            <w:r>
              <w:rPr>
                <w:rFonts w:ascii="Times New Roman" w:hAnsi="Times New Roman"/>
                <w:sz w:val="24"/>
                <w:szCs w:val="24"/>
              </w:rPr>
              <w:t xml:space="preserve">, % - </w:t>
            </w:r>
            <w:r>
              <w:rPr>
                <w:rFonts w:ascii="Times New Roman" w:hAnsi="Times New Roman"/>
                <w:sz w:val="24"/>
                <w:szCs w:val="24"/>
                <w:lang w:val="ru-RU"/>
              </w:rPr>
              <w:t>Полиестер 100</w:t>
            </w:r>
            <w:r>
              <w:rPr>
                <w:rFonts w:ascii="Times New Roman" w:hAnsi="Times New Roman"/>
                <w:sz w:val="24"/>
                <w:szCs w:val="24"/>
              </w:rPr>
              <w:t xml:space="preserve">; </w:t>
            </w:r>
          </w:p>
          <w:p w:rsidR="00ED29AA" w:rsidRDefault="00ED29AA" w:rsidP="00BF5000">
            <w:pPr>
              <w:rPr>
                <w:rFonts w:ascii="Times New Roman" w:hAnsi="Times New Roman"/>
                <w:sz w:val="24"/>
                <w:szCs w:val="24"/>
              </w:rPr>
            </w:pPr>
            <w:r w:rsidRPr="000179D4">
              <w:rPr>
                <w:rFonts w:ascii="Times New Roman" w:hAnsi="Times New Roman"/>
                <w:sz w:val="24"/>
                <w:szCs w:val="24"/>
              </w:rPr>
              <w:t xml:space="preserve">* </w:t>
            </w:r>
            <w:r>
              <w:rPr>
                <w:rFonts w:ascii="Times New Roman" w:hAnsi="Times New Roman"/>
                <w:b/>
                <w:sz w:val="24"/>
                <w:szCs w:val="24"/>
              </w:rPr>
              <w:t>Линейна плътност</w:t>
            </w:r>
            <w:r>
              <w:rPr>
                <w:rFonts w:ascii="Times New Roman" w:hAnsi="Times New Roman"/>
                <w:sz w:val="24"/>
                <w:szCs w:val="24"/>
              </w:rPr>
              <w:t xml:space="preserve">, </w:t>
            </w:r>
            <w:r>
              <w:rPr>
                <w:rFonts w:ascii="Times New Roman" w:hAnsi="Times New Roman"/>
                <w:sz w:val="24"/>
                <w:szCs w:val="24"/>
                <w:lang w:val="en-US"/>
              </w:rPr>
              <w:t>tex</w:t>
            </w:r>
            <w:r>
              <w:rPr>
                <w:rFonts w:ascii="Times New Roman" w:hAnsi="Times New Roman"/>
                <w:sz w:val="24"/>
                <w:szCs w:val="24"/>
              </w:rPr>
              <w:t xml:space="preserve"> – </w:t>
            </w:r>
            <w:r>
              <w:rPr>
                <w:rFonts w:ascii="Times New Roman" w:hAnsi="Times New Roman"/>
                <w:sz w:val="24"/>
                <w:szCs w:val="24"/>
                <w:lang w:val="ru-RU"/>
              </w:rPr>
              <w:t>15</w:t>
            </w:r>
            <w:r w:rsidRPr="000275D0">
              <w:rPr>
                <w:rFonts w:ascii="Times New Roman" w:hAnsi="Times New Roman"/>
                <w:sz w:val="24"/>
                <w:szCs w:val="24"/>
                <w:lang w:val="ru-RU"/>
              </w:rPr>
              <w:t>.5</w:t>
            </w:r>
            <w:r>
              <w:rPr>
                <w:rFonts w:ascii="Times New Roman" w:hAnsi="Times New Roman"/>
                <w:sz w:val="24"/>
                <w:szCs w:val="24"/>
              </w:rPr>
              <w:t xml:space="preserve">х2; </w:t>
            </w:r>
          </w:p>
          <w:p w:rsidR="00ED29AA" w:rsidRPr="003A3D1B" w:rsidRDefault="00ED29AA" w:rsidP="00BF5000">
            <w:pPr>
              <w:tabs>
                <w:tab w:val="left" w:pos="6840"/>
              </w:tabs>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 xml:space="preserve">Сила на скъсване, </w:t>
            </w:r>
            <w:r w:rsidRPr="00661F9B">
              <w:rPr>
                <w:rFonts w:ascii="Times New Roman" w:hAnsi="Times New Roman"/>
                <w:sz w:val="24"/>
                <w:szCs w:val="24"/>
                <w:lang w:val="en-US"/>
              </w:rPr>
              <w:t>N</w:t>
            </w:r>
            <w:r>
              <w:rPr>
                <w:rFonts w:ascii="Times New Roman" w:hAnsi="Times New Roman"/>
                <w:sz w:val="24"/>
                <w:szCs w:val="24"/>
              </w:rPr>
              <w:t xml:space="preserve"> – не по малко от 8,2;</w:t>
            </w:r>
          </w:p>
          <w:p w:rsidR="00ED29AA" w:rsidRPr="000275D0" w:rsidRDefault="00ED29AA" w:rsidP="00BF5000">
            <w:pPr>
              <w:tabs>
                <w:tab w:val="left" w:pos="6840"/>
              </w:tabs>
              <w:rPr>
                <w:rFonts w:ascii="Times New Roman" w:hAnsi="Times New Roman"/>
                <w:sz w:val="24"/>
                <w:szCs w:val="24"/>
              </w:rPr>
            </w:pPr>
            <w:r w:rsidRPr="003A3D1B">
              <w:rPr>
                <w:rFonts w:ascii="Times New Roman" w:hAnsi="Times New Roman"/>
                <w:sz w:val="24"/>
                <w:szCs w:val="24"/>
                <w:lang w:val="ru-RU"/>
              </w:rPr>
              <w:t xml:space="preserve">* </w:t>
            </w:r>
            <w:r w:rsidRPr="003A3D1B">
              <w:rPr>
                <w:rFonts w:ascii="Times New Roman" w:hAnsi="Times New Roman"/>
                <w:b/>
                <w:sz w:val="24"/>
                <w:szCs w:val="24"/>
              </w:rPr>
              <w:t>Устойчивост на обагрянията</w:t>
            </w:r>
            <w:r>
              <w:rPr>
                <w:rFonts w:ascii="Times New Roman" w:hAnsi="Times New Roman"/>
                <w:b/>
                <w:sz w:val="24"/>
                <w:szCs w:val="24"/>
              </w:rPr>
              <w:t xml:space="preserve"> </w:t>
            </w:r>
            <w:r w:rsidRPr="000275D0">
              <w:rPr>
                <w:rFonts w:ascii="Times New Roman" w:hAnsi="Times New Roman"/>
                <w:b/>
                <w:sz w:val="24"/>
                <w:szCs w:val="24"/>
                <w:lang w:val="ru-RU"/>
              </w:rPr>
              <w:t>(</w:t>
            </w:r>
            <w:r>
              <w:rPr>
                <w:rFonts w:ascii="Times New Roman" w:hAnsi="Times New Roman"/>
                <w:b/>
                <w:sz w:val="24"/>
                <w:szCs w:val="24"/>
              </w:rPr>
              <w:t>цвета</w:t>
            </w:r>
            <w:r w:rsidRPr="000275D0">
              <w:rPr>
                <w:rFonts w:ascii="Times New Roman" w:hAnsi="Times New Roman"/>
                <w:b/>
                <w:sz w:val="24"/>
                <w:szCs w:val="24"/>
                <w:lang w:val="ru-RU"/>
              </w:rPr>
              <w:t>)</w:t>
            </w:r>
            <w:r>
              <w:rPr>
                <w:rFonts w:ascii="Times New Roman" w:hAnsi="Times New Roman"/>
                <w:b/>
                <w:sz w:val="24"/>
                <w:szCs w:val="24"/>
              </w:rPr>
              <w:t xml:space="preserve"> на пране при 40 ºC, </w:t>
            </w:r>
            <w:r w:rsidRPr="003A3D1B">
              <w:rPr>
                <w:rFonts w:ascii="Times New Roman" w:hAnsi="Times New Roman"/>
                <w:sz w:val="24"/>
                <w:szCs w:val="24"/>
              </w:rPr>
              <w:t>бал</w:t>
            </w:r>
            <w:r>
              <w:rPr>
                <w:rFonts w:ascii="Times New Roman" w:hAnsi="Times New Roman"/>
                <w:b/>
                <w:sz w:val="24"/>
                <w:szCs w:val="24"/>
              </w:rPr>
              <w:t xml:space="preserve"> </w:t>
            </w:r>
            <w:r w:rsidRPr="000275D0">
              <w:rPr>
                <w:rFonts w:ascii="Times New Roman" w:hAnsi="Times New Roman"/>
                <w:sz w:val="24"/>
                <w:szCs w:val="24"/>
              </w:rPr>
              <w:t>– не по малко</w:t>
            </w:r>
            <w:r>
              <w:rPr>
                <w:rFonts w:ascii="Times New Roman" w:hAnsi="Times New Roman"/>
                <w:b/>
                <w:sz w:val="24"/>
                <w:szCs w:val="24"/>
              </w:rPr>
              <w:t xml:space="preserve"> </w:t>
            </w:r>
            <w:r w:rsidRPr="000275D0">
              <w:rPr>
                <w:rFonts w:ascii="Times New Roman" w:hAnsi="Times New Roman"/>
                <w:sz w:val="24"/>
                <w:szCs w:val="24"/>
              </w:rPr>
              <w:t>от</w:t>
            </w:r>
            <w:r>
              <w:rPr>
                <w:rFonts w:ascii="Times New Roman" w:hAnsi="Times New Roman"/>
                <w:b/>
                <w:sz w:val="24"/>
                <w:szCs w:val="24"/>
              </w:rPr>
              <w:t xml:space="preserve"> </w:t>
            </w:r>
            <w:r w:rsidRPr="000275D0">
              <w:rPr>
                <w:rFonts w:ascii="Times New Roman" w:hAnsi="Times New Roman"/>
                <w:sz w:val="24"/>
                <w:szCs w:val="24"/>
              </w:rPr>
              <w:t>4/4/4</w:t>
            </w:r>
          </w:p>
          <w:p w:rsidR="00ED29AA" w:rsidRDefault="00ED29AA" w:rsidP="00BF5000">
            <w:pPr>
              <w:rPr>
                <w:rFonts w:ascii="Times New Roman" w:hAnsi="Times New Roman"/>
                <w:sz w:val="24"/>
                <w:szCs w:val="24"/>
              </w:rPr>
            </w:pPr>
            <w:r>
              <w:rPr>
                <w:rFonts w:ascii="Times New Roman" w:hAnsi="Times New Roman"/>
                <w:sz w:val="24"/>
                <w:szCs w:val="24"/>
              </w:rPr>
              <w:t>* Цвят черен – съпоставим или еквивалентно/и с черният цвят на основната тъкан</w:t>
            </w:r>
          </w:p>
        </w:tc>
        <w:tc>
          <w:tcPr>
            <w:tcW w:w="3793" w:type="dxa"/>
          </w:tcPr>
          <w:p w:rsidR="00ED29AA" w:rsidRDefault="00ED29AA" w:rsidP="00BF5000">
            <w:pPr>
              <w:rPr>
                <w:rFonts w:ascii="Times New Roman" w:hAnsi="Times New Roman"/>
                <w:sz w:val="24"/>
                <w:szCs w:val="24"/>
              </w:rPr>
            </w:pPr>
            <w:r>
              <w:rPr>
                <w:rFonts w:ascii="Times New Roman" w:hAnsi="Times New Roman"/>
                <w:sz w:val="24"/>
                <w:szCs w:val="24"/>
              </w:rPr>
              <w:t>За почистващи шевове</w:t>
            </w:r>
          </w:p>
        </w:tc>
      </w:tr>
      <w:tr w:rsidR="00ED29AA" w:rsidRPr="001E2E2B" w:rsidTr="005075BE">
        <w:trPr>
          <w:jc w:val="center"/>
        </w:trPr>
        <w:tc>
          <w:tcPr>
            <w:tcW w:w="1864" w:type="dxa"/>
            <w:vAlign w:val="center"/>
          </w:tcPr>
          <w:p w:rsidR="00ED29AA" w:rsidRPr="001E2E2B" w:rsidRDefault="00ED29AA" w:rsidP="00BF5000">
            <w:pPr>
              <w:jc w:val="center"/>
              <w:rPr>
                <w:rFonts w:ascii="Times New Roman" w:hAnsi="Times New Roman"/>
                <w:sz w:val="24"/>
                <w:szCs w:val="24"/>
              </w:rPr>
            </w:pPr>
            <w:r>
              <w:rPr>
                <w:rFonts w:ascii="Times New Roman" w:hAnsi="Times New Roman"/>
                <w:sz w:val="24"/>
                <w:szCs w:val="24"/>
              </w:rPr>
              <w:t>4</w:t>
            </w:r>
            <w:r w:rsidRPr="001E2E2B">
              <w:rPr>
                <w:rFonts w:ascii="Times New Roman" w:hAnsi="Times New Roman"/>
                <w:sz w:val="24"/>
                <w:szCs w:val="24"/>
              </w:rPr>
              <w:t>.</w:t>
            </w:r>
          </w:p>
        </w:tc>
        <w:tc>
          <w:tcPr>
            <w:tcW w:w="4006" w:type="dxa"/>
            <w:vAlign w:val="center"/>
          </w:tcPr>
          <w:p w:rsidR="00ED29AA" w:rsidRDefault="00ED29AA" w:rsidP="00BF5000">
            <w:pPr>
              <w:rPr>
                <w:rFonts w:ascii="Times New Roman" w:hAnsi="Times New Roman"/>
                <w:sz w:val="24"/>
                <w:szCs w:val="24"/>
              </w:rPr>
            </w:pPr>
            <w:r>
              <w:rPr>
                <w:rFonts w:ascii="Times New Roman" w:hAnsi="Times New Roman"/>
                <w:sz w:val="24"/>
                <w:szCs w:val="24"/>
              </w:rPr>
              <w:t>Светлоотразителен надпис цвят сребрист</w:t>
            </w:r>
          </w:p>
          <w:p w:rsidR="00ED29AA" w:rsidRPr="000275D0" w:rsidRDefault="00ED29AA" w:rsidP="00BF5000">
            <w:pPr>
              <w:tabs>
                <w:tab w:val="left" w:pos="6840"/>
              </w:tabs>
              <w:rPr>
                <w:rFonts w:ascii="Times New Roman" w:hAnsi="Times New Roman"/>
                <w:sz w:val="24"/>
                <w:szCs w:val="24"/>
              </w:rPr>
            </w:pPr>
            <w:r w:rsidRPr="003A3D1B">
              <w:rPr>
                <w:rFonts w:ascii="Times New Roman" w:hAnsi="Times New Roman"/>
                <w:sz w:val="24"/>
                <w:szCs w:val="24"/>
                <w:lang w:val="ru-RU"/>
              </w:rPr>
              <w:t xml:space="preserve">* </w:t>
            </w:r>
            <w:r w:rsidRPr="003A3D1B">
              <w:rPr>
                <w:rFonts w:ascii="Times New Roman" w:hAnsi="Times New Roman"/>
                <w:b/>
                <w:sz w:val="24"/>
                <w:szCs w:val="24"/>
              </w:rPr>
              <w:t>Устойчивост на обагрянията</w:t>
            </w:r>
            <w:r>
              <w:rPr>
                <w:rFonts w:ascii="Times New Roman" w:hAnsi="Times New Roman"/>
                <w:b/>
                <w:sz w:val="24"/>
                <w:szCs w:val="24"/>
              </w:rPr>
              <w:t xml:space="preserve"> </w:t>
            </w:r>
            <w:r w:rsidRPr="000275D0">
              <w:rPr>
                <w:rFonts w:ascii="Times New Roman" w:hAnsi="Times New Roman"/>
                <w:b/>
                <w:sz w:val="24"/>
                <w:szCs w:val="24"/>
                <w:lang w:val="ru-RU"/>
              </w:rPr>
              <w:t>(</w:t>
            </w:r>
            <w:r>
              <w:rPr>
                <w:rFonts w:ascii="Times New Roman" w:hAnsi="Times New Roman"/>
                <w:b/>
                <w:sz w:val="24"/>
                <w:szCs w:val="24"/>
              </w:rPr>
              <w:t>цвета</w:t>
            </w:r>
            <w:r w:rsidRPr="000275D0">
              <w:rPr>
                <w:rFonts w:ascii="Times New Roman" w:hAnsi="Times New Roman"/>
                <w:b/>
                <w:sz w:val="24"/>
                <w:szCs w:val="24"/>
                <w:lang w:val="ru-RU"/>
              </w:rPr>
              <w:t>)</w:t>
            </w:r>
            <w:r>
              <w:rPr>
                <w:rFonts w:ascii="Times New Roman" w:hAnsi="Times New Roman"/>
                <w:b/>
                <w:sz w:val="24"/>
                <w:szCs w:val="24"/>
              </w:rPr>
              <w:t xml:space="preserve"> на пране при 40 ºC, </w:t>
            </w:r>
            <w:r w:rsidRPr="003A3D1B">
              <w:rPr>
                <w:rFonts w:ascii="Times New Roman" w:hAnsi="Times New Roman"/>
                <w:sz w:val="24"/>
                <w:szCs w:val="24"/>
              </w:rPr>
              <w:t>бал</w:t>
            </w:r>
            <w:r>
              <w:rPr>
                <w:rFonts w:ascii="Times New Roman" w:hAnsi="Times New Roman"/>
                <w:b/>
                <w:sz w:val="24"/>
                <w:szCs w:val="24"/>
              </w:rPr>
              <w:t xml:space="preserve"> </w:t>
            </w:r>
            <w:r w:rsidRPr="000275D0">
              <w:rPr>
                <w:rFonts w:ascii="Times New Roman" w:hAnsi="Times New Roman"/>
                <w:sz w:val="24"/>
                <w:szCs w:val="24"/>
              </w:rPr>
              <w:t>– не по малко</w:t>
            </w:r>
            <w:r>
              <w:rPr>
                <w:rFonts w:ascii="Times New Roman" w:hAnsi="Times New Roman"/>
                <w:b/>
                <w:sz w:val="24"/>
                <w:szCs w:val="24"/>
              </w:rPr>
              <w:t xml:space="preserve"> </w:t>
            </w:r>
            <w:r w:rsidRPr="000275D0">
              <w:rPr>
                <w:rFonts w:ascii="Times New Roman" w:hAnsi="Times New Roman"/>
                <w:sz w:val="24"/>
                <w:szCs w:val="24"/>
              </w:rPr>
              <w:t>от</w:t>
            </w:r>
            <w:r>
              <w:rPr>
                <w:rFonts w:ascii="Times New Roman" w:hAnsi="Times New Roman"/>
                <w:b/>
                <w:sz w:val="24"/>
                <w:szCs w:val="24"/>
              </w:rPr>
              <w:t xml:space="preserve"> </w:t>
            </w:r>
            <w:r w:rsidRPr="000275D0">
              <w:rPr>
                <w:rFonts w:ascii="Times New Roman" w:hAnsi="Times New Roman"/>
                <w:sz w:val="24"/>
                <w:szCs w:val="24"/>
              </w:rPr>
              <w:t>4/</w:t>
            </w:r>
            <w:r>
              <w:rPr>
                <w:rFonts w:ascii="Times New Roman" w:hAnsi="Times New Roman"/>
                <w:sz w:val="24"/>
                <w:szCs w:val="24"/>
              </w:rPr>
              <w:t>3-</w:t>
            </w:r>
            <w:r w:rsidRPr="000275D0">
              <w:rPr>
                <w:rFonts w:ascii="Times New Roman" w:hAnsi="Times New Roman"/>
                <w:sz w:val="24"/>
                <w:szCs w:val="24"/>
              </w:rPr>
              <w:t>4/</w:t>
            </w:r>
            <w:r>
              <w:rPr>
                <w:rFonts w:ascii="Times New Roman" w:hAnsi="Times New Roman"/>
                <w:sz w:val="24"/>
                <w:szCs w:val="24"/>
              </w:rPr>
              <w:t>3-</w:t>
            </w:r>
            <w:r w:rsidRPr="000275D0">
              <w:rPr>
                <w:rFonts w:ascii="Times New Roman" w:hAnsi="Times New Roman"/>
                <w:sz w:val="24"/>
                <w:szCs w:val="24"/>
              </w:rPr>
              <w:t>4</w:t>
            </w:r>
            <w:r>
              <w:rPr>
                <w:rFonts w:ascii="Times New Roman" w:hAnsi="Times New Roman"/>
                <w:sz w:val="24"/>
                <w:szCs w:val="24"/>
              </w:rPr>
              <w:t>;</w:t>
            </w:r>
          </w:p>
          <w:p w:rsidR="00ED29AA" w:rsidRPr="000275D0" w:rsidRDefault="00ED29AA" w:rsidP="00BF5000">
            <w:pPr>
              <w:tabs>
                <w:tab w:val="left" w:pos="6840"/>
              </w:tabs>
              <w:rPr>
                <w:rFonts w:ascii="Times New Roman" w:hAnsi="Times New Roman"/>
                <w:sz w:val="24"/>
                <w:szCs w:val="24"/>
              </w:rPr>
            </w:pPr>
            <w:r w:rsidRPr="003A3D1B">
              <w:rPr>
                <w:rFonts w:ascii="Times New Roman" w:hAnsi="Times New Roman"/>
                <w:sz w:val="24"/>
                <w:szCs w:val="24"/>
                <w:lang w:val="ru-RU"/>
              </w:rPr>
              <w:t xml:space="preserve">* </w:t>
            </w:r>
            <w:r w:rsidRPr="003A3D1B">
              <w:rPr>
                <w:rFonts w:ascii="Times New Roman" w:hAnsi="Times New Roman"/>
                <w:b/>
                <w:sz w:val="24"/>
                <w:szCs w:val="24"/>
              </w:rPr>
              <w:t>Устойчивост на обагрянията</w:t>
            </w:r>
            <w:r>
              <w:rPr>
                <w:rFonts w:ascii="Times New Roman" w:hAnsi="Times New Roman"/>
                <w:b/>
                <w:sz w:val="24"/>
                <w:szCs w:val="24"/>
              </w:rPr>
              <w:t xml:space="preserve"> </w:t>
            </w:r>
            <w:r w:rsidRPr="000275D0">
              <w:rPr>
                <w:rFonts w:ascii="Times New Roman" w:hAnsi="Times New Roman"/>
                <w:b/>
                <w:sz w:val="24"/>
                <w:szCs w:val="24"/>
                <w:lang w:val="ru-RU"/>
              </w:rPr>
              <w:t>(</w:t>
            </w:r>
            <w:r>
              <w:rPr>
                <w:rFonts w:ascii="Times New Roman" w:hAnsi="Times New Roman"/>
                <w:b/>
                <w:sz w:val="24"/>
                <w:szCs w:val="24"/>
              </w:rPr>
              <w:t>цвета</w:t>
            </w:r>
            <w:r w:rsidRPr="000275D0">
              <w:rPr>
                <w:rFonts w:ascii="Times New Roman" w:hAnsi="Times New Roman"/>
                <w:b/>
                <w:sz w:val="24"/>
                <w:szCs w:val="24"/>
                <w:lang w:val="ru-RU"/>
              </w:rPr>
              <w:t>)</w:t>
            </w:r>
            <w:r>
              <w:rPr>
                <w:rFonts w:ascii="Times New Roman" w:hAnsi="Times New Roman"/>
                <w:b/>
                <w:sz w:val="24"/>
                <w:szCs w:val="24"/>
              </w:rPr>
              <w:t xml:space="preserve"> на химическо чистене, </w:t>
            </w:r>
            <w:r w:rsidRPr="003A3D1B">
              <w:rPr>
                <w:rFonts w:ascii="Times New Roman" w:hAnsi="Times New Roman"/>
                <w:sz w:val="24"/>
                <w:szCs w:val="24"/>
              </w:rPr>
              <w:t>бал</w:t>
            </w:r>
            <w:r>
              <w:rPr>
                <w:rFonts w:ascii="Times New Roman" w:hAnsi="Times New Roman"/>
                <w:b/>
                <w:sz w:val="24"/>
                <w:szCs w:val="24"/>
              </w:rPr>
              <w:t xml:space="preserve"> </w:t>
            </w:r>
            <w:r w:rsidRPr="000275D0">
              <w:rPr>
                <w:rFonts w:ascii="Times New Roman" w:hAnsi="Times New Roman"/>
                <w:sz w:val="24"/>
                <w:szCs w:val="24"/>
              </w:rPr>
              <w:t>– не по малко</w:t>
            </w:r>
            <w:r>
              <w:rPr>
                <w:rFonts w:ascii="Times New Roman" w:hAnsi="Times New Roman"/>
                <w:b/>
                <w:sz w:val="24"/>
                <w:szCs w:val="24"/>
              </w:rPr>
              <w:t xml:space="preserve"> </w:t>
            </w:r>
            <w:r w:rsidRPr="000275D0">
              <w:rPr>
                <w:rFonts w:ascii="Times New Roman" w:hAnsi="Times New Roman"/>
                <w:sz w:val="24"/>
                <w:szCs w:val="24"/>
              </w:rPr>
              <w:t>от</w:t>
            </w:r>
            <w:r>
              <w:rPr>
                <w:rFonts w:ascii="Times New Roman" w:hAnsi="Times New Roman"/>
                <w:b/>
                <w:sz w:val="24"/>
                <w:szCs w:val="24"/>
              </w:rPr>
              <w:t xml:space="preserve"> </w:t>
            </w:r>
            <w:r w:rsidRPr="000275D0">
              <w:rPr>
                <w:rFonts w:ascii="Times New Roman" w:hAnsi="Times New Roman"/>
                <w:sz w:val="24"/>
                <w:szCs w:val="24"/>
              </w:rPr>
              <w:t>4/</w:t>
            </w:r>
            <w:r>
              <w:rPr>
                <w:rFonts w:ascii="Times New Roman" w:hAnsi="Times New Roman"/>
                <w:sz w:val="24"/>
                <w:szCs w:val="24"/>
              </w:rPr>
              <w:t>4;</w:t>
            </w:r>
          </w:p>
          <w:p w:rsidR="00ED29AA" w:rsidRPr="000275D0" w:rsidRDefault="00ED29AA" w:rsidP="00BF5000">
            <w:pPr>
              <w:tabs>
                <w:tab w:val="left" w:pos="6840"/>
              </w:tabs>
              <w:rPr>
                <w:rFonts w:ascii="Times New Roman" w:hAnsi="Times New Roman"/>
                <w:sz w:val="24"/>
                <w:szCs w:val="24"/>
              </w:rPr>
            </w:pPr>
            <w:r w:rsidRPr="003A3D1B">
              <w:rPr>
                <w:rFonts w:ascii="Times New Roman" w:hAnsi="Times New Roman"/>
                <w:sz w:val="24"/>
                <w:szCs w:val="24"/>
                <w:lang w:val="ru-RU"/>
              </w:rPr>
              <w:t xml:space="preserve">* </w:t>
            </w:r>
            <w:r w:rsidRPr="003A3D1B">
              <w:rPr>
                <w:rFonts w:ascii="Times New Roman" w:hAnsi="Times New Roman"/>
                <w:b/>
                <w:sz w:val="24"/>
                <w:szCs w:val="24"/>
              </w:rPr>
              <w:t>Устойчивост на обагрянията</w:t>
            </w:r>
            <w:r>
              <w:rPr>
                <w:rFonts w:ascii="Times New Roman" w:hAnsi="Times New Roman"/>
                <w:b/>
                <w:sz w:val="24"/>
                <w:szCs w:val="24"/>
              </w:rPr>
              <w:t xml:space="preserve"> </w:t>
            </w:r>
            <w:r w:rsidRPr="000275D0">
              <w:rPr>
                <w:rFonts w:ascii="Times New Roman" w:hAnsi="Times New Roman"/>
                <w:b/>
                <w:sz w:val="24"/>
                <w:szCs w:val="24"/>
                <w:lang w:val="ru-RU"/>
              </w:rPr>
              <w:t>(</w:t>
            </w:r>
            <w:r>
              <w:rPr>
                <w:rFonts w:ascii="Times New Roman" w:hAnsi="Times New Roman"/>
                <w:b/>
                <w:sz w:val="24"/>
                <w:szCs w:val="24"/>
              </w:rPr>
              <w:t>цвета</w:t>
            </w:r>
            <w:r w:rsidRPr="000275D0">
              <w:rPr>
                <w:rFonts w:ascii="Times New Roman" w:hAnsi="Times New Roman"/>
                <w:b/>
                <w:sz w:val="24"/>
                <w:szCs w:val="24"/>
                <w:lang w:val="ru-RU"/>
              </w:rPr>
              <w:t>)</w:t>
            </w:r>
            <w:r>
              <w:rPr>
                <w:rFonts w:ascii="Times New Roman" w:hAnsi="Times New Roman"/>
                <w:b/>
                <w:sz w:val="24"/>
                <w:szCs w:val="24"/>
              </w:rPr>
              <w:t xml:space="preserve"> на триене сухо, </w:t>
            </w:r>
            <w:r w:rsidRPr="003A3D1B">
              <w:rPr>
                <w:rFonts w:ascii="Times New Roman" w:hAnsi="Times New Roman"/>
                <w:sz w:val="24"/>
                <w:szCs w:val="24"/>
              </w:rPr>
              <w:t>бал</w:t>
            </w:r>
            <w:r>
              <w:rPr>
                <w:rFonts w:ascii="Times New Roman" w:hAnsi="Times New Roman"/>
                <w:b/>
                <w:sz w:val="24"/>
                <w:szCs w:val="24"/>
              </w:rPr>
              <w:t xml:space="preserve"> </w:t>
            </w:r>
            <w:r w:rsidRPr="000275D0">
              <w:rPr>
                <w:rFonts w:ascii="Times New Roman" w:hAnsi="Times New Roman"/>
                <w:sz w:val="24"/>
                <w:szCs w:val="24"/>
              </w:rPr>
              <w:t>– не по малко</w:t>
            </w:r>
            <w:r>
              <w:rPr>
                <w:rFonts w:ascii="Times New Roman" w:hAnsi="Times New Roman"/>
                <w:b/>
                <w:sz w:val="24"/>
                <w:szCs w:val="24"/>
              </w:rPr>
              <w:t xml:space="preserve"> </w:t>
            </w:r>
            <w:r w:rsidRPr="000275D0">
              <w:rPr>
                <w:rFonts w:ascii="Times New Roman" w:hAnsi="Times New Roman"/>
                <w:sz w:val="24"/>
                <w:szCs w:val="24"/>
              </w:rPr>
              <w:t>от</w:t>
            </w:r>
            <w:r>
              <w:rPr>
                <w:rFonts w:ascii="Times New Roman" w:hAnsi="Times New Roman"/>
                <w:b/>
                <w:sz w:val="24"/>
                <w:szCs w:val="24"/>
              </w:rPr>
              <w:t xml:space="preserve"> </w:t>
            </w:r>
            <w:r>
              <w:rPr>
                <w:rFonts w:ascii="Times New Roman" w:hAnsi="Times New Roman"/>
                <w:sz w:val="24"/>
                <w:szCs w:val="24"/>
              </w:rPr>
              <w:t>4;</w:t>
            </w:r>
          </w:p>
          <w:p w:rsidR="00ED29AA" w:rsidRPr="002026CD" w:rsidRDefault="00ED29AA" w:rsidP="00BF5000">
            <w:pPr>
              <w:tabs>
                <w:tab w:val="left" w:pos="6840"/>
              </w:tabs>
              <w:rPr>
                <w:rFonts w:ascii="Times New Roman" w:hAnsi="Times New Roman"/>
                <w:sz w:val="24"/>
                <w:szCs w:val="24"/>
              </w:rPr>
            </w:pPr>
            <w:r w:rsidRPr="003A3D1B">
              <w:rPr>
                <w:rFonts w:ascii="Times New Roman" w:hAnsi="Times New Roman"/>
                <w:sz w:val="24"/>
                <w:szCs w:val="24"/>
                <w:lang w:val="ru-RU"/>
              </w:rPr>
              <w:t xml:space="preserve">* </w:t>
            </w:r>
            <w:r w:rsidRPr="003A3D1B">
              <w:rPr>
                <w:rFonts w:ascii="Times New Roman" w:hAnsi="Times New Roman"/>
                <w:b/>
                <w:sz w:val="24"/>
                <w:szCs w:val="24"/>
              </w:rPr>
              <w:t>Устойчивост на обагрянията</w:t>
            </w:r>
            <w:r>
              <w:rPr>
                <w:rFonts w:ascii="Times New Roman" w:hAnsi="Times New Roman"/>
                <w:b/>
                <w:sz w:val="24"/>
                <w:szCs w:val="24"/>
              </w:rPr>
              <w:t xml:space="preserve"> </w:t>
            </w:r>
            <w:r w:rsidRPr="000275D0">
              <w:rPr>
                <w:rFonts w:ascii="Times New Roman" w:hAnsi="Times New Roman"/>
                <w:b/>
                <w:sz w:val="24"/>
                <w:szCs w:val="24"/>
                <w:lang w:val="ru-RU"/>
              </w:rPr>
              <w:t>(</w:t>
            </w:r>
            <w:r>
              <w:rPr>
                <w:rFonts w:ascii="Times New Roman" w:hAnsi="Times New Roman"/>
                <w:b/>
                <w:sz w:val="24"/>
                <w:szCs w:val="24"/>
              </w:rPr>
              <w:t>цвета</w:t>
            </w:r>
            <w:r w:rsidRPr="000275D0">
              <w:rPr>
                <w:rFonts w:ascii="Times New Roman" w:hAnsi="Times New Roman"/>
                <w:b/>
                <w:sz w:val="24"/>
                <w:szCs w:val="24"/>
                <w:lang w:val="ru-RU"/>
              </w:rPr>
              <w:t>)</w:t>
            </w:r>
            <w:r>
              <w:rPr>
                <w:rFonts w:ascii="Times New Roman" w:hAnsi="Times New Roman"/>
                <w:b/>
                <w:sz w:val="24"/>
                <w:szCs w:val="24"/>
              </w:rPr>
              <w:t xml:space="preserve"> на триене мокро, </w:t>
            </w:r>
            <w:r w:rsidRPr="003A3D1B">
              <w:rPr>
                <w:rFonts w:ascii="Times New Roman" w:hAnsi="Times New Roman"/>
                <w:sz w:val="24"/>
                <w:szCs w:val="24"/>
              </w:rPr>
              <w:t>бал</w:t>
            </w:r>
            <w:r>
              <w:rPr>
                <w:rFonts w:ascii="Times New Roman" w:hAnsi="Times New Roman"/>
                <w:b/>
                <w:sz w:val="24"/>
                <w:szCs w:val="24"/>
              </w:rPr>
              <w:t xml:space="preserve"> </w:t>
            </w:r>
            <w:r w:rsidRPr="000275D0">
              <w:rPr>
                <w:rFonts w:ascii="Times New Roman" w:hAnsi="Times New Roman"/>
                <w:sz w:val="24"/>
                <w:szCs w:val="24"/>
              </w:rPr>
              <w:t>– не по малко</w:t>
            </w:r>
            <w:r>
              <w:rPr>
                <w:rFonts w:ascii="Times New Roman" w:hAnsi="Times New Roman"/>
                <w:b/>
                <w:sz w:val="24"/>
                <w:szCs w:val="24"/>
              </w:rPr>
              <w:t xml:space="preserve"> </w:t>
            </w:r>
            <w:r w:rsidRPr="000275D0">
              <w:rPr>
                <w:rFonts w:ascii="Times New Roman" w:hAnsi="Times New Roman"/>
                <w:sz w:val="24"/>
                <w:szCs w:val="24"/>
              </w:rPr>
              <w:t>от</w:t>
            </w:r>
            <w:r>
              <w:rPr>
                <w:rFonts w:ascii="Times New Roman" w:hAnsi="Times New Roman"/>
                <w:b/>
                <w:sz w:val="24"/>
                <w:szCs w:val="24"/>
              </w:rPr>
              <w:t xml:space="preserve"> </w:t>
            </w:r>
            <w:r>
              <w:rPr>
                <w:rFonts w:ascii="Times New Roman" w:hAnsi="Times New Roman"/>
                <w:sz w:val="24"/>
                <w:szCs w:val="24"/>
              </w:rPr>
              <w:t>4.</w:t>
            </w:r>
          </w:p>
        </w:tc>
        <w:tc>
          <w:tcPr>
            <w:tcW w:w="3793" w:type="dxa"/>
          </w:tcPr>
          <w:p w:rsidR="00ED29AA" w:rsidRPr="001E2E2B" w:rsidRDefault="00ED29AA" w:rsidP="00BF5000">
            <w:pPr>
              <w:rPr>
                <w:rFonts w:ascii="Times New Roman" w:hAnsi="Times New Roman"/>
                <w:sz w:val="24"/>
                <w:szCs w:val="24"/>
              </w:rPr>
            </w:pPr>
            <w:r>
              <w:rPr>
                <w:rFonts w:ascii="Times New Roman" w:hAnsi="Times New Roman"/>
                <w:sz w:val="24"/>
                <w:szCs w:val="24"/>
              </w:rPr>
              <w:t xml:space="preserve">За светлоотразителният надпис върху тъкан </w:t>
            </w:r>
          </w:p>
        </w:tc>
      </w:tr>
      <w:tr w:rsidR="00ED29AA" w:rsidRPr="001E2E2B" w:rsidTr="005075BE">
        <w:trPr>
          <w:jc w:val="center"/>
        </w:trPr>
        <w:tc>
          <w:tcPr>
            <w:tcW w:w="1864" w:type="dxa"/>
            <w:vAlign w:val="center"/>
          </w:tcPr>
          <w:p w:rsidR="00ED29AA" w:rsidRDefault="00ED29AA" w:rsidP="00BF5000">
            <w:pPr>
              <w:jc w:val="center"/>
              <w:rPr>
                <w:rFonts w:ascii="Times New Roman" w:hAnsi="Times New Roman"/>
                <w:sz w:val="24"/>
                <w:szCs w:val="24"/>
              </w:rPr>
            </w:pPr>
            <w:r>
              <w:rPr>
                <w:rFonts w:ascii="Times New Roman" w:hAnsi="Times New Roman"/>
                <w:sz w:val="24"/>
                <w:szCs w:val="24"/>
              </w:rPr>
              <w:t>5</w:t>
            </w:r>
          </w:p>
        </w:tc>
        <w:tc>
          <w:tcPr>
            <w:tcW w:w="4006" w:type="dxa"/>
            <w:vAlign w:val="center"/>
          </w:tcPr>
          <w:p w:rsidR="00ED29AA" w:rsidRPr="007D3425" w:rsidRDefault="00ED29AA" w:rsidP="00BF5000">
            <w:pPr>
              <w:rPr>
                <w:rFonts w:ascii="Times New Roman" w:hAnsi="Times New Roman"/>
                <w:sz w:val="24"/>
                <w:szCs w:val="24"/>
              </w:rPr>
            </w:pPr>
            <w:r w:rsidRPr="007D3425">
              <w:rPr>
                <w:rFonts w:ascii="Times New Roman" w:hAnsi="Times New Roman"/>
                <w:sz w:val="24"/>
                <w:szCs w:val="24"/>
              </w:rPr>
              <w:t>Ципове спираловидни</w:t>
            </w:r>
          </w:p>
          <w:p w:rsidR="00ED29AA" w:rsidRPr="007D3425" w:rsidRDefault="00ED29AA" w:rsidP="00BF5000">
            <w:pPr>
              <w:rPr>
                <w:rFonts w:ascii="Times New Roman" w:hAnsi="Times New Roman"/>
                <w:sz w:val="24"/>
                <w:szCs w:val="24"/>
              </w:rPr>
            </w:pPr>
            <w:r w:rsidRPr="007D3425">
              <w:rPr>
                <w:rFonts w:ascii="Times New Roman" w:hAnsi="Times New Roman"/>
                <w:sz w:val="24"/>
                <w:szCs w:val="24"/>
                <w:lang w:val="ru-RU"/>
              </w:rPr>
              <w:t xml:space="preserve">* </w:t>
            </w:r>
            <w:r w:rsidRPr="007D3425">
              <w:rPr>
                <w:rFonts w:ascii="Times New Roman" w:hAnsi="Times New Roman"/>
                <w:sz w:val="24"/>
                <w:szCs w:val="24"/>
              </w:rPr>
              <w:t xml:space="preserve">Минимална здравина на ципа при напречно опъване, </w:t>
            </w:r>
            <w:r w:rsidRPr="007D3425">
              <w:rPr>
                <w:rFonts w:ascii="Times New Roman" w:hAnsi="Times New Roman"/>
                <w:sz w:val="24"/>
                <w:szCs w:val="24"/>
                <w:lang w:val="en-US"/>
              </w:rPr>
              <w:t>daN</w:t>
            </w:r>
            <w:r w:rsidRPr="007D3425">
              <w:rPr>
                <w:rFonts w:ascii="Times New Roman" w:hAnsi="Times New Roman"/>
                <w:sz w:val="24"/>
                <w:szCs w:val="24"/>
              </w:rPr>
              <w:t>/</w:t>
            </w:r>
            <w:r w:rsidRPr="007D3425">
              <w:rPr>
                <w:rFonts w:ascii="Times New Roman" w:hAnsi="Times New Roman"/>
                <w:sz w:val="24"/>
                <w:szCs w:val="24"/>
                <w:lang w:val="en-US"/>
              </w:rPr>
              <w:t>mm</w:t>
            </w:r>
            <w:r w:rsidRPr="007D3425">
              <w:rPr>
                <w:rFonts w:ascii="Times New Roman" w:hAnsi="Times New Roman"/>
                <w:sz w:val="24"/>
                <w:szCs w:val="24"/>
              </w:rPr>
              <w:t xml:space="preserve"> - не по малко от 1,30;</w:t>
            </w:r>
          </w:p>
          <w:p w:rsidR="00ED29AA" w:rsidRPr="007D3425" w:rsidRDefault="00ED29AA" w:rsidP="00BF5000">
            <w:pPr>
              <w:rPr>
                <w:rFonts w:ascii="Times New Roman" w:hAnsi="Times New Roman"/>
                <w:sz w:val="24"/>
                <w:szCs w:val="24"/>
              </w:rPr>
            </w:pPr>
            <w:r w:rsidRPr="007D3425">
              <w:rPr>
                <w:rFonts w:ascii="Times New Roman" w:hAnsi="Times New Roman"/>
                <w:sz w:val="24"/>
                <w:szCs w:val="24"/>
                <w:lang w:val="ru-RU"/>
              </w:rPr>
              <w:t xml:space="preserve">* </w:t>
            </w:r>
            <w:r w:rsidRPr="007D3425">
              <w:rPr>
                <w:rFonts w:ascii="Times New Roman" w:hAnsi="Times New Roman"/>
                <w:sz w:val="24"/>
                <w:szCs w:val="24"/>
              </w:rPr>
              <w:t xml:space="preserve">Минимална здравина на горните спиращи части, </w:t>
            </w:r>
            <w:r w:rsidRPr="007D3425">
              <w:rPr>
                <w:rFonts w:ascii="Times New Roman" w:hAnsi="Times New Roman"/>
                <w:sz w:val="24"/>
                <w:szCs w:val="24"/>
                <w:lang w:val="en-US"/>
              </w:rPr>
              <w:t>daN</w:t>
            </w:r>
            <w:r w:rsidRPr="007D3425">
              <w:rPr>
                <w:rFonts w:ascii="Times New Roman" w:hAnsi="Times New Roman"/>
                <w:sz w:val="24"/>
                <w:szCs w:val="24"/>
              </w:rPr>
              <w:t xml:space="preserve"> - не по малко от 7,50;</w:t>
            </w:r>
          </w:p>
          <w:p w:rsidR="00ED29AA" w:rsidRPr="007D3425" w:rsidRDefault="00ED29AA" w:rsidP="00BF5000">
            <w:pPr>
              <w:rPr>
                <w:rFonts w:ascii="Times New Roman" w:hAnsi="Times New Roman"/>
                <w:sz w:val="24"/>
                <w:szCs w:val="24"/>
              </w:rPr>
            </w:pPr>
            <w:r w:rsidRPr="007D3425">
              <w:rPr>
                <w:rFonts w:ascii="Times New Roman" w:hAnsi="Times New Roman"/>
                <w:sz w:val="24"/>
                <w:szCs w:val="24"/>
                <w:lang w:val="ru-RU"/>
              </w:rPr>
              <w:t xml:space="preserve">* </w:t>
            </w:r>
            <w:r w:rsidRPr="007D3425">
              <w:rPr>
                <w:rFonts w:ascii="Times New Roman" w:hAnsi="Times New Roman"/>
                <w:sz w:val="24"/>
                <w:szCs w:val="24"/>
              </w:rPr>
              <w:t xml:space="preserve">Минимална сила на разкъсване на долните спиращи части, </w:t>
            </w:r>
            <w:r w:rsidRPr="007D3425">
              <w:rPr>
                <w:rFonts w:ascii="Times New Roman" w:hAnsi="Times New Roman"/>
                <w:sz w:val="24"/>
                <w:szCs w:val="24"/>
                <w:lang w:val="en-US"/>
              </w:rPr>
              <w:t>daN</w:t>
            </w:r>
            <w:r w:rsidRPr="007D3425">
              <w:rPr>
                <w:rFonts w:ascii="Times New Roman" w:hAnsi="Times New Roman"/>
                <w:sz w:val="24"/>
                <w:szCs w:val="24"/>
              </w:rPr>
              <w:t xml:space="preserve"> - не по малко от 8,00;</w:t>
            </w:r>
          </w:p>
          <w:p w:rsidR="00ED29AA" w:rsidRDefault="00ED29AA" w:rsidP="00BF5000">
            <w:pPr>
              <w:rPr>
                <w:rFonts w:ascii="Times New Roman" w:hAnsi="Times New Roman"/>
                <w:sz w:val="24"/>
                <w:szCs w:val="24"/>
              </w:rPr>
            </w:pPr>
            <w:r w:rsidRPr="007D3425">
              <w:rPr>
                <w:rFonts w:ascii="Times New Roman" w:hAnsi="Times New Roman"/>
                <w:sz w:val="24"/>
                <w:szCs w:val="24"/>
                <w:lang w:val="ru-RU"/>
              </w:rPr>
              <w:t xml:space="preserve">* </w:t>
            </w:r>
            <w:r w:rsidRPr="007D3425">
              <w:rPr>
                <w:rFonts w:ascii="Times New Roman" w:hAnsi="Times New Roman"/>
                <w:sz w:val="24"/>
                <w:szCs w:val="24"/>
              </w:rPr>
              <w:t>Устойчивост на обагрянето на пране при 40˚С, бал - не по малко от 4/3-4/3-4.</w:t>
            </w:r>
          </w:p>
          <w:p w:rsidR="00ED29AA" w:rsidRPr="007D3425" w:rsidRDefault="00ED29AA" w:rsidP="00BF5000">
            <w:pPr>
              <w:rPr>
                <w:rFonts w:ascii="Times New Roman" w:hAnsi="Times New Roman"/>
                <w:sz w:val="24"/>
                <w:szCs w:val="24"/>
              </w:rPr>
            </w:pPr>
            <w:r>
              <w:rPr>
                <w:rFonts w:ascii="Times New Roman" w:hAnsi="Times New Roman"/>
                <w:sz w:val="24"/>
                <w:szCs w:val="24"/>
              </w:rPr>
              <w:t>* Цвят черен – съпоставим или еквивалентно/и с черният цвят на основната тъкан</w:t>
            </w:r>
          </w:p>
        </w:tc>
        <w:tc>
          <w:tcPr>
            <w:tcW w:w="3793" w:type="dxa"/>
          </w:tcPr>
          <w:p w:rsidR="00ED29AA" w:rsidRDefault="00ED29AA" w:rsidP="00BF5000">
            <w:pPr>
              <w:rPr>
                <w:rFonts w:ascii="Times New Roman" w:hAnsi="Times New Roman"/>
                <w:sz w:val="24"/>
                <w:szCs w:val="24"/>
              </w:rPr>
            </w:pPr>
            <w:r>
              <w:rPr>
                <w:rFonts w:ascii="Times New Roman" w:hAnsi="Times New Roman"/>
                <w:sz w:val="24"/>
                <w:szCs w:val="24"/>
              </w:rPr>
              <w:t>За закопчаване</w:t>
            </w:r>
          </w:p>
        </w:tc>
      </w:tr>
      <w:tr w:rsidR="00ED29AA" w:rsidRPr="001E2E2B" w:rsidTr="005075BE">
        <w:trPr>
          <w:jc w:val="center"/>
        </w:trPr>
        <w:tc>
          <w:tcPr>
            <w:tcW w:w="1864" w:type="dxa"/>
            <w:vAlign w:val="center"/>
          </w:tcPr>
          <w:p w:rsidR="00ED29AA" w:rsidRDefault="00ED29AA" w:rsidP="00BF5000">
            <w:pPr>
              <w:jc w:val="center"/>
              <w:rPr>
                <w:rFonts w:ascii="Times New Roman" w:hAnsi="Times New Roman"/>
                <w:sz w:val="24"/>
                <w:szCs w:val="24"/>
              </w:rPr>
            </w:pPr>
            <w:r>
              <w:rPr>
                <w:rFonts w:ascii="Times New Roman" w:hAnsi="Times New Roman"/>
                <w:sz w:val="24"/>
                <w:szCs w:val="24"/>
              </w:rPr>
              <w:t>6</w:t>
            </w:r>
          </w:p>
        </w:tc>
        <w:tc>
          <w:tcPr>
            <w:tcW w:w="4006" w:type="dxa"/>
            <w:vAlign w:val="center"/>
          </w:tcPr>
          <w:p w:rsidR="00ED29AA" w:rsidRDefault="00ED29AA" w:rsidP="00BF5000">
            <w:pPr>
              <w:rPr>
                <w:rFonts w:ascii="Times New Roman" w:hAnsi="Times New Roman"/>
                <w:sz w:val="24"/>
                <w:szCs w:val="24"/>
              </w:rPr>
            </w:pPr>
            <w:r>
              <w:rPr>
                <w:rFonts w:ascii="Times New Roman" w:hAnsi="Times New Roman"/>
                <w:sz w:val="24"/>
                <w:szCs w:val="24"/>
                <w:lang w:val="ru-RU"/>
              </w:rPr>
              <w:t xml:space="preserve"> </w:t>
            </w:r>
            <w:r>
              <w:rPr>
                <w:rFonts w:ascii="Times New Roman" w:hAnsi="Times New Roman"/>
                <w:sz w:val="24"/>
                <w:szCs w:val="24"/>
              </w:rPr>
              <w:t>Ципове с лети зъби</w:t>
            </w:r>
          </w:p>
          <w:p w:rsidR="00ED29AA" w:rsidRPr="007D3425" w:rsidRDefault="00ED29AA" w:rsidP="00BF5000">
            <w:pPr>
              <w:rPr>
                <w:rFonts w:ascii="Times New Roman" w:hAnsi="Times New Roman"/>
                <w:sz w:val="24"/>
                <w:szCs w:val="24"/>
              </w:rPr>
            </w:pPr>
            <w:r w:rsidRPr="00D7565D">
              <w:rPr>
                <w:rFonts w:ascii="Times New Roman" w:hAnsi="Times New Roman"/>
                <w:sz w:val="24"/>
                <w:szCs w:val="24"/>
                <w:lang w:val="ru-RU"/>
              </w:rPr>
              <w:t>*</w:t>
            </w:r>
            <w:r w:rsidRPr="007D3425">
              <w:rPr>
                <w:rFonts w:ascii="Times New Roman" w:hAnsi="Times New Roman"/>
                <w:sz w:val="24"/>
                <w:szCs w:val="24"/>
                <w:lang w:val="ru-RU"/>
              </w:rPr>
              <w:t xml:space="preserve"> </w:t>
            </w:r>
            <w:r w:rsidRPr="007D3425">
              <w:rPr>
                <w:rFonts w:ascii="Times New Roman" w:hAnsi="Times New Roman"/>
                <w:sz w:val="24"/>
                <w:szCs w:val="24"/>
              </w:rPr>
              <w:t xml:space="preserve">Минимална здравина на горните спиращи части при опъване, </w:t>
            </w:r>
            <w:r w:rsidRPr="007D3425">
              <w:rPr>
                <w:rFonts w:ascii="Times New Roman" w:hAnsi="Times New Roman"/>
                <w:sz w:val="24"/>
                <w:szCs w:val="24"/>
                <w:lang w:val="en-US"/>
              </w:rPr>
              <w:t>daN</w:t>
            </w:r>
            <w:r w:rsidRPr="007D3425">
              <w:rPr>
                <w:rFonts w:ascii="Times New Roman" w:hAnsi="Times New Roman"/>
                <w:sz w:val="24"/>
                <w:szCs w:val="24"/>
              </w:rPr>
              <w:t xml:space="preserve"> - не по малко от 10,00;</w:t>
            </w:r>
          </w:p>
          <w:p w:rsidR="00ED29AA" w:rsidRPr="007D3425" w:rsidRDefault="00ED29AA" w:rsidP="00BF5000">
            <w:pPr>
              <w:rPr>
                <w:rFonts w:ascii="Times New Roman" w:hAnsi="Times New Roman"/>
                <w:sz w:val="24"/>
                <w:szCs w:val="24"/>
              </w:rPr>
            </w:pPr>
            <w:r w:rsidRPr="007D3425">
              <w:rPr>
                <w:rFonts w:ascii="Times New Roman" w:hAnsi="Times New Roman"/>
                <w:sz w:val="24"/>
                <w:szCs w:val="24"/>
                <w:lang w:val="ru-RU"/>
              </w:rPr>
              <w:t xml:space="preserve">* </w:t>
            </w:r>
            <w:r w:rsidRPr="007D3425">
              <w:rPr>
                <w:rFonts w:ascii="Times New Roman" w:hAnsi="Times New Roman"/>
                <w:sz w:val="24"/>
                <w:szCs w:val="24"/>
              </w:rPr>
              <w:t xml:space="preserve">Минимална здравина на долните спиращи части при опъване, </w:t>
            </w:r>
            <w:r w:rsidRPr="007D3425">
              <w:rPr>
                <w:rFonts w:ascii="Times New Roman" w:hAnsi="Times New Roman"/>
                <w:sz w:val="24"/>
                <w:szCs w:val="24"/>
                <w:lang w:val="en-US"/>
              </w:rPr>
              <w:t>daN</w:t>
            </w:r>
            <w:r w:rsidRPr="007D3425">
              <w:rPr>
                <w:rFonts w:ascii="Times New Roman" w:hAnsi="Times New Roman"/>
                <w:sz w:val="24"/>
                <w:szCs w:val="24"/>
              </w:rPr>
              <w:t xml:space="preserve"> - не по малко от 8,00;</w:t>
            </w:r>
          </w:p>
          <w:p w:rsidR="00ED29AA" w:rsidRPr="007D3425" w:rsidRDefault="00ED29AA" w:rsidP="00BF5000">
            <w:pPr>
              <w:rPr>
                <w:rFonts w:ascii="Times New Roman" w:hAnsi="Times New Roman"/>
                <w:sz w:val="24"/>
                <w:szCs w:val="24"/>
              </w:rPr>
            </w:pPr>
            <w:r w:rsidRPr="007D3425">
              <w:rPr>
                <w:rFonts w:ascii="Times New Roman" w:hAnsi="Times New Roman"/>
                <w:sz w:val="24"/>
                <w:szCs w:val="24"/>
                <w:lang w:val="ru-RU"/>
              </w:rPr>
              <w:t xml:space="preserve">* </w:t>
            </w:r>
            <w:r w:rsidRPr="007D3425">
              <w:rPr>
                <w:rFonts w:ascii="Times New Roman" w:hAnsi="Times New Roman"/>
                <w:sz w:val="24"/>
                <w:szCs w:val="24"/>
              </w:rPr>
              <w:t xml:space="preserve">Минимална здравина при напречно опъване, </w:t>
            </w:r>
            <w:r w:rsidRPr="007D3425">
              <w:rPr>
                <w:rFonts w:ascii="Times New Roman" w:hAnsi="Times New Roman"/>
                <w:sz w:val="24"/>
                <w:szCs w:val="24"/>
                <w:lang w:val="en-US"/>
              </w:rPr>
              <w:t>daN</w:t>
            </w:r>
            <w:r w:rsidRPr="007D3425">
              <w:rPr>
                <w:rFonts w:ascii="Times New Roman" w:hAnsi="Times New Roman"/>
                <w:sz w:val="24"/>
                <w:szCs w:val="24"/>
              </w:rPr>
              <w:t>/</w:t>
            </w:r>
            <w:r w:rsidRPr="007D3425">
              <w:rPr>
                <w:rFonts w:ascii="Times New Roman" w:hAnsi="Times New Roman"/>
                <w:sz w:val="24"/>
                <w:szCs w:val="24"/>
                <w:lang w:val="en-US"/>
              </w:rPr>
              <w:t>mm</w:t>
            </w:r>
            <w:r w:rsidRPr="007D3425">
              <w:rPr>
                <w:rFonts w:ascii="Times New Roman" w:hAnsi="Times New Roman"/>
                <w:sz w:val="24"/>
                <w:szCs w:val="24"/>
              </w:rPr>
              <w:t xml:space="preserve"> - не по малко от 1,4;</w:t>
            </w:r>
          </w:p>
          <w:p w:rsidR="00ED29AA" w:rsidRPr="007D3425" w:rsidRDefault="00ED29AA" w:rsidP="00BF5000">
            <w:pPr>
              <w:rPr>
                <w:rFonts w:ascii="Times New Roman" w:hAnsi="Times New Roman"/>
                <w:sz w:val="24"/>
                <w:szCs w:val="24"/>
              </w:rPr>
            </w:pPr>
            <w:r w:rsidRPr="007D3425">
              <w:rPr>
                <w:rFonts w:ascii="Times New Roman" w:hAnsi="Times New Roman"/>
                <w:sz w:val="24"/>
                <w:szCs w:val="24"/>
                <w:lang w:val="ru-RU"/>
              </w:rPr>
              <w:t xml:space="preserve">* </w:t>
            </w:r>
            <w:r w:rsidRPr="007D3425">
              <w:rPr>
                <w:rFonts w:ascii="Times New Roman" w:hAnsi="Times New Roman"/>
                <w:sz w:val="24"/>
                <w:szCs w:val="24"/>
              </w:rPr>
              <w:t xml:space="preserve">Здравина на закрепване на теглича, </w:t>
            </w:r>
            <w:r w:rsidRPr="007D3425">
              <w:rPr>
                <w:rFonts w:ascii="Times New Roman" w:hAnsi="Times New Roman"/>
                <w:sz w:val="24"/>
                <w:szCs w:val="24"/>
                <w:lang w:val="en-US"/>
              </w:rPr>
              <w:t>daN</w:t>
            </w:r>
            <w:r>
              <w:rPr>
                <w:rFonts w:ascii="Times New Roman" w:hAnsi="Times New Roman"/>
                <w:sz w:val="24"/>
                <w:szCs w:val="24"/>
              </w:rPr>
              <w:t xml:space="preserve"> - </w:t>
            </w:r>
            <w:r w:rsidRPr="007D3425">
              <w:rPr>
                <w:rFonts w:ascii="Times New Roman" w:hAnsi="Times New Roman"/>
                <w:sz w:val="24"/>
                <w:szCs w:val="24"/>
              </w:rPr>
              <w:t xml:space="preserve">не по малко от </w:t>
            </w:r>
            <w:r>
              <w:rPr>
                <w:rFonts w:ascii="Times New Roman" w:hAnsi="Times New Roman"/>
                <w:sz w:val="24"/>
                <w:szCs w:val="24"/>
              </w:rPr>
              <w:t>15</w:t>
            </w:r>
            <w:r w:rsidRPr="007D3425">
              <w:rPr>
                <w:rFonts w:ascii="Times New Roman" w:hAnsi="Times New Roman"/>
                <w:sz w:val="24"/>
                <w:szCs w:val="24"/>
              </w:rPr>
              <w:t>,0;</w:t>
            </w:r>
          </w:p>
          <w:p w:rsidR="00ED29AA" w:rsidRDefault="00ED29AA" w:rsidP="00BF5000">
            <w:pPr>
              <w:rPr>
                <w:rFonts w:ascii="Times New Roman" w:hAnsi="Times New Roman"/>
                <w:sz w:val="24"/>
                <w:szCs w:val="24"/>
              </w:rPr>
            </w:pPr>
            <w:r w:rsidRPr="007D3425">
              <w:rPr>
                <w:rFonts w:ascii="Times New Roman" w:hAnsi="Times New Roman"/>
                <w:sz w:val="24"/>
                <w:szCs w:val="24"/>
                <w:lang w:val="ru-RU"/>
              </w:rPr>
              <w:t xml:space="preserve">* </w:t>
            </w:r>
            <w:r w:rsidRPr="007D3425">
              <w:rPr>
                <w:rFonts w:ascii="Times New Roman" w:hAnsi="Times New Roman"/>
                <w:sz w:val="24"/>
                <w:szCs w:val="24"/>
              </w:rPr>
              <w:t>Устойчивост на обагрянето на пране при 40˚С, бал - не по малко от 4/3-4/3-4.</w:t>
            </w:r>
          </w:p>
          <w:p w:rsidR="00ED29AA" w:rsidRPr="007D3425" w:rsidRDefault="00ED29AA" w:rsidP="00BF5000">
            <w:pPr>
              <w:rPr>
                <w:rFonts w:ascii="Times New Roman" w:hAnsi="Times New Roman"/>
                <w:sz w:val="24"/>
                <w:szCs w:val="24"/>
              </w:rPr>
            </w:pPr>
            <w:r>
              <w:rPr>
                <w:rFonts w:ascii="Times New Roman" w:hAnsi="Times New Roman"/>
                <w:sz w:val="24"/>
                <w:szCs w:val="24"/>
              </w:rPr>
              <w:t>* Цвят черен – съпоставим или еквивалентно/и с черният цвят на основната тъкан</w:t>
            </w:r>
          </w:p>
        </w:tc>
        <w:tc>
          <w:tcPr>
            <w:tcW w:w="3793" w:type="dxa"/>
          </w:tcPr>
          <w:p w:rsidR="00ED29AA" w:rsidRDefault="00ED29AA" w:rsidP="00BF5000">
            <w:pPr>
              <w:rPr>
                <w:rFonts w:ascii="Times New Roman" w:hAnsi="Times New Roman"/>
                <w:sz w:val="24"/>
                <w:szCs w:val="24"/>
              </w:rPr>
            </w:pPr>
            <w:r>
              <w:rPr>
                <w:rFonts w:ascii="Times New Roman" w:hAnsi="Times New Roman"/>
                <w:sz w:val="24"/>
                <w:szCs w:val="24"/>
              </w:rPr>
              <w:t>За закопчаване</w:t>
            </w:r>
          </w:p>
        </w:tc>
      </w:tr>
      <w:tr w:rsidR="00ED29AA" w:rsidRPr="001E2E2B" w:rsidTr="005075BE">
        <w:trPr>
          <w:jc w:val="center"/>
        </w:trPr>
        <w:tc>
          <w:tcPr>
            <w:tcW w:w="1864" w:type="dxa"/>
            <w:vAlign w:val="center"/>
          </w:tcPr>
          <w:p w:rsidR="00ED29AA" w:rsidRDefault="00ED29AA" w:rsidP="00BF5000">
            <w:pPr>
              <w:jc w:val="center"/>
              <w:rPr>
                <w:rFonts w:ascii="Times New Roman" w:hAnsi="Times New Roman"/>
                <w:sz w:val="24"/>
                <w:szCs w:val="24"/>
              </w:rPr>
            </w:pPr>
            <w:r>
              <w:rPr>
                <w:rFonts w:ascii="Times New Roman" w:hAnsi="Times New Roman"/>
                <w:sz w:val="24"/>
                <w:szCs w:val="24"/>
              </w:rPr>
              <w:t>7</w:t>
            </w:r>
          </w:p>
        </w:tc>
        <w:tc>
          <w:tcPr>
            <w:tcW w:w="4006" w:type="dxa"/>
            <w:vAlign w:val="center"/>
          </w:tcPr>
          <w:p w:rsidR="00ED29AA" w:rsidRDefault="00ED29AA" w:rsidP="00BF5000">
            <w:pPr>
              <w:rPr>
                <w:rFonts w:ascii="Times New Roman" w:hAnsi="Times New Roman"/>
                <w:sz w:val="24"/>
                <w:szCs w:val="24"/>
              </w:rPr>
            </w:pPr>
            <w:r>
              <w:rPr>
                <w:rFonts w:ascii="Times New Roman" w:hAnsi="Times New Roman"/>
                <w:sz w:val="24"/>
                <w:szCs w:val="24"/>
              </w:rPr>
              <w:t xml:space="preserve">Лента маркировъчна и знак за въздействие </w:t>
            </w:r>
          </w:p>
        </w:tc>
        <w:tc>
          <w:tcPr>
            <w:tcW w:w="3793" w:type="dxa"/>
          </w:tcPr>
          <w:p w:rsidR="00ED29AA" w:rsidRDefault="00ED29AA" w:rsidP="00BF5000">
            <w:pPr>
              <w:rPr>
                <w:rFonts w:ascii="Times New Roman" w:hAnsi="Times New Roman"/>
                <w:sz w:val="24"/>
                <w:szCs w:val="24"/>
              </w:rPr>
            </w:pPr>
            <w:r>
              <w:rPr>
                <w:rFonts w:ascii="Times New Roman" w:hAnsi="Times New Roman"/>
                <w:sz w:val="24"/>
                <w:szCs w:val="24"/>
              </w:rPr>
              <w:t>За означение на фирмата производител, условията за експлоатация, състава на изделието и годината на производство</w:t>
            </w:r>
          </w:p>
        </w:tc>
      </w:tr>
    </w:tbl>
    <w:p w:rsidR="005075BE" w:rsidRDefault="005075BE" w:rsidP="00BF5000">
      <w:pPr>
        <w:spacing w:after="0" w:line="320" w:lineRule="exact"/>
        <w:ind w:firstLine="902"/>
        <w:jc w:val="both"/>
        <w:rPr>
          <w:rFonts w:ascii="Times New Roman" w:hAnsi="Times New Roman"/>
          <w:b/>
          <w:sz w:val="24"/>
          <w:szCs w:val="24"/>
        </w:rPr>
      </w:pPr>
    </w:p>
    <w:p w:rsidR="00ED29AA" w:rsidRDefault="00ED29AA" w:rsidP="00BF5000">
      <w:pPr>
        <w:spacing w:after="0" w:line="320" w:lineRule="exact"/>
        <w:ind w:firstLine="902"/>
        <w:jc w:val="both"/>
        <w:rPr>
          <w:rFonts w:ascii="Times New Roman" w:hAnsi="Times New Roman"/>
          <w:b/>
          <w:sz w:val="24"/>
          <w:szCs w:val="24"/>
        </w:rPr>
      </w:pPr>
      <w:r>
        <w:rPr>
          <w:rFonts w:ascii="Times New Roman" w:hAnsi="Times New Roman"/>
          <w:b/>
          <w:sz w:val="24"/>
          <w:szCs w:val="24"/>
        </w:rPr>
        <w:t>3.1.4</w:t>
      </w:r>
      <w:r w:rsidRPr="009D4C0B">
        <w:rPr>
          <w:rFonts w:ascii="Times New Roman" w:hAnsi="Times New Roman"/>
          <w:b/>
          <w:sz w:val="24"/>
          <w:szCs w:val="24"/>
        </w:rPr>
        <w:t xml:space="preserve">. </w:t>
      </w:r>
      <w:r w:rsidR="005075BE">
        <w:rPr>
          <w:rFonts w:ascii="Times New Roman" w:hAnsi="Times New Roman"/>
          <w:b/>
          <w:sz w:val="24"/>
          <w:szCs w:val="24"/>
        </w:rPr>
        <w:t>Приемаме и</w:t>
      </w:r>
      <w:r w:rsidRPr="009D4C0B">
        <w:rPr>
          <w:rFonts w:ascii="Times New Roman" w:hAnsi="Times New Roman"/>
          <w:b/>
          <w:sz w:val="24"/>
          <w:szCs w:val="24"/>
        </w:rPr>
        <w:t>зисквания</w:t>
      </w:r>
      <w:r w:rsidR="005075BE">
        <w:rPr>
          <w:rFonts w:ascii="Times New Roman" w:hAnsi="Times New Roman"/>
          <w:b/>
          <w:sz w:val="24"/>
          <w:szCs w:val="24"/>
        </w:rPr>
        <w:t>та</w:t>
      </w:r>
      <w:r w:rsidRPr="009D4C0B">
        <w:rPr>
          <w:rFonts w:ascii="Times New Roman" w:hAnsi="Times New Roman"/>
          <w:b/>
          <w:sz w:val="24"/>
          <w:szCs w:val="24"/>
        </w:rPr>
        <w:t xml:space="preserve"> към кроенето</w:t>
      </w:r>
      <w:r w:rsidR="00BF5000">
        <w:rPr>
          <w:rFonts w:ascii="Times New Roman" w:hAnsi="Times New Roman"/>
          <w:b/>
          <w:sz w:val="24"/>
          <w:szCs w:val="24"/>
        </w:rPr>
        <w:t xml:space="preserve"> и ще изпълним поръчката</w:t>
      </w:r>
      <w:r w:rsidR="005075BE">
        <w:rPr>
          <w:rFonts w:ascii="Times New Roman" w:hAnsi="Times New Roman"/>
          <w:b/>
          <w:sz w:val="24"/>
          <w:szCs w:val="24"/>
        </w:rPr>
        <w:t>, както следва:</w:t>
      </w:r>
    </w:p>
    <w:p w:rsidR="00BF5000" w:rsidRPr="009D4C0B" w:rsidRDefault="00BF5000" w:rsidP="00BF5000">
      <w:pPr>
        <w:spacing w:after="0" w:line="320" w:lineRule="exact"/>
        <w:ind w:firstLine="902"/>
        <w:jc w:val="both"/>
        <w:rPr>
          <w:rFonts w:ascii="Times New Roman" w:hAnsi="Times New Roman"/>
          <w:b/>
          <w:sz w:val="24"/>
          <w:szCs w:val="24"/>
        </w:rPr>
      </w:pPr>
    </w:p>
    <w:p w:rsidR="00ED29AA" w:rsidRPr="0061118B" w:rsidRDefault="00BF5000" w:rsidP="00BF5000">
      <w:pPr>
        <w:spacing w:after="0" w:line="320" w:lineRule="exact"/>
        <w:ind w:firstLine="902"/>
        <w:jc w:val="both"/>
        <w:rPr>
          <w:rFonts w:ascii="Times New Roman" w:hAnsi="Times New Roman"/>
          <w:b/>
          <w:sz w:val="24"/>
          <w:szCs w:val="24"/>
          <w:lang w:val="ru-RU"/>
        </w:rPr>
      </w:pPr>
      <w:r>
        <w:rPr>
          <w:rFonts w:ascii="Times New Roman" w:hAnsi="Times New Roman"/>
          <w:sz w:val="24"/>
          <w:szCs w:val="24"/>
        </w:rPr>
        <w:t>3.1.4.1. Ще</w:t>
      </w:r>
      <w:r w:rsidR="00ED29AA" w:rsidRPr="0061118B">
        <w:rPr>
          <w:rFonts w:ascii="Times New Roman" w:hAnsi="Times New Roman"/>
          <w:sz w:val="24"/>
          <w:szCs w:val="24"/>
        </w:rPr>
        <w:t xml:space="preserve"> се спазва направлението </w:t>
      </w:r>
      <w:r w:rsidR="00ED29AA">
        <w:rPr>
          <w:rFonts w:ascii="Times New Roman" w:hAnsi="Times New Roman"/>
          <w:sz w:val="24"/>
          <w:szCs w:val="24"/>
        </w:rPr>
        <w:t>на основната нишка, съгласно означенията върху кройките</w:t>
      </w:r>
      <w:r w:rsidR="00ED29AA" w:rsidRPr="0061118B">
        <w:rPr>
          <w:rFonts w:ascii="Times New Roman" w:hAnsi="Times New Roman"/>
          <w:sz w:val="24"/>
          <w:szCs w:val="24"/>
        </w:rPr>
        <w:t>.</w:t>
      </w:r>
    </w:p>
    <w:p w:rsidR="00ED29AA" w:rsidRDefault="00BF5000" w:rsidP="00BF5000">
      <w:pPr>
        <w:spacing w:after="0" w:line="320" w:lineRule="exact"/>
        <w:ind w:firstLine="902"/>
        <w:jc w:val="both"/>
        <w:rPr>
          <w:rFonts w:ascii="Times New Roman" w:hAnsi="Times New Roman"/>
          <w:sz w:val="24"/>
          <w:szCs w:val="24"/>
        </w:rPr>
      </w:pPr>
      <w:r>
        <w:rPr>
          <w:rFonts w:ascii="Times New Roman" w:hAnsi="Times New Roman"/>
          <w:sz w:val="24"/>
          <w:szCs w:val="24"/>
        </w:rPr>
        <w:t xml:space="preserve">3.1.4.2. </w:t>
      </w:r>
      <w:r w:rsidR="00ED29AA" w:rsidRPr="0061118B">
        <w:rPr>
          <w:rFonts w:ascii="Times New Roman" w:hAnsi="Times New Roman"/>
          <w:sz w:val="24"/>
          <w:szCs w:val="24"/>
        </w:rPr>
        <w:t xml:space="preserve"> </w:t>
      </w:r>
      <w:r>
        <w:rPr>
          <w:rFonts w:ascii="Times New Roman" w:hAnsi="Times New Roman"/>
          <w:sz w:val="24"/>
          <w:szCs w:val="24"/>
        </w:rPr>
        <w:t xml:space="preserve">Ще </w:t>
      </w:r>
      <w:r w:rsidR="00ED29AA" w:rsidRPr="0061118B">
        <w:rPr>
          <w:rFonts w:ascii="Times New Roman" w:hAnsi="Times New Roman"/>
          <w:sz w:val="24"/>
          <w:szCs w:val="24"/>
        </w:rPr>
        <w:t>се поставят необходимите центрове, като</w:t>
      </w:r>
      <w:r w:rsidR="00ED29AA">
        <w:rPr>
          <w:rFonts w:ascii="Times New Roman" w:hAnsi="Times New Roman"/>
          <w:sz w:val="24"/>
          <w:szCs w:val="24"/>
        </w:rPr>
        <w:t xml:space="preserve"> дълбочината им </w:t>
      </w:r>
      <w:r>
        <w:rPr>
          <w:rFonts w:ascii="Times New Roman" w:hAnsi="Times New Roman"/>
          <w:sz w:val="24"/>
          <w:szCs w:val="24"/>
        </w:rPr>
        <w:t>няма да</w:t>
      </w:r>
      <w:r w:rsidR="00ED29AA">
        <w:rPr>
          <w:rFonts w:ascii="Times New Roman" w:hAnsi="Times New Roman"/>
          <w:sz w:val="24"/>
          <w:szCs w:val="24"/>
        </w:rPr>
        <w:t xml:space="preserve"> надвишава 0,3</w:t>
      </w:r>
      <w:r w:rsidR="00ED29AA" w:rsidRPr="0061118B">
        <w:rPr>
          <w:rFonts w:ascii="Times New Roman" w:hAnsi="Times New Roman"/>
          <w:sz w:val="24"/>
          <w:szCs w:val="24"/>
        </w:rPr>
        <w:t xml:space="preserve"> cm.</w:t>
      </w:r>
    </w:p>
    <w:p w:rsidR="00ED29AA" w:rsidRDefault="00ED29AA" w:rsidP="00BF5000">
      <w:pPr>
        <w:spacing w:after="0" w:line="320" w:lineRule="exact"/>
        <w:ind w:firstLine="902"/>
        <w:jc w:val="both"/>
        <w:rPr>
          <w:rFonts w:ascii="Times New Roman" w:hAnsi="Times New Roman"/>
          <w:sz w:val="24"/>
          <w:szCs w:val="24"/>
        </w:rPr>
      </w:pPr>
      <w:r>
        <w:rPr>
          <w:rFonts w:ascii="Times New Roman" w:hAnsi="Times New Roman"/>
          <w:sz w:val="24"/>
          <w:szCs w:val="24"/>
        </w:rPr>
        <w:t xml:space="preserve">3.1.4.3. При кроене и номериране </w:t>
      </w:r>
      <w:r w:rsidR="00BF5000">
        <w:rPr>
          <w:rFonts w:ascii="Times New Roman" w:hAnsi="Times New Roman"/>
          <w:sz w:val="24"/>
          <w:szCs w:val="24"/>
        </w:rPr>
        <w:t>няма да</w:t>
      </w:r>
      <w:r>
        <w:rPr>
          <w:rFonts w:ascii="Times New Roman" w:hAnsi="Times New Roman"/>
          <w:sz w:val="24"/>
          <w:szCs w:val="24"/>
        </w:rPr>
        <w:t xml:space="preserve"> се допуска разнотоние в детайлите на едно изделие.</w:t>
      </w:r>
    </w:p>
    <w:p w:rsidR="00ED29AA" w:rsidRDefault="00ED29AA" w:rsidP="00BF5000">
      <w:pPr>
        <w:spacing w:after="0" w:line="320" w:lineRule="exact"/>
        <w:ind w:firstLine="902"/>
        <w:jc w:val="both"/>
        <w:rPr>
          <w:rFonts w:ascii="Times New Roman" w:hAnsi="Times New Roman"/>
          <w:b/>
          <w:sz w:val="24"/>
          <w:szCs w:val="24"/>
        </w:rPr>
      </w:pPr>
      <w:r>
        <w:rPr>
          <w:rFonts w:ascii="Times New Roman" w:hAnsi="Times New Roman"/>
          <w:b/>
          <w:sz w:val="24"/>
          <w:szCs w:val="24"/>
        </w:rPr>
        <w:t>3.1.5</w:t>
      </w:r>
      <w:r w:rsidRPr="009D4C0B">
        <w:rPr>
          <w:rFonts w:ascii="Times New Roman" w:hAnsi="Times New Roman"/>
          <w:b/>
          <w:sz w:val="24"/>
          <w:szCs w:val="24"/>
        </w:rPr>
        <w:t xml:space="preserve">. </w:t>
      </w:r>
      <w:r w:rsidR="005075BE">
        <w:rPr>
          <w:rFonts w:ascii="Times New Roman" w:hAnsi="Times New Roman"/>
          <w:b/>
          <w:sz w:val="24"/>
          <w:szCs w:val="24"/>
        </w:rPr>
        <w:t>Приемаме и</w:t>
      </w:r>
      <w:r w:rsidRPr="009D4C0B">
        <w:rPr>
          <w:rFonts w:ascii="Times New Roman" w:hAnsi="Times New Roman"/>
          <w:b/>
          <w:sz w:val="24"/>
          <w:szCs w:val="24"/>
        </w:rPr>
        <w:t xml:space="preserve">зисквания към </w:t>
      </w:r>
      <w:r>
        <w:rPr>
          <w:rFonts w:ascii="Times New Roman" w:hAnsi="Times New Roman"/>
          <w:b/>
          <w:sz w:val="24"/>
          <w:szCs w:val="24"/>
        </w:rPr>
        <w:t>ушиването и технологичната изработка</w:t>
      </w:r>
      <w:r w:rsidR="005075BE">
        <w:rPr>
          <w:rFonts w:ascii="Times New Roman" w:hAnsi="Times New Roman"/>
          <w:b/>
          <w:sz w:val="24"/>
          <w:szCs w:val="24"/>
        </w:rPr>
        <w:t>,</w:t>
      </w:r>
      <w:r w:rsidR="00BF5000">
        <w:rPr>
          <w:rFonts w:ascii="Times New Roman" w:hAnsi="Times New Roman"/>
          <w:b/>
          <w:sz w:val="24"/>
          <w:szCs w:val="24"/>
        </w:rPr>
        <w:t xml:space="preserve"> </w:t>
      </w:r>
      <w:r w:rsidR="005075BE">
        <w:rPr>
          <w:rFonts w:ascii="Times New Roman" w:hAnsi="Times New Roman"/>
          <w:b/>
          <w:sz w:val="24"/>
          <w:szCs w:val="24"/>
        </w:rPr>
        <w:t>както следва:</w:t>
      </w:r>
    </w:p>
    <w:p w:rsidR="00ED29AA" w:rsidRPr="009D4C0B" w:rsidRDefault="00ED29AA" w:rsidP="00BF5000">
      <w:pPr>
        <w:spacing w:after="0" w:line="320" w:lineRule="exact"/>
        <w:ind w:firstLine="902"/>
        <w:jc w:val="both"/>
        <w:rPr>
          <w:rFonts w:ascii="Times New Roman" w:hAnsi="Times New Roman"/>
          <w:sz w:val="24"/>
          <w:szCs w:val="24"/>
        </w:rPr>
      </w:pPr>
      <w:r>
        <w:rPr>
          <w:rFonts w:ascii="Times New Roman" w:hAnsi="Times New Roman"/>
          <w:sz w:val="24"/>
          <w:szCs w:val="24"/>
        </w:rPr>
        <w:t>3.1.5</w:t>
      </w:r>
      <w:r w:rsidRPr="009D4C0B">
        <w:rPr>
          <w:rFonts w:ascii="Times New Roman" w:hAnsi="Times New Roman"/>
          <w:sz w:val="24"/>
          <w:szCs w:val="24"/>
        </w:rPr>
        <w:t xml:space="preserve">.1. </w:t>
      </w:r>
      <w:r>
        <w:rPr>
          <w:rFonts w:ascii="Times New Roman" w:hAnsi="Times New Roman"/>
          <w:sz w:val="24"/>
          <w:szCs w:val="24"/>
        </w:rPr>
        <w:t xml:space="preserve">Резервите за шев </w:t>
      </w:r>
      <w:r w:rsidR="00BF5000">
        <w:rPr>
          <w:rFonts w:ascii="Times New Roman" w:hAnsi="Times New Roman"/>
          <w:sz w:val="24"/>
          <w:szCs w:val="24"/>
        </w:rPr>
        <w:t>ще</w:t>
      </w:r>
      <w:r>
        <w:rPr>
          <w:rFonts w:ascii="Times New Roman" w:hAnsi="Times New Roman"/>
          <w:sz w:val="24"/>
          <w:szCs w:val="24"/>
        </w:rPr>
        <w:t xml:space="preserve"> са от 0,9 до 1,1 </w:t>
      </w:r>
      <w:r>
        <w:rPr>
          <w:rFonts w:ascii="Times New Roman" w:hAnsi="Times New Roman"/>
          <w:sz w:val="24"/>
          <w:szCs w:val="24"/>
          <w:lang w:val="en-US"/>
        </w:rPr>
        <w:t>cm</w:t>
      </w:r>
      <w:r>
        <w:rPr>
          <w:rFonts w:ascii="Times New Roman" w:hAnsi="Times New Roman"/>
          <w:sz w:val="24"/>
          <w:szCs w:val="24"/>
        </w:rPr>
        <w:t>.</w:t>
      </w:r>
    </w:p>
    <w:p w:rsidR="00ED29AA" w:rsidRDefault="00ED29AA" w:rsidP="00BF5000">
      <w:pPr>
        <w:spacing w:after="0" w:line="320" w:lineRule="exact"/>
        <w:ind w:firstLine="902"/>
        <w:jc w:val="both"/>
        <w:rPr>
          <w:rFonts w:ascii="Times New Roman" w:hAnsi="Times New Roman"/>
          <w:sz w:val="24"/>
          <w:szCs w:val="24"/>
        </w:rPr>
      </w:pPr>
      <w:r>
        <w:rPr>
          <w:rFonts w:ascii="Times New Roman" w:hAnsi="Times New Roman"/>
          <w:sz w:val="24"/>
          <w:szCs w:val="24"/>
        </w:rPr>
        <w:t>3.1.5.2</w:t>
      </w:r>
      <w:r w:rsidRPr="009D4C0B">
        <w:rPr>
          <w:rFonts w:ascii="Times New Roman" w:hAnsi="Times New Roman"/>
          <w:sz w:val="24"/>
          <w:szCs w:val="24"/>
        </w:rPr>
        <w:t>.</w:t>
      </w:r>
      <w:r>
        <w:rPr>
          <w:rFonts w:ascii="Times New Roman" w:hAnsi="Times New Roman"/>
          <w:sz w:val="24"/>
          <w:szCs w:val="24"/>
        </w:rPr>
        <w:t xml:space="preserve"> Гъстотата на бод</w:t>
      </w:r>
      <w:r w:rsidR="005075BE">
        <w:rPr>
          <w:rFonts w:ascii="Times New Roman" w:hAnsi="Times New Roman"/>
          <w:sz w:val="24"/>
          <w:szCs w:val="24"/>
        </w:rPr>
        <w:t>овете на съединителните шевове</w:t>
      </w:r>
      <w:r>
        <w:rPr>
          <w:rFonts w:ascii="Times New Roman" w:hAnsi="Times New Roman"/>
          <w:sz w:val="24"/>
          <w:szCs w:val="24"/>
        </w:rPr>
        <w:t xml:space="preserve"> </w:t>
      </w:r>
      <w:r w:rsidR="00BF5000">
        <w:rPr>
          <w:rFonts w:ascii="Times New Roman" w:hAnsi="Times New Roman"/>
          <w:sz w:val="24"/>
          <w:szCs w:val="24"/>
        </w:rPr>
        <w:t>ще</w:t>
      </w:r>
      <w:r>
        <w:rPr>
          <w:rFonts w:ascii="Times New Roman" w:hAnsi="Times New Roman"/>
          <w:sz w:val="24"/>
          <w:szCs w:val="24"/>
        </w:rPr>
        <w:t xml:space="preserve"> бъдат не по малко от 4 бода в </w:t>
      </w:r>
      <w:r>
        <w:rPr>
          <w:rFonts w:ascii="Times New Roman" w:hAnsi="Times New Roman"/>
          <w:sz w:val="24"/>
          <w:szCs w:val="24"/>
          <w:lang w:val="en-US"/>
        </w:rPr>
        <w:t>cm</w:t>
      </w:r>
      <w:r>
        <w:rPr>
          <w:rFonts w:ascii="Times New Roman" w:hAnsi="Times New Roman"/>
          <w:sz w:val="24"/>
          <w:szCs w:val="24"/>
        </w:rPr>
        <w:t>.</w:t>
      </w:r>
    </w:p>
    <w:p w:rsidR="00ED29AA" w:rsidRDefault="00ED29AA" w:rsidP="00BF5000">
      <w:pPr>
        <w:spacing w:after="0" w:line="320" w:lineRule="exact"/>
        <w:ind w:firstLine="902"/>
        <w:jc w:val="both"/>
        <w:rPr>
          <w:rFonts w:ascii="Times New Roman" w:hAnsi="Times New Roman"/>
          <w:sz w:val="24"/>
          <w:szCs w:val="24"/>
        </w:rPr>
      </w:pPr>
      <w:r>
        <w:rPr>
          <w:rFonts w:ascii="Times New Roman" w:hAnsi="Times New Roman"/>
          <w:sz w:val="24"/>
          <w:szCs w:val="24"/>
        </w:rPr>
        <w:t>3.1.5.3</w:t>
      </w:r>
      <w:r w:rsidRPr="009D4C0B">
        <w:rPr>
          <w:rFonts w:ascii="Times New Roman" w:hAnsi="Times New Roman"/>
          <w:sz w:val="24"/>
          <w:szCs w:val="24"/>
        </w:rPr>
        <w:t>.</w:t>
      </w:r>
      <w:r>
        <w:rPr>
          <w:rFonts w:ascii="Times New Roman" w:hAnsi="Times New Roman"/>
          <w:sz w:val="24"/>
          <w:szCs w:val="24"/>
        </w:rPr>
        <w:t xml:space="preserve"> Съединителните шевове </w:t>
      </w:r>
      <w:r w:rsidR="00BF5000">
        <w:rPr>
          <w:rFonts w:ascii="Times New Roman" w:hAnsi="Times New Roman"/>
          <w:sz w:val="24"/>
          <w:szCs w:val="24"/>
        </w:rPr>
        <w:t>ще</w:t>
      </w:r>
      <w:r>
        <w:rPr>
          <w:rFonts w:ascii="Times New Roman" w:hAnsi="Times New Roman"/>
          <w:sz w:val="24"/>
          <w:szCs w:val="24"/>
        </w:rPr>
        <w:t xml:space="preserve"> се изпълняват на шевни машини с обикновен или верижен бод.</w:t>
      </w:r>
    </w:p>
    <w:p w:rsidR="00ED29AA" w:rsidRDefault="00ED29AA" w:rsidP="00ED29AA">
      <w:pPr>
        <w:ind w:firstLine="900"/>
        <w:jc w:val="both"/>
        <w:rPr>
          <w:rFonts w:ascii="Times New Roman" w:hAnsi="Times New Roman"/>
          <w:sz w:val="24"/>
          <w:szCs w:val="24"/>
        </w:rPr>
      </w:pPr>
      <w:r>
        <w:rPr>
          <w:rFonts w:ascii="Times New Roman" w:hAnsi="Times New Roman"/>
          <w:sz w:val="24"/>
          <w:szCs w:val="24"/>
        </w:rPr>
        <w:t>3.1.5.4</w:t>
      </w:r>
      <w:r w:rsidRPr="009D4C0B">
        <w:rPr>
          <w:rFonts w:ascii="Times New Roman" w:hAnsi="Times New Roman"/>
          <w:sz w:val="24"/>
          <w:szCs w:val="24"/>
        </w:rPr>
        <w:t>.</w:t>
      </w:r>
      <w:r>
        <w:rPr>
          <w:rFonts w:ascii="Times New Roman" w:hAnsi="Times New Roman"/>
          <w:sz w:val="24"/>
          <w:szCs w:val="24"/>
        </w:rPr>
        <w:t xml:space="preserve"> При ушиването на изделието бодовите редове </w:t>
      </w:r>
      <w:r w:rsidR="00BF5000">
        <w:rPr>
          <w:rFonts w:ascii="Times New Roman" w:hAnsi="Times New Roman"/>
          <w:sz w:val="24"/>
          <w:szCs w:val="24"/>
        </w:rPr>
        <w:t>ще</w:t>
      </w:r>
      <w:r>
        <w:rPr>
          <w:rFonts w:ascii="Times New Roman" w:hAnsi="Times New Roman"/>
          <w:sz w:val="24"/>
          <w:szCs w:val="24"/>
        </w:rPr>
        <w:t xml:space="preserve"> бъдат равномерни и правилно преплетени и </w:t>
      </w:r>
      <w:r w:rsidR="00BF5000">
        <w:rPr>
          <w:rFonts w:ascii="Times New Roman" w:hAnsi="Times New Roman"/>
          <w:sz w:val="24"/>
          <w:szCs w:val="24"/>
        </w:rPr>
        <w:t>няма да</w:t>
      </w:r>
      <w:r>
        <w:rPr>
          <w:rFonts w:ascii="Times New Roman" w:hAnsi="Times New Roman"/>
          <w:sz w:val="24"/>
          <w:szCs w:val="24"/>
        </w:rPr>
        <w:t xml:space="preserve"> позволяват набиране на тъканта, както и няма</w:t>
      </w:r>
      <w:r w:rsidR="00BF5000">
        <w:rPr>
          <w:rFonts w:ascii="Times New Roman" w:hAnsi="Times New Roman"/>
          <w:sz w:val="24"/>
          <w:szCs w:val="24"/>
        </w:rPr>
        <w:t xml:space="preserve"> да има</w:t>
      </w:r>
      <w:r>
        <w:rPr>
          <w:rFonts w:ascii="Times New Roman" w:hAnsi="Times New Roman"/>
          <w:sz w:val="24"/>
          <w:szCs w:val="24"/>
        </w:rPr>
        <w:t xml:space="preserve"> двойни и насечени шевове. Затварящият шев накрая </w:t>
      </w:r>
      <w:r w:rsidR="00BF5000">
        <w:rPr>
          <w:rFonts w:ascii="Times New Roman" w:hAnsi="Times New Roman"/>
          <w:sz w:val="24"/>
          <w:szCs w:val="24"/>
        </w:rPr>
        <w:t>ще</w:t>
      </w:r>
      <w:r>
        <w:rPr>
          <w:rFonts w:ascii="Times New Roman" w:hAnsi="Times New Roman"/>
          <w:sz w:val="24"/>
          <w:szCs w:val="24"/>
        </w:rPr>
        <w:t xml:space="preserve"> се затяга допълнително.</w:t>
      </w:r>
    </w:p>
    <w:p w:rsidR="00ED29AA" w:rsidRPr="0061118B" w:rsidRDefault="00ED29AA" w:rsidP="00ED29AA">
      <w:pPr>
        <w:tabs>
          <w:tab w:val="left" w:pos="720"/>
          <w:tab w:val="left" w:pos="900"/>
          <w:tab w:val="left" w:pos="2520"/>
        </w:tabs>
        <w:spacing w:line="320" w:lineRule="exact"/>
        <w:ind w:firstLine="900"/>
        <w:rPr>
          <w:rFonts w:ascii="Times New Roman" w:hAnsi="Times New Roman"/>
          <w:sz w:val="24"/>
          <w:szCs w:val="24"/>
        </w:rPr>
      </w:pPr>
      <w:r w:rsidRPr="0061118B">
        <w:rPr>
          <w:rFonts w:ascii="Times New Roman" w:hAnsi="Times New Roman"/>
          <w:sz w:val="24"/>
          <w:szCs w:val="24"/>
        </w:rPr>
        <w:t xml:space="preserve">3.1.5.5. Всички съединителни </w:t>
      </w:r>
      <w:r>
        <w:rPr>
          <w:rFonts w:ascii="Times New Roman" w:hAnsi="Times New Roman"/>
          <w:sz w:val="24"/>
          <w:szCs w:val="24"/>
        </w:rPr>
        <w:t>шевове за изработване на изделието</w:t>
      </w:r>
      <w:r w:rsidRPr="0061118B">
        <w:rPr>
          <w:rFonts w:ascii="Times New Roman" w:hAnsi="Times New Roman"/>
          <w:sz w:val="24"/>
          <w:szCs w:val="24"/>
        </w:rPr>
        <w:t xml:space="preserve"> </w:t>
      </w:r>
      <w:r w:rsidR="00BF5000">
        <w:rPr>
          <w:rFonts w:ascii="Times New Roman" w:hAnsi="Times New Roman"/>
          <w:sz w:val="24"/>
          <w:szCs w:val="24"/>
        </w:rPr>
        <w:t>ще</w:t>
      </w:r>
      <w:r w:rsidRPr="0061118B">
        <w:rPr>
          <w:rFonts w:ascii="Times New Roman" w:hAnsi="Times New Roman"/>
          <w:sz w:val="24"/>
          <w:szCs w:val="24"/>
        </w:rPr>
        <w:t xml:space="preserve"> са гладки, без набор.</w:t>
      </w:r>
    </w:p>
    <w:p w:rsidR="00ED29AA" w:rsidRPr="0061118B" w:rsidRDefault="00ED29AA" w:rsidP="00ED29AA">
      <w:pPr>
        <w:spacing w:line="320" w:lineRule="exact"/>
        <w:ind w:right="204" w:firstLine="902"/>
        <w:jc w:val="both"/>
        <w:rPr>
          <w:rFonts w:ascii="Times New Roman" w:hAnsi="Times New Roman"/>
          <w:sz w:val="24"/>
          <w:szCs w:val="24"/>
          <w:lang w:val="ru-RU"/>
        </w:rPr>
      </w:pPr>
      <w:r w:rsidRPr="0061118B">
        <w:rPr>
          <w:rFonts w:ascii="Times New Roman" w:hAnsi="Times New Roman"/>
          <w:sz w:val="24"/>
          <w:szCs w:val="24"/>
        </w:rPr>
        <w:t xml:space="preserve">3.1.5.6. Всички краища на шевовете </w:t>
      </w:r>
      <w:r w:rsidR="00BF5000">
        <w:rPr>
          <w:rFonts w:ascii="Times New Roman" w:hAnsi="Times New Roman"/>
          <w:sz w:val="24"/>
          <w:szCs w:val="24"/>
        </w:rPr>
        <w:t>ще</w:t>
      </w:r>
      <w:r w:rsidRPr="0061118B">
        <w:rPr>
          <w:rFonts w:ascii="Times New Roman" w:hAnsi="Times New Roman"/>
          <w:sz w:val="24"/>
          <w:szCs w:val="24"/>
        </w:rPr>
        <w:t xml:space="preserve"> са добре затегнати.</w:t>
      </w:r>
    </w:p>
    <w:p w:rsidR="00ED29AA" w:rsidRPr="000F431B" w:rsidRDefault="00ED29AA" w:rsidP="00ED29AA">
      <w:pPr>
        <w:spacing w:line="320" w:lineRule="exact"/>
        <w:ind w:right="204" w:firstLine="902"/>
        <w:jc w:val="both"/>
        <w:rPr>
          <w:rFonts w:ascii="Times New Roman" w:hAnsi="Times New Roman"/>
          <w:sz w:val="24"/>
          <w:szCs w:val="24"/>
          <w:lang w:val="ru-RU"/>
        </w:rPr>
      </w:pPr>
      <w:r w:rsidRPr="0061118B">
        <w:rPr>
          <w:rFonts w:ascii="Times New Roman" w:hAnsi="Times New Roman"/>
          <w:sz w:val="24"/>
          <w:szCs w:val="24"/>
        </w:rPr>
        <w:t xml:space="preserve">3.1.5.7. </w:t>
      </w:r>
      <w:r w:rsidR="00BF5000">
        <w:rPr>
          <w:rFonts w:ascii="Times New Roman" w:hAnsi="Times New Roman"/>
          <w:sz w:val="24"/>
          <w:szCs w:val="24"/>
        </w:rPr>
        <w:t>Ще</w:t>
      </w:r>
      <w:r w:rsidRPr="0061118B">
        <w:rPr>
          <w:rFonts w:ascii="Times New Roman" w:hAnsi="Times New Roman"/>
          <w:sz w:val="24"/>
          <w:szCs w:val="24"/>
        </w:rPr>
        <w:t xml:space="preserve"> се извършва прецизна настройка на шевните машини и </w:t>
      </w:r>
      <w:r w:rsidR="00BF5000">
        <w:rPr>
          <w:rFonts w:ascii="Times New Roman" w:hAnsi="Times New Roman"/>
          <w:sz w:val="24"/>
          <w:szCs w:val="24"/>
        </w:rPr>
        <w:t>няма да</w:t>
      </w:r>
      <w:r w:rsidRPr="0061118B">
        <w:rPr>
          <w:rFonts w:ascii="Times New Roman" w:hAnsi="Times New Roman"/>
          <w:sz w:val="24"/>
          <w:szCs w:val="24"/>
        </w:rPr>
        <w:t xml:space="preserve"> се допуска повреждане на материята от износени игли.</w:t>
      </w:r>
      <w:r w:rsidRPr="0061118B">
        <w:rPr>
          <w:rFonts w:ascii="Times New Roman" w:hAnsi="Times New Roman"/>
          <w:sz w:val="24"/>
          <w:szCs w:val="24"/>
        </w:rPr>
        <w:tab/>
      </w:r>
    </w:p>
    <w:p w:rsidR="00ED29AA" w:rsidRPr="0061118B" w:rsidRDefault="00ED29AA" w:rsidP="00ED29AA">
      <w:pPr>
        <w:spacing w:line="320" w:lineRule="exact"/>
        <w:ind w:right="204" w:firstLine="902"/>
        <w:jc w:val="both"/>
        <w:rPr>
          <w:rFonts w:ascii="Times New Roman" w:hAnsi="Times New Roman"/>
          <w:sz w:val="24"/>
          <w:szCs w:val="24"/>
        </w:rPr>
      </w:pPr>
      <w:r w:rsidRPr="0061118B">
        <w:rPr>
          <w:rFonts w:ascii="Times New Roman" w:hAnsi="Times New Roman"/>
          <w:sz w:val="24"/>
          <w:szCs w:val="24"/>
        </w:rPr>
        <w:t xml:space="preserve">3.1.5.8. </w:t>
      </w:r>
      <w:r w:rsidR="00BF5000">
        <w:rPr>
          <w:rFonts w:ascii="Times New Roman" w:hAnsi="Times New Roman"/>
          <w:sz w:val="24"/>
          <w:szCs w:val="24"/>
        </w:rPr>
        <w:t>Ще</w:t>
      </w:r>
      <w:r w:rsidRPr="0061118B">
        <w:rPr>
          <w:rFonts w:ascii="Times New Roman" w:hAnsi="Times New Roman"/>
          <w:sz w:val="24"/>
          <w:szCs w:val="24"/>
        </w:rPr>
        <w:t xml:space="preserve"> се пришива маркировъчна лента на изделието съгласно настоящата техническа спецификация.</w:t>
      </w:r>
    </w:p>
    <w:p w:rsidR="00ED29AA" w:rsidRDefault="00ED29AA" w:rsidP="00ED29AA">
      <w:pPr>
        <w:ind w:firstLine="900"/>
        <w:jc w:val="both"/>
        <w:rPr>
          <w:rFonts w:ascii="Times New Roman" w:hAnsi="Times New Roman"/>
          <w:sz w:val="24"/>
          <w:szCs w:val="24"/>
        </w:rPr>
      </w:pPr>
    </w:p>
    <w:p w:rsidR="00ED29AA" w:rsidRPr="00EF258F" w:rsidRDefault="00ED29AA" w:rsidP="00ED29AA">
      <w:pPr>
        <w:ind w:firstLine="900"/>
        <w:jc w:val="both"/>
        <w:rPr>
          <w:rFonts w:ascii="Times New Roman" w:hAnsi="Times New Roman"/>
          <w:b/>
          <w:sz w:val="24"/>
          <w:szCs w:val="24"/>
        </w:rPr>
      </w:pPr>
      <w:r>
        <w:rPr>
          <w:rFonts w:ascii="Times New Roman" w:hAnsi="Times New Roman"/>
          <w:b/>
          <w:sz w:val="24"/>
          <w:szCs w:val="24"/>
        </w:rPr>
        <w:t>3.1.6</w:t>
      </w:r>
      <w:r w:rsidRPr="00EF258F">
        <w:rPr>
          <w:rFonts w:ascii="Times New Roman" w:hAnsi="Times New Roman"/>
          <w:b/>
          <w:sz w:val="24"/>
          <w:szCs w:val="24"/>
        </w:rPr>
        <w:t xml:space="preserve">. </w:t>
      </w:r>
      <w:r w:rsidR="005075BE">
        <w:rPr>
          <w:rFonts w:ascii="Times New Roman" w:hAnsi="Times New Roman"/>
          <w:b/>
          <w:sz w:val="24"/>
          <w:szCs w:val="24"/>
        </w:rPr>
        <w:t>Приемаме м</w:t>
      </w:r>
      <w:r w:rsidRPr="00EF258F">
        <w:rPr>
          <w:rFonts w:ascii="Times New Roman" w:hAnsi="Times New Roman"/>
          <w:b/>
          <w:sz w:val="24"/>
          <w:szCs w:val="24"/>
        </w:rPr>
        <w:t>етоди</w:t>
      </w:r>
      <w:r w:rsidR="005075BE">
        <w:rPr>
          <w:rFonts w:ascii="Times New Roman" w:hAnsi="Times New Roman"/>
          <w:b/>
          <w:sz w:val="24"/>
          <w:szCs w:val="24"/>
        </w:rPr>
        <w:t>те</w:t>
      </w:r>
      <w:r w:rsidRPr="00EF258F">
        <w:rPr>
          <w:rFonts w:ascii="Times New Roman" w:hAnsi="Times New Roman"/>
          <w:b/>
          <w:sz w:val="24"/>
          <w:szCs w:val="24"/>
        </w:rPr>
        <w:t xml:space="preserve"> за контрол и изпитване</w:t>
      </w:r>
      <w:r w:rsidR="005075BE">
        <w:rPr>
          <w:rFonts w:ascii="Times New Roman" w:hAnsi="Times New Roman"/>
          <w:b/>
          <w:sz w:val="24"/>
          <w:szCs w:val="24"/>
        </w:rPr>
        <w:t>, както следва:</w:t>
      </w:r>
    </w:p>
    <w:p w:rsidR="00ED29AA" w:rsidRDefault="00ED29AA" w:rsidP="00ED29AA">
      <w:pPr>
        <w:ind w:firstLine="900"/>
        <w:jc w:val="both"/>
        <w:rPr>
          <w:rFonts w:ascii="Times New Roman" w:hAnsi="Times New Roman"/>
          <w:sz w:val="24"/>
          <w:szCs w:val="24"/>
        </w:rPr>
      </w:pPr>
      <w:r>
        <w:rPr>
          <w:rFonts w:ascii="Times New Roman" w:hAnsi="Times New Roman"/>
          <w:sz w:val="24"/>
          <w:szCs w:val="24"/>
        </w:rPr>
        <w:t xml:space="preserve">3.1.6.1. Моделът на изделието </w:t>
      </w:r>
      <w:r w:rsidR="005075BE">
        <w:rPr>
          <w:rFonts w:ascii="Times New Roman" w:hAnsi="Times New Roman"/>
          <w:sz w:val="24"/>
          <w:szCs w:val="24"/>
        </w:rPr>
        <w:t xml:space="preserve">да </w:t>
      </w:r>
      <w:r>
        <w:rPr>
          <w:rFonts w:ascii="Times New Roman" w:hAnsi="Times New Roman"/>
          <w:sz w:val="24"/>
          <w:szCs w:val="24"/>
        </w:rPr>
        <w:t>се контролира визуално за съответствие с описанието в т. 2 на техническата спецификация.</w:t>
      </w:r>
    </w:p>
    <w:p w:rsidR="00ED29AA" w:rsidRDefault="00ED29AA" w:rsidP="00ED29AA">
      <w:pPr>
        <w:ind w:firstLine="900"/>
        <w:jc w:val="both"/>
        <w:rPr>
          <w:rFonts w:ascii="Times New Roman" w:hAnsi="Times New Roman"/>
          <w:sz w:val="24"/>
          <w:szCs w:val="24"/>
        </w:rPr>
      </w:pPr>
      <w:r>
        <w:rPr>
          <w:rFonts w:ascii="Times New Roman" w:hAnsi="Times New Roman"/>
          <w:sz w:val="24"/>
          <w:szCs w:val="24"/>
        </w:rPr>
        <w:t xml:space="preserve">3.1.6.2. Контролирането на размерните показатели, </w:t>
      </w:r>
      <w:r w:rsidR="005075BE">
        <w:rPr>
          <w:rFonts w:ascii="Times New Roman" w:hAnsi="Times New Roman"/>
          <w:sz w:val="24"/>
          <w:szCs w:val="24"/>
        </w:rPr>
        <w:t xml:space="preserve">да </w:t>
      </w:r>
      <w:r>
        <w:rPr>
          <w:rFonts w:ascii="Times New Roman" w:hAnsi="Times New Roman"/>
          <w:sz w:val="24"/>
          <w:szCs w:val="24"/>
        </w:rPr>
        <w:t xml:space="preserve">се извършва с помощта на калибрирана метална ролетка или шивашки метър с точност ± 0,1 </w:t>
      </w:r>
      <w:r>
        <w:rPr>
          <w:rFonts w:ascii="Times New Roman" w:hAnsi="Times New Roman"/>
          <w:sz w:val="24"/>
          <w:szCs w:val="24"/>
          <w:lang w:val="en-US"/>
        </w:rPr>
        <w:t>cm</w:t>
      </w:r>
      <w:r>
        <w:rPr>
          <w:rFonts w:ascii="Times New Roman" w:hAnsi="Times New Roman"/>
          <w:sz w:val="24"/>
          <w:szCs w:val="24"/>
        </w:rPr>
        <w:t>.</w:t>
      </w:r>
    </w:p>
    <w:p w:rsidR="00ED29AA" w:rsidRDefault="00ED29AA" w:rsidP="00ED29AA">
      <w:pPr>
        <w:ind w:firstLine="900"/>
        <w:jc w:val="both"/>
        <w:rPr>
          <w:rFonts w:ascii="Times New Roman" w:hAnsi="Times New Roman"/>
          <w:sz w:val="24"/>
          <w:szCs w:val="24"/>
        </w:rPr>
      </w:pPr>
      <w:r>
        <w:rPr>
          <w:rFonts w:ascii="Times New Roman" w:hAnsi="Times New Roman"/>
          <w:sz w:val="24"/>
          <w:szCs w:val="24"/>
        </w:rPr>
        <w:t>3.1.6.3. Технологичното изпълнение да се оценява чрез сравняване с изискванията, заложени в настоящата ТС.</w:t>
      </w:r>
    </w:p>
    <w:p w:rsidR="00ED29AA" w:rsidRDefault="00ED29AA" w:rsidP="00ED29AA">
      <w:pPr>
        <w:ind w:firstLine="900"/>
        <w:jc w:val="both"/>
        <w:rPr>
          <w:rFonts w:ascii="Times New Roman" w:hAnsi="Times New Roman"/>
          <w:sz w:val="24"/>
          <w:szCs w:val="24"/>
        </w:rPr>
      </w:pPr>
      <w:r>
        <w:rPr>
          <w:rFonts w:ascii="Times New Roman" w:hAnsi="Times New Roman"/>
          <w:sz w:val="24"/>
          <w:szCs w:val="24"/>
        </w:rPr>
        <w:t xml:space="preserve">3.1.6.4. Показателите на материала по </w:t>
      </w:r>
      <w:r w:rsidRPr="006A7EA8">
        <w:rPr>
          <w:rFonts w:ascii="Times New Roman" w:hAnsi="Times New Roman"/>
          <w:sz w:val="24"/>
          <w:szCs w:val="24"/>
        </w:rPr>
        <w:t>т. 1÷6 от таблица 2</w:t>
      </w:r>
      <w:r>
        <w:rPr>
          <w:rFonts w:ascii="Times New Roman" w:hAnsi="Times New Roman"/>
          <w:sz w:val="24"/>
          <w:szCs w:val="24"/>
        </w:rPr>
        <w:t xml:space="preserve"> </w:t>
      </w:r>
      <w:r w:rsidR="005075BE">
        <w:rPr>
          <w:rFonts w:ascii="Times New Roman" w:hAnsi="Times New Roman"/>
          <w:sz w:val="24"/>
          <w:szCs w:val="24"/>
        </w:rPr>
        <w:t xml:space="preserve">да </w:t>
      </w:r>
      <w:r>
        <w:rPr>
          <w:rFonts w:ascii="Times New Roman" w:hAnsi="Times New Roman"/>
          <w:sz w:val="24"/>
          <w:szCs w:val="24"/>
        </w:rPr>
        <w:t>се контролират чрез сравняване на резултатите от лабораторните изпитвания с изискванията в таблица 2. Методите за изпитване на показателите са посочени в таблица 3</w:t>
      </w:r>
      <w:r w:rsidRPr="00B905DE">
        <w:rPr>
          <w:rFonts w:ascii="Times New Roman" w:hAnsi="Times New Roman"/>
          <w:sz w:val="24"/>
          <w:szCs w:val="24"/>
        </w:rPr>
        <w:t>.</w:t>
      </w:r>
    </w:p>
    <w:p w:rsidR="00ED29AA" w:rsidRDefault="00ED29AA" w:rsidP="00ED29AA">
      <w:pPr>
        <w:ind w:firstLine="900"/>
        <w:jc w:val="both"/>
        <w:rPr>
          <w:rFonts w:ascii="Times New Roman" w:hAnsi="Times New Roman"/>
          <w:sz w:val="24"/>
          <w:szCs w:val="24"/>
        </w:rPr>
      </w:pPr>
      <w:r>
        <w:rPr>
          <w:rFonts w:ascii="Times New Roman" w:hAnsi="Times New Roman"/>
          <w:sz w:val="24"/>
          <w:szCs w:val="24"/>
        </w:rPr>
        <w:t xml:space="preserve">Вложените в изработването на изделието материали от Таблица 2 и цветовете по тях на които изрично не са посочени начините на оценка да се контролират визуално, чрез сравняване с изискванията в Таблица 2 и на техническата спецификация. </w:t>
      </w:r>
    </w:p>
    <w:p w:rsidR="00ED29AA" w:rsidRDefault="00ED29AA" w:rsidP="00ED29AA">
      <w:pPr>
        <w:ind w:firstLine="900"/>
        <w:jc w:val="center"/>
        <w:rPr>
          <w:rFonts w:ascii="Times New Roman" w:hAnsi="Times New Roman"/>
          <w:b/>
          <w:sz w:val="24"/>
          <w:szCs w:val="24"/>
        </w:rPr>
      </w:pPr>
      <w:r>
        <w:rPr>
          <w:rFonts w:ascii="Times New Roman" w:hAnsi="Times New Roman"/>
          <w:b/>
          <w:sz w:val="24"/>
          <w:szCs w:val="24"/>
        </w:rPr>
        <w:t>Таблица 3</w:t>
      </w:r>
      <w:r w:rsidRPr="001F2C2E">
        <w:rPr>
          <w:rFonts w:ascii="Times New Roman" w:hAnsi="Times New Roman"/>
          <w:b/>
          <w:sz w:val="24"/>
          <w:szCs w:val="24"/>
        </w:rPr>
        <w:t xml:space="preserve"> – Методи на изпитване</w:t>
      </w: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746"/>
        <w:gridCol w:w="3048"/>
        <w:gridCol w:w="5061"/>
      </w:tblGrid>
      <w:tr w:rsidR="00ED29AA" w:rsidRPr="00BB72E8" w:rsidTr="005075BE">
        <w:trPr>
          <w:jc w:val="center"/>
        </w:trPr>
        <w:tc>
          <w:tcPr>
            <w:tcW w:w="1746" w:type="dxa"/>
            <w:vAlign w:val="center"/>
          </w:tcPr>
          <w:p w:rsidR="00ED29AA" w:rsidRPr="004E67F2" w:rsidRDefault="00ED29AA" w:rsidP="00BF5000">
            <w:pPr>
              <w:jc w:val="center"/>
              <w:rPr>
                <w:rFonts w:ascii="Times New Roman" w:hAnsi="Times New Roman"/>
                <w:b/>
                <w:sz w:val="24"/>
                <w:szCs w:val="24"/>
              </w:rPr>
            </w:pPr>
            <w:r w:rsidRPr="004E67F2">
              <w:rPr>
                <w:rFonts w:ascii="Times New Roman" w:hAnsi="Times New Roman"/>
                <w:b/>
                <w:sz w:val="24"/>
                <w:szCs w:val="24"/>
              </w:rPr>
              <w:t>№</w:t>
            </w:r>
          </w:p>
        </w:tc>
        <w:tc>
          <w:tcPr>
            <w:tcW w:w="3048" w:type="dxa"/>
            <w:vAlign w:val="center"/>
          </w:tcPr>
          <w:p w:rsidR="00ED29AA" w:rsidRPr="004E67F2" w:rsidRDefault="00ED29AA" w:rsidP="00BF5000">
            <w:pPr>
              <w:jc w:val="center"/>
              <w:rPr>
                <w:rFonts w:ascii="Times New Roman" w:hAnsi="Times New Roman"/>
                <w:b/>
                <w:sz w:val="24"/>
                <w:szCs w:val="24"/>
              </w:rPr>
            </w:pPr>
            <w:r w:rsidRPr="004E67F2">
              <w:rPr>
                <w:rFonts w:ascii="Times New Roman" w:hAnsi="Times New Roman"/>
                <w:b/>
                <w:sz w:val="24"/>
                <w:szCs w:val="24"/>
              </w:rPr>
              <w:t>Характеристики</w:t>
            </w:r>
          </w:p>
        </w:tc>
        <w:tc>
          <w:tcPr>
            <w:tcW w:w="5061" w:type="dxa"/>
            <w:vAlign w:val="center"/>
          </w:tcPr>
          <w:p w:rsidR="00ED29AA" w:rsidRPr="004E67F2" w:rsidRDefault="00ED29AA" w:rsidP="00BF5000">
            <w:pPr>
              <w:jc w:val="center"/>
              <w:rPr>
                <w:rFonts w:ascii="Times New Roman" w:hAnsi="Times New Roman"/>
                <w:b/>
                <w:sz w:val="24"/>
                <w:szCs w:val="24"/>
              </w:rPr>
            </w:pPr>
            <w:r w:rsidRPr="004E67F2">
              <w:rPr>
                <w:rFonts w:ascii="Times New Roman" w:hAnsi="Times New Roman"/>
                <w:b/>
                <w:sz w:val="24"/>
                <w:szCs w:val="24"/>
              </w:rPr>
              <w:t>Метод на</w:t>
            </w:r>
          </w:p>
          <w:p w:rsidR="00ED29AA" w:rsidRPr="004E67F2" w:rsidRDefault="00ED29AA" w:rsidP="00BF5000">
            <w:pPr>
              <w:jc w:val="center"/>
              <w:rPr>
                <w:rFonts w:ascii="Times New Roman" w:hAnsi="Times New Roman"/>
                <w:b/>
                <w:sz w:val="24"/>
                <w:szCs w:val="24"/>
              </w:rPr>
            </w:pPr>
            <w:r w:rsidRPr="004E67F2">
              <w:rPr>
                <w:rFonts w:ascii="Times New Roman" w:hAnsi="Times New Roman"/>
                <w:b/>
                <w:sz w:val="24"/>
                <w:szCs w:val="24"/>
              </w:rPr>
              <w:t xml:space="preserve"> изпитване</w:t>
            </w:r>
          </w:p>
        </w:tc>
      </w:tr>
      <w:tr w:rsidR="00ED29AA" w:rsidRPr="00BB72E8" w:rsidTr="005075BE">
        <w:trPr>
          <w:jc w:val="center"/>
        </w:trPr>
        <w:tc>
          <w:tcPr>
            <w:tcW w:w="1746" w:type="dxa"/>
            <w:vAlign w:val="center"/>
          </w:tcPr>
          <w:p w:rsidR="00ED29AA" w:rsidRPr="004E67F2" w:rsidRDefault="00ED29AA" w:rsidP="00BF5000">
            <w:pPr>
              <w:jc w:val="center"/>
              <w:rPr>
                <w:rFonts w:ascii="Times New Roman" w:hAnsi="Times New Roman"/>
                <w:sz w:val="24"/>
                <w:szCs w:val="24"/>
              </w:rPr>
            </w:pPr>
            <w:r w:rsidRPr="004E67F2">
              <w:rPr>
                <w:rFonts w:ascii="Times New Roman" w:hAnsi="Times New Roman"/>
                <w:sz w:val="24"/>
                <w:szCs w:val="24"/>
              </w:rPr>
              <w:t>1</w:t>
            </w:r>
          </w:p>
        </w:tc>
        <w:tc>
          <w:tcPr>
            <w:tcW w:w="3048" w:type="dxa"/>
            <w:vAlign w:val="center"/>
          </w:tcPr>
          <w:p w:rsidR="00ED29AA" w:rsidRPr="004E67F2" w:rsidRDefault="00ED29AA" w:rsidP="00BF5000">
            <w:pPr>
              <w:rPr>
                <w:rFonts w:ascii="Times New Roman" w:hAnsi="Times New Roman"/>
                <w:b/>
                <w:sz w:val="24"/>
                <w:szCs w:val="24"/>
              </w:rPr>
            </w:pPr>
            <w:r w:rsidRPr="004E67F2">
              <w:rPr>
                <w:rFonts w:ascii="Times New Roman" w:hAnsi="Times New Roman"/>
                <w:sz w:val="24"/>
                <w:szCs w:val="24"/>
              </w:rPr>
              <w:t>Количествен състав</w:t>
            </w:r>
          </w:p>
        </w:tc>
        <w:tc>
          <w:tcPr>
            <w:tcW w:w="5061" w:type="dxa"/>
            <w:vAlign w:val="center"/>
          </w:tcPr>
          <w:p w:rsidR="00ED29AA" w:rsidRPr="004E67F2" w:rsidRDefault="00ED29AA" w:rsidP="00BF5000">
            <w:pPr>
              <w:rPr>
                <w:rFonts w:ascii="Times New Roman" w:hAnsi="Times New Roman"/>
                <w:sz w:val="24"/>
                <w:szCs w:val="24"/>
              </w:rPr>
            </w:pPr>
            <w:r w:rsidRPr="004E67F2">
              <w:rPr>
                <w:rFonts w:ascii="Times New Roman" w:hAnsi="Times New Roman"/>
                <w:sz w:val="24"/>
                <w:szCs w:val="24"/>
              </w:rPr>
              <w:t>Наредба за етикетирането и наименованията на текстилните продукти</w:t>
            </w:r>
          </w:p>
        </w:tc>
      </w:tr>
      <w:tr w:rsidR="00ED29AA" w:rsidRPr="00BB72E8" w:rsidTr="005075BE">
        <w:trPr>
          <w:jc w:val="center"/>
        </w:trPr>
        <w:tc>
          <w:tcPr>
            <w:tcW w:w="1746" w:type="dxa"/>
            <w:vAlign w:val="center"/>
          </w:tcPr>
          <w:p w:rsidR="00ED29AA" w:rsidRPr="00BB72E8" w:rsidRDefault="00ED29AA" w:rsidP="00BF5000">
            <w:pPr>
              <w:jc w:val="center"/>
              <w:rPr>
                <w:rFonts w:ascii="Times New Roman" w:hAnsi="Times New Roman"/>
                <w:sz w:val="24"/>
                <w:szCs w:val="24"/>
                <w:highlight w:val="yellow"/>
              </w:rPr>
            </w:pPr>
            <w:r w:rsidRPr="004E67F2">
              <w:rPr>
                <w:rFonts w:ascii="Times New Roman" w:hAnsi="Times New Roman"/>
                <w:sz w:val="24"/>
                <w:szCs w:val="24"/>
              </w:rPr>
              <w:t>2</w:t>
            </w:r>
          </w:p>
        </w:tc>
        <w:tc>
          <w:tcPr>
            <w:tcW w:w="3048" w:type="dxa"/>
            <w:vAlign w:val="center"/>
          </w:tcPr>
          <w:p w:rsidR="00ED29AA" w:rsidRPr="004E67F2" w:rsidRDefault="00ED29AA" w:rsidP="00BF5000">
            <w:pPr>
              <w:rPr>
                <w:rFonts w:ascii="Times New Roman" w:hAnsi="Times New Roman"/>
                <w:sz w:val="24"/>
                <w:szCs w:val="24"/>
              </w:rPr>
            </w:pPr>
            <w:r w:rsidRPr="004E67F2">
              <w:rPr>
                <w:rFonts w:ascii="Times New Roman" w:hAnsi="Times New Roman"/>
                <w:sz w:val="24"/>
                <w:szCs w:val="24"/>
              </w:rPr>
              <w:t>Сплитка</w:t>
            </w:r>
          </w:p>
        </w:tc>
        <w:tc>
          <w:tcPr>
            <w:tcW w:w="5061" w:type="dxa"/>
            <w:vAlign w:val="center"/>
          </w:tcPr>
          <w:p w:rsidR="00ED29AA" w:rsidRPr="004E67F2" w:rsidRDefault="00ED29AA" w:rsidP="00BF5000">
            <w:pPr>
              <w:rPr>
                <w:rFonts w:ascii="Times New Roman" w:hAnsi="Times New Roman"/>
                <w:sz w:val="24"/>
                <w:szCs w:val="24"/>
              </w:rPr>
            </w:pPr>
            <w:r>
              <w:rPr>
                <w:rFonts w:ascii="Times New Roman" w:hAnsi="Times New Roman"/>
                <w:sz w:val="24"/>
                <w:szCs w:val="24"/>
              </w:rPr>
              <w:t>БДС 12674:1975 или еквивалентно/и</w:t>
            </w:r>
          </w:p>
        </w:tc>
      </w:tr>
      <w:tr w:rsidR="00ED29AA" w:rsidRPr="00BB72E8" w:rsidTr="005075BE">
        <w:trPr>
          <w:jc w:val="center"/>
        </w:trPr>
        <w:tc>
          <w:tcPr>
            <w:tcW w:w="1746" w:type="dxa"/>
            <w:vAlign w:val="center"/>
          </w:tcPr>
          <w:p w:rsidR="00ED29AA" w:rsidRPr="004E67F2" w:rsidRDefault="00ED29AA" w:rsidP="00BF5000">
            <w:pPr>
              <w:jc w:val="center"/>
              <w:rPr>
                <w:rFonts w:ascii="Times New Roman" w:hAnsi="Times New Roman"/>
                <w:sz w:val="24"/>
                <w:szCs w:val="24"/>
              </w:rPr>
            </w:pPr>
            <w:r>
              <w:rPr>
                <w:rFonts w:ascii="Times New Roman" w:hAnsi="Times New Roman"/>
                <w:sz w:val="24"/>
                <w:szCs w:val="24"/>
              </w:rPr>
              <w:t>3</w:t>
            </w:r>
          </w:p>
        </w:tc>
        <w:tc>
          <w:tcPr>
            <w:tcW w:w="3048" w:type="dxa"/>
            <w:vAlign w:val="center"/>
          </w:tcPr>
          <w:p w:rsidR="00ED29AA" w:rsidRPr="004E67F2" w:rsidRDefault="00ED29AA" w:rsidP="00BF5000">
            <w:pPr>
              <w:rPr>
                <w:rFonts w:ascii="Times New Roman" w:hAnsi="Times New Roman"/>
                <w:sz w:val="24"/>
                <w:szCs w:val="24"/>
              </w:rPr>
            </w:pPr>
            <w:r w:rsidRPr="004E67F2">
              <w:rPr>
                <w:rFonts w:ascii="Times New Roman" w:hAnsi="Times New Roman"/>
                <w:sz w:val="24"/>
                <w:szCs w:val="24"/>
              </w:rPr>
              <w:t>Маса на единица площ</w:t>
            </w:r>
          </w:p>
        </w:tc>
        <w:tc>
          <w:tcPr>
            <w:tcW w:w="5061" w:type="dxa"/>
            <w:vAlign w:val="center"/>
          </w:tcPr>
          <w:p w:rsidR="00ED29AA" w:rsidRPr="004E67F2" w:rsidRDefault="00ED29AA" w:rsidP="00BF5000">
            <w:pPr>
              <w:rPr>
                <w:rFonts w:ascii="Times New Roman" w:hAnsi="Times New Roman"/>
                <w:sz w:val="24"/>
                <w:szCs w:val="24"/>
              </w:rPr>
            </w:pPr>
            <w:r w:rsidRPr="004E67F2">
              <w:rPr>
                <w:rFonts w:ascii="Times New Roman" w:hAnsi="Times New Roman"/>
                <w:sz w:val="24"/>
                <w:szCs w:val="24"/>
              </w:rPr>
              <w:t xml:space="preserve">БДС </w:t>
            </w:r>
            <w:r w:rsidRPr="004E67F2">
              <w:rPr>
                <w:rFonts w:ascii="Times New Roman" w:hAnsi="Times New Roman"/>
                <w:sz w:val="24"/>
                <w:szCs w:val="24"/>
                <w:lang w:val="en-US"/>
              </w:rPr>
              <w:t>EN</w:t>
            </w:r>
            <w:r w:rsidRPr="00D453F5">
              <w:rPr>
                <w:rFonts w:ascii="Times New Roman" w:hAnsi="Times New Roman"/>
                <w:sz w:val="24"/>
                <w:szCs w:val="24"/>
                <w:lang w:val="ru-RU"/>
              </w:rPr>
              <w:t xml:space="preserve"> </w:t>
            </w:r>
            <w:r w:rsidRPr="004E67F2">
              <w:rPr>
                <w:rFonts w:ascii="Times New Roman" w:hAnsi="Times New Roman"/>
                <w:sz w:val="24"/>
                <w:szCs w:val="24"/>
                <w:lang w:val="en-US"/>
              </w:rPr>
              <w:t>ISO</w:t>
            </w:r>
            <w:r w:rsidRPr="00D453F5">
              <w:rPr>
                <w:rFonts w:ascii="Times New Roman" w:hAnsi="Times New Roman"/>
                <w:sz w:val="24"/>
                <w:szCs w:val="24"/>
                <w:lang w:val="ru-RU"/>
              </w:rPr>
              <w:t xml:space="preserve"> </w:t>
            </w:r>
            <w:r w:rsidRPr="004E67F2">
              <w:rPr>
                <w:rFonts w:ascii="Times New Roman" w:hAnsi="Times New Roman"/>
                <w:sz w:val="24"/>
                <w:szCs w:val="24"/>
              </w:rPr>
              <w:t>12127:2000</w:t>
            </w:r>
            <w:r>
              <w:rPr>
                <w:rFonts w:ascii="Times New Roman" w:hAnsi="Times New Roman"/>
                <w:sz w:val="24"/>
                <w:szCs w:val="24"/>
              </w:rPr>
              <w:t xml:space="preserve"> или еквивалентно/и</w:t>
            </w:r>
          </w:p>
        </w:tc>
      </w:tr>
      <w:tr w:rsidR="00ED29AA" w:rsidRPr="00BB72E8" w:rsidTr="005075BE">
        <w:trPr>
          <w:jc w:val="center"/>
        </w:trPr>
        <w:tc>
          <w:tcPr>
            <w:tcW w:w="1746" w:type="dxa"/>
            <w:vAlign w:val="center"/>
          </w:tcPr>
          <w:p w:rsidR="00ED29AA" w:rsidRPr="004E67F2" w:rsidRDefault="00ED29AA" w:rsidP="00BF5000">
            <w:pPr>
              <w:jc w:val="center"/>
              <w:rPr>
                <w:rFonts w:ascii="Times New Roman" w:hAnsi="Times New Roman"/>
                <w:sz w:val="24"/>
                <w:szCs w:val="24"/>
              </w:rPr>
            </w:pPr>
            <w:r>
              <w:rPr>
                <w:rFonts w:ascii="Times New Roman" w:hAnsi="Times New Roman"/>
                <w:sz w:val="24"/>
                <w:szCs w:val="24"/>
              </w:rPr>
              <w:t>4</w:t>
            </w:r>
          </w:p>
        </w:tc>
        <w:tc>
          <w:tcPr>
            <w:tcW w:w="3048" w:type="dxa"/>
          </w:tcPr>
          <w:p w:rsidR="00ED29AA" w:rsidRPr="004E67F2" w:rsidRDefault="00ED29AA" w:rsidP="00BF5000">
            <w:pPr>
              <w:tabs>
                <w:tab w:val="left" w:pos="6840"/>
              </w:tabs>
              <w:jc w:val="both"/>
              <w:rPr>
                <w:rFonts w:ascii="Times New Roman" w:hAnsi="Times New Roman"/>
                <w:sz w:val="24"/>
                <w:szCs w:val="24"/>
                <w:lang w:val="ru-RU" w:eastAsia="ar-SA"/>
              </w:rPr>
            </w:pPr>
            <w:r w:rsidRPr="004E67F2">
              <w:rPr>
                <w:rFonts w:ascii="Times New Roman" w:hAnsi="Times New Roman"/>
                <w:sz w:val="24"/>
                <w:szCs w:val="24"/>
                <w:lang w:val="ru-RU"/>
              </w:rPr>
              <w:t>Сила на опън:</w:t>
            </w:r>
          </w:p>
          <w:p w:rsidR="00ED29AA" w:rsidRPr="004E67F2" w:rsidRDefault="00ED29AA" w:rsidP="00BF5000">
            <w:pPr>
              <w:tabs>
                <w:tab w:val="left" w:pos="6840"/>
              </w:tabs>
              <w:jc w:val="both"/>
              <w:rPr>
                <w:rFonts w:ascii="Times New Roman" w:hAnsi="Times New Roman"/>
                <w:sz w:val="24"/>
                <w:szCs w:val="24"/>
                <w:lang w:val="ru-RU"/>
              </w:rPr>
            </w:pPr>
            <w:r w:rsidRPr="004E67F2">
              <w:rPr>
                <w:rFonts w:ascii="Times New Roman" w:hAnsi="Times New Roman"/>
                <w:sz w:val="24"/>
                <w:szCs w:val="24"/>
                <w:lang w:val="ru-RU"/>
              </w:rPr>
              <w:t xml:space="preserve"> -  по основа</w:t>
            </w:r>
          </w:p>
          <w:p w:rsidR="00ED29AA" w:rsidRDefault="00ED29AA" w:rsidP="00BF5000">
            <w:pPr>
              <w:tabs>
                <w:tab w:val="left" w:pos="6840"/>
              </w:tabs>
              <w:suppressAutoHyphens/>
              <w:jc w:val="both"/>
              <w:rPr>
                <w:rFonts w:ascii="Times New Roman" w:hAnsi="Times New Roman"/>
                <w:sz w:val="24"/>
                <w:szCs w:val="24"/>
                <w:lang w:val="ru-RU"/>
              </w:rPr>
            </w:pPr>
            <w:r w:rsidRPr="004E67F2">
              <w:rPr>
                <w:rFonts w:ascii="Times New Roman" w:hAnsi="Times New Roman"/>
                <w:sz w:val="24"/>
                <w:szCs w:val="24"/>
                <w:lang w:val="ru-RU"/>
              </w:rPr>
              <w:t xml:space="preserve"> </w:t>
            </w:r>
          </w:p>
          <w:p w:rsidR="00ED29AA" w:rsidRPr="004E67F2" w:rsidRDefault="00ED29AA" w:rsidP="00BF5000">
            <w:pPr>
              <w:tabs>
                <w:tab w:val="left" w:pos="6840"/>
              </w:tabs>
              <w:suppressAutoHyphens/>
              <w:jc w:val="both"/>
              <w:rPr>
                <w:rFonts w:ascii="Times New Roman" w:hAnsi="Times New Roman"/>
                <w:sz w:val="24"/>
                <w:szCs w:val="24"/>
                <w:lang w:val="ru-RU" w:eastAsia="ar-SA"/>
              </w:rPr>
            </w:pPr>
            <w:r w:rsidRPr="004E67F2">
              <w:rPr>
                <w:rFonts w:ascii="Times New Roman" w:hAnsi="Times New Roman"/>
                <w:sz w:val="24"/>
                <w:szCs w:val="24"/>
                <w:lang w:val="ru-RU"/>
              </w:rPr>
              <w:t>- по вътък</w:t>
            </w:r>
          </w:p>
        </w:tc>
        <w:tc>
          <w:tcPr>
            <w:tcW w:w="5061" w:type="dxa"/>
            <w:vAlign w:val="center"/>
          </w:tcPr>
          <w:p w:rsidR="00ED29AA" w:rsidRPr="004E67F2" w:rsidRDefault="00ED29AA" w:rsidP="00BF5000">
            <w:pPr>
              <w:tabs>
                <w:tab w:val="left" w:pos="6840"/>
              </w:tabs>
              <w:suppressAutoHyphens/>
              <w:rPr>
                <w:rFonts w:ascii="Times New Roman" w:hAnsi="Times New Roman"/>
                <w:sz w:val="24"/>
                <w:szCs w:val="24"/>
              </w:rPr>
            </w:pPr>
          </w:p>
          <w:p w:rsidR="00ED29AA" w:rsidRPr="004E67F2" w:rsidRDefault="00ED29AA" w:rsidP="00BF5000">
            <w:pPr>
              <w:tabs>
                <w:tab w:val="left" w:pos="6840"/>
              </w:tabs>
              <w:suppressAutoHyphens/>
              <w:rPr>
                <w:rFonts w:ascii="Times New Roman" w:hAnsi="Times New Roman"/>
                <w:sz w:val="24"/>
                <w:szCs w:val="24"/>
              </w:rPr>
            </w:pPr>
            <w:r w:rsidRPr="004E67F2">
              <w:rPr>
                <w:rFonts w:ascii="Times New Roman" w:hAnsi="Times New Roman"/>
                <w:sz w:val="24"/>
                <w:szCs w:val="24"/>
              </w:rPr>
              <w:t xml:space="preserve">БДС </w:t>
            </w:r>
            <w:r w:rsidRPr="004E67F2">
              <w:rPr>
                <w:rFonts w:ascii="Times New Roman" w:hAnsi="Times New Roman"/>
                <w:sz w:val="24"/>
                <w:szCs w:val="24"/>
                <w:lang w:val="en-US"/>
              </w:rPr>
              <w:t>EN</w:t>
            </w:r>
            <w:r w:rsidRPr="00D453F5">
              <w:rPr>
                <w:rFonts w:ascii="Times New Roman" w:hAnsi="Times New Roman"/>
                <w:sz w:val="24"/>
                <w:szCs w:val="24"/>
                <w:lang w:val="ru-RU"/>
              </w:rPr>
              <w:t xml:space="preserve"> </w:t>
            </w:r>
            <w:r w:rsidRPr="004E67F2">
              <w:rPr>
                <w:rFonts w:ascii="Times New Roman" w:hAnsi="Times New Roman"/>
                <w:sz w:val="24"/>
                <w:szCs w:val="24"/>
                <w:lang w:val="en-US"/>
              </w:rPr>
              <w:t>ISO</w:t>
            </w:r>
            <w:r w:rsidRPr="00D453F5">
              <w:rPr>
                <w:rFonts w:ascii="Times New Roman" w:hAnsi="Times New Roman"/>
                <w:sz w:val="24"/>
                <w:szCs w:val="24"/>
                <w:lang w:val="ru-RU"/>
              </w:rPr>
              <w:t xml:space="preserve"> </w:t>
            </w:r>
            <w:r w:rsidRPr="004E67F2">
              <w:rPr>
                <w:rFonts w:ascii="Times New Roman" w:hAnsi="Times New Roman"/>
                <w:sz w:val="24"/>
                <w:szCs w:val="24"/>
              </w:rPr>
              <w:t>13934-1:2013</w:t>
            </w:r>
            <w:r>
              <w:rPr>
                <w:rFonts w:ascii="Times New Roman" w:hAnsi="Times New Roman"/>
                <w:sz w:val="24"/>
                <w:szCs w:val="24"/>
              </w:rPr>
              <w:t xml:space="preserve"> или еквивалентно/и</w:t>
            </w:r>
          </w:p>
          <w:p w:rsidR="00ED29AA" w:rsidRPr="00D453F5" w:rsidRDefault="00ED29AA" w:rsidP="00BF5000">
            <w:pPr>
              <w:tabs>
                <w:tab w:val="left" w:pos="6840"/>
              </w:tabs>
              <w:suppressAutoHyphens/>
              <w:rPr>
                <w:rFonts w:ascii="Times New Roman" w:hAnsi="Times New Roman"/>
                <w:sz w:val="24"/>
                <w:szCs w:val="24"/>
                <w:lang w:val="ru-RU"/>
              </w:rPr>
            </w:pPr>
            <w:r w:rsidRPr="004E67F2">
              <w:rPr>
                <w:rFonts w:ascii="Times New Roman" w:hAnsi="Times New Roman"/>
                <w:sz w:val="24"/>
                <w:szCs w:val="24"/>
              </w:rPr>
              <w:t xml:space="preserve">БДС </w:t>
            </w:r>
            <w:r w:rsidRPr="004E67F2">
              <w:rPr>
                <w:rFonts w:ascii="Times New Roman" w:hAnsi="Times New Roman"/>
                <w:sz w:val="24"/>
                <w:szCs w:val="24"/>
                <w:lang w:val="en-US"/>
              </w:rPr>
              <w:t>EN</w:t>
            </w:r>
            <w:r w:rsidRPr="00D453F5">
              <w:rPr>
                <w:rFonts w:ascii="Times New Roman" w:hAnsi="Times New Roman"/>
                <w:sz w:val="24"/>
                <w:szCs w:val="24"/>
                <w:lang w:val="ru-RU"/>
              </w:rPr>
              <w:t xml:space="preserve"> </w:t>
            </w:r>
            <w:r w:rsidRPr="004E67F2">
              <w:rPr>
                <w:rFonts w:ascii="Times New Roman" w:hAnsi="Times New Roman"/>
                <w:sz w:val="24"/>
                <w:szCs w:val="24"/>
                <w:lang w:val="en-US"/>
              </w:rPr>
              <w:t>ISO</w:t>
            </w:r>
            <w:r w:rsidRPr="00D453F5">
              <w:rPr>
                <w:rFonts w:ascii="Times New Roman" w:hAnsi="Times New Roman"/>
                <w:sz w:val="24"/>
                <w:szCs w:val="24"/>
                <w:lang w:val="ru-RU"/>
              </w:rPr>
              <w:t xml:space="preserve"> </w:t>
            </w:r>
            <w:r w:rsidRPr="004E67F2">
              <w:rPr>
                <w:rFonts w:ascii="Times New Roman" w:hAnsi="Times New Roman"/>
                <w:sz w:val="24"/>
                <w:szCs w:val="24"/>
              </w:rPr>
              <w:t>13934-1:2013</w:t>
            </w:r>
            <w:r>
              <w:rPr>
                <w:rFonts w:ascii="Times New Roman" w:hAnsi="Times New Roman"/>
                <w:sz w:val="24"/>
                <w:szCs w:val="24"/>
              </w:rPr>
              <w:t xml:space="preserve"> или еквивалентно/и</w:t>
            </w:r>
          </w:p>
        </w:tc>
      </w:tr>
      <w:tr w:rsidR="00ED29AA" w:rsidRPr="00BB72E8" w:rsidTr="005075BE">
        <w:trPr>
          <w:jc w:val="center"/>
        </w:trPr>
        <w:tc>
          <w:tcPr>
            <w:tcW w:w="1746" w:type="dxa"/>
            <w:vAlign w:val="center"/>
          </w:tcPr>
          <w:p w:rsidR="00ED29AA" w:rsidRPr="004E67F2" w:rsidRDefault="00ED29AA" w:rsidP="00BF5000">
            <w:pPr>
              <w:jc w:val="center"/>
              <w:rPr>
                <w:rFonts w:ascii="Times New Roman" w:hAnsi="Times New Roman"/>
                <w:sz w:val="24"/>
                <w:szCs w:val="24"/>
              </w:rPr>
            </w:pPr>
            <w:r>
              <w:rPr>
                <w:rFonts w:ascii="Times New Roman" w:hAnsi="Times New Roman"/>
                <w:sz w:val="24"/>
                <w:szCs w:val="24"/>
              </w:rPr>
              <w:t>5</w:t>
            </w:r>
          </w:p>
        </w:tc>
        <w:tc>
          <w:tcPr>
            <w:tcW w:w="3048" w:type="dxa"/>
          </w:tcPr>
          <w:p w:rsidR="00ED29AA" w:rsidRPr="004E67F2" w:rsidRDefault="00ED29AA" w:rsidP="00BF5000">
            <w:pPr>
              <w:tabs>
                <w:tab w:val="left" w:pos="6840"/>
              </w:tabs>
              <w:rPr>
                <w:rFonts w:ascii="Times New Roman" w:hAnsi="Times New Roman"/>
                <w:sz w:val="24"/>
                <w:szCs w:val="24"/>
                <w:lang w:val="ru-RU" w:eastAsia="ar-SA"/>
              </w:rPr>
            </w:pPr>
            <w:r w:rsidRPr="004E67F2">
              <w:rPr>
                <w:rFonts w:ascii="Times New Roman" w:hAnsi="Times New Roman"/>
                <w:sz w:val="24"/>
                <w:szCs w:val="24"/>
                <w:lang w:val="ru-RU"/>
              </w:rPr>
              <w:t>Измене</w:t>
            </w:r>
            <w:r>
              <w:rPr>
                <w:rFonts w:ascii="Times New Roman" w:hAnsi="Times New Roman"/>
                <w:sz w:val="24"/>
                <w:szCs w:val="24"/>
                <w:lang w:val="ru-RU"/>
              </w:rPr>
              <w:t>ние на размерите при пране при 6</w:t>
            </w:r>
            <w:r w:rsidRPr="004E67F2">
              <w:rPr>
                <w:rFonts w:ascii="Times New Roman" w:hAnsi="Times New Roman"/>
                <w:sz w:val="24"/>
                <w:szCs w:val="24"/>
                <w:lang w:val="ru-RU"/>
              </w:rPr>
              <w:t>0º С:</w:t>
            </w:r>
          </w:p>
          <w:p w:rsidR="00ED29AA" w:rsidRPr="004E67F2" w:rsidRDefault="00ED29AA" w:rsidP="00BF5000">
            <w:pPr>
              <w:tabs>
                <w:tab w:val="left" w:pos="6840"/>
              </w:tabs>
              <w:rPr>
                <w:rFonts w:ascii="Times New Roman" w:hAnsi="Times New Roman"/>
                <w:sz w:val="24"/>
                <w:szCs w:val="24"/>
              </w:rPr>
            </w:pPr>
            <w:r w:rsidRPr="004E67F2">
              <w:rPr>
                <w:rFonts w:ascii="Times New Roman" w:hAnsi="Times New Roman"/>
                <w:sz w:val="24"/>
                <w:szCs w:val="24"/>
              </w:rPr>
              <w:t>- по основа</w:t>
            </w:r>
          </w:p>
          <w:p w:rsidR="00ED29AA" w:rsidRDefault="00ED29AA" w:rsidP="00BF5000">
            <w:pPr>
              <w:rPr>
                <w:rFonts w:ascii="Times New Roman" w:hAnsi="Times New Roman"/>
                <w:sz w:val="24"/>
                <w:szCs w:val="24"/>
              </w:rPr>
            </w:pPr>
          </w:p>
          <w:p w:rsidR="00ED29AA" w:rsidRPr="004E67F2" w:rsidRDefault="00ED29AA" w:rsidP="00BF5000">
            <w:pPr>
              <w:rPr>
                <w:rFonts w:ascii="Times New Roman" w:hAnsi="Times New Roman"/>
                <w:i/>
                <w:sz w:val="24"/>
                <w:szCs w:val="24"/>
              </w:rPr>
            </w:pPr>
            <w:r w:rsidRPr="004E67F2">
              <w:rPr>
                <w:rFonts w:ascii="Times New Roman" w:hAnsi="Times New Roman"/>
                <w:sz w:val="24"/>
                <w:szCs w:val="24"/>
              </w:rPr>
              <w:t>- по вътък</w:t>
            </w:r>
          </w:p>
        </w:tc>
        <w:tc>
          <w:tcPr>
            <w:tcW w:w="5061" w:type="dxa"/>
          </w:tcPr>
          <w:p w:rsidR="00ED29AA" w:rsidRPr="004E67F2" w:rsidRDefault="00ED29AA" w:rsidP="00BF5000">
            <w:pPr>
              <w:rPr>
                <w:rFonts w:ascii="Times New Roman" w:hAnsi="Times New Roman"/>
                <w:sz w:val="24"/>
                <w:szCs w:val="24"/>
              </w:rPr>
            </w:pPr>
          </w:p>
          <w:p w:rsidR="00ED29AA" w:rsidRDefault="00ED29AA" w:rsidP="00BF5000">
            <w:pPr>
              <w:rPr>
                <w:rFonts w:ascii="Times New Roman" w:hAnsi="Times New Roman"/>
                <w:sz w:val="24"/>
                <w:szCs w:val="24"/>
              </w:rPr>
            </w:pPr>
          </w:p>
          <w:p w:rsidR="00ED29AA" w:rsidRPr="004E67F2" w:rsidRDefault="00ED29AA" w:rsidP="00BF5000">
            <w:pPr>
              <w:rPr>
                <w:rFonts w:ascii="Times New Roman" w:hAnsi="Times New Roman"/>
                <w:sz w:val="24"/>
                <w:szCs w:val="24"/>
              </w:rPr>
            </w:pPr>
            <w:r>
              <w:rPr>
                <w:rFonts w:ascii="Times New Roman" w:hAnsi="Times New Roman"/>
                <w:sz w:val="24"/>
                <w:szCs w:val="24"/>
              </w:rPr>
              <w:t>БДС EN ISO 6330</w:t>
            </w:r>
            <w:r w:rsidRPr="004E67F2">
              <w:rPr>
                <w:rFonts w:ascii="Times New Roman" w:hAnsi="Times New Roman"/>
                <w:sz w:val="24"/>
                <w:szCs w:val="24"/>
              </w:rPr>
              <w:t>:2012</w:t>
            </w:r>
            <w:r>
              <w:rPr>
                <w:rFonts w:ascii="Times New Roman" w:hAnsi="Times New Roman"/>
                <w:sz w:val="24"/>
                <w:szCs w:val="24"/>
              </w:rPr>
              <w:t xml:space="preserve"> или еквивалентно/и</w:t>
            </w:r>
          </w:p>
          <w:p w:rsidR="00ED29AA" w:rsidRPr="004E67F2" w:rsidRDefault="00ED29AA" w:rsidP="00BF5000">
            <w:pPr>
              <w:tabs>
                <w:tab w:val="left" w:pos="6840"/>
              </w:tabs>
              <w:suppressAutoHyphens/>
              <w:rPr>
                <w:rFonts w:ascii="Times New Roman" w:hAnsi="Times New Roman"/>
                <w:sz w:val="24"/>
                <w:szCs w:val="24"/>
              </w:rPr>
            </w:pPr>
            <w:r w:rsidRPr="004E67F2">
              <w:rPr>
                <w:rFonts w:ascii="Times New Roman" w:hAnsi="Times New Roman"/>
                <w:sz w:val="24"/>
                <w:szCs w:val="24"/>
              </w:rPr>
              <w:t>БДС</w:t>
            </w:r>
            <w:r w:rsidRPr="004E67F2">
              <w:rPr>
                <w:rFonts w:ascii="Times New Roman" w:hAnsi="Times New Roman"/>
                <w:sz w:val="24"/>
                <w:szCs w:val="24"/>
                <w:lang w:val="de-DE"/>
              </w:rPr>
              <w:t xml:space="preserve"> EN ISO</w:t>
            </w:r>
            <w:r w:rsidRPr="004E67F2">
              <w:rPr>
                <w:rFonts w:ascii="Times New Roman" w:hAnsi="Times New Roman"/>
                <w:sz w:val="24"/>
                <w:szCs w:val="24"/>
              </w:rPr>
              <w:t xml:space="preserve"> 5077:2008</w:t>
            </w:r>
            <w:r>
              <w:rPr>
                <w:rFonts w:ascii="Times New Roman" w:hAnsi="Times New Roman"/>
                <w:sz w:val="24"/>
                <w:szCs w:val="24"/>
              </w:rPr>
              <w:t xml:space="preserve"> или еквивалентно/и</w:t>
            </w:r>
          </w:p>
        </w:tc>
      </w:tr>
      <w:tr w:rsidR="00ED29AA" w:rsidRPr="00BB72E8" w:rsidTr="005075BE">
        <w:trPr>
          <w:jc w:val="center"/>
        </w:trPr>
        <w:tc>
          <w:tcPr>
            <w:tcW w:w="1746" w:type="dxa"/>
            <w:vAlign w:val="center"/>
          </w:tcPr>
          <w:p w:rsidR="00ED29AA" w:rsidRDefault="00ED29AA" w:rsidP="00BF5000">
            <w:pPr>
              <w:jc w:val="center"/>
              <w:rPr>
                <w:rFonts w:ascii="Times New Roman" w:hAnsi="Times New Roman"/>
                <w:sz w:val="24"/>
                <w:szCs w:val="24"/>
              </w:rPr>
            </w:pPr>
            <w:r>
              <w:rPr>
                <w:rFonts w:ascii="Times New Roman" w:hAnsi="Times New Roman"/>
                <w:sz w:val="24"/>
                <w:szCs w:val="24"/>
              </w:rPr>
              <w:t>6</w:t>
            </w:r>
          </w:p>
        </w:tc>
        <w:tc>
          <w:tcPr>
            <w:tcW w:w="3048" w:type="dxa"/>
          </w:tcPr>
          <w:p w:rsidR="00ED29AA" w:rsidRPr="004E67F2" w:rsidRDefault="00ED29AA" w:rsidP="00BF5000">
            <w:pPr>
              <w:tabs>
                <w:tab w:val="left" w:pos="6840"/>
              </w:tabs>
              <w:rPr>
                <w:rFonts w:ascii="Times New Roman" w:hAnsi="Times New Roman"/>
                <w:sz w:val="24"/>
                <w:szCs w:val="24"/>
                <w:lang w:val="ru-RU"/>
              </w:rPr>
            </w:pPr>
            <w:r>
              <w:rPr>
                <w:rFonts w:ascii="Times New Roman" w:hAnsi="Times New Roman"/>
                <w:sz w:val="24"/>
                <w:szCs w:val="24"/>
                <w:lang w:val="ru-RU"/>
              </w:rPr>
              <w:t>Гъстина</w:t>
            </w:r>
          </w:p>
        </w:tc>
        <w:tc>
          <w:tcPr>
            <w:tcW w:w="5061" w:type="dxa"/>
          </w:tcPr>
          <w:p w:rsidR="00ED29AA" w:rsidRPr="004E67F2" w:rsidRDefault="00ED29AA" w:rsidP="00BF5000">
            <w:pPr>
              <w:rPr>
                <w:rFonts w:ascii="Times New Roman" w:hAnsi="Times New Roman"/>
                <w:sz w:val="24"/>
                <w:szCs w:val="24"/>
              </w:rPr>
            </w:pPr>
            <w:r w:rsidRPr="004E67F2">
              <w:rPr>
                <w:rFonts w:ascii="Times New Roman" w:hAnsi="Times New Roman"/>
                <w:sz w:val="24"/>
                <w:szCs w:val="24"/>
              </w:rPr>
              <w:t>БДС</w:t>
            </w:r>
            <w:r>
              <w:rPr>
                <w:rFonts w:ascii="Times New Roman" w:hAnsi="Times New Roman"/>
                <w:sz w:val="24"/>
                <w:szCs w:val="24"/>
                <w:lang w:val="de-DE"/>
              </w:rPr>
              <w:t xml:space="preserve"> EN</w:t>
            </w:r>
            <w:r>
              <w:rPr>
                <w:rFonts w:ascii="Times New Roman" w:hAnsi="Times New Roman"/>
                <w:sz w:val="24"/>
                <w:szCs w:val="24"/>
              </w:rPr>
              <w:t xml:space="preserve"> 1049-2</w:t>
            </w:r>
            <w:r w:rsidRPr="004E67F2">
              <w:rPr>
                <w:rFonts w:ascii="Times New Roman" w:hAnsi="Times New Roman"/>
                <w:sz w:val="24"/>
                <w:szCs w:val="24"/>
              </w:rPr>
              <w:t>:20</w:t>
            </w:r>
            <w:r>
              <w:rPr>
                <w:rFonts w:ascii="Times New Roman" w:hAnsi="Times New Roman"/>
                <w:sz w:val="24"/>
                <w:szCs w:val="24"/>
              </w:rPr>
              <w:t>02 или еквивалентно/и</w:t>
            </w:r>
          </w:p>
        </w:tc>
      </w:tr>
      <w:tr w:rsidR="00ED29AA" w:rsidRPr="00BB72E8" w:rsidTr="005075BE">
        <w:trPr>
          <w:jc w:val="center"/>
        </w:trPr>
        <w:tc>
          <w:tcPr>
            <w:tcW w:w="1746" w:type="dxa"/>
            <w:vAlign w:val="center"/>
          </w:tcPr>
          <w:p w:rsidR="00ED29AA" w:rsidRDefault="00ED29AA" w:rsidP="00BF5000">
            <w:pPr>
              <w:jc w:val="center"/>
              <w:rPr>
                <w:rFonts w:ascii="Times New Roman" w:hAnsi="Times New Roman"/>
                <w:sz w:val="24"/>
                <w:szCs w:val="24"/>
              </w:rPr>
            </w:pPr>
            <w:r>
              <w:rPr>
                <w:rFonts w:ascii="Times New Roman" w:hAnsi="Times New Roman"/>
                <w:sz w:val="24"/>
                <w:szCs w:val="24"/>
              </w:rPr>
              <w:t>7</w:t>
            </w:r>
          </w:p>
        </w:tc>
        <w:tc>
          <w:tcPr>
            <w:tcW w:w="3048" w:type="dxa"/>
          </w:tcPr>
          <w:p w:rsidR="00ED29AA" w:rsidRDefault="00ED29AA" w:rsidP="00BF5000">
            <w:pPr>
              <w:tabs>
                <w:tab w:val="left" w:pos="6840"/>
              </w:tabs>
              <w:rPr>
                <w:rFonts w:ascii="Times New Roman" w:hAnsi="Times New Roman"/>
                <w:sz w:val="24"/>
                <w:szCs w:val="24"/>
                <w:lang w:val="ru-RU"/>
              </w:rPr>
            </w:pPr>
            <w:r>
              <w:rPr>
                <w:rFonts w:ascii="Times New Roman" w:hAnsi="Times New Roman"/>
                <w:sz w:val="24"/>
                <w:szCs w:val="24"/>
                <w:lang w:val="ru-RU"/>
              </w:rPr>
              <w:t>Здравина на раздиране</w:t>
            </w:r>
          </w:p>
        </w:tc>
        <w:tc>
          <w:tcPr>
            <w:tcW w:w="5061" w:type="dxa"/>
          </w:tcPr>
          <w:p w:rsidR="00ED29AA" w:rsidRPr="004E67F2" w:rsidRDefault="00ED29AA" w:rsidP="00BF5000">
            <w:pPr>
              <w:rPr>
                <w:rFonts w:ascii="Times New Roman" w:hAnsi="Times New Roman"/>
                <w:sz w:val="24"/>
                <w:szCs w:val="24"/>
              </w:rPr>
            </w:pPr>
            <w:r w:rsidRPr="004E67F2">
              <w:rPr>
                <w:rFonts w:ascii="Times New Roman" w:hAnsi="Times New Roman"/>
                <w:sz w:val="24"/>
                <w:szCs w:val="24"/>
              </w:rPr>
              <w:t>БДС</w:t>
            </w:r>
            <w:r>
              <w:rPr>
                <w:rFonts w:ascii="Times New Roman" w:hAnsi="Times New Roman"/>
                <w:sz w:val="24"/>
                <w:szCs w:val="24"/>
                <w:lang w:val="de-DE"/>
              </w:rPr>
              <w:t xml:space="preserve"> EN</w:t>
            </w:r>
            <w:r>
              <w:rPr>
                <w:rFonts w:ascii="Times New Roman" w:hAnsi="Times New Roman"/>
                <w:sz w:val="24"/>
                <w:szCs w:val="24"/>
              </w:rPr>
              <w:t xml:space="preserve"> 13937-2</w:t>
            </w:r>
            <w:r w:rsidRPr="004E67F2">
              <w:rPr>
                <w:rFonts w:ascii="Times New Roman" w:hAnsi="Times New Roman"/>
                <w:sz w:val="24"/>
                <w:szCs w:val="24"/>
              </w:rPr>
              <w:t>:20</w:t>
            </w:r>
            <w:r>
              <w:rPr>
                <w:rFonts w:ascii="Times New Roman" w:hAnsi="Times New Roman"/>
                <w:sz w:val="24"/>
                <w:szCs w:val="24"/>
              </w:rPr>
              <w:t>02 или еквивалентно/и</w:t>
            </w:r>
          </w:p>
        </w:tc>
      </w:tr>
      <w:tr w:rsidR="00ED29AA" w:rsidRPr="00BB72E8" w:rsidTr="005075BE">
        <w:trPr>
          <w:jc w:val="center"/>
        </w:trPr>
        <w:tc>
          <w:tcPr>
            <w:tcW w:w="1746" w:type="dxa"/>
            <w:vAlign w:val="center"/>
          </w:tcPr>
          <w:p w:rsidR="00ED29AA" w:rsidRDefault="00ED29AA" w:rsidP="00BF5000">
            <w:pPr>
              <w:jc w:val="center"/>
              <w:rPr>
                <w:rFonts w:ascii="Times New Roman" w:hAnsi="Times New Roman"/>
                <w:sz w:val="24"/>
                <w:szCs w:val="24"/>
              </w:rPr>
            </w:pPr>
            <w:r>
              <w:rPr>
                <w:rFonts w:ascii="Times New Roman" w:hAnsi="Times New Roman"/>
                <w:sz w:val="24"/>
                <w:szCs w:val="24"/>
              </w:rPr>
              <w:t>8</w:t>
            </w:r>
          </w:p>
        </w:tc>
        <w:tc>
          <w:tcPr>
            <w:tcW w:w="3048" w:type="dxa"/>
          </w:tcPr>
          <w:p w:rsidR="00ED29AA" w:rsidRDefault="00ED29AA" w:rsidP="00BF5000">
            <w:pPr>
              <w:tabs>
                <w:tab w:val="left" w:pos="6840"/>
              </w:tabs>
              <w:rPr>
                <w:rFonts w:ascii="Times New Roman" w:hAnsi="Times New Roman"/>
                <w:sz w:val="24"/>
                <w:szCs w:val="24"/>
                <w:lang w:val="ru-RU"/>
              </w:rPr>
            </w:pPr>
            <w:r>
              <w:rPr>
                <w:rFonts w:ascii="Times New Roman" w:hAnsi="Times New Roman"/>
                <w:sz w:val="24"/>
                <w:szCs w:val="24"/>
                <w:lang w:val="ru-RU"/>
              </w:rPr>
              <w:t>Водоупорност</w:t>
            </w:r>
          </w:p>
        </w:tc>
        <w:tc>
          <w:tcPr>
            <w:tcW w:w="5061" w:type="dxa"/>
          </w:tcPr>
          <w:p w:rsidR="00ED29AA" w:rsidRPr="004E67F2" w:rsidRDefault="00ED29AA" w:rsidP="00BF5000">
            <w:pPr>
              <w:rPr>
                <w:rFonts w:ascii="Times New Roman" w:hAnsi="Times New Roman"/>
                <w:sz w:val="24"/>
                <w:szCs w:val="24"/>
              </w:rPr>
            </w:pPr>
            <w:r w:rsidRPr="004E67F2">
              <w:rPr>
                <w:rFonts w:ascii="Times New Roman" w:hAnsi="Times New Roman"/>
                <w:sz w:val="24"/>
                <w:szCs w:val="24"/>
              </w:rPr>
              <w:t>БДС</w:t>
            </w:r>
            <w:r>
              <w:rPr>
                <w:rFonts w:ascii="Times New Roman" w:hAnsi="Times New Roman"/>
                <w:sz w:val="24"/>
                <w:szCs w:val="24"/>
                <w:lang w:val="de-DE"/>
              </w:rPr>
              <w:t xml:space="preserve"> EN</w:t>
            </w:r>
            <w:r>
              <w:rPr>
                <w:rFonts w:ascii="Times New Roman" w:hAnsi="Times New Roman"/>
                <w:sz w:val="24"/>
                <w:szCs w:val="24"/>
              </w:rPr>
              <w:t xml:space="preserve"> 20811:1996 или еквивалентно/и</w:t>
            </w:r>
          </w:p>
        </w:tc>
      </w:tr>
      <w:tr w:rsidR="00ED29AA" w:rsidRPr="00BB72E8" w:rsidTr="005075BE">
        <w:trPr>
          <w:jc w:val="center"/>
        </w:trPr>
        <w:tc>
          <w:tcPr>
            <w:tcW w:w="1746" w:type="dxa"/>
            <w:vAlign w:val="center"/>
          </w:tcPr>
          <w:p w:rsidR="00ED29AA" w:rsidRPr="00D453F5" w:rsidRDefault="00ED29AA" w:rsidP="00BF5000">
            <w:pPr>
              <w:jc w:val="center"/>
              <w:rPr>
                <w:rFonts w:ascii="Times New Roman" w:hAnsi="Times New Roman"/>
                <w:sz w:val="24"/>
                <w:szCs w:val="24"/>
              </w:rPr>
            </w:pPr>
            <w:r>
              <w:rPr>
                <w:rFonts w:ascii="Times New Roman" w:hAnsi="Times New Roman"/>
                <w:sz w:val="24"/>
                <w:szCs w:val="24"/>
              </w:rPr>
              <w:t>9</w:t>
            </w:r>
          </w:p>
        </w:tc>
        <w:tc>
          <w:tcPr>
            <w:tcW w:w="3048" w:type="dxa"/>
          </w:tcPr>
          <w:p w:rsidR="00ED29AA" w:rsidRPr="00D453F5" w:rsidRDefault="00ED29AA" w:rsidP="00BF5000">
            <w:pPr>
              <w:tabs>
                <w:tab w:val="left" w:pos="6840"/>
              </w:tabs>
              <w:rPr>
                <w:rFonts w:ascii="Times New Roman" w:hAnsi="Times New Roman"/>
                <w:sz w:val="24"/>
                <w:szCs w:val="24"/>
                <w:lang w:val="ru-RU" w:eastAsia="ar-SA"/>
              </w:rPr>
            </w:pPr>
            <w:r w:rsidRPr="00D453F5">
              <w:rPr>
                <w:rFonts w:ascii="Times New Roman" w:hAnsi="Times New Roman"/>
                <w:sz w:val="24"/>
                <w:szCs w:val="24"/>
                <w:lang w:val="ru-RU"/>
              </w:rPr>
              <w:t>Устойчивост на обагрянията:</w:t>
            </w:r>
          </w:p>
          <w:p w:rsidR="00ED29AA" w:rsidRPr="00D453F5" w:rsidRDefault="00ED29AA" w:rsidP="00BF5000">
            <w:pPr>
              <w:tabs>
                <w:tab w:val="left" w:pos="6840"/>
              </w:tabs>
              <w:rPr>
                <w:rFonts w:ascii="Times New Roman" w:hAnsi="Times New Roman"/>
                <w:sz w:val="24"/>
                <w:szCs w:val="24"/>
              </w:rPr>
            </w:pPr>
            <w:r>
              <w:rPr>
                <w:rFonts w:ascii="Times New Roman" w:hAnsi="Times New Roman"/>
                <w:sz w:val="24"/>
                <w:szCs w:val="24"/>
                <w:lang w:val="ru-RU"/>
              </w:rPr>
              <w:t>- пране при 6</w:t>
            </w:r>
            <w:r w:rsidRPr="00D453F5">
              <w:rPr>
                <w:rFonts w:ascii="Times New Roman" w:hAnsi="Times New Roman"/>
                <w:sz w:val="24"/>
                <w:szCs w:val="24"/>
                <w:lang w:val="ru-RU"/>
              </w:rPr>
              <w:t>0ºС</w:t>
            </w:r>
          </w:p>
          <w:p w:rsidR="00ED29AA" w:rsidRDefault="00ED29AA" w:rsidP="00BF5000">
            <w:pPr>
              <w:tabs>
                <w:tab w:val="left" w:pos="6840"/>
              </w:tabs>
              <w:rPr>
                <w:rFonts w:ascii="Times New Roman" w:hAnsi="Times New Roman"/>
                <w:sz w:val="24"/>
                <w:szCs w:val="24"/>
              </w:rPr>
            </w:pPr>
          </w:p>
          <w:p w:rsidR="00ED29AA" w:rsidRPr="00D453F5" w:rsidRDefault="00ED29AA" w:rsidP="00BF5000">
            <w:pPr>
              <w:tabs>
                <w:tab w:val="left" w:pos="6840"/>
              </w:tabs>
              <w:rPr>
                <w:rFonts w:ascii="Times New Roman" w:hAnsi="Times New Roman"/>
                <w:sz w:val="24"/>
                <w:szCs w:val="24"/>
              </w:rPr>
            </w:pPr>
            <w:r w:rsidRPr="00D453F5">
              <w:rPr>
                <w:rFonts w:ascii="Times New Roman" w:hAnsi="Times New Roman"/>
                <w:sz w:val="24"/>
                <w:szCs w:val="24"/>
              </w:rPr>
              <w:t>- сухо триене</w:t>
            </w:r>
          </w:p>
          <w:p w:rsidR="00ED29AA" w:rsidRDefault="00ED29AA" w:rsidP="00BF5000">
            <w:pPr>
              <w:tabs>
                <w:tab w:val="left" w:pos="6840"/>
              </w:tabs>
              <w:rPr>
                <w:rFonts w:ascii="Times New Roman" w:hAnsi="Times New Roman"/>
                <w:sz w:val="24"/>
                <w:szCs w:val="24"/>
              </w:rPr>
            </w:pPr>
          </w:p>
          <w:p w:rsidR="00ED29AA" w:rsidRPr="00D453F5" w:rsidRDefault="00ED29AA" w:rsidP="00BF5000">
            <w:pPr>
              <w:tabs>
                <w:tab w:val="left" w:pos="6840"/>
              </w:tabs>
              <w:rPr>
                <w:rFonts w:ascii="Times New Roman" w:hAnsi="Times New Roman"/>
                <w:sz w:val="24"/>
                <w:szCs w:val="24"/>
              </w:rPr>
            </w:pPr>
            <w:r w:rsidRPr="00D453F5">
              <w:rPr>
                <w:rFonts w:ascii="Times New Roman" w:hAnsi="Times New Roman"/>
                <w:sz w:val="24"/>
                <w:szCs w:val="24"/>
              </w:rPr>
              <w:t>-мокро триене</w:t>
            </w:r>
          </w:p>
          <w:p w:rsidR="00ED29AA" w:rsidRDefault="00ED29AA" w:rsidP="00BF5000">
            <w:pPr>
              <w:tabs>
                <w:tab w:val="left" w:pos="6840"/>
              </w:tabs>
              <w:rPr>
                <w:rFonts w:ascii="Times New Roman" w:hAnsi="Times New Roman"/>
                <w:sz w:val="24"/>
                <w:szCs w:val="24"/>
              </w:rPr>
            </w:pPr>
          </w:p>
          <w:p w:rsidR="00ED29AA" w:rsidRPr="00D453F5" w:rsidRDefault="00ED29AA" w:rsidP="00BF5000">
            <w:pPr>
              <w:tabs>
                <w:tab w:val="left" w:pos="6840"/>
              </w:tabs>
              <w:rPr>
                <w:rFonts w:ascii="Times New Roman" w:hAnsi="Times New Roman"/>
                <w:sz w:val="24"/>
                <w:szCs w:val="24"/>
              </w:rPr>
            </w:pPr>
            <w:r w:rsidRPr="00D453F5">
              <w:rPr>
                <w:rFonts w:ascii="Times New Roman" w:hAnsi="Times New Roman"/>
                <w:sz w:val="24"/>
                <w:szCs w:val="24"/>
              </w:rPr>
              <w:t>-пот</w:t>
            </w:r>
          </w:p>
          <w:p w:rsidR="00ED29AA" w:rsidRDefault="00ED29AA" w:rsidP="00BF5000">
            <w:pPr>
              <w:tabs>
                <w:tab w:val="left" w:pos="6840"/>
              </w:tabs>
              <w:rPr>
                <w:rFonts w:ascii="Times New Roman" w:hAnsi="Times New Roman"/>
                <w:sz w:val="24"/>
                <w:szCs w:val="24"/>
              </w:rPr>
            </w:pPr>
          </w:p>
          <w:p w:rsidR="00ED29AA" w:rsidRPr="00D453F5" w:rsidRDefault="00ED29AA" w:rsidP="00BF5000">
            <w:pPr>
              <w:tabs>
                <w:tab w:val="left" w:pos="6840"/>
              </w:tabs>
              <w:rPr>
                <w:rFonts w:ascii="Times New Roman" w:hAnsi="Times New Roman"/>
                <w:sz w:val="24"/>
                <w:szCs w:val="24"/>
              </w:rPr>
            </w:pPr>
            <w:r w:rsidRPr="00D453F5">
              <w:rPr>
                <w:rFonts w:ascii="Times New Roman" w:hAnsi="Times New Roman"/>
                <w:sz w:val="24"/>
                <w:szCs w:val="24"/>
              </w:rPr>
              <w:t>- горещо гладене</w:t>
            </w:r>
          </w:p>
          <w:p w:rsidR="00ED29AA" w:rsidRDefault="00ED29AA" w:rsidP="00BF5000">
            <w:pPr>
              <w:rPr>
                <w:rFonts w:ascii="Times New Roman" w:hAnsi="Times New Roman"/>
                <w:sz w:val="24"/>
                <w:szCs w:val="24"/>
              </w:rPr>
            </w:pPr>
          </w:p>
          <w:p w:rsidR="00ED29AA" w:rsidRPr="00D453F5" w:rsidRDefault="00ED29AA" w:rsidP="00BF5000">
            <w:pPr>
              <w:rPr>
                <w:rFonts w:ascii="Times New Roman" w:hAnsi="Times New Roman"/>
                <w:sz w:val="24"/>
                <w:szCs w:val="24"/>
              </w:rPr>
            </w:pPr>
            <w:r w:rsidRPr="00D453F5">
              <w:rPr>
                <w:rFonts w:ascii="Times New Roman" w:hAnsi="Times New Roman"/>
                <w:sz w:val="24"/>
                <w:szCs w:val="24"/>
              </w:rPr>
              <w:t>- светлина</w:t>
            </w:r>
          </w:p>
        </w:tc>
        <w:tc>
          <w:tcPr>
            <w:tcW w:w="5061" w:type="dxa"/>
          </w:tcPr>
          <w:p w:rsidR="00ED29AA" w:rsidRPr="00D453F5" w:rsidRDefault="00ED29AA" w:rsidP="00BF5000">
            <w:pPr>
              <w:tabs>
                <w:tab w:val="left" w:pos="6840"/>
              </w:tabs>
              <w:ind w:right="-108"/>
              <w:rPr>
                <w:rFonts w:ascii="Times New Roman" w:hAnsi="Times New Roman"/>
                <w:sz w:val="24"/>
                <w:szCs w:val="24"/>
              </w:rPr>
            </w:pPr>
          </w:p>
          <w:p w:rsidR="00ED29AA" w:rsidRDefault="00ED29AA" w:rsidP="00BF5000">
            <w:pPr>
              <w:tabs>
                <w:tab w:val="left" w:pos="6840"/>
              </w:tabs>
              <w:ind w:right="-108"/>
              <w:rPr>
                <w:rFonts w:ascii="Times New Roman" w:hAnsi="Times New Roman"/>
                <w:sz w:val="24"/>
                <w:szCs w:val="24"/>
              </w:rPr>
            </w:pPr>
          </w:p>
          <w:p w:rsidR="00ED29AA" w:rsidRPr="00D453F5" w:rsidRDefault="00ED29AA" w:rsidP="00BF5000">
            <w:pPr>
              <w:tabs>
                <w:tab w:val="left" w:pos="6840"/>
              </w:tabs>
              <w:ind w:right="-108"/>
              <w:rPr>
                <w:rFonts w:ascii="Times New Roman" w:hAnsi="Times New Roman"/>
                <w:sz w:val="24"/>
                <w:szCs w:val="24"/>
              </w:rPr>
            </w:pPr>
            <w:r w:rsidRPr="00D453F5">
              <w:rPr>
                <w:rFonts w:ascii="Times New Roman" w:hAnsi="Times New Roman"/>
                <w:sz w:val="24"/>
                <w:szCs w:val="24"/>
              </w:rPr>
              <w:t>БДС</w:t>
            </w:r>
            <w:r w:rsidRPr="00D453F5">
              <w:rPr>
                <w:rFonts w:ascii="Times New Roman" w:hAnsi="Times New Roman"/>
                <w:sz w:val="24"/>
                <w:szCs w:val="24"/>
                <w:lang w:val="de-DE"/>
              </w:rPr>
              <w:t xml:space="preserve"> EN ISO</w:t>
            </w:r>
            <w:r w:rsidRPr="00D453F5">
              <w:rPr>
                <w:rFonts w:ascii="Times New Roman" w:hAnsi="Times New Roman"/>
                <w:sz w:val="24"/>
                <w:szCs w:val="24"/>
              </w:rPr>
              <w:t xml:space="preserve"> </w:t>
            </w:r>
            <w:r w:rsidRPr="00D453F5">
              <w:rPr>
                <w:rFonts w:ascii="Times New Roman" w:hAnsi="Times New Roman"/>
                <w:sz w:val="24"/>
                <w:szCs w:val="24"/>
                <w:lang w:val="de-DE"/>
              </w:rPr>
              <w:t>105-</w:t>
            </w:r>
            <w:r w:rsidRPr="00D453F5">
              <w:rPr>
                <w:rFonts w:ascii="Times New Roman" w:hAnsi="Times New Roman"/>
                <w:sz w:val="24"/>
                <w:szCs w:val="24"/>
              </w:rPr>
              <w:t>С</w:t>
            </w:r>
            <w:r w:rsidRPr="00D453F5">
              <w:rPr>
                <w:rFonts w:ascii="Times New Roman" w:hAnsi="Times New Roman"/>
                <w:sz w:val="24"/>
                <w:szCs w:val="24"/>
                <w:lang w:val="de-DE"/>
              </w:rPr>
              <w:t xml:space="preserve"> 06</w:t>
            </w:r>
            <w:r w:rsidRPr="00D453F5">
              <w:rPr>
                <w:rFonts w:ascii="Times New Roman" w:hAnsi="Times New Roman"/>
                <w:sz w:val="24"/>
                <w:szCs w:val="24"/>
              </w:rPr>
              <w:t>:2010</w:t>
            </w:r>
            <w:r>
              <w:rPr>
                <w:rFonts w:ascii="Times New Roman" w:hAnsi="Times New Roman"/>
                <w:sz w:val="24"/>
                <w:szCs w:val="24"/>
              </w:rPr>
              <w:t xml:space="preserve"> или еквивалентно/и</w:t>
            </w:r>
          </w:p>
          <w:p w:rsidR="00ED29AA" w:rsidRPr="00D453F5" w:rsidRDefault="00ED29AA" w:rsidP="00BF5000">
            <w:pPr>
              <w:tabs>
                <w:tab w:val="left" w:pos="6840"/>
              </w:tabs>
              <w:ind w:left="-74" w:right="-108"/>
              <w:rPr>
                <w:rFonts w:ascii="Times New Roman" w:hAnsi="Times New Roman"/>
                <w:sz w:val="24"/>
                <w:szCs w:val="24"/>
              </w:rPr>
            </w:pPr>
            <w:r w:rsidRPr="00D453F5">
              <w:rPr>
                <w:rFonts w:ascii="Times New Roman" w:hAnsi="Times New Roman"/>
                <w:sz w:val="24"/>
                <w:szCs w:val="24"/>
              </w:rPr>
              <w:t>БДС</w:t>
            </w:r>
            <w:r w:rsidRPr="00D453F5">
              <w:rPr>
                <w:rFonts w:ascii="Times New Roman" w:hAnsi="Times New Roman"/>
                <w:sz w:val="24"/>
                <w:szCs w:val="24"/>
                <w:lang w:val="de-DE"/>
              </w:rPr>
              <w:t xml:space="preserve"> EN ISO</w:t>
            </w:r>
            <w:r w:rsidRPr="00D453F5">
              <w:rPr>
                <w:rFonts w:ascii="Times New Roman" w:hAnsi="Times New Roman"/>
                <w:sz w:val="24"/>
                <w:szCs w:val="24"/>
              </w:rPr>
              <w:t xml:space="preserve"> </w:t>
            </w:r>
            <w:r w:rsidRPr="00D453F5">
              <w:rPr>
                <w:rFonts w:ascii="Times New Roman" w:hAnsi="Times New Roman"/>
                <w:sz w:val="24"/>
                <w:szCs w:val="24"/>
                <w:lang w:val="de-DE"/>
              </w:rPr>
              <w:t>105-</w:t>
            </w:r>
            <w:r w:rsidRPr="00D453F5">
              <w:rPr>
                <w:rFonts w:ascii="Times New Roman" w:hAnsi="Times New Roman"/>
                <w:sz w:val="24"/>
                <w:szCs w:val="24"/>
                <w:lang w:val="ru-RU"/>
              </w:rPr>
              <w:t>Х</w:t>
            </w:r>
            <w:r w:rsidRPr="00D453F5">
              <w:rPr>
                <w:rFonts w:ascii="Times New Roman" w:hAnsi="Times New Roman"/>
                <w:sz w:val="24"/>
                <w:szCs w:val="24"/>
                <w:lang w:val="de-DE"/>
              </w:rPr>
              <w:t xml:space="preserve"> 12</w:t>
            </w:r>
            <w:r w:rsidRPr="00D453F5">
              <w:rPr>
                <w:rFonts w:ascii="Times New Roman" w:hAnsi="Times New Roman"/>
                <w:sz w:val="24"/>
                <w:szCs w:val="24"/>
              </w:rPr>
              <w:t>:2016</w:t>
            </w:r>
            <w:r>
              <w:rPr>
                <w:rFonts w:ascii="Times New Roman" w:hAnsi="Times New Roman"/>
                <w:sz w:val="24"/>
                <w:szCs w:val="24"/>
              </w:rPr>
              <w:t xml:space="preserve"> или еквивалентно/и</w:t>
            </w:r>
          </w:p>
          <w:p w:rsidR="00ED29AA" w:rsidRPr="00D453F5" w:rsidRDefault="00ED29AA" w:rsidP="00BF5000">
            <w:pPr>
              <w:tabs>
                <w:tab w:val="left" w:pos="6840"/>
              </w:tabs>
              <w:ind w:left="-74" w:right="-108"/>
              <w:rPr>
                <w:rFonts w:ascii="Times New Roman" w:hAnsi="Times New Roman"/>
                <w:sz w:val="24"/>
                <w:szCs w:val="24"/>
              </w:rPr>
            </w:pPr>
            <w:r w:rsidRPr="00D453F5">
              <w:rPr>
                <w:rFonts w:ascii="Times New Roman" w:hAnsi="Times New Roman"/>
                <w:sz w:val="24"/>
                <w:szCs w:val="24"/>
              </w:rPr>
              <w:t>БДС</w:t>
            </w:r>
            <w:r w:rsidRPr="00D453F5">
              <w:rPr>
                <w:rFonts w:ascii="Times New Roman" w:hAnsi="Times New Roman"/>
                <w:sz w:val="24"/>
                <w:szCs w:val="24"/>
                <w:lang w:val="de-DE"/>
              </w:rPr>
              <w:t xml:space="preserve"> EN ISO</w:t>
            </w:r>
            <w:r w:rsidRPr="00D453F5">
              <w:rPr>
                <w:rFonts w:ascii="Times New Roman" w:hAnsi="Times New Roman"/>
                <w:sz w:val="24"/>
                <w:szCs w:val="24"/>
              </w:rPr>
              <w:t xml:space="preserve"> </w:t>
            </w:r>
            <w:r w:rsidRPr="00D453F5">
              <w:rPr>
                <w:rFonts w:ascii="Times New Roman" w:hAnsi="Times New Roman"/>
                <w:sz w:val="24"/>
                <w:szCs w:val="24"/>
                <w:lang w:val="de-DE"/>
              </w:rPr>
              <w:t>105-</w:t>
            </w:r>
            <w:r w:rsidRPr="00D453F5">
              <w:rPr>
                <w:rFonts w:ascii="Times New Roman" w:hAnsi="Times New Roman"/>
                <w:sz w:val="24"/>
                <w:szCs w:val="24"/>
                <w:lang w:val="ru-RU"/>
              </w:rPr>
              <w:t>Х</w:t>
            </w:r>
            <w:r w:rsidRPr="00D453F5">
              <w:rPr>
                <w:rFonts w:ascii="Times New Roman" w:hAnsi="Times New Roman"/>
                <w:sz w:val="24"/>
                <w:szCs w:val="24"/>
                <w:lang w:val="de-DE"/>
              </w:rPr>
              <w:t xml:space="preserve"> 12</w:t>
            </w:r>
            <w:r w:rsidRPr="00D453F5">
              <w:rPr>
                <w:rFonts w:ascii="Times New Roman" w:hAnsi="Times New Roman"/>
                <w:sz w:val="24"/>
                <w:szCs w:val="24"/>
              </w:rPr>
              <w:t>:2016</w:t>
            </w:r>
            <w:r>
              <w:rPr>
                <w:rFonts w:ascii="Times New Roman" w:hAnsi="Times New Roman"/>
                <w:sz w:val="24"/>
                <w:szCs w:val="24"/>
              </w:rPr>
              <w:t xml:space="preserve"> или еквивалентно/и</w:t>
            </w:r>
          </w:p>
          <w:p w:rsidR="00ED29AA" w:rsidRPr="00D453F5" w:rsidRDefault="00ED29AA" w:rsidP="00BF5000">
            <w:pPr>
              <w:tabs>
                <w:tab w:val="left" w:pos="6840"/>
              </w:tabs>
              <w:ind w:left="-74" w:right="-108"/>
              <w:rPr>
                <w:rFonts w:ascii="Times New Roman" w:hAnsi="Times New Roman"/>
                <w:sz w:val="24"/>
                <w:szCs w:val="24"/>
              </w:rPr>
            </w:pPr>
            <w:r w:rsidRPr="00D453F5">
              <w:rPr>
                <w:rFonts w:ascii="Times New Roman" w:hAnsi="Times New Roman"/>
                <w:sz w:val="24"/>
                <w:szCs w:val="24"/>
              </w:rPr>
              <w:t>БДС</w:t>
            </w:r>
            <w:r w:rsidRPr="00D453F5">
              <w:rPr>
                <w:rFonts w:ascii="Times New Roman" w:hAnsi="Times New Roman"/>
                <w:sz w:val="24"/>
                <w:szCs w:val="24"/>
                <w:lang w:val="de-DE"/>
              </w:rPr>
              <w:t xml:space="preserve"> EN ISO</w:t>
            </w:r>
            <w:r w:rsidRPr="00D453F5">
              <w:rPr>
                <w:rFonts w:ascii="Times New Roman" w:hAnsi="Times New Roman"/>
                <w:sz w:val="24"/>
                <w:szCs w:val="24"/>
              </w:rPr>
              <w:t xml:space="preserve"> </w:t>
            </w:r>
            <w:r w:rsidRPr="00D453F5">
              <w:rPr>
                <w:rFonts w:ascii="Times New Roman" w:hAnsi="Times New Roman"/>
                <w:sz w:val="24"/>
                <w:szCs w:val="24"/>
                <w:lang w:val="de-DE"/>
              </w:rPr>
              <w:t>105-</w:t>
            </w:r>
            <w:r w:rsidRPr="00D453F5">
              <w:rPr>
                <w:rFonts w:ascii="Times New Roman" w:hAnsi="Times New Roman"/>
                <w:sz w:val="24"/>
                <w:szCs w:val="24"/>
                <w:lang w:val="ru-RU"/>
              </w:rPr>
              <w:t>Е</w:t>
            </w:r>
            <w:r w:rsidRPr="00D453F5">
              <w:rPr>
                <w:rFonts w:ascii="Times New Roman" w:hAnsi="Times New Roman"/>
                <w:sz w:val="24"/>
                <w:szCs w:val="24"/>
                <w:lang w:val="de-DE"/>
              </w:rPr>
              <w:t xml:space="preserve"> </w:t>
            </w:r>
            <w:r w:rsidRPr="00D453F5">
              <w:rPr>
                <w:rFonts w:ascii="Times New Roman" w:hAnsi="Times New Roman"/>
                <w:sz w:val="24"/>
                <w:szCs w:val="24"/>
              </w:rPr>
              <w:t>04:2013</w:t>
            </w:r>
            <w:r>
              <w:rPr>
                <w:rFonts w:ascii="Times New Roman" w:hAnsi="Times New Roman"/>
                <w:sz w:val="24"/>
                <w:szCs w:val="24"/>
              </w:rPr>
              <w:t xml:space="preserve"> или еквивалентно/и</w:t>
            </w:r>
          </w:p>
          <w:p w:rsidR="00ED29AA" w:rsidRPr="00D453F5" w:rsidRDefault="00ED29AA" w:rsidP="00BF5000">
            <w:pPr>
              <w:tabs>
                <w:tab w:val="left" w:pos="6840"/>
              </w:tabs>
              <w:ind w:left="-74" w:right="-108"/>
              <w:rPr>
                <w:rFonts w:ascii="Times New Roman" w:hAnsi="Times New Roman"/>
                <w:sz w:val="24"/>
                <w:szCs w:val="24"/>
              </w:rPr>
            </w:pPr>
            <w:r w:rsidRPr="00D453F5">
              <w:rPr>
                <w:rFonts w:ascii="Times New Roman" w:hAnsi="Times New Roman"/>
                <w:sz w:val="24"/>
                <w:szCs w:val="24"/>
              </w:rPr>
              <w:t xml:space="preserve">БДС </w:t>
            </w:r>
            <w:r w:rsidRPr="00D453F5">
              <w:rPr>
                <w:rFonts w:ascii="Times New Roman" w:hAnsi="Times New Roman"/>
                <w:sz w:val="24"/>
                <w:szCs w:val="24"/>
                <w:lang w:val="en-US"/>
              </w:rPr>
              <w:t>EN</w:t>
            </w:r>
            <w:r w:rsidRPr="00D453F5">
              <w:rPr>
                <w:rFonts w:ascii="Times New Roman" w:hAnsi="Times New Roman"/>
                <w:sz w:val="24"/>
                <w:szCs w:val="24"/>
                <w:lang w:val="ru-RU"/>
              </w:rPr>
              <w:t xml:space="preserve"> </w:t>
            </w:r>
            <w:r w:rsidRPr="00D453F5">
              <w:rPr>
                <w:rFonts w:ascii="Times New Roman" w:hAnsi="Times New Roman"/>
                <w:sz w:val="24"/>
                <w:szCs w:val="24"/>
                <w:lang w:val="en-US"/>
              </w:rPr>
              <w:t>ISO</w:t>
            </w:r>
            <w:r w:rsidRPr="00D453F5">
              <w:rPr>
                <w:rFonts w:ascii="Times New Roman" w:hAnsi="Times New Roman"/>
                <w:sz w:val="24"/>
                <w:szCs w:val="24"/>
              </w:rPr>
              <w:t xml:space="preserve"> 105-Х 11:2002</w:t>
            </w:r>
            <w:r>
              <w:rPr>
                <w:rFonts w:ascii="Times New Roman" w:hAnsi="Times New Roman"/>
                <w:sz w:val="24"/>
                <w:szCs w:val="24"/>
              </w:rPr>
              <w:t xml:space="preserve"> или еквивалентно/и</w:t>
            </w:r>
          </w:p>
          <w:p w:rsidR="00ED29AA" w:rsidRPr="00D453F5" w:rsidRDefault="00ED29AA" w:rsidP="00BF5000">
            <w:pPr>
              <w:tabs>
                <w:tab w:val="left" w:pos="6840"/>
              </w:tabs>
              <w:ind w:left="-74" w:right="-108"/>
              <w:rPr>
                <w:rFonts w:ascii="Times New Roman" w:hAnsi="Times New Roman"/>
                <w:sz w:val="24"/>
                <w:szCs w:val="24"/>
              </w:rPr>
            </w:pPr>
            <w:r w:rsidRPr="00D453F5">
              <w:rPr>
                <w:rFonts w:ascii="Times New Roman" w:hAnsi="Times New Roman"/>
                <w:sz w:val="24"/>
                <w:szCs w:val="24"/>
              </w:rPr>
              <w:t xml:space="preserve">БДС </w:t>
            </w:r>
            <w:r w:rsidRPr="00D453F5">
              <w:rPr>
                <w:rFonts w:ascii="Times New Roman" w:hAnsi="Times New Roman"/>
                <w:sz w:val="24"/>
                <w:szCs w:val="24"/>
                <w:lang w:val="en-US"/>
              </w:rPr>
              <w:t>EN</w:t>
            </w:r>
            <w:r w:rsidRPr="00D453F5">
              <w:rPr>
                <w:rFonts w:ascii="Times New Roman" w:hAnsi="Times New Roman"/>
                <w:sz w:val="24"/>
                <w:szCs w:val="24"/>
                <w:lang w:val="ru-RU"/>
              </w:rPr>
              <w:t xml:space="preserve"> </w:t>
            </w:r>
            <w:r w:rsidRPr="00D453F5">
              <w:rPr>
                <w:rFonts w:ascii="Times New Roman" w:hAnsi="Times New Roman"/>
                <w:sz w:val="24"/>
                <w:szCs w:val="24"/>
                <w:lang w:val="en-US"/>
              </w:rPr>
              <w:t>ISO</w:t>
            </w:r>
            <w:r w:rsidRPr="00D453F5">
              <w:rPr>
                <w:rFonts w:ascii="Times New Roman" w:hAnsi="Times New Roman"/>
                <w:sz w:val="24"/>
                <w:szCs w:val="24"/>
              </w:rPr>
              <w:t xml:space="preserve"> 105-В 02:2015</w:t>
            </w:r>
            <w:r>
              <w:rPr>
                <w:rFonts w:ascii="Times New Roman" w:hAnsi="Times New Roman"/>
                <w:sz w:val="24"/>
                <w:szCs w:val="24"/>
              </w:rPr>
              <w:t xml:space="preserve"> или еквивалентно/и</w:t>
            </w:r>
          </w:p>
        </w:tc>
      </w:tr>
      <w:tr w:rsidR="00ED29AA" w:rsidRPr="00BB72E8" w:rsidTr="005075BE">
        <w:trPr>
          <w:jc w:val="center"/>
        </w:trPr>
        <w:tc>
          <w:tcPr>
            <w:tcW w:w="1746" w:type="dxa"/>
            <w:vAlign w:val="center"/>
          </w:tcPr>
          <w:p w:rsidR="00ED29AA" w:rsidRPr="00EA34E1" w:rsidRDefault="00ED29AA" w:rsidP="00BF5000">
            <w:pPr>
              <w:jc w:val="center"/>
              <w:rPr>
                <w:rFonts w:ascii="Times New Roman" w:hAnsi="Times New Roman"/>
                <w:sz w:val="24"/>
                <w:szCs w:val="24"/>
              </w:rPr>
            </w:pPr>
            <w:r w:rsidRPr="00EA34E1">
              <w:rPr>
                <w:rFonts w:ascii="Times New Roman" w:hAnsi="Times New Roman"/>
                <w:sz w:val="24"/>
                <w:szCs w:val="24"/>
              </w:rPr>
              <w:t>1</w:t>
            </w:r>
            <w:r>
              <w:rPr>
                <w:rFonts w:ascii="Times New Roman" w:hAnsi="Times New Roman"/>
                <w:sz w:val="24"/>
                <w:szCs w:val="24"/>
              </w:rPr>
              <w:t>0</w:t>
            </w:r>
          </w:p>
        </w:tc>
        <w:tc>
          <w:tcPr>
            <w:tcW w:w="3048" w:type="dxa"/>
            <w:vAlign w:val="center"/>
          </w:tcPr>
          <w:p w:rsidR="00ED29AA" w:rsidRPr="00EA34E1" w:rsidRDefault="00ED29AA" w:rsidP="00BF5000">
            <w:pPr>
              <w:tabs>
                <w:tab w:val="left" w:pos="6840"/>
              </w:tabs>
              <w:jc w:val="both"/>
              <w:rPr>
                <w:rFonts w:ascii="Times New Roman" w:hAnsi="Times New Roman"/>
                <w:sz w:val="24"/>
                <w:szCs w:val="24"/>
                <w:lang w:eastAsia="ar-SA"/>
              </w:rPr>
            </w:pPr>
            <w:r w:rsidRPr="00EA34E1">
              <w:rPr>
                <w:rFonts w:ascii="Times New Roman" w:hAnsi="Times New Roman"/>
                <w:sz w:val="24"/>
                <w:szCs w:val="24"/>
              </w:rPr>
              <w:t xml:space="preserve"> Съдържание на </w:t>
            </w:r>
          </w:p>
          <w:p w:rsidR="00ED29AA" w:rsidRPr="00EA34E1" w:rsidRDefault="00ED29AA" w:rsidP="00BF5000">
            <w:pPr>
              <w:rPr>
                <w:rFonts w:ascii="Times New Roman" w:hAnsi="Times New Roman"/>
                <w:sz w:val="24"/>
                <w:szCs w:val="24"/>
              </w:rPr>
            </w:pPr>
            <w:r w:rsidRPr="00EA34E1">
              <w:rPr>
                <w:rFonts w:ascii="Times New Roman" w:hAnsi="Times New Roman"/>
                <w:sz w:val="24"/>
                <w:szCs w:val="24"/>
              </w:rPr>
              <w:t>формалдехид</w:t>
            </w:r>
          </w:p>
        </w:tc>
        <w:tc>
          <w:tcPr>
            <w:tcW w:w="5061" w:type="dxa"/>
            <w:vAlign w:val="center"/>
          </w:tcPr>
          <w:p w:rsidR="00ED29AA" w:rsidRPr="00EA34E1" w:rsidRDefault="00ED29AA" w:rsidP="00BF5000">
            <w:pPr>
              <w:tabs>
                <w:tab w:val="left" w:pos="6840"/>
              </w:tabs>
              <w:ind w:right="-108"/>
              <w:rPr>
                <w:rFonts w:ascii="Times New Roman" w:hAnsi="Times New Roman"/>
                <w:sz w:val="24"/>
                <w:szCs w:val="24"/>
              </w:rPr>
            </w:pPr>
            <w:r w:rsidRPr="00EA34E1">
              <w:rPr>
                <w:rFonts w:ascii="Times New Roman" w:hAnsi="Times New Roman"/>
                <w:sz w:val="24"/>
                <w:szCs w:val="24"/>
              </w:rPr>
              <w:t xml:space="preserve">БДС </w:t>
            </w:r>
            <w:r w:rsidRPr="00EA34E1">
              <w:rPr>
                <w:rFonts w:ascii="Times New Roman" w:hAnsi="Times New Roman"/>
                <w:sz w:val="24"/>
                <w:szCs w:val="24"/>
                <w:lang w:val="en-US"/>
              </w:rPr>
              <w:t>EN</w:t>
            </w:r>
            <w:r w:rsidRPr="00EA34E1">
              <w:rPr>
                <w:rFonts w:ascii="Times New Roman" w:hAnsi="Times New Roman"/>
                <w:sz w:val="24"/>
                <w:szCs w:val="24"/>
                <w:lang w:val="ru-RU"/>
              </w:rPr>
              <w:t xml:space="preserve"> </w:t>
            </w:r>
            <w:r w:rsidRPr="00EA34E1">
              <w:rPr>
                <w:rFonts w:ascii="Times New Roman" w:hAnsi="Times New Roman"/>
                <w:sz w:val="24"/>
                <w:szCs w:val="24"/>
                <w:lang w:val="en-US"/>
              </w:rPr>
              <w:t>ISO</w:t>
            </w:r>
            <w:r w:rsidRPr="00EA34E1">
              <w:rPr>
                <w:rFonts w:ascii="Times New Roman" w:hAnsi="Times New Roman"/>
                <w:sz w:val="24"/>
                <w:szCs w:val="24"/>
                <w:lang w:val="ru-RU"/>
              </w:rPr>
              <w:t xml:space="preserve"> 14184-1</w:t>
            </w:r>
            <w:r w:rsidRPr="00EA34E1">
              <w:rPr>
                <w:rFonts w:ascii="Times New Roman" w:hAnsi="Times New Roman"/>
                <w:sz w:val="24"/>
                <w:szCs w:val="24"/>
              </w:rPr>
              <w:t>:2011</w:t>
            </w:r>
            <w:r>
              <w:rPr>
                <w:rFonts w:ascii="Times New Roman" w:hAnsi="Times New Roman"/>
                <w:sz w:val="24"/>
                <w:szCs w:val="24"/>
              </w:rPr>
              <w:t xml:space="preserve"> или еквивалентно/и</w:t>
            </w:r>
          </w:p>
        </w:tc>
      </w:tr>
      <w:tr w:rsidR="00ED29AA" w:rsidRPr="00BB72E8" w:rsidTr="005075BE">
        <w:trPr>
          <w:jc w:val="center"/>
        </w:trPr>
        <w:tc>
          <w:tcPr>
            <w:tcW w:w="1746" w:type="dxa"/>
            <w:vAlign w:val="center"/>
          </w:tcPr>
          <w:p w:rsidR="00ED29AA" w:rsidRPr="00EA34E1" w:rsidRDefault="00ED29AA" w:rsidP="00BF5000">
            <w:pPr>
              <w:jc w:val="center"/>
              <w:rPr>
                <w:rFonts w:ascii="Times New Roman" w:hAnsi="Times New Roman"/>
                <w:sz w:val="24"/>
                <w:szCs w:val="24"/>
              </w:rPr>
            </w:pPr>
            <w:r>
              <w:rPr>
                <w:rFonts w:ascii="Times New Roman" w:hAnsi="Times New Roman"/>
                <w:sz w:val="24"/>
                <w:szCs w:val="24"/>
              </w:rPr>
              <w:t>11</w:t>
            </w:r>
          </w:p>
        </w:tc>
        <w:tc>
          <w:tcPr>
            <w:tcW w:w="3048" w:type="dxa"/>
          </w:tcPr>
          <w:p w:rsidR="00ED29AA" w:rsidRPr="00EA34E1" w:rsidRDefault="00ED29AA" w:rsidP="00BF5000">
            <w:pPr>
              <w:rPr>
                <w:rFonts w:ascii="Times New Roman" w:hAnsi="Times New Roman"/>
                <w:sz w:val="24"/>
                <w:szCs w:val="24"/>
              </w:rPr>
            </w:pPr>
            <w:r w:rsidRPr="00EA34E1">
              <w:rPr>
                <w:rFonts w:ascii="Times New Roman" w:hAnsi="Times New Roman"/>
                <w:sz w:val="24"/>
                <w:szCs w:val="24"/>
              </w:rPr>
              <w:t>рН на воден екстракт</w:t>
            </w:r>
          </w:p>
        </w:tc>
        <w:tc>
          <w:tcPr>
            <w:tcW w:w="5061" w:type="dxa"/>
            <w:vAlign w:val="center"/>
          </w:tcPr>
          <w:p w:rsidR="00ED29AA" w:rsidRPr="00EA34E1" w:rsidRDefault="00ED29AA" w:rsidP="00BF5000">
            <w:pPr>
              <w:tabs>
                <w:tab w:val="left" w:pos="6840"/>
              </w:tabs>
              <w:ind w:right="-108"/>
              <w:rPr>
                <w:rFonts w:ascii="Times New Roman" w:hAnsi="Times New Roman"/>
                <w:sz w:val="24"/>
                <w:szCs w:val="24"/>
              </w:rPr>
            </w:pPr>
            <w:r w:rsidRPr="00EA34E1">
              <w:rPr>
                <w:rFonts w:ascii="Times New Roman" w:hAnsi="Times New Roman"/>
                <w:sz w:val="24"/>
                <w:szCs w:val="24"/>
              </w:rPr>
              <w:t>БДС EN ISO 3071:2008</w:t>
            </w:r>
            <w:r>
              <w:rPr>
                <w:rFonts w:ascii="Times New Roman" w:hAnsi="Times New Roman"/>
                <w:sz w:val="24"/>
                <w:szCs w:val="24"/>
              </w:rPr>
              <w:t xml:space="preserve"> или еквивалентно/и</w:t>
            </w:r>
          </w:p>
        </w:tc>
      </w:tr>
      <w:tr w:rsidR="00ED29AA" w:rsidRPr="00BB72E8" w:rsidTr="005075BE">
        <w:trPr>
          <w:jc w:val="center"/>
        </w:trPr>
        <w:tc>
          <w:tcPr>
            <w:tcW w:w="1746" w:type="dxa"/>
            <w:vAlign w:val="center"/>
          </w:tcPr>
          <w:p w:rsidR="00ED29AA" w:rsidRPr="00EA34E1" w:rsidRDefault="00ED29AA" w:rsidP="00BF5000">
            <w:pPr>
              <w:jc w:val="center"/>
              <w:rPr>
                <w:rFonts w:ascii="Times New Roman" w:hAnsi="Times New Roman"/>
                <w:sz w:val="24"/>
                <w:szCs w:val="24"/>
              </w:rPr>
            </w:pPr>
            <w:r>
              <w:rPr>
                <w:rFonts w:ascii="Times New Roman" w:hAnsi="Times New Roman"/>
                <w:sz w:val="24"/>
                <w:szCs w:val="24"/>
              </w:rPr>
              <w:t>12</w:t>
            </w:r>
          </w:p>
        </w:tc>
        <w:tc>
          <w:tcPr>
            <w:tcW w:w="3048" w:type="dxa"/>
          </w:tcPr>
          <w:p w:rsidR="00ED29AA" w:rsidRPr="00EA34E1" w:rsidRDefault="00ED29AA" w:rsidP="00BF5000">
            <w:pPr>
              <w:rPr>
                <w:rFonts w:ascii="Times New Roman" w:hAnsi="Times New Roman"/>
                <w:sz w:val="24"/>
                <w:szCs w:val="24"/>
              </w:rPr>
            </w:pPr>
            <w:r>
              <w:rPr>
                <w:rFonts w:ascii="Times New Roman" w:hAnsi="Times New Roman"/>
                <w:sz w:val="24"/>
                <w:szCs w:val="24"/>
              </w:rPr>
              <w:t>Оценка на цвета</w:t>
            </w:r>
          </w:p>
        </w:tc>
        <w:tc>
          <w:tcPr>
            <w:tcW w:w="5061" w:type="dxa"/>
            <w:vAlign w:val="center"/>
          </w:tcPr>
          <w:p w:rsidR="00ED29AA" w:rsidRPr="00EA34E1" w:rsidRDefault="00ED29AA" w:rsidP="00BF5000">
            <w:pPr>
              <w:tabs>
                <w:tab w:val="left" w:pos="6840"/>
              </w:tabs>
              <w:ind w:right="-108"/>
              <w:rPr>
                <w:rFonts w:ascii="Times New Roman" w:hAnsi="Times New Roman"/>
                <w:sz w:val="24"/>
                <w:szCs w:val="24"/>
              </w:rPr>
            </w:pPr>
            <w:r w:rsidRPr="002B2FE6">
              <w:rPr>
                <w:rFonts w:ascii="Times New Roman" w:hAnsi="Times New Roman"/>
                <w:sz w:val="24"/>
                <w:szCs w:val="24"/>
              </w:rPr>
              <w:t xml:space="preserve">БДС  </w:t>
            </w:r>
            <w:r w:rsidRPr="008C4758">
              <w:rPr>
                <w:rFonts w:ascii="Times New Roman" w:hAnsi="Times New Roman"/>
                <w:sz w:val="24"/>
                <w:szCs w:val="24"/>
                <w:lang w:val="en-GB"/>
              </w:rPr>
              <w:t>EN</w:t>
            </w:r>
            <w:r w:rsidRPr="002B2FE6">
              <w:rPr>
                <w:rFonts w:ascii="Times New Roman" w:hAnsi="Times New Roman"/>
                <w:sz w:val="24"/>
                <w:szCs w:val="24"/>
              </w:rPr>
              <w:t xml:space="preserve"> 20105-А02:2001</w:t>
            </w:r>
            <w:r>
              <w:rPr>
                <w:rFonts w:ascii="Times New Roman" w:hAnsi="Times New Roman"/>
                <w:sz w:val="24"/>
                <w:szCs w:val="24"/>
              </w:rPr>
              <w:t xml:space="preserve"> или еквивалентно/и</w:t>
            </w:r>
          </w:p>
        </w:tc>
      </w:tr>
      <w:tr w:rsidR="00ED29AA" w:rsidRPr="00BB72E8" w:rsidTr="005075BE">
        <w:trPr>
          <w:jc w:val="center"/>
        </w:trPr>
        <w:tc>
          <w:tcPr>
            <w:tcW w:w="1746" w:type="dxa"/>
            <w:vAlign w:val="center"/>
          </w:tcPr>
          <w:p w:rsidR="00ED29AA" w:rsidRDefault="00ED29AA" w:rsidP="00BF5000">
            <w:pPr>
              <w:jc w:val="center"/>
              <w:rPr>
                <w:rFonts w:ascii="Times New Roman" w:hAnsi="Times New Roman"/>
                <w:sz w:val="24"/>
                <w:szCs w:val="24"/>
              </w:rPr>
            </w:pPr>
            <w:r>
              <w:rPr>
                <w:rFonts w:ascii="Times New Roman" w:hAnsi="Times New Roman"/>
                <w:sz w:val="24"/>
                <w:szCs w:val="24"/>
              </w:rPr>
              <w:t>13</w:t>
            </w:r>
          </w:p>
        </w:tc>
        <w:tc>
          <w:tcPr>
            <w:tcW w:w="3048" w:type="dxa"/>
          </w:tcPr>
          <w:p w:rsidR="00ED29AA" w:rsidRDefault="00ED29AA" w:rsidP="00BF5000">
            <w:pPr>
              <w:rPr>
                <w:rFonts w:ascii="Times New Roman" w:hAnsi="Times New Roman"/>
                <w:sz w:val="24"/>
                <w:szCs w:val="24"/>
              </w:rPr>
            </w:pPr>
            <w:r>
              <w:rPr>
                <w:rFonts w:ascii="Times New Roman" w:hAnsi="Times New Roman"/>
                <w:sz w:val="24"/>
                <w:szCs w:val="24"/>
              </w:rPr>
              <w:t>Ципове</w:t>
            </w:r>
          </w:p>
        </w:tc>
        <w:tc>
          <w:tcPr>
            <w:tcW w:w="5061" w:type="dxa"/>
            <w:vAlign w:val="center"/>
          </w:tcPr>
          <w:p w:rsidR="00ED29AA" w:rsidRPr="002B2FE6" w:rsidRDefault="00ED29AA" w:rsidP="00BF5000">
            <w:pPr>
              <w:tabs>
                <w:tab w:val="left" w:pos="6840"/>
              </w:tabs>
              <w:ind w:right="-108"/>
              <w:rPr>
                <w:rFonts w:ascii="Times New Roman" w:hAnsi="Times New Roman"/>
                <w:sz w:val="24"/>
                <w:szCs w:val="24"/>
              </w:rPr>
            </w:pPr>
            <w:r>
              <w:rPr>
                <w:rFonts w:ascii="Times New Roman" w:hAnsi="Times New Roman"/>
                <w:sz w:val="24"/>
                <w:szCs w:val="24"/>
              </w:rPr>
              <w:t>БДС 16732:2016 или еквивалентно/и</w:t>
            </w:r>
          </w:p>
        </w:tc>
      </w:tr>
    </w:tbl>
    <w:p w:rsidR="00ED29AA" w:rsidRDefault="00ED29AA" w:rsidP="00ED29AA">
      <w:pPr>
        <w:rPr>
          <w:rFonts w:ascii="Times New Roman" w:hAnsi="Times New Roman"/>
          <w:b/>
          <w:sz w:val="24"/>
          <w:szCs w:val="24"/>
        </w:rPr>
      </w:pPr>
    </w:p>
    <w:p w:rsidR="00ED29AA" w:rsidRPr="00EF258F" w:rsidRDefault="00ED29AA" w:rsidP="005075BE">
      <w:pPr>
        <w:spacing w:after="0" w:line="320" w:lineRule="exact"/>
        <w:ind w:firstLine="900"/>
        <w:jc w:val="both"/>
        <w:rPr>
          <w:rFonts w:ascii="Times New Roman" w:hAnsi="Times New Roman"/>
          <w:b/>
          <w:sz w:val="24"/>
          <w:szCs w:val="24"/>
          <w:shd w:val="clear" w:color="auto" w:fill="FEFEFE"/>
        </w:rPr>
      </w:pPr>
      <w:r w:rsidRPr="00EF258F">
        <w:rPr>
          <w:rFonts w:ascii="Times New Roman" w:hAnsi="Times New Roman"/>
          <w:b/>
          <w:sz w:val="24"/>
          <w:szCs w:val="24"/>
          <w:highlight w:val="white"/>
          <w:shd w:val="clear" w:color="auto" w:fill="FEFEFE"/>
        </w:rPr>
        <w:t>3.2. Изисквания по електромагнитна защита</w:t>
      </w:r>
    </w:p>
    <w:p w:rsidR="00ED29AA" w:rsidRPr="00BA796C" w:rsidRDefault="00ED29AA" w:rsidP="005075BE">
      <w:pPr>
        <w:spacing w:after="0" w:line="320" w:lineRule="exact"/>
        <w:ind w:firstLine="900"/>
        <w:jc w:val="both"/>
        <w:rPr>
          <w:rFonts w:ascii="Times New Roman" w:hAnsi="Times New Roman"/>
          <w:sz w:val="24"/>
          <w:szCs w:val="24"/>
          <w:shd w:val="clear" w:color="auto" w:fill="FEFEFE"/>
        </w:rPr>
      </w:pPr>
      <w:r w:rsidRPr="00D52D84">
        <w:rPr>
          <w:rFonts w:ascii="Times New Roman" w:hAnsi="Times New Roman"/>
          <w:sz w:val="24"/>
          <w:szCs w:val="24"/>
          <w:shd w:val="clear" w:color="auto" w:fill="FEFEFE"/>
        </w:rPr>
        <w:t>Не се изискват</w:t>
      </w:r>
      <w:r>
        <w:rPr>
          <w:rFonts w:ascii="Times New Roman" w:hAnsi="Times New Roman"/>
          <w:sz w:val="24"/>
          <w:szCs w:val="24"/>
          <w:shd w:val="clear" w:color="auto" w:fill="FEFEFE"/>
        </w:rPr>
        <w:t>.</w:t>
      </w:r>
    </w:p>
    <w:p w:rsidR="00ED29AA" w:rsidRPr="00BA796C" w:rsidRDefault="00ED29AA" w:rsidP="005075BE">
      <w:pPr>
        <w:tabs>
          <w:tab w:val="num" w:pos="720"/>
        </w:tabs>
        <w:spacing w:after="0" w:line="320" w:lineRule="exact"/>
        <w:ind w:firstLine="900"/>
        <w:jc w:val="both"/>
        <w:rPr>
          <w:rFonts w:ascii="Times New Roman" w:hAnsi="Times New Roman"/>
          <w:b/>
          <w:sz w:val="24"/>
          <w:szCs w:val="24"/>
          <w:shd w:val="clear" w:color="auto" w:fill="FEFEFE"/>
        </w:rPr>
      </w:pPr>
      <w:r w:rsidRPr="00BA796C">
        <w:rPr>
          <w:rFonts w:ascii="Times New Roman" w:hAnsi="Times New Roman"/>
          <w:b/>
          <w:sz w:val="24"/>
          <w:szCs w:val="24"/>
          <w:shd w:val="clear" w:color="auto" w:fill="FEFEFE"/>
        </w:rPr>
        <w:t xml:space="preserve">3.3. </w:t>
      </w:r>
      <w:r w:rsidR="005075BE">
        <w:rPr>
          <w:rFonts w:ascii="Times New Roman" w:hAnsi="Times New Roman"/>
          <w:b/>
          <w:sz w:val="24"/>
          <w:szCs w:val="24"/>
          <w:shd w:val="clear" w:color="auto" w:fill="FEFEFE"/>
        </w:rPr>
        <w:t>Приемаме и</w:t>
      </w:r>
      <w:r w:rsidRPr="00BA796C">
        <w:rPr>
          <w:rFonts w:ascii="Times New Roman" w:hAnsi="Times New Roman"/>
          <w:b/>
          <w:sz w:val="24"/>
          <w:szCs w:val="24"/>
          <w:shd w:val="clear" w:color="auto" w:fill="FEFEFE"/>
        </w:rPr>
        <w:t>зисквания</w:t>
      </w:r>
      <w:r w:rsidR="005075BE">
        <w:rPr>
          <w:rFonts w:ascii="Times New Roman" w:hAnsi="Times New Roman"/>
          <w:b/>
          <w:sz w:val="24"/>
          <w:szCs w:val="24"/>
          <w:shd w:val="clear" w:color="auto" w:fill="FEFEFE"/>
        </w:rPr>
        <w:t>та</w:t>
      </w:r>
      <w:r w:rsidRPr="00BA796C">
        <w:rPr>
          <w:rFonts w:ascii="Times New Roman" w:hAnsi="Times New Roman"/>
          <w:b/>
          <w:sz w:val="24"/>
          <w:szCs w:val="24"/>
          <w:shd w:val="clear" w:color="auto" w:fill="FEFEFE"/>
        </w:rPr>
        <w:t xml:space="preserve"> по ергономичност, обитаемост и техническа естетика</w:t>
      </w:r>
      <w:r w:rsidR="005075BE">
        <w:rPr>
          <w:rFonts w:ascii="Times New Roman" w:hAnsi="Times New Roman"/>
          <w:b/>
          <w:sz w:val="24"/>
          <w:szCs w:val="24"/>
          <w:shd w:val="clear" w:color="auto" w:fill="FEFEFE"/>
        </w:rPr>
        <w:t xml:space="preserve"> </w:t>
      </w:r>
      <w:r w:rsidR="005075BE">
        <w:rPr>
          <w:rFonts w:ascii="Times New Roman" w:hAnsi="Times New Roman"/>
          <w:b/>
          <w:sz w:val="24"/>
          <w:szCs w:val="24"/>
          <w:highlight w:val="white"/>
          <w:shd w:val="clear" w:color="auto" w:fill="FEFEFE"/>
        </w:rPr>
        <w:t>и ще изпълним поръчката в съответствие с тях</w:t>
      </w:r>
      <w:r w:rsidR="005075BE">
        <w:rPr>
          <w:rFonts w:ascii="Times New Roman" w:hAnsi="Times New Roman"/>
          <w:b/>
          <w:sz w:val="24"/>
          <w:szCs w:val="24"/>
          <w:shd w:val="clear" w:color="auto" w:fill="FEFEFE"/>
        </w:rPr>
        <w:t>, както следва:</w:t>
      </w:r>
    </w:p>
    <w:p w:rsidR="00ED29AA" w:rsidRPr="00BA796C" w:rsidRDefault="00ED29AA" w:rsidP="005075BE">
      <w:pPr>
        <w:tabs>
          <w:tab w:val="num" w:pos="720"/>
        </w:tabs>
        <w:spacing w:after="0" w:line="320" w:lineRule="exact"/>
        <w:ind w:firstLine="900"/>
        <w:jc w:val="both"/>
        <w:rPr>
          <w:rFonts w:ascii="Times New Roman" w:hAnsi="Times New Roman"/>
          <w:sz w:val="24"/>
          <w:szCs w:val="24"/>
          <w:shd w:val="clear" w:color="auto" w:fill="FEFEFE"/>
        </w:rPr>
      </w:pPr>
      <w:r w:rsidRPr="00BA796C">
        <w:rPr>
          <w:rFonts w:ascii="Times New Roman" w:hAnsi="Times New Roman"/>
          <w:sz w:val="24"/>
          <w:szCs w:val="24"/>
          <w:shd w:val="clear" w:color="auto" w:fill="FEFEFE"/>
        </w:rPr>
        <w:t xml:space="preserve">3.3.1. </w:t>
      </w:r>
      <w:r>
        <w:rPr>
          <w:rFonts w:ascii="Times New Roman" w:hAnsi="Times New Roman"/>
          <w:sz w:val="24"/>
          <w:szCs w:val="24"/>
          <w:shd w:val="clear" w:color="auto" w:fill="FEFEFE"/>
        </w:rPr>
        <w:t>Изделията</w:t>
      </w:r>
      <w:r w:rsidRPr="00BA796C">
        <w:rPr>
          <w:rFonts w:ascii="Times New Roman" w:hAnsi="Times New Roman"/>
          <w:sz w:val="24"/>
          <w:szCs w:val="24"/>
          <w:shd w:val="clear" w:color="auto" w:fill="FEFEFE"/>
        </w:rPr>
        <w:t xml:space="preserve"> </w:t>
      </w:r>
      <w:r w:rsidR="001472F8">
        <w:rPr>
          <w:rFonts w:ascii="Times New Roman" w:hAnsi="Times New Roman"/>
          <w:sz w:val="24"/>
          <w:szCs w:val="24"/>
          <w:shd w:val="clear" w:color="auto" w:fill="FEFEFE"/>
        </w:rPr>
        <w:t>ще</w:t>
      </w:r>
      <w:r w:rsidRPr="00BA796C">
        <w:rPr>
          <w:rFonts w:ascii="Times New Roman" w:hAnsi="Times New Roman"/>
          <w:sz w:val="24"/>
          <w:szCs w:val="24"/>
          <w:shd w:val="clear" w:color="auto" w:fill="FEFEFE"/>
        </w:rPr>
        <w:t xml:space="preserve"> запазват естетическите и ергономичните си свойства при условията на експлоатация.</w:t>
      </w:r>
    </w:p>
    <w:p w:rsidR="00ED29AA" w:rsidRDefault="00ED29AA" w:rsidP="005075BE">
      <w:pPr>
        <w:tabs>
          <w:tab w:val="num" w:pos="720"/>
        </w:tabs>
        <w:spacing w:after="0" w:line="320" w:lineRule="exact"/>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3.3.2</w:t>
      </w:r>
      <w:r w:rsidRPr="00BA796C">
        <w:rPr>
          <w:rFonts w:ascii="Times New Roman" w:hAnsi="Times New Roman"/>
          <w:sz w:val="24"/>
          <w:szCs w:val="24"/>
          <w:shd w:val="clear" w:color="auto" w:fill="FEFEFE"/>
        </w:rPr>
        <w:t xml:space="preserve">. Изделията </w:t>
      </w:r>
      <w:r w:rsidR="001472F8">
        <w:rPr>
          <w:rFonts w:ascii="Times New Roman" w:hAnsi="Times New Roman"/>
          <w:sz w:val="24"/>
          <w:szCs w:val="24"/>
          <w:shd w:val="clear" w:color="auto" w:fill="FEFEFE"/>
        </w:rPr>
        <w:t>няма да</w:t>
      </w:r>
      <w:r w:rsidRPr="00BA796C">
        <w:rPr>
          <w:rFonts w:ascii="Times New Roman" w:hAnsi="Times New Roman"/>
          <w:sz w:val="24"/>
          <w:szCs w:val="24"/>
          <w:shd w:val="clear" w:color="auto" w:fill="FEFEFE"/>
        </w:rPr>
        <w:t xml:space="preserve"> предизвикват дискомфорт.</w:t>
      </w:r>
    </w:p>
    <w:p w:rsidR="00ED29AA" w:rsidRPr="00D52D84" w:rsidRDefault="00ED29AA" w:rsidP="005075BE">
      <w:pPr>
        <w:spacing w:after="0" w:line="320" w:lineRule="exact"/>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3.3.4</w:t>
      </w:r>
      <w:r w:rsidRPr="00BA796C">
        <w:rPr>
          <w:rFonts w:ascii="Times New Roman" w:hAnsi="Times New Roman"/>
          <w:sz w:val="24"/>
          <w:szCs w:val="24"/>
          <w:shd w:val="clear" w:color="auto" w:fill="FEFEFE"/>
        </w:rPr>
        <w:t xml:space="preserve">. Използваните материали </w:t>
      </w:r>
      <w:r w:rsidR="001472F8">
        <w:rPr>
          <w:rFonts w:ascii="Times New Roman" w:hAnsi="Times New Roman"/>
          <w:sz w:val="24"/>
          <w:szCs w:val="24"/>
          <w:shd w:val="clear" w:color="auto" w:fill="FEFEFE"/>
        </w:rPr>
        <w:t>няма да</w:t>
      </w:r>
      <w:r w:rsidRPr="00BA796C">
        <w:rPr>
          <w:rFonts w:ascii="Times New Roman" w:hAnsi="Times New Roman"/>
          <w:sz w:val="24"/>
          <w:szCs w:val="24"/>
          <w:shd w:val="clear" w:color="auto" w:fill="FEFEFE"/>
        </w:rPr>
        <w:t xml:space="preserve"> предизвикват кожни раздразнения и алергични реакции.</w:t>
      </w:r>
    </w:p>
    <w:p w:rsidR="00ED29AA" w:rsidRPr="00EF258F" w:rsidRDefault="00ED29AA" w:rsidP="005075BE">
      <w:pPr>
        <w:tabs>
          <w:tab w:val="num" w:pos="720"/>
        </w:tabs>
        <w:spacing w:after="0" w:line="320" w:lineRule="exact"/>
        <w:ind w:firstLine="900"/>
        <w:jc w:val="both"/>
        <w:rPr>
          <w:rFonts w:ascii="Times New Roman" w:hAnsi="Times New Roman"/>
          <w:b/>
          <w:sz w:val="24"/>
          <w:szCs w:val="24"/>
          <w:highlight w:val="white"/>
          <w:shd w:val="clear" w:color="auto" w:fill="FEFEFE"/>
        </w:rPr>
      </w:pPr>
      <w:r w:rsidRPr="00EF258F">
        <w:rPr>
          <w:rFonts w:ascii="Times New Roman" w:hAnsi="Times New Roman"/>
          <w:b/>
          <w:sz w:val="24"/>
          <w:szCs w:val="24"/>
          <w:highlight w:val="white"/>
          <w:shd w:val="clear" w:color="auto" w:fill="FEFEFE"/>
        </w:rPr>
        <w:t xml:space="preserve">3.4. </w:t>
      </w:r>
      <w:r w:rsidR="005075BE">
        <w:rPr>
          <w:rFonts w:ascii="Times New Roman" w:hAnsi="Times New Roman"/>
          <w:b/>
          <w:sz w:val="24"/>
          <w:szCs w:val="24"/>
          <w:highlight w:val="white"/>
          <w:shd w:val="clear" w:color="auto" w:fill="FEFEFE"/>
        </w:rPr>
        <w:t>Приемаме и</w:t>
      </w:r>
      <w:r w:rsidRPr="00EF258F">
        <w:rPr>
          <w:rFonts w:ascii="Times New Roman" w:hAnsi="Times New Roman"/>
          <w:b/>
          <w:sz w:val="24"/>
          <w:szCs w:val="24"/>
          <w:highlight w:val="white"/>
          <w:shd w:val="clear" w:color="auto" w:fill="FEFEFE"/>
        </w:rPr>
        <w:t>зисквания по експлоатацията, удобство за техническото обслужване и ремонт</w:t>
      </w:r>
      <w:r w:rsidR="005075BE">
        <w:rPr>
          <w:rFonts w:ascii="Times New Roman" w:hAnsi="Times New Roman"/>
          <w:b/>
          <w:sz w:val="24"/>
          <w:szCs w:val="24"/>
          <w:highlight w:val="white"/>
          <w:shd w:val="clear" w:color="auto" w:fill="FEFEFE"/>
        </w:rPr>
        <w:t xml:space="preserve"> и ще изпълним поръчката в съответствие с тях, както следва</w:t>
      </w:r>
      <w:r w:rsidR="001472F8">
        <w:rPr>
          <w:rFonts w:ascii="Times New Roman" w:hAnsi="Times New Roman"/>
          <w:b/>
          <w:sz w:val="24"/>
          <w:szCs w:val="24"/>
          <w:highlight w:val="white"/>
          <w:shd w:val="clear" w:color="auto" w:fill="FEFEFE"/>
        </w:rPr>
        <w:t>:</w:t>
      </w:r>
    </w:p>
    <w:p w:rsidR="00ED29AA" w:rsidRPr="00DD71E6" w:rsidRDefault="00ED29AA" w:rsidP="005075BE">
      <w:pPr>
        <w:tabs>
          <w:tab w:val="num" w:pos="720"/>
        </w:tabs>
        <w:spacing w:after="0" w:line="320" w:lineRule="exact"/>
        <w:ind w:firstLine="900"/>
        <w:jc w:val="both"/>
        <w:rPr>
          <w:rFonts w:ascii="Times New Roman" w:hAnsi="Times New Roman"/>
          <w:sz w:val="24"/>
          <w:szCs w:val="24"/>
          <w:shd w:val="clear" w:color="auto" w:fill="FEFEFE"/>
        </w:rPr>
      </w:pPr>
      <w:r w:rsidRPr="00DD71E6">
        <w:rPr>
          <w:rFonts w:ascii="Times New Roman" w:hAnsi="Times New Roman"/>
          <w:sz w:val="24"/>
          <w:szCs w:val="24"/>
          <w:shd w:val="clear" w:color="auto" w:fill="FEFEFE"/>
        </w:rPr>
        <w:t>3.4.1.</w:t>
      </w:r>
      <w:r w:rsidRPr="00DD71E6">
        <w:rPr>
          <w:rFonts w:ascii="Times New Roman" w:hAnsi="Times New Roman"/>
          <w:bCs/>
          <w:sz w:val="24"/>
          <w:szCs w:val="24"/>
        </w:rPr>
        <w:t xml:space="preserve"> Д</w:t>
      </w:r>
      <w:r w:rsidRPr="00DD71E6">
        <w:rPr>
          <w:rFonts w:ascii="Times New Roman" w:hAnsi="Times New Roman"/>
          <w:sz w:val="24"/>
          <w:szCs w:val="24"/>
        </w:rPr>
        <w:t xml:space="preserve">а има лесно поддържане, </w:t>
      </w:r>
      <w:r w:rsidRPr="00DD71E6">
        <w:rPr>
          <w:rFonts w:ascii="Times New Roman" w:hAnsi="Times New Roman"/>
          <w:bCs/>
          <w:sz w:val="24"/>
          <w:szCs w:val="24"/>
        </w:rPr>
        <w:t>без прилагане на разграждащи разтворители, увреждащи влаганите материали в тях, като се съобразява с у</w:t>
      </w:r>
      <w:r w:rsidRPr="00DD71E6">
        <w:rPr>
          <w:rFonts w:ascii="Times New Roman" w:hAnsi="Times New Roman"/>
          <w:sz w:val="24"/>
          <w:szCs w:val="24"/>
        </w:rPr>
        <w:t>словията за влаго-топлинна и химическа обработка на изделието, посочени на маркировъчната лента.</w:t>
      </w:r>
      <w:r w:rsidRPr="00DD71E6">
        <w:rPr>
          <w:rFonts w:ascii="Times New Roman" w:hAnsi="Times New Roman"/>
          <w:sz w:val="24"/>
          <w:szCs w:val="24"/>
          <w:shd w:val="clear" w:color="auto" w:fill="FEFEFE"/>
        </w:rPr>
        <w:t xml:space="preserve"> </w:t>
      </w:r>
    </w:p>
    <w:p w:rsidR="00ED29AA" w:rsidRPr="00EF258F" w:rsidRDefault="00ED29AA" w:rsidP="005075BE">
      <w:pPr>
        <w:tabs>
          <w:tab w:val="num" w:pos="720"/>
        </w:tabs>
        <w:spacing w:after="0" w:line="320" w:lineRule="exact"/>
        <w:ind w:firstLine="900"/>
        <w:jc w:val="both"/>
        <w:rPr>
          <w:rFonts w:ascii="Times New Roman" w:hAnsi="Times New Roman"/>
          <w:b/>
          <w:sz w:val="24"/>
          <w:szCs w:val="24"/>
          <w:highlight w:val="white"/>
          <w:shd w:val="clear" w:color="auto" w:fill="FEFEFE"/>
        </w:rPr>
      </w:pPr>
      <w:r w:rsidRPr="00EF258F">
        <w:rPr>
          <w:rFonts w:ascii="Times New Roman" w:hAnsi="Times New Roman"/>
          <w:b/>
          <w:sz w:val="24"/>
          <w:szCs w:val="24"/>
          <w:highlight w:val="white"/>
          <w:shd w:val="clear" w:color="auto" w:fill="FEFEFE"/>
        </w:rPr>
        <w:t>3.5. Изисквания за скритост и маскировка</w:t>
      </w:r>
    </w:p>
    <w:p w:rsidR="00ED29AA" w:rsidRPr="00D52D84" w:rsidRDefault="00ED29AA" w:rsidP="005075BE">
      <w:pPr>
        <w:tabs>
          <w:tab w:val="num" w:pos="720"/>
        </w:tabs>
        <w:spacing w:after="0" w:line="320" w:lineRule="exact"/>
        <w:ind w:firstLine="900"/>
        <w:jc w:val="both"/>
        <w:rPr>
          <w:rFonts w:ascii="Times New Roman" w:hAnsi="Times New Roman"/>
          <w:sz w:val="24"/>
          <w:szCs w:val="24"/>
          <w:highlight w:val="white"/>
          <w:shd w:val="clear" w:color="auto" w:fill="FEFEFE"/>
        </w:rPr>
      </w:pPr>
      <w:r w:rsidRPr="00D52D84">
        <w:rPr>
          <w:rFonts w:ascii="Times New Roman" w:hAnsi="Times New Roman"/>
          <w:sz w:val="24"/>
          <w:szCs w:val="24"/>
          <w:highlight w:val="white"/>
          <w:shd w:val="clear" w:color="auto" w:fill="FEFEFE"/>
        </w:rPr>
        <w:t>Не се изискват.</w:t>
      </w:r>
    </w:p>
    <w:p w:rsidR="00ED29AA" w:rsidRPr="00EF258F" w:rsidRDefault="00ED29AA" w:rsidP="005075BE">
      <w:pPr>
        <w:tabs>
          <w:tab w:val="num" w:pos="720"/>
        </w:tabs>
        <w:spacing w:after="0" w:line="320" w:lineRule="exact"/>
        <w:ind w:firstLine="900"/>
        <w:jc w:val="both"/>
        <w:rPr>
          <w:rFonts w:ascii="Times New Roman" w:hAnsi="Times New Roman"/>
          <w:b/>
          <w:sz w:val="24"/>
          <w:szCs w:val="24"/>
          <w:highlight w:val="white"/>
          <w:shd w:val="clear" w:color="auto" w:fill="FEFEFE"/>
        </w:rPr>
      </w:pPr>
      <w:r w:rsidRPr="00EF258F">
        <w:rPr>
          <w:rFonts w:ascii="Times New Roman" w:hAnsi="Times New Roman"/>
          <w:b/>
          <w:sz w:val="24"/>
          <w:szCs w:val="24"/>
          <w:highlight w:val="white"/>
          <w:shd w:val="clear" w:color="auto" w:fill="FEFEFE"/>
        </w:rPr>
        <w:t xml:space="preserve">3.6. </w:t>
      </w:r>
      <w:r w:rsidR="001472F8">
        <w:rPr>
          <w:rFonts w:ascii="Times New Roman" w:hAnsi="Times New Roman"/>
          <w:b/>
          <w:sz w:val="24"/>
          <w:szCs w:val="24"/>
          <w:highlight w:val="white"/>
          <w:shd w:val="clear" w:color="auto" w:fill="FEFEFE"/>
        </w:rPr>
        <w:t>Приемаме и</w:t>
      </w:r>
      <w:r w:rsidRPr="00EF258F">
        <w:rPr>
          <w:rFonts w:ascii="Times New Roman" w:hAnsi="Times New Roman"/>
          <w:b/>
          <w:sz w:val="24"/>
          <w:szCs w:val="24"/>
          <w:highlight w:val="white"/>
          <w:shd w:val="clear" w:color="auto" w:fill="FEFEFE"/>
        </w:rPr>
        <w:t>зисквания за транспортопригодност и съхранение</w:t>
      </w:r>
      <w:r w:rsidR="001472F8">
        <w:rPr>
          <w:rFonts w:ascii="Times New Roman" w:hAnsi="Times New Roman"/>
          <w:b/>
          <w:sz w:val="24"/>
          <w:szCs w:val="24"/>
          <w:highlight w:val="white"/>
          <w:shd w:val="clear" w:color="auto" w:fill="FEFEFE"/>
        </w:rPr>
        <w:t xml:space="preserve"> и ще изпълним поръчката в съответствие с тях, както следва:</w:t>
      </w:r>
    </w:p>
    <w:p w:rsidR="00ED29AA" w:rsidRDefault="00ED29AA" w:rsidP="00ED29AA">
      <w:pPr>
        <w:tabs>
          <w:tab w:val="num" w:pos="720"/>
        </w:tabs>
        <w:ind w:firstLine="900"/>
        <w:jc w:val="both"/>
        <w:rPr>
          <w:rFonts w:ascii="Times New Roman" w:hAnsi="Times New Roman"/>
          <w:sz w:val="24"/>
          <w:szCs w:val="24"/>
          <w:highlight w:val="white"/>
          <w:shd w:val="clear" w:color="auto" w:fill="FEFEFE"/>
        </w:rPr>
      </w:pPr>
      <w:r w:rsidRPr="00D07ED8">
        <w:rPr>
          <w:rFonts w:ascii="Times New Roman" w:hAnsi="Times New Roman"/>
          <w:sz w:val="24"/>
          <w:szCs w:val="24"/>
          <w:highlight w:val="white"/>
          <w:shd w:val="clear" w:color="auto" w:fill="FEFEFE"/>
        </w:rPr>
        <w:t>3.6.1. Опакованите изделия</w:t>
      </w:r>
      <w:r w:rsidR="001472F8">
        <w:rPr>
          <w:rFonts w:ascii="Times New Roman" w:hAnsi="Times New Roman"/>
          <w:sz w:val="24"/>
          <w:szCs w:val="24"/>
          <w:highlight w:val="white"/>
          <w:shd w:val="clear" w:color="auto" w:fill="FEFEFE"/>
        </w:rPr>
        <w:t xml:space="preserve"> ще</w:t>
      </w:r>
      <w:r w:rsidRPr="00D07ED8">
        <w:rPr>
          <w:rFonts w:ascii="Times New Roman" w:hAnsi="Times New Roman"/>
          <w:sz w:val="24"/>
          <w:szCs w:val="24"/>
          <w:highlight w:val="white"/>
          <w:shd w:val="clear" w:color="auto" w:fill="FEFEFE"/>
        </w:rPr>
        <w:t xml:space="preserve"> се транспортират </w:t>
      </w:r>
      <w:r>
        <w:rPr>
          <w:rFonts w:ascii="Times New Roman" w:hAnsi="Times New Roman"/>
          <w:sz w:val="24"/>
          <w:szCs w:val="24"/>
          <w:highlight w:val="white"/>
          <w:shd w:val="clear" w:color="auto" w:fill="FEFEFE"/>
        </w:rPr>
        <w:t xml:space="preserve">в добре почистени и сухи превозни средства. Товаро – разтоварните действия и превоза </w:t>
      </w:r>
      <w:r w:rsidR="001472F8">
        <w:rPr>
          <w:rFonts w:ascii="Times New Roman" w:hAnsi="Times New Roman"/>
          <w:sz w:val="24"/>
          <w:szCs w:val="24"/>
          <w:highlight w:val="white"/>
          <w:shd w:val="clear" w:color="auto" w:fill="FEFEFE"/>
        </w:rPr>
        <w:t>ще</w:t>
      </w:r>
      <w:r>
        <w:rPr>
          <w:rFonts w:ascii="Times New Roman" w:hAnsi="Times New Roman"/>
          <w:sz w:val="24"/>
          <w:szCs w:val="24"/>
          <w:highlight w:val="white"/>
          <w:shd w:val="clear" w:color="auto" w:fill="FEFEFE"/>
        </w:rPr>
        <w:t xml:space="preserve"> се извършат в условия, предпазващи изделията от навлажняване, замърсяване и механични повреди.</w:t>
      </w:r>
    </w:p>
    <w:p w:rsidR="00ED29AA" w:rsidRDefault="00ED29AA" w:rsidP="00ED29AA">
      <w:pPr>
        <w:tabs>
          <w:tab w:val="num" w:pos="720"/>
        </w:tabs>
        <w:ind w:firstLine="900"/>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 xml:space="preserve">3.6.2. Съхраняването </w:t>
      </w:r>
      <w:r w:rsidR="001472F8">
        <w:rPr>
          <w:rFonts w:ascii="Times New Roman" w:hAnsi="Times New Roman"/>
          <w:sz w:val="24"/>
          <w:szCs w:val="24"/>
          <w:highlight w:val="white"/>
          <w:shd w:val="clear" w:color="auto" w:fill="FEFEFE"/>
        </w:rPr>
        <w:t>ще</w:t>
      </w:r>
      <w:r>
        <w:rPr>
          <w:rFonts w:ascii="Times New Roman" w:hAnsi="Times New Roman"/>
          <w:sz w:val="24"/>
          <w:szCs w:val="24"/>
          <w:highlight w:val="white"/>
          <w:shd w:val="clear" w:color="auto" w:fill="FEFEFE"/>
        </w:rPr>
        <w:t xml:space="preserve"> се извършва в сухи и проветриви помещения, в условия, предпазващи изделията от навлажняване, замърсяване и механични повреди, далече от директно слънчево греене.</w:t>
      </w:r>
    </w:p>
    <w:p w:rsidR="00ED29AA" w:rsidRPr="00584AA9" w:rsidRDefault="00ED29AA" w:rsidP="00ED29AA">
      <w:pPr>
        <w:tabs>
          <w:tab w:val="num" w:pos="720"/>
        </w:tabs>
        <w:ind w:firstLine="900"/>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 xml:space="preserve">3.6.3. Изделията </w:t>
      </w:r>
      <w:r w:rsidR="001472F8">
        <w:rPr>
          <w:rFonts w:ascii="Times New Roman" w:hAnsi="Times New Roman"/>
          <w:sz w:val="24"/>
          <w:szCs w:val="24"/>
          <w:highlight w:val="white"/>
          <w:shd w:val="clear" w:color="auto" w:fill="FEFEFE"/>
        </w:rPr>
        <w:t xml:space="preserve">ще </w:t>
      </w:r>
      <w:r>
        <w:rPr>
          <w:rFonts w:ascii="Times New Roman" w:hAnsi="Times New Roman"/>
          <w:sz w:val="24"/>
          <w:szCs w:val="24"/>
          <w:highlight w:val="white"/>
          <w:shd w:val="clear" w:color="auto" w:fill="FEFEFE"/>
        </w:rPr>
        <w:t xml:space="preserve">се съхраняват в помещения при температура от </w:t>
      </w:r>
      <w:r w:rsidRPr="00584AA9">
        <w:rPr>
          <w:rFonts w:ascii="Times New Roman" w:hAnsi="Times New Roman"/>
          <w:sz w:val="24"/>
          <w:szCs w:val="24"/>
          <w:highlight w:val="white"/>
          <w:shd w:val="clear" w:color="auto" w:fill="FEFEFE"/>
          <w:lang w:val="ru-RU"/>
        </w:rPr>
        <w:t>(</w:t>
      </w:r>
      <w:r>
        <w:rPr>
          <w:rFonts w:ascii="Times New Roman" w:hAnsi="Times New Roman"/>
          <w:sz w:val="24"/>
          <w:szCs w:val="24"/>
          <w:highlight w:val="white"/>
          <w:shd w:val="clear" w:color="auto" w:fill="FEFEFE"/>
          <w:lang w:val="ru-RU"/>
        </w:rPr>
        <w:t>-20ºC</w:t>
      </w:r>
      <w:r w:rsidRPr="00584AA9">
        <w:rPr>
          <w:rFonts w:ascii="Times New Roman" w:hAnsi="Times New Roman"/>
          <w:sz w:val="24"/>
          <w:szCs w:val="24"/>
          <w:highlight w:val="white"/>
          <w:shd w:val="clear" w:color="auto" w:fill="FEFEFE"/>
          <w:lang w:val="ru-RU"/>
        </w:rPr>
        <w:t>)</w:t>
      </w:r>
      <w:r>
        <w:rPr>
          <w:rFonts w:ascii="Times New Roman" w:hAnsi="Times New Roman"/>
          <w:sz w:val="24"/>
          <w:szCs w:val="24"/>
          <w:highlight w:val="white"/>
          <w:shd w:val="clear" w:color="auto" w:fill="FEFEFE"/>
          <w:lang w:val="ru-RU"/>
        </w:rPr>
        <w:t xml:space="preserve"> до </w:t>
      </w:r>
      <w:r w:rsidRPr="00584AA9">
        <w:rPr>
          <w:rFonts w:ascii="Times New Roman" w:hAnsi="Times New Roman"/>
          <w:sz w:val="24"/>
          <w:szCs w:val="24"/>
          <w:highlight w:val="white"/>
          <w:shd w:val="clear" w:color="auto" w:fill="FEFEFE"/>
          <w:lang w:val="ru-RU"/>
        </w:rPr>
        <w:t>(</w:t>
      </w:r>
      <w:r>
        <w:rPr>
          <w:rFonts w:ascii="Times New Roman" w:hAnsi="Times New Roman"/>
          <w:sz w:val="24"/>
          <w:szCs w:val="24"/>
          <w:highlight w:val="white"/>
          <w:shd w:val="clear" w:color="auto" w:fill="FEFEFE"/>
          <w:lang w:val="ru-RU"/>
        </w:rPr>
        <w:t>+50ºC</w:t>
      </w:r>
      <w:r w:rsidRPr="00584AA9">
        <w:rPr>
          <w:rFonts w:ascii="Times New Roman" w:hAnsi="Times New Roman"/>
          <w:sz w:val="24"/>
          <w:szCs w:val="24"/>
          <w:highlight w:val="white"/>
          <w:shd w:val="clear" w:color="auto" w:fill="FEFEFE"/>
          <w:lang w:val="ru-RU"/>
        </w:rPr>
        <w:t>)</w:t>
      </w:r>
      <w:r>
        <w:rPr>
          <w:rFonts w:ascii="Times New Roman" w:hAnsi="Times New Roman"/>
          <w:sz w:val="24"/>
          <w:szCs w:val="24"/>
          <w:highlight w:val="white"/>
          <w:shd w:val="clear" w:color="auto" w:fill="FEFEFE"/>
          <w:lang w:val="ru-RU"/>
        </w:rPr>
        <w:t>.</w:t>
      </w:r>
    </w:p>
    <w:p w:rsidR="00ED29AA" w:rsidRPr="006975F6" w:rsidRDefault="00ED29AA" w:rsidP="00ED29AA">
      <w:pPr>
        <w:tabs>
          <w:tab w:val="num" w:pos="720"/>
        </w:tabs>
        <w:ind w:firstLine="900"/>
        <w:jc w:val="both"/>
        <w:rPr>
          <w:rStyle w:val="FontStyle71"/>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 xml:space="preserve">3.6.4. Съхраняваните в склада изделия </w:t>
      </w:r>
      <w:r w:rsidR="001472F8">
        <w:rPr>
          <w:rFonts w:ascii="Times New Roman" w:hAnsi="Times New Roman"/>
          <w:sz w:val="24"/>
          <w:szCs w:val="24"/>
          <w:highlight w:val="white"/>
          <w:shd w:val="clear" w:color="auto" w:fill="FEFEFE"/>
        </w:rPr>
        <w:t>ще</w:t>
      </w:r>
      <w:r>
        <w:rPr>
          <w:rFonts w:ascii="Times New Roman" w:hAnsi="Times New Roman"/>
          <w:sz w:val="24"/>
          <w:szCs w:val="24"/>
          <w:highlight w:val="white"/>
          <w:shd w:val="clear" w:color="auto" w:fill="FEFEFE"/>
        </w:rPr>
        <w:t xml:space="preserve"> са отдалечени от отоплителни и осветителни тела на разстояние не по малко от 60,0 </w:t>
      </w:r>
      <w:r>
        <w:rPr>
          <w:rFonts w:ascii="Times New Roman" w:hAnsi="Times New Roman"/>
          <w:sz w:val="24"/>
          <w:szCs w:val="24"/>
          <w:highlight w:val="white"/>
          <w:shd w:val="clear" w:color="auto" w:fill="FEFEFE"/>
          <w:lang w:val="en-US"/>
        </w:rPr>
        <w:t>cm</w:t>
      </w:r>
      <w:r>
        <w:rPr>
          <w:rFonts w:ascii="Times New Roman" w:hAnsi="Times New Roman"/>
          <w:sz w:val="24"/>
          <w:szCs w:val="24"/>
          <w:highlight w:val="white"/>
          <w:shd w:val="clear" w:color="auto" w:fill="FEFEFE"/>
        </w:rPr>
        <w:t>.</w:t>
      </w:r>
    </w:p>
    <w:p w:rsidR="00ED29AA" w:rsidRPr="008C4758" w:rsidRDefault="00ED29AA" w:rsidP="00ED29AA">
      <w:pPr>
        <w:ind w:firstLine="900"/>
        <w:jc w:val="both"/>
        <w:rPr>
          <w:rFonts w:ascii="Times New Roman" w:hAnsi="Times New Roman"/>
          <w:sz w:val="24"/>
          <w:szCs w:val="24"/>
        </w:rPr>
      </w:pPr>
      <w:r>
        <w:rPr>
          <w:rFonts w:ascii="Times New Roman" w:hAnsi="Times New Roman"/>
          <w:sz w:val="24"/>
          <w:szCs w:val="24"/>
        </w:rPr>
        <w:t xml:space="preserve">3.6.5. </w:t>
      </w:r>
      <w:r w:rsidRPr="008C4758">
        <w:rPr>
          <w:rFonts w:ascii="Times New Roman" w:hAnsi="Times New Roman"/>
          <w:sz w:val="24"/>
          <w:szCs w:val="24"/>
        </w:rPr>
        <w:t xml:space="preserve">Изделията обект на настоящата обществена поръчка </w:t>
      </w:r>
      <w:r w:rsidR="001472F8">
        <w:rPr>
          <w:rFonts w:ascii="Times New Roman" w:hAnsi="Times New Roman"/>
          <w:sz w:val="24"/>
          <w:szCs w:val="24"/>
        </w:rPr>
        <w:t xml:space="preserve">ще </w:t>
      </w:r>
      <w:r w:rsidRPr="008C4758">
        <w:rPr>
          <w:rFonts w:ascii="Times New Roman" w:hAnsi="Times New Roman"/>
          <w:sz w:val="24"/>
          <w:szCs w:val="24"/>
        </w:rPr>
        <w:t>се транспортират в закрити превозни средства</w:t>
      </w:r>
      <w:r w:rsidRPr="00F40ED4">
        <w:rPr>
          <w:rFonts w:ascii="Times New Roman" w:hAnsi="Times New Roman"/>
          <w:sz w:val="24"/>
          <w:szCs w:val="24"/>
        </w:rPr>
        <w:t xml:space="preserve"> </w:t>
      </w:r>
      <w:r w:rsidRPr="008C4758">
        <w:rPr>
          <w:rFonts w:ascii="Times New Roman" w:hAnsi="Times New Roman"/>
          <w:sz w:val="24"/>
          <w:szCs w:val="24"/>
        </w:rPr>
        <w:t>върху дървени скари.</w:t>
      </w:r>
    </w:p>
    <w:p w:rsidR="00ED29AA" w:rsidRPr="001B186B" w:rsidRDefault="00ED29AA" w:rsidP="00ED29AA">
      <w:pPr>
        <w:tabs>
          <w:tab w:val="num" w:pos="720"/>
        </w:tabs>
        <w:ind w:firstLine="900"/>
        <w:rPr>
          <w:rFonts w:ascii="Times New Roman" w:hAnsi="Times New Roman"/>
          <w:b/>
          <w:sz w:val="24"/>
          <w:szCs w:val="24"/>
          <w:shd w:val="clear" w:color="auto" w:fill="FEFEFE"/>
        </w:rPr>
      </w:pPr>
      <w:r w:rsidRPr="001B186B">
        <w:rPr>
          <w:rFonts w:ascii="Times New Roman" w:hAnsi="Times New Roman"/>
          <w:b/>
          <w:sz w:val="24"/>
          <w:szCs w:val="24"/>
          <w:shd w:val="clear" w:color="auto" w:fill="FEFEFE"/>
        </w:rPr>
        <w:t>3.7.</w:t>
      </w:r>
      <w:r w:rsidR="00904CD6">
        <w:rPr>
          <w:rFonts w:ascii="Times New Roman" w:hAnsi="Times New Roman"/>
          <w:b/>
          <w:sz w:val="24"/>
          <w:szCs w:val="24"/>
          <w:shd w:val="clear" w:color="auto" w:fill="FEFEFE"/>
        </w:rPr>
        <w:t xml:space="preserve"> </w:t>
      </w:r>
      <w:r w:rsidRPr="001B186B">
        <w:rPr>
          <w:rFonts w:ascii="Times New Roman" w:hAnsi="Times New Roman"/>
          <w:b/>
          <w:sz w:val="24"/>
          <w:szCs w:val="24"/>
          <w:shd w:val="clear" w:color="auto" w:fill="FEFEFE"/>
        </w:rPr>
        <w:t>Други специфични изисквания</w:t>
      </w:r>
    </w:p>
    <w:p w:rsidR="00ED29AA" w:rsidRPr="00D52D84" w:rsidRDefault="00ED29AA" w:rsidP="00ED29AA">
      <w:pPr>
        <w:tabs>
          <w:tab w:val="num" w:pos="720"/>
        </w:tabs>
        <w:ind w:firstLine="900"/>
        <w:rPr>
          <w:rFonts w:ascii="Times New Roman" w:hAnsi="Times New Roman"/>
          <w:sz w:val="24"/>
          <w:szCs w:val="24"/>
          <w:highlight w:val="white"/>
          <w:shd w:val="clear" w:color="auto" w:fill="FEFEFE"/>
        </w:rPr>
      </w:pPr>
      <w:r w:rsidRPr="00D52D84">
        <w:rPr>
          <w:rFonts w:ascii="Times New Roman" w:hAnsi="Times New Roman"/>
          <w:sz w:val="24"/>
          <w:szCs w:val="24"/>
          <w:highlight w:val="white"/>
          <w:shd w:val="clear" w:color="auto" w:fill="FEFEFE"/>
        </w:rPr>
        <w:t>Не се изискват.</w:t>
      </w:r>
    </w:p>
    <w:p w:rsidR="00ED29AA" w:rsidRPr="00C33B76" w:rsidRDefault="00ED29AA" w:rsidP="00ED29AA">
      <w:pPr>
        <w:ind w:firstLine="900"/>
        <w:jc w:val="both"/>
        <w:rPr>
          <w:rFonts w:ascii="Times New Roman" w:hAnsi="Times New Roman"/>
          <w:b/>
          <w:sz w:val="24"/>
          <w:szCs w:val="24"/>
          <w:highlight w:val="white"/>
          <w:shd w:val="clear" w:color="auto" w:fill="FEFEFE"/>
        </w:rPr>
      </w:pPr>
      <w:r w:rsidRPr="00C33B76">
        <w:rPr>
          <w:rFonts w:ascii="Times New Roman" w:hAnsi="Times New Roman"/>
          <w:b/>
          <w:sz w:val="24"/>
          <w:szCs w:val="24"/>
          <w:highlight w:val="white"/>
          <w:shd w:val="clear" w:color="auto" w:fill="FEFEFE"/>
        </w:rPr>
        <w:t>4. ИЗИСКВАНИЯ ЗА СТАНДАРТИЗАЦИЯ И УНИФИКАЦИЯ</w:t>
      </w:r>
    </w:p>
    <w:p w:rsidR="00ED29AA" w:rsidRDefault="001472F8" w:rsidP="00ED29AA">
      <w:pPr>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Приемаме и</w:t>
      </w:r>
      <w:r w:rsidR="00ED29AA">
        <w:rPr>
          <w:rFonts w:ascii="Times New Roman" w:hAnsi="Times New Roman"/>
          <w:sz w:val="24"/>
          <w:szCs w:val="24"/>
          <w:shd w:val="clear" w:color="auto" w:fill="FEFEFE"/>
        </w:rPr>
        <w:t>зискванията за изделието да са съгласно настоящата техническа спецификация и съгласно посочените в нея стандарти или еквивалентно/и.</w:t>
      </w:r>
    </w:p>
    <w:p w:rsidR="00ED29AA" w:rsidRPr="0027439D" w:rsidRDefault="00ED29AA" w:rsidP="0027439D">
      <w:pPr>
        <w:ind w:firstLine="900"/>
        <w:jc w:val="both"/>
        <w:rPr>
          <w:rFonts w:ascii="Times New Roman" w:hAnsi="Times New Roman"/>
          <w:b/>
          <w:sz w:val="24"/>
          <w:szCs w:val="24"/>
          <w:shd w:val="clear" w:color="auto" w:fill="FEFEFE"/>
        </w:rPr>
      </w:pPr>
      <w:r w:rsidRPr="0027439D">
        <w:rPr>
          <w:rFonts w:ascii="Times New Roman" w:hAnsi="Times New Roman"/>
          <w:b/>
          <w:sz w:val="24"/>
          <w:szCs w:val="24"/>
          <w:shd w:val="clear" w:color="auto" w:fill="FEFEFE"/>
        </w:rPr>
        <w:t xml:space="preserve">5. </w:t>
      </w:r>
      <w:r w:rsidR="001472F8" w:rsidRPr="0027439D">
        <w:rPr>
          <w:rFonts w:ascii="Times New Roman" w:hAnsi="Times New Roman"/>
          <w:b/>
          <w:sz w:val="24"/>
          <w:szCs w:val="24"/>
          <w:shd w:val="clear" w:color="auto" w:fill="FEFEFE"/>
        </w:rPr>
        <w:t xml:space="preserve">ПРИЕМАМЕ </w:t>
      </w:r>
      <w:r w:rsidRPr="0027439D">
        <w:rPr>
          <w:rFonts w:ascii="Times New Roman" w:hAnsi="Times New Roman"/>
          <w:b/>
          <w:sz w:val="24"/>
          <w:szCs w:val="24"/>
          <w:shd w:val="clear" w:color="auto" w:fill="FEFEFE"/>
        </w:rPr>
        <w:t>ИЗИСКВАНИЯ</w:t>
      </w:r>
      <w:r w:rsidR="001472F8" w:rsidRPr="0027439D">
        <w:rPr>
          <w:rFonts w:ascii="Times New Roman" w:hAnsi="Times New Roman"/>
          <w:b/>
          <w:sz w:val="24"/>
          <w:szCs w:val="24"/>
          <w:shd w:val="clear" w:color="auto" w:fill="FEFEFE"/>
        </w:rPr>
        <w:t>ТА</w:t>
      </w:r>
      <w:r w:rsidRPr="0027439D">
        <w:rPr>
          <w:rFonts w:ascii="Times New Roman" w:hAnsi="Times New Roman"/>
          <w:b/>
          <w:sz w:val="24"/>
          <w:szCs w:val="24"/>
          <w:shd w:val="clear" w:color="auto" w:fill="FEFEFE"/>
        </w:rPr>
        <w:t xml:space="preserve"> КЪМ ВИДОВЕТЕ ОСИГУРЯВАНЕ</w:t>
      </w:r>
      <w:r w:rsidR="001472F8" w:rsidRPr="0027439D">
        <w:rPr>
          <w:rFonts w:ascii="Times New Roman" w:hAnsi="Times New Roman"/>
          <w:b/>
          <w:sz w:val="24"/>
          <w:szCs w:val="24"/>
          <w:shd w:val="clear" w:color="auto" w:fill="FEFEFE"/>
        </w:rPr>
        <w:t xml:space="preserve"> И ЩЕ ИЗПЪЛНИМ ПОРЪЧКАТА В СЪОТВЕТСТВИЕ С ТЯХ, КАКТО СЛЕДВА:</w:t>
      </w:r>
    </w:p>
    <w:p w:rsidR="00ED29AA" w:rsidRPr="00434078" w:rsidRDefault="00ED29AA" w:rsidP="00434078">
      <w:pPr>
        <w:spacing w:after="0" w:line="320" w:lineRule="exact"/>
        <w:ind w:firstLine="900"/>
        <w:jc w:val="both"/>
        <w:rPr>
          <w:rFonts w:ascii="Times New Roman" w:hAnsi="Times New Roman"/>
          <w:sz w:val="24"/>
          <w:szCs w:val="24"/>
          <w:shd w:val="clear" w:color="auto" w:fill="FEFEFE"/>
        </w:rPr>
      </w:pPr>
      <w:r w:rsidRPr="00434078">
        <w:rPr>
          <w:rFonts w:ascii="Times New Roman" w:hAnsi="Times New Roman"/>
          <w:sz w:val="24"/>
          <w:szCs w:val="24"/>
          <w:shd w:val="clear" w:color="auto" w:fill="FEFEFE"/>
        </w:rPr>
        <w:t>5.1. Осигуряване на качеството</w:t>
      </w:r>
    </w:p>
    <w:p w:rsidR="00ED29AA" w:rsidRPr="00434078" w:rsidRDefault="00ED29AA" w:rsidP="00434078">
      <w:pPr>
        <w:spacing w:after="0" w:line="320" w:lineRule="exact"/>
        <w:ind w:firstLine="900"/>
        <w:jc w:val="both"/>
        <w:rPr>
          <w:rFonts w:ascii="Times New Roman" w:hAnsi="Times New Roman"/>
          <w:sz w:val="24"/>
          <w:szCs w:val="24"/>
          <w:shd w:val="clear" w:color="auto" w:fill="FEFEFE"/>
        </w:rPr>
      </w:pPr>
      <w:r w:rsidRPr="00434078">
        <w:rPr>
          <w:rFonts w:ascii="Times New Roman" w:hAnsi="Times New Roman"/>
          <w:sz w:val="24"/>
          <w:szCs w:val="24"/>
          <w:shd w:val="clear" w:color="auto" w:fill="FEFEFE"/>
        </w:rPr>
        <w:t>5.1.1. Изисквания при процедура за доставка на вещеви изделия</w:t>
      </w:r>
    </w:p>
    <w:p w:rsidR="00ED29AA" w:rsidRPr="00434078" w:rsidRDefault="00ED29AA" w:rsidP="00434078">
      <w:pPr>
        <w:spacing w:after="0" w:line="320" w:lineRule="exact"/>
        <w:ind w:firstLine="900"/>
        <w:jc w:val="both"/>
        <w:rPr>
          <w:rFonts w:ascii="Times New Roman" w:hAnsi="Times New Roman"/>
          <w:sz w:val="24"/>
          <w:szCs w:val="24"/>
          <w:shd w:val="clear" w:color="auto" w:fill="FEFEFE"/>
        </w:rPr>
      </w:pPr>
      <w:r w:rsidRPr="00434078">
        <w:rPr>
          <w:rFonts w:ascii="Times New Roman" w:hAnsi="Times New Roman"/>
          <w:sz w:val="24"/>
          <w:szCs w:val="24"/>
          <w:shd w:val="clear" w:color="auto" w:fill="FEFEFE"/>
        </w:rPr>
        <w:t xml:space="preserve">При провеждане на процедура за доставка на вещеви изделия, </w:t>
      </w:r>
      <w:r w:rsidR="001472F8" w:rsidRPr="00434078">
        <w:rPr>
          <w:rFonts w:ascii="Times New Roman" w:hAnsi="Times New Roman"/>
          <w:sz w:val="24"/>
          <w:szCs w:val="24"/>
          <w:shd w:val="clear" w:color="auto" w:fill="FEFEFE"/>
        </w:rPr>
        <w:t>ще</w:t>
      </w:r>
      <w:r w:rsidRPr="00434078">
        <w:rPr>
          <w:rFonts w:ascii="Times New Roman" w:hAnsi="Times New Roman"/>
          <w:sz w:val="24"/>
          <w:szCs w:val="24"/>
          <w:shd w:val="clear" w:color="auto" w:fill="FEFEFE"/>
        </w:rPr>
        <w:t xml:space="preserve"> се доказва с протоколи от изпитвания в акредитирана лаборатория съответствието с изискванията на техническата спецификация на показателите на материалите по </w:t>
      </w:r>
      <w:r w:rsidRPr="00434078">
        <w:rPr>
          <w:rFonts w:ascii="Times New Roman" w:hAnsi="Times New Roman"/>
          <w:sz w:val="24"/>
          <w:szCs w:val="24"/>
        </w:rPr>
        <w:t xml:space="preserve">т. 1÷6 </w:t>
      </w:r>
      <w:r w:rsidRPr="00434078">
        <w:rPr>
          <w:rFonts w:ascii="Times New Roman" w:hAnsi="Times New Roman"/>
          <w:sz w:val="24"/>
          <w:szCs w:val="24"/>
          <w:shd w:val="clear" w:color="auto" w:fill="FEFEFE"/>
        </w:rPr>
        <w:t>от таблица 2.</w:t>
      </w:r>
    </w:p>
    <w:p w:rsidR="00ED29AA" w:rsidRPr="00434078" w:rsidRDefault="00ED29AA" w:rsidP="00434078">
      <w:pPr>
        <w:spacing w:after="0" w:line="320" w:lineRule="exact"/>
        <w:ind w:firstLine="900"/>
        <w:jc w:val="both"/>
        <w:rPr>
          <w:rFonts w:ascii="Times New Roman" w:hAnsi="Times New Roman"/>
          <w:sz w:val="24"/>
          <w:szCs w:val="24"/>
          <w:shd w:val="clear" w:color="auto" w:fill="FEFEFE"/>
        </w:rPr>
      </w:pPr>
      <w:r w:rsidRPr="00434078">
        <w:rPr>
          <w:rFonts w:ascii="Times New Roman" w:hAnsi="Times New Roman"/>
          <w:sz w:val="24"/>
          <w:szCs w:val="24"/>
          <w:shd w:val="clear" w:color="auto" w:fill="FEFEFE"/>
        </w:rPr>
        <w:t xml:space="preserve">Изисквания към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w:t>
      </w:r>
      <w:r w:rsidR="001472F8" w:rsidRPr="00434078">
        <w:rPr>
          <w:rFonts w:ascii="Times New Roman" w:hAnsi="Times New Roman"/>
          <w:sz w:val="24"/>
          <w:szCs w:val="24"/>
          <w:shd w:val="clear" w:color="auto" w:fill="FEFEFE"/>
        </w:rPr>
        <w:t>ще</w:t>
      </w:r>
      <w:r w:rsidRPr="00434078">
        <w:rPr>
          <w:rFonts w:ascii="Times New Roman" w:hAnsi="Times New Roman"/>
          <w:sz w:val="24"/>
          <w:szCs w:val="24"/>
          <w:shd w:val="clear" w:color="auto" w:fill="FEFEFE"/>
        </w:rPr>
        <w:t xml:space="preserve"> служат и </w:t>
      </w:r>
      <w:r w:rsidR="001472F8" w:rsidRPr="00434078">
        <w:rPr>
          <w:rFonts w:ascii="Times New Roman" w:hAnsi="Times New Roman"/>
          <w:sz w:val="24"/>
          <w:szCs w:val="24"/>
          <w:shd w:val="clear" w:color="auto" w:fill="FEFEFE"/>
        </w:rPr>
        <w:t>ще</w:t>
      </w:r>
      <w:r w:rsidRPr="00434078">
        <w:rPr>
          <w:rFonts w:ascii="Times New Roman" w:hAnsi="Times New Roman"/>
          <w:sz w:val="24"/>
          <w:szCs w:val="24"/>
          <w:shd w:val="clear" w:color="auto" w:fill="FEFEFE"/>
        </w:rPr>
        <w:t xml:space="preserve"> се спазват задължително при производството на изделието.</w:t>
      </w:r>
    </w:p>
    <w:p w:rsidR="00ED29AA" w:rsidRPr="00434078" w:rsidRDefault="00ED29AA" w:rsidP="00434078">
      <w:pPr>
        <w:spacing w:after="0" w:line="320" w:lineRule="exact"/>
        <w:ind w:firstLine="900"/>
        <w:jc w:val="both"/>
        <w:rPr>
          <w:rFonts w:ascii="Times New Roman" w:hAnsi="Times New Roman"/>
          <w:sz w:val="24"/>
          <w:szCs w:val="24"/>
          <w:shd w:val="clear" w:color="auto" w:fill="FEFEFE"/>
        </w:rPr>
      </w:pPr>
      <w:r w:rsidRPr="00434078">
        <w:rPr>
          <w:rFonts w:ascii="Times New Roman" w:hAnsi="Times New Roman"/>
          <w:sz w:val="24"/>
          <w:szCs w:val="24"/>
          <w:shd w:val="clear" w:color="auto" w:fill="FEFEFE"/>
        </w:rPr>
        <w:t>5.1.2. Правила за приемане и оценка на качеството</w:t>
      </w:r>
    </w:p>
    <w:p w:rsidR="00ED29AA" w:rsidRPr="00434078" w:rsidRDefault="001472F8" w:rsidP="00434078">
      <w:pPr>
        <w:spacing w:after="0" w:line="320" w:lineRule="exact"/>
        <w:ind w:firstLine="900"/>
        <w:jc w:val="both"/>
        <w:rPr>
          <w:rFonts w:ascii="Times New Roman" w:hAnsi="Times New Roman"/>
          <w:sz w:val="24"/>
          <w:szCs w:val="24"/>
          <w:shd w:val="clear" w:color="auto" w:fill="FEFEFE"/>
        </w:rPr>
      </w:pPr>
      <w:r w:rsidRPr="00434078">
        <w:rPr>
          <w:rFonts w:ascii="Times New Roman" w:hAnsi="Times New Roman"/>
          <w:sz w:val="24"/>
          <w:szCs w:val="24"/>
          <w:shd w:val="clear" w:color="auto" w:fill="FEFEFE"/>
        </w:rPr>
        <w:t>5.1.2.1. Преди доставка ще</w:t>
      </w:r>
      <w:r w:rsidR="00ED29AA" w:rsidRPr="00434078">
        <w:rPr>
          <w:rFonts w:ascii="Times New Roman" w:hAnsi="Times New Roman"/>
          <w:sz w:val="24"/>
          <w:szCs w:val="24"/>
          <w:shd w:val="clear" w:color="auto" w:fill="FEFEFE"/>
        </w:rPr>
        <w:t xml:space="preserve"> се извършват изпитвания на вложените в изработването на изделията материали, за проверяване на съответствието им с изискванията на настоящата техническа спецификация, като </w:t>
      </w:r>
      <w:r w:rsidRPr="00434078">
        <w:rPr>
          <w:rFonts w:ascii="Times New Roman" w:hAnsi="Times New Roman"/>
          <w:sz w:val="24"/>
          <w:szCs w:val="24"/>
          <w:shd w:val="clear" w:color="auto" w:fill="FEFEFE"/>
        </w:rPr>
        <w:t xml:space="preserve">ще </w:t>
      </w:r>
      <w:r w:rsidR="00ED29AA" w:rsidRPr="00434078">
        <w:rPr>
          <w:rFonts w:ascii="Times New Roman" w:hAnsi="Times New Roman"/>
          <w:sz w:val="24"/>
          <w:szCs w:val="24"/>
          <w:shd w:val="clear" w:color="auto" w:fill="FEFEFE"/>
        </w:rPr>
        <w:t>се извършва подбор на проби и за арбитражни изпитвания.</w:t>
      </w:r>
    </w:p>
    <w:p w:rsidR="00ED29AA" w:rsidRPr="00434078" w:rsidRDefault="00ED29AA" w:rsidP="00434078">
      <w:pPr>
        <w:spacing w:after="0" w:line="320" w:lineRule="exact"/>
        <w:ind w:firstLine="900"/>
        <w:jc w:val="both"/>
        <w:rPr>
          <w:rFonts w:ascii="Times New Roman" w:hAnsi="Times New Roman"/>
          <w:sz w:val="24"/>
          <w:szCs w:val="24"/>
          <w:shd w:val="clear" w:color="auto" w:fill="FEFEFE"/>
        </w:rPr>
      </w:pPr>
      <w:r w:rsidRPr="00434078">
        <w:rPr>
          <w:rFonts w:ascii="Times New Roman" w:hAnsi="Times New Roman"/>
          <w:sz w:val="24"/>
          <w:szCs w:val="24"/>
          <w:shd w:val="clear" w:color="auto" w:fill="FEFEFE"/>
        </w:rPr>
        <w:t xml:space="preserve">5.1.2.2. Качеството на готовите изделия </w:t>
      </w:r>
      <w:r w:rsidR="001472F8" w:rsidRPr="00434078">
        <w:rPr>
          <w:rFonts w:ascii="Times New Roman" w:hAnsi="Times New Roman"/>
          <w:sz w:val="24"/>
          <w:szCs w:val="24"/>
          <w:shd w:val="clear" w:color="auto" w:fill="FEFEFE"/>
        </w:rPr>
        <w:t>ще</w:t>
      </w:r>
      <w:r w:rsidRPr="00434078">
        <w:rPr>
          <w:rFonts w:ascii="Times New Roman" w:hAnsi="Times New Roman"/>
          <w:sz w:val="24"/>
          <w:szCs w:val="24"/>
          <w:shd w:val="clear" w:color="auto" w:fill="FEFEFE"/>
        </w:rPr>
        <w:t xml:space="preserve"> се удостоверява чрез контролни изпитвания, съгласно изискванията на настоящата ТС в акредитирана изпитвателна лаборатория.</w:t>
      </w:r>
    </w:p>
    <w:p w:rsidR="00ED29AA" w:rsidRPr="00434078" w:rsidRDefault="00ED29AA" w:rsidP="00434078">
      <w:pPr>
        <w:spacing w:after="0" w:line="320" w:lineRule="exact"/>
        <w:ind w:firstLine="900"/>
        <w:jc w:val="both"/>
        <w:rPr>
          <w:rFonts w:ascii="Times New Roman" w:hAnsi="Times New Roman"/>
          <w:sz w:val="24"/>
          <w:szCs w:val="24"/>
          <w:lang w:val="ru-RU"/>
        </w:rPr>
      </w:pPr>
      <w:r w:rsidRPr="00434078">
        <w:rPr>
          <w:rFonts w:ascii="Times New Roman" w:hAnsi="Times New Roman"/>
          <w:sz w:val="24"/>
          <w:szCs w:val="24"/>
          <w:lang w:val="ru-RU"/>
        </w:rPr>
        <w:t>5.2. Контрол на качеството</w:t>
      </w:r>
      <w:r w:rsidRPr="00434078">
        <w:rPr>
          <w:rFonts w:ascii="Times New Roman" w:hAnsi="Times New Roman"/>
          <w:sz w:val="24"/>
          <w:szCs w:val="24"/>
        </w:rPr>
        <w:t>:</w:t>
      </w:r>
      <w:r w:rsidRPr="00434078">
        <w:rPr>
          <w:rFonts w:ascii="Times New Roman" w:hAnsi="Times New Roman"/>
          <w:sz w:val="24"/>
          <w:szCs w:val="24"/>
          <w:lang w:val="ru-RU"/>
        </w:rPr>
        <w:t xml:space="preserve"> </w:t>
      </w:r>
    </w:p>
    <w:p w:rsidR="00ED29AA" w:rsidRPr="00434078" w:rsidRDefault="00ED29AA" w:rsidP="00434078">
      <w:pPr>
        <w:spacing w:after="0" w:line="320" w:lineRule="exact"/>
        <w:ind w:firstLine="900"/>
        <w:jc w:val="both"/>
        <w:rPr>
          <w:rFonts w:ascii="Times New Roman" w:hAnsi="Times New Roman"/>
          <w:sz w:val="24"/>
          <w:szCs w:val="24"/>
        </w:rPr>
      </w:pPr>
      <w:r w:rsidRPr="00434078">
        <w:rPr>
          <w:rFonts w:ascii="Times New Roman" w:hAnsi="Times New Roman"/>
          <w:color w:val="000000"/>
          <w:sz w:val="24"/>
          <w:szCs w:val="24"/>
        </w:rPr>
        <w:t xml:space="preserve">5.2.1. </w:t>
      </w:r>
      <w:r w:rsidRPr="00434078">
        <w:rPr>
          <w:rFonts w:ascii="Times New Roman" w:hAnsi="Times New Roman"/>
          <w:sz w:val="24"/>
          <w:szCs w:val="24"/>
        </w:rPr>
        <w:t xml:space="preserve">При изпълнение на договора, готовите изделия  и вложените материали </w:t>
      </w:r>
      <w:r w:rsidR="001472F8" w:rsidRPr="00434078">
        <w:rPr>
          <w:rFonts w:ascii="Times New Roman" w:hAnsi="Times New Roman"/>
          <w:sz w:val="24"/>
          <w:szCs w:val="24"/>
        </w:rPr>
        <w:t>ще</w:t>
      </w:r>
      <w:r w:rsidRPr="00434078">
        <w:rPr>
          <w:rFonts w:ascii="Times New Roman" w:hAnsi="Times New Roman"/>
          <w:sz w:val="24"/>
          <w:szCs w:val="24"/>
        </w:rPr>
        <w:t xml:space="preserve"> съответстват напълно на технологичните и конструктивни изисквания на възложителя. Готовите изделия </w:t>
      </w:r>
      <w:r w:rsidR="001472F8" w:rsidRPr="00434078">
        <w:rPr>
          <w:rFonts w:ascii="Times New Roman" w:hAnsi="Times New Roman"/>
          <w:sz w:val="24"/>
          <w:szCs w:val="24"/>
        </w:rPr>
        <w:t>ще</w:t>
      </w:r>
      <w:r w:rsidRPr="00434078">
        <w:rPr>
          <w:rFonts w:ascii="Times New Roman" w:hAnsi="Times New Roman"/>
          <w:sz w:val="24"/>
          <w:szCs w:val="24"/>
        </w:rPr>
        <w:t xml:space="preserve"> са произведени от един и същ производител, ако доставчика не е производител. Вложените материали </w:t>
      </w:r>
      <w:r w:rsidR="001472F8" w:rsidRPr="00434078">
        <w:rPr>
          <w:rFonts w:ascii="Times New Roman" w:hAnsi="Times New Roman"/>
          <w:sz w:val="24"/>
          <w:szCs w:val="24"/>
        </w:rPr>
        <w:t>ще</w:t>
      </w:r>
      <w:r w:rsidRPr="00434078">
        <w:rPr>
          <w:rFonts w:ascii="Times New Roman" w:hAnsi="Times New Roman"/>
          <w:sz w:val="24"/>
          <w:szCs w:val="24"/>
        </w:rPr>
        <w:t xml:space="preserve"> са произведени от същия производител, със същото качество и търговска марка, от които са произведени мострите, с които участникът е определен за изпълнител. Това </w:t>
      </w:r>
      <w:r w:rsidR="001472F8" w:rsidRPr="00434078">
        <w:rPr>
          <w:rFonts w:ascii="Times New Roman" w:hAnsi="Times New Roman"/>
          <w:sz w:val="24"/>
          <w:szCs w:val="24"/>
        </w:rPr>
        <w:t xml:space="preserve">ще </w:t>
      </w:r>
      <w:r w:rsidRPr="00434078">
        <w:rPr>
          <w:rFonts w:ascii="Times New Roman" w:hAnsi="Times New Roman"/>
          <w:sz w:val="24"/>
          <w:szCs w:val="24"/>
        </w:rPr>
        <w:t>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ED29AA" w:rsidRPr="00434078" w:rsidRDefault="00ED29AA" w:rsidP="00434078">
      <w:pPr>
        <w:spacing w:after="0" w:line="320" w:lineRule="exact"/>
        <w:ind w:firstLine="900"/>
        <w:jc w:val="both"/>
        <w:rPr>
          <w:rFonts w:ascii="Times New Roman" w:hAnsi="Times New Roman"/>
          <w:b/>
          <w:color w:val="000000"/>
          <w:sz w:val="24"/>
          <w:szCs w:val="24"/>
        </w:rPr>
      </w:pPr>
      <w:r w:rsidRPr="00434078">
        <w:rPr>
          <w:rFonts w:ascii="Times New Roman" w:hAnsi="Times New Roman"/>
          <w:sz w:val="24"/>
          <w:szCs w:val="24"/>
        </w:rPr>
        <w:t xml:space="preserve">* </w:t>
      </w:r>
      <w:r w:rsidR="001472F8" w:rsidRPr="00434078">
        <w:rPr>
          <w:rFonts w:ascii="Times New Roman" w:hAnsi="Times New Roman"/>
          <w:sz w:val="24"/>
          <w:szCs w:val="24"/>
        </w:rPr>
        <w:t>Приемаме п</w:t>
      </w:r>
      <w:r w:rsidRPr="00434078">
        <w:rPr>
          <w:rFonts w:ascii="Times New Roman" w:hAnsi="Times New Roman"/>
          <w:sz w:val="24"/>
          <w:szCs w:val="24"/>
        </w:rPr>
        <w:t xml:space="preserve">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w:t>
      </w:r>
      <w:r w:rsidR="001472F8" w:rsidRPr="00434078">
        <w:rPr>
          <w:rFonts w:ascii="Times New Roman" w:hAnsi="Times New Roman"/>
          <w:sz w:val="24"/>
          <w:szCs w:val="24"/>
        </w:rPr>
        <w:t xml:space="preserve">да </w:t>
      </w:r>
      <w:r w:rsidRPr="00434078">
        <w:rPr>
          <w:rFonts w:ascii="Times New Roman" w:hAnsi="Times New Roman"/>
          <w:sz w:val="24"/>
          <w:szCs w:val="24"/>
        </w:rPr>
        <w:t>могат чрез двустранно писмено споразумение да променят производителя на готовите изделия</w:t>
      </w:r>
      <w:r w:rsidRPr="00434078">
        <w:rPr>
          <w:rFonts w:ascii="Times New Roman" w:hAnsi="Times New Roman"/>
          <w:color w:val="000000"/>
          <w:sz w:val="24"/>
          <w:szCs w:val="24"/>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Техническата спецификация на Възложителя.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w:t>
      </w:r>
      <w:r w:rsidR="00857559">
        <w:rPr>
          <w:rFonts w:ascii="Times New Roman" w:hAnsi="Times New Roman"/>
          <w:color w:val="000000"/>
          <w:sz w:val="24"/>
          <w:szCs w:val="24"/>
        </w:rPr>
        <w:t xml:space="preserve">раздел „Доказателства за съответствие с изискванията на Възложителя“ от </w:t>
      </w:r>
      <w:r w:rsidRPr="00434078">
        <w:rPr>
          <w:rFonts w:ascii="Times New Roman" w:hAnsi="Times New Roman"/>
          <w:color w:val="000000"/>
          <w:spacing w:val="-2"/>
          <w:sz w:val="24"/>
          <w:szCs w:val="24"/>
        </w:rPr>
        <w:t>Техническата спецификация, приложение към настоящата обществена поръчка.</w:t>
      </w:r>
    </w:p>
    <w:p w:rsidR="00ED29AA" w:rsidRPr="00434078" w:rsidRDefault="00ED29AA" w:rsidP="00434078">
      <w:pPr>
        <w:spacing w:after="0" w:line="320" w:lineRule="exact"/>
        <w:ind w:firstLine="900"/>
        <w:jc w:val="both"/>
        <w:rPr>
          <w:rFonts w:ascii="Times New Roman" w:hAnsi="Times New Roman"/>
          <w:b/>
          <w:color w:val="000000"/>
          <w:sz w:val="24"/>
          <w:szCs w:val="24"/>
        </w:rPr>
      </w:pPr>
      <w:r w:rsidRPr="00434078">
        <w:rPr>
          <w:rFonts w:ascii="Times New Roman" w:hAnsi="Times New Roman"/>
          <w:sz w:val="24"/>
          <w:szCs w:val="24"/>
        </w:rPr>
        <w:t>5.2.2. При неспазване характеристиките в настоящата техническа спецификация, партидата не се приема.</w:t>
      </w:r>
    </w:p>
    <w:p w:rsidR="00ED29AA" w:rsidRPr="00434078" w:rsidRDefault="00ED29AA" w:rsidP="00434078">
      <w:pPr>
        <w:spacing w:after="0" w:line="320" w:lineRule="exact"/>
        <w:ind w:firstLine="900"/>
        <w:rPr>
          <w:rFonts w:ascii="Times New Roman" w:hAnsi="Times New Roman"/>
          <w:sz w:val="24"/>
          <w:szCs w:val="24"/>
          <w:shd w:val="clear" w:color="auto" w:fill="FEFEFE"/>
        </w:rPr>
      </w:pPr>
      <w:r w:rsidRPr="00434078">
        <w:rPr>
          <w:rFonts w:ascii="Times New Roman" w:hAnsi="Times New Roman"/>
          <w:sz w:val="24"/>
          <w:szCs w:val="24"/>
          <w:shd w:val="clear" w:color="auto" w:fill="FEFEFE"/>
        </w:rPr>
        <w:t>5.3. Други видове осигурявания</w:t>
      </w:r>
    </w:p>
    <w:p w:rsidR="00ED29AA" w:rsidRPr="00434078" w:rsidRDefault="00ED29AA" w:rsidP="00434078">
      <w:pPr>
        <w:spacing w:after="0" w:line="320" w:lineRule="exact"/>
        <w:ind w:firstLine="900"/>
        <w:rPr>
          <w:rFonts w:ascii="Times New Roman" w:hAnsi="Times New Roman"/>
          <w:sz w:val="24"/>
          <w:szCs w:val="24"/>
          <w:highlight w:val="white"/>
          <w:shd w:val="clear" w:color="auto" w:fill="FEFEFE"/>
        </w:rPr>
      </w:pPr>
      <w:r w:rsidRPr="00434078">
        <w:rPr>
          <w:rFonts w:ascii="Times New Roman" w:hAnsi="Times New Roman"/>
          <w:sz w:val="24"/>
          <w:szCs w:val="24"/>
          <w:highlight w:val="white"/>
          <w:shd w:val="clear" w:color="auto" w:fill="FEFEFE"/>
        </w:rPr>
        <w:t>Не се предвиждат.</w:t>
      </w:r>
    </w:p>
    <w:p w:rsidR="00ED29AA" w:rsidRPr="00434078" w:rsidRDefault="00ED29AA" w:rsidP="00434078">
      <w:pPr>
        <w:spacing w:after="0" w:line="320" w:lineRule="exact"/>
        <w:ind w:firstLine="900"/>
        <w:jc w:val="both"/>
        <w:rPr>
          <w:rFonts w:ascii="Times New Roman" w:hAnsi="Times New Roman"/>
          <w:b/>
          <w:sz w:val="24"/>
          <w:szCs w:val="24"/>
          <w:highlight w:val="white"/>
          <w:shd w:val="clear" w:color="auto" w:fill="FEFEFE"/>
        </w:rPr>
      </w:pPr>
      <w:r w:rsidRPr="00434078">
        <w:rPr>
          <w:rFonts w:ascii="Times New Roman" w:hAnsi="Times New Roman"/>
          <w:b/>
          <w:sz w:val="24"/>
          <w:szCs w:val="24"/>
          <w:highlight w:val="white"/>
          <w:shd w:val="clear" w:color="auto" w:fill="FEFEFE"/>
        </w:rPr>
        <w:t>6.</w:t>
      </w:r>
      <w:r w:rsidR="00C872E6" w:rsidRPr="00434078">
        <w:rPr>
          <w:rFonts w:ascii="Times New Roman" w:hAnsi="Times New Roman"/>
          <w:b/>
          <w:sz w:val="24"/>
          <w:szCs w:val="24"/>
          <w:highlight w:val="white"/>
          <w:shd w:val="clear" w:color="auto" w:fill="FEFEFE"/>
        </w:rPr>
        <w:t xml:space="preserve"> ПРИЕМАМЕ </w:t>
      </w:r>
      <w:r w:rsidRPr="00434078">
        <w:rPr>
          <w:rFonts w:ascii="Times New Roman" w:hAnsi="Times New Roman"/>
          <w:b/>
          <w:sz w:val="24"/>
          <w:szCs w:val="24"/>
          <w:highlight w:val="white"/>
          <w:shd w:val="clear" w:color="auto" w:fill="FEFEFE"/>
        </w:rPr>
        <w:t>ИЗИСКВАНИЯ</w:t>
      </w:r>
      <w:r w:rsidR="00C872E6" w:rsidRPr="00434078">
        <w:rPr>
          <w:rFonts w:ascii="Times New Roman" w:hAnsi="Times New Roman"/>
          <w:b/>
          <w:sz w:val="24"/>
          <w:szCs w:val="24"/>
          <w:highlight w:val="white"/>
          <w:shd w:val="clear" w:color="auto" w:fill="FEFEFE"/>
        </w:rPr>
        <w:t>ТА</w:t>
      </w:r>
      <w:r w:rsidRPr="00434078">
        <w:rPr>
          <w:rFonts w:ascii="Times New Roman" w:hAnsi="Times New Roman"/>
          <w:b/>
          <w:sz w:val="24"/>
          <w:szCs w:val="24"/>
          <w:highlight w:val="white"/>
          <w:shd w:val="clear" w:color="auto" w:fill="FEFEFE"/>
        </w:rPr>
        <w:t xml:space="preserve"> КЪМ ОПАКОВКАТА, МАРКИРОВКАТА, ЕТИКЕТИРАНЕТО И КОНСЕРВАЦИЯТА</w:t>
      </w:r>
      <w:r w:rsidR="00C872E6" w:rsidRPr="00434078">
        <w:rPr>
          <w:rFonts w:ascii="Times New Roman" w:hAnsi="Times New Roman"/>
          <w:b/>
          <w:sz w:val="24"/>
          <w:szCs w:val="24"/>
          <w:highlight w:val="white"/>
          <w:shd w:val="clear" w:color="auto" w:fill="FEFEFE"/>
        </w:rPr>
        <w:t>, КАКТО СЛЕДВА:</w:t>
      </w:r>
    </w:p>
    <w:p w:rsidR="00ED29AA" w:rsidRPr="00434078" w:rsidRDefault="00ED29AA" w:rsidP="00434078">
      <w:pPr>
        <w:shd w:val="clear" w:color="auto" w:fill="FFFFFF"/>
        <w:tabs>
          <w:tab w:val="left" w:pos="900"/>
        </w:tabs>
        <w:spacing w:after="0" w:line="320" w:lineRule="exact"/>
        <w:ind w:firstLine="900"/>
        <w:jc w:val="both"/>
        <w:rPr>
          <w:rFonts w:ascii="Times New Roman" w:hAnsi="Times New Roman"/>
          <w:sz w:val="24"/>
          <w:szCs w:val="24"/>
        </w:rPr>
      </w:pPr>
      <w:r w:rsidRPr="00434078">
        <w:rPr>
          <w:rFonts w:ascii="Times New Roman" w:hAnsi="Times New Roman"/>
          <w:sz w:val="24"/>
          <w:szCs w:val="24"/>
        </w:rPr>
        <w:t>6.1. Изисквания към опаковката</w:t>
      </w:r>
    </w:p>
    <w:p w:rsidR="00ED29AA" w:rsidRPr="00434078" w:rsidRDefault="00ED29AA" w:rsidP="00434078">
      <w:pPr>
        <w:spacing w:after="0" w:line="320" w:lineRule="exact"/>
        <w:ind w:firstLine="900"/>
        <w:jc w:val="both"/>
        <w:rPr>
          <w:rFonts w:ascii="Times New Roman" w:hAnsi="Times New Roman"/>
          <w:sz w:val="24"/>
          <w:szCs w:val="24"/>
          <w:lang w:eastAsia="en-GB"/>
        </w:rPr>
      </w:pPr>
      <w:r w:rsidRPr="00434078">
        <w:rPr>
          <w:rFonts w:ascii="Times New Roman" w:hAnsi="Times New Roman"/>
          <w:sz w:val="24"/>
          <w:szCs w:val="24"/>
          <w:lang w:eastAsia="en-GB"/>
        </w:rPr>
        <w:t>Изделията</w:t>
      </w:r>
      <w:r w:rsidR="00C872E6" w:rsidRPr="00434078">
        <w:rPr>
          <w:rFonts w:ascii="Times New Roman" w:hAnsi="Times New Roman"/>
          <w:sz w:val="24"/>
          <w:szCs w:val="24"/>
          <w:lang w:eastAsia="en-GB"/>
        </w:rPr>
        <w:t xml:space="preserve"> ще</w:t>
      </w:r>
      <w:r w:rsidRPr="00434078">
        <w:rPr>
          <w:rFonts w:ascii="Times New Roman" w:hAnsi="Times New Roman"/>
          <w:sz w:val="24"/>
          <w:szCs w:val="24"/>
          <w:lang w:eastAsia="en-GB"/>
        </w:rPr>
        <w:t xml:space="preserve"> се опаковат по 1 бр. в полиетиленов плик, след което</w:t>
      </w:r>
      <w:r w:rsidR="00C872E6" w:rsidRPr="00434078">
        <w:rPr>
          <w:rFonts w:ascii="Times New Roman" w:hAnsi="Times New Roman"/>
          <w:sz w:val="24"/>
          <w:szCs w:val="24"/>
          <w:lang w:eastAsia="en-GB"/>
        </w:rPr>
        <w:t xml:space="preserve"> ще</w:t>
      </w:r>
      <w:r w:rsidRPr="00434078">
        <w:rPr>
          <w:rFonts w:ascii="Times New Roman" w:hAnsi="Times New Roman"/>
          <w:sz w:val="24"/>
          <w:szCs w:val="24"/>
          <w:lang w:eastAsia="en-GB"/>
        </w:rPr>
        <w:t xml:space="preserve"> се поставят в натронова хартия, с лепящ етикет за вид на изделието, ръст, размер, име на фирмата – доставчик, месец и дата на доставка, номер на договора за доставка. </w:t>
      </w:r>
    </w:p>
    <w:p w:rsidR="00ED29AA" w:rsidRPr="00434078" w:rsidRDefault="00ED29AA" w:rsidP="00434078">
      <w:pPr>
        <w:spacing w:after="0" w:line="320" w:lineRule="exact"/>
        <w:ind w:firstLine="900"/>
        <w:jc w:val="both"/>
        <w:rPr>
          <w:rFonts w:ascii="Times New Roman" w:hAnsi="Times New Roman"/>
          <w:sz w:val="24"/>
          <w:szCs w:val="24"/>
          <w:lang w:eastAsia="en-GB"/>
        </w:rPr>
      </w:pPr>
      <w:r w:rsidRPr="00434078">
        <w:rPr>
          <w:rFonts w:ascii="Times New Roman" w:hAnsi="Times New Roman"/>
          <w:sz w:val="24"/>
          <w:szCs w:val="24"/>
          <w:lang w:eastAsia="en-GB"/>
        </w:rPr>
        <w:t xml:space="preserve">Пакетите </w:t>
      </w:r>
      <w:r w:rsidR="00C872E6" w:rsidRPr="00434078">
        <w:rPr>
          <w:rFonts w:ascii="Times New Roman" w:hAnsi="Times New Roman"/>
          <w:sz w:val="24"/>
          <w:szCs w:val="24"/>
          <w:lang w:eastAsia="en-GB"/>
        </w:rPr>
        <w:t xml:space="preserve">ще </w:t>
      </w:r>
      <w:r w:rsidRPr="00434078">
        <w:rPr>
          <w:rFonts w:ascii="Times New Roman" w:hAnsi="Times New Roman"/>
          <w:sz w:val="24"/>
          <w:szCs w:val="24"/>
        </w:rPr>
        <w:t>се нареждат в кашони от картон (с достатъчна дебелина и якостни показатели против разпадане и издържане стифиране на палети на 3-4 реда) или еквивалент на него с вместимост от 3 до 5 броя</w:t>
      </w:r>
      <w:r w:rsidRPr="00434078">
        <w:rPr>
          <w:rFonts w:ascii="Times New Roman" w:hAnsi="Times New Roman"/>
          <w:color w:val="800080"/>
          <w:sz w:val="24"/>
          <w:szCs w:val="24"/>
        </w:rPr>
        <w:t xml:space="preserve"> </w:t>
      </w:r>
      <w:r w:rsidRPr="00434078">
        <w:rPr>
          <w:rFonts w:ascii="Times New Roman" w:hAnsi="Times New Roman"/>
          <w:sz w:val="24"/>
          <w:szCs w:val="24"/>
        </w:rPr>
        <w:t xml:space="preserve">или по допълнителни изисквания на възложителя. </w:t>
      </w:r>
      <w:r w:rsidRPr="00434078">
        <w:rPr>
          <w:rFonts w:ascii="Times New Roman" w:hAnsi="Times New Roman"/>
          <w:sz w:val="24"/>
          <w:szCs w:val="24"/>
          <w:lang w:eastAsia="en-GB"/>
        </w:rPr>
        <w:t xml:space="preserve">Кашоните </w:t>
      </w:r>
      <w:r w:rsidR="00C872E6" w:rsidRPr="00434078">
        <w:rPr>
          <w:rFonts w:ascii="Times New Roman" w:hAnsi="Times New Roman"/>
          <w:sz w:val="24"/>
          <w:szCs w:val="24"/>
          <w:lang w:eastAsia="en-GB"/>
        </w:rPr>
        <w:t>ще</w:t>
      </w:r>
      <w:r w:rsidRPr="00434078">
        <w:rPr>
          <w:rFonts w:ascii="Times New Roman" w:hAnsi="Times New Roman"/>
          <w:sz w:val="24"/>
          <w:szCs w:val="24"/>
          <w:lang w:eastAsia="en-GB"/>
        </w:rPr>
        <w:t xml:space="preserve"> са с подходящи размери в зависимост от размера на изделията, така че да не дават възможност за деформацията им. В индивидуалните опаковки на изделията </w:t>
      </w:r>
      <w:r w:rsidR="00C872E6" w:rsidRPr="00434078">
        <w:rPr>
          <w:rFonts w:ascii="Times New Roman" w:hAnsi="Times New Roman"/>
          <w:sz w:val="24"/>
          <w:szCs w:val="24"/>
          <w:lang w:eastAsia="en-GB"/>
        </w:rPr>
        <w:t xml:space="preserve">ще </w:t>
      </w:r>
      <w:r w:rsidRPr="00434078">
        <w:rPr>
          <w:rFonts w:ascii="Times New Roman" w:hAnsi="Times New Roman"/>
          <w:sz w:val="24"/>
          <w:szCs w:val="24"/>
          <w:lang w:eastAsia="en-GB"/>
        </w:rPr>
        <w:t>се поставя гаранционна карта</w:t>
      </w:r>
      <w:r w:rsidR="00C872E6" w:rsidRPr="00434078">
        <w:rPr>
          <w:rFonts w:ascii="Times New Roman" w:hAnsi="Times New Roman"/>
          <w:sz w:val="24"/>
          <w:szCs w:val="24"/>
          <w:lang w:eastAsia="en-GB"/>
        </w:rPr>
        <w:t xml:space="preserve">, съдържаща информацията по т. </w:t>
      </w:r>
      <w:r w:rsidRPr="00434078">
        <w:rPr>
          <w:rFonts w:ascii="Times New Roman" w:hAnsi="Times New Roman"/>
          <w:sz w:val="24"/>
          <w:szCs w:val="24"/>
          <w:lang w:eastAsia="en-GB"/>
        </w:rPr>
        <w:t>Гаранционен срок и рекламации.</w:t>
      </w:r>
    </w:p>
    <w:p w:rsidR="00ED29AA" w:rsidRPr="00434078" w:rsidRDefault="00ED29AA" w:rsidP="00434078">
      <w:pPr>
        <w:spacing w:after="0" w:line="320" w:lineRule="exact"/>
        <w:ind w:firstLine="900"/>
        <w:jc w:val="both"/>
        <w:rPr>
          <w:rFonts w:ascii="Times New Roman" w:hAnsi="Times New Roman"/>
          <w:sz w:val="24"/>
          <w:szCs w:val="24"/>
          <w:lang w:eastAsia="en-GB"/>
        </w:rPr>
      </w:pPr>
      <w:r w:rsidRPr="00434078">
        <w:rPr>
          <w:rFonts w:ascii="Times New Roman" w:hAnsi="Times New Roman"/>
          <w:sz w:val="24"/>
          <w:szCs w:val="24"/>
          <w:lang w:eastAsia="en-GB"/>
        </w:rPr>
        <w:t xml:space="preserve">На всеки кашон </w:t>
      </w:r>
      <w:r w:rsidR="00C872E6" w:rsidRPr="00434078">
        <w:rPr>
          <w:rFonts w:ascii="Times New Roman" w:hAnsi="Times New Roman"/>
          <w:sz w:val="24"/>
          <w:szCs w:val="24"/>
          <w:lang w:eastAsia="en-GB"/>
        </w:rPr>
        <w:t xml:space="preserve">ще </w:t>
      </w:r>
      <w:r w:rsidRPr="00434078">
        <w:rPr>
          <w:rFonts w:ascii="Times New Roman" w:hAnsi="Times New Roman"/>
          <w:sz w:val="24"/>
          <w:szCs w:val="24"/>
          <w:lang w:eastAsia="en-GB"/>
        </w:rPr>
        <w:t xml:space="preserve">се поставя етикет, който </w:t>
      </w:r>
      <w:r w:rsidR="00C872E6" w:rsidRPr="00434078">
        <w:rPr>
          <w:rFonts w:ascii="Times New Roman" w:hAnsi="Times New Roman"/>
          <w:sz w:val="24"/>
          <w:szCs w:val="24"/>
          <w:lang w:eastAsia="en-GB"/>
        </w:rPr>
        <w:t>ще</w:t>
      </w:r>
      <w:r w:rsidRPr="00434078">
        <w:rPr>
          <w:rFonts w:ascii="Times New Roman" w:hAnsi="Times New Roman"/>
          <w:sz w:val="24"/>
          <w:szCs w:val="24"/>
          <w:lang w:eastAsia="en-GB"/>
        </w:rPr>
        <w:t xml:space="preserve"> е от към по-малката странична стена и съдържа информация за вид на изделието, размер, име на фирмата – доставчик, месец и дата на доставка, номер на договора за доставка.</w:t>
      </w:r>
    </w:p>
    <w:p w:rsidR="00ED29AA" w:rsidRPr="00434078" w:rsidRDefault="00ED29AA" w:rsidP="00434078">
      <w:pPr>
        <w:shd w:val="clear" w:color="auto" w:fill="FFFFFF"/>
        <w:tabs>
          <w:tab w:val="left" w:pos="900"/>
        </w:tabs>
        <w:spacing w:after="0" w:line="320" w:lineRule="exact"/>
        <w:ind w:firstLine="900"/>
        <w:jc w:val="both"/>
        <w:rPr>
          <w:rFonts w:ascii="Times New Roman" w:hAnsi="Times New Roman"/>
          <w:sz w:val="24"/>
          <w:szCs w:val="24"/>
        </w:rPr>
      </w:pPr>
      <w:r w:rsidRPr="00434078">
        <w:rPr>
          <w:rFonts w:ascii="Times New Roman" w:hAnsi="Times New Roman"/>
          <w:sz w:val="24"/>
          <w:szCs w:val="24"/>
        </w:rPr>
        <w:t xml:space="preserve">6.2. Маркирането, етикетирането и съхраняването на готовите изделия </w:t>
      </w:r>
      <w:r w:rsidR="00C872E6" w:rsidRPr="00434078">
        <w:rPr>
          <w:rFonts w:ascii="Times New Roman" w:hAnsi="Times New Roman"/>
          <w:sz w:val="24"/>
          <w:szCs w:val="24"/>
        </w:rPr>
        <w:t>ще</w:t>
      </w:r>
      <w:r w:rsidRPr="00434078">
        <w:rPr>
          <w:rFonts w:ascii="Times New Roman" w:hAnsi="Times New Roman"/>
          <w:sz w:val="24"/>
          <w:szCs w:val="24"/>
        </w:rPr>
        <w:t xml:space="preserve"> се извършват съгласно настоящата техническа спецификация или допълнителни изисквания на възложителя.</w:t>
      </w:r>
    </w:p>
    <w:p w:rsidR="00ED29AA" w:rsidRDefault="00ED29AA" w:rsidP="00434078">
      <w:pPr>
        <w:spacing w:after="0" w:line="320" w:lineRule="exact"/>
        <w:ind w:firstLine="900"/>
        <w:jc w:val="both"/>
        <w:rPr>
          <w:rFonts w:ascii="Times New Roman" w:hAnsi="Times New Roman"/>
          <w:sz w:val="24"/>
          <w:szCs w:val="24"/>
          <w:lang w:eastAsia="en-GB"/>
        </w:rPr>
      </w:pPr>
      <w:r w:rsidRPr="00434078">
        <w:rPr>
          <w:rFonts w:ascii="Times New Roman" w:hAnsi="Times New Roman"/>
          <w:sz w:val="24"/>
          <w:szCs w:val="24"/>
          <w:lang w:eastAsia="en-GB"/>
        </w:rPr>
        <w:t xml:space="preserve">На изделията </w:t>
      </w:r>
      <w:r w:rsidR="00C872E6" w:rsidRPr="00434078">
        <w:rPr>
          <w:rFonts w:ascii="Times New Roman" w:hAnsi="Times New Roman"/>
          <w:sz w:val="24"/>
          <w:szCs w:val="24"/>
          <w:lang w:eastAsia="en-GB"/>
        </w:rPr>
        <w:t xml:space="preserve">ще </w:t>
      </w:r>
      <w:r w:rsidRPr="00434078">
        <w:rPr>
          <w:rFonts w:ascii="Times New Roman" w:hAnsi="Times New Roman"/>
          <w:sz w:val="24"/>
          <w:szCs w:val="24"/>
          <w:lang w:eastAsia="en-GB"/>
        </w:rPr>
        <w:t xml:space="preserve">се пришива ръсто-размерна марка, която съдържа информация за ръст, размер, име на фирмата доставчик /производител/ без друга информация за същата, състав, знаци за третиране и въздействие /пране, гладене, сушене, химическо третиране, избелване/, месец и година на производство. Маркировката </w:t>
      </w:r>
      <w:r w:rsidR="00C872E6" w:rsidRPr="00434078">
        <w:rPr>
          <w:rFonts w:ascii="Times New Roman" w:hAnsi="Times New Roman"/>
          <w:sz w:val="24"/>
          <w:szCs w:val="24"/>
          <w:lang w:eastAsia="en-GB"/>
        </w:rPr>
        <w:t xml:space="preserve">ще </w:t>
      </w:r>
      <w:r w:rsidRPr="00434078">
        <w:rPr>
          <w:rFonts w:ascii="Times New Roman" w:hAnsi="Times New Roman"/>
          <w:sz w:val="24"/>
          <w:szCs w:val="24"/>
          <w:lang w:eastAsia="en-GB"/>
        </w:rPr>
        <w:t>се поставя в средата на вратната извивка на изделието.</w:t>
      </w:r>
    </w:p>
    <w:p w:rsidR="00904CD6" w:rsidRPr="00434078" w:rsidRDefault="00904CD6" w:rsidP="00434078">
      <w:pPr>
        <w:spacing w:after="0" w:line="320" w:lineRule="exact"/>
        <w:ind w:firstLine="900"/>
        <w:jc w:val="both"/>
        <w:rPr>
          <w:rFonts w:ascii="Times New Roman" w:hAnsi="Times New Roman"/>
          <w:b/>
          <w:sz w:val="24"/>
          <w:szCs w:val="24"/>
          <w:lang w:eastAsia="en-GB"/>
        </w:rPr>
      </w:pPr>
    </w:p>
    <w:p w:rsidR="00C872E6" w:rsidRPr="0072059A" w:rsidRDefault="00ED29AA" w:rsidP="00434078">
      <w:pPr>
        <w:spacing w:after="0" w:line="320" w:lineRule="exact"/>
        <w:ind w:firstLine="900"/>
        <w:rPr>
          <w:rFonts w:ascii="Times New Roman" w:hAnsi="Times New Roman"/>
          <w:b/>
          <w:sz w:val="24"/>
          <w:szCs w:val="24"/>
          <w:shd w:val="clear" w:color="auto" w:fill="FEFEFE"/>
        </w:rPr>
      </w:pPr>
      <w:r w:rsidRPr="0072059A">
        <w:rPr>
          <w:rFonts w:ascii="Times New Roman" w:hAnsi="Times New Roman"/>
          <w:b/>
          <w:sz w:val="24"/>
          <w:szCs w:val="24"/>
          <w:shd w:val="clear" w:color="auto" w:fill="FEFEFE"/>
        </w:rPr>
        <w:t xml:space="preserve">7. </w:t>
      </w:r>
      <w:r w:rsidR="00C872E6" w:rsidRPr="0072059A">
        <w:rPr>
          <w:rFonts w:ascii="Times New Roman" w:hAnsi="Times New Roman"/>
          <w:b/>
          <w:sz w:val="24"/>
          <w:szCs w:val="24"/>
          <w:shd w:val="clear" w:color="auto" w:fill="FEFEFE"/>
        </w:rPr>
        <w:t xml:space="preserve">ПРИЕМАМЕ УСЛОВИЯТА ЗА </w:t>
      </w:r>
      <w:r w:rsidRPr="0072059A">
        <w:rPr>
          <w:rFonts w:ascii="Times New Roman" w:hAnsi="Times New Roman"/>
          <w:b/>
          <w:sz w:val="24"/>
          <w:szCs w:val="24"/>
          <w:shd w:val="clear" w:color="auto" w:fill="FEFEFE"/>
        </w:rPr>
        <w:t>ГАРАНЦИОНЕН СРОК И РЕКЛАМАЦИИ</w:t>
      </w:r>
      <w:r w:rsidR="00C872E6" w:rsidRPr="0072059A">
        <w:rPr>
          <w:rFonts w:ascii="Times New Roman" w:hAnsi="Times New Roman"/>
          <w:b/>
          <w:sz w:val="24"/>
          <w:szCs w:val="24"/>
          <w:shd w:val="clear" w:color="auto" w:fill="FEFEFE"/>
        </w:rPr>
        <w:t>, КАКТО СЛЕДВА:</w:t>
      </w:r>
    </w:p>
    <w:p w:rsidR="00ED29AA" w:rsidRPr="00434078" w:rsidRDefault="00ED29AA" w:rsidP="00434078">
      <w:pPr>
        <w:spacing w:after="0" w:line="320" w:lineRule="exact"/>
        <w:ind w:firstLine="900"/>
        <w:jc w:val="both"/>
        <w:rPr>
          <w:rFonts w:ascii="Times New Roman" w:hAnsi="Times New Roman"/>
          <w:sz w:val="24"/>
          <w:szCs w:val="24"/>
          <w:highlight w:val="white"/>
          <w:shd w:val="clear" w:color="auto" w:fill="FEFEFE"/>
        </w:rPr>
      </w:pPr>
      <w:r w:rsidRPr="00434078">
        <w:rPr>
          <w:rFonts w:ascii="Times New Roman" w:hAnsi="Times New Roman"/>
          <w:sz w:val="24"/>
          <w:szCs w:val="24"/>
          <w:highlight w:val="white"/>
          <w:shd w:val="clear" w:color="auto" w:fill="FEFEFE"/>
        </w:rPr>
        <w:t xml:space="preserve">Изпълнителят </w:t>
      </w:r>
      <w:r w:rsidRPr="00434078">
        <w:rPr>
          <w:rFonts w:ascii="Times New Roman" w:hAnsi="Times New Roman"/>
          <w:sz w:val="24"/>
          <w:szCs w:val="24"/>
          <w:highlight w:val="white"/>
          <w:shd w:val="clear" w:color="auto" w:fill="FEFEFE"/>
          <w:lang w:val="ru-RU"/>
        </w:rPr>
        <w:t>(</w:t>
      </w:r>
      <w:r w:rsidRPr="00434078">
        <w:rPr>
          <w:rFonts w:ascii="Times New Roman" w:hAnsi="Times New Roman"/>
          <w:sz w:val="24"/>
          <w:szCs w:val="24"/>
          <w:highlight w:val="white"/>
          <w:shd w:val="clear" w:color="auto" w:fill="FEFEFE"/>
        </w:rPr>
        <w:t>производителят</w:t>
      </w:r>
      <w:r w:rsidRPr="00434078">
        <w:rPr>
          <w:rFonts w:ascii="Times New Roman" w:hAnsi="Times New Roman"/>
          <w:sz w:val="24"/>
          <w:szCs w:val="24"/>
          <w:highlight w:val="white"/>
          <w:shd w:val="clear" w:color="auto" w:fill="FEFEFE"/>
          <w:lang w:val="ru-RU"/>
        </w:rPr>
        <w:t>)</w:t>
      </w:r>
      <w:r w:rsidRPr="00434078">
        <w:rPr>
          <w:rFonts w:ascii="Times New Roman" w:hAnsi="Times New Roman"/>
          <w:sz w:val="24"/>
          <w:szCs w:val="24"/>
          <w:highlight w:val="white"/>
          <w:shd w:val="clear" w:color="auto" w:fill="FEFEFE"/>
        </w:rPr>
        <w:t xml:space="preserve"> </w:t>
      </w:r>
      <w:r w:rsidR="00C872E6" w:rsidRPr="00434078">
        <w:rPr>
          <w:rFonts w:ascii="Times New Roman" w:hAnsi="Times New Roman"/>
          <w:sz w:val="24"/>
          <w:szCs w:val="24"/>
          <w:highlight w:val="white"/>
          <w:shd w:val="clear" w:color="auto" w:fill="FEFEFE"/>
        </w:rPr>
        <w:t xml:space="preserve">да </w:t>
      </w:r>
      <w:r w:rsidRPr="00434078">
        <w:rPr>
          <w:rFonts w:ascii="Times New Roman" w:hAnsi="Times New Roman"/>
          <w:sz w:val="24"/>
          <w:szCs w:val="24"/>
          <w:highlight w:val="white"/>
          <w:shd w:val="clear" w:color="auto" w:fill="FEFEFE"/>
        </w:rPr>
        <w:t>гарантира спазването на изискванията на техническата спецификация при производството на изделието и запазване на качеството в условията на съхранение и експлоатация, указани в договора за изпълнение.</w:t>
      </w:r>
    </w:p>
    <w:p w:rsidR="00ED29AA" w:rsidRPr="00434078" w:rsidRDefault="00ED29AA" w:rsidP="00434078">
      <w:pPr>
        <w:spacing w:after="0" w:line="320" w:lineRule="exact"/>
        <w:ind w:firstLine="900"/>
        <w:jc w:val="both"/>
        <w:rPr>
          <w:rFonts w:ascii="Times New Roman" w:hAnsi="Times New Roman"/>
          <w:noProof/>
          <w:sz w:val="24"/>
          <w:szCs w:val="24"/>
          <w:lang w:val="ru-RU"/>
        </w:rPr>
      </w:pPr>
      <w:r w:rsidRPr="00434078">
        <w:rPr>
          <w:rFonts w:ascii="Times New Roman" w:hAnsi="Times New Roman"/>
          <w:noProof/>
          <w:sz w:val="24"/>
          <w:szCs w:val="24"/>
          <w:lang w:val="ru-RU"/>
        </w:rPr>
        <w:t>* Гара</w:t>
      </w:r>
      <w:r w:rsidR="0072059A">
        <w:rPr>
          <w:rFonts w:ascii="Times New Roman" w:hAnsi="Times New Roman"/>
          <w:noProof/>
          <w:sz w:val="24"/>
          <w:szCs w:val="24"/>
          <w:lang w:val="ru-RU"/>
        </w:rPr>
        <w:t xml:space="preserve">нционният срок при съхранение ще е </w:t>
      </w:r>
      <w:r w:rsidRPr="00434078">
        <w:rPr>
          <w:rFonts w:ascii="Times New Roman" w:hAnsi="Times New Roman"/>
          <w:noProof/>
          <w:sz w:val="24"/>
          <w:szCs w:val="24"/>
          <w:lang w:val="ru-RU"/>
        </w:rPr>
        <w:t>12 месеца, считано от датата на последната доставка.</w:t>
      </w:r>
    </w:p>
    <w:p w:rsidR="00ED29AA" w:rsidRPr="00434078" w:rsidRDefault="00ED29AA" w:rsidP="00434078">
      <w:pPr>
        <w:spacing w:after="0" w:line="320" w:lineRule="exact"/>
        <w:ind w:firstLine="900"/>
        <w:jc w:val="both"/>
        <w:rPr>
          <w:rFonts w:ascii="Times New Roman" w:hAnsi="Times New Roman"/>
          <w:sz w:val="24"/>
          <w:szCs w:val="24"/>
          <w:lang w:val="ru-RU"/>
        </w:rPr>
      </w:pPr>
      <w:r w:rsidRPr="00434078">
        <w:rPr>
          <w:rFonts w:ascii="Times New Roman" w:hAnsi="Times New Roman"/>
          <w:sz w:val="24"/>
          <w:szCs w:val="24"/>
          <w:lang w:val="ru-RU"/>
        </w:rPr>
        <w:t xml:space="preserve">* Гаранционният срок при експлоатация </w:t>
      </w:r>
      <w:r w:rsidR="0072059A">
        <w:rPr>
          <w:rFonts w:ascii="Times New Roman" w:hAnsi="Times New Roman"/>
          <w:sz w:val="24"/>
          <w:szCs w:val="24"/>
          <w:lang w:val="ru-RU"/>
        </w:rPr>
        <w:t xml:space="preserve">ще </w:t>
      </w:r>
      <w:r w:rsidRPr="00434078">
        <w:rPr>
          <w:rFonts w:ascii="Times New Roman" w:hAnsi="Times New Roman"/>
          <w:sz w:val="24"/>
          <w:szCs w:val="24"/>
          <w:lang w:val="ru-RU"/>
        </w:rPr>
        <w:t>е 3 месеца, считано от датата на получаване на изделието от служителя на МВР, в рамките на срока за съхранение.</w:t>
      </w:r>
    </w:p>
    <w:p w:rsidR="00ED29AA" w:rsidRPr="00434078" w:rsidRDefault="00ED29AA" w:rsidP="00434078">
      <w:pPr>
        <w:tabs>
          <w:tab w:val="left" w:pos="900"/>
        </w:tabs>
        <w:spacing w:after="0" w:line="320" w:lineRule="exact"/>
        <w:jc w:val="both"/>
        <w:rPr>
          <w:rFonts w:ascii="Times New Roman" w:hAnsi="Times New Roman"/>
          <w:sz w:val="24"/>
          <w:szCs w:val="24"/>
          <w:lang w:val="ru-RU"/>
        </w:rPr>
      </w:pPr>
    </w:p>
    <w:p w:rsidR="00ED29AA" w:rsidRDefault="00ED29AA" w:rsidP="00434078">
      <w:pPr>
        <w:spacing w:after="0" w:line="320" w:lineRule="exact"/>
        <w:ind w:firstLine="900"/>
        <w:jc w:val="both"/>
        <w:rPr>
          <w:rFonts w:ascii="Times New Roman" w:hAnsi="Times New Roman"/>
          <w:b/>
          <w:sz w:val="24"/>
          <w:szCs w:val="24"/>
        </w:rPr>
      </w:pPr>
      <w:r w:rsidRPr="00434078">
        <w:rPr>
          <w:rFonts w:ascii="Times New Roman" w:hAnsi="Times New Roman"/>
          <w:b/>
          <w:sz w:val="24"/>
          <w:szCs w:val="24"/>
          <w:lang w:val="ru-RU"/>
        </w:rPr>
        <w:t>8.</w:t>
      </w:r>
      <w:r w:rsidRPr="00434078">
        <w:rPr>
          <w:rFonts w:ascii="Times New Roman" w:hAnsi="Times New Roman"/>
          <w:b/>
          <w:sz w:val="24"/>
          <w:szCs w:val="24"/>
        </w:rPr>
        <w:t xml:space="preserve"> </w:t>
      </w:r>
      <w:r w:rsidR="0072059A">
        <w:rPr>
          <w:rFonts w:ascii="Times New Roman" w:hAnsi="Times New Roman"/>
          <w:b/>
          <w:sz w:val="24"/>
          <w:szCs w:val="24"/>
        </w:rPr>
        <w:t xml:space="preserve">ЗА ОЦЕНЯВАНЕ </w:t>
      </w:r>
      <w:r w:rsidRPr="00434078">
        <w:rPr>
          <w:rFonts w:ascii="Times New Roman" w:hAnsi="Times New Roman"/>
          <w:b/>
          <w:sz w:val="24"/>
          <w:szCs w:val="24"/>
        </w:rPr>
        <w:t>НА СЪОТВЕТСТВИЕТО С ИЗИСКВАНИЯТА НА ВЪЗЛОЖИТЕЛЯ</w:t>
      </w:r>
      <w:r w:rsidR="0072059A">
        <w:rPr>
          <w:rFonts w:ascii="Times New Roman" w:hAnsi="Times New Roman"/>
          <w:b/>
          <w:sz w:val="24"/>
          <w:szCs w:val="24"/>
        </w:rPr>
        <w:t xml:space="preserve"> ПРЕДСТАВЯМЕ СЛЕНИТЕ ДОКУМЕНТИ:</w:t>
      </w:r>
    </w:p>
    <w:p w:rsidR="0072059A" w:rsidRPr="00434078" w:rsidRDefault="0072059A" w:rsidP="00434078">
      <w:pPr>
        <w:spacing w:after="0" w:line="320" w:lineRule="exact"/>
        <w:ind w:firstLine="900"/>
        <w:jc w:val="both"/>
        <w:rPr>
          <w:rFonts w:ascii="Times New Roman" w:hAnsi="Times New Roman"/>
          <w:b/>
          <w:sz w:val="24"/>
          <w:szCs w:val="24"/>
        </w:rPr>
      </w:pPr>
    </w:p>
    <w:p w:rsidR="00ED29AA" w:rsidRPr="00434078" w:rsidRDefault="00ED29AA" w:rsidP="00434078">
      <w:pPr>
        <w:spacing w:after="0" w:line="320" w:lineRule="exact"/>
        <w:ind w:firstLine="900"/>
        <w:jc w:val="both"/>
        <w:rPr>
          <w:rFonts w:ascii="Times New Roman" w:hAnsi="Times New Roman"/>
          <w:sz w:val="24"/>
          <w:szCs w:val="24"/>
        </w:rPr>
      </w:pPr>
      <w:r w:rsidRPr="00434078">
        <w:rPr>
          <w:rFonts w:ascii="Times New Roman" w:hAnsi="Times New Roman"/>
          <w:sz w:val="24"/>
          <w:szCs w:val="24"/>
        </w:rPr>
        <w:t xml:space="preserve">8.1. Декларация за съответствие по БДС EN ISO/IEС 17050-1:2010 г. и БДС EN ISO/IEС 17050-2:2006 г. или еквивалентно/и на основния плат и образеца на готовото изделие от изпълнителя или от производителя /само ако изпълнителя не е производител/, удостоверяваща, че материалите и образеца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ED29AA" w:rsidRPr="00434078" w:rsidRDefault="00ED29AA" w:rsidP="00434078">
      <w:pPr>
        <w:spacing w:after="0" w:line="320" w:lineRule="exact"/>
        <w:ind w:firstLine="900"/>
        <w:jc w:val="both"/>
        <w:rPr>
          <w:rFonts w:ascii="Times New Roman" w:hAnsi="Times New Roman"/>
          <w:i/>
          <w:sz w:val="24"/>
          <w:szCs w:val="24"/>
        </w:rPr>
      </w:pPr>
      <w:r w:rsidRPr="00434078">
        <w:rPr>
          <w:rFonts w:ascii="Times New Roman" w:hAnsi="Times New Roman"/>
          <w:sz w:val="24"/>
          <w:szCs w:val="24"/>
        </w:rPr>
        <w:t xml:space="preserve">Забележка: </w:t>
      </w:r>
      <w:r w:rsidRPr="00434078">
        <w:rPr>
          <w:rFonts w:ascii="Times New Roman" w:hAnsi="Times New Roman"/>
          <w:i/>
          <w:sz w:val="24"/>
          <w:szCs w:val="24"/>
        </w:rPr>
        <w:t>Декларацията се представя в оригинал със свеж печат и подпис от декларатора с дата на издаване, следваща датата на обявяване на настоящата обществена поръчка.</w:t>
      </w:r>
    </w:p>
    <w:p w:rsidR="00ED29AA" w:rsidRPr="00434078" w:rsidRDefault="00ED29AA" w:rsidP="00434078">
      <w:pPr>
        <w:spacing w:after="0" w:line="320" w:lineRule="exact"/>
        <w:ind w:firstLine="900"/>
        <w:jc w:val="both"/>
        <w:rPr>
          <w:rFonts w:ascii="Times New Roman" w:hAnsi="Times New Roman"/>
          <w:sz w:val="24"/>
          <w:szCs w:val="24"/>
        </w:rPr>
      </w:pPr>
      <w:r w:rsidRPr="00434078">
        <w:rPr>
          <w:rFonts w:ascii="Times New Roman" w:hAnsi="Times New Roman"/>
          <w:sz w:val="24"/>
          <w:szCs w:val="24"/>
        </w:rPr>
        <w:t>8.2. Технически характеристики, включващи описание на основните параметри, на които отговаря основния плат,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превод на български език.</w:t>
      </w:r>
    </w:p>
    <w:p w:rsidR="00ED29AA" w:rsidRPr="00434078" w:rsidRDefault="00ED29AA" w:rsidP="00434078">
      <w:pPr>
        <w:spacing w:after="0" w:line="320" w:lineRule="exact"/>
        <w:ind w:firstLine="900"/>
        <w:jc w:val="both"/>
        <w:rPr>
          <w:rFonts w:ascii="Times New Roman" w:hAnsi="Times New Roman"/>
          <w:sz w:val="24"/>
          <w:szCs w:val="24"/>
        </w:rPr>
      </w:pPr>
      <w:r w:rsidRPr="00434078">
        <w:rPr>
          <w:rFonts w:ascii="Times New Roman" w:hAnsi="Times New Roman"/>
          <w:sz w:val="24"/>
          <w:szCs w:val="24"/>
        </w:rPr>
        <w:t>8.3. Сертификат за качество на основния плат,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превод на български език.</w:t>
      </w:r>
    </w:p>
    <w:p w:rsidR="00ED29AA" w:rsidRPr="00434078" w:rsidRDefault="00ED29AA" w:rsidP="00434078">
      <w:pPr>
        <w:spacing w:after="0" w:line="320" w:lineRule="exact"/>
        <w:ind w:firstLine="900"/>
        <w:jc w:val="both"/>
        <w:rPr>
          <w:rFonts w:ascii="Times New Roman" w:hAnsi="Times New Roman"/>
          <w:sz w:val="24"/>
          <w:szCs w:val="24"/>
        </w:rPr>
      </w:pPr>
      <w:r w:rsidRPr="00434078">
        <w:rPr>
          <w:rFonts w:ascii="Times New Roman" w:hAnsi="Times New Roman"/>
          <w:sz w:val="24"/>
          <w:szCs w:val="24"/>
        </w:rPr>
        <w:t xml:space="preserve">8.4. Протоколи от изпитване на основния плат и образеца на готовото изделие.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ED29AA" w:rsidRPr="00434078" w:rsidRDefault="00ED29AA" w:rsidP="00434078">
      <w:pPr>
        <w:spacing w:after="0" w:line="320" w:lineRule="exact"/>
        <w:ind w:firstLine="900"/>
        <w:jc w:val="both"/>
        <w:rPr>
          <w:rFonts w:ascii="Times New Roman" w:hAnsi="Times New Roman"/>
          <w:i/>
          <w:sz w:val="24"/>
          <w:szCs w:val="24"/>
        </w:rPr>
      </w:pPr>
      <w:r w:rsidRPr="00434078">
        <w:rPr>
          <w:rFonts w:ascii="Times New Roman" w:hAnsi="Times New Roman"/>
          <w:sz w:val="24"/>
          <w:szCs w:val="24"/>
        </w:rPr>
        <w:t xml:space="preserve">Забележка: </w:t>
      </w:r>
      <w:r w:rsidRPr="00434078">
        <w:rPr>
          <w:rFonts w:ascii="Times New Roman" w:hAnsi="Times New Roman"/>
          <w:i/>
          <w:sz w:val="24"/>
          <w:szCs w:val="24"/>
        </w:rPr>
        <w:t>Представените лабораторни изпитвания да са в обхвата на акредитация на съответната АИЛ.</w:t>
      </w:r>
    </w:p>
    <w:p w:rsidR="00ED29AA" w:rsidRPr="00434078" w:rsidRDefault="00ED29AA" w:rsidP="00434078">
      <w:pPr>
        <w:spacing w:after="0" w:line="320" w:lineRule="exact"/>
        <w:ind w:firstLine="900"/>
        <w:jc w:val="both"/>
        <w:rPr>
          <w:rFonts w:ascii="Times New Roman" w:hAnsi="Times New Roman"/>
          <w:sz w:val="24"/>
          <w:szCs w:val="24"/>
        </w:rPr>
      </w:pPr>
      <w:r w:rsidRPr="00434078">
        <w:rPr>
          <w:rFonts w:ascii="Times New Roman" w:hAnsi="Times New Roman"/>
          <w:sz w:val="24"/>
          <w:szCs w:val="24"/>
        </w:rPr>
        <w:t xml:space="preserve">8.5.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ED29AA" w:rsidRPr="00434078" w:rsidRDefault="00ED29AA" w:rsidP="00434078">
      <w:pPr>
        <w:spacing w:after="0" w:line="320" w:lineRule="exact"/>
        <w:ind w:firstLine="900"/>
        <w:jc w:val="both"/>
        <w:rPr>
          <w:rFonts w:ascii="Times New Roman" w:hAnsi="Times New Roman"/>
          <w:i/>
          <w:sz w:val="24"/>
          <w:szCs w:val="24"/>
        </w:rPr>
      </w:pPr>
      <w:r w:rsidRPr="00434078">
        <w:rPr>
          <w:rFonts w:ascii="Times New Roman" w:hAnsi="Times New Roman"/>
          <w:i/>
          <w:sz w:val="24"/>
          <w:szCs w:val="24"/>
        </w:rPr>
        <w:t>Забележка: Копието е заверено от съответната акредитирана изпитвателна лаборатория със свеж печат и подпис.</w:t>
      </w:r>
    </w:p>
    <w:p w:rsidR="00ED29AA" w:rsidRPr="00434078" w:rsidRDefault="00ED29AA" w:rsidP="00434078">
      <w:pPr>
        <w:spacing w:after="0" w:line="320" w:lineRule="exact"/>
        <w:ind w:firstLine="900"/>
        <w:jc w:val="both"/>
        <w:rPr>
          <w:rFonts w:ascii="Times New Roman" w:hAnsi="Times New Roman"/>
          <w:sz w:val="24"/>
          <w:szCs w:val="24"/>
        </w:rPr>
      </w:pPr>
      <w:r w:rsidRPr="00434078">
        <w:rPr>
          <w:rFonts w:ascii="Times New Roman" w:hAnsi="Times New Roman"/>
          <w:sz w:val="24"/>
          <w:szCs w:val="24"/>
        </w:rPr>
        <w:t>8.6. Декларация /оригинал със свеж печат и подпис/ за основния плат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превод на български език.</w:t>
      </w:r>
    </w:p>
    <w:p w:rsidR="00ED29AA" w:rsidRPr="00434078" w:rsidRDefault="00ED29AA" w:rsidP="00434078">
      <w:pPr>
        <w:spacing w:after="0" w:line="320" w:lineRule="exact"/>
        <w:ind w:firstLine="900"/>
        <w:jc w:val="both"/>
        <w:rPr>
          <w:rFonts w:ascii="Times New Roman" w:hAnsi="Times New Roman"/>
          <w:sz w:val="24"/>
          <w:szCs w:val="24"/>
        </w:rPr>
      </w:pPr>
      <w:r w:rsidRPr="00434078">
        <w:rPr>
          <w:rFonts w:ascii="Times New Roman" w:hAnsi="Times New Roman"/>
          <w:sz w:val="24"/>
          <w:szCs w:val="24"/>
        </w:rPr>
        <w:t>8.7. За производителя на основния плат</w:t>
      </w:r>
      <w:r w:rsidRPr="00434078">
        <w:rPr>
          <w:rFonts w:ascii="Times New Roman" w:hAnsi="Times New Roman"/>
          <w:sz w:val="24"/>
          <w:szCs w:val="24"/>
          <w:lang w:val="ru-RU"/>
        </w:rPr>
        <w:t xml:space="preserve"> </w:t>
      </w:r>
      <w:r w:rsidR="0072059A">
        <w:rPr>
          <w:rFonts w:ascii="Times New Roman" w:hAnsi="Times New Roman"/>
          <w:sz w:val="24"/>
          <w:szCs w:val="24"/>
        </w:rPr>
        <w:t>представяМЕ</w:t>
      </w:r>
      <w:r w:rsidRPr="00434078">
        <w:rPr>
          <w:rFonts w:ascii="Times New Roman" w:hAnsi="Times New Roman"/>
          <w:sz w:val="24"/>
          <w:szCs w:val="24"/>
        </w:rPr>
        <w:t xml:space="preserve"> сертификат /заверени копия/ за управление на качеството </w:t>
      </w:r>
      <w:r w:rsidRPr="00434078">
        <w:rPr>
          <w:rFonts w:ascii="Times New Roman" w:hAnsi="Times New Roman"/>
          <w:sz w:val="24"/>
          <w:szCs w:val="24"/>
          <w:lang w:val="en-US"/>
        </w:rPr>
        <w:t>ISO</w:t>
      </w:r>
      <w:r w:rsidRPr="00434078">
        <w:rPr>
          <w:rFonts w:ascii="Times New Roman" w:hAnsi="Times New Roman"/>
          <w:sz w:val="24"/>
          <w:szCs w:val="24"/>
        </w:rPr>
        <w:t xml:space="preserve">-9001:2008 или еквивалентно/и и/или </w:t>
      </w:r>
      <w:r w:rsidRPr="00434078">
        <w:rPr>
          <w:rFonts w:ascii="Times New Roman" w:hAnsi="Times New Roman"/>
          <w:sz w:val="24"/>
          <w:szCs w:val="24"/>
          <w:lang w:val="en-US"/>
        </w:rPr>
        <w:t>ISO</w:t>
      </w:r>
      <w:r w:rsidRPr="00434078">
        <w:rPr>
          <w:rFonts w:ascii="Times New Roman" w:hAnsi="Times New Roman"/>
          <w:sz w:val="24"/>
          <w:szCs w:val="24"/>
        </w:rPr>
        <w:t>-9001:2015 или еквивалентно/и,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трикотажни и/или текстилни изделия/.</w:t>
      </w:r>
    </w:p>
    <w:p w:rsidR="00ED29AA" w:rsidRPr="00434078" w:rsidRDefault="00ED29AA" w:rsidP="00434078">
      <w:pPr>
        <w:spacing w:after="0" w:line="320" w:lineRule="exact"/>
        <w:ind w:firstLine="900"/>
        <w:jc w:val="both"/>
        <w:rPr>
          <w:rFonts w:ascii="Times New Roman" w:hAnsi="Times New Roman"/>
          <w:sz w:val="24"/>
          <w:szCs w:val="24"/>
        </w:rPr>
      </w:pPr>
      <w:r w:rsidRPr="00434078">
        <w:rPr>
          <w:rFonts w:ascii="Times New Roman" w:hAnsi="Times New Roman"/>
          <w:sz w:val="24"/>
          <w:szCs w:val="24"/>
        </w:rPr>
        <w:t>8.8. За спомагат</w:t>
      </w:r>
      <w:r w:rsidR="0072059A">
        <w:rPr>
          <w:rFonts w:ascii="Times New Roman" w:hAnsi="Times New Roman"/>
          <w:sz w:val="24"/>
          <w:szCs w:val="24"/>
        </w:rPr>
        <w:t>елни материали: шевни конци -</w:t>
      </w:r>
      <w:r w:rsidRPr="00434078">
        <w:rPr>
          <w:rFonts w:ascii="Times New Roman" w:hAnsi="Times New Roman"/>
          <w:sz w:val="24"/>
          <w:szCs w:val="24"/>
        </w:rPr>
        <w:t xml:space="preserve"> отговарят на БДС </w:t>
      </w:r>
      <w:r w:rsidRPr="00434078">
        <w:rPr>
          <w:rFonts w:ascii="Times New Roman" w:hAnsi="Times New Roman"/>
          <w:sz w:val="24"/>
          <w:szCs w:val="24"/>
          <w:lang w:val="en-US"/>
        </w:rPr>
        <w:t>EN</w:t>
      </w:r>
      <w:r w:rsidRPr="00434078">
        <w:rPr>
          <w:rFonts w:ascii="Times New Roman" w:hAnsi="Times New Roman"/>
          <w:sz w:val="24"/>
          <w:szCs w:val="24"/>
        </w:rPr>
        <w:t xml:space="preserve"> 12590:2004 или еквивалентно/и/, ципове – да отговарят на БДС 4518:1981 или еквивалентно/и/; тик-так копчета - метални, оксидирани. За същите спомагателни материали </w:t>
      </w:r>
      <w:r w:rsidR="0072059A">
        <w:rPr>
          <w:rFonts w:ascii="Times New Roman" w:hAnsi="Times New Roman"/>
          <w:sz w:val="24"/>
          <w:szCs w:val="24"/>
        </w:rPr>
        <w:t>представяме</w:t>
      </w:r>
      <w:r w:rsidRPr="00434078">
        <w:rPr>
          <w:rFonts w:ascii="Times New Roman" w:hAnsi="Times New Roman"/>
          <w:sz w:val="24"/>
          <w:szCs w:val="24"/>
        </w:rPr>
        <w:t xml:space="preserve"> сертификати за качество,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превод на български език.</w:t>
      </w:r>
    </w:p>
    <w:p w:rsidR="00ED29AA" w:rsidRPr="00434078" w:rsidRDefault="00ED29AA" w:rsidP="00434078">
      <w:pPr>
        <w:spacing w:after="0" w:line="320" w:lineRule="exact"/>
        <w:ind w:firstLine="900"/>
        <w:jc w:val="both"/>
        <w:rPr>
          <w:rFonts w:ascii="Times New Roman" w:hAnsi="Times New Roman"/>
          <w:sz w:val="24"/>
          <w:szCs w:val="24"/>
        </w:rPr>
      </w:pPr>
      <w:r w:rsidRPr="00434078">
        <w:rPr>
          <w:rFonts w:ascii="Times New Roman" w:hAnsi="Times New Roman"/>
          <w:sz w:val="24"/>
          <w:szCs w:val="24"/>
        </w:rPr>
        <w:t xml:space="preserve">8.9. </w:t>
      </w:r>
      <w:r w:rsidR="0072059A">
        <w:rPr>
          <w:rFonts w:ascii="Times New Roman" w:hAnsi="Times New Roman"/>
          <w:sz w:val="24"/>
          <w:szCs w:val="24"/>
        </w:rPr>
        <w:t>П</w:t>
      </w:r>
      <w:r w:rsidRPr="00434078">
        <w:rPr>
          <w:rFonts w:ascii="Times New Roman" w:hAnsi="Times New Roman"/>
          <w:sz w:val="24"/>
          <w:szCs w:val="24"/>
        </w:rPr>
        <w:t>редста</w:t>
      </w:r>
      <w:r w:rsidR="0072059A">
        <w:rPr>
          <w:rFonts w:ascii="Times New Roman" w:hAnsi="Times New Roman"/>
          <w:sz w:val="24"/>
          <w:szCs w:val="24"/>
        </w:rPr>
        <w:t>вяме</w:t>
      </w:r>
      <w:r w:rsidRPr="00434078">
        <w:rPr>
          <w:rFonts w:ascii="Times New Roman" w:hAnsi="Times New Roman"/>
          <w:sz w:val="24"/>
          <w:szCs w:val="24"/>
        </w:rPr>
        <w:t xml:space="preserve"> декларация за тик-так копчета - /оригинал със свеж печат и подпис или заверено копие/, удостоверяваща спазването на изискванията за съдържание на никел, съгласно ДИРЕКТИВА 94/27/ЕО, с дата следваща датата на обявяване на настоящата обществена поръчка.</w:t>
      </w:r>
    </w:p>
    <w:p w:rsidR="00ED29AA" w:rsidRPr="00434078" w:rsidRDefault="00ED29AA" w:rsidP="00434078">
      <w:pPr>
        <w:spacing w:after="0" w:line="320" w:lineRule="exact"/>
        <w:ind w:firstLine="900"/>
        <w:jc w:val="both"/>
        <w:rPr>
          <w:rFonts w:ascii="Times New Roman" w:hAnsi="Times New Roman"/>
          <w:sz w:val="24"/>
          <w:szCs w:val="24"/>
        </w:rPr>
      </w:pPr>
      <w:r w:rsidRPr="00434078">
        <w:rPr>
          <w:rFonts w:ascii="Times New Roman" w:hAnsi="Times New Roman"/>
          <w:sz w:val="24"/>
          <w:szCs w:val="24"/>
        </w:rPr>
        <w:t>8.10.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ED29AA" w:rsidRPr="00434078" w:rsidRDefault="00ED29AA" w:rsidP="00434078">
      <w:pPr>
        <w:spacing w:after="0" w:line="320" w:lineRule="exact"/>
        <w:ind w:firstLine="900"/>
        <w:jc w:val="both"/>
        <w:rPr>
          <w:rFonts w:ascii="Times New Roman" w:hAnsi="Times New Roman"/>
          <w:sz w:val="24"/>
          <w:szCs w:val="24"/>
        </w:rPr>
      </w:pPr>
      <w:r w:rsidRPr="00434078">
        <w:rPr>
          <w:rFonts w:ascii="Times New Roman" w:hAnsi="Times New Roman"/>
          <w:sz w:val="24"/>
          <w:szCs w:val="24"/>
        </w:rPr>
        <w:t>8.11. Изискване за мостри – предмет на доставката, съобразно чл. 32 от ППЗОП, както и дали ще бъдат задържани мострите на участника, с който е сключен договора за ОП, до приключване на договора:</w:t>
      </w:r>
    </w:p>
    <w:p w:rsidR="00ED29AA" w:rsidRPr="00434078" w:rsidRDefault="005A1351" w:rsidP="00434078">
      <w:pPr>
        <w:spacing w:after="0" w:line="320" w:lineRule="exact"/>
        <w:ind w:firstLine="900"/>
        <w:jc w:val="both"/>
        <w:rPr>
          <w:rFonts w:ascii="Times New Roman" w:hAnsi="Times New Roman"/>
          <w:sz w:val="24"/>
          <w:szCs w:val="24"/>
          <w:lang w:val="ru-RU"/>
        </w:rPr>
      </w:pPr>
      <w:r>
        <w:rPr>
          <w:rFonts w:ascii="Times New Roman" w:hAnsi="Times New Roman"/>
          <w:sz w:val="24"/>
          <w:szCs w:val="24"/>
          <w:lang w:val="ru-RU"/>
        </w:rPr>
        <w:t>* Представяме</w:t>
      </w:r>
      <w:r w:rsidR="00ED29AA" w:rsidRPr="00434078">
        <w:rPr>
          <w:rFonts w:ascii="Times New Roman" w:hAnsi="Times New Roman"/>
          <w:sz w:val="24"/>
          <w:szCs w:val="24"/>
          <w:lang w:val="ru-RU"/>
        </w:rPr>
        <w:t xml:space="preserve"> образци на готовите изделия –1 бр. в размер 176/104, както и мостри от основния плат - 1 линеен метър, подпечатани със свеж печат от акредитирана от ИА „БСА” изпитателна лаборатория /АИЛ/.</w:t>
      </w:r>
    </w:p>
    <w:p w:rsidR="00ED29AA" w:rsidRPr="00434078" w:rsidRDefault="00ED29AA" w:rsidP="00434078">
      <w:pPr>
        <w:spacing w:after="0" w:line="320" w:lineRule="exact"/>
        <w:ind w:firstLine="900"/>
        <w:jc w:val="both"/>
        <w:rPr>
          <w:rFonts w:ascii="Times New Roman" w:hAnsi="Times New Roman"/>
          <w:sz w:val="24"/>
          <w:szCs w:val="24"/>
          <w:lang w:val="ru-RU"/>
        </w:rPr>
      </w:pPr>
      <w:r w:rsidRPr="00434078">
        <w:rPr>
          <w:rFonts w:ascii="Times New Roman" w:hAnsi="Times New Roman"/>
          <w:noProof/>
          <w:spacing w:val="-8"/>
          <w:sz w:val="24"/>
          <w:szCs w:val="24"/>
          <w:lang w:val="ru-RU"/>
        </w:rPr>
        <w:t>Образците на артикулите имат трайна маркировка (ръстова марка),</w:t>
      </w:r>
      <w:r w:rsidRPr="00434078">
        <w:rPr>
          <w:rFonts w:ascii="Times New Roman" w:hAnsi="Times New Roman"/>
          <w:noProof/>
          <w:sz w:val="24"/>
          <w:szCs w:val="24"/>
          <w:lang w:val="ru-RU"/>
        </w:rPr>
        <w:t xml:space="preserve"> съгласно настоящата техническа спецификация, със следната информация: вид на изделието, размер, състав, </w:t>
      </w:r>
      <w:r w:rsidRPr="00434078">
        <w:rPr>
          <w:rFonts w:ascii="Times New Roman" w:hAnsi="Times New Roman"/>
          <w:color w:val="000000"/>
          <w:sz w:val="24"/>
          <w:szCs w:val="24"/>
          <w:lang w:val="ru-RU"/>
        </w:rPr>
        <w:t>знаци за третиране и въздействие</w:t>
      </w:r>
      <w:r w:rsidRPr="00434078">
        <w:rPr>
          <w:rFonts w:ascii="Times New Roman" w:hAnsi="Times New Roman"/>
          <w:noProof/>
          <w:sz w:val="24"/>
          <w:szCs w:val="24"/>
          <w:lang w:val="ru-RU"/>
        </w:rPr>
        <w:t xml:space="preserve"> и име на участника в процедурата.</w:t>
      </w:r>
    </w:p>
    <w:p w:rsidR="00ED29AA" w:rsidRPr="00434078" w:rsidRDefault="00ED29AA" w:rsidP="00434078">
      <w:pPr>
        <w:spacing w:after="0" w:line="320" w:lineRule="exact"/>
        <w:ind w:firstLine="708"/>
        <w:jc w:val="both"/>
        <w:rPr>
          <w:rFonts w:ascii="Times New Roman" w:hAnsi="Times New Roman"/>
          <w:sz w:val="24"/>
          <w:szCs w:val="24"/>
          <w:lang w:val="ru-RU"/>
        </w:rPr>
      </w:pPr>
      <w:r w:rsidRPr="00434078">
        <w:rPr>
          <w:rFonts w:ascii="Times New Roman" w:hAnsi="Times New Roman"/>
          <w:sz w:val="24"/>
          <w:szCs w:val="24"/>
          <w:lang w:val="ru-RU"/>
        </w:rPr>
        <w:t>* Мострите и образците се представят като част от техническото</w:t>
      </w:r>
      <w:r w:rsidR="005A1351">
        <w:rPr>
          <w:rFonts w:ascii="Times New Roman" w:hAnsi="Times New Roman"/>
          <w:sz w:val="24"/>
          <w:szCs w:val="24"/>
          <w:lang w:val="ru-RU"/>
        </w:rPr>
        <w:t xml:space="preserve"> ни</w:t>
      </w:r>
      <w:r w:rsidRPr="00434078">
        <w:rPr>
          <w:rFonts w:ascii="Times New Roman" w:hAnsi="Times New Roman"/>
          <w:sz w:val="24"/>
          <w:szCs w:val="24"/>
          <w:lang w:val="ru-RU"/>
        </w:rPr>
        <w:t xml:space="preserve"> предложение с предварително попълнен от </w:t>
      </w:r>
      <w:r w:rsidR="005A1351">
        <w:rPr>
          <w:rFonts w:ascii="Times New Roman" w:hAnsi="Times New Roman"/>
          <w:sz w:val="24"/>
          <w:szCs w:val="24"/>
          <w:lang w:val="ru-RU"/>
        </w:rPr>
        <w:t>нас</w:t>
      </w:r>
      <w:r w:rsidRPr="00434078">
        <w:rPr>
          <w:rFonts w:ascii="Times New Roman" w:hAnsi="Times New Roman"/>
          <w:sz w:val="24"/>
          <w:szCs w:val="24"/>
          <w:lang w:val="ru-RU"/>
        </w:rPr>
        <w:t xml:space="preserve"> опис. Мострите и образците са надписани за кой артикул се отнасят. Същите са подпечатани със свеж печат от акредитирана от ИА „БСА”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 изискани от Възложителя. </w:t>
      </w:r>
    </w:p>
    <w:p w:rsidR="00ED29AA" w:rsidRPr="00434078" w:rsidRDefault="00ED29AA" w:rsidP="00434078">
      <w:pPr>
        <w:spacing w:after="0" w:line="320" w:lineRule="exact"/>
        <w:ind w:firstLine="900"/>
        <w:jc w:val="both"/>
        <w:rPr>
          <w:rFonts w:ascii="Times New Roman" w:hAnsi="Times New Roman"/>
          <w:sz w:val="24"/>
          <w:szCs w:val="24"/>
          <w:lang w:val="ru-RU"/>
        </w:rPr>
      </w:pPr>
      <w:r w:rsidRPr="00434078">
        <w:rPr>
          <w:rFonts w:ascii="Times New Roman" w:hAnsi="Times New Roman"/>
          <w:sz w:val="24"/>
          <w:szCs w:val="24"/>
          <w:lang w:val="ru-RU"/>
        </w:rPr>
        <w:t xml:space="preserve">* </w:t>
      </w:r>
      <w:r w:rsidR="008F491B">
        <w:rPr>
          <w:rFonts w:ascii="Times New Roman" w:hAnsi="Times New Roman"/>
          <w:sz w:val="24"/>
          <w:szCs w:val="24"/>
          <w:lang w:val="ru-RU"/>
        </w:rPr>
        <w:t>Съгласни сме м</w:t>
      </w:r>
      <w:r w:rsidRPr="00434078">
        <w:rPr>
          <w:rFonts w:ascii="Times New Roman" w:hAnsi="Times New Roman"/>
          <w:sz w:val="24"/>
          <w:szCs w:val="24"/>
          <w:lang w:val="ru-RU"/>
        </w:rPr>
        <w:t xml:space="preserve">острите и образците </w:t>
      </w:r>
      <w:r w:rsidR="008F491B">
        <w:rPr>
          <w:rFonts w:ascii="Times New Roman" w:hAnsi="Times New Roman"/>
          <w:sz w:val="24"/>
          <w:szCs w:val="24"/>
          <w:lang w:val="ru-RU"/>
        </w:rPr>
        <w:t>да</w:t>
      </w:r>
      <w:r w:rsidRPr="00434078">
        <w:rPr>
          <w:rFonts w:ascii="Times New Roman" w:hAnsi="Times New Roman"/>
          <w:sz w:val="24"/>
          <w:szCs w:val="24"/>
          <w:lang w:val="ru-RU"/>
        </w:rPr>
        <w:t xml:space="preserve">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и образците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w:t>
      </w:r>
      <w:r w:rsidR="008F491B">
        <w:rPr>
          <w:rFonts w:ascii="Times New Roman" w:hAnsi="Times New Roman"/>
          <w:sz w:val="24"/>
          <w:szCs w:val="24"/>
          <w:lang w:val="ru-RU"/>
        </w:rPr>
        <w:t>анията са за наша сметка</w:t>
      </w:r>
      <w:r w:rsidRPr="00434078">
        <w:rPr>
          <w:rFonts w:ascii="Times New Roman" w:hAnsi="Times New Roman"/>
          <w:sz w:val="24"/>
          <w:szCs w:val="24"/>
          <w:lang w:val="ru-RU"/>
        </w:rPr>
        <w:t>. За целта декларира</w:t>
      </w:r>
      <w:r w:rsidR="008F491B">
        <w:rPr>
          <w:rFonts w:ascii="Times New Roman" w:hAnsi="Times New Roman"/>
          <w:sz w:val="24"/>
          <w:szCs w:val="24"/>
          <w:lang w:val="ru-RU"/>
        </w:rPr>
        <w:t>ме</w:t>
      </w:r>
      <w:r w:rsidRPr="00434078">
        <w:rPr>
          <w:rFonts w:ascii="Times New Roman" w:hAnsi="Times New Roman"/>
          <w:sz w:val="24"/>
          <w:szCs w:val="24"/>
          <w:lang w:val="ru-RU"/>
        </w:rPr>
        <w:t xml:space="preserve"> съгласието си мострите и образците да бъдат изследвани в АИЛ, като разходите са за </w:t>
      </w:r>
      <w:r w:rsidR="008F491B">
        <w:rPr>
          <w:rFonts w:ascii="Times New Roman" w:hAnsi="Times New Roman"/>
          <w:sz w:val="24"/>
          <w:szCs w:val="24"/>
          <w:lang w:val="ru-RU"/>
        </w:rPr>
        <w:t>наша сметка</w:t>
      </w:r>
      <w:r w:rsidRPr="00434078">
        <w:rPr>
          <w:rFonts w:ascii="Times New Roman" w:hAnsi="Times New Roman"/>
          <w:sz w:val="24"/>
          <w:szCs w:val="24"/>
          <w:lang w:val="ru-RU"/>
        </w:rPr>
        <w:t xml:space="preserve">, </w:t>
      </w:r>
      <w:r w:rsidR="008F491B">
        <w:rPr>
          <w:rFonts w:ascii="Times New Roman" w:hAnsi="Times New Roman"/>
          <w:sz w:val="24"/>
          <w:szCs w:val="24"/>
          <w:lang w:val="ru-RU"/>
        </w:rPr>
        <w:t xml:space="preserve">като </w:t>
      </w:r>
      <w:r w:rsidR="008F491B" w:rsidRPr="008F491B">
        <w:rPr>
          <w:rFonts w:ascii="Times New Roman" w:hAnsi="Times New Roman"/>
          <w:b/>
          <w:sz w:val="24"/>
          <w:szCs w:val="24"/>
          <w:lang w:val="ru-RU"/>
        </w:rPr>
        <w:t>прилагаме</w:t>
      </w:r>
      <w:r w:rsidRPr="008F491B">
        <w:rPr>
          <w:rFonts w:ascii="Times New Roman" w:hAnsi="Times New Roman"/>
          <w:b/>
          <w:sz w:val="24"/>
          <w:szCs w:val="24"/>
          <w:lang w:val="ru-RU"/>
        </w:rPr>
        <w:t xml:space="preserve"> декларация</w:t>
      </w:r>
      <w:r w:rsidR="008F491B">
        <w:rPr>
          <w:rFonts w:ascii="Times New Roman" w:hAnsi="Times New Roman"/>
          <w:sz w:val="24"/>
          <w:szCs w:val="24"/>
          <w:lang w:val="ru-RU"/>
        </w:rPr>
        <w:t xml:space="preserve"> към същите</w:t>
      </w:r>
      <w:r w:rsidRPr="00434078">
        <w:rPr>
          <w:rFonts w:ascii="Times New Roman" w:hAnsi="Times New Roman"/>
          <w:sz w:val="24"/>
          <w:szCs w:val="24"/>
          <w:lang w:val="ru-RU"/>
        </w:rPr>
        <w:t xml:space="preserve">. </w:t>
      </w:r>
      <w:r w:rsidR="008F491B">
        <w:rPr>
          <w:rFonts w:ascii="Times New Roman" w:hAnsi="Times New Roman"/>
          <w:sz w:val="24"/>
          <w:szCs w:val="24"/>
          <w:lang w:val="ru-RU"/>
        </w:rPr>
        <w:t xml:space="preserve">Съгласни сме че в </w:t>
      </w:r>
      <w:r w:rsidRPr="00434078">
        <w:rPr>
          <w:rFonts w:ascii="Times New Roman" w:hAnsi="Times New Roman"/>
          <w:sz w:val="24"/>
          <w:szCs w:val="24"/>
          <w:lang w:val="ru-RU"/>
        </w:rPr>
        <w:t>резултат на изследването може да бъде нарушена целостта на мострите.</w:t>
      </w:r>
    </w:p>
    <w:p w:rsidR="00ED29AA" w:rsidRPr="00434078" w:rsidRDefault="00ED29AA" w:rsidP="00434078">
      <w:pPr>
        <w:spacing w:after="0" w:line="320" w:lineRule="exact"/>
        <w:ind w:firstLine="720"/>
        <w:jc w:val="both"/>
        <w:rPr>
          <w:rFonts w:ascii="Times New Roman" w:hAnsi="Times New Roman"/>
          <w:sz w:val="24"/>
          <w:szCs w:val="24"/>
          <w:lang w:val="ru-RU"/>
        </w:rPr>
      </w:pPr>
      <w:r w:rsidRPr="00434078">
        <w:rPr>
          <w:rFonts w:ascii="Times New Roman" w:hAnsi="Times New Roman"/>
          <w:sz w:val="24"/>
          <w:szCs w:val="24"/>
          <w:lang w:val="ru-RU"/>
        </w:rPr>
        <w:t xml:space="preserve">* </w:t>
      </w:r>
      <w:r w:rsidR="008F491B">
        <w:rPr>
          <w:rFonts w:ascii="Times New Roman" w:hAnsi="Times New Roman"/>
          <w:sz w:val="24"/>
          <w:szCs w:val="24"/>
          <w:lang w:val="ru-RU"/>
        </w:rPr>
        <w:t>Запознати сме, че м</w:t>
      </w:r>
      <w:r w:rsidRPr="00434078">
        <w:rPr>
          <w:rFonts w:ascii="Times New Roman" w:hAnsi="Times New Roman"/>
          <w:sz w:val="24"/>
          <w:szCs w:val="24"/>
          <w:lang w:val="ru-RU"/>
        </w:rPr>
        <w:t xml:space="preserve">острите и образците на избрания участник, с който ще бъде сключен договор ще бъдат задържани до приключване на договора и изтичане на гаранционния срок. </w:t>
      </w:r>
    </w:p>
    <w:p w:rsidR="00ED29AA" w:rsidRPr="00434078" w:rsidRDefault="00ED29AA" w:rsidP="00434078">
      <w:pPr>
        <w:spacing w:after="0" w:line="320" w:lineRule="exact"/>
        <w:ind w:firstLine="720"/>
        <w:jc w:val="both"/>
        <w:rPr>
          <w:rFonts w:ascii="Times New Roman" w:hAnsi="Times New Roman"/>
          <w:sz w:val="24"/>
          <w:szCs w:val="24"/>
          <w:lang w:val="ru-RU"/>
        </w:rPr>
      </w:pPr>
      <w:r w:rsidRPr="00434078">
        <w:rPr>
          <w:rFonts w:ascii="Times New Roman" w:hAnsi="Times New Roman"/>
          <w:sz w:val="24"/>
          <w:szCs w:val="24"/>
          <w:lang w:val="ru-RU"/>
        </w:rPr>
        <w:t>* Към техническото предложение прилага</w:t>
      </w:r>
      <w:r w:rsidR="008F491B">
        <w:rPr>
          <w:rFonts w:ascii="Times New Roman" w:hAnsi="Times New Roman"/>
          <w:sz w:val="24"/>
          <w:szCs w:val="24"/>
          <w:lang w:val="ru-RU"/>
        </w:rPr>
        <w:t>ме</w:t>
      </w:r>
      <w:r w:rsidRPr="00434078">
        <w:rPr>
          <w:rFonts w:ascii="Times New Roman" w:hAnsi="Times New Roman"/>
          <w:sz w:val="24"/>
          <w:szCs w:val="24"/>
          <w:lang w:val="ru-RU"/>
        </w:rPr>
        <w:t xml:space="preserve"> скици на изделията, които са предмет на настоящата обществена поръчка.</w:t>
      </w:r>
    </w:p>
    <w:p w:rsidR="004551B1" w:rsidRPr="00434078" w:rsidRDefault="008F491B" w:rsidP="008F491B">
      <w:pPr>
        <w:spacing w:after="0" w:line="320" w:lineRule="exact"/>
        <w:ind w:firstLine="709"/>
        <w:jc w:val="both"/>
        <w:rPr>
          <w:rFonts w:ascii="Times New Roman" w:hAnsi="Times New Roman"/>
          <w:sz w:val="24"/>
          <w:szCs w:val="24"/>
          <w:lang w:val="ru-RU"/>
        </w:rPr>
      </w:pPr>
      <w:r>
        <w:rPr>
          <w:rFonts w:ascii="Times New Roman" w:hAnsi="Times New Roman"/>
          <w:sz w:val="24"/>
          <w:szCs w:val="24"/>
          <w:lang w:val="ru-RU"/>
        </w:rPr>
        <w:t>9</w:t>
      </w:r>
      <w:r w:rsidR="004551B1" w:rsidRPr="00434078">
        <w:rPr>
          <w:rFonts w:ascii="Times New Roman" w:hAnsi="Times New Roman"/>
          <w:sz w:val="24"/>
          <w:szCs w:val="24"/>
          <w:lang w:val="ru-RU"/>
        </w:rPr>
        <w:t>. Прилагаме Декларация за съгласие с клаузите на приложе</w:t>
      </w:r>
      <w:r w:rsidR="004551B1" w:rsidRPr="00434078">
        <w:rPr>
          <w:rFonts w:ascii="Times New Roman" w:hAnsi="Times New Roman"/>
          <w:sz w:val="24"/>
          <w:szCs w:val="24"/>
        </w:rPr>
        <w:t>ния</w:t>
      </w:r>
      <w:r w:rsidR="004551B1" w:rsidRPr="00434078">
        <w:rPr>
          <w:rFonts w:ascii="Times New Roman" w:hAnsi="Times New Roman"/>
          <w:sz w:val="24"/>
          <w:szCs w:val="24"/>
          <w:lang w:val="ru-RU"/>
        </w:rPr>
        <w:t xml:space="preserve"> проект на договор по обаразец.</w:t>
      </w:r>
    </w:p>
    <w:p w:rsidR="004551B1" w:rsidRPr="00434078" w:rsidRDefault="004551B1" w:rsidP="008F491B">
      <w:pPr>
        <w:spacing w:after="0" w:line="320" w:lineRule="exact"/>
        <w:ind w:firstLine="709"/>
        <w:jc w:val="both"/>
        <w:rPr>
          <w:rFonts w:ascii="Times New Roman" w:hAnsi="Times New Roman"/>
          <w:noProof/>
          <w:sz w:val="24"/>
          <w:szCs w:val="24"/>
        </w:rPr>
      </w:pPr>
      <w:r w:rsidRPr="00434078">
        <w:rPr>
          <w:rFonts w:ascii="Times New Roman" w:hAnsi="Times New Roman"/>
          <w:noProof/>
          <w:sz w:val="24"/>
          <w:szCs w:val="24"/>
        </w:rPr>
        <w:t>1</w:t>
      </w:r>
      <w:r w:rsidR="008F491B">
        <w:rPr>
          <w:rFonts w:ascii="Times New Roman" w:hAnsi="Times New Roman"/>
          <w:noProof/>
          <w:sz w:val="24"/>
          <w:szCs w:val="24"/>
        </w:rPr>
        <w:t>0</w:t>
      </w:r>
      <w:r w:rsidRPr="00434078">
        <w:rPr>
          <w:rFonts w:ascii="Times New Roman" w:hAnsi="Times New Roman"/>
          <w:noProof/>
          <w:sz w:val="24"/>
          <w:szCs w:val="24"/>
        </w:rPr>
        <w:t>. Прилагаме Декларация за срока на валидност на офертата по образец.</w:t>
      </w:r>
    </w:p>
    <w:p w:rsidR="008F491B" w:rsidRDefault="008F491B" w:rsidP="00434078">
      <w:pPr>
        <w:tabs>
          <w:tab w:val="left" w:pos="627"/>
        </w:tabs>
        <w:spacing w:after="0" w:line="320" w:lineRule="exact"/>
        <w:ind w:firstLine="709"/>
        <w:jc w:val="both"/>
        <w:rPr>
          <w:rFonts w:ascii="Times New Roman" w:hAnsi="Times New Roman"/>
          <w:b/>
          <w:color w:val="000000"/>
          <w:sz w:val="24"/>
          <w:szCs w:val="24"/>
        </w:rPr>
      </w:pPr>
    </w:p>
    <w:p w:rsidR="004551B1" w:rsidRPr="00434078" w:rsidRDefault="004551B1" w:rsidP="00434078">
      <w:pPr>
        <w:tabs>
          <w:tab w:val="left" w:pos="627"/>
        </w:tabs>
        <w:spacing w:after="0" w:line="320" w:lineRule="exact"/>
        <w:ind w:firstLine="709"/>
        <w:jc w:val="both"/>
        <w:rPr>
          <w:rFonts w:ascii="Times New Roman" w:hAnsi="Times New Roman"/>
          <w:color w:val="000000"/>
          <w:sz w:val="24"/>
          <w:szCs w:val="24"/>
        </w:rPr>
      </w:pPr>
      <w:r w:rsidRPr="00434078">
        <w:rPr>
          <w:rFonts w:ascii="Times New Roman" w:hAnsi="Times New Roman"/>
          <w:b/>
          <w:color w:val="000000"/>
          <w:sz w:val="24"/>
          <w:szCs w:val="24"/>
        </w:rPr>
        <w:t>Декларация по чл. 102, ал. 1 от ЗОП</w:t>
      </w:r>
      <w:r w:rsidRPr="00434078">
        <w:rPr>
          <w:rFonts w:ascii="Times New Roman" w:hAnsi="Times New Roman"/>
          <w:color w:val="000000"/>
          <w:sz w:val="24"/>
          <w:szCs w:val="24"/>
        </w:rPr>
        <w:t xml:space="preserve"> (ако е приложимо, в свободен текст)</w:t>
      </w:r>
    </w:p>
    <w:p w:rsidR="004551B1" w:rsidRPr="00434078" w:rsidRDefault="004551B1" w:rsidP="00434078">
      <w:pPr>
        <w:spacing w:after="0" w:line="320" w:lineRule="exact"/>
        <w:ind w:firstLine="709"/>
        <w:jc w:val="both"/>
        <w:rPr>
          <w:rFonts w:ascii="Times New Roman" w:hAnsi="Times New Roman"/>
          <w:sz w:val="24"/>
          <w:szCs w:val="24"/>
          <w:lang w:val="ru-RU" w:eastAsia="bg-BG"/>
        </w:rPr>
      </w:pPr>
      <w:r w:rsidRPr="00434078">
        <w:rPr>
          <w:rFonts w:ascii="Times New Roman" w:hAnsi="Times New Roman"/>
          <w:sz w:val="24"/>
          <w:szCs w:val="24"/>
          <w:lang w:val="ru-RU" w:eastAsia="bg-BG"/>
        </w:rPr>
        <w:t>.........................................................................................................</w:t>
      </w:r>
    </w:p>
    <w:p w:rsidR="004551B1" w:rsidRPr="00434078" w:rsidRDefault="004551B1" w:rsidP="00434078">
      <w:pPr>
        <w:tabs>
          <w:tab w:val="left" w:pos="1191"/>
        </w:tabs>
        <w:spacing w:after="0" w:line="320" w:lineRule="exact"/>
        <w:ind w:firstLine="709"/>
        <w:jc w:val="both"/>
        <w:rPr>
          <w:rFonts w:ascii="Times New Roman" w:hAnsi="Times New Roman"/>
          <w:noProof/>
          <w:sz w:val="24"/>
          <w:szCs w:val="24"/>
        </w:rPr>
      </w:pPr>
      <w:r w:rsidRPr="00434078">
        <w:rPr>
          <w:rFonts w:ascii="Times New Roman" w:hAnsi="Times New Roman"/>
          <w:noProof/>
          <w:sz w:val="24"/>
          <w:szCs w:val="24"/>
        </w:rPr>
        <w:t>Прилагаме следните документи, информация и декларации, неразделна част от настоящето предложение:</w:t>
      </w:r>
    </w:p>
    <w:p w:rsidR="004551B1" w:rsidRPr="00434078" w:rsidRDefault="004551B1" w:rsidP="00434078">
      <w:pPr>
        <w:tabs>
          <w:tab w:val="left" w:pos="1191"/>
        </w:tabs>
        <w:spacing w:after="0" w:line="320" w:lineRule="exact"/>
        <w:ind w:firstLine="1080"/>
        <w:jc w:val="both"/>
        <w:rPr>
          <w:rFonts w:ascii="Times New Roman" w:hAnsi="Times New Roman"/>
          <w:noProof/>
          <w:sz w:val="24"/>
          <w:szCs w:val="24"/>
        </w:rPr>
      </w:pPr>
      <w:r w:rsidRPr="00434078">
        <w:rPr>
          <w:rFonts w:ascii="Times New Roman" w:hAnsi="Times New Roman"/>
          <w:noProof/>
          <w:sz w:val="24"/>
          <w:szCs w:val="24"/>
        </w:rPr>
        <w:t>1……………………………………………………………</w:t>
      </w:r>
    </w:p>
    <w:p w:rsidR="004551B1" w:rsidRPr="00434078" w:rsidRDefault="004551B1" w:rsidP="00434078">
      <w:pPr>
        <w:tabs>
          <w:tab w:val="left" w:pos="1191"/>
        </w:tabs>
        <w:spacing w:after="0" w:line="320" w:lineRule="exact"/>
        <w:ind w:firstLine="1080"/>
        <w:jc w:val="both"/>
        <w:rPr>
          <w:rFonts w:ascii="Times New Roman" w:hAnsi="Times New Roman"/>
          <w:noProof/>
          <w:sz w:val="24"/>
          <w:szCs w:val="24"/>
        </w:rPr>
      </w:pPr>
      <w:r w:rsidRPr="00434078">
        <w:rPr>
          <w:rFonts w:ascii="Times New Roman" w:hAnsi="Times New Roman"/>
          <w:noProof/>
          <w:sz w:val="24"/>
          <w:szCs w:val="24"/>
        </w:rPr>
        <w:t>2……………………………………………………………………</w:t>
      </w:r>
    </w:p>
    <w:p w:rsidR="004551B1" w:rsidRPr="00434078" w:rsidRDefault="004551B1" w:rsidP="00434078">
      <w:pPr>
        <w:tabs>
          <w:tab w:val="left" w:pos="1191"/>
        </w:tabs>
        <w:spacing w:after="0" w:line="320" w:lineRule="exact"/>
        <w:ind w:firstLine="1080"/>
        <w:jc w:val="both"/>
        <w:rPr>
          <w:rFonts w:ascii="Times New Roman" w:hAnsi="Times New Roman"/>
          <w:noProof/>
          <w:sz w:val="24"/>
          <w:szCs w:val="24"/>
        </w:rPr>
      </w:pPr>
      <w:r w:rsidRPr="00434078">
        <w:rPr>
          <w:rFonts w:ascii="Times New Roman" w:hAnsi="Times New Roman"/>
          <w:noProof/>
          <w:sz w:val="24"/>
          <w:szCs w:val="24"/>
        </w:rPr>
        <w:t>3…………………………………………………………………….</w:t>
      </w:r>
    </w:p>
    <w:p w:rsidR="004551B1" w:rsidRPr="00434078" w:rsidRDefault="004551B1" w:rsidP="00434078">
      <w:pPr>
        <w:spacing w:after="0" w:line="320" w:lineRule="exact"/>
        <w:ind w:firstLine="709"/>
        <w:jc w:val="both"/>
        <w:rPr>
          <w:rFonts w:ascii="Times New Roman" w:hAnsi="Times New Roman"/>
          <w:sz w:val="24"/>
          <w:szCs w:val="24"/>
        </w:rPr>
      </w:pPr>
    </w:p>
    <w:p w:rsidR="004551B1" w:rsidRPr="00434078" w:rsidRDefault="004551B1" w:rsidP="00434078">
      <w:pPr>
        <w:spacing w:after="0" w:line="320" w:lineRule="exact"/>
        <w:ind w:firstLine="709"/>
        <w:jc w:val="both"/>
        <w:rPr>
          <w:rFonts w:ascii="Times New Roman" w:hAnsi="Times New Roman"/>
          <w:sz w:val="24"/>
          <w:szCs w:val="24"/>
          <w:lang w:val="ru-RU" w:eastAsia="bg-BG"/>
        </w:rPr>
      </w:pPr>
    </w:p>
    <w:p w:rsidR="004551B1" w:rsidRPr="00434078" w:rsidRDefault="004551B1" w:rsidP="00434078">
      <w:pPr>
        <w:spacing w:after="0" w:line="320" w:lineRule="exact"/>
        <w:ind w:firstLine="709"/>
        <w:jc w:val="both"/>
        <w:rPr>
          <w:rFonts w:ascii="Times New Roman" w:hAnsi="Times New Roman"/>
          <w:sz w:val="24"/>
          <w:szCs w:val="24"/>
          <w:lang w:val="ru-RU" w:eastAsia="bg-BG"/>
        </w:rPr>
      </w:pPr>
      <w:r w:rsidRPr="00434078">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434078">
        <w:rPr>
          <w:rFonts w:ascii="Times New Roman" w:hAnsi="Times New Roman"/>
          <w:b/>
          <w:sz w:val="24"/>
          <w:szCs w:val="24"/>
          <w:lang w:val="en-US"/>
        </w:rPr>
        <w:t xml:space="preserve"> </w:t>
      </w:r>
      <w:r w:rsidRPr="00434078">
        <w:rPr>
          <w:rFonts w:ascii="Times New Roman" w:hAnsi="Times New Roman"/>
          <w:b/>
          <w:sz w:val="24"/>
          <w:szCs w:val="24"/>
        </w:rPr>
        <w:t>по всички точки от Техническата спецификация</w:t>
      </w:r>
      <w:r w:rsidRPr="00434078">
        <w:rPr>
          <w:rFonts w:ascii="Times New Roman" w:hAnsi="Times New Roman"/>
          <w:sz w:val="24"/>
          <w:szCs w:val="24"/>
        </w:rPr>
        <w:t>.</w:t>
      </w:r>
    </w:p>
    <w:p w:rsidR="004551B1" w:rsidRDefault="004551B1" w:rsidP="00EA486C">
      <w:pPr>
        <w:spacing w:after="0" w:line="320" w:lineRule="exact"/>
        <w:jc w:val="both"/>
        <w:rPr>
          <w:rFonts w:ascii="Times New Roman" w:hAnsi="Times New Roman"/>
          <w:sz w:val="24"/>
          <w:szCs w:val="24"/>
        </w:rPr>
      </w:pPr>
    </w:p>
    <w:p w:rsidR="007963C8" w:rsidRPr="00CF071F" w:rsidRDefault="007963C8" w:rsidP="00EA486C">
      <w:pPr>
        <w:spacing w:after="0" w:line="320" w:lineRule="exact"/>
        <w:jc w:val="both"/>
        <w:rPr>
          <w:rFonts w:ascii="Times New Roman" w:hAnsi="Times New Roman"/>
          <w:sz w:val="24"/>
          <w:szCs w:val="24"/>
        </w:rPr>
      </w:pPr>
    </w:p>
    <w:p w:rsidR="004551B1" w:rsidRPr="00CF071F" w:rsidRDefault="004551B1" w:rsidP="00EA486C">
      <w:pPr>
        <w:tabs>
          <w:tab w:val="left" w:pos="627"/>
          <w:tab w:val="left" w:pos="709"/>
          <w:tab w:val="left" w:pos="993"/>
        </w:tabs>
        <w:spacing w:after="0" w:line="320" w:lineRule="exact"/>
        <w:jc w:val="both"/>
        <w:rPr>
          <w:rFonts w:ascii="Times New Roman" w:hAnsi="Times New Roman"/>
          <w:sz w:val="24"/>
          <w:szCs w:val="24"/>
        </w:rPr>
      </w:pPr>
      <w:r w:rsidRPr="00CF071F">
        <w:rPr>
          <w:rFonts w:ascii="Times New Roman" w:hAnsi="Times New Roman"/>
          <w:sz w:val="24"/>
          <w:szCs w:val="24"/>
        </w:rPr>
        <w:tab/>
      </w:r>
      <w:r w:rsidRPr="00CF071F">
        <w:rPr>
          <w:rFonts w:ascii="Times New Roman" w:hAnsi="Times New Roman"/>
          <w:sz w:val="24"/>
          <w:szCs w:val="24"/>
          <w:lang w:val="ru-RU" w:eastAsia="bg-BG"/>
        </w:rPr>
        <w:t xml:space="preserve"> </w:t>
      </w:r>
      <w:r w:rsidRPr="00CF071F">
        <w:rPr>
          <w:rFonts w:ascii="Times New Roman" w:hAnsi="Times New Roman"/>
          <w:sz w:val="24"/>
          <w:szCs w:val="24"/>
        </w:rPr>
        <w:t xml:space="preserve">Дата: ......................                  </w:t>
      </w:r>
      <w:r w:rsidRPr="00CF071F">
        <w:rPr>
          <w:rFonts w:ascii="Times New Roman" w:hAnsi="Times New Roman"/>
          <w:sz w:val="24"/>
          <w:szCs w:val="24"/>
        </w:rPr>
        <w:tab/>
      </w:r>
      <w:r w:rsidRPr="00CF071F">
        <w:rPr>
          <w:rFonts w:ascii="Times New Roman" w:hAnsi="Times New Roman"/>
          <w:sz w:val="24"/>
          <w:szCs w:val="24"/>
        </w:rPr>
        <w:tab/>
        <w:t xml:space="preserve">          ПОДПИС и ПЕЧАТ: ................................</w:t>
      </w:r>
    </w:p>
    <w:p w:rsidR="004551B1" w:rsidRPr="00CF071F" w:rsidRDefault="004551B1" w:rsidP="00EA486C">
      <w:pPr>
        <w:tabs>
          <w:tab w:val="left" w:pos="709"/>
          <w:tab w:val="left" w:pos="993"/>
        </w:tabs>
        <w:spacing w:after="0" w:line="320" w:lineRule="exact"/>
        <w:ind w:left="3686" w:firstLine="2693"/>
        <w:rPr>
          <w:rFonts w:ascii="Times New Roman" w:hAnsi="Times New Roman"/>
          <w:sz w:val="24"/>
          <w:szCs w:val="24"/>
        </w:rPr>
      </w:pPr>
      <w:r w:rsidRPr="00CF071F">
        <w:rPr>
          <w:rFonts w:ascii="Times New Roman" w:hAnsi="Times New Roman"/>
          <w:sz w:val="24"/>
          <w:szCs w:val="24"/>
        </w:rPr>
        <w:t>(име и фамилия)</w:t>
      </w:r>
    </w:p>
    <w:p w:rsidR="004551B1" w:rsidRPr="00CF071F" w:rsidRDefault="004551B1" w:rsidP="00EA486C">
      <w:pPr>
        <w:tabs>
          <w:tab w:val="left" w:pos="709"/>
          <w:tab w:val="left" w:pos="993"/>
        </w:tabs>
        <w:spacing w:after="0" w:line="320" w:lineRule="exact"/>
        <w:ind w:left="1176" w:firstLine="3780"/>
        <w:rPr>
          <w:rFonts w:ascii="Times New Roman" w:hAnsi="Times New Roman"/>
          <w:sz w:val="24"/>
          <w:szCs w:val="24"/>
        </w:rPr>
      </w:pPr>
      <w:r w:rsidRPr="00CF071F">
        <w:rPr>
          <w:rFonts w:ascii="Times New Roman" w:hAnsi="Times New Roman"/>
          <w:sz w:val="24"/>
          <w:szCs w:val="24"/>
        </w:rPr>
        <w:t>....................................................................</w:t>
      </w:r>
    </w:p>
    <w:p w:rsidR="004551B1" w:rsidRPr="00CF071F" w:rsidRDefault="004551B1" w:rsidP="00EA486C">
      <w:pPr>
        <w:tabs>
          <w:tab w:val="left" w:pos="709"/>
          <w:tab w:val="left" w:pos="993"/>
        </w:tabs>
        <w:spacing w:after="0" w:line="320" w:lineRule="exact"/>
        <w:ind w:left="7440" w:hanging="2762"/>
        <w:rPr>
          <w:rFonts w:ascii="Times New Roman" w:hAnsi="Times New Roman"/>
          <w:sz w:val="24"/>
          <w:szCs w:val="24"/>
        </w:rPr>
      </w:pPr>
      <w:r w:rsidRPr="00CF071F">
        <w:rPr>
          <w:rFonts w:ascii="Times New Roman" w:hAnsi="Times New Roman"/>
          <w:sz w:val="24"/>
          <w:szCs w:val="24"/>
        </w:rPr>
        <w:t>(длъжност на представляващия участника)</w:t>
      </w:r>
    </w:p>
    <w:p w:rsidR="004551B1" w:rsidRPr="00CF071F" w:rsidRDefault="004551B1" w:rsidP="00EA486C">
      <w:pPr>
        <w:tabs>
          <w:tab w:val="left" w:pos="709"/>
          <w:tab w:val="left" w:pos="993"/>
        </w:tabs>
        <w:spacing w:after="0" w:line="320" w:lineRule="exact"/>
        <w:ind w:firstLine="709"/>
        <w:jc w:val="both"/>
        <w:rPr>
          <w:rFonts w:ascii="Times New Roman" w:hAnsi="Times New Roman"/>
          <w:sz w:val="24"/>
          <w:szCs w:val="24"/>
        </w:rPr>
      </w:pPr>
    </w:p>
    <w:p w:rsidR="004551B1" w:rsidRPr="00CF071F" w:rsidRDefault="004551B1" w:rsidP="00EA486C">
      <w:pPr>
        <w:spacing w:after="0" w:line="320" w:lineRule="exact"/>
        <w:rPr>
          <w:rFonts w:ascii="Times New Roman" w:hAnsi="Times New Roman"/>
          <w:b/>
          <w:i/>
          <w:sz w:val="24"/>
          <w:szCs w:val="24"/>
          <w:u w:val="single"/>
        </w:rPr>
      </w:pPr>
    </w:p>
    <w:p w:rsidR="004F7ADE" w:rsidRDefault="004F7ADE" w:rsidP="008926AA">
      <w:pPr>
        <w:tabs>
          <w:tab w:val="left" w:pos="709"/>
          <w:tab w:val="left" w:pos="993"/>
        </w:tabs>
        <w:spacing w:after="0" w:line="320" w:lineRule="exact"/>
        <w:ind w:firstLine="709"/>
        <w:jc w:val="both"/>
        <w:rPr>
          <w:rFonts w:ascii="Times New Roman" w:hAnsi="Times New Roman"/>
        </w:rPr>
      </w:pPr>
    </w:p>
    <w:p w:rsidR="00EA486C" w:rsidRDefault="00EA486C" w:rsidP="008926AA">
      <w:pPr>
        <w:tabs>
          <w:tab w:val="left" w:pos="709"/>
          <w:tab w:val="left" w:pos="993"/>
        </w:tabs>
        <w:spacing w:after="0" w:line="320" w:lineRule="exact"/>
        <w:ind w:firstLine="709"/>
        <w:jc w:val="both"/>
        <w:rPr>
          <w:rFonts w:ascii="Times New Roman" w:hAnsi="Times New Roman"/>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904CD6" w:rsidRDefault="00904CD6" w:rsidP="008926AA">
      <w:pPr>
        <w:spacing w:after="0" w:line="320" w:lineRule="exact"/>
        <w:jc w:val="right"/>
        <w:rPr>
          <w:rFonts w:ascii="Times New Roman" w:eastAsia="Batang" w:hAnsi="Times New Roman"/>
          <w:b/>
          <w:sz w:val="24"/>
          <w:szCs w:val="24"/>
          <w:lang w:eastAsia="bg-BG"/>
        </w:rPr>
      </w:pPr>
    </w:p>
    <w:p w:rsidR="00904CD6" w:rsidRDefault="00904CD6" w:rsidP="008926AA">
      <w:pPr>
        <w:spacing w:after="0" w:line="320" w:lineRule="exact"/>
        <w:jc w:val="right"/>
        <w:rPr>
          <w:rFonts w:ascii="Times New Roman" w:eastAsia="Batang" w:hAnsi="Times New Roman"/>
          <w:b/>
          <w:sz w:val="24"/>
          <w:szCs w:val="24"/>
          <w:lang w:eastAsia="bg-BG"/>
        </w:rPr>
      </w:pPr>
    </w:p>
    <w:p w:rsidR="00582000" w:rsidRPr="003F41AA" w:rsidRDefault="00582000" w:rsidP="008926AA">
      <w:pPr>
        <w:spacing w:after="0" w:line="320" w:lineRule="exact"/>
        <w:jc w:val="right"/>
        <w:rPr>
          <w:rFonts w:ascii="Times New Roman" w:hAnsi="Times New Roman"/>
          <w:b/>
          <w:i/>
          <w:sz w:val="24"/>
          <w:szCs w:val="24"/>
          <w:u w:val="single"/>
        </w:rPr>
      </w:pPr>
      <w:r w:rsidRPr="00EA486C">
        <w:rPr>
          <w:rFonts w:ascii="Times New Roman" w:eastAsia="Batang" w:hAnsi="Times New Roman"/>
          <w:b/>
          <w:sz w:val="24"/>
          <w:szCs w:val="24"/>
          <w:lang w:eastAsia="bg-BG"/>
        </w:rPr>
        <w:t>Образец №</w:t>
      </w:r>
      <w:r w:rsidR="00C37339">
        <w:rPr>
          <w:rFonts w:ascii="Times New Roman" w:eastAsia="Batang" w:hAnsi="Times New Roman"/>
          <w:b/>
          <w:sz w:val="24"/>
          <w:szCs w:val="24"/>
          <w:lang w:eastAsia="bg-BG"/>
        </w:rPr>
        <w:t>3</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926AA">
      <w:pPr>
        <w:tabs>
          <w:tab w:val="left" w:pos="709"/>
          <w:tab w:val="left" w:pos="993"/>
        </w:tabs>
        <w:spacing w:after="0" w:line="320" w:lineRule="exact"/>
        <w:jc w:val="center"/>
        <w:rPr>
          <w:rFonts w:ascii="Times New Roman" w:hAnsi="Times New Roman"/>
          <w:b/>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4551B1">
        <w:rPr>
          <w:rFonts w:ascii="Times New Roman" w:hAnsi="Times New Roman"/>
          <w:sz w:val="24"/>
          <w:szCs w:val="24"/>
          <w:lang w:eastAsia="bg-BG"/>
        </w:rPr>
        <w:t xml:space="preserve">съгласие с клаузите на приложения </w:t>
      </w:r>
      <w:r w:rsidRPr="00BB1CE8">
        <w:rPr>
          <w:rFonts w:ascii="Times New Roman" w:hAnsi="Times New Roman"/>
          <w:sz w:val="24"/>
          <w:szCs w:val="24"/>
          <w:lang w:eastAsia="bg-BG"/>
        </w:rPr>
        <w:t>проекта на договор</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782070" w:rsidP="008926AA">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/място на издаване/</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78207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A65C6E" w:rsidRDefault="00582000" w:rsidP="00A65C6E">
      <w:pPr>
        <w:tabs>
          <w:tab w:val="left" w:pos="709"/>
          <w:tab w:val="left" w:pos="993"/>
        </w:tabs>
        <w:spacing w:after="0" w:line="320" w:lineRule="exact"/>
        <w:jc w:val="both"/>
        <w:rPr>
          <w:rFonts w:ascii="Times New Roman" w:hAnsi="Times New Roman"/>
          <w:sz w:val="24"/>
          <w:szCs w:val="24"/>
          <w:lang w:eastAsia="bg-BG"/>
        </w:rPr>
      </w:pPr>
    </w:p>
    <w:p w:rsidR="00A65C6E" w:rsidRPr="00A65C6E" w:rsidRDefault="00582000" w:rsidP="00A65C6E">
      <w:pPr>
        <w:jc w:val="both"/>
        <w:rPr>
          <w:rFonts w:ascii="Times New Roman" w:hAnsi="Times New Roman"/>
          <w:sz w:val="24"/>
          <w:szCs w:val="24"/>
          <w:lang w:val="ru-RU"/>
        </w:rPr>
      </w:pPr>
      <w:r w:rsidRPr="00A65C6E">
        <w:rPr>
          <w:rFonts w:ascii="Times New Roman" w:hAnsi="Times New Roman"/>
          <w:sz w:val="24"/>
          <w:szCs w:val="24"/>
          <w:lang w:eastAsia="bg-BG"/>
        </w:rPr>
        <w:tab/>
      </w:r>
      <w:r w:rsidR="00BC432A" w:rsidRPr="00A65C6E">
        <w:rPr>
          <w:rFonts w:ascii="Times New Roman" w:hAnsi="Times New Roman"/>
          <w:sz w:val="24"/>
          <w:szCs w:val="24"/>
          <w:lang w:eastAsia="bg-BG"/>
        </w:rPr>
        <w:t>П</w:t>
      </w:r>
      <w:r w:rsidRPr="00A65C6E">
        <w:rPr>
          <w:rFonts w:ascii="Times New Roman" w:hAnsi="Times New Roman"/>
          <w:sz w:val="24"/>
          <w:szCs w:val="24"/>
          <w:lang w:eastAsia="bg-BG"/>
        </w:rPr>
        <w:t xml:space="preserve">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00A65C6E" w:rsidRPr="00A65C6E">
        <w:rPr>
          <w:rFonts w:ascii="Times New Roman" w:hAnsi="Times New Roman"/>
          <w:sz w:val="24"/>
          <w:szCs w:val="24"/>
          <w:lang w:val="ru-RU"/>
        </w:rPr>
        <w:t>„Доставка на полицейски униформи – гащеризон летен тактически“.</w:t>
      </w:r>
    </w:p>
    <w:p w:rsidR="00EA486C" w:rsidRPr="00EA486C" w:rsidRDefault="00EA486C" w:rsidP="00EA486C">
      <w:pPr>
        <w:jc w:val="both"/>
        <w:rPr>
          <w:rFonts w:ascii="Times New Roman" w:hAnsi="Times New Roman"/>
          <w:sz w:val="24"/>
          <w:szCs w:val="24"/>
          <w:lang w:val="ru-RU"/>
        </w:rPr>
      </w:pPr>
    </w:p>
    <w:p w:rsidR="00582000" w:rsidRPr="00BB1CE8" w:rsidRDefault="00582000" w:rsidP="00EA486C">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F30504"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926AA">
      <w:pPr>
        <w:tabs>
          <w:tab w:val="left" w:pos="709"/>
          <w:tab w:val="left" w:pos="993"/>
        </w:tabs>
        <w:spacing w:after="0" w:line="320" w:lineRule="exact"/>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sidR="00D17F67">
        <w:rPr>
          <w:rFonts w:ascii="Times New Roman" w:eastAsia="Batang" w:hAnsi="Times New Roman"/>
          <w:b/>
          <w:sz w:val="24"/>
          <w:szCs w:val="24"/>
          <w:lang w:eastAsia="bg-BG"/>
        </w:rPr>
        <w:t>4</w:t>
      </w:r>
    </w:p>
    <w:p w:rsidR="00582000" w:rsidRPr="00BB1CE8" w:rsidRDefault="00582000" w:rsidP="008926AA">
      <w:pPr>
        <w:tabs>
          <w:tab w:val="left" w:pos="709"/>
          <w:tab w:val="left" w:pos="993"/>
        </w:tabs>
        <w:spacing w:after="0" w:line="320" w:lineRule="exact"/>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926AA">
      <w:pPr>
        <w:tabs>
          <w:tab w:val="left" w:pos="709"/>
          <w:tab w:val="left" w:pos="993"/>
        </w:tabs>
        <w:spacing w:after="0" w:line="320" w:lineRule="exact"/>
        <w:jc w:val="center"/>
        <w:rPr>
          <w:rFonts w:ascii="Times New Roman" w:hAnsi="Times New Roman"/>
          <w:b/>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A65C6E" w:rsidRPr="00441C91" w:rsidRDefault="00A65C6E" w:rsidP="00A65C6E">
      <w:pPr>
        <w:jc w:val="center"/>
        <w:rPr>
          <w:rFonts w:ascii="Times New Roman" w:hAnsi="Times New Roman"/>
          <w:b/>
          <w:sz w:val="24"/>
          <w:szCs w:val="24"/>
          <w:lang w:val="ru-RU"/>
        </w:rPr>
      </w:pPr>
      <w:r w:rsidRPr="00441C91">
        <w:rPr>
          <w:rFonts w:ascii="Times New Roman" w:hAnsi="Times New Roman"/>
          <w:b/>
          <w:sz w:val="24"/>
          <w:szCs w:val="24"/>
          <w:lang w:val="ru-RU"/>
        </w:rPr>
        <w:t>„Доставка на полицейски униформи – гащеризон летен тактически“</w:t>
      </w:r>
    </w:p>
    <w:p w:rsidR="00EA486C" w:rsidRPr="00BB1CE8" w:rsidRDefault="00EA486C" w:rsidP="008926AA">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7E35F7">
        <w:rPr>
          <w:rFonts w:ascii="Times New Roman" w:hAnsi="Times New Roman"/>
          <w:sz w:val="24"/>
          <w:szCs w:val="24"/>
          <w:lang w:eastAsia="bg-BG"/>
        </w:rPr>
        <w:t>3 (три)</w:t>
      </w:r>
      <w:r w:rsidR="00307F4C">
        <w:rPr>
          <w:rFonts w:ascii="Times New Roman" w:hAnsi="Times New Roman"/>
          <w:sz w:val="24"/>
          <w:szCs w:val="24"/>
          <w:lang w:eastAsia="bg-BG"/>
        </w:rPr>
        <w:t xml:space="preserve"> </w:t>
      </w:r>
      <w:r w:rsidRPr="00BB1CE8">
        <w:rPr>
          <w:rFonts w:ascii="Times New Roman" w:hAnsi="Times New Roman"/>
          <w:sz w:val="24"/>
          <w:szCs w:val="24"/>
          <w:lang w:eastAsia="bg-BG"/>
        </w:rPr>
        <w:t>месеца, считано от датата, която е посочена за дата на получаване на офертата в раздел</w:t>
      </w:r>
      <w:r w:rsidR="00F30504">
        <w:rPr>
          <w:rFonts w:ascii="Times New Roman" w:hAnsi="Times New Roman"/>
          <w:sz w:val="24"/>
          <w:szCs w:val="24"/>
          <w:lang w:eastAsia="bg-BG"/>
        </w:rPr>
        <w:t xml:space="preserve"> </w:t>
      </w:r>
      <w:r w:rsidRPr="00BB1CE8">
        <w:rPr>
          <w:rFonts w:ascii="Times New Roman" w:hAnsi="Times New Roman"/>
          <w:sz w:val="24"/>
          <w:szCs w:val="24"/>
          <w:lang w:eastAsia="bg-BG"/>
        </w:rPr>
        <w:t xml:space="preserve"> </w:t>
      </w:r>
      <w:r w:rsidRPr="00BB1CE8">
        <w:rPr>
          <w:rFonts w:ascii="Times New Roman" w:hAnsi="Times New Roman"/>
          <w:sz w:val="24"/>
          <w:szCs w:val="24"/>
          <w:lang w:val="en-US" w:eastAsia="bg-BG"/>
        </w:rPr>
        <w:t>IV.2.</w:t>
      </w:r>
      <w:r w:rsidR="00B54BAF">
        <w:rPr>
          <w:rFonts w:ascii="Times New Roman" w:hAnsi="Times New Roman"/>
          <w:sz w:val="24"/>
          <w:szCs w:val="24"/>
          <w:lang w:val="en-US" w:eastAsia="bg-BG"/>
        </w:rPr>
        <w:t>2</w:t>
      </w:r>
      <w:r w:rsidRPr="00BB1CE8">
        <w:rPr>
          <w:rFonts w:ascii="Times New Roman" w:hAnsi="Times New Roman"/>
          <w:sz w:val="24"/>
          <w:szCs w:val="24"/>
          <w:lang w:eastAsia="bg-BG"/>
        </w:rPr>
        <w:t xml:space="preserve">) на Обявлението, приложено към документацията за </w:t>
      </w:r>
      <w:r w:rsidR="00C96DEE">
        <w:rPr>
          <w:rFonts w:ascii="Times New Roman" w:hAnsi="Times New Roman"/>
          <w:sz w:val="24"/>
          <w:szCs w:val="24"/>
          <w:lang w:eastAsia="bg-BG"/>
        </w:rPr>
        <w:t>обществената поръчка</w:t>
      </w:r>
      <w:r w:rsidRPr="00BB1CE8">
        <w:rPr>
          <w:rFonts w:ascii="Times New Roman" w:hAnsi="Times New Roman"/>
          <w:sz w:val="24"/>
          <w:szCs w:val="24"/>
          <w:lang w:eastAsia="bg-BG"/>
        </w:rPr>
        <w:t>.</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F30504"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926AA">
      <w:pPr>
        <w:tabs>
          <w:tab w:val="left" w:pos="709"/>
          <w:tab w:val="left" w:pos="993"/>
        </w:tabs>
        <w:spacing w:after="0" w:line="320" w:lineRule="exact"/>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1D4196" w:rsidRDefault="001D4196"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4196" w:rsidRDefault="001D4196"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582000" w:rsidRPr="00F47F08" w:rsidRDefault="00582000"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B8032D">
        <w:rPr>
          <w:rFonts w:ascii="Times New Roman" w:eastAsia="Batang" w:hAnsi="Times New Roman"/>
          <w:b/>
          <w:sz w:val="24"/>
          <w:szCs w:val="24"/>
          <w:lang w:eastAsia="bg-BG"/>
        </w:rPr>
        <w:t>5</w:t>
      </w:r>
    </w:p>
    <w:p w:rsidR="00BB1CE8" w:rsidRPr="00F47F08" w:rsidRDefault="00BB1CE8" w:rsidP="008926AA">
      <w:pPr>
        <w:tabs>
          <w:tab w:val="left" w:pos="709"/>
          <w:tab w:val="left" w:pos="993"/>
        </w:tabs>
        <w:spacing w:after="0" w:line="320" w:lineRule="exact"/>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926AA">
      <w:pPr>
        <w:tabs>
          <w:tab w:val="left" w:pos="709"/>
          <w:tab w:val="left" w:pos="993"/>
        </w:tabs>
        <w:spacing w:after="0" w:line="320" w:lineRule="exact"/>
        <w:ind w:left="6381"/>
        <w:jc w:val="both"/>
        <w:rPr>
          <w:rFonts w:ascii="Times New Roman" w:hAnsi="Times New Roman"/>
          <w:sz w:val="24"/>
          <w:szCs w:val="24"/>
        </w:rPr>
      </w:pPr>
      <w:r w:rsidRPr="00D2281A">
        <w:rPr>
          <w:rFonts w:ascii="Times New Roman" w:hAnsi="Times New Roman"/>
          <w:sz w:val="24"/>
          <w:szCs w:val="24"/>
        </w:rPr>
        <w:t>ДУССД – МВР</w:t>
      </w:r>
    </w:p>
    <w:p w:rsidR="00BB1CE8" w:rsidRPr="00D2281A" w:rsidRDefault="00BB1CE8" w:rsidP="008926AA">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BB1CE8" w:rsidP="008926AA">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926AA">
      <w:pPr>
        <w:tabs>
          <w:tab w:val="left" w:pos="709"/>
          <w:tab w:val="left" w:pos="993"/>
        </w:tabs>
        <w:spacing w:after="0" w:line="320" w:lineRule="exact"/>
        <w:ind w:left="5664" w:firstLine="708"/>
        <w:rPr>
          <w:rFonts w:ascii="Times New Roman" w:hAnsi="Times New Roman"/>
          <w:sz w:val="24"/>
          <w:szCs w:val="24"/>
        </w:rPr>
      </w:pPr>
    </w:p>
    <w:p w:rsidR="00582000" w:rsidRDefault="00582000" w:rsidP="008926AA">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2024A0" w:rsidRPr="00F47F08" w:rsidRDefault="002024A0" w:rsidP="008926AA">
      <w:pPr>
        <w:tabs>
          <w:tab w:val="left" w:pos="709"/>
          <w:tab w:val="left" w:pos="993"/>
        </w:tabs>
        <w:spacing w:after="0" w:line="320" w:lineRule="exact"/>
        <w:jc w:val="center"/>
        <w:rPr>
          <w:rFonts w:ascii="Times New Roman" w:hAnsi="Times New Roman"/>
          <w:b/>
          <w:sz w:val="24"/>
          <w:szCs w:val="24"/>
          <w:lang w:val="ru-RU"/>
        </w:rPr>
      </w:pPr>
    </w:p>
    <w:p w:rsidR="00A65C6E" w:rsidRPr="00441C91" w:rsidRDefault="00582000" w:rsidP="00A65C6E">
      <w:pPr>
        <w:jc w:val="center"/>
        <w:rPr>
          <w:rFonts w:ascii="Times New Roman" w:hAnsi="Times New Roman"/>
          <w:b/>
          <w:sz w:val="24"/>
          <w:szCs w:val="24"/>
          <w:lang w:val="ru-RU"/>
        </w:rPr>
      </w:pPr>
      <w:r w:rsidRPr="001D4196">
        <w:rPr>
          <w:rFonts w:ascii="Times New Roman" w:hAnsi="Times New Roman"/>
          <w:b/>
          <w:sz w:val="24"/>
          <w:szCs w:val="24"/>
        </w:rPr>
        <w:t>за участие в обществена поръчка с предмет</w:t>
      </w:r>
      <w:r w:rsidRPr="00F47F08">
        <w:rPr>
          <w:rFonts w:ascii="Times New Roman" w:hAnsi="Times New Roman"/>
          <w:sz w:val="24"/>
          <w:szCs w:val="24"/>
        </w:rPr>
        <w:t xml:space="preserve"> </w:t>
      </w:r>
      <w:r w:rsidRPr="00F47F08">
        <w:rPr>
          <w:rFonts w:ascii="Times New Roman" w:hAnsi="Times New Roman"/>
          <w:sz w:val="24"/>
          <w:szCs w:val="24"/>
          <w:lang w:val="ru-RU"/>
        </w:rPr>
        <w:t xml:space="preserve"> </w:t>
      </w:r>
      <w:r w:rsidR="00A65C6E" w:rsidRPr="00441C91">
        <w:rPr>
          <w:rFonts w:ascii="Times New Roman" w:hAnsi="Times New Roman"/>
          <w:b/>
          <w:sz w:val="24"/>
          <w:szCs w:val="24"/>
          <w:lang w:val="ru-RU"/>
        </w:rPr>
        <w:t>„Доставка на полицейски униформи – гащеризон летен тактически“</w:t>
      </w:r>
    </w:p>
    <w:p w:rsidR="00582000" w:rsidRPr="00F47F08" w:rsidRDefault="00582000" w:rsidP="008926AA">
      <w:pPr>
        <w:tabs>
          <w:tab w:val="left" w:pos="709"/>
          <w:tab w:val="left" w:pos="993"/>
          <w:tab w:val="left" w:pos="1418"/>
        </w:tabs>
        <w:spacing w:after="0" w:line="320" w:lineRule="exact"/>
        <w:jc w:val="center"/>
        <w:rPr>
          <w:rFonts w:ascii="Times New Roman" w:hAnsi="Times New Roman"/>
          <w:b/>
          <w:sz w:val="24"/>
          <w:szCs w:val="24"/>
        </w:rPr>
      </w:pPr>
    </w:p>
    <w:p w:rsidR="00582000" w:rsidRPr="00F47F08" w:rsidRDefault="00BB1CE8" w:rsidP="008926AA">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926AA">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926AA">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Default="00BB1CE8" w:rsidP="008926AA">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CE302D" w:rsidRPr="00B24EC1" w:rsidRDefault="00CE302D" w:rsidP="008926AA">
      <w:pPr>
        <w:tabs>
          <w:tab w:val="left" w:pos="709"/>
        </w:tabs>
        <w:spacing w:after="0" w:line="320" w:lineRule="exact"/>
        <w:ind w:firstLine="709"/>
        <w:rPr>
          <w:rFonts w:ascii="Times New Roman" w:hAnsi="Times New Roman"/>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960"/>
        <w:gridCol w:w="1559"/>
        <w:gridCol w:w="1879"/>
        <w:gridCol w:w="1843"/>
      </w:tblGrid>
      <w:tr w:rsidR="00FC46C0" w:rsidRPr="001D4196" w:rsidTr="00CE302D">
        <w:trPr>
          <w:trHeight w:val="717"/>
        </w:trPr>
        <w:tc>
          <w:tcPr>
            <w:tcW w:w="540"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w:t>
            </w:r>
          </w:p>
        </w:tc>
        <w:tc>
          <w:tcPr>
            <w:tcW w:w="3960"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Наименование</w:t>
            </w:r>
          </w:p>
        </w:tc>
        <w:tc>
          <w:tcPr>
            <w:tcW w:w="1559"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К-во</w:t>
            </w:r>
          </w:p>
          <w:p w:rsidR="00FC46C0" w:rsidRPr="001D4196" w:rsidRDefault="00FC46C0" w:rsidP="008926AA">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Бр.</w:t>
            </w:r>
          </w:p>
        </w:tc>
        <w:tc>
          <w:tcPr>
            <w:tcW w:w="1879" w:type="dxa"/>
            <w:vAlign w:val="center"/>
          </w:tcPr>
          <w:p w:rsidR="00FC46C0" w:rsidRPr="001D4196" w:rsidRDefault="00FC46C0" w:rsidP="008926AA">
            <w:pPr>
              <w:spacing w:after="0" w:line="320" w:lineRule="exact"/>
              <w:ind w:firstLine="12"/>
              <w:jc w:val="center"/>
              <w:rPr>
                <w:rFonts w:ascii="Times New Roman" w:hAnsi="Times New Roman"/>
                <w:sz w:val="24"/>
                <w:szCs w:val="24"/>
              </w:rPr>
            </w:pPr>
            <w:r w:rsidRPr="001D4196">
              <w:rPr>
                <w:rFonts w:ascii="Times New Roman" w:hAnsi="Times New Roman"/>
                <w:sz w:val="24"/>
                <w:szCs w:val="24"/>
              </w:rPr>
              <w:t>Ед. цена в лева</w:t>
            </w:r>
          </w:p>
          <w:p w:rsidR="00FC46C0" w:rsidRPr="001D4196" w:rsidRDefault="00FC46C0" w:rsidP="008926AA">
            <w:pPr>
              <w:spacing w:after="0" w:line="320" w:lineRule="exact"/>
              <w:ind w:firstLine="12"/>
              <w:jc w:val="center"/>
              <w:rPr>
                <w:rFonts w:ascii="Times New Roman" w:hAnsi="Times New Roman"/>
                <w:sz w:val="24"/>
                <w:szCs w:val="24"/>
              </w:rPr>
            </w:pPr>
            <w:r w:rsidRPr="001D4196">
              <w:rPr>
                <w:rFonts w:ascii="Times New Roman" w:hAnsi="Times New Roman"/>
                <w:sz w:val="24"/>
                <w:szCs w:val="24"/>
              </w:rPr>
              <w:t>без ДДС</w:t>
            </w:r>
          </w:p>
        </w:tc>
        <w:tc>
          <w:tcPr>
            <w:tcW w:w="1843" w:type="dxa"/>
            <w:vAlign w:val="center"/>
          </w:tcPr>
          <w:p w:rsidR="00FC46C0" w:rsidRPr="001D4196" w:rsidRDefault="00FC46C0" w:rsidP="008926AA">
            <w:pPr>
              <w:spacing w:after="0" w:line="320" w:lineRule="exact"/>
              <w:jc w:val="center"/>
              <w:rPr>
                <w:rFonts w:ascii="Times New Roman" w:hAnsi="Times New Roman"/>
                <w:sz w:val="24"/>
                <w:szCs w:val="24"/>
              </w:rPr>
            </w:pPr>
            <w:r w:rsidRPr="001D4196">
              <w:rPr>
                <w:rFonts w:ascii="Times New Roman" w:hAnsi="Times New Roman"/>
                <w:sz w:val="24"/>
                <w:szCs w:val="24"/>
              </w:rPr>
              <w:t>Обща цена</w:t>
            </w:r>
          </w:p>
          <w:p w:rsidR="00FC46C0" w:rsidRPr="001D4196" w:rsidRDefault="00FC46C0" w:rsidP="008926AA">
            <w:pPr>
              <w:spacing w:after="0" w:line="320" w:lineRule="exact"/>
              <w:jc w:val="center"/>
              <w:rPr>
                <w:rFonts w:ascii="Times New Roman" w:hAnsi="Times New Roman"/>
                <w:sz w:val="24"/>
                <w:szCs w:val="24"/>
              </w:rPr>
            </w:pPr>
            <w:r w:rsidRPr="001D4196">
              <w:rPr>
                <w:rFonts w:ascii="Times New Roman" w:hAnsi="Times New Roman"/>
                <w:sz w:val="24"/>
                <w:szCs w:val="24"/>
              </w:rPr>
              <w:t>в лева без ДДС</w:t>
            </w:r>
          </w:p>
        </w:tc>
      </w:tr>
      <w:tr w:rsidR="00FC46C0" w:rsidRPr="001D4196" w:rsidTr="001D4196">
        <w:trPr>
          <w:trHeight w:hRule="exact" w:val="804"/>
        </w:trPr>
        <w:tc>
          <w:tcPr>
            <w:tcW w:w="540"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1</w:t>
            </w:r>
          </w:p>
        </w:tc>
        <w:tc>
          <w:tcPr>
            <w:tcW w:w="3960" w:type="dxa"/>
            <w:vAlign w:val="center"/>
          </w:tcPr>
          <w:p w:rsidR="00FC46C0" w:rsidRPr="00A65C6E" w:rsidRDefault="00A65C6E" w:rsidP="00A65C6E">
            <w:pPr>
              <w:tabs>
                <w:tab w:val="left" w:pos="720"/>
                <w:tab w:val="left" w:pos="900"/>
                <w:tab w:val="left" w:pos="1080"/>
                <w:tab w:val="left" w:pos="1440"/>
              </w:tabs>
              <w:spacing w:after="0" w:line="320" w:lineRule="exact"/>
              <w:jc w:val="center"/>
              <w:rPr>
                <w:rFonts w:ascii="Times New Roman" w:hAnsi="Times New Roman"/>
                <w:bCs/>
                <w:sz w:val="24"/>
                <w:szCs w:val="24"/>
                <w:lang w:eastAsia="bg-BG"/>
              </w:rPr>
            </w:pPr>
            <w:r w:rsidRPr="00A65C6E">
              <w:rPr>
                <w:rFonts w:ascii="Times New Roman" w:hAnsi="Times New Roman"/>
                <w:sz w:val="24"/>
                <w:szCs w:val="24"/>
                <w:lang w:val="ru-RU"/>
              </w:rPr>
              <w:t>Гащеризон летен тактически</w:t>
            </w:r>
          </w:p>
        </w:tc>
        <w:tc>
          <w:tcPr>
            <w:tcW w:w="1559" w:type="dxa"/>
            <w:vAlign w:val="center"/>
          </w:tcPr>
          <w:p w:rsidR="00FC46C0" w:rsidRPr="001D4196" w:rsidRDefault="001D4196" w:rsidP="008926AA">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5</w:t>
            </w:r>
            <w:r w:rsidR="00FC46C0" w:rsidRPr="001D4196">
              <w:rPr>
                <w:rFonts w:ascii="Times New Roman" w:hAnsi="Times New Roman"/>
                <w:sz w:val="24"/>
                <w:szCs w:val="24"/>
                <w:lang w:eastAsia="bg-BG"/>
              </w:rPr>
              <w:t>00</w:t>
            </w:r>
          </w:p>
        </w:tc>
        <w:tc>
          <w:tcPr>
            <w:tcW w:w="1879" w:type="dxa"/>
            <w:vAlign w:val="center"/>
          </w:tcPr>
          <w:p w:rsidR="00FC46C0" w:rsidRPr="001D4196" w:rsidRDefault="00FC46C0"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p>
        </w:tc>
      </w:tr>
    </w:tbl>
    <w:p w:rsidR="00BC548F" w:rsidRDefault="00BC548F"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 </w:t>
      </w:r>
    </w:p>
    <w:p w:rsidR="00A47423" w:rsidRDefault="00327873" w:rsidP="008926AA">
      <w:pPr>
        <w:tabs>
          <w:tab w:val="left" w:pos="709"/>
          <w:tab w:val="left" w:pos="993"/>
        </w:tabs>
        <w:spacing w:after="0" w:line="320" w:lineRule="exact"/>
        <w:ind w:firstLine="709"/>
        <w:jc w:val="both"/>
        <w:rPr>
          <w:rFonts w:ascii="Times New Roman" w:hAnsi="Times New Roman"/>
          <w:sz w:val="24"/>
          <w:szCs w:val="24"/>
        </w:rPr>
      </w:pPr>
      <w:r>
        <w:rPr>
          <w:rFonts w:ascii="Times New Roman" w:hAnsi="Times New Roman"/>
          <w:sz w:val="24"/>
          <w:szCs w:val="24"/>
        </w:rPr>
        <w:t>В посочената</w:t>
      </w:r>
      <w:r w:rsidR="00BC548F" w:rsidRPr="004D1A20">
        <w:rPr>
          <w:rFonts w:ascii="Times New Roman" w:hAnsi="Times New Roman"/>
          <w:sz w:val="24"/>
          <w:szCs w:val="24"/>
        </w:rPr>
        <w:t xml:space="preserve"> цена </w:t>
      </w:r>
      <w:r>
        <w:rPr>
          <w:rFonts w:ascii="Times New Roman" w:hAnsi="Times New Roman"/>
          <w:sz w:val="24"/>
          <w:szCs w:val="24"/>
        </w:rPr>
        <w:t>са включени</w:t>
      </w:r>
      <w:r w:rsidR="00BC548F" w:rsidRPr="004D1A20">
        <w:rPr>
          <w:rFonts w:ascii="Times New Roman" w:hAnsi="Times New Roman"/>
          <w:sz w:val="24"/>
          <w:szCs w:val="24"/>
        </w:rPr>
        <w:t xml:space="preserve"> всички разходи, франко </w:t>
      </w:r>
      <w:r w:rsidR="00BC548F">
        <w:rPr>
          <w:rFonts w:ascii="Times New Roman" w:hAnsi="Times New Roman"/>
          <w:sz w:val="24"/>
          <w:szCs w:val="24"/>
        </w:rPr>
        <w:t>място на изпълнение на поръчката</w:t>
      </w:r>
      <w:r w:rsidR="00BC548F" w:rsidRPr="004D1A20">
        <w:rPr>
          <w:rFonts w:ascii="Times New Roman" w:hAnsi="Times New Roman"/>
          <w:sz w:val="24"/>
          <w:szCs w:val="24"/>
        </w:rPr>
        <w:t>.</w:t>
      </w:r>
    </w:p>
    <w:p w:rsidR="00BB1CE8" w:rsidRDefault="00BB1CE8" w:rsidP="008926AA">
      <w:pPr>
        <w:tabs>
          <w:tab w:val="left" w:pos="709"/>
          <w:tab w:val="left" w:pos="993"/>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63249A" w:rsidRPr="00B24EC1" w:rsidRDefault="0063249A" w:rsidP="008926AA">
      <w:pPr>
        <w:tabs>
          <w:tab w:val="left" w:pos="709"/>
          <w:tab w:val="left" w:pos="993"/>
        </w:tabs>
        <w:spacing w:after="0" w:line="320" w:lineRule="exact"/>
        <w:ind w:firstLine="709"/>
        <w:jc w:val="both"/>
        <w:rPr>
          <w:rFonts w:ascii="Times New Roman" w:hAnsi="Times New Roman"/>
          <w:sz w:val="24"/>
          <w:szCs w:val="24"/>
        </w:rPr>
      </w:pPr>
    </w:p>
    <w:p w:rsidR="00BB1CE8" w:rsidRDefault="00BB1CE8" w:rsidP="008926AA">
      <w:pPr>
        <w:tabs>
          <w:tab w:val="left" w:pos="540"/>
          <w:tab w:val="left" w:pos="709"/>
        </w:tabs>
        <w:autoSpaceDE w:val="0"/>
        <w:autoSpaceDN w:val="0"/>
        <w:adjustRightInd w:val="0"/>
        <w:spacing w:after="0" w:line="320" w:lineRule="exact"/>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BC548F" w:rsidRPr="00B24EC1" w:rsidRDefault="00BC548F" w:rsidP="008926AA">
      <w:pPr>
        <w:tabs>
          <w:tab w:val="left" w:pos="540"/>
          <w:tab w:val="left" w:pos="709"/>
        </w:tabs>
        <w:autoSpaceDE w:val="0"/>
        <w:autoSpaceDN w:val="0"/>
        <w:adjustRightInd w:val="0"/>
        <w:spacing w:after="0" w:line="320" w:lineRule="exact"/>
        <w:ind w:right="1980"/>
        <w:jc w:val="both"/>
        <w:rPr>
          <w:rFonts w:ascii="Times New Roman" w:hAnsi="Times New Roman"/>
          <w:sz w:val="24"/>
          <w:szCs w:val="24"/>
        </w:rPr>
      </w:pPr>
    </w:p>
    <w:p w:rsidR="001D4196" w:rsidRDefault="00FC46C0" w:rsidP="001D4196">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r w:rsidRPr="00FC46C0">
        <w:rPr>
          <w:rFonts w:ascii="Times New Roman" w:hAnsi="Times New Roman"/>
          <w:i/>
          <w:sz w:val="24"/>
          <w:szCs w:val="24"/>
          <w:lang w:val="bg-BG"/>
        </w:rPr>
        <w:t>Предложената от участниците единична цена на артикулите следва да гарантира закупуването минимум на</w:t>
      </w:r>
      <w:r w:rsidR="001D4196">
        <w:rPr>
          <w:rFonts w:ascii="Times New Roman" w:hAnsi="Times New Roman"/>
          <w:i/>
          <w:sz w:val="24"/>
          <w:szCs w:val="24"/>
          <w:lang w:val="bg-BG"/>
        </w:rPr>
        <w:t xml:space="preserve"> посочените</w:t>
      </w:r>
      <w:r w:rsidRPr="00FC46C0">
        <w:rPr>
          <w:rFonts w:ascii="Times New Roman" w:hAnsi="Times New Roman"/>
          <w:i/>
          <w:sz w:val="24"/>
          <w:szCs w:val="24"/>
          <w:lang w:val="bg-BG"/>
        </w:rPr>
        <w:t xml:space="preserve"> количествата</w:t>
      </w:r>
      <w:r w:rsidR="001D4196">
        <w:rPr>
          <w:rFonts w:ascii="Times New Roman" w:hAnsi="Times New Roman"/>
          <w:i/>
          <w:sz w:val="24"/>
          <w:szCs w:val="24"/>
          <w:lang w:val="bg-BG"/>
        </w:rPr>
        <w:t>,</w:t>
      </w:r>
      <w:r w:rsidRPr="00FC46C0">
        <w:rPr>
          <w:rFonts w:ascii="Times New Roman" w:hAnsi="Times New Roman"/>
          <w:i/>
          <w:sz w:val="24"/>
          <w:szCs w:val="24"/>
          <w:lang w:val="bg-BG"/>
        </w:rPr>
        <w:t xml:space="preserve"> в рамките на прогнозната стойност</w:t>
      </w:r>
      <w:r w:rsidR="001D4196">
        <w:rPr>
          <w:rFonts w:ascii="Times New Roman" w:hAnsi="Times New Roman"/>
          <w:i/>
          <w:sz w:val="24"/>
          <w:szCs w:val="24"/>
          <w:lang w:val="bg-BG"/>
        </w:rPr>
        <w:t>.</w:t>
      </w:r>
    </w:p>
    <w:p w:rsidR="001D4196" w:rsidRDefault="001D4196" w:rsidP="001D4196">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1D4196" w:rsidRDefault="001D4196" w:rsidP="001D4196">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BB1CE8" w:rsidRPr="00B24EC1" w:rsidRDefault="00BB1CE8" w:rsidP="001D4196">
      <w:pPr>
        <w:pStyle w:val="PlainText"/>
        <w:tabs>
          <w:tab w:val="left" w:pos="720"/>
          <w:tab w:val="left" w:pos="900"/>
          <w:tab w:val="left" w:pos="1080"/>
          <w:tab w:val="left" w:pos="1440"/>
        </w:tabs>
        <w:spacing w:line="320" w:lineRule="exact"/>
        <w:ind w:firstLine="720"/>
        <w:jc w:val="both"/>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926AA">
      <w:pPr>
        <w:tabs>
          <w:tab w:val="left" w:pos="709"/>
        </w:tabs>
        <w:spacing w:after="0" w:line="320" w:lineRule="exact"/>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926AA">
      <w:pPr>
        <w:tabs>
          <w:tab w:val="left" w:pos="709"/>
        </w:tabs>
        <w:spacing w:after="0" w:line="320" w:lineRule="exact"/>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63249A" w:rsidRDefault="0063249A"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63249A" w:rsidRDefault="0063249A"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63249A" w:rsidRDefault="0063249A"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63249A" w:rsidRDefault="0063249A"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63249A" w:rsidRDefault="0063249A"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582000" w:rsidRPr="00F47F08" w:rsidRDefault="00582000"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r w:rsidRPr="00F47F08">
        <w:rPr>
          <w:rFonts w:ascii="Times New Roman" w:eastAsia="Batang" w:hAnsi="Times New Roman"/>
          <w:sz w:val="24"/>
          <w:szCs w:val="24"/>
          <w:lang w:eastAsia="bg-BG"/>
        </w:rPr>
        <w:t>Образец №</w:t>
      </w:r>
      <w:r w:rsidR="008617AC">
        <w:rPr>
          <w:rFonts w:ascii="Times New Roman" w:eastAsia="Batang" w:hAnsi="Times New Roman"/>
          <w:sz w:val="24"/>
          <w:szCs w:val="24"/>
          <w:lang w:eastAsia="bg-BG"/>
        </w:rPr>
        <w:t>6</w:t>
      </w:r>
    </w:p>
    <w:p w:rsidR="00582000" w:rsidRPr="00F47F08" w:rsidRDefault="00582000" w:rsidP="008926AA">
      <w:pPr>
        <w:tabs>
          <w:tab w:val="left" w:pos="709"/>
          <w:tab w:val="left" w:pos="993"/>
        </w:tabs>
        <w:spacing w:after="0" w:line="320" w:lineRule="exact"/>
        <w:ind w:left="720"/>
        <w:jc w:val="both"/>
        <w:rPr>
          <w:rFonts w:ascii="Times New Roman" w:hAnsi="Times New Roman"/>
          <w:sz w:val="24"/>
          <w:szCs w:val="24"/>
          <w:lang w:eastAsia="bg-BG"/>
        </w:rPr>
      </w:pPr>
    </w:p>
    <w:p w:rsidR="00582000" w:rsidRDefault="00582000" w:rsidP="008926AA">
      <w:pPr>
        <w:tabs>
          <w:tab w:val="left" w:pos="709"/>
          <w:tab w:val="left" w:pos="993"/>
        </w:tabs>
        <w:spacing w:after="0" w:line="320" w:lineRule="exact"/>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AB6290" w:rsidRPr="00F47F08" w:rsidRDefault="00AB6290" w:rsidP="008926AA">
      <w:pPr>
        <w:tabs>
          <w:tab w:val="left" w:pos="709"/>
          <w:tab w:val="left" w:pos="993"/>
        </w:tabs>
        <w:spacing w:after="0" w:line="320" w:lineRule="exact"/>
        <w:jc w:val="center"/>
        <w:rPr>
          <w:rFonts w:ascii="Times New Roman" w:hAnsi="Times New Roman"/>
          <w:b/>
          <w:sz w:val="24"/>
          <w:szCs w:val="24"/>
          <w:lang w:eastAsia="bg-BG"/>
        </w:rPr>
      </w:pP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AB6290" w:rsidRPr="00AB6290">
        <w:rPr>
          <w:rFonts w:ascii="Times New Roman" w:hAnsi="Times New Roman"/>
          <w:sz w:val="24"/>
          <w:szCs w:val="24"/>
          <w:lang w:eastAsia="bg-BG"/>
        </w:rPr>
        <w:t>Дирекция „Управление на собствеността и социални дейности”</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 xml:space="preserve">МВР   </w:t>
      </w:r>
      <w:r w:rsidRPr="00F47F08">
        <w:rPr>
          <w:rFonts w:ascii="Times New Roman" w:hAnsi="Times New Roman"/>
          <w:sz w:val="24"/>
          <w:szCs w:val="24"/>
          <w:lang w:eastAsia="bg-BG"/>
        </w:rPr>
        <w:t>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w:t>
      </w:r>
      <w:r w:rsidR="00576F5B">
        <w:rPr>
          <w:rFonts w:ascii="Times New Roman" w:hAnsi="Times New Roman"/>
          <w:sz w:val="24"/>
          <w:szCs w:val="24"/>
          <w:lang w:eastAsia="bg-BG"/>
        </w:rPr>
        <w:t xml:space="preserve"> полза банкова гаранция за</w:t>
      </w:r>
      <w:r w:rsidRPr="00F47F08">
        <w:rPr>
          <w:rFonts w:ascii="Times New Roman" w:hAnsi="Times New Roman"/>
          <w:sz w:val="24"/>
          <w:szCs w:val="24"/>
          <w:lang w:eastAsia="bg-BG"/>
        </w:rPr>
        <w:t xml:space="preserve"> изпълнение за сумата ……………………………., представляваща …………………………….. от стойността на договора</w:t>
      </w:r>
      <w:r w:rsidR="00452E5C">
        <w:rPr>
          <w:rFonts w:ascii="Times New Roman" w:hAnsi="Times New Roman"/>
          <w:sz w:val="24"/>
          <w:szCs w:val="24"/>
          <w:lang w:eastAsia="bg-BG"/>
        </w:rPr>
        <w:t xml:space="preserve"> без включен</w:t>
      </w:r>
      <w:r w:rsidR="00416B4E">
        <w:rPr>
          <w:rFonts w:ascii="Times New Roman" w:hAnsi="Times New Roman"/>
          <w:sz w:val="24"/>
          <w:szCs w:val="24"/>
          <w:lang w:eastAsia="bg-BG"/>
        </w:rPr>
        <w:t xml:space="preserve"> ДДС</w:t>
      </w:r>
      <w:r w:rsidRPr="00F47F08">
        <w:rPr>
          <w:rFonts w:ascii="Times New Roman" w:hAnsi="Times New Roman"/>
          <w:sz w:val="24"/>
          <w:szCs w:val="24"/>
          <w:lang w:eastAsia="bg-BG"/>
        </w:rPr>
        <w:t>.</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8926AA">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8926AA">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8926AA">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AB6290" w:rsidRDefault="00AB6290" w:rsidP="008926AA">
      <w:pPr>
        <w:tabs>
          <w:tab w:val="left" w:pos="709"/>
          <w:tab w:val="left" w:pos="993"/>
        </w:tabs>
        <w:spacing w:after="0" w:line="320" w:lineRule="exact"/>
        <w:jc w:val="both"/>
        <w:rPr>
          <w:rFonts w:ascii="Times New Roman" w:hAnsi="Times New Roman"/>
          <w:b/>
          <w:i/>
          <w:sz w:val="24"/>
          <w:szCs w:val="24"/>
          <w:lang w:eastAsia="bg-BG"/>
        </w:rPr>
      </w:pPr>
    </w:p>
    <w:p w:rsidR="00582000" w:rsidRPr="00F47F08" w:rsidRDefault="00582000" w:rsidP="008926AA">
      <w:pPr>
        <w:tabs>
          <w:tab w:val="left" w:pos="709"/>
          <w:tab w:val="left" w:pos="993"/>
        </w:tabs>
        <w:spacing w:after="0" w:line="320" w:lineRule="exact"/>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5F5237" w:rsidRDefault="005F5237" w:rsidP="008926AA">
      <w:pPr>
        <w:tabs>
          <w:tab w:val="left" w:pos="709"/>
          <w:tab w:val="left" w:pos="993"/>
        </w:tabs>
        <w:autoSpaceDE w:val="0"/>
        <w:spacing w:after="0" w:line="320" w:lineRule="exact"/>
        <w:ind w:firstLine="709"/>
        <w:jc w:val="both"/>
        <w:rPr>
          <w:rFonts w:ascii="Times New Roman" w:hAnsi="Times New Roman"/>
          <w:b/>
          <w:bCs/>
          <w:sz w:val="24"/>
          <w:szCs w:val="24"/>
          <w:lang w:eastAsia="bg-BG"/>
        </w:rPr>
      </w:pPr>
    </w:p>
    <w:p w:rsidR="00BB1CE8" w:rsidRDefault="00BB1CE8" w:rsidP="008926AA">
      <w:pPr>
        <w:tabs>
          <w:tab w:val="left" w:pos="709"/>
          <w:tab w:val="left" w:pos="993"/>
        </w:tabs>
        <w:autoSpaceDE w:val="0"/>
        <w:spacing w:after="0" w:line="320" w:lineRule="exact"/>
        <w:ind w:firstLine="709"/>
        <w:jc w:val="both"/>
        <w:rPr>
          <w:rFonts w:ascii="Times New Roman" w:hAnsi="Times New Roman"/>
          <w:b/>
          <w:bCs/>
          <w:sz w:val="24"/>
          <w:szCs w:val="24"/>
          <w:lang w:eastAsia="bg-BG"/>
        </w:rPr>
      </w:pPr>
    </w:p>
    <w:tbl>
      <w:tblPr>
        <w:tblW w:w="15096" w:type="dxa"/>
        <w:tblLayout w:type="fixed"/>
        <w:tblLook w:val="0000" w:firstRow="0" w:lastRow="0" w:firstColumn="0" w:lastColumn="0" w:noHBand="0" w:noVBand="0"/>
      </w:tblPr>
      <w:tblGrid>
        <w:gridCol w:w="5032"/>
        <w:gridCol w:w="5032"/>
        <w:gridCol w:w="5032"/>
      </w:tblGrid>
      <w:tr w:rsidR="00CA7AFC" w:rsidRPr="00D83A63" w:rsidTr="00CA7AFC">
        <w:tc>
          <w:tcPr>
            <w:tcW w:w="5032" w:type="dxa"/>
            <w:shd w:val="clear" w:color="auto" w:fill="auto"/>
          </w:tcPr>
          <w:p w:rsidR="00CA7AFC" w:rsidRPr="00D83A63" w:rsidRDefault="00CA7AFC" w:rsidP="008926AA">
            <w:pPr>
              <w:widowControl w:val="0"/>
              <w:suppressAutoHyphens/>
              <w:autoSpaceDE w:val="0"/>
              <w:spacing w:after="0" w:line="320" w:lineRule="exact"/>
              <w:rPr>
                <w:rFonts w:ascii="Times New Roman" w:eastAsia="Times New Roman" w:hAnsi="Times New Roman"/>
                <w:sz w:val="24"/>
                <w:szCs w:val="24"/>
                <w:lang w:eastAsia="zh-CN"/>
              </w:rPr>
            </w:pPr>
          </w:p>
        </w:tc>
        <w:tc>
          <w:tcPr>
            <w:tcW w:w="5032" w:type="dxa"/>
          </w:tcPr>
          <w:p w:rsidR="00CA7AFC" w:rsidRPr="00D83A63" w:rsidRDefault="00CA7AFC" w:rsidP="008926AA">
            <w:pPr>
              <w:widowControl w:val="0"/>
              <w:suppressAutoHyphens/>
              <w:autoSpaceDE w:val="0"/>
              <w:spacing w:after="0" w:line="320" w:lineRule="exact"/>
              <w:rPr>
                <w:rFonts w:ascii="Arial" w:eastAsia="Times New Roman" w:hAnsi="Arial" w:cs="Arial"/>
                <w:sz w:val="20"/>
                <w:szCs w:val="20"/>
                <w:lang w:eastAsia="zh-CN"/>
              </w:rPr>
            </w:pPr>
          </w:p>
        </w:tc>
        <w:tc>
          <w:tcPr>
            <w:tcW w:w="5032" w:type="dxa"/>
            <w:shd w:val="clear" w:color="auto" w:fill="auto"/>
          </w:tcPr>
          <w:p w:rsidR="00CA7AFC" w:rsidRPr="00D83A63" w:rsidRDefault="00CA7AFC" w:rsidP="008926AA">
            <w:pPr>
              <w:widowControl w:val="0"/>
              <w:suppressAutoHyphens/>
              <w:autoSpaceDE w:val="0"/>
              <w:spacing w:after="0" w:line="320" w:lineRule="exact"/>
              <w:rPr>
                <w:rFonts w:ascii="Arial" w:eastAsia="Times New Roman" w:hAnsi="Arial" w:cs="Arial"/>
                <w:sz w:val="20"/>
                <w:szCs w:val="20"/>
                <w:lang w:eastAsia="zh-CN"/>
              </w:rPr>
            </w:pPr>
          </w:p>
        </w:tc>
      </w:tr>
    </w:tbl>
    <w:p w:rsidR="0098017B" w:rsidRPr="00F47F08" w:rsidRDefault="00E90EE0" w:rsidP="008926AA">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Pr>
          <w:rFonts w:ascii="Times New Roman" w:hAnsi="Times New Roman"/>
          <w:b/>
          <w:bCs/>
          <w:sz w:val="24"/>
          <w:szCs w:val="24"/>
          <w:lang w:val="en-US" w:eastAsia="bg-BG"/>
        </w:rPr>
        <w:t>VII</w:t>
      </w:r>
      <w:r w:rsidR="00BF44D0">
        <w:rPr>
          <w:rFonts w:ascii="Times New Roman" w:hAnsi="Times New Roman"/>
          <w:b/>
          <w:bCs/>
          <w:sz w:val="24"/>
          <w:szCs w:val="24"/>
          <w:lang w:val="en-US" w:eastAsia="bg-BG"/>
        </w:rPr>
        <w:t>I</w:t>
      </w:r>
      <w:r w:rsidR="0098017B" w:rsidRPr="00F47F08">
        <w:rPr>
          <w:rFonts w:ascii="Times New Roman" w:hAnsi="Times New Roman"/>
          <w:b/>
          <w:bCs/>
          <w:sz w:val="24"/>
          <w:szCs w:val="24"/>
          <w:lang w:val="en-US" w:eastAsia="bg-BG"/>
        </w:rPr>
        <w:t xml:space="preserve">. </w:t>
      </w:r>
      <w:r w:rsidR="0098017B" w:rsidRPr="00F47F08">
        <w:rPr>
          <w:rFonts w:ascii="Times New Roman" w:hAnsi="Times New Roman"/>
          <w:b/>
          <w:bCs/>
          <w:sz w:val="24"/>
          <w:szCs w:val="24"/>
          <w:lang w:eastAsia="bg-BG"/>
        </w:rPr>
        <w:t>ПРОЕКТ НА ДОГОВОР  ЗА ОБЩЕСТВЕНА ПОРЪЧКА</w:t>
      </w:r>
    </w:p>
    <w:p w:rsidR="00F21512" w:rsidRDefault="00F21512" w:rsidP="008926AA">
      <w:pPr>
        <w:spacing w:after="0" w:line="320" w:lineRule="exact"/>
        <w:jc w:val="right"/>
        <w:rPr>
          <w:rFonts w:ascii="Times New Roman" w:hAnsi="Times New Roman"/>
          <w:bCs/>
          <w:i/>
          <w:sz w:val="24"/>
          <w:szCs w:val="24"/>
          <w:lang w:eastAsia="bg-BG"/>
        </w:rPr>
      </w:pPr>
    </w:p>
    <w:p w:rsidR="00477996" w:rsidRPr="00F57533" w:rsidRDefault="00477996" w:rsidP="00477996">
      <w:pPr>
        <w:widowControl w:val="0"/>
        <w:spacing w:after="54" w:line="260" w:lineRule="exact"/>
        <w:ind w:right="2"/>
        <w:jc w:val="center"/>
        <w:rPr>
          <w:rFonts w:ascii="Times New Roman" w:eastAsia="Times New Roman" w:hAnsi="Times New Roman"/>
          <w:b/>
          <w:bCs/>
          <w:color w:val="000000"/>
          <w:spacing w:val="10"/>
          <w:sz w:val="28"/>
          <w:szCs w:val="28"/>
          <w:lang w:eastAsia="bg-BG"/>
        </w:rPr>
      </w:pPr>
      <w:r w:rsidRPr="00276004">
        <w:rPr>
          <w:rFonts w:ascii="Times New Roman" w:eastAsia="Times New Roman" w:hAnsi="Times New Roman"/>
          <w:b/>
          <w:bCs/>
          <w:color w:val="000000"/>
          <w:spacing w:val="10"/>
          <w:sz w:val="28"/>
          <w:szCs w:val="28"/>
          <w:lang w:eastAsia="bg-BG"/>
        </w:rPr>
        <w:t>ДОГОВОР ЗА ОБЩЕСТВЕНА ПОРЪЧКА</w:t>
      </w:r>
    </w:p>
    <w:p w:rsidR="00477996" w:rsidRPr="00F57533" w:rsidRDefault="00477996" w:rsidP="00477996">
      <w:pPr>
        <w:widowControl w:val="0"/>
        <w:spacing w:after="54" w:line="260" w:lineRule="exact"/>
        <w:ind w:right="2"/>
        <w:jc w:val="both"/>
        <w:rPr>
          <w:rFonts w:ascii="Times New Roman" w:eastAsia="Times New Roman" w:hAnsi="Times New Roman"/>
          <w:bCs/>
          <w:color w:val="000000"/>
          <w:spacing w:val="10"/>
          <w:sz w:val="32"/>
          <w:szCs w:val="32"/>
          <w:lang w:eastAsia="bg-BG"/>
        </w:rPr>
      </w:pPr>
    </w:p>
    <w:p w:rsidR="00477996" w:rsidRPr="00F91CD6" w:rsidRDefault="00477996" w:rsidP="00477996">
      <w:pPr>
        <w:widowControl w:val="0"/>
        <w:shd w:val="clear" w:color="auto" w:fill="FFFFFF"/>
        <w:spacing w:after="0" w:line="320" w:lineRule="exact"/>
        <w:ind w:firstLine="708"/>
        <w:jc w:val="both"/>
        <w:rPr>
          <w:rFonts w:ascii="Times New Roman" w:eastAsia="Times New Roman" w:hAnsi="Times New Roman"/>
          <w:bCs/>
          <w:sz w:val="24"/>
          <w:szCs w:val="24"/>
          <w:lang w:eastAsia="bg-BG"/>
        </w:rPr>
      </w:pPr>
      <w:r w:rsidRPr="00F91CD6">
        <w:rPr>
          <w:rFonts w:ascii="Times New Roman" w:eastAsia="Times New Roman" w:hAnsi="Times New Roman"/>
          <w:bCs/>
          <w:sz w:val="24"/>
          <w:szCs w:val="24"/>
          <w:lang w:eastAsia="bg-BG"/>
        </w:rPr>
        <w:t xml:space="preserve">Днес, ........ </w:t>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t>201...... г., в гр. София, след проведена процедура за възлагане на обществена поръчка, открита с Решение № ............... от ................ 201......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477996" w:rsidRPr="00F91CD6" w:rsidRDefault="00477996" w:rsidP="00477996">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477996" w:rsidRPr="00F91CD6" w:rsidRDefault="00477996" w:rsidP="00477996">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lang w:eastAsia="bg-BG"/>
        </w:rPr>
      </w:pPr>
      <w:r w:rsidRPr="00F91CD6">
        <w:rPr>
          <w:rFonts w:ascii="Times New Roman" w:eastAsia="Times New Roman" w:hAnsi="Times New Roman"/>
          <w:color w:val="000000"/>
          <w:sz w:val="24"/>
          <w:szCs w:val="24"/>
          <w:lang w:eastAsia="bg-BG"/>
        </w:rPr>
        <w:t xml:space="preserve">1. ДИРЕКЦИЯ „УПРАВЛЕНИЕ НА СОБСТВЕНОСТТА И СОЦИАЛНИ ДЕЙНОСТИ” (ДУССД), юридическо лице по смисъла на </w:t>
      </w:r>
      <w:r>
        <w:rPr>
          <w:rFonts w:ascii="Times New Roman" w:eastAsia="Times New Roman" w:hAnsi="Times New Roman"/>
          <w:color w:val="000000"/>
          <w:sz w:val="24"/>
          <w:szCs w:val="24"/>
          <w:lang w:eastAsia="bg-BG"/>
        </w:rPr>
        <w:t xml:space="preserve">чл. </w:t>
      </w:r>
      <w:r w:rsidRPr="00F91CD6">
        <w:rPr>
          <w:rFonts w:ascii="Times New Roman" w:eastAsia="Times New Roman" w:hAnsi="Times New Roman"/>
          <w:color w:val="000000"/>
          <w:sz w:val="24"/>
          <w:szCs w:val="24"/>
          <w:lang w:eastAsia="bg-BG"/>
        </w:rPr>
        <w:t>37, ал. 2 от Закона за Министерството на вътрешните работи,</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със седалище и адрес на управление в град София, ул. „Княз Борис І” № 124, БУЛСТАТ 129010157, представлявана от ............................... – директор на ДУССД, от една страна, наричан по-долу „</w:t>
      </w:r>
      <w:r w:rsidRPr="00F91CD6">
        <w:rPr>
          <w:rFonts w:ascii="Times New Roman" w:eastAsia="Times New Roman" w:hAnsi="Times New Roman"/>
          <w:b/>
          <w:bCs/>
          <w:color w:val="000000"/>
          <w:sz w:val="24"/>
          <w:szCs w:val="24"/>
          <w:lang w:eastAsia="bg-BG"/>
        </w:rPr>
        <w:t xml:space="preserve">Възложител”, </w:t>
      </w:r>
      <w:r w:rsidRPr="00F91CD6">
        <w:rPr>
          <w:rFonts w:ascii="Times New Roman" w:eastAsia="Times New Roman" w:hAnsi="Times New Roman"/>
          <w:bCs/>
          <w:color w:val="000000"/>
          <w:sz w:val="24"/>
          <w:szCs w:val="24"/>
          <w:lang w:eastAsia="bg-BG"/>
        </w:rPr>
        <w:t>и</w:t>
      </w:r>
    </w:p>
    <w:p w:rsidR="00477996" w:rsidRPr="00F91CD6" w:rsidRDefault="00477996" w:rsidP="00477996">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p>
    <w:p w:rsidR="00477996" w:rsidRPr="00F91CD6" w:rsidRDefault="00477996" w:rsidP="00477996">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2. ................................................................................................................................................</w:t>
      </w:r>
      <w:r w:rsidRPr="00F91CD6">
        <w:rPr>
          <w:rFonts w:ascii="Times New Roman" w:eastAsia="Times New Roman" w:hAnsi="Times New Roman"/>
          <w:sz w:val="24"/>
          <w:szCs w:val="24"/>
          <w:lang w:eastAsia="bg-BG"/>
        </w:rPr>
        <w:t xml:space="preserve">..............., </w:t>
      </w:r>
    </w:p>
    <w:p w:rsidR="00477996" w:rsidRPr="00F91CD6" w:rsidRDefault="00477996" w:rsidP="00477996">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със седалище и адрес на управление: ..................................................................................................., </w:t>
      </w:r>
    </w:p>
    <w:p w:rsidR="00477996" w:rsidRPr="00F91CD6" w:rsidRDefault="00477996" w:rsidP="00477996">
      <w:pPr>
        <w:widowControl w:val="0"/>
        <w:tabs>
          <w:tab w:val="left" w:leader="dot" w:pos="8925"/>
          <w:tab w:val="left" w:leader="dot" w:pos="9004"/>
        </w:tabs>
        <w:spacing w:after="0" w:line="320" w:lineRule="exact"/>
        <w:jc w:val="both"/>
        <w:rPr>
          <w:rFonts w:ascii="Times New Roman" w:eastAsia="Times New Roman" w:hAnsi="Times New Roman"/>
          <w:sz w:val="24"/>
          <w:szCs w:val="24"/>
          <w:lang w:val="en-US" w:eastAsia="bg-BG"/>
        </w:rPr>
      </w:pPr>
      <w:r w:rsidRPr="00F91CD6">
        <w:rPr>
          <w:rFonts w:ascii="Times New Roman" w:eastAsia="Times New Roman" w:hAnsi="Times New Roman"/>
          <w:color w:val="000000"/>
          <w:sz w:val="24"/>
          <w:szCs w:val="24"/>
          <w:lang w:eastAsia="bg-BG"/>
        </w:rPr>
        <w:t>ЕИК (БУЛСТАТ) .........................., представляван</w:t>
      </w:r>
      <w:r>
        <w:rPr>
          <w:rFonts w:ascii="Times New Roman" w:eastAsia="Times New Roman" w:hAnsi="Times New Roman"/>
          <w:color w:val="000000"/>
          <w:sz w:val="24"/>
          <w:szCs w:val="24"/>
          <w:lang w:eastAsia="bg-BG"/>
        </w:rPr>
        <w:t>о</w:t>
      </w:r>
      <w:r w:rsidRPr="00F91CD6">
        <w:rPr>
          <w:rFonts w:ascii="Times New Roman" w:eastAsia="Times New Roman" w:hAnsi="Times New Roman"/>
          <w:color w:val="000000"/>
          <w:sz w:val="24"/>
          <w:szCs w:val="24"/>
          <w:lang w:eastAsia="bg-BG"/>
        </w:rPr>
        <w:t xml:space="preserve"> от </w:t>
      </w:r>
      <w:r w:rsidRPr="00F91CD6">
        <w:rPr>
          <w:rFonts w:ascii="Times New Roman" w:eastAsia="Times New Roman" w:hAnsi="Times New Roman"/>
          <w:color w:val="000000"/>
          <w:sz w:val="24"/>
          <w:szCs w:val="24"/>
          <w:lang w:eastAsia="bg-BG"/>
        </w:rPr>
        <w:tab/>
      </w:r>
      <w:r w:rsidRPr="00F91CD6">
        <w:rPr>
          <w:rFonts w:ascii="Times New Roman" w:eastAsia="Times New Roman" w:hAnsi="Times New Roman"/>
          <w:color w:val="000000"/>
          <w:sz w:val="24"/>
          <w:szCs w:val="24"/>
          <w:lang w:val="en-US" w:eastAsia="bg-BG"/>
        </w:rPr>
        <w:t>………..,</w:t>
      </w:r>
    </w:p>
    <w:p w:rsidR="00477996" w:rsidRPr="00F91CD6" w:rsidRDefault="00477996" w:rsidP="00477996">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действащ в качеството си на </w:t>
      </w:r>
      <w:r w:rsidRPr="00F91CD6">
        <w:rPr>
          <w:rFonts w:ascii="Times New Roman" w:eastAsia="Times New Roman" w:hAnsi="Times New Roman"/>
          <w:color w:val="000000"/>
          <w:sz w:val="24"/>
          <w:szCs w:val="24"/>
          <w:lang w:eastAsia="bg-BG"/>
        </w:rPr>
        <w:tab/>
        <w:t>....................., от друга страна, наричан</w:t>
      </w:r>
      <w:r>
        <w:rPr>
          <w:rFonts w:ascii="Times New Roman" w:eastAsia="Times New Roman" w:hAnsi="Times New Roman"/>
          <w:color w:val="000000"/>
          <w:sz w:val="24"/>
          <w:szCs w:val="24"/>
          <w:lang w:eastAsia="bg-BG"/>
        </w:rPr>
        <w:t>о</w:t>
      </w:r>
      <w:r w:rsidRPr="00F91CD6">
        <w:rPr>
          <w:rFonts w:ascii="Times New Roman" w:eastAsia="Times New Roman" w:hAnsi="Times New Roman"/>
          <w:color w:val="000000"/>
          <w:sz w:val="24"/>
          <w:szCs w:val="24"/>
          <w:lang w:eastAsia="bg-BG"/>
        </w:rPr>
        <w:t xml:space="preserve"> по-долу „</w:t>
      </w:r>
      <w:r w:rsidRPr="00F91CD6">
        <w:rPr>
          <w:rFonts w:ascii="Times New Roman" w:eastAsia="Times New Roman" w:hAnsi="Times New Roman"/>
          <w:b/>
          <w:color w:val="000000"/>
          <w:sz w:val="24"/>
          <w:szCs w:val="24"/>
          <w:lang w:eastAsia="bg-BG"/>
        </w:rPr>
        <w:t xml:space="preserve">Изпълнител”, </w:t>
      </w:r>
      <w:r w:rsidRPr="00F91CD6">
        <w:rPr>
          <w:rFonts w:ascii="Times New Roman" w:eastAsia="Times New Roman" w:hAnsi="Times New Roman"/>
          <w:color w:val="000000"/>
          <w:sz w:val="24"/>
          <w:szCs w:val="24"/>
          <w:lang w:eastAsia="bg-BG"/>
        </w:rPr>
        <w:t>се сключи този договор за обществена поръчка.</w:t>
      </w:r>
    </w:p>
    <w:p w:rsidR="00477996" w:rsidRPr="00F91CD6" w:rsidRDefault="00477996" w:rsidP="00477996">
      <w:pPr>
        <w:spacing w:after="0" w:line="320" w:lineRule="exact"/>
        <w:jc w:val="both"/>
        <w:rPr>
          <w:rFonts w:ascii="Times New Roman" w:eastAsia="Times New Roman" w:hAnsi="Times New Roman"/>
          <w:sz w:val="24"/>
          <w:szCs w:val="24"/>
        </w:rPr>
      </w:pPr>
    </w:p>
    <w:p w:rsidR="00477996" w:rsidRPr="00F91CD6" w:rsidRDefault="00477996" w:rsidP="0047799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rPr>
        <w:tab/>
        <w:t xml:space="preserve">Страните се споразумяха за следното: </w:t>
      </w:r>
    </w:p>
    <w:p w:rsidR="00477996" w:rsidRPr="00F91CD6" w:rsidRDefault="00477996" w:rsidP="00477996">
      <w:pPr>
        <w:spacing w:after="0" w:line="320" w:lineRule="exact"/>
        <w:ind w:firstLine="720"/>
        <w:jc w:val="both"/>
        <w:rPr>
          <w:rFonts w:ascii="Times New Roman" w:eastAsia="Times New Roman" w:hAnsi="Times New Roman"/>
          <w:b/>
          <w:sz w:val="24"/>
          <w:szCs w:val="24"/>
        </w:rPr>
      </w:pPr>
    </w:p>
    <w:p w:rsidR="00477996" w:rsidRPr="00F91CD6" w:rsidRDefault="00477996" w:rsidP="00477996">
      <w:pPr>
        <w:spacing w:after="0" w:line="320" w:lineRule="exact"/>
        <w:jc w:val="center"/>
        <w:rPr>
          <w:rFonts w:ascii="Times New Roman" w:eastAsia="Times New Roman" w:hAnsi="Times New Roman"/>
          <w:sz w:val="24"/>
          <w:szCs w:val="24"/>
        </w:rPr>
      </w:pPr>
      <w:r w:rsidRPr="00F91CD6">
        <w:rPr>
          <w:rFonts w:ascii="Times New Roman" w:eastAsia="Times New Roman" w:hAnsi="Times New Roman"/>
          <w:sz w:val="24"/>
          <w:szCs w:val="24"/>
        </w:rPr>
        <w:t>І. ПРЕДМЕТ НА ДОГОВОРА</w:t>
      </w:r>
    </w:p>
    <w:p w:rsidR="00477996" w:rsidRPr="00F91CD6" w:rsidRDefault="00477996" w:rsidP="00477996">
      <w:pPr>
        <w:spacing w:after="0" w:line="320" w:lineRule="exact"/>
        <w:ind w:firstLine="709"/>
        <w:jc w:val="center"/>
        <w:rPr>
          <w:rFonts w:ascii="Times New Roman" w:eastAsia="Times New Roman" w:hAnsi="Times New Roman"/>
          <w:sz w:val="24"/>
          <w:szCs w:val="24"/>
        </w:rPr>
      </w:pPr>
    </w:p>
    <w:p w:rsidR="00477996" w:rsidRPr="00F91CD6" w:rsidRDefault="00477996" w:rsidP="00477996">
      <w:pPr>
        <w:keepNext/>
        <w:spacing w:after="0" w:line="320" w:lineRule="exact"/>
        <w:ind w:firstLine="709"/>
        <w:jc w:val="both"/>
        <w:outlineLvl w:val="0"/>
        <w:rPr>
          <w:rFonts w:ascii="Times New Roman" w:eastAsia="Times New Roman" w:hAnsi="Times New Roman"/>
          <w:sz w:val="24"/>
          <w:szCs w:val="24"/>
        </w:rPr>
      </w:pPr>
      <w:r w:rsidRPr="00F91CD6">
        <w:rPr>
          <w:rFonts w:ascii="Times New Roman" w:eastAsia="Times New Roman" w:hAnsi="Times New Roman"/>
          <w:sz w:val="24"/>
          <w:szCs w:val="24"/>
        </w:rPr>
        <w:t xml:space="preserve">Чл. 1. (1) Възложителят възлага, а Изпълнителят приема да достави </w:t>
      </w:r>
      <w:r w:rsidR="00D56A54">
        <w:rPr>
          <w:rFonts w:ascii="Times New Roman" w:eastAsia="Times New Roman" w:hAnsi="Times New Roman"/>
          <w:sz w:val="24"/>
          <w:szCs w:val="24"/>
        </w:rPr>
        <w:t xml:space="preserve">500 </w:t>
      </w:r>
      <w:r>
        <w:rPr>
          <w:rFonts w:ascii="Times New Roman" w:eastAsia="Times New Roman" w:hAnsi="Times New Roman"/>
          <w:sz w:val="24"/>
          <w:szCs w:val="24"/>
          <w:lang w:val="en-US"/>
        </w:rPr>
        <w:t>(</w:t>
      </w:r>
      <w:r w:rsidR="00D56A54">
        <w:rPr>
          <w:rFonts w:ascii="Times New Roman" w:eastAsia="Times New Roman" w:hAnsi="Times New Roman"/>
          <w:sz w:val="24"/>
          <w:szCs w:val="24"/>
        </w:rPr>
        <w:t>петстотин</w:t>
      </w:r>
      <w:r w:rsidRPr="00F91CD6">
        <w:rPr>
          <w:rFonts w:ascii="Times New Roman" w:eastAsia="Times New Roman" w:hAnsi="Times New Roman"/>
          <w:sz w:val="24"/>
          <w:szCs w:val="24"/>
        </w:rPr>
        <w:t xml:space="preserve">) броя </w:t>
      </w:r>
      <w:r w:rsidR="00D56A54">
        <w:rPr>
          <w:rFonts w:ascii="Times New Roman" w:hAnsi="Times New Roman"/>
          <w:sz w:val="24"/>
          <w:szCs w:val="24"/>
          <w:lang w:val="ru-RU"/>
        </w:rPr>
        <w:t>г</w:t>
      </w:r>
      <w:r w:rsidR="00D56A54" w:rsidRPr="00A65C6E">
        <w:rPr>
          <w:rFonts w:ascii="Times New Roman" w:hAnsi="Times New Roman"/>
          <w:sz w:val="24"/>
          <w:szCs w:val="24"/>
          <w:lang w:val="ru-RU"/>
        </w:rPr>
        <w:t>ащеризон</w:t>
      </w:r>
      <w:r w:rsidR="00276004">
        <w:rPr>
          <w:rFonts w:ascii="Times New Roman" w:hAnsi="Times New Roman"/>
          <w:sz w:val="24"/>
          <w:szCs w:val="24"/>
          <w:lang w:val="ru-RU"/>
        </w:rPr>
        <w:t xml:space="preserve"> лет</w:t>
      </w:r>
      <w:r w:rsidR="00276004">
        <w:rPr>
          <w:rFonts w:ascii="Times New Roman" w:hAnsi="Times New Roman"/>
          <w:sz w:val="24"/>
          <w:szCs w:val="24"/>
          <w:lang w:val="en-US"/>
        </w:rPr>
        <w:t>e</w:t>
      </w:r>
      <w:r w:rsidR="00276004">
        <w:rPr>
          <w:rFonts w:ascii="Times New Roman" w:hAnsi="Times New Roman"/>
          <w:sz w:val="24"/>
          <w:szCs w:val="24"/>
          <w:lang w:val="ru-RU"/>
        </w:rPr>
        <w:t>н</w:t>
      </w:r>
      <w:r w:rsidR="00D56A54" w:rsidRPr="00A65C6E">
        <w:rPr>
          <w:rFonts w:ascii="Times New Roman" w:hAnsi="Times New Roman"/>
          <w:sz w:val="24"/>
          <w:szCs w:val="24"/>
          <w:lang w:val="ru-RU"/>
        </w:rPr>
        <w:t xml:space="preserve"> тактически</w:t>
      </w:r>
      <w:r w:rsidRPr="00F91CD6">
        <w:rPr>
          <w:rFonts w:ascii="Times New Roman" w:eastAsia="Times New Roman" w:hAnsi="Times New Roman"/>
          <w:i/>
          <w:sz w:val="24"/>
          <w:szCs w:val="24"/>
        </w:rPr>
        <w:t xml:space="preserve">, </w:t>
      </w:r>
      <w:r w:rsidRPr="00F91CD6">
        <w:rPr>
          <w:rFonts w:ascii="Times New Roman" w:eastAsia="Times New Roman" w:hAnsi="Times New Roman"/>
          <w:sz w:val="24"/>
          <w:szCs w:val="24"/>
        </w:rPr>
        <w:t xml:space="preserve">наричани по-долу „изделия” с технически спецификации, посочени в </w:t>
      </w:r>
      <w:r>
        <w:rPr>
          <w:rFonts w:ascii="Times New Roman" w:eastAsia="Times New Roman" w:hAnsi="Times New Roman"/>
          <w:sz w:val="24"/>
          <w:szCs w:val="24"/>
        </w:rPr>
        <w:t xml:space="preserve">Техническата спецификация – Приложение №1 и </w:t>
      </w:r>
      <w:r w:rsidRPr="00F91CD6">
        <w:rPr>
          <w:rFonts w:ascii="Times New Roman" w:eastAsia="Times New Roman" w:hAnsi="Times New Roman"/>
          <w:sz w:val="24"/>
          <w:szCs w:val="24"/>
        </w:rPr>
        <w:t>Техническо предложение – Приложение №</w:t>
      </w:r>
      <w:r>
        <w:rPr>
          <w:rFonts w:ascii="Times New Roman" w:eastAsia="Times New Roman" w:hAnsi="Times New Roman"/>
          <w:sz w:val="24"/>
          <w:szCs w:val="24"/>
        </w:rPr>
        <w:t>2</w:t>
      </w:r>
      <w:r w:rsidRPr="00F91CD6">
        <w:rPr>
          <w:rFonts w:ascii="Times New Roman" w:eastAsia="Times New Roman" w:hAnsi="Times New Roman"/>
          <w:sz w:val="24"/>
          <w:szCs w:val="24"/>
        </w:rPr>
        <w:t xml:space="preserve">, неразделна част от този договор. </w:t>
      </w:r>
    </w:p>
    <w:p w:rsidR="00477996" w:rsidRPr="00F91CD6" w:rsidRDefault="00477996" w:rsidP="00477996">
      <w:pPr>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ab/>
        <w:t xml:space="preserve">(2) Доставените изделия да са изработени </w:t>
      </w:r>
      <w:r w:rsidRPr="00F91CD6">
        <w:rPr>
          <w:rFonts w:ascii="Times New Roman" w:eastAsia="Times New Roman" w:hAnsi="Times New Roman"/>
          <w:color w:val="000000"/>
          <w:sz w:val="24"/>
          <w:szCs w:val="24"/>
          <w:lang w:eastAsia="bg-BG"/>
        </w:rPr>
        <w:t xml:space="preserve">от материали, съответстващи на образците на </w:t>
      </w:r>
      <w:r w:rsidRPr="00F91CD6">
        <w:rPr>
          <w:rFonts w:ascii="Times New Roman" w:eastAsia="Times New Roman" w:hAnsi="Times New Roman"/>
          <w:color w:val="000000"/>
          <w:sz w:val="24"/>
          <w:szCs w:val="24"/>
        </w:rPr>
        <w:t>готовите изделия и материалите</w:t>
      </w:r>
      <w:r w:rsidRPr="00F91CD6">
        <w:rPr>
          <w:rFonts w:ascii="Times New Roman" w:eastAsia="Times New Roman" w:hAnsi="Times New Roman"/>
          <w:color w:val="000000"/>
          <w:sz w:val="24"/>
          <w:szCs w:val="24"/>
          <w:lang w:eastAsia="bg-BG"/>
        </w:rPr>
        <w:t>, представени в Техническо предложение – Приложение №</w:t>
      </w:r>
      <w:r>
        <w:rPr>
          <w:rFonts w:ascii="Times New Roman" w:eastAsia="Times New Roman" w:hAnsi="Times New Roman"/>
          <w:color w:val="000000"/>
          <w:sz w:val="24"/>
          <w:szCs w:val="24"/>
          <w:lang w:eastAsia="bg-BG"/>
        </w:rPr>
        <w:t>2</w:t>
      </w:r>
      <w:r w:rsidRPr="00F91CD6">
        <w:rPr>
          <w:rFonts w:ascii="Times New Roman" w:eastAsia="Times New Roman" w:hAnsi="Times New Roman"/>
          <w:color w:val="000000"/>
          <w:sz w:val="24"/>
          <w:szCs w:val="24"/>
          <w:lang w:eastAsia="bg-BG"/>
        </w:rPr>
        <w:t xml:space="preserve">, неразделна част от договора </w:t>
      </w:r>
    </w:p>
    <w:p w:rsidR="00477996" w:rsidRPr="00F91CD6" w:rsidRDefault="00477996" w:rsidP="0047799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lang w:eastAsia="bg-BG"/>
        </w:rPr>
        <w:t>(3)</w:t>
      </w:r>
      <w:r w:rsidRPr="00F91CD6">
        <w:rPr>
          <w:rFonts w:ascii="Times New Roman" w:eastAsia="Times New Roman" w:hAnsi="Times New Roman"/>
          <w:b/>
          <w:sz w:val="24"/>
          <w:lang w:eastAsia="bg-BG"/>
        </w:rPr>
        <w:t xml:space="preserve"> </w:t>
      </w:r>
      <w:r w:rsidRPr="00F91CD6">
        <w:rPr>
          <w:rFonts w:ascii="Times New Roman" w:eastAsia="Times New Roman" w:hAnsi="Times New Roman"/>
          <w:sz w:val="24"/>
          <w:lang w:eastAsia="bg-BG"/>
        </w:rPr>
        <w:t xml:space="preserve">Изпълнителят приема </w:t>
      </w:r>
      <w:r>
        <w:rPr>
          <w:rFonts w:ascii="Times New Roman" w:eastAsia="Times New Roman" w:hAnsi="Times New Roman"/>
          <w:sz w:val="24"/>
          <w:lang w:eastAsia="bg-BG"/>
        </w:rPr>
        <w:t xml:space="preserve">и се задължава </w:t>
      </w:r>
      <w:r w:rsidRPr="00F91CD6">
        <w:rPr>
          <w:rFonts w:ascii="Times New Roman" w:eastAsia="Times New Roman" w:hAnsi="Times New Roman"/>
          <w:sz w:val="24"/>
          <w:lang w:eastAsia="bg-BG"/>
        </w:rPr>
        <w:t xml:space="preserve">да доставя и изделия с извънстандартни размери в рамките на уговорените в този договор артикули, количества и цени, включени в </w:t>
      </w:r>
      <w:r w:rsidRPr="00F91CD6">
        <w:rPr>
          <w:rFonts w:ascii="Times New Roman" w:eastAsia="Times New Roman" w:hAnsi="Times New Roman"/>
          <w:sz w:val="24"/>
          <w:szCs w:val="24"/>
          <w:lang w:eastAsia="bg-BG"/>
        </w:rPr>
        <w:t>заявката по чл. 2, ал.</w:t>
      </w:r>
      <w:r w:rsidRPr="00F91CD6">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1</w:t>
      </w:r>
      <w:r w:rsidRPr="00F91CD6">
        <w:rPr>
          <w:rFonts w:ascii="Times New Roman" w:eastAsia="Times New Roman" w:hAnsi="Times New Roman"/>
          <w:sz w:val="24"/>
          <w:szCs w:val="24"/>
          <w:lang w:eastAsia="bg-BG"/>
        </w:rPr>
        <w:t xml:space="preserve">. </w:t>
      </w:r>
    </w:p>
    <w:p w:rsidR="00477996" w:rsidRPr="00F91CD6" w:rsidRDefault="00477996" w:rsidP="00477996">
      <w:pPr>
        <w:keepNext/>
        <w:spacing w:after="0" w:line="320" w:lineRule="exact"/>
        <w:ind w:firstLine="708"/>
        <w:jc w:val="both"/>
        <w:outlineLvl w:val="0"/>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rPr>
        <w:t xml:space="preserve">(4) </w:t>
      </w:r>
      <w:r w:rsidRPr="00F91CD6">
        <w:rPr>
          <w:rFonts w:ascii="Times New Roman" w:eastAsia="Times New Roman" w:hAnsi="Times New Roman"/>
          <w:color w:val="000000"/>
          <w:sz w:val="24"/>
          <w:szCs w:val="24"/>
          <w:lang w:eastAsia="bg-BG"/>
        </w:rPr>
        <w:t>За извършване на доставк</w:t>
      </w:r>
      <w:r>
        <w:rPr>
          <w:rFonts w:ascii="Times New Roman" w:eastAsia="Times New Roman" w:hAnsi="Times New Roman"/>
          <w:color w:val="000000"/>
          <w:sz w:val="24"/>
          <w:szCs w:val="24"/>
          <w:lang w:eastAsia="bg-BG"/>
        </w:rPr>
        <w:t>ата</w:t>
      </w:r>
      <w:r w:rsidRPr="00F91CD6">
        <w:rPr>
          <w:rFonts w:ascii="Times New Roman" w:eastAsia="Times New Roman" w:hAnsi="Times New Roman"/>
          <w:color w:val="000000"/>
          <w:sz w:val="24"/>
          <w:szCs w:val="24"/>
          <w:lang w:eastAsia="bg-BG"/>
        </w:rPr>
        <w:t xml:space="preserve"> по ал. 1, </w:t>
      </w:r>
      <w:r w:rsidRPr="00F91CD6">
        <w:rPr>
          <w:rFonts w:ascii="Times New Roman" w:eastAsia="Times New Roman" w:hAnsi="Times New Roman"/>
          <w:bCs/>
          <w:color w:val="000000"/>
          <w:sz w:val="24"/>
          <w:szCs w:val="24"/>
          <w:lang w:eastAsia="bg-BG"/>
        </w:rPr>
        <w:t>Възложителят</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се задължава да заплати на Изпълнителя</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възнаграждение в размера и при условията на този договор.</w:t>
      </w:r>
    </w:p>
    <w:p w:rsidR="00477996" w:rsidRPr="00F91CD6" w:rsidRDefault="00477996" w:rsidP="00477996">
      <w:pPr>
        <w:spacing w:after="0" w:line="320" w:lineRule="exact"/>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r>
    </w:p>
    <w:p w:rsidR="00477996" w:rsidRPr="00F91CD6" w:rsidRDefault="00477996" w:rsidP="00477996">
      <w:pPr>
        <w:spacing w:after="0" w:line="320" w:lineRule="exact"/>
        <w:jc w:val="center"/>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ІІ. СРОК И МЯСТО НА ИЗПЪЛНЕНИЕ</w:t>
      </w:r>
    </w:p>
    <w:p w:rsidR="00477996" w:rsidRPr="00F91CD6" w:rsidRDefault="00477996" w:rsidP="00477996">
      <w:pPr>
        <w:spacing w:after="0" w:line="320" w:lineRule="exact"/>
        <w:rPr>
          <w:rFonts w:ascii="Times New Roman" w:eastAsia="Times New Roman" w:hAnsi="Times New Roman"/>
          <w:b/>
          <w:sz w:val="24"/>
          <w:szCs w:val="24"/>
          <w:lang w:eastAsia="bg-BG"/>
        </w:rPr>
      </w:pPr>
    </w:p>
    <w:p w:rsidR="00477996" w:rsidRDefault="00477996" w:rsidP="00477996">
      <w:pPr>
        <w:autoSpaceDE w:val="0"/>
        <w:autoSpaceDN w:val="0"/>
        <w:adjustRightInd w:val="0"/>
        <w:spacing w:after="0" w:line="320" w:lineRule="exact"/>
        <w:ind w:firstLine="708"/>
        <w:jc w:val="both"/>
        <w:rPr>
          <w:rFonts w:ascii="Times New Roman" w:eastAsia="Times New Roman" w:hAnsi="Times New Roman"/>
          <w:iCs/>
          <w:sz w:val="24"/>
          <w:lang w:eastAsia="bg-BG"/>
        </w:rPr>
      </w:pPr>
      <w:r w:rsidRPr="00F91CD6">
        <w:rPr>
          <w:rFonts w:ascii="Times New Roman" w:eastAsia="Times New Roman" w:hAnsi="Times New Roman"/>
          <w:b/>
          <w:color w:val="000000"/>
          <w:sz w:val="24"/>
          <w:szCs w:val="24"/>
          <w:lang w:eastAsia="bg-BG"/>
        </w:rPr>
        <w:tab/>
      </w:r>
      <w:r w:rsidRPr="00F91CD6">
        <w:rPr>
          <w:rFonts w:ascii="Times New Roman" w:eastAsia="Times New Roman" w:hAnsi="Times New Roman"/>
          <w:sz w:val="24"/>
          <w:szCs w:val="24"/>
          <w:lang w:eastAsia="bg-BG"/>
        </w:rPr>
        <w:t xml:space="preserve">Чл. 2. </w:t>
      </w:r>
      <w:r>
        <w:rPr>
          <w:rFonts w:ascii="Times New Roman" w:eastAsia="Times New Roman" w:hAnsi="Times New Roman"/>
          <w:sz w:val="24"/>
          <w:szCs w:val="24"/>
          <w:lang w:eastAsia="bg-BG"/>
        </w:rPr>
        <w:t>(1)</w:t>
      </w:r>
      <w:r w:rsidRPr="00962C1C">
        <w:t xml:space="preserve"> </w:t>
      </w:r>
      <w:r>
        <w:rPr>
          <w:rFonts w:ascii="Times New Roman" w:eastAsia="Times New Roman" w:hAnsi="Times New Roman"/>
          <w:sz w:val="24"/>
          <w:szCs w:val="24"/>
          <w:lang w:eastAsia="bg-BG"/>
        </w:rPr>
        <w:t>Доставката на изделията по чл. 1, ал. 1 се извършва чрез една доставка в срок</w:t>
      </w:r>
      <w:r w:rsidRPr="00962C1C">
        <w:rPr>
          <w:rFonts w:ascii="Times New Roman" w:eastAsia="Times New Roman" w:hAnsi="Times New Roman"/>
          <w:iCs/>
          <w:sz w:val="24"/>
          <w:lang w:eastAsia="bg-BG"/>
        </w:rPr>
        <w:t xml:space="preserve"> </w:t>
      </w:r>
      <w:r>
        <w:rPr>
          <w:rFonts w:ascii="Times New Roman" w:eastAsia="Times New Roman" w:hAnsi="Times New Roman"/>
          <w:iCs/>
          <w:sz w:val="24"/>
          <w:lang w:eastAsia="bg-BG"/>
        </w:rPr>
        <w:t xml:space="preserve">от 6 </w:t>
      </w:r>
      <w:r w:rsidR="00D56A54">
        <w:rPr>
          <w:rFonts w:ascii="Times New Roman" w:eastAsia="Times New Roman" w:hAnsi="Times New Roman"/>
          <w:iCs/>
          <w:sz w:val="24"/>
          <w:lang w:eastAsia="bg-BG"/>
        </w:rPr>
        <w:t xml:space="preserve">(шест) </w:t>
      </w:r>
      <w:r>
        <w:rPr>
          <w:rFonts w:ascii="Times New Roman" w:eastAsia="Times New Roman" w:hAnsi="Times New Roman"/>
          <w:iCs/>
          <w:sz w:val="24"/>
          <w:lang w:eastAsia="bg-BG"/>
        </w:rPr>
        <w:t>месеца, считано от датата на получаване на писмена заявка от Възложителя.</w:t>
      </w:r>
    </w:p>
    <w:p w:rsidR="00477996" w:rsidRPr="00F91CD6" w:rsidRDefault="00477996" w:rsidP="00477996">
      <w:pPr>
        <w:autoSpaceDE w:val="0"/>
        <w:autoSpaceDN w:val="0"/>
        <w:adjustRightInd w:val="0"/>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iCs/>
          <w:sz w:val="24"/>
          <w:lang w:eastAsia="bg-BG"/>
        </w:rPr>
        <w:t xml:space="preserve">(2) </w:t>
      </w:r>
      <w:r w:rsidRPr="00F91CD6">
        <w:rPr>
          <w:rFonts w:ascii="Times New Roman" w:eastAsia="Times New Roman" w:hAnsi="Times New Roman"/>
          <w:iCs/>
          <w:sz w:val="24"/>
          <w:lang w:eastAsia="bg-BG"/>
        </w:rPr>
        <w:t>Изпълнението по Договора е отложено и започва при осигурено финансиране, за което обстоятелство Изпълнителят ще бъде писмено уведомен от Възложителя.</w:t>
      </w:r>
      <w:r w:rsidRPr="00F91CD6">
        <w:rPr>
          <w:rFonts w:ascii="Times New Roman" w:eastAsia="Times New Roman" w:hAnsi="Times New Roman"/>
          <w:i/>
          <w:iCs/>
          <w:sz w:val="24"/>
          <w:lang w:eastAsia="bg-BG"/>
        </w:rPr>
        <w:t xml:space="preserve"> </w:t>
      </w:r>
    </w:p>
    <w:p w:rsidR="00477996" w:rsidRDefault="00477996" w:rsidP="00477996">
      <w:pPr>
        <w:autoSpaceDE w:val="0"/>
        <w:autoSpaceDN w:val="0"/>
        <w:adjustRightInd w:val="0"/>
        <w:spacing w:after="0" w:line="320" w:lineRule="exact"/>
        <w:ind w:firstLine="708"/>
        <w:jc w:val="both"/>
        <w:rPr>
          <w:rFonts w:ascii="Times New Roman" w:eastAsia="Times New Roman" w:hAnsi="Times New Roman"/>
          <w:iCs/>
          <w:sz w:val="24"/>
          <w:lang w:eastAsia="bg-BG"/>
        </w:rPr>
      </w:pPr>
      <w:r>
        <w:rPr>
          <w:rFonts w:ascii="Times New Roman" w:eastAsia="Times New Roman" w:hAnsi="Times New Roman"/>
          <w:sz w:val="24"/>
          <w:szCs w:val="24"/>
          <w:lang w:eastAsia="bg-BG"/>
        </w:rPr>
        <w:t>(3) П</w:t>
      </w:r>
      <w:r w:rsidRPr="00F91CD6">
        <w:rPr>
          <w:rFonts w:ascii="Times New Roman" w:eastAsia="Times New Roman" w:hAnsi="Times New Roman"/>
          <w:sz w:val="24"/>
          <w:szCs w:val="24"/>
          <w:lang w:eastAsia="bg-BG"/>
        </w:rPr>
        <w:t>исмена</w:t>
      </w:r>
      <w:r>
        <w:rPr>
          <w:rFonts w:ascii="Times New Roman" w:eastAsia="Times New Roman" w:hAnsi="Times New Roman"/>
          <w:sz w:val="24"/>
          <w:szCs w:val="24"/>
          <w:lang w:eastAsia="bg-BG"/>
        </w:rPr>
        <w:t>та</w:t>
      </w:r>
      <w:r w:rsidRPr="00F91CD6">
        <w:rPr>
          <w:rFonts w:ascii="Times New Roman" w:eastAsia="Times New Roman" w:hAnsi="Times New Roman"/>
          <w:sz w:val="24"/>
          <w:szCs w:val="24"/>
          <w:lang w:eastAsia="bg-BG"/>
        </w:rPr>
        <w:t xml:space="preserve"> заявка до Изпълнителя </w:t>
      </w:r>
      <w:r>
        <w:rPr>
          <w:rFonts w:ascii="Times New Roman" w:eastAsia="Times New Roman" w:hAnsi="Times New Roman"/>
          <w:sz w:val="24"/>
          <w:szCs w:val="24"/>
          <w:lang w:eastAsia="bg-BG"/>
        </w:rPr>
        <w:t>съдържа посочени артикули,</w:t>
      </w:r>
      <w:r w:rsidRPr="00F91CD6">
        <w:rPr>
          <w:rFonts w:ascii="Times New Roman" w:eastAsia="Times New Roman" w:hAnsi="Times New Roman"/>
          <w:sz w:val="24"/>
          <w:szCs w:val="24"/>
          <w:lang w:eastAsia="bg-BG"/>
        </w:rPr>
        <w:t xml:space="preserve"> количества и размерна спецификация съгласно Таблиц</w:t>
      </w:r>
      <w:r>
        <w:rPr>
          <w:rFonts w:ascii="Times New Roman" w:eastAsia="Times New Roman" w:hAnsi="Times New Roman"/>
          <w:sz w:val="24"/>
          <w:szCs w:val="24"/>
          <w:lang w:eastAsia="bg-BG"/>
        </w:rPr>
        <w:t>и</w:t>
      </w:r>
      <w:r w:rsidRPr="00F91CD6">
        <w:rPr>
          <w:rFonts w:ascii="Times New Roman" w:eastAsia="Times New Roman" w:hAnsi="Times New Roman"/>
          <w:sz w:val="24"/>
          <w:szCs w:val="24"/>
          <w:lang w:eastAsia="bg-BG"/>
        </w:rPr>
        <w:t xml:space="preserve"> с обмерни данни, ко</w:t>
      </w:r>
      <w:r>
        <w:rPr>
          <w:rFonts w:ascii="Times New Roman" w:eastAsia="Times New Roman" w:hAnsi="Times New Roman"/>
          <w:sz w:val="24"/>
          <w:szCs w:val="24"/>
          <w:lang w:eastAsia="bg-BG"/>
        </w:rPr>
        <w:t>и</w:t>
      </w:r>
      <w:r w:rsidRPr="00F91CD6">
        <w:rPr>
          <w:rFonts w:ascii="Times New Roman" w:eastAsia="Times New Roman" w:hAnsi="Times New Roman"/>
          <w:sz w:val="24"/>
          <w:szCs w:val="24"/>
          <w:lang w:eastAsia="bg-BG"/>
        </w:rPr>
        <w:t>то се предоставя</w:t>
      </w:r>
      <w:r>
        <w:rPr>
          <w:rFonts w:ascii="Times New Roman" w:eastAsia="Times New Roman" w:hAnsi="Times New Roman"/>
          <w:sz w:val="24"/>
          <w:szCs w:val="24"/>
          <w:lang w:eastAsia="bg-BG"/>
        </w:rPr>
        <w:t>т</w:t>
      </w:r>
      <w:r w:rsidRPr="00F91CD6">
        <w:rPr>
          <w:rFonts w:ascii="Times New Roman" w:eastAsia="Times New Roman" w:hAnsi="Times New Roman"/>
          <w:sz w:val="24"/>
          <w:szCs w:val="24"/>
          <w:lang w:eastAsia="bg-BG"/>
        </w:rPr>
        <w:t xml:space="preserve"> на Изпълнителя със заявката.</w:t>
      </w:r>
      <w:r w:rsidRPr="00F91CD6">
        <w:rPr>
          <w:rFonts w:ascii="Times New Roman" w:eastAsia="Times New Roman" w:hAnsi="Times New Roman"/>
          <w:iCs/>
          <w:sz w:val="24"/>
          <w:lang w:eastAsia="bg-BG"/>
        </w:rPr>
        <w:t xml:space="preserve"> </w:t>
      </w:r>
    </w:p>
    <w:p w:rsidR="00477996" w:rsidRPr="00F91CD6" w:rsidRDefault="00477996" w:rsidP="00477996">
      <w:pPr>
        <w:autoSpaceDE w:val="0"/>
        <w:autoSpaceDN w:val="0"/>
        <w:adjustRightInd w:val="0"/>
        <w:spacing w:after="0" w:line="320" w:lineRule="exact"/>
        <w:ind w:firstLine="708"/>
        <w:jc w:val="both"/>
        <w:rPr>
          <w:rFonts w:ascii="Times New Roman" w:eastAsia="Times New Roman" w:hAnsi="Times New Roman"/>
          <w:sz w:val="24"/>
          <w:szCs w:val="24"/>
          <w:lang w:eastAsia="bg-BG"/>
        </w:rPr>
      </w:pPr>
      <w:r w:rsidRPr="00962C1C">
        <w:rPr>
          <w:rFonts w:ascii="Times New Roman" w:eastAsia="Times New Roman" w:hAnsi="Times New Roman"/>
          <w:sz w:val="24"/>
          <w:szCs w:val="24"/>
          <w:lang w:eastAsia="bg-BG"/>
        </w:rPr>
        <w:t>(</w:t>
      </w:r>
      <w:r>
        <w:rPr>
          <w:rFonts w:ascii="Times New Roman" w:eastAsia="Times New Roman" w:hAnsi="Times New Roman"/>
          <w:sz w:val="24"/>
          <w:szCs w:val="24"/>
          <w:lang w:eastAsia="bg-BG"/>
        </w:rPr>
        <w:t>4</w:t>
      </w:r>
      <w:r w:rsidRPr="00962C1C">
        <w:rPr>
          <w:rFonts w:ascii="Times New Roman" w:eastAsia="Times New Roman" w:hAnsi="Times New Roman"/>
          <w:sz w:val="24"/>
          <w:szCs w:val="24"/>
          <w:lang w:eastAsia="bg-BG"/>
        </w:rPr>
        <w:t xml:space="preserve">) </w:t>
      </w:r>
      <w:r w:rsidR="00E30232">
        <w:rPr>
          <w:rFonts w:ascii="Times New Roman" w:eastAsia="Times New Roman" w:hAnsi="Times New Roman"/>
          <w:sz w:val="24"/>
          <w:szCs w:val="24"/>
          <w:lang w:eastAsia="bg-BG"/>
        </w:rPr>
        <w:t xml:space="preserve">Заявката </w:t>
      </w:r>
      <w:r w:rsidR="00E30232" w:rsidRPr="00962C1C">
        <w:rPr>
          <w:rFonts w:ascii="Times New Roman" w:eastAsia="Times New Roman" w:hAnsi="Times New Roman"/>
          <w:sz w:val="24"/>
          <w:szCs w:val="24"/>
          <w:lang w:eastAsia="bg-BG"/>
        </w:rPr>
        <w:t xml:space="preserve">по ал. </w:t>
      </w:r>
      <w:r w:rsidR="00E30232">
        <w:rPr>
          <w:rFonts w:ascii="Times New Roman" w:eastAsia="Times New Roman" w:hAnsi="Times New Roman"/>
          <w:sz w:val="24"/>
          <w:szCs w:val="24"/>
          <w:lang w:eastAsia="bg-BG"/>
        </w:rPr>
        <w:t>1</w:t>
      </w:r>
      <w:r w:rsidR="00E30232" w:rsidRPr="00962C1C">
        <w:rPr>
          <w:rFonts w:ascii="Times New Roman" w:eastAsia="Times New Roman" w:hAnsi="Times New Roman"/>
          <w:sz w:val="24"/>
          <w:szCs w:val="24"/>
          <w:lang w:eastAsia="bg-BG"/>
        </w:rPr>
        <w:t xml:space="preserve"> се подава на Изпълнителя </w:t>
      </w:r>
      <w:r w:rsidR="00E30232">
        <w:rPr>
          <w:rFonts w:ascii="Times New Roman" w:eastAsia="Times New Roman" w:hAnsi="Times New Roman"/>
          <w:sz w:val="24"/>
          <w:szCs w:val="24"/>
          <w:lang w:eastAsia="bg-BG"/>
        </w:rPr>
        <w:t xml:space="preserve">заедно с уведомлението за осигурено финансиране по ал.2 </w:t>
      </w:r>
      <w:r w:rsidRPr="00962C1C">
        <w:rPr>
          <w:rFonts w:ascii="Times New Roman" w:eastAsia="Times New Roman" w:hAnsi="Times New Roman"/>
          <w:sz w:val="24"/>
          <w:szCs w:val="24"/>
          <w:lang w:eastAsia="bg-BG"/>
        </w:rPr>
        <w:t>по факс и/или куриер с обратна разписка за сметка на Изпълнителя.</w:t>
      </w:r>
    </w:p>
    <w:p w:rsidR="00477996" w:rsidRPr="00F91CD6" w:rsidRDefault="00477996" w:rsidP="0047799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Чл. 3. Мястото на доставка на изделията е в гр. София, кв. „Захарна фабрика”, ул. „Кукуш” № 1, централни вещеви складове на ДУССД-МВР.</w:t>
      </w:r>
    </w:p>
    <w:p w:rsidR="00477996" w:rsidRPr="00F91CD6" w:rsidRDefault="00477996" w:rsidP="00477996">
      <w:pPr>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r>
    </w:p>
    <w:p w:rsidR="00477996" w:rsidRPr="00F91CD6" w:rsidRDefault="00477996" w:rsidP="00477996">
      <w:pPr>
        <w:spacing w:after="0" w:line="320" w:lineRule="exact"/>
        <w:jc w:val="center"/>
        <w:rPr>
          <w:rFonts w:ascii="Times New Roman" w:eastAsia="Times New Roman" w:hAnsi="Times New Roman"/>
          <w:sz w:val="24"/>
          <w:szCs w:val="24"/>
          <w:lang w:eastAsia="bg-BG"/>
        </w:rPr>
      </w:pPr>
      <w:r w:rsidRPr="00872477">
        <w:rPr>
          <w:rFonts w:ascii="Times New Roman" w:eastAsia="Times New Roman" w:hAnsi="Times New Roman"/>
          <w:sz w:val="24"/>
          <w:szCs w:val="24"/>
          <w:lang w:eastAsia="bg-BG"/>
        </w:rPr>
        <w:t>ІІІ. ПРАВА И ЗАДЪЛЖЕНИЯ Н</w:t>
      </w:r>
      <w:bookmarkStart w:id="0" w:name="_GoBack"/>
      <w:bookmarkEnd w:id="0"/>
      <w:r w:rsidRPr="00872477">
        <w:rPr>
          <w:rFonts w:ascii="Times New Roman" w:eastAsia="Times New Roman" w:hAnsi="Times New Roman"/>
          <w:sz w:val="24"/>
          <w:szCs w:val="24"/>
          <w:lang w:eastAsia="bg-BG"/>
        </w:rPr>
        <w:t>А ИЗПЪЛНИТЕЛЯ</w:t>
      </w:r>
    </w:p>
    <w:p w:rsidR="00477996" w:rsidRPr="00F91CD6" w:rsidRDefault="00477996" w:rsidP="00477996">
      <w:pPr>
        <w:spacing w:after="0" w:line="320" w:lineRule="exact"/>
        <w:jc w:val="center"/>
        <w:rPr>
          <w:rFonts w:ascii="Times New Roman" w:eastAsia="Times New Roman" w:hAnsi="Times New Roman"/>
          <w:sz w:val="24"/>
          <w:szCs w:val="24"/>
          <w:lang w:eastAsia="bg-BG"/>
        </w:rPr>
      </w:pPr>
    </w:p>
    <w:p w:rsidR="00477996" w:rsidRPr="00F91CD6" w:rsidRDefault="00477996" w:rsidP="00477996">
      <w:pPr>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t>Чл. 4. Изпълнителят е длъжен:</w:t>
      </w:r>
    </w:p>
    <w:p w:rsidR="00477996" w:rsidRPr="00F91CD6" w:rsidRDefault="00477996" w:rsidP="0047799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477996" w:rsidRPr="00F91CD6" w:rsidRDefault="00477996" w:rsidP="0047799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2.  да достави изделията в състояние и изисквания съобразно този договор;</w:t>
      </w:r>
    </w:p>
    <w:p w:rsidR="00477996" w:rsidRPr="00F91CD6" w:rsidRDefault="00477996" w:rsidP="0047799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3. да уведоми писмено Възложителя за извършването на доставката най-малко 3 (три) работни дни предварително;</w:t>
      </w:r>
    </w:p>
    <w:p w:rsidR="00477996" w:rsidRPr="00F91CD6" w:rsidRDefault="00477996" w:rsidP="0047799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477996" w:rsidRPr="00F91CD6" w:rsidRDefault="00477996" w:rsidP="0047799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477996" w:rsidRPr="00F91CD6" w:rsidRDefault="00477996" w:rsidP="0047799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477996" w:rsidRPr="00F91CD6" w:rsidRDefault="00477996" w:rsidP="0047799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Чл. 5. Изпълнителят има право:</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иска от Възложителя необходимото съдействие за изпълнение на поръчката;</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да иска от Възложителя да приеме доставката;</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3. да получи възнаграждение за изпълнената поръчка в размера и при условията на този договор.</w:t>
      </w:r>
    </w:p>
    <w:p w:rsidR="00477996" w:rsidRPr="00F91CD6" w:rsidRDefault="00477996" w:rsidP="00477996">
      <w:pPr>
        <w:widowControl w:val="0"/>
        <w:spacing w:after="0" w:line="320" w:lineRule="exact"/>
        <w:ind w:firstLine="688"/>
        <w:jc w:val="both"/>
        <w:rPr>
          <w:rFonts w:ascii="Times New Roman" w:eastAsia="Times New Roman" w:hAnsi="Times New Roman"/>
          <w:bCs/>
          <w:color w:val="000000"/>
          <w:sz w:val="24"/>
          <w:szCs w:val="24"/>
          <w:lang w:eastAsia="bg-BG"/>
        </w:rPr>
      </w:pPr>
      <w:r w:rsidRPr="00F91CD6">
        <w:rPr>
          <w:rFonts w:ascii="Times New Roman" w:eastAsia="Times New Roman" w:hAnsi="Times New Roman"/>
          <w:color w:val="000000"/>
          <w:sz w:val="24"/>
          <w:szCs w:val="24"/>
          <w:lang w:eastAsia="bg-BG"/>
        </w:rPr>
        <w:t xml:space="preserve">Чл. 6. </w:t>
      </w:r>
      <w:r w:rsidRPr="00F91CD6">
        <w:rPr>
          <w:rFonts w:ascii="Times New Roman" w:eastAsia="Times New Roman" w:hAnsi="Times New Roman"/>
          <w:bCs/>
          <w:color w:val="000000"/>
          <w:sz w:val="24"/>
          <w:szCs w:val="24"/>
          <w:lang w:eastAsia="bg-BG"/>
        </w:rPr>
        <w:t xml:space="preserve">Изпълнителят има право/няма право да ползва подизпълнител при изпълнение на договора. </w:t>
      </w:r>
    </w:p>
    <w:p w:rsidR="00477996" w:rsidRPr="00F91CD6" w:rsidRDefault="00477996" w:rsidP="00477996">
      <w:pPr>
        <w:widowControl w:val="0"/>
        <w:spacing w:after="0" w:line="320" w:lineRule="exact"/>
        <w:ind w:firstLine="688"/>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u w:val="single"/>
          <w:lang w:eastAsia="bg-BG"/>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rsidR="00477996" w:rsidRPr="00F91CD6" w:rsidRDefault="00477996" w:rsidP="00477996">
      <w:pPr>
        <w:widowControl w:val="0"/>
        <w:spacing w:after="0" w:line="320" w:lineRule="exact"/>
        <w:ind w:left="20" w:right="2" w:firstLine="66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Чл. 6. (1) При изпълнение на договора Изпълнителят има право да ползва следните подизпълнители за: .............................................................................</w:t>
      </w:r>
    </w:p>
    <w:p w:rsidR="00477996" w:rsidRPr="00F91CD6" w:rsidRDefault="00477996" w:rsidP="00477996">
      <w:pPr>
        <w:widowControl w:val="0"/>
        <w:spacing w:after="0" w:line="320" w:lineRule="exact"/>
        <w:ind w:left="20" w:right="2"/>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(посочват се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се възложи)</w:t>
      </w:r>
    </w:p>
    <w:p w:rsidR="00477996" w:rsidRPr="00F91CD6" w:rsidRDefault="00477996" w:rsidP="00477996">
      <w:pPr>
        <w:widowControl w:val="0"/>
        <w:spacing w:after="0" w:line="320" w:lineRule="exact"/>
        <w:ind w:left="20" w:right="2" w:firstLine="688"/>
        <w:contextualSpacing/>
        <w:jc w:val="both"/>
        <w:rPr>
          <w:rFonts w:ascii="Times New Roman" w:eastAsia="Times New Roman" w:hAnsi="Times New Roman"/>
          <w:color w:val="000000"/>
          <w:sz w:val="26"/>
          <w:szCs w:val="26"/>
          <w:lang w:eastAsia="bg-BG"/>
        </w:rPr>
      </w:pPr>
      <w:r w:rsidRPr="00F91CD6">
        <w:rPr>
          <w:rFonts w:ascii="Times New Roman" w:eastAsia="Times New Roman" w:hAnsi="Times New Roman"/>
          <w:bCs/>
          <w:i/>
          <w:color w:val="000000"/>
          <w:sz w:val="24"/>
          <w:szCs w:val="24"/>
          <w:lang w:eastAsia="bg-BG"/>
        </w:rPr>
        <w:t>(2)</w:t>
      </w:r>
      <w:r w:rsidRPr="00F91CD6">
        <w:rPr>
          <w:rFonts w:ascii="Times New Roman" w:eastAsia="Times New Roman" w:hAnsi="Times New Roman"/>
          <w:i/>
          <w:color w:val="000000"/>
          <w:sz w:val="24"/>
          <w:szCs w:val="24"/>
          <w:lang w:eastAsia="bg-BG"/>
        </w:rPr>
        <w:t xml:space="preserve"> Изпълнителят е длъжен да сключи договор за подизпълнение с подизпълнителя/ подизпълнителите, посочени в ал. 1. </w:t>
      </w:r>
    </w:p>
    <w:p w:rsidR="00477996" w:rsidRPr="00F91CD6" w:rsidRDefault="00477996" w:rsidP="00477996">
      <w:pPr>
        <w:widowControl w:val="0"/>
        <w:spacing w:after="0" w:line="320" w:lineRule="exact"/>
        <w:ind w:left="20" w:right="2" w:firstLine="688"/>
        <w:contextualSpacing/>
        <w:jc w:val="both"/>
        <w:rPr>
          <w:rFonts w:ascii="Times New Roman" w:eastAsia="Times New Roman" w:hAnsi="Times New Roman"/>
          <w:bCs/>
          <w:color w:val="000000"/>
          <w:sz w:val="24"/>
          <w:szCs w:val="24"/>
          <w:lang w:eastAsia="bg-BG"/>
        </w:rPr>
      </w:pPr>
      <w:r w:rsidRPr="00F91CD6">
        <w:rPr>
          <w:rFonts w:ascii="Times New Roman" w:eastAsia="Times New Roman" w:hAnsi="Times New Roman"/>
          <w:bCs/>
          <w:i/>
          <w:color w:val="000000"/>
          <w:sz w:val="24"/>
          <w:szCs w:val="24"/>
          <w:lang w:eastAsia="bg-BG"/>
        </w:rPr>
        <w:t xml:space="preserve">(3) Отговорността за изпълнение на договора е на Изпълнителя. </w:t>
      </w:r>
    </w:p>
    <w:p w:rsidR="00477996" w:rsidRPr="00F91CD6" w:rsidRDefault="00477996" w:rsidP="00477996">
      <w:pPr>
        <w:widowControl w:val="0"/>
        <w:spacing w:after="0" w:line="320" w:lineRule="exact"/>
        <w:ind w:left="20" w:right="2" w:firstLine="68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477996" w:rsidRPr="00F91CD6" w:rsidRDefault="00477996" w:rsidP="00477996">
      <w:pPr>
        <w:shd w:val="clear" w:color="auto" w:fill="FFFFFF"/>
        <w:spacing w:after="0" w:line="240" w:lineRule="auto"/>
        <w:ind w:firstLine="828"/>
        <w:contextualSpacing/>
        <w:jc w:val="both"/>
        <w:textAlignment w:val="center"/>
        <w:rPr>
          <w:rFonts w:ascii="Times New Roman" w:eastAsia="Times New Roman" w:hAnsi="Times New Roman"/>
          <w:color w:val="000000"/>
          <w:sz w:val="24"/>
          <w:szCs w:val="24"/>
        </w:rPr>
      </w:pPr>
      <w:r w:rsidRPr="00F91CD6">
        <w:rPr>
          <w:rFonts w:ascii="Times New Roman" w:eastAsia="Times New Roman" w:hAnsi="Times New Roman"/>
          <w:i/>
          <w:color w:val="000000"/>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477996" w:rsidRPr="00F91CD6" w:rsidRDefault="00477996" w:rsidP="00477996">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rPr>
      </w:pPr>
      <w:r w:rsidRPr="00F91CD6">
        <w:rPr>
          <w:rFonts w:ascii="Times New Roman" w:eastAsia="Times New Roman" w:hAnsi="Times New Roman"/>
          <w:i/>
          <w:color w:val="000000"/>
          <w:sz w:val="24"/>
          <w:szCs w:val="24"/>
        </w:rPr>
        <w:t>1. за новия подизпълнител не са налице основанията за отстраняване в процедурата за възлагане на обществената поръчка;</w:t>
      </w:r>
    </w:p>
    <w:p w:rsidR="00477996" w:rsidRPr="00F91CD6" w:rsidRDefault="00477996" w:rsidP="00477996">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rPr>
      </w:pPr>
      <w:r w:rsidRPr="00F91CD6">
        <w:rPr>
          <w:rFonts w:ascii="Times New Roman" w:eastAsia="Times New Roman" w:hAnsi="Times New Roman"/>
          <w:i/>
          <w:color w:val="000000"/>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477996" w:rsidRDefault="00477996" w:rsidP="00477996">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lang w:val="en-US"/>
        </w:rPr>
      </w:pPr>
      <w:r w:rsidRPr="00F91CD6">
        <w:rPr>
          <w:rFonts w:ascii="Times New Roman" w:eastAsia="Times New Roman" w:hAnsi="Times New Roman"/>
          <w:i/>
          <w:color w:val="000000"/>
          <w:sz w:val="24"/>
          <w:szCs w:val="24"/>
        </w:rPr>
        <w:t>(6) При замяна или включване на подизпълнител изпълнителят представя на възложителя всички документи, които доказват изпълнението на условията по ал. 5.)</w:t>
      </w:r>
    </w:p>
    <w:p w:rsidR="00477996" w:rsidRPr="00F91CD6" w:rsidRDefault="00477996" w:rsidP="00477996">
      <w:pPr>
        <w:widowControl w:val="0"/>
        <w:spacing w:after="0" w:line="320" w:lineRule="exact"/>
        <w:ind w:right="2" w:firstLine="70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color w:val="000000"/>
          <w:sz w:val="24"/>
          <w:szCs w:val="24"/>
          <w:lang w:eastAsia="bg-BG"/>
        </w:rPr>
        <w:t>Чл. 7.</w:t>
      </w:r>
      <w:r w:rsidRPr="00F91CD6">
        <w:rPr>
          <w:rFonts w:ascii="Times New Roman" w:eastAsia="Times New Roman" w:hAnsi="Times New Roman"/>
          <w:bCs/>
          <w:i/>
          <w:color w:val="000000"/>
          <w:sz w:val="24"/>
          <w:szCs w:val="24"/>
          <w:lang w:eastAsia="bg-BG"/>
        </w:rPr>
        <w:t xml:space="preserve"> </w:t>
      </w:r>
      <w:r w:rsidRPr="00F91CD6">
        <w:rPr>
          <w:rFonts w:ascii="Times New Roman" w:eastAsia="Times New Roman" w:hAnsi="Times New Roman"/>
          <w:color w:val="000000"/>
          <w:sz w:val="24"/>
          <w:szCs w:val="24"/>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477996" w:rsidRPr="00F91CD6" w:rsidRDefault="00477996" w:rsidP="00477996">
      <w:pPr>
        <w:widowControl w:val="0"/>
        <w:spacing w:after="0" w:line="320" w:lineRule="exact"/>
        <w:ind w:left="20" w:right="2"/>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ab/>
      </w:r>
    </w:p>
    <w:p w:rsidR="00477996" w:rsidRPr="00F91CD6" w:rsidRDefault="00477996" w:rsidP="00477996">
      <w:pPr>
        <w:spacing w:after="0" w:line="320" w:lineRule="exact"/>
        <w:jc w:val="center"/>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ІV. ПРАВА И ЗАДЪЛЖЕНИЯ НА ВЪЗЛОЖИТЕЛЯ</w:t>
      </w:r>
    </w:p>
    <w:p w:rsidR="00477996" w:rsidRPr="00F91CD6" w:rsidRDefault="00477996" w:rsidP="00477996">
      <w:pPr>
        <w:spacing w:after="0" w:line="320" w:lineRule="exact"/>
        <w:jc w:val="center"/>
        <w:rPr>
          <w:rFonts w:ascii="Times New Roman" w:eastAsia="Times New Roman" w:hAnsi="Times New Roman"/>
          <w:sz w:val="24"/>
          <w:szCs w:val="24"/>
          <w:lang w:eastAsia="bg-BG"/>
        </w:rPr>
      </w:pP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Чл. 8. Възложителят се задължава:</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2. да приеме доставените изделия;</w:t>
      </w:r>
    </w:p>
    <w:p w:rsidR="00477996" w:rsidRPr="00F91CD6" w:rsidRDefault="00477996" w:rsidP="00477996">
      <w:pPr>
        <w:keepNext/>
        <w:spacing w:after="0" w:line="320" w:lineRule="exact"/>
        <w:ind w:firstLine="708"/>
        <w:jc w:val="both"/>
        <w:outlineLvl w:val="0"/>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rPr>
        <w:t>3. да заплати</w:t>
      </w:r>
      <w:r w:rsidRPr="00F91CD6">
        <w:rPr>
          <w:rFonts w:ascii="Times New Roman" w:eastAsia="Times New Roman" w:hAnsi="Times New Roman"/>
          <w:b/>
          <w:sz w:val="24"/>
          <w:szCs w:val="24"/>
        </w:rPr>
        <w:t xml:space="preserve"> </w:t>
      </w:r>
      <w:r w:rsidRPr="00F91CD6">
        <w:rPr>
          <w:rFonts w:ascii="Times New Roman" w:eastAsia="Times New Roman" w:hAnsi="Times New Roman"/>
          <w:color w:val="000000"/>
          <w:sz w:val="24"/>
          <w:szCs w:val="24"/>
          <w:lang w:eastAsia="bg-BG"/>
        </w:rPr>
        <w:t>възнаграждение на Изпълнителя в размера и при условията на този договор.</w:t>
      </w:r>
    </w:p>
    <w:p w:rsidR="00477996" w:rsidRPr="00F91CD6" w:rsidRDefault="00477996" w:rsidP="0047799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lang w:eastAsia="bg-BG"/>
        </w:rPr>
        <w:tab/>
      </w:r>
      <w:r w:rsidRPr="00F91CD6">
        <w:rPr>
          <w:rFonts w:ascii="Times New Roman" w:eastAsia="Times New Roman" w:hAnsi="Times New Roman"/>
          <w:sz w:val="24"/>
          <w:szCs w:val="24"/>
        </w:rPr>
        <w:t>Чл. 9. Възложителят има право:</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2. да иска от Изпълнителя да му предаде изделията - предмет на доставка;</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477996" w:rsidRPr="00F91CD6" w:rsidRDefault="00477996" w:rsidP="00477996">
      <w:pPr>
        <w:spacing w:after="0" w:line="320" w:lineRule="exact"/>
        <w:ind w:firstLine="708"/>
        <w:jc w:val="both"/>
        <w:rPr>
          <w:rFonts w:ascii="Times New Roman" w:eastAsia="Times New Roman" w:hAnsi="Times New Roman"/>
          <w:sz w:val="24"/>
          <w:szCs w:val="24"/>
        </w:rPr>
      </w:pPr>
    </w:p>
    <w:p w:rsidR="00477996" w:rsidRPr="00F91CD6" w:rsidRDefault="00477996" w:rsidP="00477996">
      <w:pPr>
        <w:spacing w:after="0" w:line="320" w:lineRule="exact"/>
        <w:ind w:firstLine="708"/>
        <w:jc w:val="center"/>
        <w:rPr>
          <w:rFonts w:ascii="Times New Roman" w:eastAsia="Times New Roman" w:hAnsi="Times New Roman"/>
          <w:sz w:val="24"/>
          <w:szCs w:val="24"/>
        </w:rPr>
      </w:pPr>
      <w:r w:rsidRPr="00F91CD6">
        <w:rPr>
          <w:rFonts w:ascii="Times New Roman" w:eastAsia="Times New Roman" w:hAnsi="Times New Roman"/>
          <w:sz w:val="24"/>
          <w:szCs w:val="24"/>
        </w:rPr>
        <w:t>V. ПРИЕМАНЕ НА ДОСТАВКИТЕ. ГАРАНЦИОНЕН СРОК. РЕКЛАМАЦИИ.</w:t>
      </w:r>
    </w:p>
    <w:p w:rsidR="00477996" w:rsidRPr="00F91CD6" w:rsidRDefault="00477996" w:rsidP="00477996">
      <w:pPr>
        <w:spacing w:after="0" w:line="320" w:lineRule="exact"/>
        <w:ind w:firstLine="708"/>
        <w:rPr>
          <w:rFonts w:ascii="Times New Roman" w:eastAsia="Times New Roman" w:hAnsi="Times New Roman"/>
          <w:sz w:val="24"/>
          <w:szCs w:val="24"/>
        </w:rPr>
      </w:pPr>
    </w:p>
    <w:p w:rsidR="00477996" w:rsidRPr="00F91CD6" w:rsidRDefault="00477996" w:rsidP="0047799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lang w:eastAsia="bg-BG"/>
        </w:rPr>
        <w:t xml:space="preserve">Чл. 10. (1) Приемането на изделията се извършва на мястото на изпълнение, посочено в чл. 3. </w:t>
      </w:r>
      <w:r w:rsidRPr="00F91CD6">
        <w:rPr>
          <w:rFonts w:ascii="Times New Roman" w:eastAsia="Times New Roman" w:hAnsi="Times New Roman"/>
          <w:sz w:val="24"/>
          <w:szCs w:val="24"/>
          <w:lang w:eastAsia="bg-BG"/>
        </w:rPr>
        <w:t>Доставките се придружават със сертификат за качество и декларация за съответствие от Изпълнителя /в случай, че изпълнителят не е производител - от производителя/ за съответствие на изделията с изискванията на Възложителя, посочени в Приложение №1 от договора, сертификат за качество от производителя за вложения в партидата основен плат с подпис и печат, гаранционни карти на изделията.</w:t>
      </w:r>
      <w:r w:rsidRPr="00F91CD6">
        <w:rPr>
          <w:rFonts w:ascii="Times New Roman" w:eastAsia="Times New Roman" w:hAnsi="Times New Roman"/>
          <w:i/>
          <w:sz w:val="20"/>
          <w:szCs w:val="20"/>
          <w:lang w:eastAsia="bg-BG"/>
        </w:rPr>
        <w:t xml:space="preserve"> </w:t>
      </w:r>
      <w:r w:rsidRPr="00F91CD6">
        <w:rPr>
          <w:rFonts w:ascii="Times New Roman" w:eastAsia="Times New Roman" w:hAnsi="Times New Roman"/>
          <w:sz w:val="24"/>
          <w:szCs w:val="24"/>
          <w:lang w:eastAsia="bg-BG"/>
        </w:rPr>
        <w:t xml:space="preserve">Гаранционните карти следва да са попълнени и подпечатани от </w:t>
      </w:r>
      <w:r>
        <w:rPr>
          <w:rFonts w:ascii="Times New Roman" w:eastAsia="Times New Roman" w:hAnsi="Times New Roman"/>
          <w:sz w:val="24"/>
          <w:szCs w:val="24"/>
          <w:lang w:eastAsia="bg-BG"/>
        </w:rPr>
        <w:t>И</w:t>
      </w:r>
      <w:r w:rsidRPr="00F91CD6">
        <w:rPr>
          <w:rFonts w:ascii="Times New Roman" w:eastAsia="Times New Roman" w:hAnsi="Times New Roman"/>
          <w:sz w:val="24"/>
          <w:szCs w:val="24"/>
          <w:lang w:eastAsia="bg-BG"/>
        </w:rPr>
        <w:t xml:space="preserve">зпълнителя и да съдържат следната информация: име на </w:t>
      </w:r>
      <w:r>
        <w:rPr>
          <w:rFonts w:ascii="Times New Roman" w:eastAsia="Times New Roman" w:hAnsi="Times New Roman"/>
          <w:sz w:val="24"/>
          <w:szCs w:val="24"/>
          <w:lang w:eastAsia="bg-BG"/>
        </w:rPr>
        <w:t>Изпълнителя</w:t>
      </w:r>
      <w:r w:rsidRPr="00F91CD6">
        <w:rPr>
          <w:rFonts w:ascii="Times New Roman" w:eastAsia="Times New Roman" w:hAnsi="Times New Roman"/>
          <w:sz w:val="24"/>
          <w:szCs w:val="24"/>
          <w:lang w:eastAsia="bg-BG"/>
        </w:rPr>
        <w:t xml:space="preserve"> и номер на договора за доставка; вид и размер на изделието; дата на доставка на изделията от Изпълнителя;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опаковка; гаранционен срок при експлоатация – </w:t>
      </w:r>
      <w:r>
        <w:rPr>
          <w:rFonts w:ascii="Times New Roman" w:eastAsia="Times New Roman" w:hAnsi="Times New Roman"/>
          <w:sz w:val="24"/>
          <w:szCs w:val="24"/>
          <w:lang w:eastAsia="bg-BG"/>
        </w:rPr>
        <w:t>3 (три)</w:t>
      </w:r>
      <w:r w:rsidRPr="00F91CD6">
        <w:rPr>
          <w:rFonts w:ascii="Times New Roman" w:eastAsia="Times New Roman" w:hAnsi="Times New Roman"/>
          <w:sz w:val="24"/>
          <w:szCs w:val="24"/>
          <w:lang w:eastAsia="bg-BG"/>
        </w:rPr>
        <w:t xml:space="preserve"> месеца от датата на предоставяне на изделието на служителя</w:t>
      </w:r>
      <w:r>
        <w:rPr>
          <w:rFonts w:ascii="Times New Roman" w:eastAsia="Times New Roman" w:hAnsi="Times New Roman"/>
          <w:sz w:val="24"/>
          <w:szCs w:val="24"/>
          <w:lang w:eastAsia="bg-BG"/>
        </w:rPr>
        <w:t xml:space="preserve"> на МВР</w:t>
      </w:r>
      <w:r w:rsidRPr="00F91CD6">
        <w:rPr>
          <w:rFonts w:ascii="Times New Roman" w:eastAsia="Times New Roman" w:hAnsi="Times New Roman"/>
          <w:sz w:val="24"/>
          <w:szCs w:val="24"/>
          <w:lang w:eastAsia="bg-BG"/>
        </w:rPr>
        <w:t xml:space="preserve">, но не по късно от </w:t>
      </w:r>
      <w:r w:rsidRPr="00F91CD6">
        <w:rPr>
          <w:rFonts w:ascii="Times New Roman" w:eastAsia="Times New Roman" w:hAnsi="Times New Roman"/>
          <w:noProof/>
          <w:sz w:val="24"/>
          <w:szCs w:val="24"/>
          <w:lang w:eastAsia="bg-BG"/>
        </w:rPr>
        <w:t>12 (дванадесет) месеца от датата на доставка</w:t>
      </w:r>
      <w:r>
        <w:rPr>
          <w:rFonts w:ascii="Times New Roman" w:eastAsia="Times New Roman" w:hAnsi="Times New Roman"/>
          <w:noProof/>
          <w:sz w:val="24"/>
          <w:szCs w:val="24"/>
          <w:lang w:eastAsia="bg-BG"/>
        </w:rPr>
        <w:t>та</w:t>
      </w:r>
      <w:r w:rsidRPr="00F91CD6">
        <w:rPr>
          <w:rFonts w:ascii="Times New Roman" w:eastAsia="Times New Roman" w:hAnsi="Times New Roman"/>
          <w:sz w:val="24"/>
          <w:szCs w:val="24"/>
          <w:lang w:eastAsia="bg-BG"/>
        </w:rPr>
        <w:t>; съществени характеристики; знаци за третиране (разяснени); поддръжка и почистване; съхранение.</w:t>
      </w:r>
    </w:p>
    <w:p w:rsidR="00477996" w:rsidRPr="00F91CD6" w:rsidRDefault="00477996" w:rsidP="00477996">
      <w:pPr>
        <w:spacing w:after="0" w:line="320" w:lineRule="exact"/>
        <w:ind w:firstLine="720"/>
        <w:jc w:val="both"/>
        <w:rPr>
          <w:rFonts w:ascii="Times New Roman" w:eastAsia="Times New Roman" w:hAnsi="Times New Roman"/>
          <w:snapToGrid w:val="0"/>
          <w:sz w:val="24"/>
          <w:szCs w:val="24"/>
        </w:rPr>
      </w:pPr>
      <w:r w:rsidRPr="00F91CD6">
        <w:rPr>
          <w:rFonts w:ascii="Times New Roman" w:eastAsia="Times New Roman" w:hAnsi="Times New Roman"/>
          <w:sz w:val="24"/>
          <w:szCs w:val="24"/>
        </w:rPr>
        <w:t xml:space="preserve"> (2) Приемат се изделия, които са без недостатъци, и отговарят на изискванията на този договор. При установяване на недостатъци, друго качество и несъответствие, приемането на </w:t>
      </w:r>
      <w:r w:rsidRPr="00F91CD6">
        <w:rPr>
          <w:rFonts w:ascii="Times New Roman" w:eastAsia="Times New Roman" w:hAnsi="Times New Roman"/>
          <w:noProof/>
          <w:sz w:val="24"/>
          <w:szCs w:val="24"/>
          <w:lang w:eastAsia="bg-BG"/>
        </w:rPr>
        <w:t>доставка</w:t>
      </w:r>
      <w:r>
        <w:rPr>
          <w:rFonts w:ascii="Times New Roman" w:eastAsia="Times New Roman" w:hAnsi="Times New Roman"/>
          <w:noProof/>
          <w:sz w:val="24"/>
          <w:szCs w:val="24"/>
          <w:lang w:eastAsia="bg-BG"/>
        </w:rPr>
        <w:t>та</w:t>
      </w:r>
      <w:r w:rsidRPr="00F91CD6">
        <w:rPr>
          <w:rFonts w:ascii="Times New Roman" w:eastAsia="Times New Roman" w:hAnsi="Times New Roman"/>
          <w:sz w:val="24"/>
          <w:szCs w:val="24"/>
        </w:rPr>
        <w:t xml:space="preserve"> се отказва. </w:t>
      </w:r>
    </w:p>
    <w:p w:rsidR="00477996" w:rsidRPr="00F91CD6" w:rsidRDefault="00477996" w:rsidP="00477996">
      <w:pPr>
        <w:tabs>
          <w:tab w:val="left" w:pos="540"/>
          <w:tab w:val="left" w:pos="720"/>
        </w:tabs>
        <w:spacing w:after="0" w:line="320" w:lineRule="exact"/>
        <w:ind w:firstLine="720"/>
        <w:jc w:val="both"/>
        <w:rPr>
          <w:rFonts w:ascii="Times New Roman" w:eastAsia="Times New Roman" w:hAnsi="Times New Roman"/>
          <w:snapToGrid w:val="0"/>
          <w:sz w:val="24"/>
          <w:szCs w:val="24"/>
        </w:rPr>
      </w:pPr>
      <w:r w:rsidRPr="00F91CD6">
        <w:rPr>
          <w:rFonts w:ascii="Times New Roman" w:eastAsia="Times New Roman" w:hAnsi="Times New Roman"/>
          <w:sz w:val="24"/>
          <w:szCs w:val="24"/>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(4) Качеството на готовите изделия и на вложените материали в тях се контролират чрез проверк</w:t>
      </w:r>
      <w:r>
        <w:rPr>
          <w:rFonts w:ascii="Times New Roman" w:eastAsia="Times New Roman" w:hAnsi="Times New Roman"/>
          <w:sz w:val="24"/>
          <w:szCs w:val="24"/>
        </w:rPr>
        <w:t>а</w:t>
      </w:r>
      <w:r w:rsidRPr="00F91CD6">
        <w:rPr>
          <w:rFonts w:ascii="Times New Roman" w:eastAsia="Times New Roman" w:hAnsi="Times New Roman"/>
          <w:sz w:val="24"/>
          <w:szCs w:val="24"/>
        </w:rPr>
        <w:t xml:space="preserve"> по преценка на Възложителя, както следва:</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Анализ в акредитирана изпитвателна лаборатория (АИЛ) в рамките на Европейския съюз на изделия</w:t>
      </w:r>
      <w:r>
        <w:rPr>
          <w:rFonts w:ascii="Times New Roman" w:eastAsia="Times New Roman" w:hAnsi="Times New Roman"/>
          <w:sz w:val="24"/>
          <w:szCs w:val="24"/>
        </w:rPr>
        <w:t>,</w:t>
      </w:r>
      <w:r w:rsidRPr="00F91CD6">
        <w:rPr>
          <w:rFonts w:ascii="Times New Roman" w:eastAsia="Times New Roman" w:hAnsi="Times New Roman"/>
          <w:sz w:val="24"/>
          <w:szCs w:val="24"/>
        </w:rPr>
        <w:t xml:space="preserve">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w:t>
      </w:r>
    </w:p>
    <w:p w:rsidR="00477996" w:rsidRPr="00F91CD6" w:rsidRDefault="00477996" w:rsidP="0047799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lang w:eastAsia="bg-BG"/>
        </w:rPr>
        <w:t xml:space="preserve">2. </w:t>
      </w:r>
      <w:r w:rsidRPr="00F91CD6">
        <w:rPr>
          <w:rFonts w:ascii="Times New Roman" w:eastAsia="Times New Roman" w:hAnsi="Times New Roman"/>
          <w:noProof/>
          <w:sz w:val="24"/>
          <w:lang w:eastAsia="bg-BG"/>
        </w:rPr>
        <w:t xml:space="preserve">Количества за анализ: </w:t>
      </w:r>
      <w:r w:rsidR="00514834">
        <w:rPr>
          <w:rFonts w:ascii="Times New Roman" w:eastAsia="Times New Roman" w:hAnsi="Times New Roman"/>
          <w:sz w:val="24"/>
          <w:szCs w:val="24"/>
          <w:lang w:eastAsia="bg-BG"/>
        </w:rPr>
        <w:t>2</w:t>
      </w:r>
      <w:r w:rsidR="0037472F">
        <w:rPr>
          <w:rFonts w:ascii="Times New Roman" w:eastAsia="Times New Roman" w:hAnsi="Times New Roman"/>
          <w:sz w:val="24"/>
          <w:szCs w:val="24"/>
          <w:lang w:eastAsia="bg-BG"/>
        </w:rPr>
        <w:t xml:space="preserve"> броя изделия.</w:t>
      </w:r>
    </w:p>
    <w:p w:rsidR="00477996" w:rsidRPr="00F91CD6" w:rsidRDefault="00477996" w:rsidP="00477996">
      <w:pPr>
        <w:tabs>
          <w:tab w:val="left" w:pos="540"/>
        </w:tabs>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color w:val="000000"/>
          <w:sz w:val="24"/>
          <w:szCs w:val="24"/>
        </w:rPr>
        <w:t xml:space="preserve">3. Бройките на изделията, предоставени за анализ на Изпълнителя, се възстановяват от него на Възложителя </w:t>
      </w:r>
      <w:r w:rsidRPr="00F91CD6">
        <w:rPr>
          <w:rFonts w:ascii="Times New Roman" w:eastAsia="Times New Roman" w:hAnsi="Times New Roman"/>
          <w:sz w:val="24"/>
          <w:szCs w:val="24"/>
        </w:rPr>
        <w:t>в 30-дневен срок от датата на уведомяване.</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 (5)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477996" w:rsidRPr="00F91CD6" w:rsidRDefault="00477996" w:rsidP="0047799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szCs w:val="24"/>
        </w:rPr>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w:t>
      </w:r>
      <w:r>
        <w:rPr>
          <w:rFonts w:ascii="Times New Roman" w:eastAsia="Times New Roman" w:hAnsi="Times New Roman"/>
          <w:sz w:val="24"/>
          <w:szCs w:val="24"/>
        </w:rPr>
        <w:t>ът</w:t>
      </w:r>
      <w:r w:rsidRPr="00F91CD6">
        <w:rPr>
          <w:rFonts w:ascii="Times New Roman" w:eastAsia="Times New Roman" w:hAnsi="Times New Roman"/>
          <w:sz w:val="24"/>
          <w:szCs w:val="24"/>
        </w:rPr>
        <w:t xml:space="preserve"> за оценка на качеството с отразени в него несъответствия. В случаите на тази алинея Изпълнителя</w:t>
      </w:r>
      <w:r>
        <w:rPr>
          <w:rFonts w:ascii="Times New Roman" w:eastAsia="Times New Roman" w:hAnsi="Times New Roman"/>
          <w:sz w:val="24"/>
          <w:szCs w:val="24"/>
        </w:rPr>
        <w:t>т</w:t>
      </w:r>
      <w:r w:rsidRPr="00F91CD6">
        <w:rPr>
          <w:rFonts w:ascii="Times New Roman" w:eastAsia="Times New Roman" w:hAnsi="Times New Roman"/>
          <w:sz w:val="24"/>
          <w:szCs w:val="24"/>
        </w:rPr>
        <w:t xml:space="preserve"> дължи неустойка за забавено изпълнение на доставката, когато е налице просрочие на задължението.</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(8) Всички разходи за анализи в АИЛ са за сметка на Изпълнителя</w:t>
      </w:r>
      <w:r>
        <w:rPr>
          <w:rFonts w:ascii="Times New Roman" w:eastAsia="Times New Roman" w:hAnsi="Times New Roman"/>
          <w:sz w:val="24"/>
          <w:szCs w:val="24"/>
        </w:rPr>
        <w:t>.</w:t>
      </w:r>
      <w:r w:rsidRPr="00F91CD6">
        <w:rPr>
          <w:rFonts w:ascii="Times New Roman" w:eastAsia="Times New Roman" w:hAnsi="Times New Roman"/>
          <w:sz w:val="24"/>
          <w:szCs w:val="24"/>
        </w:rPr>
        <w:t xml:space="preserve"> </w:t>
      </w:r>
    </w:p>
    <w:p w:rsidR="00477996" w:rsidRPr="00F91CD6" w:rsidRDefault="00477996" w:rsidP="00477996">
      <w:pPr>
        <w:tabs>
          <w:tab w:val="left" w:pos="540"/>
        </w:tabs>
        <w:spacing w:after="0" w:line="320" w:lineRule="exact"/>
        <w:ind w:firstLine="709"/>
        <w:jc w:val="both"/>
        <w:rPr>
          <w:rFonts w:ascii="Times New Roman" w:eastAsia="Times New Roman" w:hAnsi="Times New Roman"/>
          <w:color w:val="000000"/>
          <w:sz w:val="24"/>
          <w:szCs w:val="28"/>
        </w:rPr>
      </w:pPr>
      <w:r w:rsidRPr="00F91CD6">
        <w:rPr>
          <w:rFonts w:ascii="Times New Roman" w:eastAsia="Times New Roman" w:hAnsi="Times New Roman"/>
          <w:sz w:val="24"/>
          <w:szCs w:val="24"/>
        </w:rPr>
        <w:t xml:space="preserve">Чл. 11. (1) </w:t>
      </w:r>
      <w:r w:rsidRPr="00F91CD6">
        <w:rPr>
          <w:rFonts w:ascii="Times New Roman" w:eastAsia="Times New Roman" w:hAnsi="Times New Roman"/>
          <w:color w:val="000000"/>
          <w:sz w:val="24"/>
          <w:szCs w:val="24"/>
        </w:rPr>
        <w:t xml:space="preserve">Гаранционният срок на изделията при експлоатация е </w:t>
      </w:r>
      <w:r>
        <w:rPr>
          <w:rFonts w:ascii="Times New Roman" w:eastAsia="Times New Roman" w:hAnsi="Times New Roman"/>
          <w:sz w:val="24"/>
          <w:szCs w:val="24"/>
          <w:lang w:eastAsia="bg-BG"/>
        </w:rPr>
        <w:t>3 (три)</w:t>
      </w:r>
      <w:r w:rsidRPr="00F91CD6">
        <w:rPr>
          <w:rFonts w:ascii="Times New Roman" w:eastAsia="Times New Roman" w:hAnsi="Times New Roman"/>
          <w:sz w:val="24"/>
          <w:szCs w:val="24"/>
          <w:lang w:eastAsia="bg-BG"/>
        </w:rPr>
        <w:t xml:space="preserve"> </w:t>
      </w:r>
      <w:r w:rsidRPr="00F91CD6">
        <w:rPr>
          <w:rFonts w:ascii="Times New Roman" w:eastAsia="Times New Roman" w:hAnsi="Times New Roman"/>
          <w:color w:val="000000"/>
          <w:sz w:val="24"/>
          <w:szCs w:val="24"/>
        </w:rPr>
        <w:t xml:space="preserve">месеца. Този срок започва да тече от датата на предаване на изделията на съответния служител на МВР – ползвател и изтича не по-късно от 12 (дванадесет) месеца от датата на </w:t>
      </w:r>
      <w:r w:rsidRPr="00F91CD6">
        <w:rPr>
          <w:rFonts w:ascii="Times New Roman" w:eastAsia="Times New Roman" w:hAnsi="Times New Roman"/>
          <w:sz w:val="24"/>
          <w:szCs w:val="24"/>
        </w:rPr>
        <w:t>подписване на предавателно-приемател</w:t>
      </w:r>
      <w:r>
        <w:rPr>
          <w:rFonts w:ascii="Times New Roman" w:eastAsia="Times New Roman" w:hAnsi="Times New Roman"/>
          <w:sz w:val="24"/>
          <w:szCs w:val="24"/>
        </w:rPr>
        <w:t>ния</w:t>
      </w:r>
      <w:r w:rsidRPr="00F91CD6">
        <w:rPr>
          <w:rFonts w:ascii="Times New Roman" w:eastAsia="Times New Roman" w:hAnsi="Times New Roman"/>
          <w:sz w:val="24"/>
          <w:szCs w:val="24"/>
        </w:rPr>
        <w:t xml:space="preserve"> протокол по чл. 10, ал. 3 за доставка</w:t>
      </w:r>
      <w:r>
        <w:rPr>
          <w:rFonts w:ascii="Times New Roman" w:eastAsia="Times New Roman" w:hAnsi="Times New Roman"/>
          <w:sz w:val="24"/>
          <w:szCs w:val="24"/>
        </w:rPr>
        <w:t>та</w:t>
      </w:r>
      <w:r w:rsidRPr="00F91CD6">
        <w:rPr>
          <w:rFonts w:ascii="Times New Roman" w:eastAsia="Times New Roman" w:hAnsi="Times New Roman"/>
          <w:sz w:val="24"/>
          <w:szCs w:val="24"/>
        </w:rPr>
        <w:t>. Възложителят предоставя изделията на служителите на МВР с попълнена гаранционна карта, в която се посочва датата на предаване.</w:t>
      </w:r>
    </w:p>
    <w:p w:rsidR="00477996" w:rsidRPr="00F91CD6" w:rsidRDefault="00477996" w:rsidP="00477996">
      <w:pPr>
        <w:tabs>
          <w:tab w:val="left" w:pos="540"/>
          <w:tab w:val="left" w:pos="720"/>
        </w:tabs>
        <w:spacing w:after="0" w:line="320" w:lineRule="exact"/>
        <w:ind w:firstLine="709"/>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Изпълнителят се задължава в гаранционния срок по ал. 1 да отстранява за своя сметка недостатъците на изделията </w:t>
      </w:r>
      <w:r w:rsidRPr="00582F73">
        <w:rPr>
          <w:rFonts w:ascii="Times New Roman" w:eastAsia="Times New Roman" w:hAnsi="Times New Roman"/>
          <w:sz w:val="24"/>
          <w:szCs w:val="24"/>
        </w:rPr>
        <w:t>чрез отстраняване на дефекта или замяна на</w:t>
      </w:r>
      <w:r w:rsidRPr="00F91CD6">
        <w:rPr>
          <w:rFonts w:ascii="Times New Roman" w:eastAsia="Times New Roman" w:hAnsi="Times New Roman"/>
          <w:sz w:val="24"/>
          <w:szCs w:val="24"/>
        </w:rPr>
        <w:t xml:space="preserve"> изделието в срок до 15 (петнадесет) дни от предявяването на рекламацията.</w:t>
      </w:r>
    </w:p>
    <w:p w:rsidR="00477996" w:rsidRPr="00F91CD6" w:rsidRDefault="00477996" w:rsidP="00477996">
      <w:pPr>
        <w:widowControl w:val="0"/>
        <w:autoSpaceDE w:val="0"/>
        <w:autoSpaceDN w:val="0"/>
        <w:adjustRightInd w:val="0"/>
        <w:spacing w:after="0" w:line="320" w:lineRule="exact"/>
        <w:ind w:firstLine="709"/>
        <w:jc w:val="both"/>
        <w:rPr>
          <w:rFonts w:ascii="Times New Roman" w:eastAsia="Times New Roman" w:hAnsi="Times New Roman"/>
          <w:color w:val="000000"/>
          <w:sz w:val="24"/>
          <w:szCs w:val="24"/>
        </w:rPr>
      </w:pPr>
      <w:r w:rsidRPr="00F91CD6">
        <w:rPr>
          <w:rFonts w:ascii="Times New Roman" w:eastAsia="Times New Roman" w:hAnsi="Times New Roman"/>
          <w:sz w:val="24"/>
          <w:szCs w:val="24"/>
        </w:rPr>
        <w:t xml:space="preserve">(3) </w:t>
      </w:r>
      <w:r w:rsidRPr="00F91CD6">
        <w:rPr>
          <w:rFonts w:ascii="Times New Roman" w:eastAsia="Times New Roman" w:hAnsi="Times New Roman"/>
          <w:color w:val="000000"/>
          <w:sz w:val="24"/>
          <w:szCs w:val="24"/>
        </w:rPr>
        <w:t xml:space="preserve">Ако </w:t>
      </w:r>
      <w:r w:rsidRPr="00F91CD6">
        <w:rPr>
          <w:rFonts w:ascii="Times New Roman" w:eastAsia="Times New Roman" w:hAnsi="Times New Roman"/>
          <w:bCs/>
          <w:color w:val="000000"/>
          <w:sz w:val="24"/>
          <w:szCs w:val="24"/>
        </w:rPr>
        <w:t>Изпълнителят</w:t>
      </w:r>
      <w:r w:rsidRPr="00F91CD6">
        <w:rPr>
          <w:rFonts w:ascii="Times New Roman" w:eastAsia="Times New Roman" w:hAnsi="Times New Roman"/>
          <w:color w:val="000000"/>
          <w:sz w:val="24"/>
          <w:szCs w:val="24"/>
        </w:rPr>
        <w:t xml:space="preserve"> не изпълни задължението си по ал. 2, </w:t>
      </w:r>
      <w:r w:rsidRPr="00F91CD6">
        <w:rPr>
          <w:rFonts w:ascii="Times New Roman" w:eastAsia="Times New Roman" w:hAnsi="Times New Roman"/>
          <w:bCs/>
          <w:color w:val="000000"/>
          <w:sz w:val="24"/>
          <w:szCs w:val="24"/>
        </w:rPr>
        <w:t xml:space="preserve">Възложителят </w:t>
      </w:r>
      <w:r w:rsidRPr="00F91CD6">
        <w:rPr>
          <w:rFonts w:ascii="Times New Roman" w:eastAsia="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477996" w:rsidRPr="00F91CD6" w:rsidRDefault="00477996" w:rsidP="00477996">
      <w:pPr>
        <w:tabs>
          <w:tab w:val="left" w:pos="540"/>
          <w:tab w:val="left" w:pos="1260"/>
        </w:tabs>
        <w:spacing w:after="0" w:line="320" w:lineRule="exact"/>
        <w:ind w:firstLine="851"/>
        <w:jc w:val="both"/>
        <w:rPr>
          <w:rFonts w:ascii="Times New Roman" w:eastAsia="Times New Roman" w:hAnsi="Times New Roman"/>
          <w:sz w:val="24"/>
          <w:szCs w:val="24"/>
        </w:rPr>
      </w:pPr>
      <w:r w:rsidRPr="00F91CD6">
        <w:rPr>
          <w:rFonts w:ascii="Times New Roman" w:eastAsia="Times New Roman" w:hAnsi="Times New Roman"/>
          <w:sz w:val="24"/>
          <w:szCs w:val="24"/>
        </w:rPr>
        <w:t>Чл. 12. Рекламации по количествата на доставените изделия се правят в момента на получаването им.</w:t>
      </w:r>
    </w:p>
    <w:p w:rsidR="00477996" w:rsidRPr="00F91CD6" w:rsidRDefault="00477996" w:rsidP="00477996">
      <w:pPr>
        <w:tabs>
          <w:tab w:val="left" w:pos="540"/>
          <w:tab w:val="left" w:pos="1260"/>
        </w:tabs>
        <w:spacing w:after="0" w:line="320" w:lineRule="exact"/>
        <w:ind w:firstLine="851"/>
        <w:jc w:val="both"/>
        <w:rPr>
          <w:rFonts w:ascii="Times New Roman" w:eastAsia="Times New Roman" w:hAnsi="Times New Roman"/>
          <w:sz w:val="24"/>
          <w:szCs w:val="24"/>
        </w:rPr>
      </w:pPr>
      <w:r w:rsidRPr="00F91CD6">
        <w:rPr>
          <w:rFonts w:ascii="Times New Roman" w:eastAsia="Times New Roman" w:hAnsi="Times New Roman"/>
          <w:sz w:val="24"/>
          <w:szCs w:val="24"/>
        </w:rPr>
        <w:t>Чл. 13. (1) Рекламации относно качеството и скрити дефекти се заявяват от Възложителя в срок от 5 (пет) работни дни от откриването им.</w:t>
      </w:r>
    </w:p>
    <w:p w:rsidR="00477996" w:rsidRPr="00F91CD6" w:rsidRDefault="00477996" w:rsidP="00477996">
      <w:pPr>
        <w:widowControl w:val="0"/>
        <w:autoSpaceDE w:val="0"/>
        <w:autoSpaceDN w:val="0"/>
        <w:adjustRightInd w:val="0"/>
        <w:spacing w:after="0" w:line="320" w:lineRule="exact"/>
        <w:ind w:firstLine="851"/>
        <w:jc w:val="both"/>
        <w:rPr>
          <w:rFonts w:ascii="Times New Roman" w:eastAsia="Times New Roman" w:hAnsi="Times New Roman"/>
          <w:color w:val="000000"/>
          <w:sz w:val="24"/>
          <w:szCs w:val="24"/>
        </w:rPr>
      </w:pPr>
      <w:r w:rsidRPr="00F91CD6">
        <w:rPr>
          <w:rFonts w:ascii="Times New Roman" w:eastAsia="Times New Roman" w:hAnsi="Times New Roman"/>
          <w:color w:val="000000"/>
          <w:sz w:val="24"/>
          <w:szCs w:val="24"/>
        </w:rPr>
        <w:t>(2) При предявяване на рекламация Изпълнителят и Възложителя</w:t>
      </w:r>
      <w:r>
        <w:rPr>
          <w:rFonts w:ascii="Times New Roman" w:eastAsia="Times New Roman" w:hAnsi="Times New Roman"/>
          <w:color w:val="000000"/>
          <w:sz w:val="24"/>
          <w:szCs w:val="24"/>
        </w:rPr>
        <w:t>т</w:t>
      </w:r>
      <w:r w:rsidRPr="00F91CD6">
        <w:rPr>
          <w:rFonts w:ascii="Times New Roman" w:eastAsia="Times New Roman" w:hAnsi="Times New Roman"/>
          <w:color w:val="000000"/>
          <w:sz w:val="24"/>
          <w:szCs w:val="24"/>
        </w:rPr>
        <w:t xml:space="preserve"> съставят протокол за рекламация.</w:t>
      </w:r>
    </w:p>
    <w:p w:rsidR="00477996" w:rsidRPr="00F91CD6" w:rsidRDefault="00477996" w:rsidP="00477996">
      <w:pPr>
        <w:spacing w:after="0" w:line="320" w:lineRule="exact"/>
        <w:ind w:firstLine="851"/>
        <w:jc w:val="both"/>
        <w:rPr>
          <w:rFonts w:ascii="Times New Roman" w:eastAsia="Times New Roman" w:hAnsi="Times New Roman"/>
          <w:sz w:val="24"/>
          <w:szCs w:val="24"/>
        </w:rPr>
      </w:pPr>
      <w:r w:rsidRPr="00F91CD6">
        <w:rPr>
          <w:rFonts w:ascii="Times New Roman" w:eastAsia="Times New Roman" w:hAnsi="Times New Roman"/>
          <w:sz w:val="24"/>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477996" w:rsidRPr="00F91CD6" w:rsidRDefault="00477996" w:rsidP="0047799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rPr>
        <w:tab/>
        <w:t xml:space="preserve">(2) Изпълнителят възстановява на Възложителя за своя сметка изпратените за проверка от оторизирана контролна организация изделия </w:t>
      </w:r>
      <w:r>
        <w:rPr>
          <w:rFonts w:ascii="Times New Roman" w:eastAsia="Times New Roman" w:hAnsi="Times New Roman"/>
          <w:sz w:val="24"/>
          <w:szCs w:val="24"/>
        </w:rPr>
        <w:t>с</w:t>
      </w:r>
      <w:r w:rsidRPr="00F91CD6">
        <w:rPr>
          <w:rFonts w:ascii="Times New Roman" w:eastAsia="Times New Roman" w:hAnsi="Times New Roman"/>
          <w:sz w:val="24"/>
          <w:szCs w:val="24"/>
        </w:rPr>
        <w:t xml:space="preserve">лед покана на Възложителя.  </w:t>
      </w:r>
    </w:p>
    <w:p w:rsidR="00477996" w:rsidRPr="00F91CD6" w:rsidRDefault="00477996" w:rsidP="00477996">
      <w:pPr>
        <w:tabs>
          <w:tab w:val="left" w:pos="360"/>
        </w:tabs>
        <w:spacing w:after="0" w:line="320" w:lineRule="exact"/>
        <w:jc w:val="both"/>
        <w:rPr>
          <w:rFonts w:ascii="Times New Roman" w:eastAsia="Times New Roman" w:hAnsi="Times New Roman"/>
          <w:sz w:val="24"/>
          <w:szCs w:val="24"/>
        </w:rPr>
      </w:pPr>
    </w:p>
    <w:p w:rsidR="00477996" w:rsidRPr="00F91CD6" w:rsidRDefault="00477996" w:rsidP="00477996">
      <w:pPr>
        <w:widowControl w:val="0"/>
        <w:tabs>
          <w:tab w:val="left" w:pos="472"/>
        </w:tabs>
        <w:spacing w:after="0" w:line="320" w:lineRule="exact"/>
        <w:ind w:right="2"/>
        <w:jc w:val="center"/>
        <w:rPr>
          <w:rFonts w:ascii="Times New Roman" w:eastAsia="Times New Roman" w:hAnsi="Times New Roman"/>
          <w:sz w:val="24"/>
          <w:szCs w:val="24"/>
          <w:lang w:eastAsia="bg-BG"/>
        </w:rPr>
      </w:pPr>
      <w:r w:rsidRPr="00DB7B69">
        <w:rPr>
          <w:rFonts w:ascii="Times New Roman" w:eastAsia="Times New Roman" w:hAnsi="Times New Roman"/>
          <w:sz w:val="24"/>
          <w:szCs w:val="24"/>
          <w:lang w:eastAsia="bg-BG"/>
        </w:rPr>
        <w:t xml:space="preserve">VІ. </w:t>
      </w:r>
      <w:r w:rsidRPr="00DB7B69">
        <w:rPr>
          <w:rFonts w:ascii="Times New Roman" w:eastAsia="Times New Roman" w:hAnsi="Times New Roman"/>
          <w:color w:val="000000"/>
          <w:sz w:val="24"/>
          <w:szCs w:val="24"/>
          <w:lang w:eastAsia="bg-BG"/>
        </w:rPr>
        <w:t>ВЪЗНАГРАЖДЕНИЕ НА ИЗПЪЛНИТЕЛЯ</w:t>
      </w:r>
      <w:r w:rsidRPr="00F91CD6">
        <w:rPr>
          <w:rFonts w:ascii="Times New Roman" w:eastAsia="Times New Roman" w:hAnsi="Times New Roman"/>
          <w:color w:val="000000"/>
          <w:sz w:val="24"/>
          <w:szCs w:val="24"/>
          <w:lang w:eastAsia="bg-BG"/>
        </w:rPr>
        <w:t>. УСЛОВИЯ И НАЧИН НА ПЛАЩАНЕ</w:t>
      </w:r>
    </w:p>
    <w:p w:rsidR="00477996" w:rsidRPr="00F91CD6" w:rsidRDefault="00477996" w:rsidP="00477996">
      <w:pPr>
        <w:widowControl w:val="0"/>
        <w:spacing w:after="0" w:line="320" w:lineRule="exact"/>
        <w:ind w:left="20" w:right="20" w:firstLine="360"/>
        <w:rPr>
          <w:rFonts w:ascii="Times New Roman" w:eastAsia="Times New Roman" w:hAnsi="Times New Roman"/>
          <w:color w:val="000000"/>
          <w:sz w:val="24"/>
          <w:szCs w:val="24"/>
          <w:lang w:eastAsia="bg-BG"/>
        </w:rPr>
      </w:pP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477996" w:rsidRPr="00F91CD6" w:rsidRDefault="00477996" w:rsidP="00477996">
      <w:pPr>
        <w:spacing w:after="0" w:line="320" w:lineRule="exact"/>
        <w:ind w:firstLine="720"/>
        <w:jc w:val="both"/>
        <w:rPr>
          <w:rFonts w:ascii="Times New Roman" w:eastAsia="Times New Roman" w:hAnsi="Times New Roman"/>
          <w:i/>
          <w:sz w:val="24"/>
          <w:szCs w:val="24"/>
        </w:rPr>
      </w:pPr>
      <w:r w:rsidRPr="00F91CD6">
        <w:rPr>
          <w:rFonts w:ascii="Times New Roman" w:eastAsia="Times New Roman" w:hAnsi="Times New Roman"/>
          <w:sz w:val="24"/>
          <w:szCs w:val="24"/>
        </w:rPr>
        <w:t xml:space="preserve">(2) Стойността по ал. 1 е формирана </w:t>
      </w:r>
      <w:r>
        <w:rPr>
          <w:rFonts w:ascii="Times New Roman" w:eastAsia="Times New Roman" w:hAnsi="Times New Roman"/>
          <w:sz w:val="24"/>
          <w:szCs w:val="24"/>
        </w:rPr>
        <w:t>съгласно Ценовото предложение на изпълнителя – Приложение №3, неразделна част от този договор.</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Чл. 16. Възложителят заплаща на Изпълнителя дължимото възнаграждение за приета доставка по реда на чл. 10, ал. 3 в една от следните форми на плащане:</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w:t>
      </w:r>
      <w:r w:rsidRPr="00F91CD6">
        <w:rPr>
          <w:rFonts w:ascii="Times New Roman" w:eastAsia="Times New Roman" w:hAnsi="Times New Roman"/>
          <w:b/>
          <w:sz w:val="24"/>
          <w:szCs w:val="24"/>
        </w:rPr>
        <w:t xml:space="preserve"> </w:t>
      </w:r>
      <w:r w:rsidRPr="00F91CD6">
        <w:rPr>
          <w:rFonts w:ascii="Times New Roman" w:eastAsia="Times New Roman" w:hAnsi="Times New Roman"/>
          <w:sz w:val="24"/>
          <w:szCs w:val="24"/>
        </w:rPr>
        <w:t>с банков превод до 30 (тридесет) календарни дни след предоставяне на д</w:t>
      </w:r>
      <w:r>
        <w:rPr>
          <w:rFonts w:ascii="Times New Roman" w:eastAsia="Times New Roman" w:hAnsi="Times New Roman"/>
          <w:sz w:val="24"/>
          <w:szCs w:val="24"/>
        </w:rPr>
        <w:t>вустранно подписан предавателно</w:t>
      </w:r>
      <w:r w:rsidRPr="00F91CD6">
        <w:rPr>
          <w:rFonts w:ascii="Times New Roman" w:eastAsia="Times New Roman" w:hAnsi="Times New Roman"/>
          <w:sz w:val="24"/>
          <w:szCs w:val="24"/>
        </w:rPr>
        <w:t xml:space="preserve">-приемателен протокол и оригинална фактура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w:t>
      </w:r>
      <w:r w:rsidRPr="00F91CD6">
        <w:rPr>
          <w:rFonts w:ascii="Times New Roman" w:eastAsia="Times New Roman" w:hAnsi="Times New Roman"/>
          <w:b/>
          <w:sz w:val="24"/>
          <w:szCs w:val="24"/>
        </w:rPr>
        <w:t xml:space="preserve"> </w:t>
      </w:r>
      <w:r w:rsidRPr="00F91CD6">
        <w:rPr>
          <w:rFonts w:ascii="Times New Roman" w:eastAsia="Times New Roman" w:hAnsi="Times New Roman"/>
          <w:sz w:val="24"/>
          <w:szCs w:val="24"/>
        </w:rPr>
        <w:t xml:space="preserve">с акредитив - неотменяем, документарен, делим, непрехвърляем, със срок на валидност - срокът на изпълнение на този договор плюс 30 (тридесет) дни.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A57840">
        <w:rPr>
          <w:rFonts w:ascii="Times New Roman" w:eastAsia="Times New Roman" w:hAnsi="Times New Roman"/>
          <w:sz w:val="24"/>
          <w:szCs w:val="24"/>
        </w:rPr>
        <w:t>(2) Акредитивът по ал. 1</w:t>
      </w:r>
      <w:r>
        <w:rPr>
          <w:rFonts w:ascii="Times New Roman" w:eastAsia="Times New Roman" w:hAnsi="Times New Roman"/>
          <w:sz w:val="24"/>
          <w:szCs w:val="24"/>
        </w:rPr>
        <w:t>, т. 2 е усвоим срещу пред</w:t>
      </w:r>
      <w:r w:rsidRPr="00F91CD6">
        <w:rPr>
          <w:rFonts w:ascii="Times New Roman" w:eastAsia="Times New Roman" w:hAnsi="Times New Roman"/>
          <w:sz w:val="24"/>
          <w:szCs w:val="24"/>
        </w:rPr>
        <w:t xml:space="preserve">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предавателно-приемателен протокол за извършената доставка. Всяка от страните поема за своя сметка </w:t>
      </w:r>
      <w:r>
        <w:rPr>
          <w:rFonts w:ascii="Times New Roman" w:eastAsia="Times New Roman" w:hAnsi="Times New Roman"/>
          <w:sz w:val="24"/>
          <w:szCs w:val="24"/>
        </w:rPr>
        <w:t xml:space="preserve">дължимите от нея </w:t>
      </w:r>
      <w:r w:rsidRPr="00F91CD6">
        <w:rPr>
          <w:rFonts w:ascii="Times New Roman" w:eastAsia="Times New Roman" w:hAnsi="Times New Roman"/>
          <w:sz w:val="24"/>
          <w:szCs w:val="24"/>
        </w:rPr>
        <w:t xml:space="preserve">банкови разноски по обслужване на акредитива. </w:t>
      </w:r>
    </w:p>
    <w:p w:rsidR="00477996" w:rsidRPr="00F91CD6" w:rsidRDefault="00477996" w:rsidP="0047799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b/>
          <w:sz w:val="24"/>
          <w:szCs w:val="24"/>
        </w:rPr>
        <w:tab/>
      </w:r>
      <w:r w:rsidRPr="00F91CD6">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477996" w:rsidRPr="00F91CD6" w:rsidRDefault="00477996" w:rsidP="0047799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rPr>
        <w:tab/>
        <w:t>(4) Банковата сметка на Изпълнителя е:</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Банка: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IBAN: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BIC Code: .......................................</w:t>
      </w:r>
    </w:p>
    <w:p w:rsidR="00477996" w:rsidRPr="00F91CD6" w:rsidRDefault="00477996" w:rsidP="00477996">
      <w:pPr>
        <w:widowControl w:val="0"/>
        <w:tabs>
          <w:tab w:val="left" w:leader="dot" w:pos="3825"/>
        </w:tabs>
        <w:spacing w:after="0" w:line="320" w:lineRule="exact"/>
        <w:ind w:left="20" w:right="20" w:firstLine="700"/>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477996" w:rsidRPr="00441CCC" w:rsidRDefault="00477996" w:rsidP="00477996">
      <w:pPr>
        <w:spacing w:after="0" w:line="320" w:lineRule="exact"/>
        <w:ind w:firstLine="708"/>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477996" w:rsidRPr="00441CCC" w:rsidRDefault="00477996" w:rsidP="00477996">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477996" w:rsidRPr="00441CCC" w:rsidRDefault="00477996" w:rsidP="00477996">
      <w:pPr>
        <w:spacing w:after="0" w:line="320" w:lineRule="exact"/>
        <w:ind w:firstLine="54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477996" w:rsidRPr="00441CCC" w:rsidRDefault="00477996" w:rsidP="00477996">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477996" w:rsidRPr="00441CCC" w:rsidRDefault="00477996" w:rsidP="00477996">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477996" w:rsidRPr="00F91CD6" w:rsidRDefault="00477996" w:rsidP="00477996">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477996" w:rsidRPr="00F91CD6" w:rsidRDefault="00477996" w:rsidP="00477996">
      <w:pPr>
        <w:widowControl w:val="0"/>
        <w:tabs>
          <w:tab w:val="left" w:leader="dot" w:pos="3825"/>
        </w:tabs>
        <w:spacing w:after="0" w:line="320" w:lineRule="exact"/>
        <w:ind w:right="20"/>
        <w:jc w:val="center"/>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VІІ. НЕУСТОЙКИ</w:t>
      </w:r>
    </w:p>
    <w:p w:rsidR="00477996" w:rsidRPr="00F91CD6" w:rsidRDefault="00477996" w:rsidP="00477996">
      <w:pPr>
        <w:widowControl w:val="0"/>
        <w:tabs>
          <w:tab w:val="left" w:leader="dot" w:pos="3825"/>
        </w:tabs>
        <w:spacing w:after="0" w:line="320" w:lineRule="exact"/>
        <w:ind w:left="20" w:right="20" w:firstLine="440"/>
        <w:jc w:val="both"/>
        <w:rPr>
          <w:rFonts w:ascii="Times New Roman" w:eastAsia="Times New Roman" w:hAnsi="Times New Roman"/>
          <w:color w:val="000000"/>
          <w:sz w:val="24"/>
          <w:szCs w:val="24"/>
          <w:lang w:eastAsia="bg-BG"/>
        </w:rPr>
      </w:pPr>
    </w:p>
    <w:p w:rsidR="00477996" w:rsidRPr="00F91CD6" w:rsidRDefault="00477996" w:rsidP="00477996">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ab/>
        <w:t xml:space="preserve">Чл. 17. При забава на изпълнение на доставка по този договор, </w:t>
      </w:r>
      <w:r w:rsidRPr="00F91CD6">
        <w:rPr>
          <w:rFonts w:ascii="Times New Roman" w:eastAsia="Times New Roman" w:hAnsi="Times New Roman"/>
          <w:bCs/>
          <w:color w:val="000000"/>
          <w:sz w:val="24"/>
          <w:szCs w:val="24"/>
          <w:lang w:eastAsia="bg-BG"/>
        </w:rPr>
        <w:t>Изпълнителят</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дължи неустойка в раз</w:t>
      </w:r>
      <w:r w:rsidRPr="00F91CD6">
        <w:rPr>
          <w:rFonts w:ascii="Times New Roman" w:eastAsia="Times New Roman" w:hAnsi="Times New Roman"/>
          <w:color w:val="000000"/>
          <w:sz w:val="24"/>
          <w:szCs w:val="24"/>
          <w:lang w:eastAsia="bg-BG"/>
        </w:rPr>
        <w:softHyphen/>
        <w:t>мер на 0,05% от цената на доставка</w:t>
      </w:r>
      <w:r>
        <w:rPr>
          <w:rFonts w:ascii="Times New Roman" w:eastAsia="Times New Roman" w:hAnsi="Times New Roman"/>
          <w:color w:val="000000"/>
          <w:sz w:val="24"/>
          <w:szCs w:val="24"/>
          <w:lang w:eastAsia="bg-BG"/>
        </w:rPr>
        <w:t>та</w:t>
      </w:r>
      <w:r w:rsidRPr="00F91CD6">
        <w:rPr>
          <w:rFonts w:ascii="Times New Roman" w:eastAsia="Times New Roman" w:hAnsi="Times New Roman"/>
          <w:color w:val="000000"/>
          <w:sz w:val="24"/>
          <w:szCs w:val="24"/>
          <w:lang w:eastAsia="bg-BG"/>
        </w:rPr>
        <w:t xml:space="preserve"> за всеки просро</w:t>
      </w:r>
      <w:r w:rsidRPr="00F91CD6">
        <w:rPr>
          <w:rFonts w:ascii="Times New Roman" w:eastAsia="Times New Roman" w:hAnsi="Times New Roman"/>
          <w:color w:val="000000"/>
          <w:sz w:val="24"/>
          <w:szCs w:val="24"/>
          <w:lang w:eastAsia="bg-BG"/>
        </w:rPr>
        <w:softHyphen/>
        <w:t>чен ден, но не повече от 20% (двадесет на сто) от общата цена по чл. 15, ал. 1.</w:t>
      </w:r>
    </w:p>
    <w:p w:rsidR="00477996" w:rsidRPr="00F91CD6" w:rsidRDefault="00477996" w:rsidP="00477996">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ab/>
      </w:r>
      <w:r w:rsidRPr="00F91CD6">
        <w:rPr>
          <w:rFonts w:ascii="Times New Roman" w:eastAsia="Times New Roman" w:hAnsi="Times New Roman"/>
          <w:color w:val="000000"/>
          <w:sz w:val="24"/>
          <w:szCs w:val="24"/>
          <w:lang w:eastAsia="bg-BG"/>
        </w:rPr>
        <w:t xml:space="preserve">Чл. 18. При лошо изпълнение, </w:t>
      </w:r>
      <w:r w:rsidRPr="00F91CD6">
        <w:rPr>
          <w:rFonts w:ascii="Times New Roman" w:eastAsia="Times New Roman" w:hAnsi="Times New Roman"/>
          <w:bCs/>
          <w:color w:val="000000"/>
          <w:sz w:val="24"/>
          <w:szCs w:val="24"/>
          <w:lang w:eastAsia="bg-BG"/>
        </w:rPr>
        <w:t xml:space="preserve">Изпълнителят </w:t>
      </w:r>
      <w:r w:rsidRPr="00F91CD6">
        <w:rPr>
          <w:rFonts w:ascii="Times New Roman" w:eastAsia="Times New Roman" w:hAnsi="Times New Roman"/>
          <w:color w:val="000000"/>
          <w:sz w:val="24"/>
          <w:szCs w:val="24"/>
          <w:lang w:eastAsia="bg-BG"/>
        </w:rPr>
        <w:t xml:space="preserve">дължи неустойка в размер на </w:t>
      </w:r>
      <w:r>
        <w:rPr>
          <w:rFonts w:ascii="Times New Roman" w:eastAsia="Times New Roman" w:hAnsi="Times New Roman"/>
          <w:sz w:val="24"/>
          <w:szCs w:val="24"/>
          <w:lang w:eastAsia="bg-BG"/>
        </w:rPr>
        <w:t>20</w:t>
      </w:r>
      <w:r w:rsidRPr="00F91CD6">
        <w:rPr>
          <w:rFonts w:ascii="Times New Roman" w:eastAsia="Times New Roman" w:hAnsi="Times New Roman"/>
          <w:sz w:val="24"/>
          <w:szCs w:val="24"/>
          <w:lang w:eastAsia="bg-BG"/>
        </w:rPr>
        <w:t>% (</w:t>
      </w:r>
      <w:r>
        <w:rPr>
          <w:rFonts w:ascii="Times New Roman" w:eastAsia="Times New Roman" w:hAnsi="Times New Roman"/>
          <w:sz w:val="24"/>
          <w:szCs w:val="24"/>
          <w:lang w:eastAsia="bg-BG"/>
        </w:rPr>
        <w:t>двадесет</w:t>
      </w:r>
      <w:r w:rsidRPr="00F91CD6">
        <w:rPr>
          <w:rFonts w:ascii="Times New Roman" w:eastAsia="Times New Roman" w:hAnsi="Times New Roman"/>
          <w:sz w:val="24"/>
          <w:szCs w:val="24"/>
          <w:lang w:eastAsia="bg-BG"/>
        </w:rPr>
        <w:t xml:space="preserve"> на сто) </w:t>
      </w:r>
      <w:r w:rsidRPr="00F91CD6">
        <w:rPr>
          <w:rFonts w:ascii="Times New Roman" w:eastAsia="Times New Roman" w:hAnsi="Times New Roman"/>
          <w:color w:val="000000"/>
          <w:sz w:val="24"/>
          <w:szCs w:val="24"/>
          <w:lang w:eastAsia="bg-BG"/>
        </w:rPr>
        <w:t>от стойността на некачествените изделия.</w:t>
      </w:r>
    </w:p>
    <w:p w:rsidR="00477996" w:rsidRPr="00F91CD6" w:rsidRDefault="00477996" w:rsidP="00477996">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F91CD6">
        <w:rPr>
          <w:rFonts w:ascii="Times New Roman" w:eastAsia="Times New Roman" w:hAnsi="Times New Roman"/>
          <w:color w:val="000000"/>
          <w:sz w:val="24"/>
          <w:szCs w:val="24"/>
          <w:lang w:eastAsia="bg-BG"/>
        </w:rPr>
        <w:tab/>
        <w:t xml:space="preserve">Чл. 19. При частично неизпълнение, Изпълнителят дължи неустойка в размер на </w:t>
      </w:r>
      <w:r>
        <w:rPr>
          <w:rFonts w:ascii="Times New Roman" w:eastAsia="Times New Roman" w:hAnsi="Times New Roman"/>
          <w:sz w:val="24"/>
          <w:szCs w:val="24"/>
          <w:lang w:eastAsia="bg-BG"/>
        </w:rPr>
        <w:t>20</w:t>
      </w:r>
      <w:r w:rsidRPr="00F91CD6">
        <w:rPr>
          <w:rFonts w:ascii="Times New Roman" w:eastAsia="Times New Roman" w:hAnsi="Times New Roman"/>
          <w:sz w:val="24"/>
          <w:szCs w:val="24"/>
          <w:lang w:eastAsia="bg-BG"/>
        </w:rPr>
        <w:t>% (</w:t>
      </w:r>
      <w:r>
        <w:rPr>
          <w:rFonts w:ascii="Times New Roman" w:eastAsia="Times New Roman" w:hAnsi="Times New Roman"/>
          <w:sz w:val="24"/>
          <w:szCs w:val="24"/>
          <w:lang w:eastAsia="bg-BG"/>
        </w:rPr>
        <w:t>двадесет</w:t>
      </w:r>
      <w:r w:rsidRPr="00F91CD6">
        <w:rPr>
          <w:rFonts w:ascii="Times New Roman" w:eastAsia="Times New Roman" w:hAnsi="Times New Roman"/>
          <w:sz w:val="24"/>
          <w:szCs w:val="24"/>
          <w:lang w:eastAsia="bg-BG"/>
        </w:rPr>
        <w:t xml:space="preserve"> на сто)</w:t>
      </w:r>
      <w:r w:rsidRPr="00F91CD6">
        <w:rPr>
          <w:rFonts w:ascii="Times New Roman" w:eastAsia="Times New Roman" w:hAnsi="Times New Roman"/>
          <w:color w:val="000000"/>
          <w:sz w:val="24"/>
          <w:szCs w:val="24"/>
          <w:lang w:eastAsia="bg-BG"/>
        </w:rPr>
        <w:t xml:space="preserve"> от стойността на неизпълнената част. </w:t>
      </w:r>
    </w:p>
    <w:p w:rsidR="00477996" w:rsidRPr="00F91CD6" w:rsidRDefault="00477996" w:rsidP="00477996">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ab/>
        <w:t xml:space="preserve">Чл. 20. Ако е в забава за плащане </w:t>
      </w:r>
      <w:r w:rsidRPr="00F91CD6">
        <w:rPr>
          <w:rFonts w:ascii="Times New Roman" w:eastAsia="Times New Roman" w:hAnsi="Times New Roman"/>
          <w:bCs/>
          <w:color w:val="000000"/>
          <w:sz w:val="24"/>
          <w:szCs w:val="24"/>
          <w:lang w:eastAsia="bg-BG"/>
        </w:rPr>
        <w:t>Възложителят</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w:t>
      </w:r>
    </w:p>
    <w:p w:rsidR="00477996" w:rsidRPr="00F91CD6" w:rsidRDefault="00477996" w:rsidP="00477996">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ab/>
      </w:r>
      <w:r w:rsidRPr="00F91CD6">
        <w:rPr>
          <w:rFonts w:ascii="Times New Roman" w:eastAsia="Times New Roman" w:hAnsi="Times New Roman"/>
          <w:sz w:val="24"/>
          <w:szCs w:val="24"/>
          <w:lang w:eastAsia="bg-BG"/>
        </w:rPr>
        <w:t>Чл. 21. (1) Изпълнителят дължи неустойка в размер на 20% (двадесет на сто) от общата цена по чл. 15, ал. 1 от този договор при пълно виновно неизпълнение на обществената поръчка.</w:t>
      </w:r>
    </w:p>
    <w:p w:rsidR="00477996" w:rsidRPr="00F91CD6" w:rsidRDefault="00477996" w:rsidP="00477996">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(двадесет на сто) от общата цена по чл. 15, ал. 1 от този договор.</w:t>
      </w:r>
    </w:p>
    <w:p w:rsidR="00477996" w:rsidRPr="00F91CD6" w:rsidRDefault="00477996" w:rsidP="0047799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Чл. 22. (1) 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477996" w:rsidRPr="00F91CD6" w:rsidRDefault="00477996" w:rsidP="00477996">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477996" w:rsidRPr="00F91CD6" w:rsidRDefault="00477996" w:rsidP="00477996">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477996" w:rsidRPr="00F91CD6" w:rsidRDefault="00477996" w:rsidP="0047799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477996" w:rsidRPr="00F91CD6" w:rsidRDefault="00477996" w:rsidP="00477996">
      <w:pPr>
        <w:spacing w:after="0" w:line="320" w:lineRule="exact"/>
        <w:ind w:firstLine="720"/>
        <w:jc w:val="both"/>
        <w:rPr>
          <w:rFonts w:ascii="Times New Roman" w:eastAsia="Times New Roman" w:hAnsi="Times New Roman"/>
          <w:color w:val="000000"/>
          <w:sz w:val="24"/>
          <w:szCs w:val="24"/>
          <w:lang w:eastAsia="bg-BG"/>
        </w:rPr>
      </w:pPr>
    </w:p>
    <w:p w:rsidR="00477996" w:rsidRPr="00F91CD6" w:rsidRDefault="00477996" w:rsidP="00477996">
      <w:pPr>
        <w:widowControl w:val="0"/>
        <w:spacing w:after="0" w:line="320" w:lineRule="exact"/>
        <w:jc w:val="center"/>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VІІІ. НЕПРЕОДОЛИМА СИЛА</w:t>
      </w:r>
    </w:p>
    <w:p w:rsidR="00477996" w:rsidRPr="00F91CD6" w:rsidRDefault="00477996" w:rsidP="00477996">
      <w:pPr>
        <w:widowControl w:val="0"/>
        <w:spacing w:after="0" w:line="320" w:lineRule="exact"/>
        <w:ind w:firstLine="460"/>
        <w:rPr>
          <w:rFonts w:ascii="Times New Roman" w:eastAsia="Times New Roman" w:hAnsi="Times New Roman"/>
          <w:color w:val="000000"/>
          <w:sz w:val="24"/>
          <w:szCs w:val="24"/>
          <w:lang w:eastAsia="bg-BG"/>
        </w:rPr>
      </w:pPr>
    </w:p>
    <w:p w:rsidR="00477996" w:rsidRPr="00F91CD6" w:rsidRDefault="00477996" w:rsidP="0047799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 xml:space="preserve">Чл. 24. </w:t>
      </w:r>
      <w:r w:rsidRPr="00F91CD6">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Страната, която се позовава на форсмажорното обстоятелство, трябва в 3 (три)</w:t>
      </w:r>
      <w:r>
        <w:rPr>
          <w:rFonts w:ascii="Times New Roman" w:eastAsia="Times New Roman" w:hAnsi="Times New Roman"/>
          <w:sz w:val="24"/>
          <w:szCs w:val="24"/>
          <w:lang w:val="en-US"/>
        </w:rPr>
        <w:t>-</w:t>
      </w:r>
      <w:r w:rsidRPr="00F91CD6">
        <w:rPr>
          <w:rFonts w:ascii="Times New Roman" w:eastAsia="Times New Roman" w:hAnsi="Times New Roman"/>
          <w:sz w:val="24"/>
          <w:szCs w:val="24"/>
        </w:rPr>
        <w:t xml:space="preserve">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477996" w:rsidRPr="00F91CD6" w:rsidRDefault="00477996" w:rsidP="00477996">
      <w:pPr>
        <w:widowControl w:val="0"/>
        <w:spacing w:after="0" w:line="320" w:lineRule="exact"/>
        <w:ind w:firstLine="460"/>
        <w:rPr>
          <w:rFonts w:ascii="Times New Roman" w:eastAsia="Times New Roman" w:hAnsi="Times New Roman"/>
          <w:sz w:val="24"/>
          <w:szCs w:val="24"/>
          <w:lang w:eastAsia="bg-BG"/>
        </w:rPr>
      </w:pPr>
    </w:p>
    <w:p w:rsidR="00477996" w:rsidRPr="00F91CD6" w:rsidRDefault="00477996" w:rsidP="00477996">
      <w:pPr>
        <w:widowControl w:val="0"/>
        <w:spacing w:after="0" w:line="320" w:lineRule="exact"/>
        <w:ind w:right="2"/>
        <w:jc w:val="center"/>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ІХ. ГАРАНЦИЯ ЗА ИЗПЪЛНЕНИЕ</w:t>
      </w:r>
    </w:p>
    <w:p w:rsidR="00477996" w:rsidRPr="00F91CD6" w:rsidRDefault="00477996" w:rsidP="00477996">
      <w:pPr>
        <w:widowControl w:val="0"/>
        <w:spacing w:after="0" w:line="320" w:lineRule="exact"/>
        <w:ind w:left="20" w:right="2" w:firstLine="440"/>
        <w:jc w:val="center"/>
        <w:rPr>
          <w:rFonts w:ascii="Times New Roman" w:eastAsia="Times New Roman" w:hAnsi="Times New Roman"/>
          <w:color w:val="000000"/>
          <w:sz w:val="24"/>
          <w:szCs w:val="24"/>
          <w:lang w:eastAsia="bg-BG"/>
        </w:rPr>
      </w:pPr>
    </w:p>
    <w:p w:rsidR="0047799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25. (1) Гаранцията за изпълнение на договора се определя от Възложителя в размер на </w:t>
      </w:r>
      <w:r>
        <w:rPr>
          <w:rFonts w:ascii="Times New Roman" w:eastAsia="Times New Roman" w:hAnsi="Times New Roman"/>
          <w:sz w:val="24"/>
          <w:szCs w:val="24"/>
          <w:lang w:val="en-US"/>
        </w:rPr>
        <w:t>5</w:t>
      </w:r>
      <w:r w:rsidRPr="00F91CD6">
        <w:rPr>
          <w:rFonts w:ascii="Times New Roman" w:eastAsia="Times New Roman" w:hAnsi="Times New Roman"/>
          <w:sz w:val="24"/>
          <w:szCs w:val="24"/>
        </w:rPr>
        <w:t>% (</w:t>
      </w:r>
      <w:r>
        <w:rPr>
          <w:rFonts w:ascii="Times New Roman" w:eastAsia="Times New Roman" w:hAnsi="Times New Roman"/>
          <w:sz w:val="24"/>
          <w:szCs w:val="24"/>
        </w:rPr>
        <w:t>пет</w:t>
      </w:r>
      <w:r w:rsidRPr="00F91CD6">
        <w:rPr>
          <w:rFonts w:ascii="Times New Roman" w:eastAsia="Times New Roman" w:hAnsi="Times New Roman"/>
          <w:sz w:val="24"/>
          <w:szCs w:val="24"/>
        </w:rPr>
        <w:t xml:space="preserve"> на сто) от стойността на </w:t>
      </w:r>
      <w:r>
        <w:rPr>
          <w:rFonts w:ascii="Times New Roman" w:eastAsia="Times New Roman" w:hAnsi="Times New Roman"/>
          <w:sz w:val="24"/>
          <w:szCs w:val="24"/>
        </w:rPr>
        <w:t>договора</w:t>
      </w:r>
      <w:r w:rsidRPr="00F91CD6">
        <w:rPr>
          <w:rFonts w:ascii="Times New Roman" w:eastAsia="Times New Roman" w:hAnsi="Times New Roman"/>
          <w:sz w:val="24"/>
          <w:szCs w:val="24"/>
        </w:rPr>
        <w:t xml:space="preserve"> без включен ДДС или ....... (..............) лв. </w:t>
      </w:r>
    </w:p>
    <w:p w:rsidR="00477996" w:rsidRPr="00A26813" w:rsidRDefault="00477996" w:rsidP="00477996">
      <w:pPr>
        <w:spacing w:after="0" w:line="320" w:lineRule="exact"/>
        <w:ind w:firstLine="709"/>
        <w:jc w:val="both"/>
        <w:rPr>
          <w:rFonts w:ascii="Times New Roman" w:hAnsi="Times New Roman"/>
          <w:i/>
          <w:sz w:val="24"/>
          <w:szCs w:val="24"/>
          <w:u w:val="single"/>
        </w:rPr>
      </w:pPr>
      <w:r w:rsidRPr="00A26813">
        <w:rPr>
          <w:rFonts w:ascii="Times New Roman" w:hAnsi="Times New Roman"/>
          <w:i/>
          <w:sz w:val="24"/>
          <w:szCs w:val="24"/>
          <w:u w:val="single"/>
        </w:rPr>
        <w:t xml:space="preserve">Ако изпълнителят е специализирано предприятие или кооперация на хора с увреждания текстът е, както следва:  </w:t>
      </w:r>
    </w:p>
    <w:p w:rsidR="00477996" w:rsidRDefault="00477996" w:rsidP="00477996">
      <w:pPr>
        <w:spacing w:after="0" w:line="320" w:lineRule="exact"/>
        <w:ind w:firstLine="709"/>
        <w:jc w:val="both"/>
        <w:rPr>
          <w:rFonts w:ascii="Times New Roman" w:hAnsi="Times New Roman"/>
          <w:i/>
          <w:sz w:val="24"/>
          <w:szCs w:val="24"/>
        </w:rPr>
      </w:pPr>
      <w:r w:rsidRPr="00A26813">
        <w:rPr>
          <w:rFonts w:ascii="Times New Roman" w:hAnsi="Times New Roman"/>
          <w:i/>
          <w:sz w:val="24"/>
          <w:szCs w:val="24"/>
        </w:rPr>
        <w:t>Изпълнителят е специализирано предприятие или кооперация на хора с увреждания, с удостоверение рег. № ......................, вписано в  ..................., и на основание чл. 111, ал. 2 от ЗОП гаранцията за добро изпълнение на договора се определя от Възложителя в размер на 2% (дв</w:t>
      </w:r>
      <w:r>
        <w:rPr>
          <w:rFonts w:ascii="Times New Roman" w:hAnsi="Times New Roman"/>
          <w:i/>
          <w:sz w:val="24"/>
          <w:szCs w:val="24"/>
        </w:rPr>
        <w:t>е</w:t>
      </w:r>
      <w:r w:rsidRPr="00A26813">
        <w:rPr>
          <w:rFonts w:ascii="Times New Roman" w:hAnsi="Times New Roman"/>
          <w:i/>
          <w:sz w:val="24"/>
          <w:szCs w:val="24"/>
        </w:rPr>
        <w:t xml:space="preserve"> на сто) от стойността на </w:t>
      </w:r>
      <w:r w:rsidRPr="005F0E83">
        <w:rPr>
          <w:rFonts w:ascii="Times New Roman" w:hAnsi="Times New Roman"/>
          <w:i/>
          <w:sz w:val="24"/>
          <w:szCs w:val="24"/>
        </w:rPr>
        <w:t xml:space="preserve">договора </w:t>
      </w:r>
      <w:r w:rsidRPr="00A26813">
        <w:rPr>
          <w:rFonts w:ascii="Times New Roman" w:hAnsi="Times New Roman"/>
          <w:i/>
          <w:sz w:val="24"/>
          <w:szCs w:val="24"/>
        </w:rPr>
        <w:t xml:space="preserve">без включен ДДС или ....... (..............).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w:t>
      </w:r>
      <w:r w:rsidRPr="00EB6D65">
        <w:rPr>
          <w:rFonts w:ascii="Times New Roman" w:eastAsia="Times New Roman" w:hAnsi="Times New Roman"/>
          <w:color w:val="000000"/>
          <w:sz w:val="24"/>
          <w:szCs w:val="24"/>
          <w:shd w:val="clear" w:color="auto" w:fill="FFFFFF"/>
        </w:rPr>
        <w:t>50 (петдесет) % от гаранцията</w:t>
      </w:r>
      <w:r w:rsidRPr="00F91CD6">
        <w:rPr>
          <w:rFonts w:ascii="Times New Roman" w:eastAsia="Times New Roman" w:hAnsi="Times New Roman"/>
          <w:color w:val="000000"/>
          <w:sz w:val="24"/>
          <w:szCs w:val="24"/>
          <w:shd w:val="clear" w:color="auto" w:fill="FFFFFF"/>
        </w:rPr>
        <w:t xml:space="preserve"> за изпълнение е предназначена за обезпечаване на гаранционното поддържане</w:t>
      </w:r>
      <w:r w:rsidRPr="00F91CD6">
        <w:rPr>
          <w:rFonts w:ascii="Times New Roman" w:eastAsia="Times New Roman" w:hAnsi="Times New Roman"/>
          <w:sz w:val="24"/>
          <w:szCs w:val="24"/>
        </w:rPr>
        <w:t xml:space="preserve"> по чл. 11.</w:t>
      </w:r>
    </w:p>
    <w:p w:rsidR="00477996" w:rsidRPr="00F91CD6" w:rsidRDefault="00477996" w:rsidP="00477996">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sz w:val="24"/>
          <w:szCs w:val="24"/>
        </w:rPr>
        <w:t xml:space="preserve">(3) </w:t>
      </w:r>
      <w:r w:rsidRPr="00F91CD6">
        <w:rPr>
          <w:rFonts w:ascii="Times New Roman" w:eastAsia="Times New Roman" w:hAnsi="Times New Roman"/>
          <w:color w:val="000000"/>
          <w:sz w:val="24"/>
          <w:szCs w:val="24"/>
        </w:rPr>
        <w:t>Гаранцията за изпълнение на договора се представя от Изпълнителя по</w:t>
      </w:r>
      <w:r>
        <w:rPr>
          <w:rFonts w:ascii="Times New Roman" w:eastAsia="Times New Roman" w:hAnsi="Times New Roman"/>
          <w:color w:val="000000"/>
          <w:sz w:val="24"/>
          <w:szCs w:val="24"/>
        </w:rPr>
        <w:t>д</w:t>
      </w:r>
      <w:r w:rsidRPr="00F91CD6">
        <w:rPr>
          <w:rFonts w:ascii="Times New Roman" w:eastAsia="Times New Roman" w:hAnsi="Times New Roman"/>
          <w:color w:val="000000"/>
          <w:sz w:val="24"/>
          <w:szCs w:val="24"/>
        </w:rPr>
        <w:t xml:space="preserve"> формата на парична сума, банкова гаранция или застраховка, която обезпечава изпълнението чрез покритие на отговорността на Изпълнителя.</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 (4)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стойността на гаранцията за изпълнението му, със срок на валидност - не по-малък от срока за изпълнение на поръчката, включващ </w:t>
      </w:r>
      <w:r w:rsidRPr="00B42B5B">
        <w:rPr>
          <w:rFonts w:ascii="Times New Roman" w:eastAsia="Times New Roman" w:hAnsi="Times New Roman"/>
          <w:sz w:val="24"/>
          <w:szCs w:val="24"/>
        </w:rPr>
        <w:t xml:space="preserve">и 12-месечния </w:t>
      </w:r>
      <w:r>
        <w:rPr>
          <w:rFonts w:ascii="Times New Roman" w:eastAsia="Times New Roman" w:hAnsi="Times New Roman"/>
          <w:sz w:val="24"/>
          <w:szCs w:val="24"/>
        </w:rPr>
        <w:t xml:space="preserve">гаранционен </w:t>
      </w:r>
      <w:r w:rsidRPr="00B42B5B">
        <w:rPr>
          <w:rFonts w:ascii="Times New Roman" w:eastAsia="Times New Roman" w:hAnsi="Times New Roman"/>
          <w:sz w:val="24"/>
          <w:szCs w:val="24"/>
        </w:rPr>
        <w:t>срок от доставката</w:t>
      </w:r>
      <w:r w:rsidRPr="00F91CD6">
        <w:rPr>
          <w:rFonts w:ascii="Times New Roman" w:eastAsia="Times New Roman" w:hAnsi="Times New Roman"/>
          <w:sz w:val="24"/>
          <w:szCs w:val="24"/>
        </w:rPr>
        <w:t xml:space="preserve"> съгласно чл.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w:t>
      </w:r>
      <w:r>
        <w:rPr>
          <w:rFonts w:ascii="Times New Roman" w:eastAsia="Times New Roman" w:hAnsi="Times New Roman"/>
          <w:sz w:val="24"/>
          <w:szCs w:val="24"/>
        </w:rPr>
        <w:t>, включващ и 12-месечния гаранционен срок от доставката, съгласно чл. 11, ал. 1,</w:t>
      </w:r>
      <w:r w:rsidRPr="00F91CD6">
        <w:rPr>
          <w:rFonts w:ascii="Times New Roman" w:eastAsia="Times New Roman" w:hAnsi="Times New Roman"/>
          <w:sz w:val="24"/>
          <w:szCs w:val="24"/>
        </w:rPr>
        <w:t xml:space="preserve">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w:t>
      </w:r>
      <w:r>
        <w:rPr>
          <w:rFonts w:ascii="Times New Roman" w:eastAsia="Times New Roman" w:hAnsi="Times New Roman"/>
          <w:sz w:val="24"/>
          <w:szCs w:val="24"/>
        </w:rPr>
        <w:t>6</w:t>
      </w:r>
      <w:r w:rsidRPr="00F91CD6">
        <w:rPr>
          <w:rFonts w:ascii="Times New Roman" w:eastAsia="Times New Roman" w:hAnsi="Times New Roman"/>
          <w:sz w:val="24"/>
          <w:szCs w:val="24"/>
        </w:rPr>
        <w:t xml:space="preserve">)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477996" w:rsidRPr="00F91CD6" w:rsidRDefault="00477996" w:rsidP="00477996">
      <w:pPr>
        <w:spacing w:after="0" w:line="320" w:lineRule="exact"/>
        <w:ind w:firstLine="709"/>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eastAsia="bg-BG"/>
        </w:rPr>
        <w:t>(7</w:t>
      </w:r>
      <w:r w:rsidRPr="00F91CD6">
        <w:rPr>
          <w:rFonts w:ascii="Times New Roman" w:eastAsia="Times New Roman" w:hAnsi="Times New Roman"/>
          <w:sz w:val="24"/>
          <w:szCs w:val="24"/>
          <w:shd w:val="clear" w:color="auto" w:fill="FFFFFF"/>
          <w:lang w:eastAsia="bg-BG"/>
        </w:rPr>
        <w:t>) Когато гаранцията за изпълнение е застраховка:</w:t>
      </w:r>
    </w:p>
    <w:p w:rsidR="00477996" w:rsidRPr="00F91CD6" w:rsidRDefault="00477996" w:rsidP="0047799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1. застраховката обезпечава изпълнението чрез покритие на отговорностт</w:t>
      </w:r>
      <w:r>
        <w:rPr>
          <w:rFonts w:ascii="Times New Roman" w:eastAsia="Times New Roman" w:hAnsi="Times New Roman"/>
          <w:sz w:val="24"/>
          <w:szCs w:val="24"/>
          <w:shd w:val="clear" w:color="auto" w:fill="FFFFFF"/>
          <w:lang w:eastAsia="bg-BG"/>
        </w:rPr>
        <w:t>а на изпълнителя, покриваща 100</w:t>
      </w:r>
      <w:r w:rsidRPr="00F91CD6">
        <w:rPr>
          <w:rFonts w:ascii="Times New Roman" w:eastAsia="Times New Roman" w:hAnsi="Times New Roman"/>
          <w:sz w:val="24"/>
          <w:szCs w:val="24"/>
          <w:shd w:val="clear" w:color="auto" w:fill="FFFFFF"/>
          <w:lang w:eastAsia="bg-BG"/>
        </w:rPr>
        <w:t xml:space="preserve">% от стойността на гаранцията за изпълнение и със срок на валидност – крайният срок на изпълнение на поръчката, </w:t>
      </w:r>
      <w:r w:rsidRPr="00F91CD6">
        <w:rPr>
          <w:rFonts w:ascii="Times New Roman" w:eastAsia="Times New Roman" w:hAnsi="Times New Roman"/>
          <w:sz w:val="24"/>
          <w:szCs w:val="24"/>
        </w:rPr>
        <w:t xml:space="preserve">включващ и </w:t>
      </w:r>
      <w:r w:rsidRPr="00B42B5B">
        <w:rPr>
          <w:rFonts w:ascii="Times New Roman" w:eastAsia="Times New Roman" w:hAnsi="Times New Roman"/>
          <w:sz w:val="24"/>
          <w:szCs w:val="24"/>
        </w:rPr>
        <w:t xml:space="preserve">12-месечния </w:t>
      </w:r>
      <w:r>
        <w:rPr>
          <w:rFonts w:ascii="Times New Roman" w:eastAsia="Times New Roman" w:hAnsi="Times New Roman"/>
          <w:sz w:val="24"/>
          <w:szCs w:val="24"/>
        </w:rPr>
        <w:t xml:space="preserve">гаранционен </w:t>
      </w:r>
      <w:r w:rsidRPr="00B42B5B">
        <w:rPr>
          <w:rFonts w:ascii="Times New Roman" w:eastAsia="Times New Roman" w:hAnsi="Times New Roman"/>
          <w:sz w:val="24"/>
          <w:szCs w:val="24"/>
        </w:rPr>
        <w:t>срок от доставката</w:t>
      </w:r>
      <w:r w:rsidRPr="00F91CD6">
        <w:rPr>
          <w:rFonts w:ascii="Times New Roman" w:eastAsia="Times New Roman" w:hAnsi="Times New Roman"/>
          <w:sz w:val="24"/>
          <w:szCs w:val="24"/>
        </w:rPr>
        <w:t xml:space="preserve"> съгласно чл.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w:t>
      </w:r>
      <w:r w:rsidRPr="00F91CD6">
        <w:rPr>
          <w:rFonts w:ascii="Times New Roman" w:eastAsia="Times New Roman" w:hAnsi="Times New Roman"/>
          <w:sz w:val="24"/>
          <w:szCs w:val="24"/>
          <w:shd w:val="clear" w:color="auto" w:fill="FFFFFF"/>
          <w:lang w:eastAsia="bg-BG"/>
        </w:rPr>
        <w:t xml:space="preserve"> плюс 30 (тридесет) дни; </w:t>
      </w:r>
    </w:p>
    <w:p w:rsidR="00477996" w:rsidRPr="00F91CD6" w:rsidRDefault="00477996" w:rsidP="0047799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477996" w:rsidRPr="00F91CD6" w:rsidRDefault="00477996" w:rsidP="0047799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w:t>
      </w:r>
      <w:r w:rsidRPr="00F91CD6">
        <w:rPr>
          <w:rFonts w:ascii="Times New Roman" w:eastAsia="Times New Roman" w:hAnsi="Times New Roman"/>
          <w:sz w:val="24"/>
          <w:szCs w:val="24"/>
        </w:rPr>
        <w:t xml:space="preserve">включващ и </w:t>
      </w:r>
      <w:r w:rsidRPr="00B42B5B">
        <w:rPr>
          <w:rFonts w:ascii="Times New Roman" w:eastAsia="Times New Roman" w:hAnsi="Times New Roman"/>
          <w:sz w:val="24"/>
          <w:szCs w:val="24"/>
        </w:rPr>
        <w:t xml:space="preserve">12-месечния </w:t>
      </w:r>
      <w:r>
        <w:rPr>
          <w:rFonts w:ascii="Times New Roman" w:eastAsia="Times New Roman" w:hAnsi="Times New Roman"/>
          <w:sz w:val="24"/>
          <w:szCs w:val="24"/>
        </w:rPr>
        <w:t xml:space="preserve">гаранционен </w:t>
      </w:r>
      <w:r w:rsidRPr="00B42B5B">
        <w:rPr>
          <w:rFonts w:ascii="Times New Roman" w:eastAsia="Times New Roman" w:hAnsi="Times New Roman"/>
          <w:sz w:val="24"/>
          <w:szCs w:val="24"/>
        </w:rPr>
        <w:t>срок от доставката</w:t>
      </w:r>
      <w:r w:rsidRPr="00F91CD6">
        <w:rPr>
          <w:rFonts w:ascii="Times New Roman" w:eastAsia="Times New Roman" w:hAnsi="Times New Roman"/>
          <w:sz w:val="24"/>
          <w:szCs w:val="24"/>
        </w:rPr>
        <w:t xml:space="preserve"> съгласно чл.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w:t>
      </w:r>
      <w:r w:rsidRPr="00F91CD6">
        <w:rPr>
          <w:rFonts w:ascii="Times New Roman" w:eastAsia="Times New Roman" w:hAnsi="Times New Roman"/>
          <w:sz w:val="24"/>
          <w:szCs w:val="24"/>
          <w:shd w:val="clear" w:color="auto" w:fill="FFFFFF"/>
          <w:lang w:eastAsia="bg-BG"/>
        </w:rPr>
        <w:t xml:space="preserve"> плюс 30 (тридесет) дни, не по-късно от 5 (пет) работни дни преди изтичане на срока на застраховката. </w:t>
      </w:r>
    </w:p>
    <w:p w:rsidR="00477996" w:rsidRPr="00F91CD6" w:rsidRDefault="00477996" w:rsidP="0047799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Pr>
          <w:rFonts w:ascii="Times New Roman" w:eastAsia="Times New Roman" w:hAnsi="Times New Roman"/>
          <w:sz w:val="24"/>
          <w:szCs w:val="24"/>
          <w:shd w:val="clear" w:color="auto" w:fill="FFFFFF"/>
          <w:lang w:eastAsia="bg-BG"/>
        </w:rPr>
        <w:t xml:space="preserve">съдебно </w:t>
      </w:r>
      <w:r w:rsidRPr="00F91CD6">
        <w:rPr>
          <w:rFonts w:ascii="Times New Roman" w:eastAsia="Times New Roman" w:hAnsi="Times New Roman"/>
          <w:sz w:val="24"/>
          <w:szCs w:val="24"/>
          <w:shd w:val="clear" w:color="auto" w:fill="FFFFFF"/>
          <w:lang w:eastAsia="bg-BG"/>
        </w:rPr>
        <w:t>решение или споразумение;</w:t>
      </w:r>
    </w:p>
    <w:p w:rsidR="00477996" w:rsidRPr="00F91CD6" w:rsidRDefault="00477996" w:rsidP="0047799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477996" w:rsidRPr="00F91CD6" w:rsidRDefault="00477996" w:rsidP="0047799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6. условията на застраховката се съгласуват с Възложителя.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(8) Гаранцията за изпълнение на договора се освобождава, както следва:</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w:t>
      </w:r>
      <w:r w:rsidRPr="00EB6D65">
        <w:rPr>
          <w:rFonts w:ascii="Times New Roman" w:eastAsia="Times New Roman" w:hAnsi="Times New Roman"/>
          <w:sz w:val="24"/>
          <w:szCs w:val="24"/>
        </w:rPr>
        <w:t>. 50% от размера, посочен в чл. 25 ал. 1, в срок от 30 (тридесет) дни след извършена и приета от Възложителя доставка</w:t>
      </w:r>
      <w:r w:rsidRPr="00F91CD6">
        <w:rPr>
          <w:rFonts w:ascii="Times New Roman" w:eastAsia="Times New Roman" w:hAnsi="Times New Roman"/>
          <w:sz w:val="24"/>
          <w:szCs w:val="24"/>
        </w:rPr>
        <w:t xml:space="preserve">, без да се дължат лихви на Изпълнителя;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EB6D65">
        <w:rPr>
          <w:rFonts w:ascii="Times New Roman" w:eastAsia="Times New Roman" w:hAnsi="Times New Roman"/>
          <w:sz w:val="24"/>
          <w:szCs w:val="24"/>
        </w:rPr>
        <w:t>2. останалите 50% от</w:t>
      </w:r>
      <w:r w:rsidRPr="00F91CD6">
        <w:rPr>
          <w:rFonts w:ascii="Times New Roman" w:eastAsia="Times New Roman" w:hAnsi="Times New Roman"/>
          <w:sz w:val="24"/>
          <w:szCs w:val="24"/>
        </w:rPr>
        <w:t xml:space="preserve"> размера, посочен в чл. 25, ал. 1, в срок от 30 (тридесет) дни след изтичане на </w:t>
      </w:r>
      <w:r>
        <w:rPr>
          <w:rFonts w:ascii="Times New Roman" w:eastAsia="Times New Roman" w:hAnsi="Times New Roman"/>
          <w:sz w:val="24"/>
          <w:szCs w:val="24"/>
        </w:rPr>
        <w:t>12-месечния гаранционен</w:t>
      </w:r>
      <w:r w:rsidRPr="00F91CD6">
        <w:rPr>
          <w:rFonts w:ascii="Times New Roman" w:eastAsia="Times New Roman" w:hAnsi="Times New Roman"/>
          <w:sz w:val="24"/>
          <w:szCs w:val="24"/>
        </w:rPr>
        <w:t xml:space="preserve"> срок по чл. 11, ал. 1, без да се дължат лихви на Изпълнителя.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r>
        <w:rPr>
          <w:rFonts w:ascii="Times New Roman" w:eastAsia="Times New Roman" w:hAnsi="Times New Roman"/>
          <w:sz w:val="24"/>
          <w:szCs w:val="24"/>
        </w:rPr>
        <w:t xml:space="preserve"> между страните</w:t>
      </w:r>
      <w:r w:rsidRPr="00F91CD6">
        <w:rPr>
          <w:rFonts w:ascii="Times New Roman" w:eastAsia="Times New Roman" w:hAnsi="Times New Roman"/>
          <w:sz w:val="24"/>
          <w:szCs w:val="24"/>
        </w:rPr>
        <w:t>.</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(11) Възложителят има право да удържи от стойността на пълния размер на гаранцията за изпълнение размера на начислените неустойки по този договор.</w:t>
      </w:r>
    </w:p>
    <w:p w:rsidR="00477996" w:rsidRPr="00F91CD6" w:rsidRDefault="00477996" w:rsidP="00477996">
      <w:pPr>
        <w:widowControl w:val="0"/>
        <w:tabs>
          <w:tab w:val="left" w:pos="472"/>
        </w:tabs>
        <w:spacing w:after="0" w:line="320" w:lineRule="exact"/>
        <w:ind w:left="360" w:right="2"/>
        <w:rPr>
          <w:rFonts w:ascii="Times New Roman" w:eastAsia="Times New Roman" w:hAnsi="Times New Roman"/>
          <w:sz w:val="24"/>
          <w:szCs w:val="24"/>
        </w:rPr>
      </w:pPr>
    </w:p>
    <w:p w:rsidR="00477996" w:rsidRPr="00F91CD6" w:rsidRDefault="00477996" w:rsidP="00477996">
      <w:pPr>
        <w:widowControl w:val="0"/>
        <w:tabs>
          <w:tab w:val="left" w:pos="472"/>
        </w:tabs>
        <w:spacing w:after="0" w:line="320" w:lineRule="exact"/>
        <w:ind w:left="360" w:right="2"/>
        <w:jc w:val="center"/>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Х. ИЗМЕНЕНИЕ И ПРЕКРАТЯВАНЕ НА ДОГОВОРА</w:t>
      </w:r>
    </w:p>
    <w:p w:rsidR="00477996" w:rsidRPr="00F91CD6" w:rsidRDefault="00477996" w:rsidP="00477996">
      <w:pPr>
        <w:widowControl w:val="0"/>
        <w:tabs>
          <w:tab w:val="left" w:pos="472"/>
        </w:tabs>
        <w:spacing w:after="0" w:line="320" w:lineRule="exact"/>
        <w:ind w:left="360" w:right="2"/>
        <w:rPr>
          <w:rFonts w:ascii="Times New Roman" w:eastAsia="Times New Roman" w:hAnsi="Times New Roman"/>
          <w:sz w:val="24"/>
          <w:szCs w:val="24"/>
          <w:lang w:eastAsia="bg-BG"/>
        </w:rPr>
      </w:pP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Pr="006A68D8">
        <w:rPr>
          <w:rFonts w:ascii="Times New Roman" w:eastAsia="Times New Roman" w:hAnsi="Times New Roman"/>
          <w:sz w:val="24"/>
          <w:szCs w:val="24"/>
        </w:rPr>
        <w:t>Техническата спецификаци</w:t>
      </w:r>
      <w:r>
        <w:rPr>
          <w:rFonts w:ascii="Times New Roman" w:eastAsia="Times New Roman" w:hAnsi="Times New Roman"/>
          <w:sz w:val="24"/>
          <w:szCs w:val="24"/>
        </w:rPr>
        <w:t>я на Възложителя.</w:t>
      </w:r>
    </w:p>
    <w:p w:rsidR="00477996" w:rsidRPr="00F91CD6" w:rsidRDefault="00477996" w:rsidP="00477996">
      <w:pPr>
        <w:widowControl w:val="0"/>
        <w:spacing w:after="0" w:line="320" w:lineRule="exact"/>
        <w:ind w:right="2"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Чл. 27. Този договор се прекратява:</w:t>
      </w:r>
    </w:p>
    <w:p w:rsidR="00477996" w:rsidRPr="00F91CD6" w:rsidRDefault="00477996" w:rsidP="0047799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изделията;</w:t>
      </w:r>
    </w:p>
    <w:p w:rsidR="00477996" w:rsidRPr="00F91CD6" w:rsidRDefault="00477996" w:rsidP="0047799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477996" w:rsidRPr="00F91CD6" w:rsidRDefault="00477996" w:rsidP="0047799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477996" w:rsidRPr="00F91CD6" w:rsidRDefault="00477996" w:rsidP="00477996">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sz w:val="24"/>
          <w:szCs w:val="24"/>
          <w:lan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F91CD6">
        <w:rPr>
          <w:rFonts w:ascii="Times New Roman" w:eastAsia="Times New Roman" w:hAnsi="Times New Roman"/>
          <w:i/>
          <w:sz w:val="24"/>
          <w:szCs w:val="24"/>
          <w:lang w:eastAsia="bg-BG"/>
        </w:rPr>
        <w:t xml:space="preserve">(когато с договора е допуснато ползване на подизпълнители от Изпълнителя при изпълнение на поръчката, т. </w:t>
      </w:r>
      <w:r>
        <w:rPr>
          <w:rFonts w:ascii="Times New Roman" w:eastAsia="Times New Roman" w:hAnsi="Times New Roman"/>
          <w:i/>
          <w:sz w:val="24"/>
          <w:szCs w:val="24"/>
          <w:lang w:eastAsia="bg-BG"/>
        </w:rPr>
        <w:t>4</w:t>
      </w:r>
      <w:r w:rsidRPr="00F91CD6">
        <w:rPr>
          <w:rFonts w:ascii="Times New Roman" w:eastAsia="Times New Roman" w:hAnsi="Times New Roman"/>
          <w:i/>
          <w:sz w:val="24"/>
          <w:szCs w:val="24"/>
          <w:lang w:eastAsia="bg-BG"/>
        </w:rPr>
        <w:t xml:space="preserve">  се променя така:</w:t>
      </w:r>
    </w:p>
    <w:p w:rsidR="00477996" w:rsidRPr="00F91CD6" w:rsidRDefault="00477996" w:rsidP="00477996">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i/>
          <w:sz w:val="24"/>
          <w:szCs w:val="24"/>
          <w:lang w:eastAsia="bg-BG"/>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477996" w:rsidRPr="00F91CD6" w:rsidRDefault="00477996" w:rsidP="0047799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 </w:t>
      </w:r>
      <w:r>
        <w:rPr>
          <w:rFonts w:ascii="Times New Roman" w:eastAsia="Times New Roman" w:hAnsi="Times New Roman"/>
          <w:sz w:val="24"/>
          <w:szCs w:val="24"/>
          <w:lang w:eastAsia="bg-BG"/>
        </w:rPr>
        <w:t xml:space="preserve">чл. 25, </w:t>
      </w:r>
      <w:r w:rsidRPr="00F91CD6">
        <w:rPr>
          <w:rFonts w:ascii="Times New Roman" w:eastAsia="Times New Roman" w:hAnsi="Times New Roman"/>
          <w:sz w:val="24"/>
          <w:szCs w:val="24"/>
          <w:lang w:eastAsia="bg-BG"/>
        </w:rPr>
        <w:t xml:space="preserve">ал. </w:t>
      </w:r>
      <w:r>
        <w:rPr>
          <w:rFonts w:ascii="Times New Roman" w:eastAsia="Times New Roman" w:hAnsi="Times New Roman"/>
          <w:sz w:val="24"/>
          <w:szCs w:val="24"/>
          <w:lang w:eastAsia="bg-BG"/>
        </w:rPr>
        <w:t>7</w:t>
      </w:r>
      <w:r w:rsidRPr="00F91CD6">
        <w:rPr>
          <w:rFonts w:ascii="Times New Roman" w:eastAsia="Times New Roman" w:hAnsi="Times New Roman"/>
          <w:sz w:val="24"/>
          <w:szCs w:val="24"/>
          <w:lang w:eastAsia="bg-BG"/>
        </w:rPr>
        <w:t xml:space="preserve">, т. 3 от този договор. </w:t>
      </w:r>
    </w:p>
    <w:p w:rsidR="00477996" w:rsidRPr="00F91CD6" w:rsidRDefault="00477996" w:rsidP="0047799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6. в случаите по чл. 118, ал. 1 от ЗОП.</w:t>
      </w:r>
    </w:p>
    <w:p w:rsidR="00477996" w:rsidRPr="00F91CD6" w:rsidRDefault="00477996" w:rsidP="0047799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477996" w:rsidRPr="00F91CD6" w:rsidRDefault="00477996" w:rsidP="0047799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477996" w:rsidRPr="00C62473" w:rsidRDefault="00477996" w:rsidP="00477996">
      <w:pPr>
        <w:spacing w:after="0" w:line="320" w:lineRule="exact"/>
        <w:ind w:firstLine="709"/>
        <w:jc w:val="both"/>
        <w:rPr>
          <w:rFonts w:ascii="Times New Roman" w:eastAsia="Times New Roman" w:hAnsi="Times New Roman"/>
          <w:sz w:val="24"/>
          <w:szCs w:val="24"/>
        </w:rPr>
      </w:pPr>
      <w:r w:rsidRPr="00C62473">
        <w:rPr>
          <w:rFonts w:ascii="Times New Roman" w:eastAsia="Times New Roman" w:hAnsi="Times New Roman"/>
          <w:sz w:val="24"/>
          <w:szCs w:val="24"/>
        </w:rPr>
        <w:t xml:space="preserve">(3) Всяка от страните може да поиска прекратяване на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 </w:t>
      </w:r>
    </w:p>
    <w:p w:rsidR="00477996" w:rsidRPr="00F91CD6" w:rsidRDefault="00477996" w:rsidP="00477996">
      <w:pPr>
        <w:widowControl w:val="0"/>
        <w:spacing w:after="0" w:line="320" w:lineRule="exact"/>
        <w:ind w:firstLine="708"/>
        <w:jc w:val="both"/>
        <w:rPr>
          <w:rFonts w:ascii="Times New Roman" w:eastAsia="Times New Roman" w:hAnsi="Times New Roman"/>
          <w:sz w:val="24"/>
          <w:szCs w:val="24"/>
          <w:lang w:eastAsia="bg-BG"/>
        </w:rPr>
      </w:pPr>
    </w:p>
    <w:p w:rsidR="00477996" w:rsidRPr="00F91CD6" w:rsidRDefault="00477996" w:rsidP="00477996">
      <w:pPr>
        <w:widowControl w:val="0"/>
        <w:tabs>
          <w:tab w:val="left" w:pos="652"/>
        </w:tabs>
        <w:spacing w:after="0" w:line="320" w:lineRule="exact"/>
        <w:ind w:left="360" w:right="2"/>
        <w:jc w:val="center"/>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ХІ. ЗАКЛЮЧИТЕЛНИ РАЗПОРЕДБИ</w:t>
      </w:r>
    </w:p>
    <w:p w:rsidR="00477996" w:rsidRPr="00F91CD6" w:rsidRDefault="00477996" w:rsidP="00477996">
      <w:pPr>
        <w:widowControl w:val="0"/>
        <w:spacing w:after="0" w:line="320" w:lineRule="exact"/>
        <w:ind w:left="20" w:right="2" w:firstLine="420"/>
        <w:jc w:val="both"/>
        <w:rPr>
          <w:rFonts w:ascii="Times New Roman" w:eastAsia="Times New Roman" w:hAnsi="Times New Roman"/>
          <w:color w:val="000000"/>
          <w:sz w:val="24"/>
          <w:szCs w:val="24"/>
          <w:lang w:eastAsia="bg-BG"/>
        </w:rPr>
      </w:pP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за Изпълнителя: ……………………..</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Всяка страна по този договор е длъжна в 3-дневен срок от промяна на адреса/факса по ал.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 да уведоми другата за настъпилата промяна и да посочи новия си адрес/факс за кореспонденция.</w:t>
      </w:r>
    </w:p>
    <w:p w:rsidR="00477996" w:rsidRPr="00F91CD6" w:rsidRDefault="00477996" w:rsidP="0047799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477996" w:rsidRPr="00F91CD6" w:rsidRDefault="00477996" w:rsidP="0047799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477996" w:rsidRPr="00F91CD6" w:rsidRDefault="00477996" w:rsidP="0047799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Чл. 31.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477996" w:rsidRDefault="00477996" w:rsidP="0047799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1. </w:t>
      </w:r>
      <w:r>
        <w:rPr>
          <w:rFonts w:ascii="Times New Roman" w:eastAsia="Times New Roman" w:hAnsi="Times New Roman"/>
          <w:color w:val="000000"/>
          <w:sz w:val="24"/>
          <w:szCs w:val="24"/>
          <w:lang w:eastAsia="bg-BG"/>
        </w:rPr>
        <w:t xml:space="preserve">Техническа спецификация - ….. страници – Приложение №1; </w:t>
      </w:r>
    </w:p>
    <w:p w:rsidR="00477996" w:rsidRPr="00F91CD6" w:rsidRDefault="00477996" w:rsidP="00477996">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 xml:space="preserve">2. </w:t>
      </w:r>
      <w:r w:rsidRPr="00F91CD6">
        <w:rPr>
          <w:rFonts w:ascii="Times New Roman" w:eastAsia="Times New Roman" w:hAnsi="Times New Roman"/>
          <w:color w:val="000000"/>
          <w:sz w:val="24"/>
          <w:szCs w:val="24"/>
          <w:lang w:eastAsia="bg-BG"/>
        </w:rPr>
        <w:t>Техническо предложение - ....... страници, което Изпълнителят е представил в офертата си за участие в процедурата за възлагане на обществена поръчка</w:t>
      </w:r>
      <w:r>
        <w:rPr>
          <w:rFonts w:ascii="Times New Roman" w:eastAsia="Times New Roman" w:hAnsi="Times New Roman"/>
          <w:color w:val="000000"/>
          <w:sz w:val="24"/>
          <w:szCs w:val="24"/>
          <w:lang w:eastAsia="bg-BG"/>
        </w:rPr>
        <w:t xml:space="preserve"> – Приложение №2</w:t>
      </w:r>
      <w:r w:rsidRPr="00F91CD6">
        <w:rPr>
          <w:rFonts w:ascii="Times New Roman" w:eastAsia="Times New Roman" w:hAnsi="Times New Roman"/>
          <w:color w:val="000000"/>
          <w:sz w:val="24"/>
          <w:szCs w:val="24"/>
          <w:lang w:eastAsia="bg-BG"/>
        </w:rPr>
        <w:t>;</w:t>
      </w:r>
    </w:p>
    <w:p w:rsidR="00477996" w:rsidRPr="00F91CD6" w:rsidRDefault="00477996" w:rsidP="00477996">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3</w:t>
      </w:r>
      <w:r w:rsidRPr="00F91CD6">
        <w:rPr>
          <w:rFonts w:ascii="Times New Roman" w:eastAsia="Times New Roman" w:hAnsi="Times New Roman"/>
          <w:color w:val="000000"/>
          <w:sz w:val="26"/>
          <w:szCs w:val="26"/>
          <w:lang w:eastAsia="bg-BG"/>
        </w:rPr>
        <w:t xml:space="preserve">. </w:t>
      </w:r>
      <w:r w:rsidRPr="00F91CD6">
        <w:rPr>
          <w:rFonts w:ascii="Times New Roman" w:eastAsia="Times New Roman" w:hAnsi="Times New Roman"/>
          <w:color w:val="000000"/>
          <w:sz w:val="24"/>
          <w:szCs w:val="24"/>
          <w:lang w:eastAsia="bg-BG"/>
        </w:rPr>
        <w:t>Цен</w:t>
      </w:r>
      <w:r>
        <w:rPr>
          <w:rFonts w:ascii="Times New Roman" w:eastAsia="Times New Roman" w:hAnsi="Times New Roman"/>
          <w:color w:val="000000"/>
          <w:sz w:val="24"/>
          <w:szCs w:val="24"/>
          <w:lang w:eastAsia="bg-BG"/>
        </w:rPr>
        <w:t>ово предложение - ......</w:t>
      </w:r>
      <w:r w:rsidRPr="00F91CD6">
        <w:rPr>
          <w:rFonts w:ascii="Times New Roman" w:eastAsia="Times New Roman" w:hAnsi="Times New Roman"/>
          <w:color w:val="000000"/>
          <w:sz w:val="24"/>
          <w:szCs w:val="24"/>
          <w:lang w:eastAsia="bg-BG"/>
        </w:rPr>
        <w:t xml:space="preserve"> страници, което Изпълнителят е представил в офертата си за участие в процедурата за възлагане на обществена поръчка</w:t>
      </w:r>
      <w:r>
        <w:rPr>
          <w:rFonts w:ascii="Times New Roman" w:eastAsia="Times New Roman" w:hAnsi="Times New Roman"/>
          <w:color w:val="000000"/>
          <w:sz w:val="24"/>
          <w:szCs w:val="24"/>
          <w:lang w:eastAsia="bg-BG"/>
        </w:rPr>
        <w:t xml:space="preserve"> – Приложение №3.</w:t>
      </w:r>
    </w:p>
    <w:p w:rsidR="00477996" w:rsidRPr="00F91CD6" w:rsidRDefault="00477996" w:rsidP="00477996">
      <w:pPr>
        <w:widowControl w:val="0"/>
        <w:spacing w:after="0" w:line="320" w:lineRule="exact"/>
        <w:ind w:firstLine="708"/>
        <w:rPr>
          <w:rFonts w:ascii="Times New Roman" w:eastAsia="Times New Roman" w:hAnsi="Times New Roman"/>
          <w:color w:val="000000"/>
          <w:sz w:val="24"/>
          <w:szCs w:val="24"/>
          <w:lang w:eastAsia="bg-BG"/>
        </w:rPr>
      </w:pPr>
    </w:p>
    <w:p w:rsidR="00477996" w:rsidRPr="00F91CD6" w:rsidRDefault="00477996" w:rsidP="0047799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477996" w:rsidRPr="00F91CD6" w:rsidRDefault="00477996" w:rsidP="0047799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p w:rsidR="00477996" w:rsidRPr="00F57533" w:rsidRDefault="00477996" w:rsidP="00477996">
      <w:pPr>
        <w:spacing w:after="0" w:line="240" w:lineRule="auto"/>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477996" w:rsidRPr="00F57533" w:rsidTr="00BF5000">
        <w:tc>
          <w:tcPr>
            <w:tcW w:w="5032" w:type="dxa"/>
            <w:shd w:val="clear" w:color="auto" w:fill="auto"/>
          </w:tcPr>
          <w:p w:rsidR="00477996" w:rsidRPr="00F57533" w:rsidRDefault="00477996" w:rsidP="00BF5000">
            <w:pPr>
              <w:widowControl w:val="0"/>
              <w:spacing w:after="0" w:line="240" w:lineRule="auto"/>
              <w:rPr>
                <w:rFonts w:ascii="Times New Roman" w:eastAsia="Times New Roman" w:hAnsi="Times New Roman"/>
                <w:b/>
                <w:sz w:val="24"/>
                <w:szCs w:val="24"/>
              </w:rPr>
            </w:pPr>
          </w:p>
          <w:p w:rsidR="00477996" w:rsidRPr="00F57533" w:rsidRDefault="00477996" w:rsidP="00BF5000">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b/>
                <w:sz w:val="24"/>
                <w:szCs w:val="24"/>
              </w:rPr>
              <w:t>ЗА ВЪЗЛОЖИТЕЛЯ:</w:t>
            </w:r>
          </w:p>
          <w:p w:rsidR="00477996" w:rsidRPr="00F57533" w:rsidRDefault="00477996" w:rsidP="00BF5000">
            <w:pPr>
              <w:widowControl w:val="0"/>
              <w:spacing w:after="0" w:line="240" w:lineRule="auto"/>
              <w:rPr>
                <w:rFonts w:ascii="Times New Roman" w:eastAsia="Times New Roman" w:hAnsi="Times New Roman"/>
                <w:b/>
                <w:sz w:val="24"/>
                <w:szCs w:val="24"/>
              </w:rPr>
            </w:pPr>
          </w:p>
          <w:p w:rsidR="00477996" w:rsidRPr="00F57533" w:rsidRDefault="00477996" w:rsidP="00BF5000">
            <w:pPr>
              <w:widowControl w:val="0"/>
              <w:spacing w:after="0" w:line="240" w:lineRule="auto"/>
              <w:rPr>
                <w:rFonts w:ascii="Times New Roman" w:eastAsia="Times New Roman" w:hAnsi="Times New Roman"/>
                <w:b/>
                <w:i/>
                <w:sz w:val="24"/>
                <w:szCs w:val="24"/>
              </w:rPr>
            </w:pPr>
            <w:r w:rsidRPr="00F57533">
              <w:rPr>
                <w:rFonts w:ascii="Times New Roman" w:eastAsia="Times New Roman" w:hAnsi="Times New Roman"/>
                <w:b/>
                <w:i/>
                <w:sz w:val="24"/>
                <w:szCs w:val="24"/>
              </w:rPr>
              <w:t>1. ...........................................................................</w:t>
            </w:r>
          </w:p>
          <w:p w:rsidR="00477996" w:rsidRPr="00F57533" w:rsidRDefault="00477996" w:rsidP="00BF5000">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 (подпис и печат) </w:t>
            </w:r>
          </w:p>
          <w:p w:rsidR="00477996" w:rsidRPr="00F57533" w:rsidRDefault="00477996" w:rsidP="00BF5000">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ДИРЕКТОР НА ДУССД –МВР:</w:t>
            </w:r>
          </w:p>
          <w:p w:rsidR="00477996" w:rsidRPr="00F57533" w:rsidRDefault="00477996" w:rsidP="00BF5000">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sz w:val="24"/>
                <w:szCs w:val="24"/>
              </w:rPr>
              <w:t>.......................................</w:t>
            </w:r>
          </w:p>
          <w:p w:rsidR="00477996" w:rsidRPr="00F57533" w:rsidRDefault="00477996" w:rsidP="00BF5000">
            <w:pPr>
              <w:widowControl w:val="0"/>
              <w:spacing w:after="0" w:line="240" w:lineRule="auto"/>
              <w:rPr>
                <w:rFonts w:ascii="Times New Roman" w:eastAsia="Times New Roman" w:hAnsi="Times New Roman"/>
                <w:i/>
                <w:sz w:val="24"/>
                <w:szCs w:val="24"/>
              </w:rPr>
            </w:pPr>
          </w:p>
          <w:p w:rsidR="00477996" w:rsidRPr="00F57533" w:rsidRDefault="00477996" w:rsidP="00BF5000">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477996" w:rsidRPr="00F57533" w:rsidRDefault="00477996" w:rsidP="00BF5000">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477996" w:rsidRPr="00F57533" w:rsidRDefault="00477996" w:rsidP="00BF5000">
            <w:pPr>
              <w:widowControl w:val="0"/>
              <w:spacing w:after="0" w:line="240" w:lineRule="auto"/>
              <w:rPr>
                <w:rFonts w:ascii="Times New Roman" w:eastAsia="Times New Roman" w:hAnsi="Times New Roman"/>
                <w:i/>
                <w:sz w:val="24"/>
                <w:szCs w:val="24"/>
              </w:rPr>
            </w:pPr>
          </w:p>
          <w:p w:rsidR="00477996" w:rsidRPr="00F57533" w:rsidRDefault="00477996" w:rsidP="00BF5000">
            <w:pPr>
              <w:widowControl w:val="0"/>
              <w:spacing w:after="0" w:line="240" w:lineRule="auto"/>
              <w:rPr>
                <w:rFonts w:ascii="Times New Roman" w:eastAsia="Times New Roman" w:hAnsi="Times New Roman"/>
                <w:sz w:val="24"/>
                <w:szCs w:val="24"/>
              </w:rPr>
            </w:pPr>
          </w:p>
          <w:p w:rsidR="00477996" w:rsidRPr="00F57533" w:rsidRDefault="00477996" w:rsidP="00BF5000">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2. ............................................................................</w:t>
            </w:r>
          </w:p>
          <w:p w:rsidR="00477996" w:rsidRPr="00F57533" w:rsidRDefault="00477996" w:rsidP="00BF5000">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(подпис)</w:t>
            </w:r>
          </w:p>
          <w:p w:rsidR="00477996" w:rsidRPr="00F57533" w:rsidRDefault="00477996" w:rsidP="00BF5000">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ЛИЦЕ, ОТГОВОРНО ЗА СЧЕТОВОДНИТЕ ЗАПИСВАНИЯ:</w:t>
            </w:r>
          </w:p>
          <w:p w:rsidR="00477996" w:rsidRPr="00F57533" w:rsidRDefault="00477996" w:rsidP="00BF5000">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w:t>
            </w:r>
          </w:p>
          <w:p w:rsidR="00477996" w:rsidRPr="00F57533" w:rsidRDefault="00477996" w:rsidP="00BF5000">
            <w:pPr>
              <w:widowControl w:val="0"/>
              <w:spacing w:after="0" w:line="240" w:lineRule="auto"/>
              <w:rPr>
                <w:rFonts w:ascii="Times New Roman" w:eastAsia="Times New Roman" w:hAnsi="Times New Roman"/>
                <w:sz w:val="24"/>
                <w:szCs w:val="24"/>
              </w:rPr>
            </w:pPr>
          </w:p>
          <w:p w:rsidR="00477996" w:rsidRPr="00F57533" w:rsidRDefault="00477996" w:rsidP="00BF5000">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477996" w:rsidRPr="00F57533" w:rsidRDefault="00477996" w:rsidP="00BF5000">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477996" w:rsidRPr="00F57533" w:rsidRDefault="00477996" w:rsidP="00BF5000">
            <w:pPr>
              <w:widowControl w:val="0"/>
              <w:spacing w:after="0" w:line="240" w:lineRule="auto"/>
              <w:rPr>
                <w:rFonts w:ascii="Times New Roman" w:eastAsia="Times New Roman" w:hAnsi="Times New Roman"/>
                <w:b/>
                <w:sz w:val="24"/>
                <w:szCs w:val="24"/>
              </w:rPr>
            </w:pPr>
          </w:p>
        </w:tc>
        <w:tc>
          <w:tcPr>
            <w:tcW w:w="5032" w:type="dxa"/>
            <w:shd w:val="clear" w:color="auto" w:fill="auto"/>
          </w:tcPr>
          <w:p w:rsidR="00477996" w:rsidRPr="00F57533" w:rsidRDefault="00477996" w:rsidP="00BF5000">
            <w:pPr>
              <w:widowControl w:val="0"/>
              <w:spacing w:after="0" w:line="240" w:lineRule="auto"/>
              <w:rPr>
                <w:rFonts w:ascii="Times New Roman" w:eastAsia="Times New Roman" w:hAnsi="Times New Roman"/>
                <w:b/>
                <w:sz w:val="24"/>
                <w:szCs w:val="24"/>
              </w:rPr>
            </w:pPr>
          </w:p>
          <w:p w:rsidR="00477996" w:rsidRPr="00F57533" w:rsidRDefault="00477996" w:rsidP="00BF5000">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b/>
                <w:sz w:val="24"/>
                <w:szCs w:val="24"/>
              </w:rPr>
              <w:t>ЗА ИЗПЪЛНИТЕЛЯ:</w:t>
            </w:r>
          </w:p>
          <w:p w:rsidR="00477996" w:rsidRPr="00F57533" w:rsidRDefault="00477996" w:rsidP="00BF5000">
            <w:pPr>
              <w:widowControl w:val="0"/>
              <w:spacing w:after="0" w:line="240" w:lineRule="auto"/>
              <w:rPr>
                <w:rFonts w:ascii="Times New Roman" w:eastAsia="Times New Roman" w:hAnsi="Times New Roman"/>
                <w:b/>
                <w:sz w:val="24"/>
                <w:szCs w:val="24"/>
              </w:rPr>
            </w:pPr>
          </w:p>
          <w:p w:rsidR="00477996" w:rsidRPr="00F57533" w:rsidRDefault="00477996" w:rsidP="00BF5000">
            <w:pPr>
              <w:widowControl w:val="0"/>
              <w:spacing w:after="0" w:line="240" w:lineRule="auto"/>
              <w:rPr>
                <w:rFonts w:ascii="Times New Roman" w:eastAsia="Times New Roman" w:hAnsi="Times New Roman"/>
                <w:b/>
                <w:i/>
                <w:sz w:val="24"/>
                <w:szCs w:val="24"/>
              </w:rPr>
            </w:pPr>
            <w:r w:rsidRPr="00F57533">
              <w:rPr>
                <w:rFonts w:ascii="Times New Roman" w:eastAsia="Times New Roman" w:hAnsi="Times New Roman"/>
                <w:b/>
                <w:i/>
                <w:sz w:val="24"/>
                <w:szCs w:val="24"/>
              </w:rPr>
              <w:t>. ...........................................................................</w:t>
            </w:r>
          </w:p>
          <w:p w:rsidR="00477996" w:rsidRPr="00F57533" w:rsidRDefault="00477996" w:rsidP="00BF5000">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 (подпис и печат) </w:t>
            </w:r>
          </w:p>
          <w:p w:rsidR="00477996" w:rsidRPr="00F57533" w:rsidRDefault="00477996" w:rsidP="00BF5000">
            <w:pPr>
              <w:widowControl w:val="0"/>
              <w:spacing w:after="0" w:line="240" w:lineRule="auto"/>
              <w:rPr>
                <w:rFonts w:ascii="Times New Roman" w:eastAsia="Times New Roman" w:hAnsi="Times New Roman"/>
                <w:i/>
                <w:sz w:val="24"/>
                <w:szCs w:val="24"/>
              </w:rPr>
            </w:pPr>
          </w:p>
          <w:p w:rsidR="00477996" w:rsidRPr="00F57533" w:rsidRDefault="00477996" w:rsidP="00BF5000">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477996" w:rsidRPr="00F57533" w:rsidRDefault="00477996" w:rsidP="00BF5000">
            <w:pPr>
              <w:widowControl w:val="0"/>
              <w:spacing w:after="0" w:line="240" w:lineRule="auto"/>
              <w:rPr>
                <w:rFonts w:ascii="Times New Roman" w:eastAsia="Times New Roman" w:hAnsi="Times New Roman"/>
                <w:i/>
                <w:sz w:val="24"/>
                <w:szCs w:val="24"/>
              </w:rPr>
            </w:pPr>
          </w:p>
          <w:p w:rsidR="00477996" w:rsidRPr="00F57533" w:rsidRDefault="00477996" w:rsidP="00BF5000">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477996" w:rsidRPr="00F57533" w:rsidRDefault="00477996" w:rsidP="00BF5000">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477996" w:rsidRPr="00F57533" w:rsidRDefault="00477996" w:rsidP="00BF5000">
            <w:pPr>
              <w:widowControl w:val="0"/>
              <w:spacing w:after="0" w:line="240" w:lineRule="auto"/>
              <w:rPr>
                <w:rFonts w:ascii="Times New Roman" w:eastAsia="Times New Roman" w:hAnsi="Times New Roman"/>
                <w:b/>
                <w:sz w:val="24"/>
                <w:szCs w:val="24"/>
              </w:rPr>
            </w:pPr>
          </w:p>
          <w:p w:rsidR="00477996" w:rsidRPr="00F57533" w:rsidRDefault="00477996" w:rsidP="00BF5000">
            <w:pPr>
              <w:widowControl w:val="0"/>
              <w:spacing w:after="0" w:line="240" w:lineRule="auto"/>
              <w:rPr>
                <w:rFonts w:ascii="Times New Roman" w:eastAsia="Times New Roman" w:hAnsi="Times New Roman"/>
                <w:b/>
                <w:sz w:val="24"/>
                <w:szCs w:val="24"/>
              </w:rPr>
            </w:pPr>
          </w:p>
        </w:tc>
      </w:tr>
    </w:tbl>
    <w:p w:rsidR="00477996" w:rsidRPr="00F57533" w:rsidRDefault="00477996" w:rsidP="00477996">
      <w:pPr>
        <w:spacing w:after="0" w:line="240" w:lineRule="auto"/>
        <w:rPr>
          <w:rFonts w:ascii="Times New Roman" w:eastAsia="Times New Roman" w:hAnsi="Times New Roman"/>
          <w:sz w:val="24"/>
          <w:szCs w:val="24"/>
        </w:rPr>
      </w:pPr>
    </w:p>
    <w:p w:rsidR="00477996" w:rsidRPr="00F57533" w:rsidRDefault="00477996" w:rsidP="00477996">
      <w:pPr>
        <w:spacing w:after="0" w:line="240" w:lineRule="auto"/>
        <w:ind w:firstLine="708"/>
        <w:rPr>
          <w:rFonts w:ascii="Times New Roman" w:eastAsia="Times New Roman" w:hAnsi="Times New Roman"/>
          <w:i/>
          <w:sz w:val="24"/>
          <w:szCs w:val="24"/>
        </w:rPr>
      </w:pPr>
      <w:r w:rsidRPr="00F57533">
        <w:rPr>
          <w:rFonts w:ascii="Times New Roman" w:eastAsia="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477996" w:rsidRPr="00F57533" w:rsidRDefault="00477996" w:rsidP="00477996">
      <w:pPr>
        <w:spacing w:after="0" w:line="240" w:lineRule="auto"/>
        <w:rPr>
          <w:rFonts w:ascii="Times New Roman" w:eastAsia="Times New Roman" w:hAnsi="Times New Roman"/>
          <w:i/>
          <w:sz w:val="24"/>
          <w:szCs w:val="24"/>
        </w:rPr>
      </w:pPr>
    </w:p>
    <w:p w:rsidR="000C4B27" w:rsidRPr="00605162" w:rsidRDefault="000C4B27" w:rsidP="00477996">
      <w:pPr>
        <w:pStyle w:val="20"/>
        <w:shd w:val="clear" w:color="auto" w:fill="auto"/>
        <w:spacing w:after="0" w:line="320" w:lineRule="exact"/>
        <w:ind w:right="2"/>
        <w:jc w:val="center"/>
        <w:rPr>
          <w:rFonts w:ascii="Times New Roman" w:eastAsia="Times New Roman" w:hAnsi="Times New Roman"/>
          <w:b w:val="0"/>
          <w:bCs/>
          <w:sz w:val="24"/>
          <w:szCs w:val="24"/>
        </w:rPr>
      </w:pPr>
    </w:p>
    <w:sectPr w:rsidR="000C4B27" w:rsidRPr="00605162" w:rsidSect="004777DF">
      <w:footerReference w:type="default" r:id="rId12"/>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D88" w:rsidRDefault="00384D88" w:rsidP="00D0490F">
      <w:pPr>
        <w:spacing w:after="0" w:line="240" w:lineRule="auto"/>
      </w:pPr>
      <w:r>
        <w:separator/>
      </w:r>
    </w:p>
  </w:endnote>
  <w:endnote w:type="continuationSeparator" w:id="0">
    <w:p w:rsidR="00384D88" w:rsidRDefault="00384D88"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msCyrNew">
    <w:altName w:val="Times New Roman"/>
    <w:charset w:val="00"/>
    <w:family w:val="roman"/>
    <w:pitch w:val="variable"/>
    <w:sig w:usb0="00000001" w:usb1="00000000" w:usb2="00000000" w:usb3="00000000" w:csb0="0000001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973479"/>
      <w:docPartObj>
        <w:docPartGallery w:val="Page Numbers (Bottom of Page)"/>
        <w:docPartUnique/>
      </w:docPartObj>
    </w:sdtPr>
    <w:sdtEndPr/>
    <w:sdtContent>
      <w:p w:rsidR="00BF5000" w:rsidRDefault="00BF5000">
        <w:pPr>
          <w:pStyle w:val="Footer"/>
          <w:jc w:val="right"/>
        </w:pPr>
        <w:r>
          <w:fldChar w:fldCharType="begin"/>
        </w:r>
        <w:r>
          <w:instrText>PAGE   \* MERGEFORMAT</w:instrText>
        </w:r>
        <w:r>
          <w:fldChar w:fldCharType="separate"/>
        </w:r>
        <w:r w:rsidR="00E30232">
          <w:rPr>
            <w:noProof/>
          </w:rPr>
          <w:t>35</w:t>
        </w:r>
        <w:r>
          <w:fldChar w:fldCharType="end"/>
        </w:r>
      </w:p>
    </w:sdtContent>
  </w:sdt>
  <w:p w:rsidR="00BF5000" w:rsidRDefault="00BF5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D88" w:rsidRDefault="00384D88" w:rsidP="00D0490F">
      <w:pPr>
        <w:spacing w:after="0" w:line="240" w:lineRule="auto"/>
      </w:pPr>
      <w:r>
        <w:separator/>
      </w:r>
    </w:p>
  </w:footnote>
  <w:footnote w:type="continuationSeparator" w:id="0">
    <w:p w:rsidR="00384D88" w:rsidRDefault="00384D88"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E6F6886"/>
    <w:multiLevelType w:val="hybridMultilevel"/>
    <w:tmpl w:val="0832B062"/>
    <w:lvl w:ilvl="0" w:tplc="4D5AFBDE">
      <w:start w:val="1"/>
      <w:numFmt w:val="upperRoman"/>
      <w:lvlText w:val="%1."/>
      <w:lvlJc w:val="left"/>
      <w:pPr>
        <w:ind w:left="1429" w:hanging="720"/>
      </w:pPr>
      <w:rPr>
        <w:rFonts w:ascii="Times New Roman" w:hAnsi="Times New Roman" w:hint="default"/>
        <w:color w:val="00000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7"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9" w15:restartNumberingAfterBreak="0">
    <w:nsid w:val="1904667B"/>
    <w:multiLevelType w:val="hybridMultilevel"/>
    <w:tmpl w:val="E0D02358"/>
    <w:lvl w:ilvl="0" w:tplc="2F22B22C">
      <w:start w:val="6"/>
      <w:numFmt w:val="bullet"/>
      <w:lvlText w:val="-"/>
      <w:lvlJc w:val="left"/>
      <w:pPr>
        <w:ind w:left="1440" w:hanging="360"/>
      </w:pPr>
      <w:rPr>
        <w:rFonts w:ascii="Times New Roman" w:eastAsia="Calibri"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0" w15:restartNumberingAfterBreak="0">
    <w:nsid w:val="1BA23F43"/>
    <w:multiLevelType w:val="hybridMultilevel"/>
    <w:tmpl w:val="F5627686"/>
    <w:lvl w:ilvl="0" w:tplc="6950A032">
      <w:start w:val="1"/>
      <w:numFmt w:val="decimal"/>
      <w:lvlText w:val="%1."/>
      <w:lvlJc w:val="left"/>
      <w:pPr>
        <w:ind w:left="720" w:hanging="360"/>
      </w:pPr>
      <w:rPr>
        <w:rFonts w:ascii="Times New Roman" w:eastAsia="Batang"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15:restartNumberingAfterBreak="0">
    <w:nsid w:val="239C42A5"/>
    <w:multiLevelType w:val="hybridMultilevel"/>
    <w:tmpl w:val="FC481C62"/>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5" w15:restartNumberingAfterBreak="0">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9"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20"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21"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2"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3"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6"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7"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9"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30"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31"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2" w15:restartNumberingAfterBreak="0">
    <w:nsid w:val="5F674882"/>
    <w:multiLevelType w:val="hybridMultilevel"/>
    <w:tmpl w:val="AAB460E4"/>
    <w:lvl w:ilvl="0" w:tplc="29003F32">
      <w:start w:val="4"/>
      <w:numFmt w:val="bullet"/>
      <w:lvlText w:val="-"/>
      <w:lvlJc w:val="left"/>
      <w:pPr>
        <w:ind w:left="1275" w:hanging="360"/>
      </w:pPr>
      <w:rPr>
        <w:rFonts w:ascii="Times New Roman" w:eastAsia="Times New Roman" w:hAnsi="Times New Roman" w:hint="default"/>
      </w:rPr>
    </w:lvl>
    <w:lvl w:ilvl="1" w:tplc="04020003" w:tentative="1">
      <w:start w:val="1"/>
      <w:numFmt w:val="bullet"/>
      <w:lvlText w:val="o"/>
      <w:lvlJc w:val="left"/>
      <w:pPr>
        <w:ind w:left="1995" w:hanging="360"/>
      </w:pPr>
      <w:rPr>
        <w:rFonts w:ascii="Courier New" w:hAnsi="Courier New" w:hint="default"/>
      </w:rPr>
    </w:lvl>
    <w:lvl w:ilvl="2" w:tplc="04020005" w:tentative="1">
      <w:start w:val="1"/>
      <w:numFmt w:val="bullet"/>
      <w:lvlText w:val=""/>
      <w:lvlJc w:val="left"/>
      <w:pPr>
        <w:ind w:left="2715" w:hanging="360"/>
      </w:pPr>
      <w:rPr>
        <w:rFonts w:ascii="Wingdings" w:hAnsi="Wingdings" w:hint="default"/>
      </w:rPr>
    </w:lvl>
    <w:lvl w:ilvl="3" w:tplc="04020001" w:tentative="1">
      <w:start w:val="1"/>
      <w:numFmt w:val="bullet"/>
      <w:lvlText w:val=""/>
      <w:lvlJc w:val="left"/>
      <w:pPr>
        <w:ind w:left="3435" w:hanging="360"/>
      </w:pPr>
      <w:rPr>
        <w:rFonts w:ascii="Symbol" w:hAnsi="Symbol" w:hint="default"/>
      </w:rPr>
    </w:lvl>
    <w:lvl w:ilvl="4" w:tplc="04020003" w:tentative="1">
      <w:start w:val="1"/>
      <w:numFmt w:val="bullet"/>
      <w:lvlText w:val="o"/>
      <w:lvlJc w:val="left"/>
      <w:pPr>
        <w:ind w:left="4155" w:hanging="360"/>
      </w:pPr>
      <w:rPr>
        <w:rFonts w:ascii="Courier New" w:hAnsi="Courier New" w:hint="default"/>
      </w:rPr>
    </w:lvl>
    <w:lvl w:ilvl="5" w:tplc="04020005" w:tentative="1">
      <w:start w:val="1"/>
      <w:numFmt w:val="bullet"/>
      <w:lvlText w:val=""/>
      <w:lvlJc w:val="left"/>
      <w:pPr>
        <w:ind w:left="4875" w:hanging="360"/>
      </w:pPr>
      <w:rPr>
        <w:rFonts w:ascii="Wingdings" w:hAnsi="Wingdings" w:hint="default"/>
      </w:rPr>
    </w:lvl>
    <w:lvl w:ilvl="6" w:tplc="04020001" w:tentative="1">
      <w:start w:val="1"/>
      <w:numFmt w:val="bullet"/>
      <w:lvlText w:val=""/>
      <w:lvlJc w:val="left"/>
      <w:pPr>
        <w:ind w:left="5595" w:hanging="360"/>
      </w:pPr>
      <w:rPr>
        <w:rFonts w:ascii="Symbol" w:hAnsi="Symbol" w:hint="default"/>
      </w:rPr>
    </w:lvl>
    <w:lvl w:ilvl="7" w:tplc="04020003" w:tentative="1">
      <w:start w:val="1"/>
      <w:numFmt w:val="bullet"/>
      <w:lvlText w:val="o"/>
      <w:lvlJc w:val="left"/>
      <w:pPr>
        <w:ind w:left="6315" w:hanging="360"/>
      </w:pPr>
      <w:rPr>
        <w:rFonts w:ascii="Courier New" w:hAnsi="Courier New" w:hint="default"/>
      </w:rPr>
    </w:lvl>
    <w:lvl w:ilvl="8" w:tplc="04020005" w:tentative="1">
      <w:start w:val="1"/>
      <w:numFmt w:val="bullet"/>
      <w:lvlText w:val=""/>
      <w:lvlJc w:val="left"/>
      <w:pPr>
        <w:ind w:left="7035" w:hanging="360"/>
      </w:pPr>
      <w:rPr>
        <w:rFonts w:ascii="Wingdings" w:hAnsi="Wingdings" w:hint="default"/>
      </w:rPr>
    </w:lvl>
  </w:abstractNum>
  <w:abstractNum w:abstractNumId="33"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5"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6" w15:restartNumberingAfterBreak="0">
    <w:nsid w:val="693C6BCB"/>
    <w:multiLevelType w:val="hybridMultilevel"/>
    <w:tmpl w:val="D37A8648"/>
    <w:lvl w:ilvl="0" w:tplc="C43CCD84">
      <w:start w:val="5"/>
      <w:numFmt w:val="bullet"/>
      <w:lvlText w:val="-"/>
      <w:lvlJc w:val="left"/>
      <w:pPr>
        <w:tabs>
          <w:tab w:val="num" w:pos="1361"/>
        </w:tabs>
        <w:ind w:left="1361" w:hanging="360"/>
      </w:pPr>
      <w:rPr>
        <w:rFonts w:ascii="TmsCyrNew" w:eastAsia="Times New Roman" w:hAnsi="TmsCyrNew" w:hint="default"/>
      </w:rPr>
    </w:lvl>
    <w:lvl w:ilvl="1" w:tplc="04020003" w:tentative="1">
      <w:start w:val="1"/>
      <w:numFmt w:val="bullet"/>
      <w:lvlText w:val="o"/>
      <w:lvlJc w:val="left"/>
      <w:pPr>
        <w:tabs>
          <w:tab w:val="num" w:pos="2081"/>
        </w:tabs>
        <w:ind w:left="2081" w:hanging="360"/>
      </w:pPr>
      <w:rPr>
        <w:rFonts w:ascii="Courier New" w:hAnsi="Courier New" w:hint="default"/>
      </w:rPr>
    </w:lvl>
    <w:lvl w:ilvl="2" w:tplc="04020005" w:tentative="1">
      <w:start w:val="1"/>
      <w:numFmt w:val="bullet"/>
      <w:lvlText w:val=""/>
      <w:lvlJc w:val="left"/>
      <w:pPr>
        <w:tabs>
          <w:tab w:val="num" w:pos="2801"/>
        </w:tabs>
        <w:ind w:left="2801" w:hanging="360"/>
      </w:pPr>
      <w:rPr>
        <w:rFonts w:ascii="Wingdings" w:hAnsi="Wingdings" w:hint="default"/>
      </w:rPr>
    </w:lvl>
    <w:lvl w:ilvl="3" w:tplc="04020001" w:tentative="1">
      <w:start w:val="1"/>
      <w:numFmt w:val="bullet"/>
      <w:lvlText w:val=""/>
      <w:lvlJc w:val="left"/>
      <w:pPr>
        <w:tabs>
          <w:tab w:val="num" w:pos="3521"/>
        </w:tabs>
        <w:ind w:left="3521" w:hanging="360"/>
      </w:pPr>
      <w:rPr>
        <w:rFonts w:ascii="Symbol" w:hAnsi="Symbol" w:hint="default"/>
      </w:rPr>
    </w:lvl>
    <w:lvl w:ilvl="4" w:tplc="04020003" w:tentative="1">
      <w:start w:val="1"/>
      <w:numFmt w:val="bullet"/>
      <w:lvlText w:val="o"/>
      <w:lvlJc w:val="left"/>
      <w:pPr>
        <w:tabs>
          <w:tab w:val="num" w:pos="4241"/>
        </w:tabs>
        <w:ind w:left="4241" w:hanging="360"/>
      </w:pPr>
      <w:rPr>
        <w:rFonts w:ascii="Courier New" w:hAnsi="Courier New" w:hint="default"/>
      </w:rPr>
    </w:lvl>
    <w:lvl w:ilvl="5" w:tplc="04020005" w:tentative="1">
      <w:start w:val="1"/>
      <w:numFmt w:val="bullet"/>
      <w:lvlText w:val=""/>
      <w:lvlJc w:val="left"/>
      <w:pPr>
        <w:tabs>
          <w:tab w:val="num" w:pos="4961"/>
        </w:tabs>
        <w:ind w:left="4961" w:hanging="360"/>
      </w:pPr>
      <w:rPr>
        <w:rFonts w:ascii="Wingdings" w:hAnsi="Wingdings" w:hint="default"/>
      </w:rPr>
    </w:lvl>
    <w:lvl w:ilvl="6" w:tplc="04020001" w:tentative="1">
      <w:start w:val="1"/>
      <w:numFmt w:val="bullet"/>
      <w:lvlText w:val=""/>
      <w:lvlJc w:val="left"/>
      <w:pPr>
        <w:tabs>
          <w:tab w:val="num" w:pos="5681"/>
        </w:tabs>
        <w:ind w:left="5681" w:hanging="360"/>
      </w:pPr>
      <w:rPr>
        <w:rFonts w:ascii="Symbol" w:hAnsi="Symbol" w:hint="default"/>
      </w:rPr>
    </w:lvl>
    <w:lvl w:ilvl="7" w:tplc="04020003" w:tentative="1">
      <w:start w:val="1"/>
      <w:numFmt w:val="bullet"/>
      <w:lvlText w:val="o"/>
      <w:lvlJc w:val="left"/>
      <w:pPr>
        <w:tabs>
          <w:tab w:val="num" w:pos="6401"/>
        </w:tabs>
        <w:ind w:left="6401" w:hanging="360"/>
      </w:pPr>
      <w:rPr>
        <w:rFonts w:ascii="Courier New" w:hAnsi="Courier New" w:hint="default"/>
      </w:rPr>
    </w:lvl>
    <w:lvl w:ilvl="8" w:tplc="04020005" w:tentative="1">
      <w:start w:val="1"/>
      <w:numFmt w:val="bullet"/>
      <w:lvlText w:val=""/>
      <w:lvlJc w:val="left"/>
      <w:pPr>
        <w:tabs>
          <w:tab w:val="num" w:pos="7121"/>
        </w:tabs>
        <w:ind w:left="7121" w:hanging="360"/>
      </w:pPr>
      <w:rPr>
        <w:rFonts w:ascii="Wingdings" w:hAnsi="Wingdings" w:hint="default"/>
      </w:rPr>
    </w:lvl>
  </w:abstractNum>
  <w:abstractNum w:abstractNumId="37"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8"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9"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1"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2"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 w15:restartNumberingAfterBreak="0">
    <w:nsid w:val="785774CB"/>
    <w:multiLevelType w:val="hybridMultilevel"/>
    <w:tmpl w:val="861C5A8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7"/>
  </w:num>
  <w:num w:numId="2">
    <w:abstractNumId w:val="31"/>
  </w:num>
  <w:num w:numId="3">
    <w:abstractNumId w:val="4"/>
  </w:num>
  <w:num w:numId="4">
    <w:abstractNumId w:val="33"/>
  </w:num>
  <w:num w:numId="5">
    <w:abstractNumId w:val="34"/>
  </w:num>
  <w:num w:numId="6">
    <w:abstractNumId w:val="28"/>
    <w:lvlOverride w:ilvl="0">
      <w:startOverride w:val="1"/>
    </w:lvlOverride>
  </w:num>
  <w:num w:numId="7">
    <w:abstractNumId w:val="18"/>
    <w:lvlOverride w:ilvl="0">
      <w:startOverride w:val="1"/>
    </w:lvlOverride>
  </w:num>
  <w:num w:numId="8">
    <w:abstractNumId w:val="28"/>
  </w:num>
  <w:num w:numId="9">
    <w:abstractNumId w:val="18"/>
  </w:num>
  <w:num w:numId="10">
    <w:abstractNumId w:val="1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2"/>
  </w:num>
  <w:num w:numId="14">
    <w:abstractNumId w:val="41"/>
  </w:num>
  <w:num w:numId="15">
    <w:abstractNumId w:val="30"/>
  </w:num>
  <w:num w:numId="16">
    <w:abstractNumId w:val="20"/>
  </w:num>
  <w:num w:numId="17">
    <w:abstractNumId w:val="14"/>
  </w:num>
  <w:num w:numId="18">
    <w:abstractNumId w:val="7"/>
  </w:num>
  <w:num w:numId="19">
    <w:abstractNumId w:val="24"/>
  </w:num>
  <w:num w:numId="20">
    <w:abstractNumId w:val="39"/>
  </w:num>
  <w:num w:numId="21">
    <w:abstractNumId w:val="21"/>
  </w:num>
  <w:num w:numId="22">
    <w:abstractNumId w:val="23"/>
  </w:num>
  <w:num w:numId="23">
    <w:abstractNumId w:val="27"/>
  </w:num>
  <w:num w:numId="24">
    <w:abstractNumId w:val="5"/>
  </w:num>
  <w:num w:numId="25">
    <w:abstractNumId w:val="40"/>
  </w:num>
  <w:num w:numId="26">
    <w:abstractNumId w:val="26"/>
  </w:num>
  <w:num w:numId="27">
    <w:abstractNumId w:val="44"/>
  </w:num>
  <w:num w:numId="28">
    <w:abstractNumId w:val="38"/>
  </w:num>
  <w:num w:numId="29">
    <w:abstractNumId w:val="1"/>
  </w:num>
  <w:num w:numId="30">
    <w:abstractNumId w:val="0"/>
  </w:num>
  <w:num w:numId="31">
    <w:abstractNumId w:val="2"/>
  </w:num>
  <w:num w:numId="32">
    <w:abstractNumId w:val="3"/>
  </w:num>
  <w:num w:numId="33">
    <w:abstractNumId w:val="29"/>
  </w:num>
  <w:num w:numId="34">
    <w:abstractNumId w:val="25"/>
  </w:num>
  <w:num w:numId="35">
    <w:abstractNumId w:val="42"/>
  </w:num>
  <w:num w:numId="36">
    <w:abstractNumId w:val="16"/>
  </w:num>
  <w:num w:numId="37">
    <w:abstractNumId w:val="8"/>
  </w:num>
  <w:num w:numId="38">
    <w:abstractNumId w:val="35"/>
  </w:num>
  <w:num w:numId="39">
    <w:abstractNumId w:val="15"/>
  </w:num>
  <w:num w:numId="40">
    <w:abstractNumId w:val="36"/>
  </w:num>
  <w:num w:numId="41">
    <w:abstractNumId w:val="32"/>
  </w:num>
  <w:num w:numId="42">
    <w:abstractNumId w:val="9"/>
  </w:num>
  <w:num w:numId="43">
    <w:abstractNumId w:val="43"/>
  </w:num>
  <w:num w:numId="44">
    <w:abstractNumId w:val="12"/>
  </w:num>
  <w:num w:numId="45">
    <w:abstractNumId w:val="6"/>
  </w:num>
  <w:num w:numId="46">
    <w:abstractNumId w:val="10"/>
  </w:num>
  <w:num w:numId="47">
    <w:abstractNumId w:val="17"/>
  </w:num>
  <w:num w:numId="48">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072B"/>
    <w:rsid w:val="00000789"/>
    <w:rsid w:val="000013EF"/>
    <w:rsid w:val="000033B0"/>
    <w:rsid w:val="000062FA"/>
    <w:rsid w:val="00013645"/>
    <w:rsid w:val="00015B50"/>
    <w:rsid w:val="00015E67"/>
    <w:rsid w:val="00016459"/>
    <w:rsid w:val="00020826"/>
    <w:rsid w:val="00021A3F"/>
    <w:rsid w:val="000248C3"/>
    <w:rsid w:val="00030C33"/>
    <w:rsid w:val="0003363F"/>
    <w:rsid w:val="000339E9"/>
    <w:rsid w:val="00036AAF"/>
    <w:rsid w:val="0004141F"/>
    <w:rsid w:val="00041801"/>
    <w:rsid w:val="00045DED"/>
    <w:rsid w:val="00050A34"/>
    <w:rsid w:val="00053CE2"/>
    <w:rsid w:val="0005407C"/>
    <w:rsid w:val="000672C4"/>
    <w:rsid w:val="0007148D"/>
    <w:rsid w:val="00077409"/>
    <w:rsid w:val="0008567C"/>
    <w:rsid w:val="00085D91"/>
    <w:rsid w:val="000879C3"/>
    <w:rsid w:val="00092E3E"/>
    <w:rsid w:val="000977E3"/>
    <w:rsid w:val="000A28E2"/>
    <w:rsid w:val="000A70F6"/>
    <w:rsid w:val="000B0F7B"/>
    <w:rsid w:val="000B1B6C"/>
    <w:rsid w:val="000B699A"/>
    <w:rsid w:val="000B7CE1"/>
    <w:rsid w:val="000C2911"/>
    <w:rsid w:val="000C4B27"/>
    <w:rsid w:val="000C5A9C"/>
    <w:rsid w:val="000D749E"/>
    <w:rsid w:val="000E2FB8"/>
    <w:rsid w:val="000E40FA"/>
    <w:rsid w:val="000E60A1"/>
    <w:rsid w:val="000E621F"/>
    <w:rsid w:val="000F2A38"/>
    <w:rsid w:val="000F308D"/>
    <w:rsid w:val="000F6625"/>
    <w:rsid w:val="001030E0"/>
    <w:rsid w:val="00104BED"/>
    <w:rsid w:val="00106126"/>
    <w:rsid w:val="001073EC"/>
    <w:rsid w:val="001101DE"/>
    <w:rsid w:val="001142C0"/>
    <w:rsid w:val="00114AA2"/>
    <w:rsid w:val="0011500C"/>
    <w:rsid w:val="00121659"/>
    <w:rsid w:val="001228B8"/>
    <w:rsid w:val="00123AA0"/>
    <w:rsid w:val="001245C1"/>
    <w:rsid w:val="00132889"/>
    <w:rsid w:val="00135991"/>
    <w:rsid w:val="00137A7B"/>
    <w:rsid w:val="0014136B"/>
    <w:rsid w:val="0014279F"/>
    <w:rsid w:val="00143077"/>
    <w:rsid w:val="0014365C"/>
    <w:rsid w:val="00145F34"/>
    <w:rsid w:val="001472F8"/>
    <w:rsid w:val="001476EB"/>
    <w:rsid w:val="00150309"/>
    <w:rsid w:val="00153641"/>
    <w:rsid w:val="00155342"/>
    <w:rsid w:val="00161A2E"/>
    <w:rsid w:val="00162E7A"/>
    <w:rsid w:val="00165728"/>
    <w:rsid w:val="00166382"/>
    <w:rsid w:val="0016779A"/>
    <w:rsid w:val="00180666"/>
    <w:rsid w:val="001806A8"/>
    <w:rsid w:val="00182D4D"/>
    <w:rsid w:val="001840C2"/>
    <w:rsid w:val="00185847"/>
    <w:rsid w:val="00185E5C"/>
    <w:rsid w:val="001868E1"/>
    <w:rsid w:val="001869E0"/>
    <w:rsid w:val="00190596"/>
    <w:rsid w:val="001906EC"/>
    <w:rsid w:val="001924E5"/>
    <w:rsid w:val="00192AE1"/>
    <w:rsid w:val="00193391"/>
    <w:rsid w:val="00193A74"/>
    <w:rsid w:val="001946F1"/>
    <w:rsid w:val="00197890"/>
    <w:rsid w:val="001A00D7"/>
    <w:rsid w:val="001A17C7"/>
    <w:rsid w:val="001A1BF7"/>
    <w:rsid w:val="001A371C"/>
    <w:rsid w:val="001A3945"/>
    <w:rsid w:val="001A41DF"/>
    <w:rsid w:val="001A4899"/>
    <w:rsid w:val="001A50C2"/>
    <w:rsid w:val="001B034E"/>
    <w:rsid w:val="001B0921"/>
    <w:rsid w:val="001B0969"/>
    <w:rsid w:val="001B3137"/>
    <w:rsid w:val="001B5555"/>
    <w:rsid w:val="001B59F9"/>
    <w:rsid w:val="001C269C"/>
    <w:rsid w:val="001C5D40"/>
    <w:rsid w:val="001C667E"/>
    <w:rsid w:val="001C6A51"/>
    <w:rsid w:val="001C7AC0"/>
    <w:rsid w:val="001D04B5"/>
    <w:rsid w:val="001D2D74"/>
    <w:rsid w:val="001D3946"/>
    <w:rsid w:val="001D4196"/>
    <w:rsid w:val="001D4A83"/>
    <w:rsid w:val="001D671A"/>
    <w:rsid w:val="001D7AE9"/>
    <w:rsid w:val="001E261A"/>
    <w:rsid w:val="001E2D57"/>
    <w:rsid w:val="001E4691"/>
    <w:rsid w:val="001E4D80"/>
    <w:rsid w:val="001E6037"/>
    <w:rsid w:val="001F1A1F"/>
    <w:rsid w:val="001F2870"/>
    <w:rsid w:val="001F2D5C"/>
    <w:rsid w:val="001F602F"/>
    <w:rsid w:val="001F7400"/>
    <w:rsid w:val="002024A0"/>
    <w:rsid w:val="00202DE6"/>
    <w:rsid w:val="0020465F"/>
    <w:rsid w:val="00210EEB"/>
    <w:rsid w:val="00212173"/>
    <w:rsid w:val="00212C8C"/>
    <w:rsid w:val="00214971"/>
    <w:rsid w:val="00220746"/>
    <w:rsid w:val="00222546"/>
    <w:rsid w:val="00225475"/>
    <w:rsid w:val="00226033"/>
    <w:rsid w:val="00226E1A"/>
    <w:rsid w:val="00227A4E"/>
    <w:rsid w:val="00236161"/>
    <w:rsid w:val="00236ECB"/>
    <w:rsid w:val="00240D47"/>
    <w:rsid w:val="00240DA1"/>
    <w:rsid w:val="0024345C"/>
    <w:rsid w:val="002456F6"/>
    <w:rsid w:val="00245F3D"/>
    <w:rsid w:val="002478AE"/>
    <w:rsid w:val="00254406"/>
    <w:rsid w:val="002552C8"/>
    <w:rsid w:val="00257595"/>
    <w:rsid w:val="00257838"/>
    <w:rsid w:val="00257F48"/>
    <w:rsid w:val="002619E8"/>
    <w:rsid w:val="00262D2B"/>
    <w:rsid w:val="002655DE"/>
    <w:rsid w:val="00265F2D"/>
    <w:rsid w:val="00266AE9"/>
    <w:rsid w:val="00266BAB"/>
    <w:rsid w:val="0027439D"/>
    <w:rsid w:val="0027530D"/>
    <w:rsid w:val="00275B4B"/>
    <w:rsid w:val="00276004"/>
    <w:rsid w:val="00281BA1"/>
    <w:rsid w:val="00281F04"/>
    <w:rsid w:val="00282A59"/>
    <w:rsid w:val="002871E4"/>
    <w:rsid w:val="002911E7"/>
    <w:rsid w:val="00294065"/>
    <w:rsid w:val="002943A9"/>
    <w:rsid w:val="0029486E"/>
    <w:rsid w:val="00295383"/>
    <w:rsid w:val="00297B45"/>
    <w:rsid w:val="002A19A2"/>
    <w:rsid w:val="002A1D84"/>
    <w:rsid w:val="002A6101"/>
    <w:rsid w:val="002A699E"/>
    <w:rsid w:val="002A6B45"/>
    <w:rsid w:val="002A6EED"/>
    <w:rsid w:val="002A7AE7"/>
    <w:rsid w:val="002B2D65"/>
    <w:rsid w:val="002B3C2B"/>
    <w:rsid w:val="002C2FDC"/>
    <w:rsid w:val="002C5892"/>
    <w:rsid w:val="002C7EB6"/>
    <w:rsid w:val="002D3EDE"/>
    <w:rsid w:val="002E1A23"/>
    <w:rsid w:val="002E4227"/>
    <w:rsid w:val="002E4494"/>
    <w:rsid w:val="002E5A08"/>
    <w:rsid w:val="002E61A5"/>
    <w:rsid w:val="002E6D24"/>
    <w:rsid w:val="002F2295"/>
    <w:rsid w:val="002F421D"/>
    <w:rsid w:val="002F76DA"/>
    <w:rsid w:val="00300487"/>
    <w:rsid w:val="00302E07"/>
    <w:rsid w:val="003035FB"/>
    <w:rsid w:val="003078DC"/>
    <w:rsid w:val="00307F4C"/>
    <w:rsid w:val="003130A3"/>
    <w:rsid w:val="00313103"/>
    <w:rsid w:val="00314194"/>
    <w:rsid w:val="003219DC"/>
    <w:rsid w:val="003221AC"/>
    <w:rsid w:val="003223D4"/>
    <w:rsid w:val="003234C5"/>
    <w:rsid w:val="003261FD"/>
    <w:rsid w:val="00327433"/>
    <w:rsid w:val="00327873"/>
    <w:rsid w:val="00332F33"/>
    <w:rsid w:val="003341A1"/>
    <w:rsid w:val="00335586"/>
    <w:rsid w:val="00337266"/>
    <w:rsid w:val="003375D1"/>
    <w:rsid w:val="00341698"/>
    <w:rsid w:val="003465FA"/>
    <w:rsid w:val="00354C94"/>
    <w:rsid w:val="00355313"/>
    <w:rsid w:val="00355C45"/>
    <w:rsid w:val="00362D06"/>
    <w:rsid w:val="003717DF"/>
    <w:rsid w:val="0037472F"/>
    <w:rsid w:val="00383AB8"/>
    <w:rsid w:val="00384C44"/>
    <w:rsid w:val="00384D88"/>
    <w:rsid w:val="00385FC5"/>
    <w:rsid w:val="003918F4"/>
    <w:rsid w:val="00392168"/>
    <w:rsid w:val="003951F5"/>
    <w:rsid w:val="0039545B"/>
    <w:rsid w:val="003976A8"/>
    <w:rsid w:val="003976DD"/>
    <w:rsid w:val="003A51E6"/>
    <w:rsid w:val="003B1355"/>
    <w:rsid w:val="003B73AB"/>
    <w:rsid w:val="003C5A7D"/>
    <w:rsid w:val="003D526B"/>
    <w:rsid w:val="003D6BD8"/>
    <w:rsid w:val="003D72BD"/>
    <w:rsid w:val="003E2730"/>
    <w:rsid w:val="003E36A0"/>
    <w:rsid w:val="003E627C"/>
    <w:rsid w:val="003E66EE"/>
    <w:rsid w:val="003F04F4"/>
    <w:rsid w:val="003F1468"/>
    <w:rsid w:val="003F41AA"/>
    <w:rsid w:val="004011B9"/>
    <w:rsid w:val="0040184D"/>
    <w:rsid w:val="00403886"/>
    <w:rsid w:val="00403B00"/>
    <w:rsid w:val="004078F6"/>
    <w:rsid w:val="00410961"/>
    <w:rsid w:val="00412C6B"/>
    <w:rsid w:val="004137F3"/>
    <w:rsid w:val="0041440B"/>
    <w:rsid w:val="00416B4E"/>
    <w:rsid w:val="00416CD7"/>
    <w:rsid w:val="0041719C"/>
    <w:rsid w:val="00423808"/>
    <w:rsid w:val="00425069"/>
    <w:rsid w:val="00425514"/>
    <w:rsid w:val="00430347"/>
    <w:rsid w:val="00430C00"/>
    <w:rsid w:val="004314E5"/>
    <w:rsid w:val="00434078"/>
    <w:rsid w:val="00435334"/>
    <w:rsid w:val="004361C0"/>
    <w:rsid w:val="00440125"/>
    <w:rsid w:val="00441C91"/>
    <w:rsid w:val="00442614"/>
    <w:rsid w:val="00445518"/>
    <w:rsid w:val="00446715"/>
    <w:rsid w:val="004475B5"/>
    <w:rsid w:val="0045122B"/>
    <w:rsid w:val="0045278E"/>
    <w:rsid w:val="00452E5C"/>
    <w:rsid w:val="004551B1"/>
    <w:rsid w:val="004557FC"/>
    <w:rsid w:val="00455DF9"/>
    <w:rsid w:val="00457564"/>
    <w:rsid w:val="00461B26"/>
    <w:rsid w:val="0046481C"/>
    <w:rsid w:val="0046605D"/>
    <w:rsid w:val="00466A8E"/>
    <w:rsid w:val="00467012"/>
    <w:rsid w:val="0047201F"/>
    <w:rsid w:val="00473108"/>
    <w:rsid w:val="004777DF"/>
    <w:rsid w:val="00477996"/>
    <w:rsid w:val="00480F03"/>
    <w:rsid w:val="004814CB"/>
    <w:rsid w:val="00481A69"/>
    <w:rsid w:val="00484B60"/>
    <w:rsid w:val="00485DAA"/>
    <w:rsid w:val="00485EE2"/>
    <w:rsid w:val="00492E97"/>
    <w:rsid w:val="004942AC"/>
    <w:rsid w:val="00495560"/>
    <w:rsid w:val="004967C3"/>
    <w:rsid w:val="00496BF4"/>
    <w:rsid w:val="00497CA5"/>
    <w:rsid w:val="004A0167"/>
    <w:rsid w:val="004A2EE1"/>
    <w:rsid w:val="004A3AFE"/>
    <w:rsid w:val="004A6ED4"/>
    <w:rsid w:val="004B011B"/>
    <w:rsid w:val="004B1CA2"/>
    <w:rsid w:val="004B217E"/>
    <w:rsid w:val="004B4DB2"/>
    <w:rsid w:val="004B67A0"/>
    <w:rsid w:val="004B67B9"/>
    <w:rsid w:val="004D3D5B"/>
    <w:rsid w:val="004D4863"/>
    <w:rsid w:val="004D4FB5"/>
    <w:rsid w:val="004D5FC2"/>
    <w:rsid w:val="004E27F6"/>
    <w:rsid w:val="004F0030"/>
    <w:rsid w:val="004F19FD"/>
    <w:rsid w:val="004F3ED3"/>
    <w:rsid w:val="004F7ADE"/>
    <w:rsid w:val="00503180"/>
    <w:rsid w:val="00503717"/>
    <w:rsid w:val="005067E7"/>
    <w:rsid w:val="00506F62"/>
    <w:rsid w:val="005075BE"/>
    <w:rsid w:val="00511C34"/>
    <w:rsid w:val="00514834"/>
    <w:rsid w:val="00516F26"/>
    <w:rsid w:val="0052070C"/>
    <w:rsid w:val="005217DF"/>
    <w:rsid w:val="00521FF7"/>
    <w:rsid w:val="00534DF1"/>
    <w:rsid w:val="00541DE9"/>
    <w:rsid w:val="005426EE"/>
    <w:rsid w:val="00542C98"/>
    <w:rsid w:val="005448A8"/>
    <w:rsid w:val="005511C7"/>
    <w:rsid w:val="00556BF9"/>
    <w:rsid w:val="005576BB"/>
    <w:rsid w:val="00560762"/>
    <w:rsid w:val="00562C98"/>
    <w:rsid w:val="00563DDE"/>
    <w:rsid w:val="00564912"/>
    <w:rsid w:val="00565C54"/>
    <w:rsid w:val="00566164"/>
    <w:rsid w:val="005665AB"/>
    <w:rsid w:val="00571B47"/>
    <w:rsid w:val="0057238F"/>
    <w:rsid w:val="00575C90"/>
    <w:rsid w:val="00575E1B"/>
    <w:rsid w:val="00576F5B"/>
    <w:rsid w:val="00580A0D"/>
    <w:rsid w:val="00582000"/>
    <w:rsid w:val="0058225F"/>
    <w:rsid w:val="00582FE9"/>
    <w:rsid w:val="0058481A"/>
    <w:rsid w:val="005867A4"/>
    <w:rsid w:val="00590915"/>
    <w:rsid w:val="00590BD7"/>
    <w:rsid w:val="00591816"/>
    <w:rsid w:val="00592B22"/>
    <w:rsid w:val="00595E12"/>
    <w:rsid w:val="00597872"/>
    <w:rsid w:val="00597BBC"/>
    <w:rsid w:val="005A1351"/>
    <w:rsid w:val="005A1571"/>
    <w:rsid w:val="005A253B"/>
    <w:rsid w:val="005A2EC2"/>
    <w:rsid w:val="005A54D0"/>
    <w:rsid w:val="005B1044"/>
    <w:rsid w:val="005B2FD3"/>
    <w:rsid w:val="005B39E4"/>
    <w:rsid w:val="005B689C"/>
    <w:rsid w:val="005B79D2"/>
    <w:rsid w:val="005C4045"/>
    <w:rsid w:val="005C5459"/>
    <w:rsid w:val="005C5D51"/>
    <w:rsid w:val="005D2E9F"/>
    <w:rsid w:val="005D304C"/>
    <w:rsid w:val="005D6067"/>
    <w:rsid w:val="005E2C1F"/>
    <w:rsid w:val="005F5237"/>
    <w:rsid w:val="005F6CE7"/>
    <w:rsid w:val="0060446B"/>
    <w:rsid w:val="00604BA6"/>
    <w:rsid w:val="00605162"/>
    <w:rsid w:val="00605884"/>
    <w:rsid w:val="006071D8"/>
    <w:rsid w:val="00607270"/>
    <w:rsid w:val="00610DC3"/>
    <w:rsid w:val="00617BD2"/>
    <w:rsid w:val="006210AC"/>
    <w:rsid w:val="00622D39"/>
    <w:rsid w:val="0062465B"/>
    <w:rsid w:val="00625B49"/>
    <w:rsid w:val="00626310"/>
    <w:rsid w:val="00626D44"/>
    <w:rsid w:val="006308F7"/>
    <w:rsid w:val="0063249A"/>
    <w:rsid w:val="0064276B"/>
    <w:rsid w:val="006468BD"/>
    <w:rsid w:val="00650325"/>
    <w:rsid w:val="00654B44"/>
    <w:rsid w:val="00660E88"/>
    <w:rsid w:val="006639D9"/>
    <w:rsid w:val="00667336"/>
    <w:rsid w:val="00667DDD"/>
    <w:rsid w:val="006735ED"/>
    <w:rsid w:val="00680996"/>
    <w:rsid w:val="00683AF9"/>
    <w:rsid w:val="006851B9"/>
    <w:rsid w:val="006A43AB"/>
    <w:rsid w:val="006A7295"/>
    <w:rsid w:val="006B1852"/>
    <w:rsid w:val="006B1BEE"/>
    <w:rsid w:val="006B2B67"/>
    <w:rsid w:val="006B5749"/>
    <w:rsid w:val="006B7BD2"/>
    <w:rsid w:val="006D0F55"/>
    <w:rsid w:val="006D130B"/>
    <w:rsid w:val="006D490D"/>
    <w:rsid w:val="006D535C"/>
    <w:rsid w:val="006D5EAA"/>
    <w:rsid w:val="006E45EE"/>
    <w:rsid w:val="006E588C"/>
    <w:rsid w:val="006E5EE3"/>
    <w:rsid w:val="006E6D22"/>
    <w:rsid w:val="006F2EBC"/>
    <w:rsid w:val="006F7581"/>
    <w:rsid w:val="007017A4"/>
    <w:rsid w:val="0070232A"/>
    <w:rsid w:val="00706563"/>
    <w:rsid w:val="0071254B"/>
    <w:rsid w:val="007131E1"/>
    <w:rsid w:val="00715372"/>
    <w:rsid w:val="0072059A"/>
    <w:rsid w:val="00721CD7"/>
    <w:rsid w:val="00723B99"/>
    <w:rsid w:val="007240EE"/>
    <w:rsid w:val="00724706"/>
    <w:rsid w:val="0073616F"/>
    <w:rsid w:val="00741A2F"/>
    <w:rsid w:val="00743EFB"/>
    <w:rsid w:val="007513C2"/>
    <w:rsid w:val="007537E5"/>
    <w:rsid w:val="00755007"/>
    <w:rsid w:val="00755A5E"/>
    <w:rsid w:val="00756DE2"/>
    <w:rsid w:val="00761663"/>
    <w:rsid w:val="00763CBE"/>
    <w:rsid w:val="00765AAA"/>
    <w:rsid w:val="00774676"/>
    <w:rsid w:val="00774F59"/>
    <w:rsid w:val="00774FA1"/>
    <w:rsid w:val="0077774B"/>
    <w:rsid w:val="00782070"/>
    <w:rsid w:val="007825F8"/>
    <w:rsid w:val="00783C10"/>
    <w:rsid w:val="00790266"/>
    <w:rsid w:val="00790CF5"/>
    <w:rsid w:val="00794755"/>
    <w:rsid w:val="00794780"/>
    <w:rsid w:val="00795090"/>
    <w:rsid w:val="007963C8"/>
    <w:rsid w:val="0079727B"/>
    <w:rsid w:val="007A0659"/>
    <w:rsid w:val="007A5630"/>
    <w:rsid w:val="007B0468"/>
    <w:rsid w:val="007C4B7D"/>
    <w:rsid w:val="007C59A0"/>
    <w:rsid w:val="007C6742"/>
    <w:rsid w:val="007D44F9"/>
    <w:rsid w:val="007D66DF"/>
    <w:rsid w:val="007D7E5F"/>
    <w:rsid w:val="007E2B98"/>
    <w:rsid w:val="007E35F7"/>
    <w:rsid w:val="007E5A98"/>
    <w:rsid w:val="007F02EF"/>
    <w:rsid w:val="007F0695"/>
    <w:rsid w:val="007F0CFC"/>
    <w:rsid w:val="007F10DD"/>
    <w:rsid w:val="007F177E"/>
    <w:rsid w:val="007F1DA5"/>
    <w:rsid w:val="007F3759"/>
    <w:rsid w:val="007F57F8"/>
    <w:rsid w:val="00801FC5"/>
    <w:rsid w:val="008025F2"/>
    <w:rsid w:val="00804823"/>
    <w:rsid w:val="00805145"/>
    <w:rsid w:val="0081321E"/>
    <w:rsid w:val="00816C95"/>
    <w:rsid w:val="00817972"/>
    <w:rsid w:val="00823076"/>
    <w:rsid w:val="00825381"/>
    <w:rsid w:val="00831BA2"/>
    <w:rsid w:val="008323D1"/>
    <w:rsid w:val="008336FF"/>
    <w:rsid w:val="00833BEA"/>
    <w:rsid w:val="008360F2"/>
    <w:rsid w:val="008367B2"/>
    <w:rsid w:val="00841529"/>
    <w:rsid w:val="00845B01"/>
    <w:rsid w:val="008479FA"/>
    <w:rsid w:val="00857559"/>
    <w:rsid w:val="008617AC"/>
    <w:rsid w:val="008635E3"/>
    <w:rsid w:val="00865192"/>
    <w:rsid w:val="0087177C"/>
    <w:rsid w:val="00871BA0"/>
    <w:rsid w:val="00872477"/>
    <w:rsid w:val="00872D09"/>
    <w:rsid w:val="00876EF7"/>
    <w:rsid w:val="00882984"/>
    <w:rsid w:val="0088429D"/>
    <w:rsid w:val="0088551B"/>
    <w:rsid w:val="00890A62"/>
    <w:rsid w:val="008926AA"/>
    <w:rsid w:val="00892BA8"/>
    <w:rsid w:val="00896743"/>
    <w:rsid w:val="00897093"/>
    <w:rsid w:val="008A0BFC"/>
    <w:rsid w:val="008A320E"/>
    <w:rsid w:val="008A6158"/>
    <w:rsid w:val="008B0CF4"/>
    <w:rsid w:val="008B1838"/>
    <w:rsid w:val="008B1E60"/>
    <w:rsid w:val="008B2236"/>
    <w:rsid w:val="008B2890"/>
    <w:rsid w:val="008B2896"/>
    <w:rsid w:val="008B2F73"/>
    <w:rsid w:val="008B32CE"/>
    <w:rsid w:val="008B5620"/>
    <w:rsid w:val="008C49CA"/>
    <w:rsid w:val="008D3EB0"/>
    <w:rsid w:val="008D57CC"/>
    <w:rsid w:val="008D6E02"/>
    <w:rsid w:val="008E153D"/>
    <w:rsid w:val="008E1AE5"/>
    <w:rsid w:val="008E48C8"/>
    <w:rsid w:val="008E4B94"/>
    <w:rsid w:val="008E67E5"/>
    <w:rsid w:val="008F0FAF"/>
    <w:rsid w:val="008F304D"/>
    <w:rsid w:val="008F491B"/>
    <w:rsid w:val="008F4B07"/>
    <w:rsid w:val="009016F0"/>
    <w:rsid w:val="00904CD6"/>
    <w:rsid w:val="00907436"/>
    <w:rsid w:val="009079C8"/>
    <w:rsid w:val="0091233D"/>
    <w:rsid w:val="00912A3D"/>
    <w:rsid w:val="009149E1"/>
    <w:rsid w:val="00915627"/>
    <w:rsid w:val="00921B8A"/>
    <w:rsid w:val="009242EF"/>
    <w:rsid w:val="00924535"/>
    <w:rsid w:val="00930943"/>
    <w:rsid w:val="00935B07"/>
    <w:rsid w:val="00936838"/>
    <w:rsid w:val="009409D8"/>
    <w:rsid w:val="00947BFF"/>
    <w:rsid w:val="009503A0"/>
    <w:rsid w:val="00953094"/>
    <w:rsid w:val="00960D23"/>
    <w:rsid w:val="009670FD"/>
    <w:rsid w:val="00970917"/>
    <w:rsid w:val="0097459D"/>
    <w:rsid w:val="0098017B"/>
    <w:rsid w:val="00984A0A"/>
    <w:rsid w:val="00984B2B"/>
    <w:rsid w:val="00993AE7"/>
    <w:rsid w:val="00995A16"/>
    <w:rsid w:val="0099612E"/>
    <w:rsid w:val="009A7EFE"/>
    <w:rsid w:val="009B030E"/>
    <w:rsid w:val="009B1A77"/>
    <w:rsid w:val="009C04CF"/>
    <w:rsid w:val="009C4160"/>
    <w:rsid w:val="009C48F7"/>
    <w:rsid w:val="009D6E38"/>
    <w:rsid w:val="009D7ECE"/>
    <w:rsid w:val="009E1453"/>
    <w:rsid w:val="009E2D0A"/>
    <w:rsid w:val="009E342E"/>
    <w:rsid w:val="009E4F74"/>
    <w:rsid w:val="009F03BD"/>
    <w:rsid w:val="009F07A5"/>
    <w:rsid w:val="009F0B0D"/>
    <w:rsid w:val="009F2C69"/>
    <w:rsid w:val="009F3B62"/>
    <w:rsid w:val="009F7EDB"/>
    <w:rsid w:val="00A00250"/>
    <w:rsid w:val="00A03E46"/>
    <w:rsid w:val="00A14755"/>
    <w:rsid w:val="00A14B80"/>
    <w:rsid w:val="00A16415"/>
    <w:rsid w:val="00A1736E"/>
    <w:rsid w:val="00A2198C"/>
    <w:rsid w:val="00A2412F"/>
    <w:rsid w:val="00A2612B"/>
    <w:rsid w:val="00A41062"/>
    <w:rsid w:val="00A4242B"/>
    <w:rsid w:val="00A42672"/>
    <w:rsid w:val="00A44B8B"/>
    <w:rsid w:val="00A47423"/>
    <w:rsid w:val="00A53E80"/>
    <w:rsid w:val="00A565E9"/>
    <w:rsid w:val="00A578B0"/>
    <w:rsid w:val="00A61D7B"/>
    <w:rsid w:val="00A62298"/>
    <w:rsid w:val="00A6395A"/>
    <w:rsid w:val="00A6562F"/>
    <w:rsid w:val="00A65C6E"/>
    <w:rsid w:val="00A67AAA"/>
    <w:rsid w:val="00A70A19"/>
    <w:rsid w:val="00A728E5"/>
    <w:rsid w:val="00A73387"/>
    <w:rsid w:val="00A73773"/>
    <w:rsid w:val="00A77D06"/>
    <w:rsid w:val="00A822AE"/>
    <w:rsid w:val="00A84183"/>
    <w:rsid w:val="00A84481"/>
    <w:rsid w:val="00A85866"/>
    <w:rsid w:val="00A92419"/>
    <w:rsid w:val="00A9312C"/>
    <w:rsid w:val="00AA7CBB"/>
    <w:rsid w:val="00AB6290"/>
    <w:rsid w:val="00AC1F19"/>
    <w:rsid w:val="00AC2B6C"/>
    <w:rsid w:val="00AD02D8"/>
    <w:rsid w:val="00AD036D"/>
    <w:rsid w:val="00AD63A0"/>
    <w:rsid w:val="00AE0E5D"/>
    <w:rsid w:val="00AE1A52"/>
    <w:rsid w:val="00AE296B"/>
    <w:rsid w:val="00AE2F87"/>
    <w:rsid w:val="00AE36A1"/>
    <w:rsid w:val="00AE41EC"/>
    <w:rsid w:val="00AF1C1C"/>
    <w:rsid w:val="00AF45A1"/>
    <w:rsid w:val="00AF5E84"/>
    <w:rsid w:val="00AF6439"/>
    <w:rsid w:val="00AF76AB"/>
    <w:rsid w:val="00B0020E"/>
    <w:rsid w:val="00B004C9"/>
    <w:rsid w:val="00B04EBB"/>
    <w:rsid w:val="00B07338"/>
    <w:rsid w:val="00B14A7C"/>
    <w:rsid w:val="00B21246"/>
    <w:rsid w:val="00B2188E"/>
    <w:rsid w:val="00B22BC9"/>
    <w:rsid w:val="00B25CD1"/>
    <w:rsid w:val="00B27506"/>
    <w:rsid w:val="00B27DF1"/>
    <w:rsid w:val="00B31CEC"/>
    <w:rsid w:val="00B325F8"/>
    <w:rsid w:val="00B35B90"/>
    <w:rsid w:val="00B35BDC"/>
    <w:rsid w:val="00B40724"/>
    <w:rsid w:val="00B4261B"/>
    <w:rsid w:val="00B42EB8"/>
    <w:rsid w:val="00B474B9"/>
    <w:rsid w:val="00B50FA6"/>
    <w:rsid w:val="00B54BAF"/>
    <w:rsid w:val="00B54CC8"/>
    <w:rsid w:val="00B57807"/>
    <w:rsid w:val="00B63275"/>
    <w:rsid w:val="00B63A0D"/>
    <w:rsid w:val="00B63F64"/>
    <w:rsid w:val="00B73E66"/>
    <w:rsid w:val="00B74E4D"/>
    <w:rsid w:val="00B8032D"/>
    <w:rsid w:val="00B831AB"/>
    <w:rsid w:val="00B846CE"/>
    <w:rsid w:val="00B847E5"/>
    <w:rsid w:val="00B9439A"/>
    <w:rsid w:val="00B95C4A"/>
    <w:rsid w:val="00B9708C"/>
    <w:rsid w:val="00BA2ADF"/>
    <w:rsid w:val="00BA3CB7"/>
    <w:rsid w:val="00BA6F0E"/>
    <w:rsid w:val="00BB1CE8"/>
    <w:rsid w:val="00BB383A"/>
    <w:rsid w:val="00BB6058"/>
    <w:rsid w:val="00BB6C45"/>
    <w:rsid w:val="00BB7D67"/>
    <w:rsid w:val="00BC0D30"/>
    <w:rsid w:val="00BC432A"/>
    <w:rsid w:val="00BC548F"/>
    <w:rsid w:val="00BC7D6D"/>
    <w:rsid w:val="00BD0502"/>
    <w:rsid w:val="00BD37F2"/>
    <w:rsid w:val="00BD540F"/>
    <w:rsid w:val="00BD6A9A"/>
    <w:rsid w:val="00BE36FD"/>
    <w:rsid w:val="00BE4870"/>
    <w:rsid w:val="00BF2BE1"/>
    <w:rsid w:val="00BF3249"/>
    <w:rsid w:val="00BF44D0"/>
    <w:rsid w:val="00BF4617"/>
    <w:rsid w:val="00BF5000"/>
    <w:rsid w:val="00BF6B8C"/>
    <w:rsid w:val="00C00E0F"/>
    <w:rsid w:val="00C0357D"/>
    <w:rsid w:val="00C03C6D"/>
    <w:rsid w:val="00C04299"/>
    <w:rsid w:val="00C05520"/>
    <w:rsid w:val="00C05A39"/>
    <w:rsid w:val="00C077B2"/>
    <w:rsid w:val="00C1181C"/>
    <w:rsid w:val="00C2011F"/>
    <w:rsid w:val="00C2120B"/>
    <w:rsid w:val="00C31377"/>
    <w:rsid w:val="00C32476"/>
    <w:rsid w:val="00C36EEF"/>
    <w:rsid w:val="00C37339"/>
    <w:rsid w:val="00C37F91"/>
    <w:rsid w:val="00C434D1"/>
    <w:rsid w:val="00C50E66"/>
    <w:rsid w:val="00C50F68"/>
    <w:rsid w:val="00C511E8"/>
    <w:rsid w:val="00C520DB"/>
    <w:rsid w:val="00C613BC"/>
    <w:rsid w:val="00C624EC"/>
    <w:rsid w:val="00C66EBF"/>
    <w:rsid w:val="00C66EC6"/>
    <w:rsid w:val="00C670B8"/>
    <w:rsid w:val="00C67DD1"/>
    <w:rsid w:val="00C71F9F"/>
    <w:rsid w:val="00C72DBE"/>
    <w:rsid w:val="00C76DE3"/>
    <w:rsid w:val="00C77360"/>
    <w:rsid w:val="00C872E6"/>
    <w:rsid w:val="00C908C4"/>
    <w:rsid w:val="00C91BD9"/>
    <w:rsid w:val="00C91D04"/>
    <w:rsid w:val="00C929E4"/>
    <w:rsid w:val="00C9365E"/>
    <w:rsid w:val="00C936B7"/>
    <w:rsid w:val="00C93C62"/>
    <w:rsid w:val="00C963CC"/>
    <w:rsid w:val="00C96DEE"/>
    <w:rsid w:val="00C97819"/>
    <w:rsid w:val="00CA04A1"/>
    <w:rsid w:val="00CA41FC"/>
    <w:rsid w:val="00CA5674"/>
    <w:rsid w:val="00CA6018"/>
    <w:rsid w:val="00CA64C5"/>
    <w:rsid w:val="00CA664D"/>
    <w:rsid w:val="00CA7AFC"/>
    <w:rsid w:val="00CB3616"/>
    <w:rsid w:val="00CB7B4C"/>
    <w:rsid w:val="00CC2148"/>
    <w:rsid w:val="00CC2651"/>
    <w:rsid w:val="00CC3320"/>
    <w:rsid w:val="00CC6109"/>
    <w:rsid w:val="00CD0946"/>
    <w:rsid w:val="00CD630F"/>
    <w:rsid w:val="00CD79EF"/>
    <w:rsid w:val="00CE1061"/>
    <w:rsid w:val="00CE20E6"/>
    <w:rsid w:val="00CE2620"/>
    <w:rsid w:val="00CE302D"/>
    <w:rsid w:val="00CE6C7C"/>
    <w:rsid w:val="00CF0B29"/>
    <w:rsid w:val="00CF55AA"/>
    <w:rsid w:val="00CF5A12"/>
    <w:rsid w:val="00D0490F"/>
    <w:rsid w:val="00D0723E"/>
    <w:rsid w:val="00D11CDC"/>
    <w:rsid w:val="00D12268"/>
    <w:rsid w:val="00D13B7B"/>
    <w:rsid w:val="00D1580C"/>
    <w:rsid w:val="00D17F67"/>
    <w:rsid w:val="00D21004"/>
    <w:rsid w:val="00D218AB"/>
    <w:rsid w:val="00D23910"/>
    <w:rsid w:val="00D30ED3"/>
    <w:rsid w:val="00D32050"/>
    <w:rsid w:val="00D336CB"/>
    <w:rsid w:val="00D36C25"/>
    <w:rsid w:val="00D41511"/>
    <w:rsid w:val="00D41D7E"/>
    <w:rsid w:val="00D44607"/>
    <w:rsid w:val="00D47C7D"/>
    <w:rsid w:val="00D500D6"/>
    <w:rsid w:val="00D55438"/>
    <w:rsid w:val="00D55A53"/>
    <w:rsid w:val="00D56A54"/>
    <w:rsid w:val="00D62125"/>
    <w:rsid w:val="00D63717"/>
    <w:rsid w:val="00D64BBF"/>
    <w:rsid w:val="00D66A04"/>
    <w:rsid w:val="00D67674"/>
    <w:rsid w:val="00D72380"/>
    <w:rsid w:val="00D73E81"/>
    <w:rsid w:val="00D76B26"/>
    <w:rsid w:val="00D8067C"/>
    <w:rsid w:val="00D8096E"/>
    <w:rsid w:val="00D838EF"/>
    <w:rsid w:val="00D83A63"/>
    <w:rsid w:val="00D85219"/>
    <w:rsid w:val="00D87872"/>
    <w:rsid w:val="00D91E37"/>
    <w:rsid w:val="00D924A9"/>
    <w:rsid w:val="00D93C0F"/>
    <w:rsid w:val="00D94220"/>
    <w:rsid w:val="00D94A96"/>
    <w:rsid w:val="00D97262"/>
    <w:rsid w:val="00DA141D"/>
    <w:rsid w:val="00DA49CC"/>
    <w:rsid w:val="00DA503C"/>
    <w:rsid w:val="00DA6FFD"/>
    <w:rsid w:val="00DA7DD6"/>
    <w:rsid w:val="00DA7E64"/>
    <w:rsid w:val="00DB0B53"/>
    <w:rsid w:val="00DB108F"/>
    <w:rsid w:val="00DB37C6"/>
    <w:rsid w:val="00DB5782"/>
    <w:rsid w:val="00DC4877"/>
    <w:rsid w:val="00DC56A9"/>
    <w:rsid w:val="00DD04C7"/>
    <w:rsid w:val="00DD09D2"/>
    <w:rsid w:val="00DD0DAA"/>
    <w:rsid w:val="00DD148D"/>
    <w:rsid w:val="00DD14FA"/>
    <w:rsid w:val="00DD770D"/>
    <w:rsid w:val="00DE378C"/>
    <w:rsid w:val="00DE3E17"/>
    <w:rsid w:val="00DE3EAA"/>
    <w:rsid w:val="00DE4B21"/>
    <w:rsid w:val="00DE5D38"/>
    <w:rsid w:val="00DF5DCE"/>
    <w:rsid w:val="00E0088E"/>
    <w:rsid w:val="00E00DA8"/>
    <w:rsid w:val="00E01082"/>
    <w:rsid w:val="00E019D2"/>
    <w:rsid w:val="00E05AE3"/>
    <w:rsid w:val="00E067AD"/>
    <w:rsid w:val="00E12122"/>
    <w:rsid w:val="00E12698"/>
    <w:rsid w:val="00E13559"/>
    <w:rsid w:val="00E15FCB"/>
    <w:rsid w:val="00E174C6"/>
    <w:rsid w:val="00E208EB"/>
    <w:rsid w:val="00E22959"/>
    <w:rsid w:val="00E25087"/>
    <w:rsid w:val="00E2627D"/>
    <w:rsid w:val="00E30232"/>
    <w:rsid w:val="00E36BCD"/>
    <w:rsid w:val="00E37EAE"/>
    <w:rsid w:val="00E42C60"/>
    <w:rsid w:val="00E441C3"/>
    <w:rsid w:val="00E450F0"/>
    <w:rsid w:val="00E52F15"/>
    <w:rsid w:val="00E54AB6"/>
    <w:rsid w:val="00E54E82"/>
    <w:rsid w:val="00E57B9E"/>
    <w:rsid w:val="00E62896"/>
    <w:rsid w:val="00E70B87"/>
    <w:rsid w:val="00E72048"/>
    <w:rsid w:val="00E721FE"/>
    <w:rsid w:val="00E7305C"/>
    <w:rsid w:val="00E73977"/>
    <w:rsid w:val="00E74FA2"/>
    <w:rsid w:val="00E75277"/>
    <w:rsid w:val="00E76C05"/>
    <w:rsid w:val="00E77D8D"/>
    <w:rsid w:val="00E80AD8"/>
    <w:rsid w:val="00E8403B"/>
    <w:rsid w:val="00E90CD4"/>
    <w:rsid w:val="00E90EE0"/>
    <w:rsid w:val="00E92275"/>
    <w:rsid w:val="00E92374"/>
    <w:rsid w:val="00E92556"/>
    <w:rsid w:val="00E92E7D"/>
    <w:rsid w:val="00E94A92"/>
    <w:rsid w:val="00E95604"/>
    <w:rsid w:val="00E9743B"/>
    <w:rsid w:val="00E97B34"/>
    <w:rsid w:val="00EA0244"/>
    <w:rsid w:val="00EA1726"/>
    <w:rsid w:val="00EA2A85"/>
    <w:rsid w:val="00EA2CF3"/>
    <w:rsid w:val="00EA486C"/>
    <w:rsid w:val="00EA6728"/>
    <w:rsid w:val="00EB3807"/>
    <w:rsid w:val="00EB3EFF"/>
    <w:rsid w:val="00EC0C13"/>
    <w:rsid w:val="00EC1235"/>
    <w:rsid w:val="00EC29A6"/>
    <w:rsid w:val="00EC529C"/>
    <w:rsid w:val="00EC75D1"/>
    <w:rsid w:val="00EC7AA7"/>
    <w:rsid w:val="00ED0C6C"/>
    <w:rsid w:val="00ED22DB"/>
    <w:rsid w:val="00ED29AA"/>
    <w:rsid w:val="00ED642D"/>
    <w:rsid w:val="00ED6C3B"/>
    <w:rsid w:val="00ED7B3C"/>
    <w:rsid w:val="00EE0A43"/>
    <w:rsid w:val="00EE2C2A"/>
    <w:rsid w:val="00EE5524"/>
    <w:rsid w:val="00EE6FDE"/>
    <w:rsid w:val="00EF0C40"/>
    <w:rsid w:val="00EF49B7"/>
    <w:rsid w:val="00EF5796"/>
    <w:rsid w:val="00EF5C15"/>
    <w:rsid w:val="00EF6EBF"/>
    <w:rsid w:val="00F01237"/>
    <w:rsid w:val="00F012B2"/>
    <w:rsid w:val="00F0237A"/>
    <w:rsid w:val="00F03BFA"/>
    <w:rsid w:val="00F03E4B"/>
    <w:rsid w:val="00F05B99"/>
    <w:rsid w:val="00F05FF9"/>
    <w:rsid w:val="00F10702"/>
    <w:rsid w:val="00F126F6"/>
    <w:rsid w:val="00F13B7D"/>
    <w:rsid w:val="00F16DD6"/>
    <w:rsid w:val="00F21512"/>
    <w:rsid w:val="00F24069"/>
    <w:rsid w:val="00F2468F"/>
    <w:rsid w:val="00F30504"/>
    <w:rsid w:val="00F36217"/>
    <w:rsid w:val="00F41146"/>
    <w:rsid w:val="00F413FA"/>
    <w:rsid w:val="00F44856"/>
    <w:rsid w:val="00F4538A"/>
    <w:rsid w:val="00F45F43"/>
    <w:rsid w:val="00F47F08"/>
    <w:rsid w:val="00F5318D"/>
    <w:rsid w:val="00F538B1"/>
    <w:rsid w:val="00F544B3"/>
    <w:rsid w:val="00F67B1C"/>
    <w:rsid w:val="00F74C1D"/>
    <w:rsid w:val="00F75494"/>
    <w:rsid w:val="00F75ACE"/>
    <w:rsid w:val="00F769BC"/>
    <w:rsid w:val="00F83E2E"/>
    <w:rsid w:val="00F86DD8"/>
    <w:rsid w:val="00F932E7"/>
    <w:rsid w:val="00F972E3"/>
    <w:rsid w:val="00FA03BC"/>
    <w:rsid w:val="00FA0A92"/>
    <w:rsid w:val="00FA2B56"/>
    <w:rsid w:val="00FA397F"/>
    <w:rsid w:val="00FA6BB1"/>
    <w:rsid w:val="00FA7FD2"/>
    <w:rsid w:val="00FB01C3"/>
    <w:rsid w:val="00FB110F"/>
    <w:rsid w:val="00FB337E"/>
    <w:rsid w:val="00FB3E60"/>
    <w:rsid w:val="00FB6B6E"/>
    <w:rsid w:val="00FC46C0"/>
    <w:rsid w:val="00FD6B0B"/>
    <w:rsid w:val="00FE0220"/>
    <w:rsid w:val="00FE3468"/>
    <w:rsid w:val="00FE3572"/>
    <w:rsid w:val="00FE672A"/>
    <w:rsid w:val="00FF2CE7"/>
    <w:rsid w:val="00FF3C3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F034D6"/>
  <w15:docId w15:val="{23BB0610-2981-45CC-A531-254C2283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locked/>
    <w:rsid w:val="00EB3EFF"/>
    <w:rPr>
      <w:b/>
      <w:spacing w:val="10"/>
      <w:sz w:val="26"/>
      <w:shd w:val="clear" w:color="auto" w:fill="FFFFFF"/>
    </w:rPr>
  </w:style>
  <w:style w:type="paragraph" w:customStyle="1" w:styleId="20">
    <w:name w:val="??????? ????? (2)"/>
    <w:basedOn w:val="Normal"/>
    <w:link w:val="2"/>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locked/>
    <w:rsid w:val="00EB3EFF"/>
    <w:rPr>
      <w:shd w:val="clear" w:color="auto" w:fill="FFFFFF"/>
    </w:rPr>
  </w:style>
  <w:style w:type="character" w:customStyle="1" w:styleId="3">
    <w:name w:val="??????? ????? (3)_"/>
    <w:link w:val="30"/>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paragraph" w:styleId="PlainText">
    <w:name w:val="Plain Text"/>
    <w:basedOn w:val="Normal"/>
    <w:link w:val="PlainTextChar"/>
    <w:locked/>
    <w:rsid w:val="00CA41FC"/>
    <w:pPr>
      <w:spacing w:after="0" w:line="240" w:lineRule="auto"/>
    </w:pPr>
    <w:rPr>
      <w:rFonts w:ascii="Courier New" w:eastAsia="Times New Roman" w:hAnsi="Courier New"/>
      <w:sz w:val="20"/>
      <w:szCs w:val="20"/>
      <w:lang w:val="en-GB" w:eastAsia="bg-BG"/>
    </w:rPr>
  </w:style>
  <w:style w:type="character" w:customStyle="1" w:styleId="PlainTextChar">
    <w:name w:val="Plain Text Char"/>
    <w:basedOn w:val="DefaultParagraphFont"/>
    <w:link w:val="PlainText"/>
    <w:rsid w:val="00CA41FC"/>
    <w:rPr>
      <w:rFonts w:ascii="Courier New" w:eastAsia="Times New Roman" w:hAnsi="Courier New"/>
      <w:lang w:val="en-GB"/>
    </w:rPr>
  </w:style>
  <w:style w:type="paragraph" w:customStyle="1" w:styleId="CharCharCharCharCharChar">
    <w:name w:val="Char Char Char Char Char Char"/>
    <w:basedOn w:val="Normal"/>
    <w:rsid w:val="00761663"/>
    <w:pPr>
      <w:spacing w:after="160" w:line="240" w:lineRule="exact"/>
    </w:pPr>
    <w:rPr>
      <w:rFonts w:ascii="Tahoma" w:eastAsia="Times New Roman" w:hAnsi="Tahoma" w:cs="Tahoma"/>
      <w:sz w:val="20"/>
      <w:szCs w:val="20"/>
      <w:lang w:val="en-US"/>
    </w:rPr>
  </w:style>
  <w:style w:type="paragraph" w:customStyle="1" w:styleId="Style35">
    <w:name w:val="Style35"/>
    <w:basedOn w:val="Normal"/>
    <w:rsid w:val="00D36C25"/>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 w:type="paragraph" w:customStyle="1" w:styleId="NoSpacing1">
    <w:name w:val="No Spacing1"/>
    <w:qFormat/>
    <w:rsid w:val="00605162"/>
    <w:rPr>
      <w:rFonts w:eastAsia="Times New Roman"/>
      <w:sz w:val="22"/>
      <w:szCs w:val="22"/>
      <w:lang w:eastAsia="en-US"/>
    </w:rPr>
  </w:style>
  <w:style w:type="character" w:customStyle="1" w:styleId="FontStyle71">
    <w:name w:val="Font Style71"/>
    <w:rsid w:val="00ED29AA"/>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51648">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066686438">
      <w:bodyDiv w:val="1"/>
      <w:marLeft w:val="0"/>
      <w:marRight w:val="0"/>
      <w:marTop w:val="0"/>
      <w:marBottom w:val="0"/>
      <w:divBdr>
        <w:top w:val="none" w:sz="0" w:space="0" w:color="auto"/>
        <w:left w:val="none" w:sz="0" w:space="0" w:color="auto"/>
        <w:bottom w:val="none" w:sz="0" w:space="0" w:color="auto"/>
        <w:right w:val="none" w:sz="0" w:space="0" w:color="auto"/>
      </w:divBdr>
    </w:div>
    <w:div w:id="1180511350">
      <w:bodyDiv w:val="1"/>
      <w:marLeft w:val="0"/>
      <w:marRight w:val="0"/>
      <w:marTop w:val="0"/>
      <w:marBottom w:val="0"/>
      <w:divBdr>
        <w:top w:val="none" w:sz="0" w:space="0" w:color="auto"/>
        <w:left w:val="none" w:sz="0" w:space="0" w:color="auto"/>
        <w:bottom w:val="none" w:sz="0" w:space="0" w:color="auto"/>
        <w:right w:val="none" w:sz="0" w:space="0" w:color="auto"/>
      </w:divBdr>
    </w:div>
    <w:div w:id="162635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kzld@cpdp.b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FC89C-BCE1-4098-9384-85F4368D3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1419</TotalTime>
  <Pages>45</Pages>
  <Words>14251</Words>
  <Characters>81237</Characters>
  <Application>Microsoft Office Word</Application>
  <DocSecurity>0</DocSecurity>
  <Lines>676</Lines>
  <Paragraphs>190</Paragraphs>
  <ScaleCrop>false</ScaleCrop>
  <HeadingPairs>
    <vt:vector size="6" baseType="variant">
      <vt:variant>
        <vt:lpstr>Title</vt:lpstr>
      </vt:variant>
      <vt:variant>
        <vt:i4>1</vt:i4>
      </vt:variant>
      <vt:variant>
        <vt:lpstr>Headings</vt:lpstr>
      </vt:variant>
      <vt:variant>
        <vt:i4>18</vt:i4>
      </vt:variant>
      <vt:variant>
        <vt:lpstr>Заглавие</vt:lpstr>
      </vt:variant>
      <vt:variant>
        <vt:i4>1</vt:i4>
      </vt:variant>
    </vt:vector>
  </HeadingPairs>
  <TitlesOfParts>
    <vt:vector size="20" baseType="lpstr">
      <vt:lpstr/>
      <vt:lpstr>ОПИС НА ПРЕДСТАВЕНИТЕ ДОКУМЕНТИ </vt:lpstr>
      <vt:lpstr>Образец №2</vt:lpstr>
      <vt:lpstr/>
      <vt:lpstr>Предложение за изпълнение на поръчката </vt:lpstr>
      <vt:lpstr/>
      <vt:lpstr>Образец №4</vt:lpstr>
      <vt:lpstr/>
      <vt:lpstr/>
      <vt:lpstr>Образец №5</vt:lpstr>
      <vt:lpstr/>
      <vt:lpstr/>
      <vt:lpstr/>
      <vt:lpstr/>
      <vt:lpstr/>
      <vt:lpstr>Образец №6</vt:lpstr>
      <vt:lpstr>Чл. 1. (1) Възложителят възлага, а Изпълнителят приема да достави 500 (петстотин</vt:lpstr>
      <vt:lpstr>(4) За извършване на доставката по ал. 1, Възложителят се задължава да заплати н</vt:lpstr>
      <vt:lpstr>3. да заплати възнаграждение на Изпълнителя в размера и при условията на този до</vt:lpstr>
      <vt:lpstr/>
    </vt:vector>
  </TitlesOfParts>
  <Company/>
  <LinksUpToDate>false</LinksUpToDate>
  <CharactersWithSpaces>95298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Siyana S. Valcheva</cp:lastModifiedBy>
  <cp:revision>496</cp:revision>
  <cp:lastPrinted>2018-09-13T12:11:00Z</cp:lastPrinted>
  <dcterms:created xsi:type="dcterms:W3CDTF">2018-02-12T08:40:00Z</dcterms:created>
  <dcterms:modified xsi:type="dcterms:W3CDTF">2018-09-14T07:33:00Z</dcterms:modified>
</cp:coreProperties>
</file>