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D37092" w:rsidP="00817972">
      <w:pPr>
        <w:tabs>
          <w:tab w:val="left" w:pos="709"/>
          <w:tab w:val="left" w:pos="993"/>
        </w:tabs>
        <w:jc w:val="center"/>
        <w:rPr>
          <w:rFonts w:ascii="Times New Roman" w:hAnsi="Times New Roman"/>
          <w:b/>
          <w:sz w:val="32"/>
          <w:szCs w:val="32"/>
        </w:rPr>
      </w:pPr>
      <w:r w:rsidRPr="00D37092">
        <w:rPr>
          <w:rFonts w:ascii="Times New Roman" w:hAnsi="Times New Roman"/>
          <w:b/>
          <w:bCs/>
          <w:sz w:val="32"/>
          <w:szCs w:val="32"/>
          <w:lang w:eastAsia="bg-BG"/>
        </w:rPr>
        <w:t xml:space="preserve">„Доставка на полицейски униформи - комплекти защитен костюм с протектори </w:t>
      </w:r>
      <w:r w:rsidR="00B426E7" w:rsidRPr="00D37092">
        <w:rPr>
          <w:rFonts w:ascii="Times New Roman" w:hAnsi="Times New Roman"/>
          <w:b/>
          <w:bCs/>
          <w:sz w:val="32"/>
          <w:szCs w:val="32"/>
          <w:lang w:eastAsia="bg-BG"/>
        </w:rPr>
        <w:t xml:space="preserve">и ръкавици </w:t>
      </w:r>
      <w:r w:rsidRPr="00D37092">
        <w:rPr>
          <w:rFonts w:ascii="Times New Roman" w:hAnsi="Times New Roman"/>
          <w:b/>
          <w:bCs/>
          <w:sz w:val="32"/>
          <w:szCs w:val="32"/>
          <w:lang w:eastAsia="bg-BG"/>
        </w:rPr>
        <w:t>за водачи на мотоциклет</w:t>
      </w:r>
      <w:r w:rsidR="005F5237" w:rsidRPr="00F47F08">
        <w:rPr>
          <w:rFonts w:ascii="Times New Roman" w:hAnsi="Times New Roman"/>
          <w:b/>
          <w:sz w:val="32"/>
          <w:szCs w:val="32"/>
        </w:rPr>
        <w:t>“</w:t>
      </w: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DB0B53">
        <w:rPr>
          <w:rFonts w:ascii="Times New Roman" w:eastAsia="Batang" w:hAnsi="Times New Roman"/>
          <w:sz w:val="24"/>
          <w:szCs w:val="24"/>
          <w:lang w:val="en-US" w:eastAsia="bg-BG"/>
        </w:rPr>
        <w:t xml:space="preserve">espd-request)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0F2A3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 - Образец №</w:t>
      </w:r>
      <w:r w:rsidR="000F2A38">
        <w:rPr>
          <w:rFonts w:ascii="Times New Roman" w:eastAsia="Batang" w:hAnsi="Times New Roman"/>
          <w:sz w:val="24"/>
          <w:szCs w:val="24"/>
          <w:lang w:val="en-US" w:eastAsia="bg-BG"/>
        </w:rPr>
        <w:t>2</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D37092" w:rsidRPr="00D37092">
        <w:rPr>
          <w:rFonts w:ascii="Times New Roman" w:eastAsia="Batang" w:hAnsi="Times New Roman"/>
          <w:sz w:val="24"/>
          <w:szCs w:val="24"/>
          <w:lang w:eastAsia="bg-BG"/>
        </w:rPr>
        <w:t xml:space="preserve">Декларация за </w:t>
      </w:r>
      <w:r w:rsidR="004251EC">
        <w:rPr>
          <w:rFonts w:ascii="Times New Roman" w:eastAsia="Batang" w:hAnsi="Times New Roman"/>
          <w:sz w:val="24"/>
          <w:szCs w:val="24"/>
          <w:lang w:eastAsia="bg-BG"/>
        </w:rPr>
        <w:t>съгласие с клаузите на приложения проект</w:t>
      </w:r>
      <w:r w:rsidR="00D37092" w:rsidRPr="00D37092">
        <w:rPr>
          <w:rFonts w:ascii="Times New Roman" w:eastAsia="Batang" w:hAnsi="Times New Roman"/>
          <w:sz w:val="24"/>
          <w:szCs w:val="24"/>
          <w:lang w:eastAsia="bg-BG"/>
        </w:rPr>
        <w:t xml:space="preserve"> на договор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5F5237" w:rsidRPr="00F47F08">
        <w:rPr>
          <w:rFonts w:ascii="Times New Roman" w:hAnsi="Times New Roman"/>
          <w:sz w:val="24"/>
          <w:szCs w:val="24"/>
        </w:rPr>
        <w:t xml:space="preserve"> </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Ценово предложение - Образец №5</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CF55AA" w:rsidRPr="00D37092" w:rsidRDefault="00F932E7" w:rsidP="00CF55AA">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VIII</w:t>
      </w:r>
      <w:r w:rsidR="005F5237" w:rsidRPr="00F47F08">
        <w:rPr>
          <w:rFonts w:ascii="Times New Roman" w:hAnsi="Times New Roman"/>
          <w:sz w:val="24"/>
          <w:szCs w:val="24"/>
        </w:rPr>
        <w:t xml:space="preserve">. </w:t>
      </w:r>
      <w:r w:rsidR="00CF55AA" w:rsidRPr="00F47F08">
        <w:rPr>
          <w:rFonts w:ascii="Times New Roman" w:hAnsi="Times New Roman"/>
          <w:sz w:val="24"/>
          <w:szCs w:val="24"/>
        </w:rPr>
        <w:t>Проект на договор</w:t>
      </w:r>
      <w:r w:rsidR="00442614">
        <w:rPr>
          <w:rFonts w:ascii="Times New Roman" w:hAnsi="Times New Roman"/>
          <w:sz w:val="24"/>
          <w:szCs w:val="24"/>
        </w:rPr>
        <w:t xml:space="preserve"> - Образец №</w:t>
      </w:r>
      <w:r w:rsidR="00D37092">
        <w:rPr>
          <w:rFonts w:ascii="Times New Roman" w:hAnsi="Times New Roman"/>
          <w:sz w:val="24"/>
          <w:szCs w:val="24"/>
          <w:lang w:val="en-US"/>
        </w:rPr>
        <w:t>7</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D37092" w:rsidRDefault="000B2ED6" w:rsidP="00817972">
      <w:pPr>
        <w:tabs>
          <w:tab w:val="left" w:pos="709"/>
          <w:tab w:val="left" w:pos="993"/>
        </w:tabs>
        <w:rPr>
          <w:rFonts w:ascii="Times New Roman" w:hAnsi="Times New Roman"/>
          <w:b/>
          <w:sz w:val="32"/>
          <w:szCs w:val="32"/>
          <w:lang w:val="en-US"/>
        </w:rPr>
      </w:pPr>
      <w:r>
        <w:rPr>
          <w:rFonts w:ascii="Times New Roman" w:hAnsi="Times New Roman"/>
          <w:b/>
          <w:sz w:val="32"/>
          <w:szCs w:val="32"/>
          <w:lang w:val="en-US"/>
        </w:rPr>
        <w:tab/>
      </w: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w:t>
      </w:r>
      <w:r w:rsidR="00E028BC">
        <w:rPr>
          <w:rFonts w:ascii="Times New Roman" w:hAnsi="Times New Roman"/>
          <w:sz w:val="24"/>
          <w:szCs w:val="24"/>
        </w:rPr>
        <w:t xml:space="preserve">т. </w:t>
      </w:r>
      <w:r w:rsidR="00B73942">
        <w:rPr>
          <w:rFonts w:ascii="Times New Roman" w:hAnsi="Times New Roman"/>
          <w:sz w:val="24"/>
          <w:szCs w:val="24"/>
          <w:lang w:val="en-US"/>
        </w:rPr>
        <w:t>4</w:t>
      </w:r>
      <w:r w:rsidR="00D462B7">
        <w:rPr>
          <w:rFonts w:ascii="Times New Roman" w:hAnsi="Times New Roman"/>
          <w:sz w:val="24"/>
          <w:szCs w:val="24"/>
        </w:rPr>
        <w:t xml:space="preserve"> и т. </w:t>
      </w:r>
      <w:r w:rsidR="00B73942">
        <w:rPr>
          <w:rFonts w:ascii="Times New Roman" w:hAnsi="Times New Roman"/>
          <w:sz w:val="24"/>
          <w:szCs w:val="24"/>
          <w:lang w:val="en-US"/>
        </w:rPr>
        <w:t>5</w:t>
      </w:r>
      <w:r w:rsidR="00D462B7">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 xml:space="preserve">Когато участникът се </w:t>
      </w:r>
      <w:r w:rsidR="0071254B" w:rsidRPr="00B54CC8">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lastRenderedPageBreak/>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461B26" w:rsidRDefault="00461B26" w:rsidP="00817972">
            <w:pPr>
              <w:tabs>
                <w:tab w:val="left" w:pos="709"/>
                <w:tab w:val="left" w:pos="993"/>
              </w:tabs>
              <w:spacing w:line="240" w:lineRule="auto"/>
              <w:jc w:val="center"/>
              <w:rPr>
                <w:rFonts w:ascii="Times New Roman" w:hAnsi="Times New Roman"/>
                <w:b/>
                <w:color w:val="FF0000"/>
                <w:sz w:val="24"/>
                <w:szCs w:val="24"/>
              </w:rPr>
            </w:pPr>
            <w:r w:rsidRPr="00461B26">
              <w:rPr>
                <w:rFonts w:ascii="Times New Roman" w:hAnsi="Times New Roman"/>
                <w:b/>
                <w:bCs/>
                <w:sz w:val="24"/>
                <w:szCs w:val="24"/>
                <w:lang w:eastAsia="bg-BG"/>
              </w:rPr>
              <w:t>„</w:t>
            </w:r>
            <w:r w:rsidR="00923751" w:rsidRPr="00923751">
              <w:rPr>
                <w:rFonts w:ascii="Times New Roman" w:hAnsi="Times New Roman"/>
                <w:b/>
                <w:sz w:val="24"/>
                <w:szCs w:val="24"/>
              </w:rPr>
              <w:t>Доставка на полицейски униформи - комплекти защитен костюм с протектори и ръкавици за водачи на мотоциклет</w:t>
            </w:r>
            <w:r>
              <w:rPr>
                <w:rFonts w:ascii="Times New Roman" w:hAnsi="Times New Roman"/>
                <w:b/>
                <w:sz w:val="24"/>
                <w:szCs w:val="24"/>
              </w:rPr>
              <w:t>“</w:t>
            </w:r>
          </w:p>
          <w:p w:rsidR="0098017B" w:rsidRPr="00F47F08" w:rsidRDefault="0098017B" w:rsidP="00817972">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E40672">
        <w:rPr>
          <w:rFonts w:ascii="Times New Roman" w:hAnsi="Times New Roman"/>
          <w:sz w:val="24"/>
          <w:szCs w:val="24"/>
        </w:rPr>
        <w:t xml:space="preserve">на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7108CE" w:rsidRPr="007108CE">
        <w:rPr>
          <w:rFonts w:ascii="Times New Roman" w:hAnsi="Times New Roman"/>
          <w:sz w:val="24"/>
          <w:szCs w:val="24"/>
        </w:rPr>
        <w:t xml:space="preserve">Декларация за </w:t>
      </w:r>
      <w:r w:rsidR="00E13CCB" w:rsidRPr="00E13CCB">
        <w:rPr>
          <w:rFonts w:ascii="Times New Roman" w:hAnsi="Times New Roman"/>
          <w:sz w:val="24"/>
          <w:szCs w:val="24"/>
        </w:rPr>
        <w:t xml:space="preserve">съгласие с клаузите на приложения проект на договор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Pr>
          <w:rFonts w:ascii="Times New Roman" w:hAnsi="Times New Roman"/>
          <w:sz w:val="24"/>
          <w:szCs w:val="24"/>
        </w:rPr>
        <w:t>№</w:t>
      </w:r>
      <w:r w:rsidR="00DB37C6">
        <w:rPr>
          <w:rFonts w:ascii="Times New Roman" w:hAnsi="Times New Roman"/>
          <w:sz w:val="24"/>
          <w:szCs w:val="24"/>
        </w:rPr>
        <w:t>5</w:t>
      </w:r>
      <w:r w:rsidR="00DA141D" w:rsidRPr="00D76B26">
        <w:rPr>
          <w:rFonts w:ascii="Times New Roman" w:hAnsi="Times New Roman"/>
          <w:sz w:val="24"/>
          <w:szCs w:val="24"/>
        </w:rPr>
        <w:t>)</w:t>
      </w:r>
    </w:p>
    <w:p w:rsidR="00D66A04" w:rsidRPr="00D66A04" w:rsidRDefault="00D66A04" w:rsidP="00876EF7">
      <w:pPr>
        <w:spacing w:after="120" w:line="320" w:lineRule="exact"/>
        <w:ind w:firstLine="709"/>
        <w:jc w:val="both"/>
        <w:rPr>
          <w:rFonts w:ascii="Times New Roman" w:hAnsi="Times New Roman"/>
          <w:sz w:val="24"/>
          <w:szCs w:val="24"/>
        </w:rPr>
      </w:pPr>
      <w:r>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w:t>
      </w:r>
      <w:r w:rsidR="00F83E2E">
        <w:rPr>
          <w:rFonts w:ascii="Times New Roman" w:hAnsi="Times New Roman"/>
          <w:sz w:val="24"/>
          <w:szCs w:val="24"/>
        </w:rPr>
        <w:t>о да е видно името на участника.</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97819" w:rsidRPr="008B2896" w:rsidRDefault="00C97819" w:rsidP="00876EF7">
      <w:pPr>
        <w:spacing w:after="120" w:line="320" w:lineRule="exact"/>
        <w:ind w:firstLine="709"/>
        <w:jc w:val="both"/>
        <w:rPr>
          <w:rFonts w:ascii="Times New Roman" w:hAnsi="Times New Roman"/>
          <w:sz w:val="24"/>
          <w:szCs w:val="24"/>
        </w:rPr>
      </w:pPr>
      <w:r w:rsidRPr="00C97819">
        <w:rPr>
          <w:rFonts w:ascii="Times New Roman" w:hAnsi="Times New Roman"/>
          <w:sz w:val="24"/>
          <w:szCs w:val="24"/>
        </w:rPr>
        <w:t>Образецът на Възложителя, по който ще се изработват изделията</w:t>
      </w:r>
      <w:r>
        <w:rPr>
          <w:rFonts w:ascii="Times New Roman" w:hAnsi="Times New Roman"/>
          <w:sz w:val="24"/>
          <w:szCs w:val="24"/>
        </w:rPr>
        <w:t>,</w:t>
      </w:r>
      <w:r w:rsidRPr="00C97819">
        <w:rPr>
          <w:rFonts w:ascii="Times New Roman" w:hAnsi="Times New Roman"/>
          <w:sz w:val="24"/>
          <w:szCs w:val="24"/>
        </w:rPr>
        <w:t xml:space="preserve"> се предоставя за разглеждане от участниците на адрес: ж.к. “Красна поляна”, бул. “Възкресение”, бл. 31 Б, всеки работен ден от 13:30 до 15:30 часа след предварителна заявка на тел. </w:t>
      </w:r>
      <w:r w:rsidR="005F7655">
        <w:rPr>
          <w:rFonts w:ascii="Times New Roman" w:hAnsi="Times New Roman"/>
          <w:sz w:val="24"/>
          <w:szCs w:val="24"/>
        </w:rPr>
        <w:t>02/98</w:t>
      </w:r>
      <w:r w:rsidRPr="00C97819">
        <w:rPr>
          <w:rFonts w:ascii="Times New Roman" w:hAnsi="Times New Roman"/>
          <w:sz w:val="24"/>
          <w:szCs w:val="24"/>
        </w:rPr>
        <w:t>27941 ст. експ</w:t>
      </w:r>
      <w:r w:rsidR="007108CE">
        <w:rPr>
          <w:rFonts w:ascii="Times New Roman" w:hAnsi="Times New Roman"/>
          <w:sz w:val="24"/>
          <w:szCs w:val="24"/>
        </w:rPr>
        <w:t>ерт Х. Димитрова,</w:t>
      </w:r>
      <w:r w:rsidRPr="00C97819">
        <w:rPr>
          <w:rFonts w:ascii="Times New Roman" w:hAnsi="Times New Roman"/>
          <w:sz w:val="24"/>
          <w:szCs w:val="24"/>
        </w:rPr>
        <w:t xml:space="preserve"> </w:t>
      </w:r>
      <w:r w:rsidR="005F7655">
        <w:rPr>
          <w:rFonts w:ascii="Times New Roman" w:hAnsi="Times New Roman"/>
          <w:sz w:val="24"/>
          <w:szCs w:val="24"/>
        </w:rPr>
        <w:t>02/98</w:t>
      </w:r>
      <w:r w:rsidRPr="00C97819">
        <w:rPr>
          <w:rFonts w:ascii="Times New Roman" w:hAnsi="Times New Roman"/>
          <w:sz w:val="24"/>
          <w:szCs w:val="24"/>
        </w:rPr>
        <w:t>27946 ст. експ</w:t>
      </w:r>
      <w:r w:rsidR="007108CE">
        <w:rPr>
          <w:rFonts w:ascii="Times New Roman" w:hAnsi="Times New Roman"/>
          <w:sz w:val="24"/>
          <w:szCs w:val="24"/>
        </w:rPr>
        <w:t>ерт</w:t>
      </w:r>
      <w:r w:rsidRPr="00C97819">
        <w:rPr>
          <w:rFonts w:ascii="Times New Roman" w:hAnsi="Times New Roman"/>
          <w:sz w:val="24"/>
          <w:szCs w:val="24"/>
        </w:rPr>
        <w:t xml:space="preserve"> И. Милушев</w:t>
      </w:r>
      <w:r w:rsidR="007108CE">
        <w:rPr>
          <w:rFonts w:ascii="Times New Roman" w:hAnsi="Times New Roman"/>
          <w:sz w:val="24"/>
          <w:szCs w:val="24"/>
        </w:rPr>
        <w:t xml:space="preserve"> и 02/98</w:t>
      </w:r>
      <w:r w:rsidR="007108CE" w:rsidRPr="007108CE">
        <w:rPr>
          <w:rFonts w:ascii="Times New Roman" w:hAnsi="Times New Roman"/>
          <w:sz w:val="24"/>
          <w:szCs w:val="24"/>
        </w:rPr>
        <w:t>27948 - експерт Г. Ганарева</w:t>
      </w:r>
      <w:r w:rsidRPr="00C97819">
        <w:rPr>
          <w:rFonts w:ascii="Times New Roman" w:hAnsi="Times New Roman"/>
          <w:sz w:val="24"/>
          <w:szCs w:val="24"/>
        </w:rPr>
        <w:t>.</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876EF7">
      <w:pPr>
        <w:spacing w:after="12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6E6D22">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8635E3">
        <w:rPr>
          <w:rFonts w:ascii="Times New Roman" w:eastAsia="Batang" w:hAnsi="Times New Roman"/>
          <w:sz w:val="24"/>
          <w:szCs w:val="24"/>
          <w:lang w:val="en-US" w:eastAsia="bg-BG"/>
        </w:rPr>
        <w:t xml:space="preserve">espd-request)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lastRenderedPageBreak/>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8635E3" w:rsidRDefault="006E6D22" w:rsidP="006E6D22">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https:/ec.europa.eu/tools/espd</w:t>
      </w:r>
      <w:r w:rsidRPr="008635E3">
        <w:rPr>
          <w:rFonts w:ascii="Times New Roman" w:hAnsi="Times New Roman"/>
          <w:sz w:val="24"/>
          <w:szCs w:val="24"/>
        </w:rPr>
        <w:t xml:space="preserve"> </w:t>
      </w:r>
    </w:p>
    <w:p w:rsidR="006E6D22" w:rsidRPr="008635E3" w:rsidRDefault="006E6D22" w:rsidP="006E6D22">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t xml:space="preserve">  </w:t>
      </w:r>
      <w:r w:rsidRPr="008635E3">
        <w:rPr>
          <w:rFonts w:ascii="Times New Roman" w:hAnsi="Times New Roman"/>
          <w:sz w:val="24"/>
          <w:szCs w:val="24"/>
        </w:rPr>
        <w:t xml:space="preserve">Информация за използването на системата за еЕЕДОП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достъп по 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A50C8E">
      <w:pPr>
        <w:spacing w:after="0" w:line="320" w:lineRule="exact"/>
        <w:ind w:right="-57" w:firstLine="709"/>
        <w:jc w:val="both"/>
        <w:rPr>
          <w:rFonts w:ascii="Times New Roman" w:hAnsi="Times New Roman"/>
          <w:sz w:val="24"/>
          <w:szCs w:val="24"/>
          <w:lang w:val="en-US"/>
        </w:rPr>
      </w:pPr>
      <w:r w:rsidRPr="008635E3">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A50C8E">
      <w:pPr>
        <w:spacing w:after="0" w:line="320" w:lineRule="exact"/>
        <w:ind w:right="-57"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w:t>
      </w:r>
      <w:r w:rsidR="00A65B9F">
        <w:rPr>
          <w:rFonts w:ascii="Times New Roman" w:hAnsi="Times New Roman"/>
          <w:sz w:val="24"/>
          <w:szCs w:val="24"/>
        </w:rPr>
        <w:t>тронен вид, подписан от лицата по чл. 40 от ППЗОП</w:t>
      </w:r>
      <w:r w:rsidR="00A50C8E">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2.2.</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85E5C" w:rsidRDefault="00A50C8E"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В случай, че участникът използва подизпълнители, той посочва подизпълнителите и дела от поръчката, който ще им възложи</w:t>
      </w:r>
      <w:r w:rsidR="00D96715">
        <w:rPr>
          <w:rFonts w:ascii="Times New Roman" w:hAnsi="Times New Roman"/>
          <w:sz w:val="24"/>
          <w:szCs w:val="24"/>
        </w:rPr>
        <w:t>,</w:t>
      </w:r>
      <w:r>
        <w:rPr>
          <w:rFonts w:ascii="Times New Roman" w:hAnsi="Times New Roman"/>
          <w:sz w:val="24"/>
          <w:szCs w:val="24"/>
        </w:rPr>
        <w:t xml:space="preserve"> в част </w:t>
      </w:r>
      <w:r>
        <w:rPr>
          <w:rFonts w:ascii="Times New Roman" w:hAnsi="Times New Roman"/>
          <w:sz w:val="24"/>
          <w:szCs w:val="24"/>
          <w:lang w:val="en-US"/>
        </w:rPr>
        <w:t>IV</w:t>
      </w:r>
      <w:r>
        <w:rPr>
          <w:rFonts w:ascii="Times New Roman" w:hAnsi="Times New Roman"/>
          <w:sz w:val="24"/>
          <w:szCs w:val="24"/>
        </w:rPr>
        <w:t xml:space="preserve">, буква В от ЕЕДОП </w:t>
      </w:r>
      <w:r w:rsidR="00D96715">
        <w:rPr>
          <w:rFonts w:ascii="Times New Roman" w:hAnsi="Times New Roman"/>
          <w:sz w:val="24"/>
          <w:szCs w:val="24"/>
        </w:rPr>
        <w:t xml:space="preserve">- </w:t>
      </w:r>
      <w:r>
        <w:rPr>
          <w:rFonts w:ascii="Times New Roman" w:hAnsi="Times New Roman"/>
          <w:sz w:val="24"/>
          <w:szCs w:val="24"/>
        </w:rPr>
        <w:t>„Възлагане</w:t>
      </w:r>
      <w:r w:rsidR="00D96715">
        <w:rPr>
          <w:rFonts w:ascii="Times New Roman" w:hAnsi="Times New Roman"/>
          <w:sz w:val="24"/>
          <w:szCs w:val="24"/>
        </w:rPr>
        <w:t xml:space="preserve"> </w:t>
      </w:r>
      <w:r>
        <w:rPr>
          <w:rFonts w:ascii="Times New Roman" w:hAnsi="Times New Roman"/>
          <w:sz w:val="24"/>
          <w:szCs w:val="24"/>
        </w:rPr>
        <w:t>на подизпълнители в процентно изражение“. В случай, че участникът няма да използва подизпълнители, той не е длъжен да попълва тази част.</w:t>
      </w:r>
    </w:p>
    <w:p w:rsidR="00A50C8E" w:rsidRDefault="00A50C8E" w:rsidP="006E6D22">
      <w:pPr>
        <w:spacing w:after="120" w:line="320" w:lineRule="exact"/>
        <w:ind w:right="-58" w:firstLine="709"/>
        <w:jc w:val="both"/>
        <w:rPr>
          <w:rFonts w:ascii="Times New Roman" w:hAnsi="Times New Roman"/>
          <w:sz w:val="24"/>
          <w:szCs w:val="24"/>
        </w:rPr>
      </w:pP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r w:rsidR="00460493">
        <w:rPr>
          <w:rFonts w:ascii="Times New Roman" w:hAnsi="Times New Roman"/>
          <w:sz w:val="24"/>
          <w:szCs w:val="24"/>
        </w:rPr>
        <w:t xml:space="preserve"> </w:t>
      </w:r>
      <w:r w:rsidR="00460493" w:rsidRPr="000A28E2">
        <w:rPr>
          <w:rFonts w:ascii="Times New Roman" w:hAnsi="Times New Roman"/>
          <w:sz w:val="24"/>
          <w:szCs w:val="24"/>
        </w:rPr>
        <w:t>ЕЕДОП</w:t>
      </w:r>
      <w:r w:rsidR="00460493">
        <w:rPr>
          <w:rFonts w:ascii="Times New Roman" w:hAnsi="Times New Roman"/>
          <w:sz w:val="24"/>
          <w:szCs w:val="24"/>
        </w:rPr>
        <w:t xml:space="preserve"> се представя и за участник-обединение.</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xml:space="preserve">.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1800D1">
        <w:rPr>
          <w:rFonts w:ascii="Times New Roman" w:hAnsi="Times New Roman"/>
          <w:sz w:val="24"/>
          <w:szCs w:val="24"/>
        </w:rPr>
        <w:t xml:space="preserve">и чл. 55, ал. 1, т. 5 </w:t>
      </w:r>
      <w:r w:rsidRPr="000A28E2">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460493" w:rsidRPr="00460493" w:rsidRDefault="002D26F1" w:rsidP="00460493">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2.12.</w:t>
      </w:r>
      <w:r w:rsidRPr="000A28E2">
        <w:rPr>
          <w:rFonts w:ascii="Times New Roman" w:hAnsi="Times New Roman"/>
          <w:sz w:val="24"/>
          <w:szCs w:val="24"/>
        </w:rPr>
        <w:t xml:space="preserve"> </w:t>
      </w:r>
      <w:r w:rsidR="00460493" w:rsidRPr="00460493">
        <w:rPr>
          <w:rFonts w:ascii="Times New Roman" w:hAnsi="Times New Roman"/>
          <w:sz w:val="24"/>
          <w:szCs w:val="24"/>
        </w:rPr>
        <w:t xml:space="preserve">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460493" w:rsidRPr="00460493" w:rsidRDefault="00460493" w:rsidP="00460493">
      <w:pPr>
        <w:spacing w:after="120" w:line="320" w:lineRule="exact"/>
        <w:ind w:right="-58" w:firstLine="709"/>
        <w:jc w:val="both"/>
        <w:rPr>
          <w:rFonts w:ascii="Times New Roman" w:hAnsi="Times New Roman"/>
          <w:sz w:val="24"/>
          <w:szCs w:val="24"/>
        </w:rPr>
      </w:pPr>
      <w:r w:rsidRPr="00460493">
        <w:rPr>
          <w:rFonts w:ascii="Times New Roman" w:hAnsi="Times New Roman"/>
          <w:sz w:val="24"/>
          <w:szCs w:val="24"/>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p>
    <w:p w:rsidR="002D26F1" w:rsidRPr="002D26F1" w:rsidRDefault="00460493" w:rsidP="00460493">
      <w:pPr>
        <w:spacing w:after="120" w:line="320" w:lineRule="exact"/>
        <w:ind w:right="-58" w:firstLine="709"/>
        <w:jc w:val="both"/>
        <w:rPr>
          <w:rFonts w:ascii="Times New Roman" w:hAnsi="Times New Roman"/>
          <w:sz w:val="24"/>
          <w:szCs w:val="24"/>
        </w:rPr>
      </w:pPr>
      <w:r w:rsidRPr="00460493">
        <w:rPr>
          <w:rFonts w:ascii="Times New Roman" w:hAnsi="Times New Roman"/>
          <w:sz w:val="24"/>
          <w:szCs w:val="24"/>
        </w:rPr>
        <w:lastRenderedPageBreak/>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„ДА” и попълва и следващия ред относно предприети мерки за реабилитация, ако има такива.“</w:t>
      </w:r>
    </w:p>
    <w:p w:rsidR="002D26F1" w:rsidRPr="002D26F1" w:rsidRDefault="002D26F1" w:rsidP="002D26F1">
      <w:pPr>
        <w:suppressAutoHyphens/>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w:t>
      </w:r>
      <w:r w:rsidRPr="002D26F1">
        <w:rPr>
          <w:rFonts w:ascii="Times New Roman" w:hAnsi="Times New Roman"/>
          <w:sz w:val="24"/>
          <w:szCs w:val="24"/>
          <w:lang w:val="en-US"/>
        </w:rPr>
        <w:t>3</w:t>
      </w:r>
      <w:r w:rsidRPr="002D26F1">
        <w:rPr>
          <w:rFonts w:ascii="Times New Roman" w:hAnsi="Times New Roman"/>
          <w:sz w:val="24"/>
          <w:szCs w:val="24"/>
        </w:rPr>
        <w:t>. Необходимата информация се попълва в полет</w:t>
      </w:r>
      <w:r w:rsidRPr="002D26F1">
        <w:rPr>
          <w:rFonts w:ascii="Times New Roman" w:hAnsi="Times New Roman"/>
          <w:sz w:val="24"/>
          <w:szCs w:val="24"/>
          <w:lang w:val="en-US"/>
        </w:rPr>
        <w:t>a</w:t>
      </w:r>
      <w:r w:rsidRPr="002D26F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2D26F1" w:rsidRPr="00D76B26"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r w:rsidRPr="00D76B26">
        <w:rPr>
          <w:rFonts w:ascii="Times New Roman" w:hAnsi="Times New Roman"/>
          <w:sz w:val="24"/>
          <w:szCs w:val="24"/>
        </w:rPr>
        <w:t xml:space="preserve">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w:t>
      </w:r>
      <w:r w:rsidR="002E11E2" w:rsidRPr="002E11E2">
        <w:rPr>
          <w:rFonts w:ascii="Times New Roman" w:hAnsi="Times New Roman"/>
          <w:b/>
          <w:sz w:val="24"/>
          <w:szCs w:val="24"/>
        </w:rPr>
        <w:t xml:space="preserve">за </w:t>
      </w:r>
      <w:r w:rsidR="004F1213">
        <w:rPr>
          <w:rFonts w:ascii="Times New Roman" w:hAnsi="Times New Roman"/>
          <w:b/>
          <w:sz w:val="24"/>
          <w:szCs w:val="24"/>
        </w:rPr>
        <w:t>съгласие с клаузите на приложения</w:t>
      </w:r>
      <w:r w:rsidR="002E11E2" w:rsidRPr="002E11E2">
        <w:rPr>
          <w:rFonts w:ascii="Times New Roman" w:hAnsi="Times New Roman"/>
          <w:b/>
          <w:sz w:val="24"/>
          <w:szCs w:val="24"/>
        </w:rPr>
        <w:t xml:space="preserve">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9846EF"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 xml:space="preserve">Срокът на валидност на офертата е посоченото от възложителя в обявлението за поръчка време, през което участниците са обвързани с условията на </w:t>
      </w:r>
      <w:r w:rsidRPr="009846EF">
        <w:rPr>
          <w:rFonts w:ascii="Times New Roman" w:hAnsi="Times New Roman"/>
          <w:sz w:val="24"/>
          <w:szCs w:val="24"/>
        </w:rPr>
        <w:t>представените от тях оферти.</w:t>
      </w:r>
    </w:p>
    <w:p w:rsidR="00043F1C" w:rsidRPr="00D76B26" w:rsidRDefault="00043F1C" w:rsidP="00876EF7">
      <w:pPr>
        <w:spacing w:after="120" w:line="320" w:lineRule="exact"/>
        <w:ind w:right="-51" w:firstLine="709"/>
        <w:jc w:val="both"/>
        <w:rPr>
          <w:rFonts w:ascii="Times New Roman" w:hAnsi="Times New Roman"/>
          <w:sz w:val="24"/>
          <w:szCs w:val="24"/>
        </w:rPr>
      </w:pPr>
      <w:r w:rsidRPr="009846EF">
        <w:rPr>
          <w:rFonts w:ascii="Times New Roman" w:hAnsi="Times New Roman"/>
          <w:b/>
          <w:sz w:val="24"/>
          <w:szCs w:val="24"/>
        </w:rPr>
        <w:t>6. Мостри на изделията</w:t>
      </w:r>
      <w:r w:rsidR="00416969" w:rsidRPr="009846EF">
        <w:rPr>
          <w:rFonts w:ascii="Times New Roman" w:hAnsi="Times New Roman"/>
          <w:sz w:val="24"/>
          <w:szCs w:val="24"/>
        </w:rPr>
        <w:t xml:space="preserve"> </w:t>
      </w:r>
      <w:r w:rsidR="001F2BC0" w:rsidRPr="009846EF">
        <w:rPr>
          <w:rFonts w:ascii="Times New Roman" w:hAnsi="Times New Roman"/>
          <w:sz w:val="24"/>
          <w:szCs w:val="24"/>
        </w:rPr>
        <w:t xml:space="preserve">- </w:t>
      </w:r>
      <w:r w:rsidR="009846EF" w:rsidRPr="009846EF">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 ако е приложимо.</w:t>
      </w:r>
    </w:p>
    <w:p w:rsidR="004A6ED4" w:rsidRPr="00D76B26" w:rsidRDefault="00043F1C" w:rsidP="00876EF7">
      <w:pPr>
        <w:spacing w:after="120" w:line="320" w:lineRule="exact"/>
        <w:ind w:firstLine="709"/>
        <w:jc w:val="both"/>
        <w:rPr>
          <w:rFonts w:ascii="Times New Roman" w:hAnsi="Times New Roman"/>
          <w:sz w:val="24"/>
          <w:szCs w:val="24"/>
        </w:rPr>
      </w:pPr>
      <w:r>
        <w:rPr>
          <w:rFonts w:ascii="Times New Roman" w:hAnsi="Times New Roman"/>
          <w:sz w:val="24"/>
          <w:szCs w:val="24"/>
        </w:rPr>
        <w:t>7</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036AAF">
        <w:rPr>
          <w:rFonts w:ascii="Times New Roman" w:hAnsi="Times New Roman"/>
          <w:sz w:val="24"/>
          <w:szCs w:val="24"/>
        </w:rPr>
        <w:t xml:space="preserve"> в отделен, запечатан непрозрачен плик с надпис „Предлагани ценови параметри“</w:t>
      </w:r>
      <w:r w:rsidR="00F47F08" w:rsidRPr="00D76B26">
        <w:rPr>
          <w:rFonts w:ascii="Times New Roman" w:hAnsi="Times New Roman"/>
          <w:sz w:val="24"/>
          <w:szCs w:val="24"/>
        </w:rPr>
        <w:t>.</w:t>
      </w:r>
      <w:r w:rsidR="003219DC" w:rsidRPr="00D76B26">
        <w:rPr>
          <w:rFonts w:ascii="Times New Roman" w:hAnsi="Times New Roman"/>
          <w:sz w:val="24"/>
          <w:szCs w:val="24"/>
        </w:rPr>
        <w:t xml:space="preserve"> </w:t>
      </w:r>
    </w:p>
    <w:p w:rsidR="00816C95" w:rsidRPr="00DD148D" w:rsidRDefault="00043F1C" w:rsidP="00AE2F87">
      <w:pPr>
        <w:spacing w:after="120" w:line="320" w:lineRule="exact"/>
        <w:ind w:firstLine="709"/>
        <w:jc w:val="both"/>
        <w:rPr>
          <w:rFonts w:ascii="Times New Roman" w:hAnsi="Times New Roman"/>
          <w:sz w:val="24"/>
          <w:szCs w:val="24"/>
        </w:rPr>
      </w:pPr>
      <w:r>
        <w:rPr>
          <w:rFonts w:ascii="Times New Roman" w:hAnsi="Times New Roman"/>
          <w:sz w:val="24"/>
          <w:szCs w:val="24"/>
        </w:rPr>
        <w:t>7</w:t>
      </w:r>
      <w:r w:rsidR="00B831AB">
        <w:rPr>
          <w:rFonts w:ascii="Times New Roman" w:hAnsi="Times New Roman"/>
          <w:sz w:val="24"/>
          <w:szCs w:val="24"/>
        </w:rPr>
        <w:t xml:space="preserve">.1. </w:t>
      </w:r>
      <w:r w:rsidR="00816C95" w:rsidRPr="00DD148D">
        <w:rPr>
          <w:rFonts w:ascii="Times New Roman" w:hAnsi="Times New Roman"/>
          <w:sz w:val="24"/>
          <w:szCs w:val="24"/>
        </w:rPr>
        <w:t>Предложената обща цена да е в лева, без ДДС, с включени всички разходи, франко мястото на изпълнение на поръчката.</w:t>
      </w:r>
    </w:p>
    <w:p w:rsidR="00B831AB" w:rsidRDefault="00043F1C" w:rsidP="00AE2F87">
      <w:pPr>
        <w:spacing w:after="120" w:line="320" w:lineRule="exact"/>
        <w:ind w:firstLine="709"/>
        <w:jc w:val="both"/>
        <w:rPr>
          <w:rFonts w:ascii="Times New Roman" w:hAnsi="Times New Roman"/>
          <w:sz w:val="24"/>
          <w:szCs w:val="24"/>
        </w:rPr>
      </w:pPr>
      <w:r>
        <w:rPr>
          <w:rFonts w:ascii="Times New Roman" w:hAnsi="Times New Roman"/>
          <w:sz w:val="24"/>
          <w:szCs w:val="24"/>
        </w:rPr>
        <w:t>7</w:t>
      </w:r>
      <w:r w:rsidR="00B831AB" w:rsidRPr="0087159E">
        <w:rPr>
          <w:rFonts w:ascii="Times New Roman" w:hAnsi="Times New Roman"/>
          <w:sz w:val="24"/>
          <w:szCs w:val="24"/>
        </w:rPr>
        <w:t xml:space="preserve">.2. Участниците да посочат единична </w:t>
      </w:r>
      <w:r w:rsidR="0087159E" w:rsidRPr="0087159E">
        <w:rPr>
          <w:rFonts w:ascii="Times New Roman" w:hAnsi="Times New Roman"/>
          <w:sz w:val="24"/>
          <w:szCs w:val="24"/>
        </w:rPr>
        <w:t xml:space="preserve">цена без ДДС </w:t>
      </w:r>
      <w:r w:rsidR="002E11E2">
        <w:rPr>
          <w:rFonts w:ascii="Times New Roman" w:hAnsi="Times New Roman"/>
          <w:sz w:val="24"/>
          <w:szCs w:val="24"/>
        </w:rPr>
        <w:t>и</w:t>
      </w:r>
      <w:r w:rsidR="0087159E" w:rsidRPr="0087159E">
        <w:rPr>
          <w:rFonts w:ascii="Times New Roman" w:hAnsi="Times New Roman"/>
          <w:sz w:val="24"/>
          <w:szCs w:val="24"/>
        </w:rPr>
        <w:t xml:space="preserve"> </w:t>
      </w:r>
      <w:r w:rsidR="00B831AB" w:rsidRPr="0087159E">
        <w:rPr>
          <w:rFonts w:ascii="Times New Roman" w:hAnsi="Times New Roman"/>
          <w:sz w:val="24"/>
          <w:szCs w:val="24"/>
        </w:rPr>
        <w:t>обща цена без ДДС за</w:t>
      </w:r>
      <w:r w:rsidR="0087159E" w:rsidRPr="0087159E">
        <w:rPr>
          <w:rFonts w:ascii="Times New Roman" w:hAnsi="Times New Roman"/>
          <w:sz w:val="24"/>
          <w:szCs w:val="24"/>
        </w:rPr>
        <w:t xml:space="preserve"> посочен</w:t>
      </w:r>
      <w:r w:rsidR="002E11E2">
        <w:rPr>
          <w:rFonts w:ascii="Times New Roman" w:hAnsi="Times New Roman"/>
          <w:sz w:val="24"/>
          <w:szCs w:val="24"/>
        </w:rPr>
        <w:t>ото</w:t>
      </w:r>
      <w:r w:rsidR="0087159E" w:rsidRPr="0087159E">
        <w:rPr>
          <w:rFonts w:ascii="Times New Roman" w:hAnsi="Times New Roman"/>
          <w:sz w:val="24"/>
          <w:szCs w:val="24"/>
        </w:rPr>
        <w:t xml:space="preserve"> количеств</w:t>
      </w:r>
      <w:r w:rsidR="002E11E2">
        <w:rPr>
          <w:rFonts w:ascii="Times New Roman" w:hAnsi="Times New Roman"/>
          <w:sz w:val="24"/>
          <w:szCs w:val="24"/>
        </w:rPr>
        <w:t>о,</w:t>
      </w:r>
      <w:r w:rsidR="00B831AB" w:rsidRPr="0087159E">
        <w:rPr>
          <w:rFonts w:ascii="Times New Roman" w:hAnsi="Times New Roman"/>
          <w:sz w:val="24"/>
          <w:szCs w:val="24"/>
        </w:rPr>
        <w:t xml:space="preserve"> съгласно </w:t>
      </w:r>
      <w:r w:rsidR="00EF15AF">
        <w:rPr>
          <w:rFonts w:ascii="Times New Roman" w:hAnsi="Times New Roman"/>
          <w:sz w:val="24"/>
          <w:szCs w:val="24"/>
        </w:rPr>
        <w:t>о</w:t>
      </w:r>
      <w:r w:rsidR="00B831AB" w:rsidRPr="0087159E">
        <w:rPr>
          <w:rFonts w:ascii="Times New Roman" w:hAnsi="Times New Roman"/>
          <w:sz w:val="24"/>
          <w:szCs w:val="24"/>
        </w:rPr>
        <w:t xml:space="preserve">бразеца на ценово предложение от документацията за </w:t>
      </w:r>
      <w:r w:rsidR="001C269C" w:rsidRPr="0087159E">
        <w:rPr>
          <w:rFonts w:ascii="Times New Roman" w:hAnsi="Times New Roman"/>
          <w:sz w:val="24"/>
          <w:szCs w:val="24"/>
        </w:rPr>
        <w:t>обществената поръчка</w:t>
      </w:r>
      <w:r w:rsidR="00B831AB" w:rsidRPr="0087159E">
        <w:rPr>
          <w:rFonts w:ascii="Times New Roman" w:hAnsi="Times New Roman"/>
          <w:sz w:val="24"/>
          <w:szCs w:val="24"/>
        </w:rPr>
        <w:t>.</w:t>
      </w:r>
      <w:r w:rsidR="00B831AB" w:rsidRPr="00B831AB">
        <w:rPr>
          <w:rFonts w:ascii="Times New Roman" w:hAnsi="Times New Roman"/>
          <w:sz w:val="24"/>
          <w:szCs w:val="24"/>
        </w:rPr>
        <w:t xml:space="preserve"> </w:t>
      </w:r>
    </w:p>
    <w:p w:rsidR="00D85219" w:rsidRPr="00DD148D" w:rsidRDefault="00043F1C" w:rsidP="00AE2F87">
      <w:pPr>
        <w:spacing w:after="120" w:line="320" w:lineRule="exact"/>
        <w:ind w:firstLine="709"/>
        <w:jc w:val="both"/>
        <w:rPr>
          <w:rFonts w:ascii="Times New Roman" w:hAnsi="Times New Roman"/>
          <w:sz w:val="24"/>
          <w:szCs w:val="24"/>
        </w:rPr>
      </w:pPr>
      <w:r>
        <w:rPr>
          <w:rFonts w:ascii="Times New Roman" w:hAnsi="Times New Roman"/>
          <w:sz w:val="24"/>
          <w:szCs w:val="24"/>
        </w:rPr>
        <w:t>7</w:t>
      </w:r>
      <w:r w:rsidR="00B831AB">
        <w:rPr>
          <w:rFonts w:ascii="Times New Roman" w:hAnsi="Times New Roman"/>
          <w:sz w:val="24"/>
          <w:szCs w:val="24"/>
        </w:rPr>
        <w:t xml:space="preserve">.3.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043F1C" w:rsidP="00AE2F87">
      <w:pPr>
        <w:spacing w:after="120" w:line="320" w:lineRule="exact"/>
        <w:ind w:firstLine="709"/>
        <w:jc w:val="both"/>
        <w:rPr>
          <w:rFonts w:ascii="Times New Roman" w:hAnsi="Times New Roman"/>
          <w:sz w:val="24"/>
          <w:szCs w:val="24"/>
        </w:rPr>
      </w:pPr>
      <w:r>
        <w:rPr>
          <w:rFonts w:ascii="Times New Roman" w:hAnsi="Times New Roman"/>
          <w:sz w:val="24"/>
          <w:szCs w:val="24"/>
        </w:rPr>
        <w:t>7</w:t>
      </w:r>
      <w:r w:rsidR="00B831AB">
        <w:rPr>
          <w:rFonts w:ascii="Times New Roman" w:hAnsi="Times New Roman"/>
          <w:sz w:val="24"/>
          <w:szCs w:val="24"/>
        </w:rPr>
        <w:t xml:space="preserve">.4. </w:t>
      </w:r>
      <w:r w:rsidR="00D85219" w:rsidRPr="00DD148D">
        <w:rPr>
          <w:rFonts w:ascii="Times New Roman" w:hAnsi="Times New Roman"/>
          <w:sz w:val="24"/>
          <w:szCs w:val="24"/>
        </w:rPr>
        <w:t>В случай, че участникът е нерегистрирано лице по ЗДДС</w:t>
      </w:r>
      <w:r w:rsidR="002E11E2">
        <w:rPr>
          <w:rFonts w:ascii="Times New Roman" w:hAnsi="Times New Roman"/>
          <w:sz w:val="24"/>
          <w:szCs w:val="24"/>
        </w:rPr>
        <w:t>,</w:t>
      </w:r>
      <w:r w:rsidR="00D85219" w:rsidRPr="00DD148D">
        <w:rPr>
          <w:rFonts w:ascii="Times New Roman" w:hAnsi="Times New Roman"/>
          <w:sz w:val="24"/>
          <w:szCs w:val="24"/>
        </w:rPr>
        <w:t xml:space="preserve"> при оценка на офертите се взима </w:t>
      </w:r>
      <w:r w:rsidR="00D85219"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Pr="00D76B26" w:rsidRDefault="00043F1C"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7</w:t>
      </w:r>
      <w:r w:rsidR="00A35B1F">
        <w:rPr>
          <w:rFonts w:ascii="Times New Roman" w:hAnsi="Times New Roman"/>
          <w:bCs/>
          <w:sz w:val="24"/>
          <w:szCs w:val="24"/>
        </w:rPr>
        <w:t>.5</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430821">
        <w:rPr>
          <w:rFonts w:ascii="Times New Roman" w:hAnsi="Times New Roman"/>
          <w:bCs/>
          <w:sz w:val="24"/>
          <w:szCs w:val="24"/>
        </w:rPr>
        <w:t xml:space="preserve">аритметични </w:t>
      </w:r>
      <w:r w:rsidR="00AE2F87" w:rsidRPr="00AE2F87">
        <w:rPr>
          <w:rFonts w:ascii="Times New Roman" w:hAnsi="Times New Roman"/>
          <w:bCs/>
          <w:sz w:val="24"/>
          <w:szCs w:val="24"/>
        </w:rPr>
        <w:t>грешки</w:t>
      </w:r>
      <w:r w:rsidR="00AD7D47">
        <w:rPr>
          <w:rFonts w:ascii="Times New Roman" w:hAnsi="Times New Roman"/>
          <w:bCs/>
          <w:sz w:val="24"/>
          <w:szCs w:val="24"/>
        </w:rPr>
        <w:t>/неточности</w:t>
      </w:r>
      <w:r w:rsidR="00AE2F87" w:rsidRPr="00D76B26">
        <w:rPr>
          <w:rFonts w:ascii="Times New Roman" w:hAnsi="Times New Roman"/>
          <w:bCs/>
          <w:sz w:val="24"/>
          <w:szCs w:val="24"/>
        </w:rPr>
        <w:t xml:space="preserve"> в Ценовото предложение.</w:t>
      </w:r>
    </w:p>
    <w:p w:rsidR="006B2B67" w:rsidRDefault="00043F1C" w:rsidP="00C66EC6">
      <w:pPr>
        <w:spacing w:after="120" w:line="320" w:lineRule="exact"/>
        <w:ind w:firstLine="709"/>
        <w:jc w:val="both"/>
        <w:rPr>
          <w:rFonts w:ascii="Times New Roman" w:hAnsi="Times New Roman"/>
          <w:sz w:val="24"/>
          <w:szCs w:val="24"/>
        </w:rPr>
      </w:pPr>
      <w:r>
        <w:rPr>
          <w:rFonts w:ascii="Times New Roman" w:hAnsi="Times New Roman"/>
          <w:sz w:val="24"/>
          <w:szCs w:val="24"/>
        </w:rPr>
        <w:t>8</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757916">
        <w:rPr>
          <w:rFonts w:ascii="Times New Roman" w:hAnsi="Times New Roman"/>
          <w:sz w:val="24"/>
          <w:szCs w:val="24"/>
        </w:rPr>
        <w:t xml:space="preserve">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1A7561" w:rsidRDefault="001A7561" w:rsidP="001A7561">
      <w:pPr>
        <w:spacing w:after="0" w:line="240" w:lineRule="auto"/>
        <w:rPr>
          <w:rFonts w:ascii="Times New Roman" w:hAnsi="Times New Roman"/>
          <w:b/>
          <w:bCs/>
          <w:sz w:val="24"/>
          <w:szCs w:val="24"/>
          <w:lang w:eastAsia="bg-BG"/>
        </w:rPr>
      </w:pPr>
    </w:p>
    <w:p w:rsidR="001A7561" w:rsidRDefault="001A7561" w:rsidP="001A7561">
      <w:pPr>
        <w:spacing w:after="0" w:line="240" w:lineRule="auto"/>
        <w:rPr>
          <w:rFonts w:ascii="Times New Roman" w:hAnsi="Times New Roman"/>
          <w:b/>
          <w:bCs/>
          <w:sz w:val="24"/>
          <w:szCs w:val="24"/>
          <w:lang w:eastAsia="bg-BG"/>
        </w:rPr>
      </w:pPr>
    </w:p>
    <w:p w:rsidR="001A7561" w:rsidRPr="0013112B" w:rsidRDefault="001A7561" w:rsidP="001A7561">
      <w:pPr>
        <w:shd w:val="clear" w:color="auto" w:fill="C2D69B" w:themeFill="accent3" w:themeFillTint="99"/>
        <w:jc w:val="center"/>
        <w:rPr>
          <w:rFonts w:ascii="Times New Roman" w:hAnsi="Times New Roman"/>
          <w:b/>
          <w:sz w:val="24"/>
        </w:rPr>
      </w:pPr>
      <w:r w:rsidRPr="0013112B">
        <w:rPr>
          <w:rFonts w:ascii="Times New Roman" w:hAnsi="Times New Roman"/>
          <w:b/>
          <w:sz w:val="24"/>
        </w:rPr>
        <w:lastRenderedPageBreak/>
        <w:t>VII. ЗАЩИТА НА ЛИЧНИТЕ ДАННИ</w:t>
      </w:r>
    </w:p>
    <w:p w:rsidR="001A7561" w:rsidRPr="00EE177D" w:rsidRDefault="001A7561" w:rsidP="001A7561">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A7561" w:rsidRDefault="001A7561" w:rsidP="001A7561">
      <w:pPr>
        <w:pStyle w:val="a3"/>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1A7561" w:rsidRPr="000C5A84" w:rsidRDefault="001A7561" w:rsidP="001A7561">
      <w:pPr>
        <w:pStyle w:val="a3"/>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1A7561" w:rsidRPr="00EE177D" w:rsidRDefault="001A7561" w:rsidP="001A7561">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A7561" w:rsidRPr="00EE177D" w:rsidRDefault="001A7561" w:rsidP="00C877B7">
      <w:pPr>
        <w:pStyle w:val="a3"/>
        <w:numPr>
          <w:ilvl w:val="0"/>
          <w:numId w:val="42"/>
        </w:numPr>
        <w:tabs>
          <w:tab w:val="left" w:pos="993"/>
        </w:tabs>
        <w:spacing w:line="320" w:lineRule="exact"/>
        <w:ind w:left="0" w:firstLine="709"/>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A7561" w:rsidRPr="00EE177D" w:rsidRDefault="001A7561" w:rsidP="00C877B7">
      <w:pPr>
        <w:pStyle w:val="a3"/>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A7561" w:rsidRPr="00EE177D" w:rsidRDefault="001A7561" w:rsidP="00C877B7">
      <w:pPr>
        <w:pStyle w:val="a3"/>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1A7561" w:rsidRDefault="001A7561" w:rsidP="00C877B7">
      <w:pPr>
        <w:pStyle w:val="a3"/>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1A7561" w:rsidRPr="00EE177D" w:rsidRDefault="001A7561" w:rsidP="001A7561">
      <w:pPr>
        <w:pStyle w:val="a3"/>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1A7561" w:rsidRPr="00EE177D" w:rsidRDefault="001A7561" w:rsidP="001A7561">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A7561" w:rsidRPr="00EE177D" w:rsidRDefault="001A7561" w:rsidP="001A7561">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1A7561"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10"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043F1C" w:rsidRDefault="00043F1C" w:rsidP="00C66EC6">
      <w:pPr>
        <w:spacing w:after="120" w:line="320" w:lineRule="exact"/>
        <w:ind w:firstLine="709"/>
        <w:jc w:val="both"/>
        <w:rPr>
          <w:rFonts w:ascii="Times New Roman" w:hAnsi="Times New Roman"/>
          <w:sz w:val="24"/>
          <w:szCs w:val="24"/>
        </w:rPr>
      </w:pPr>
    </w:p>
    <w:p w:rsidR="00043F1C" w:rsidRDefault="00043F1C" w:rsidP="00C66EC6">
      <w:pPr>
        <w:spacing w:after="120" w:line="320" w:lineRule="exact"/>
        <w:ind w:firstLine="709"/>
        <w:jc w:val="both"/>
        <w:rPr>
          <w:rFonts w:ascii="Times New Roman" w:hAnsi="Times New Roman"/>
          <w:sz w:val="24"/>
          <w:szCs w:val="24"/>
        </w:rPr>
      </w:pPr>
    </w:p>
    <w:p w:rsidR="00043F1C" w:rsidRDefault="00043F1C"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DA0306" w:rsidRDefault="00DA0306" w:rsidP="00C66EC6">
      <w:pPr>
        <w:spacing w:after="120" w:line="320" w:lineRule="exact"/>
        <w:ind w:firstLine="709"/>
        <w:jc w:val="both"/>
        <w:rPr>
          <w:rFonts w:ascii="Times New Roman" w:hAnsi="Times New Roman"/>
          <w:sz w:val="24"/>
          <w:szCs w:val="24"/>
        </w:rPr>
      </w:pPr>
    </w:p>
    <w:p w:rsidR="00F479DE" w:rsidRDefault="00F479DE"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907436"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00EF15AF" w:rsidRPr="00EF15AF">
        <w:rPr>
          <w:rFonts w:ascii="Times New Roman" w:hAnsi="Times New Roman"/>
          <w:b/>
          <w:sz w:val="24"/>
          <w:szCs w:val="24"/>
        </w:rPr>
        <w:t>Доставка на полицейски униформи - комплекти защитен костюм с протектори и ръкавици за водачи на мотоциклет</w:t>
      </w:r>
      <w:r w:rsidR="00582000"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658"/>
        <w:gridCol w:w="3736"/>
      </w:tblGrid>
      <w:tr w:rsidR="00582000" w:rsidRPr="00F47F08" w:rsidTr="008E7641">
        <w:trPr>
          <w:gridAfter w:val="1"/>
          <w:wAfter w:w="13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5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8E7641">
        <w:trPr>
          <w:gridAfter w:val="1"/>
          <w:wAfter w:w="13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8E7641">
        <w:trPr>
          <w:gridAfter w:val="1"/>
          <w:wAfter w:w="13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5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CA5674">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2</w:t>
            </w:r>
            <w:r w:rsidRPr="00F47F08">
              <w:rPr>
                <w:rFonts w:ascii="Times New Roman" w:hAnsi="Times New Roman"/>
                <w:sz w:val="24"/>
                <w:szCs w:val="24"/>
                <w:lang w:val="ru-RU"/>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BA67A0" w:rsidRPr="00BA67A0">
              <w:rPr>
                <w:rFonts w:ascii="Times New Roman" w:hAnsi="Times New Roman"/>
                <w:sz w:val="24"/>
                <w:szCs w:val="24"/>
                <w:lang w:eastAsia="bg-BG"/>
              </w:rPr>
              <w:t>за съгласие с клаузите на приложения проект на договор</w:t>
            </w:r>
            <w:r w:rsidR="00757916">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F479DE" w:rsidRPr="00F47F08" w:rsidTr="008E7641">
        <w:trPr>
          <w:gridAfter w:val="1"/>
          <w:wAfter w:w="1343" w:type="pct"/>
          <w:trHeight w:val="252"/>
        </w:trPr>
        <w:tc>
          <w:tcPr>
            <w:tcW w:w="236" w:type="pct"/>
            <w:shd w:val="clear" w:color="auto" w:fill="FBE4D5"/>
          </w:tcPr>
          <w:p w:rsidR="00F479DE" w:rsidRDefault="00F479DE"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4.5.</w:t>
            </w:r>
          </w:p>
        </w:tc>
        <w:tc>
          <w:tcPr>
            <w:tcW w:w="2825" w:type="pct"/>
            <w:shd w:val="clear" w:color="auto" w:fill="FBE4D5"/>
          </w:tcPr>
          <w:p w:rsidR="00F479DE" w:rsidRPr="00F47F08" w:rsidRDefault="00F479DE" w:rsidP="001E261A">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Мостри на изделията</w:t>
            </w:r>
          </w:p>
        </w:tc>
        <w:tc>
          <w:tcPr>
            <w:tcW w:w="596" w:type="pct"/>
          </w:tcPr>
          <w:p w:rsidR="00F479DE" w:rsidRPr="00F47F08" w:rsidRDefault="00F479DE"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8E76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8E7641" w:rsidRPr="00F47F08" w:rsidRDefault="001F7400" w:rsidP="008E7641">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3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8E7641" w:rsidRDefault="008E7641" w:rsidP="00D80712">
      <w:pPr>
        <w:spacing w:after="0" w:line="240" w:lineRule="auto"/>
        <w:jc w:val="right"/>
        <w:rPr>
          <w:rFonts w:ascii="Times New Roman" w:hAnsi="Times New Roman"/>
          <w:b/>
        </w:rPr>
      </w:pPr>
    </w:p>
    <w:p w:rsidR="008E7641" w:rsidRDefault="008E7641" w:rsidP="00D80712">
      <w:pPr>
        <w:spacing w:after="0" w:line="240" w:lineRule="auto"/>
        <w:jc w:val="right"/>
        <w:rPr>
          <w:rFonts w:ascii="Times New Roman" w:hAnsi="Times New Roman"/>
          <w:b/>
        </w:rPr>
      </w:pPr>
    </w:p>
    <w:p w:rsidR="008E7641" w:rsidRDefault="008E7641" w:rsidP="00D80712">
      <w:pPr>
        <w:spacing w:after="0" w:line="240" w:lineRule="auto"/>
        <w:jc w:val="right"/>
        <w:rPr>
          <w:rFonts w:ascii="Times New Roman" w:hAnsi="Times New Roman"/>
          <w:b/>
        </w:rPr>
      </w:pPr>
    </w:p>
    <w:p w:rsidR="008E7641" w:rsidRDefault="008E7641" w:rsidP="00D80712">
      <w:pPr>
        <w:spacing w:after="0" w:line="240" w:lineRule="auto"/>
        <w:jc w:val="right"/>
        <w:rPr>
          <w:rFonts w:ascii="Times New Roman" w:hAnsi="Times New Roman"/>
          <w:b/>
        </w:rPr>
      </w:pPr>
    </w:p>
    <w:p w:rsidR="00582000" w:rsidRPr="00D80712" w:rsidRDefault="00D80712" w:rsidP="00D80712">
      <w:pPr>
        <w:spacing w:after="0" w:line="240" w:lineRule="auto"/>
        <w:jc w:val="right"/>
        <w:rPr>
          <w:rFonts w:ascii="Times New Roman" w:eastAsia="Batang" w:hAnsi="Times New Roman"/>
          <w:b/>
          <w:sz w:val="24"/>
          <w:szCs w:val="24"/>
          <w:lang w:eastAsia="bg-BG"/>
        </w:rPr>
      </w:pPr>
      <w:r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817972">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907436">
        <w:rPr>
          <w:rFonts w:ascii="Times New Roman" w:hAnsi="Times New Roman"/>
          <w:sz w:val="24"/>
          <w:szCs w:val="24"/>
          <w:lang w:eastAsia="bg-BG"/>
        </w:rPr>
        <w:t>„</w:t>
      </w:r>
      <w:r w:rsidR="00A45BF7" w:rsidRPr="00A45BF7">
        <w:rPr>
          <w:rFonts w:ascii="Times New Roman" w:hAnsi="Times New Roman"/>
          <w:sz w:val="24"/>
          <w:szCs w:val="24"/>
        </w:rPr>
        <w:t>Доставка на полицейски униформи - комплекти защитен костюм с протектори и ръкавици за водачи на мотоциклет</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F47F08" w:rsidRDefault="00582000"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F413FA">
        <w:rPr>
          <w:rFonts w:ascii="Times New Roman" w:hAnsi="Times New Roman"/>
          <w:sz w:val="24"/>
          <w:szCs w:val="24"/>
        </w:rPr>
        <w:t>„</w:t>
      </w:r>
      <w:r w:rsidR="00A45BF7" w:rsidRPr="00A45BF7">
        <w:rPr>
          <w:rFonts w:ascii="Times New Roman" w:hAnsi="Times New Roman"/>
          <w:sz w:val="24"/>
          <w:szCs w:val="24"/>
        </w:rPr>
        <w:t>Доставка на полицейски униформи - комплекти защитен костюм с протектори и ръкавици за водачи на мотоциклет</w:t>
      </w:r>
      <w:r w:rsidRPr="00F47F08">
        <w:rPr>
          <w:rFonts w:ascii="Times New Roman" w:hAnsi="Times New Roman"/>
          <w:sz w:val="24"/>
          <w:szCs w:val="24"/>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413FA" w:rsidRPr="00452365" w:rsidRDefault="00F413FA" w:rsidP="00F413FA">
      <w:pPr>
        <w:spacing w:line="320" w:lineRule="exact"/>
        <w:ind w:firstLine="709"/>
        <w:jc w:val="both"/>
        <w:rPr>
          <w:rFonts w:ascii="Times New Roman" w:hAnsi="Times New Roman"/>
          <w:sz w:val="24"/>
          <w:szCs w:val="24"/>
        </w:rPr>
      </w:pPr>
      <w:r w:rsidRPr="00452365">
        <w:rPr>
          <w:rFonts w:ascii="Times New Roman" w:hAnsi="Times New Roman"/>
          <w:sz w:val="24"/>
          <w:szCs w:val="24"/>
        </w:rPr>
        <w:t>1. Декларирам, че приемам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F413FA" w:rsidRDefault="00F413FA" w:rsidP="00F413FA">
      <w:pPr>
        <w:ind w:firstLine="709"/>
        <w:jc w:val="both"/>
        <w:rPr>
          <w:rFonts w:ascii="Times New Roman" w:hAnsi="Times New Roman"/>
          <w:sz w:val="24"/>
          <w:szCs w:val="24"/>
        </w:rPr>
      </w:pPr>
      <w:r w:rsidRPr="00B30377">
        <w:rPr>
          <w:rFonts w:ascii="Times New Roman" w:hAnsi="Times New Roman"/>
          <w:sz w:val="24"/>
          <w:szCs w:val="24"/>
        </w:rPr>
        <w:t xml:space="preserve">2. Декларирам, че доставените от мен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F413FA" w:rsidRDefault="00F413FA" w:rsidP="00F413FA">
      <w:pPr>
        <w:ind w:firstLine="709"/>
        <w:jc w:val="both"/>
        <w:rPr>
          <w:rFonts w:ascii="Times New Roman" w:hAnsi="Times New Roman"/>
          <w:sz w:val="24"/>
          <w:szCs w:val="24"/>
          <w:lang w:val="en-US"/>
        </w:rPr>
      </w:pPr>
      <w:r>
        <w:rPr>
          <w:rFonts w:ascii="Times New Roman" w:hAnsi="Times New Roman"/>
          <w:sz w:val="24"/>
          <w:szCs w:val="24"/>
        </w:rPr>
        <w:t xml:space="preserve">3.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F413FA" w:rsidRPr="00CA4CF7"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F413FA"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A45BF7" w:rsidRPr="00A45BF7" w:rsidRDefault="00A45BF7" w:rsidP="00F413FA">
      <w:pPr>
        <w:tabs>
          <w:tab w:val="left" w:pos="709"/>
          <w:tab w:val="left" w:pos="993"/>
        </w:tabs>
        <w:spacing w:line="320" w:lineRule="exact"/>
        <w:ind w:firstLine="709"/>
        <w:jc w:val="both"/>
        <w:rPr>
          <w:rFonts w:ascii="Times New Roman" w:hAnsi="Times New Roman"/>
          <w:b/>
          <w:sz w:val="24"/>
          <w:szCs w:val="24"/>
          <w:lang w:eastAsia="bg-BG"/>
        </w:rPr>
      </w:pPr>
      <w:r w:rsidRPr="00FA52CA">
        <w:rPr>
          <w:rFonts w:ascii="Times New Roman" w:hAnsi="Times New Roman"/>
          <w:b/>
          <w:sz w:val="24"/>
          <w:szCs w:val="24"/>
          <w:lang w:val="en-US" w:eastAsia="bg-BG"/>
        </w:rPr>
        <w:t xml:space="preserve">I. </w:t>
      </w:r>
      <w:r w:rsidRPr="00FA52CA">
        <w:rPr>
          <w:rFonts w:ascii="Times New Roman" w:hAnsi="Times New Roman"/>
          <w:b/>
          <w:sz w:val="24"/>
          <w:szCs w:val="24"/>
          <w:lang w:eastAsia="bg-BG"/>
        </w:rPr>
        <w:t>Защитен костюм за водачи на мотоциклет:</w:t>
      </w:r>
    </w:p>
    <w:p w:rsidR="00995A16" w:rsidRPr="00063D91" w:rsidRDefault="00F413FA" w:rsidP="00C05520">
      <w:pPr>
        <w:tabs>
          <w:tab w:val="left" w:pos="6840"/>
        </w:tabs>
        <w:ind w:firstLine="709"/>
        <w:jc w:val="both"/>
        <w:rPr>
          <w:rFonts w:ascii="TmsCyr" w:hAnsi="TmsCyr"/>
          <w:b/>
          <w:sz w:val="24"/>
          <w:szCs w:val="24"/>
          <w:lang w:eastAsia="ar-SA"/>
        </w:rPr>
      </w:pPr>
      <w:r w:rsidRPr="00063D91">
        <w:rPr>
          <w:rFonts w:ascii="Times New Roman" w:hAnsi="Times New Roman"/>
          <w:b/>
          <w:color w:val="000000"/>
          <w:sz w:val="24"/>
          <w:szCs w:val="28"/>
          <w:lang w:eastAsia="en-GB"/>
        </w:rPr>
        <w:t xml:space="preserve">1. </w:t>
      </w:r>
      <w:r w:rsidR="00CC4428">
        <w:rPr>
          <w:rFonts w:ascii="TmsCyr" w:hAnsi="TmsCyr"/>
          <w:b/>
          <w:sz w:val="24"/>
          <w:szCs w:val="24"/>
          <w:lang w:eastAsia="ar-SA"/>
        </w:rPr>
        <w:t>З</w:t>
      </w:r>
      <w:r w:rsidR="00063D91" w:rsidRPr="00063D91">
        <w:rPr>
          <w:rFonts w:ascii="TmsCyr" w:hAnsi="TmsCyr"/>
          <w:b/>
          <w:sz w:val="24"/>
          <w:szCs w:val="24"/>
          <w:lang w:eastAsia="ar-SA"/>
        </w:rPr>
        <w:t>ащитн</w:t>
      </w:r>
      <w:r w:rsidR="00CC4428">
        <w:rPr>
          <w:rFonts w:ascii="TmsCyr" w:hAnsi="TmsCyr"/>
          <w:b/>
          <w:sz w:val="24"/>
          <w:szCs w:val="24"/>
          <w:lang w:eastAsia="ar-SA"/>
        </w:rPr>
        <w:t>ият</w:t>
      </w:r>
      <w:r w:rsidR="00063D91" w:rsidRPr="00063D91">
        <w:rPr>
          <w:rFonts w:ascii="TmsCyr" w:hAnsi="TmsCyr"/>
          <w:b/>
          <w:sz w:val="24"/>
          <w:szCs w:val="24"/>
          <w:lang w:eastAsia="ar-SA"/>
        </w:rPr>
        <w:t xml:space="preserve"> костюм </w:t>
      </w:r>
      <w:r w:rsidR="00CC4428" w:rsidRPr="00CC4428">
        <w:rPr>
          <w:rFonts w:ascii="TmsCyr" w:hAnsi="TmsCyr"/>
          <w:b/>
          <w:sz w:val="24"/>
          <w:szCs w:val="24"/>
          <w:lang w:eastAsia="ar-SA"/>
        </w:rPr>
        <w:t xml:space="preserve">за водачи на мотоциклет </w:t>
      </w:r>
      <w:r w:rsidR="00995A16" w:rsidRPr="00063D91">
        <w:rPr>
          <w:rFonts w:ascii="TmsCyr Cyr" w:hAnsi="TmsCyr Cyr"/>
          <w:b/>
          <w:sz w:val="24"/>
          <w:szCs w:val="24"/>
          <w:lang w:eastAsia="ar-SA"/>
        </w:rPr>
        <w:t>ще бъд</w:t>
      </w:r>
      <w:r w:rsidR="00CC4428">
        <w:rPr>
          <w:rFonts w:ascii="TmsCyr Cyr" w:hAnsi="TmsCyr Cyr"/>
          <w:b/>
          <w:sz w:val="24"/>
          <w:szCs w:val="24"/>
          <w:lang w:eastAsia="ar-SA"/>
        </w:rPr>
        <w:t>е</w:t>
      </w:r>
      <w:r w:rsidR="00995A16" w:rsidRPr="00063D91">
        <w:rPr>
          <w:rFonts w:ascii="TmsCyr Cyr" w:hAnsi="TmsCyr Cyr"/>
          <w:b/>
          <w:sz w:val="24"/>
          <w:szCs w:val="24"/>
          <w:lang w:eastAsia="ar-SA"/>
        </w:rPr>
        <w:t xml:space="preserve"> изработен съгласно описанието на Възложителя от Техническата спецификация</w:t>
      </w:r>
      <w:r w:rsidR="00995A16" w:rsidRPr="00063D91">
        <w:rPr>
          <w:rFonts w:ascii="TmsCyr" w:hAnsi="TmsCyr"/>
          <w:b/>
          <w:sz w:val="24"/>
          <w:szCs w:val="24"/>
          <w:lang w:eastAsia="ar-SA"/>
        </w:rPr>
        <w:t>:</w:t>
      </w:r>
    </w:p>
    <w:p w:rsidR="00063D91" w:rsidRPr="00EE6254" w:rsidRDefault="00063D91" w:rsidP="00063D91">
      <w:pPr>
        <w:spacing w:after="0" w:line="320" w:lineRule="exact"/>
        <w:ind w:firstLine="709"/>
        <w:jc w:val="both"/>
        <w:rPr>
          <w:rFonts w:ascii="Times New Roman" w:hAnsi="Times New Roman"/>
          <w:b/>
          <w:sz w:val="24"/>
          <w:szCs w:val="24"/>
          <w:lang w:eastAsia="en-GB"/>
        </w:rPr>
      </w:pPr>
      <w:r>
        <w:rPr>
          <w:rFonts w:ascii="Times New Roman" w:hAnsi="Times New Roman"/>
          <w:b/>
          <w:sz w:val="24"/>
          <w:szCs w:val="24"/>
          <w:lang w:eastAsia="en-GB"/>
        </w:rPr>
        <w:t>1</w:t>
      </w:r>
      <w:r w:rsidRPr="00EE6254">
        <w:rPr>
          <w:rFonts w:ascii="Times New Roman" w:hAnsi="Times New Roman"/>
          <w:b/>
          <w:sz w:val="24"/>
          <w:szCs w:val="24"/>
          <w:lang w:eastAsia="en-GB"/>
        </w:rPr>
        <w:t xml:space="preserve">.1. </w:t>
      </w:r>
      <w:r w:rsidR="00CC4428" w:rsidRPr="00CC4428">
        <w:rPr>
          <w:rFonts w:ascii="Times New Roman" w:hAnsi="Times New Roman"/>
          <w:b/>
          <w:sz w:val="24"/>
          <w:szCs w:val="24"/>
          <w:lang w:eastAsia="en-GB"/>
        </w:rPr>
        <w:t>Описание на костюм за мотористи</w:t>
      </w:r>
      <w:r>
        <w:rPr>
          <w:rFonts w:ascii="Times New Roman" w:hAnsi="Times New Roman"/>
          <w:b/>
          <w:sz w:val="24"/>
          <w:szCs w:val="24"/>
          <w:lang w:eastAsia="en-GB"/>
        </w:rPr>
        <w:t>:</w:t>
      </w:r>
    </w:p>
    <w:p w:rsidR="00F47564" w:rsidRPr="00F47564" w:rsidRDefault="00F47564" w:rsidP="00F47564">
      <w:pPr>
        <w:spacing w:after="0" w:line="320" w:lineRule="exact"/>
        <w:ind w:firstLine="720"/>
        <w:jc w:val="both"/>
        <w:rPr>
          <w:rFonts w:ascii="Times New Roman" w:eastAsia="Times New Roman" w:hAnsi="Times New Roman"/>
          <w:sz w:val="24"/>
          <w:szCs w:val="24"/>
          <w:lang w:val="ru-RU" w:eastAsia="en-GB"/>
        </w:rPr>
      </w:pPr>
      <w:r w:rsidRPr="00F47564">
        <w:rPr>
          <w:rFonts w:ascii="Times New Roman" w:eastAsia="Times New Roman" w:hAnsi="Times New Roman"/>
          <w:sz w:val="24"/>
          <w:szCs w:val="24"/>
          <w:lang w:eastAsia="en-GB"/>
        </w:rPr>
        <w:t>Костюмът се състои от яке и панталон.</w:t>
      </w:r>
    </w:p>
    <w:p w:rsidR="00F47564" w:rsidRPr="00F47564" w:rsidRDefault="00F47564" w:rsidP="00F47564">
      <w:pPr>
        <w:spacing w:after="0" w:line="320" w:lineRule="exact"/>
        <w:ind w:firstLine="720"/>
        <w:jc w:val="both"/>
        <w:rPr>
          <w:rFonts w:ascii="Times New Roman" w:eastAsia="Times New Roman" w:hAnsi="Times New Roman"/>
          <w:sz w:val="24"/>
          <w:szCs w:val="24"/>
          <w:lang w:eastAsia="en-GB"/>
        </w:rPr>
      </w:pPr>
      <w:r w:rsidRPr="00F47564">
        <w:rPr>
          <w:rFonts w:ascii="Times New Roman" w:eastAsia="Times New Roman" w:hAnsi="Times New Roman"/>
          <w:sz w:val="24"/>
          <w:szCs w:val="24"/>
          <w:lang w:eastAsia="en-GB"/>
        </w:rPr>
        <w:lastRenderedPageBreak/>
        <w:t>Якето е с хастар, с подвижна вътрешна част с лепени шевове, която е с подвижна подплата. Външното яке е с протектор на гърба, на раменете и на лактите.</w:t>
      </w:r>
    </w:p>
    <w:p w:rsidR="00F47564" w:rsidRPr="00F47564" w:rsidRDefault="00F47564" w:rsidP="00F47564">
      <w:pPr>
        <w:spacing w:after="0" w:line="320" w:lineRule="exact"/>
        <w:ind w:firstLine="720"/>
        <w:jc w:val="both"/>
        <w:rPr>
          <w:rFonts w:ascii="Times New Roman" w:eastAsia="Times New Roman" w:hAnsi="Times New Roman"/>
          <w:sz w:val="24"/>
          <w:szCs w:val="24"/>
          <w:lang w:eastAsia="en-GB"/>
        </w:rPr>
      </w:pP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451240">
        <w:rPr>
          <w:rFonts w:ascii="Times New Roman" w:eastAsia="Times New Roman" w:hAnsi="Times New Roman"/>
          <w:sz w:val="24"/>
          <w:szCs w:val="24"/>
          <w:lang w:eastAsia="en-GB"/>
        </w:rPr>
        <w:t>Външното яке е изработено с фианки на предна и задна част и с двушевен ръкав. На задната и двете предни части има раменни платки от подсилен материал. В горната част на ръкавите има платка (също от подсилен материал), на която се изработва джоб с две филетки и цип с дължина 15 см. Яката е</w:t>
      </w:r>
      <w:r w:rsidRPr="000B234F">
        <w:rPr>
          <w:rFonts w:ascii="Times New Roman" w:eastAsia="Times New Roman" w:hAnsi="Times New Roman"/>
          <w:sz w:val="24"/>
          <w:szCs w:val="24"/>
          <w:lang w:eastAsia="en-GB"/>
        </w:rPr>
        <w:t xml:space="preserve"> права – столче, заоблена в предната част. Върху яката има пластрон по форма, прикачен неподвижно върху лявата част и закопчаващ се с 2 бр. тик-так копчета към дясната част. Има раменни щрифелки, които се закопчават с тик-так копче. Закопчаването отпред е с двупосочен лят цип, като под него на дясната част има пластрон.</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Фианките и долния панел на ръкава са изработени от дишащ материал.</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На предните части на ниво на гърдите са изработени джобове под наклон с две филетки и с цип с дължина 14 см. На лявата предна част под наклонения джоб има външен джоб за радиостанция с мех с дълбочина 4,5 см и с широчина 6 см, височина 12 см и тик-так копче за закопчаване в горния край. На фианките има вертикални джобове с две филетки и с цип с дължина 16 см.</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Задната част е срязана вертикално под наклон с вмъкнати светлоотразителни ленти с широчина 1 см.</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На платката на задната част има надпис POLICE.</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На фианките долу от двете страни има пришити велкро ленти с тока с цел стягане по линия на талията.</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В предната част на долния панел на ръкавите има вмъкнати по два броя ластици с токи с тик-так копчета, които се закопчават към долния панел на ръкавите. В предната част на подгъва на ръкава е вмъкната щрифелка по форма, която се закопчава към долния панел на ръкава с тик-так копче. Има възможност за регулиране широчината на отвора на ръкава с още по две долни части на тик-так копче. В подгъва на предния панел е вмъкнат ластик.</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Във вътрешната част при подгъва на ръкавите има по две щрифелки с тик-так копче за прикачване на вътрешното яке.</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Отвътре якето има дишащ хастар. На предните части на хастара има лепени джобове от лицевия плат, затварящи се с велкро. В средата на задната част е изработена торба за протектор, която е неподвижно закрепена в горната си част до средата, а в долната си част е подвижна. По средата на тази торба е оформен отвор с цип с дължина 25 см, за вмъкване на протектора. В долния край на торбата и над отвора с цип са прикачени велкро ленти за прегъване на подвижната част на торбата. На рамото и на лакътя са прикачени торби от хастар за протекторите, които се затварят с велкро. По края на вътрешната мостра е прикачен спирален делим цип за прикачване на вътрешното яке. На лявата вътрешна мостра се изработва вертикален джоб с цип с дължина 16 см.</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 xml:space="preserve">Вътрешното яке се закопчава отпред с делим лят цип с пластрон под него на дясната предна част. Има мостри от двете страни на ципа – външна мостра - с цип по края (за прикачване към външното яке) и вътрешна мостра – с цип по края за прикачване на вътрешен подвижен хастар. Мострите на вътрешното яке са фиксирани към тялото му с велкро на седем места (по три на всяка мостра и едно в средата на задната част). Всички шевове са лепени. В подгъва на ръкавите е вмъкнато парче с цип за прикачване на подвижния хастар. Подгъва на </w:t>
      </w:r>
      <w:r w:rsidRPr="000B234F">
        <w:rPr>
          <w:rFonts w:ascii="Times New Roman" w:eastAsia="Times New Roman" w:hAnsi="Times New Roman"/>
          <w:sz w:val="24"/>
          <w:szCs w:val="24"/>
          <w:lang w:eastAsia="en-GB"/>
        </w:rPr>
        <w:lastRenderedPageBreak/>
        <w:t>ръкава е с ластик и по две щрифелки с тик-так копчета за фиксиране към външното яке. При подгъва на ръкава има детайл, който завършва с цип за закопчаване на топлия хастар. Има столче яка, а подгъва долу завършва с колан от лицевия плат.</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 xml:space="preserve">Подвижната подплата е двойно капитонирана. На двете предни части има лепени джобове, затварящи се с велкро. По целия подгъв на задната и предните части е монтиран един двоен детайл, който не е капитониран. По линията на прикачването му е зашита лента от лицевия плат с широчина 2 см. Подгъва на ръкава завършва със спирален цип за прикачване към вътрешното яке. По борда на подвижния хастар има зашит спирален цип за прикачване към мострата на вътрешното яке. </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Панталонът е с хастар и подвижна подплата. В областта на коленете и на страничните части при ханша има протектори.</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Горната част на панталона е обработена с колан с широчина 6см, който е съставен от пет части – две предни, две странични и задна част. В страничните части има ластик, прошит с два лицеви шева по средата. Задната част на колана е по форма с широчина до 8 см. На предните части на колана е монтирана щрифелка с широчина 3,5 см с тока, чрез която се пристяга велкро, което е вмъкнато в шева на страничните и задната част на колана. В долната част на колана (в шева към тялото) е вмъкнат делим цип, който завършва на 6 см от предна среда. На колана са пришити 5 бр. гайки, като две на предните части в непосредствена близост до щрифелката. На гърба са разположени три гайки, като една е в средата и по една в непосредствена близост до велкрото на гърба. Гайките са широки 1,5 см и имат светъл отвор 6,5 см. От вътрешната страна – между хастара и колана е вмъкнат двоен детайл с широчина 2 см, завършващ на 2 см от предна среда и с вмъкнат делим спирален цип за прикачване на подвижната подплата.</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Панталонът е с шлиц отпред, като се закопчава с цип с дължина 17 см, достигащ до колана. Под ципа има детайл с конусовидна форма, който завършва до горната част на колана. Върху шлица е прикачен пластрон по форма, пришит неподвижно върху лявата предна част, а отдясно се закопчава с два броя тик-так копчета на колана и велкро по цялата дължина.</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От двете страни на панталона има предни джобове с по две филетки и цип с дължина 16см.</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Предната и задна част на панталона са срязани по форма с вмъкнато бие с шнур.</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Във вътрешния шев на крачолите долу е изработен шлиц с две филетки и цип с дължина 17см с конусовиден детайл под него. При подгъва на предната част има щрифелка с велкро за затваряне на шлица, както и велкро – на конусовидния детайл и на задната част (за пристягане на отвора).</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На предните части в областта на колената е вмъкнат детайл от специален еластичен плат. Под този детайл е вмъкнат друг детайл с чупки към страничен и вътрешен шев.</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Панталонът е с платка на задната част. Двете задни части са срязани вертикално по средата и хоризонтално в областта на коляното.</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Както панталона, така и конусовидните парчета са с хастар. На предните части на хастара в областта на коленете е апликиран джоб с велкро, в който се поставя протектора за коляно. В страничните части, в шева на колана е прикачен неподвижен страничен протектор, облечен с хастар. В страничните шевове, под ниво коляно са прикачени щрифелки с тик-так копчета за захващане на подвижната подплата. Подгъва на панталона 3 см.</w:t>
      </w: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p>
    <w:p w:rsidR="000B234F"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 xml:space="preserve">Подвижната подплата е двойно капитонирана. В горната част по шева на талията е зашит спирален делим цип за прикачване на подплатата към панталона. На предните части към страничните шевове в областта на коленете има по два броя чупки. </w:t>
      </w:r>
    </w:p>
    <w:p w:rsidR="00F47564" w:rsidRPr="000B234F" w:rsidRDefault="000B234F" w:rsidP="000B234F">
      <w:pPr>
        <w:spacing w:after="0" w:line="320" w:lineRule="exact"/>
        <w:ind w:firstLine="720"/>
        <w:jc w:val="both"/>
        <w:rPr>
          <w:rFonts w:ascii="Times New Roman" w:eastAsia="Times New Roman" w:hAnsi="Times New Roman"/>
          <w:sz w:val="24"/>
          <w:szCs w:val="24"/>
          <w:lang w:eastAsia="en-GB"/>
        </w:rPr>
      </w:pPr>
      <w:r w:rsidRPr="000B234F">
        <w:rPr>
          <w:rFonts w:ascii="Times New Roman" w:eastAsia="Times New Roman" w:hAnsi="Times New Roman"/>
          <w:sz w:val="24"/>
          <w:szCs w:val="24"/>
          <w:lang w:eastAsia="en-GB"/>
        </w:rPr>
        <w:t>При подгъва на вътрешните шевове е оформена цепка с дълбочина 10 см, като над цепките на задните части има по две тик-так копчета (при страничен и при вътрешен шев) за фиксиране към панталона. В средата горе под шлица също има оформена цепка с дълбочина 13 см.</w:t>
      </w:r>
    </w:p>
    <w:p w:rsidR="00F47564" w:rsidRPr="00F47564" w:rsidRDefault="00F47564" w:rsidP="00F47564">
      <w:pPr>
        <w:spacing w:after="0" w:line="320" w:lineRule="exact"/>
        <w:ind w:firstLine="720"/>
        <w:jc w:val="both"/>
        <w:rPr>
          <w:rFonts w:ascii="Times New Roman" w:eastAsia="Times New Roman" w:hAnsi="Times New Roman"/>
          <w:b/>
          <w:sz w:val="24"/>
          <w:szCs w:val="24"/>
          <w:lang w:val="ru-RU" w:eastAsia="en-GB"/>
        </w:rPr>
      </w:pPr>
      <w:r w:rsidRPr="00F47564">
        <w:rPr>
          <w:rFonts w:ascii="Times New Roman" w:eastAsia="Times New Roman" w:hAnsi="Times New Roman"/>
          <w:b/>
          <w:sz w:val="24"/>
          <w:szCs w:val="24"/>
          <w:lang w:eastAsia="en-GB"/>
        </w:rPr>
        <w:t>1.</w:t>
      </w:r>
      <w:r w:rsidRPr="00F47564">
        <w:rPr>
          <w:rFonts w:ascii="Times New Roman" w:eastAsia="Times New Roman" w:hAnsi="Times New Roman"/>
          <w:b/>
          <w:sz w:val="24"/>
          <w:szCs w:val="24"/>
          <w:lang w:val="ru-RU" w:eastAsia="en-GB"/>
        </w:rPr>
        <w:t>2</w:t>
      </w:r>
      <w:r w:rsidRPr="00F47564">
        <w:rPr>
          <w:rFonts w:ascii="Times New Roman" w:eastAsia="Times New Roman" w:hAnsi="Times New Roman"/>
          <w:b/>
          <w:sz w:val="24"/>
          <w:szCs w:val="24"/>
          <w:lang w:eastAsia="en-GB"/>
        </w:rPr>
        <w:t xml:space="preserve">. Конструкция, на която </w:t>
      </w:r>
      <w:r w:rsidR="00D70E55" w:rsidRPr="00AC1E03">
        <w:rPr>
          <w:rFonts w:ascii="Times New Roman" w:eastAsia="Times New Roman" w:hAnsi="Times New Roman"/>
          <w:b/>
          <w:sz w:val="24"/>
          <w:szCs w:val="24"/>
          <w:lang w:eastAsia="en-GB"/>
        </w:rPr>
        <w:t xml:space="preserve">ще </w:t>
      </w:r>
      <w:r w:rsidRPr="00F47564">
        <w:rPr>
          <w:rFonts w:ascii="Times New Roman" w:eastAsia="Times New Roman" w:hAnsi="Times New Roman"/>
          <w:b/>
          <w:sz w:val="24"/>
          <w:szCs w:val="24"/>
          <w:lang w:eastAsia="en-GB"/>
        </w:rPr>
        <w:t>отговаря костюм</w:t>
      </w:r>
      <w:r w:rsidR="00D70E55" w:rsidRPr="00AC1E03">
        <w:rPr>
          <w:rFonts w:ascii="Times New Roman" w:eastAsia="Times New Roman" w:hAnsi="Times New Roman"/>
          <w:b/>
          <w:sz w:val="24"/>
          <w:szCs w:val="24"/>
          <w:lang w:eastAsia="en-GB"/>
        </w:rPr>
        <w:t>ът</w:t>
      </w:r>
      <w:r w:rsidRPr="00F47564">
        <w:rPr>
          <w:rFonts w:ascii="Times New Roman" w:eastAsia="Times New Roman" w:hAnsi="Times New Roman"/>
          <w:b/>
          <w:sz w:val="24"/>
          <w:szCs w:val="24"/>
          <w:lang w:eastAsia="en-GB"/>
        </w:rPr>
        <w:t xml:space="preserve"> за мотористи:</w:t>
      </w:r>
    </w:p>
    <w:p w:rsidR="00153C6B" w:rsidRDefault="00153C6B" w:rsidP="00063D91">
      <w:pPr>
        <w:spacing w:after="0" w:line="320" w:lineRule="exact"/>
        <w:ind w:firstLine="709"/>
        <w:rPr>
          <w:rFonts w:ascii="Times New Roman" w:hAnsi="Times New Roman"/>
          <w:sz w:val="24"/>
          <w:szCs w:val="24"/>
          <w:lang w:val="ru-RU" w:eastAsia="en-GB"/>
        </w:rPr>
      </w:pPr>
    </w:p>
    <w:p w:rsidR="00063D91" w:rsidRDefault="00063D91" w:rsidP="00153C6B">
      <w:pPr>
        <w:spacing w:after="0" w:line="320" w:lineRule="exact"/>
        <w:jc w:val="center"/>
        <w:rPr>
          <w:rFonts w:ascii="Times New Roman" w:hAnsi="Times New Roman"/>
          <w:b/>
          <w:sz w:val="24"/>
          <w:szCs w:val="24"/>
          <w:lang w:eastAsia="en-GB"/>
        </w:rPr>
      </w:pPr>
      <w:r w:rsidRPr="00FA26DC">
        <w:rPr>
          <w:rFonts w:ascii="Times New Roman" w:hAnsi="Times New Roman"/>
          <w:b/>
          <w:sz w:val="24"/>
          <w:szCs w:val="24"/>
          <w:lang w:eastAsia="en-GB"/>
        </w:rPr>
        <w:t>Лицева част на якето</w:t>
      </w:r>
    </w:p>
    <w:p w:rsidR="00153C6B" w:rsidRPr="00FA26DC" w:rsidRDefault="00153C6B" w:rsidP="00063D91">
      <w:pPr>
        <w:spacing w:after="0" w:line="320" w:lineRule="exact"/>
        <w:ind w:firstLine="709"/>
        <w:rPr>
          <w:rFonts w:ascii="Times New Roman" w:hAnsi="Times New Roman"/>
          <w:b/>
          <w:sz w:val="24"/>
          <w:szCs w:val="24"/>
          <w:lang w:eastAsia="en-GB"/>
        </w:rPr>
      </w:pPr>
    </w:p>
    <w:p w:rsidR="00063D91" w:rsidRDefault="00153C6B" w:rsidP="00063D91">
      <w:pPr>
        <w:ind w:firstLine="720"/>
        <w:rPr>
          <w:rFonts w:ascii="Times New Roman" w:hAnsi="Times New Roman"/>
          <w:sz w:val="24"/>
          <w:szCs w:val="24"/>
          <w:lang w:eastAsia="en-GB"/>
        </w:rPr>
      </w:pPr>
      <w:r>
        <w:rPr>
          <w:rFonts w:ascii="Times New Roman" w:hAnsi="Times New Roman"/>
          <w:sz w:val="24"/>
          <w:szCs w:val="24"/>
          <w:lang w:eastAsia="en-GB"/>
        </w:rPr>
        <w:t xml:space="preserve">              </w:t>
      </w:r>
      <w:r w:rsidR="00063D91">
        <w:rPr>
          <w:rFonts w:ascii="Times New Roman" w:hAnsi="Times New Roman"/>
          <w:noProof/>
          <w:sz w:val="24"/>
          <w:szCs w:val="24"/>
          <w:lang w:eastAsia="bg-BG"/>
        </w:rPr>
        <w:drawing>
          <wp:inline distT="0" distB="0" distL="0" distR="0">
            <wp:extent cx="4921885" cy="4953635"/>
            <wp:effectExtent l="0" t="0" r="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1885" cy="4953635"/>
                    </a:xfrm>
                    <a:prstGeom prst="rect">
                      <a:avLst/>
                    </a:prstGeom>
                    <a:noFill/>
                    <a:ln>
                      <a:noFill/>
                    </a:ln>
                  </pic:spPr>
                </pic:pic>
              </a:graphicData>
            </a:graphic>
          </wp:inline>
        </w:drawing>
      </w: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Pr="00C6084D" w:rsidRDefault="00153C6B" w:rsidP="00063D91">
      <w:pPr>
        <w:ind w:firstLine="720"/>
        <w:rPr>
          <w:rFonts w:ascii="Times New Roman" w:hAnsi="Times New Roman"/>
          <w:sz w:val="24"/>
          <w:szCs w:val="24"/>
          <w:lang w:eastAsia="en-GB"/>
        </w:rPr>
      </w:pPr>
      <w:r>
        <w:rPr>
          <w:rFonts w:ascii="Times New Roman" w:hAnsi="Times New Roman"/>
          <w:sz w:val="24"/>
          <w:szCs w:val="24"/>
          <w:lang w:eastAsia="en-GB"/>
        </w:rPr>
        <w:lastRenderedPageBreak/>
        <w:t xml:space="preserve">    </w:t>
      </w:r>
      <w:r w:rsidR="00063D91">
        <w:rPr>
          <w:rFonts w:ascii="Times New Roman" w:hAnsi="Times New Roman"/>
          <w:noProof/>
          <w:sz w:val="24"/>
          <w:szCs w:val="24"/>
          <w:lang w:eastAsia="bg-BG"/>
        </w:rPr>
        <w:drawing>
          <wp:inline distT="0" distB="0" distL="0" distR="0">
            <wp:extent cx="4612005" cy="3427095"/>
            <wp:effectExtent l="0" t="0" r="0" b="1905"/>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12005" cy="3427095"/>
                    </a:xfrm>
                    <a:prstGeom prst="rect">
                      <a:avLst/>
                    </a:prstGeom>
                    <a:noFill/>
                    <a:ln>
                      <a:noFill/>
                    </a:ln>
                  </pic:spPr>
                </pic:pic>
              </a:graphicData>
            </a:graphic>
          </wp:inline>
        </w:drawing>
      </w:r>
    </w:p>
    <w:p w:rsidR="00153C6B" w:rsidRDefault="00153C6B" w:rsidP="00153C6B">
      <w:pPr>
        <w:jc w:val="center"/>
        <w:rPr>
          <w:rFonts w:ascii="Times New Roman" w:hAnsi="Times New Roman"/>
          <w:b/>
          <w:sz w:val="24"/>
          <w:szCs w:val="24"/>
          <w:lang w:eastAsia="en-GB"/>
        </w:rPr>
      </w:pPr>
    </w:p>
    <w:p w:rsidR="00063D91" w:rsidRPr="00C6084D" w:rsidRDefault="001965BA" w:rsidP="00063D91">
      <w:pPr>
        <w:ind w:firstLine="720"/>
        <w:jc w:val="both"/>
        <w:rPr>
          <w:rFonts w:ascii="Times New Roman" w:hAnsi="Times New Roman"/>
          <w:sz w:val="24"/>
          <w:szCs w:val="24"/>
          <w:lang w:eastAsia="en-GB"/>
        </w:rPr>
      </w:pPr>
      <w:r>
        <w:rPr>
          <w:rFonts w:ascii="Times New Roman" w:hAnsi="Times New Roman"/>
          <w:noProof/>
          <w:sz w:val="24"/>
          <w:szCs w:val="24"/>
          <w:lang w:eastAsia="bg-BG"/>
        </w:rPr>
        <mc:AlternateContent>
          <mc:Choice Requires="wps">
            <w:drawing>
              <wp:anchor distT="0" distB="0" distL="114300" distR="114300" simplePos="0" relativeHeight="251658240" behindDoc="0" locked="0" layoutInCell="1" allowOverlap="1">
                <wp:simplePos x="0" y="0"/>
                <wp:positionH relativeFrom="column">
                  <wp:posOffset>781989</wp:posOffset>
                </wp:positionH>
                <wp:positionV relativeFrom="paragraph">
                  <wp:posOffset>313690</wp:posOffset>
                </wp:positionV>
                <wp:extent cx="594995" cy="259080"/>
                <wp:effectExtent l="0" t="0" r="0" b="762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0FE8" w:rsidRPr="00865815" w:rsidRDefault="006C0FE8">
                            <w:pPr>
                              <w:rPr>
                                <w:rFonts w:ascii="Cambria" w:hAnsi="Cambria"/>
                                <w:b/>
                                <w:sz w:val="18"/>
                                <w:szCs w:val="18"/>
                              </w:rPr>
                            </w:pPr>
                            <w:r w:rsidRPr="00865815">
                              <w:rPr>
                                <w:rFonts w:ascii="Cambria" w:hAnsi="Cambria"/>
                                <w:b/>
                                <w:sz w:val="18"/>
                                <w:szCs w:val="18"/>
                              </w:rPr>
                              <w:t xml:space="preserve"> Страна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61.55pt;margin-top:24.7pt;width:46.85pt;height:2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" stroked="f">
                <v:textbox>
                  <w:txbxContent>
                    <w:p w:rsidR="006C0FE8" w:rsidRPr="00865815" w:rsidRDefault="006C0FE8">
                      <w:pPr>
                        <w:rPr>
                          <w:rFonts w:ascii="Cambria" w:hAnsi="Cambria"/>
                          <w:b/>
                          <w:sz w:val="18"/>
                          <w:szCs w:val="18"/>
                        </w:rPr>
                      </w:pPr>
                      <w:r w:rsidRPr="00865815">
                        <w:rPr>
                          <w:rFonts w:ascii="Cambria" w:hAnsi="Cambria"/>
                          <w:b/>
                          <w:sz w:val="18"/>
                          <w:szCs w:val="18"/>
                        </w:rPr>
                        <w:t xml:space="preserve"> Страна</w:t>
                      </w:r>
                    </w:p>
                  </w:txbxContent>
                </v:textbox>
              </v:shape>
            </w:pict>
          </mc:Fallback>
        </mc:AlternateContent>
      </w:r>
      <w:r w:rsidR="00063D91">
        <w:rPr>
          <w:rFonts w:ascii="Times New Roman" w:hAnsi="Times New Roman"/>
          <w:noProof/>
          <w:sz w:val="24"/>
          <w:szCs w:val="24"/>
          <w:lang w:eastAsia="bg-BG"/>
        </w:rPr>
        <w:drawing>
          <wp:inline distT="0" distB="0" distL="0" distR="0" wp14:anchorId="2E1B27B8" wp14:editId="62CF7CA2">
            <wp:extent cx="5456531" cy="5271714"/>
            <wp:effectExtent l="0" t="0" r="0" b="5715"/>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6531" cy="5271714"/>
                    </a:xfrm>
                    <a:prstGeom prst="rect">
                      <a:avLst/>
                    </a:prstGeom>
                    <a:noFill/>
                    <a:ln>
                      <a:noFill/>
                    </a:ln>
                  </pic:spPr>
                </pic:pic>
              </a:graphicData>
            </a:graphic>
          </wp:inline>
        </w:drawing>
      </w:r>
    </w:p>
    <w:p w:rsidR="00063D91" w:rsidRPr="00C6084D" w:rsidRDefault="00063D91" w:rsidP="00153C6B">
      <w:pPr>
        <w:jc w:val="center"/>
        <w:rPr>
          <w:rFonts w:ascii="Times New Roman" w:hAnsi="Times New Roman"/>
          <w:sz w:val="24"/>
          <w:szCs w:val="24"/>
          <w:lang w:eastAsia="en-GB"/>
        </w:rPr>
      </w:pPr>
      <w:r>
        <w:rPr>
          <w:rFonts w:ascii="Times New Roman" w:hAnsi="Times New Roman"/>
          <w:b/>
          <w:sz w:val="24"/>
          <w:szCs w:val="24"/>
          <w:lang w:eastAsia="en-GB"/>
        </w:rPr>
        <w:lastRenderedPageBreak/>
        <w:t>Панталон</w:t>
      </w:r>
    </w:p>
    <w:p w:rsidR="00063D91" w:rsidRDefault="00063D91" w:rsidP="00063D91">
      <w:pPr>
        <w:suppressAutoHyphens/>
        <w:ind w:right="-108" w:firstLine="900"/>
        <w:jc w:val="both"/>
        <w:rPr>
          <w:rFonts w:ascii="Times New Roman" w:hAnsi="Times New Roman"/>
          <w:sz w:val="24"/>
          <w:szCs w:val="24"/>
        </w:rPr>
      </w:pPr>
      <w:r>
        <w:rPr>
          <w:rFonts w:ascii="Times New Roman" w:hAnsi="Times New Roman"/>
          <w:noProof/>
          <w:sz w:val="24"/>
          <w:szCs w:val="24"/>
          <w:lang w:eastAsia="bg-BG"/>
        </w:rPr>
        <w:drawing>
          <wp:inline distT="0" distB="0" distL="0" distR="0">
            <wp:extent cx="5295265" cy="6177915"/>
            <wp:effectExtent l="0" t="0" r="635"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5265" cy="6177915"/>
                    </a:xfrm>
                    <a:prstGeom prst="rect">
                      <a:avLst/>
                    </a:prstGeom>
                    <a:noFill/>
                    <a:ln>
                      <a:noFill/>
                    </a:ln>
                  </pic:spPr>
                </pic:pic>
              </a:graphicData>
            </a:graphic>
          </wp:inline>
        </w:drawing>
      </w:r>
    </w:p>
    <w:p w:rsidR="00AC1E03" w:rsidRDefault="00AC1E03" w:rsidP="00E548CB">
      <w:pPr>
        <w:tabs>
          <w:tab w:val="num" w:pos="1134"/>
        </w:tabs>
        <w:ind w:firstLine="709"/>
        <w:jc w:val="both"/>
        <w:rPr>
          <w:rFonts w:ascii="Times New Roman" w:hAnsi="Times New Roman"/>
          <w:b/>
          <w:sz w:val="24"/>
          <w:szCs w:val="24"/>
        </w:rPr>
      </w:pPr>
      <w:r>
        <w:rPr>
          <w:rFonts w:ascii="Times New Roman" w:hAnsi="Times New Roman"/>
          <w:b/>
          <w:sz w:val="24"/>
          <w:szCs w:val="24"/>
        </w:rPr>
        <w:t xml:space="preserve">2. </w:t>
      </w:r>
      <w:r w:rsidRPr="00E01947">
        <w:rPr>
          <w:rFonts w:ascii="Times New Roman" w:hAnsi="Times New Roman"/>
          <w:b/>
          <w:sz w:val="24"/>
          <w:szCs w:val="24"/>
        </w:rPr>
        <w:t xml:space="preserve">Приемаме изискванията на Възложителя </w:t>
      </w:r>
      <w:r>
        <w:rPr>
          <w:rFonts w:ascii="Times New Roman" w:hAnsi="Times New Roman"/>
          <w:b/>
          <w:sz w:val="24"/>
          <w:szCs w:val="24"/>
        </w:rPr>
        <w:t>към т</w:t>
      </w:r>
      <w:r w:rsidRPr="00AC1E03">
        <w:rPr>
          <w:rFonts w:ascii="Times New Roman" w:hAnsi="Times New Roman"/>
          <w:b/>
          <w:sz w:val="24"/>
          <w:szCs w:val="24"/>
        </w:rPr>
        <w:t>ехнически</w:t>
      </w:r>
      <w:r>
        <w:rPr>
          <w:rFonts w:ascii="Times New Roman" w:hAnsi="Times New Roman"/>
          <w:b/>
          <w:sz w:val="24"/>
          <w:szCs w:val="24"/>
        </w:rPr>
        <w:t>те</w:t>
      </w:r>
      <w:r w:rsidRPr="00AC1E03">
        <w:rPr>
          <w:rFonts w:ascii="Times New Roman" w:hAnsi="Times New Roman"/>
          <w:b/>
          <w:sz w:val="24"/>
          <w:szCs w:val="24"/>
        </w:rPr>
        <w:t xml:space="preserve"> характеристики, на които </w:t>
      </w:r>
      <w:r w:rsidR="00451240">
        <w:rPr>
          <w:rFonts w:ascii="Times New Roman" w:hAnsi="Times New Roman"/>
          <w:b/>
          <w:sz w:val="24"/>
          <w:szCs w:val="24"/>
        </w:rPr>
        <w:t>ще</w:t>
      </w:r>
      <w:r w:rsidRPr="00AC1E03">
        <w:rPr>
          <w:rFonts w:ascii="Times New Roman" w:hAnsi="Times New Roman"/>
          <w:b/>
          <w:sz w:val="24"/>
          <w:szCs w:val="24"/>
        </w:rPr>
        <w:t xml:space="preserve"> отговаря</w:t>
      </w:r>
      <w:r>
        <w:rPr>
          <w:rFonts w:ascii="Times New Roman" w:hAnsi="Times New Roman"/>
          <w:b/>
          <w:sz w:val="24"/>
          <w:szCs w:val="24"/>
        </w:rPr>
        <w:t>т</w:t>
      </w:r>
      <w:r w:rsidRPr="00AC1E03">
        <w:rPr>
          <w:rFonts w:ascii="Times New Roman" w:hAnsi="Times New Roman"/>
          <w:b/>
          <w:sz w:val="24"/>
          <w:szCs w:val="24"/>
        </w:rPr>
        <w:t xml:space="preserve"> основния</w:t>
      </w:r>
      <w:r>
        <w:rPr>
          <w:rFonts w:ascii="Times New Roman" w:hAnsi="Times New Roman"/>
          <w:b/>
          <w:sz w:val="24"/>
          <w:szCs w:val="24"/>
        </w:rPr>
        <w:t>т</w:t>
      </w:r>
      <w:r w:rsidRPr="00AC1E03">
        <w:rPr>
          <w:rFonts w:ascii="Times New Roman" w:hAnsi="Times New Roman"/>
          <w:b/>
          <w:sz w:val="24"/>
          <w:szCs w:val="24"/>
        </w:rPr>
        <w:t xml:space="preserve"> плат и хастар</w:t>
      </w:r>
      <w:r>
        <w:rPr>
          <w:rFonts w:ascii="Times New Roman" w:hAnsi="Times New Roman"/>
          <w:b/>
          <w:sz w:val="24"/>
          <w:szCs w:val="24"/>
        </w:rPr>
        <w:t>ът</w:t>
      </w:r>
      <w:r w:rsidRPr="00AC1E03">
        <w:rPr>
          <w:rFonts w:ascii="Times New Roman" w:hAnsi="Times New Roman"/>
          <w:b/>
          <w:sz w:val="24"/>
          <w:szCs w:val="24"/>
        </w:rPr>
        <w:t xml:space="preserve"> на костюм за мотористи:</w:t>
      </w:r>
    </w:p>
    <w:tbl>
      <w:tblPr>
        <w:tblW w:w="96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35"/>
        <w:gridCol w:w="1818"/>
        <w:gridCol w:w="2340"/>
        <w:gridCol w:w="2126"/>
      </w:tblGrid>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Наименование на характеристиката</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Единица на величината</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 xml:space="preserve">Метод </w:t>
            </w:r>
          </w:p>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на изпитване</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Технически изисквания на</w:t>
            </w:r>
          </w:p>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Възложителя</w:t>
            </w:r>
          </w:p>
        </w:tc>
      </w:tr>
      <w:tr w:rsidR="00FC6014" w:rsidRPr="00FC6014" w:rsidTr="00FA759D">
        <w:tc>
          <w:tcPr>
            <w:tcW w:w="9686" w:type="dxa"/>
            <w:gridSpan w:val="5"/>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ind w:firstLine="72"/>
              <w:rPr>
                <w:rFonts w:ascii="Times New Roman" w:eastAsia="Times New Roman" w:hAnsi="Times New Roman"/>
                <w:b/>
                <w:noProof/>
                <w:sz w:val="24"/>
                <w:szCs w:val="24"/>
                <w:lang w:val="ru-RU" w:eastAsia="en-GB"/>
              </w:rPr>
            </w:pPr>
            <w:r w:rsidRPr="00FC6014">
              <w:rPr>
                <w:rFonts w:ascii="Times New Roman" w:eastAsia="Times New Roman" w:hAnsi="Times New Roman"/>
                <w:b/>
                <w:noProof/>
                <w:sz w:val="24"/>
                <w:szCs w:val="24"/>
                <w:lang w:eastAsia="en-GB"/>
              </w:rPr>
              <w:t>І. Основен лицев плат – тъкан едностранно промазан цвят черен</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1.</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Количествен състав</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НЕНТП ПМС</w:t>
            </w:r>
          </w:p>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ДВ бр. 43/2010 г.</w:t>
            </w:r>
            <w:r w:rsidR="00036E6B">
              <w:rPr>
                <w:rFonts w:ascii="Times New Roman" w:hAnsi="Times New Roman"/>
                <w:sz w:val="24"/>
                <w:szCs w:val="24"/>
                <w:lang w:eastAsia="bg-BG"/>
              </w:rPr>
              <w:t xml:space="preserve"> 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Полиестер</w:t>
            </w:r>
          </w:p>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100</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2.</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Маса на единица площ</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val="en-US" w:eastAsia="en-GB"/>
              </w:rPr>
            </w:pPr>
            <w:r w:rsidRPr="00FC6014">
              <w:rPr>
                <w:rFonts w:ascii="Times New Roman" w:eastAsia="Times New Roman" w:hAnsi="Times New Roman"/>
                <w:noProof/>
                <w:sz w:val="24"/>
                <w:szCs w:val="24"/>
                <w:lang w:val="en-US" w:eastAsia="en-GB"/>
              </w:rPr>
              <w:t>g/m</w:t>
            </w:r>
            <w:r w:rsidRPr="00FC6014">
              <w:rPr>
                <w:rFonts w:ascii="Times New Roman" w:eastAsia="Times New Roman" w:hAnsi="Times New Roman"/>
                <w:noProof/>
                <w:sz w:val="24"/>
                <w:szCs w:val="24"/>
                <w:vertAlign w:val="superscript"/>
                <w:lang w:val="en-US" w:eastAsia="en-GB"/>
              </w:rPr>
              <w:t>2</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val="en-US" w:eastAsia="en-GB"/>
              </w:rPr>
            </w:pPr>
            <w:r w:rsidRPr="00FC6014">
              <w:rPr>
                <w:rFonts w:ascii="Times New Roman" w:eastAsia="Times New Roman" w:hAnsi="Times New Roman"/>
                <w:sz w:val="24"/>
                <w:szCs w:val="24"/>
                <w:lang w:eastAsia="bg-BG"/>
              </w:rPr>
              <w:t xml:space="preserve">БДС </w:t>
            </w:r>
            <w:r w:rsidRPr="00FC6014">
              <w:rPr>
                <w:rFonts w:ascii="Times New Roman" w:eastAsia="Times New Roman" w:hAnsi="Times New Roman"/>
                <w:sz w:val="24"/>
                <w:szCs w:val="24"/>
                <w:lang w:val="en-US" w:eastAsia="bg-BG"/>
              </w:rPr>
              <w:t xml:space="preserve">EN </w:t>
            </w:r>
            <w:r w:rsidRPr="00FC6014">
              <w:rPr>
                <w:rFonts w:ascii="Times New Roman" w:eastAsia="Times New Roman" w:hAnsi="Times New Roman"/>
                <w:sz w:val="24"/>
                <w:szCs w:val="24"/>
                <w:lang w:eastAsia="bg-BG"/>
              </w:rPr>
              <w:t>12127</w:t>
            </w:r>
            <w:r w:rsidRPr="00FC6014">
              <w:rPr>
                <w:rFonts w:ascii="Times New Roman" w:eastAsia="Times New Roman" w:hAnsi="Times New Roman"/>
                <w:sz w:val="24"/>
                <w:szCs w:val="24"/>
                <w:lang w:val="en-US" w:eastAsia="bg-BG"/>
              </w:rPr>
              <w:t>:2000</w:t>
            </w:r>
            <w:r w:rsidR="00451240">
              <w:rPr>
                <w:rFonts w:ascii="Times New Roman" w:hAnsi="Times New Roman"/>
                <w:sz w:val="24"/>
                <w:szCs w:val="24"/>
                <w:lang w:eastAsia="bg-BG"/>
              </w:rPr>
              <w:t xml:space="preserve"> 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мин. 200</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3.</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keepNext/>
              <w:widowControl w:val="0"/>
              <w:autoSpaceDE w:val="0"/>
              <w:autoSpaceDN w:val="0"/>
              <w:adjustRightInd w:val="0"/>
              <w:spacing w:after="0" w:line="240" w:lineRule="auto"/>
              <w:outlineLvl w:val="1"/>
              <w:rPr>
                <w:rFonts w:ascii="Times New Roman" w:eastAsia="Times New Roman" w:hAnsi="Times New Roman"/>
                <w:bCs/>
                <w:iCs/>
                <w:sz w:val="24"/>
                <w:szCs w:val="24"/>
                <w:lang w:val="ru-RU"/>
              </w:rPr>
            </w:pPr>
            <w:r w:rsidRPr="00FC6014">
              <w:rPr>
                <w:rFonts w:ascii="Times New Roman" w:eastAsia="Times New Roman" w:hAnsi="Times New Roman"/>
                <w:bCs/>
                <w:iCs/>
                <w:sz w:val="24"/>
                <w:szCs w:val="24"/>
              </w:rPr>
              <w:t>Сила до скъсване:</w:t>
            </w:r>
          </w:p>
          <w:p w:rsidR="00FC6014" w:rsidRPr="00FC6014" w:rsidRDefault="00FC6014" w:rsidP="00FC6014">
            <w:pPr>
              <w:widowControl w:val="0"/>
              <w:autoSpaceDE w:val="0"/>
              <w:autoSpaceDN w:val="0"/>
              <w:adjustRightInd w:val="0"/>
              <w:spacing w:after="0" w:line="240" w:lineRule="auto"/>
              <w:ind w:right="252"/>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w:t>
            </w:r>
            <w:r w:rsidRPr="00FC6014">
              <w:rPr>
                <w:rFonts w:ascii="Times New Roman" w:eastAsia="Times New Roman" w:hAnsi="Times New Roman"/>
                <w:sz w:val="24"/>
                <w:szCs w:val="24"/>
                <w:lang w:val="ru-RU" w:eastAsia="bg-BG"/>
              </w:rPr>
              <w:t xml:space="preserve"> </w:t>
            </w:r>
            <w:r w:rsidRPr="00FC6014">
              <w:rPr>
                <w:rFonts w:ascii="Times New Roman" w:eastAsia="Times New Roman" w:hAnsi="Times New Roman"/>
                <w:sz w:val="24"/>
                <w:szCs w:val="24"/>
                <w:lang w:eastAsia="bg-BG"/>
              </w:rPr>
              <w:t>основа</w:t>
            </w:r>
          </w:p>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sz w:val="24"/>
                <w:szCs w:val="24"/>
                <w:lang w:eastAsia="bg-BG"/>
              </w:rPr>
              <w:lastRenderedPageBreak/>
              <w:t>-</w:t>
            </w:r>
            <w:r w:rsidRPr="00FC6014">
              <w:rPr>
                <w:rFonts w:ascii="Times New Roman" w:eastAsia="Times New Roman" w:hAnsi="Times New Roman"/>
                <w:sz w:val="24"/>
                <w:szCs w:val="24"/>
                <w:lang w:val="ru-RU" w:eastAsia="bg-BG"/>
              </w:rPr>
              <w:t xml:space="preserve"> </w:t>
            </w:r>
            <w:r w:rsidRPr="00FC6014">
              <w:rPr>
                <w:rFonts w:ascii="Times New Roman" w:eastAsia="Times New Roman" w:hAnsi="Times New Roman"/>
                <w:sz w:val="24"/>
                <w:szCs w:val="24"/>
                <w:lang w:eastAsia="bg-BG"/>
              </w:rPr>
              <w:t>вътък</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sz w:val="24"/>
                <w:szCs w:val="24"/>
                <w:lang w:val="en-US" w:eastAsia="bg-BG"/>
              </w:rPr>
              <w:lastRenderedPageBreak/>
              <w:t>daN</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 xml:space="preserve">БДС </w:t>
            </w:r>
            <w:r w:rsidRPr="00FC6014">
              <w:rPr>
                <w:rFonts w:ascii="Times New Roman" w:eastAsia="Times New Roman" w:hAnsi="Times New Roman"/>
                <w:sz w:val="24"/>
                <w:szCs w:val="24"/>
                <w:lang w:val="en-US" w:eastAsia="bg-BG"/>
              </w:rPr>
              <w:t xml:space="preserve">EN ISO </w:t>
            </w:r>
          </w:p>
          <w:p w:rsidR="00451240" w:rsidRDefault="00FC6014" w:rsidP="00FC6014">
            <w:pPr>
              <w:spacing w:after="0" w:line="240" w:lineRule="auto"/>
              <w:jc w:val="center"/>
              <w:rPr>
                <w:rFonts w:ascii="Times New Roman" w:hAnsi="Times New Roman"/>
                <w:sz w:val="24"/>
                <w:szCs w:val="24"/>
                <w:lang w:eastAsia="bg-BG"/>
              </w:rPr>
            </w:pPr>
            <w:r w:rsidRPr="00FC6014">
              <w:rPr>
                <w:rFonts w:ascii="Times New Roman" w:eastAsia="Times New Roman" w:hAnsi="Times New Roman"/>
                <w:sz w:val="24"/>
                <w:szCs w:val="24"/>
                <w:lang w:eastAsia="bg-BG"/>
              </w:rPr>
              <w:t>13934-1</w:t>
            </w:r>
            <w:r w:rsidRPr="00FC6014">
              <w:rPr>
                <w:rFonts w:ascii="Times New Roman" w:eastAsia="Times New Roman" w:hAnsi="Times New Roman"/>
                <w:sz w:val="24"/>
                <w:szCs w:val="24"/>
                <w:lang w:val="en-US" w:eastAsia="bg-BG"/>
              </w:rPr>
              <w:t>:2013</w:t>
            </w:r>
            <w:r w:rsidR="00451240">
              <w:rPr>
                <w:rFonts w:ascii="Times New Roman" w:hAnsi="Times New Roman"/>
                <w:sz w:val="24"/>
                <w:szCs w:val="24"/>
                <w:lang w:eastAsia="bg-BG"/>
              </w:rPr>
              <w:t xml:space="preserve"> </w:t>
            </w:r>
          </w:p>
          <w:p w:rsidR="00FC6014" w:rsidRPr="00FC6014" w:rsidRDefault="00451240" w:rsidP="00FC6014">
            <w:pPr>
              <w:spacing w:after="0" w:line="240" w:lineRule="auto"/>
              <w:jc w:val="center"/>
              <w:rPr>
                <w:rFonts w:ascii="Times New Roman" w:eastAsia="Times New Roman" w:hAnsi="Times New Roman"/>
                <w:noProof/>
                <w:sz w:val="24"/>
                <w:szCs w:val="24"/>
                <w:lang w:val="en-US" w:eastAsia="en-GB"/>
              </w:rPr>
            </w:pPr>
            <w:r>
              <w:rPr>
                <w:rFonts w:ascii="Times New Roman" w:hAnsi="Times New Roman"/>
                <w:sz w:val="24"/>
                <w:szCs w:val="24"/>
                <w:lang w:eastAsia="bg-BG"/>
              </w:rPr>
              <w:lastRenderedPageBreak/>
              <w:t>или еквивалентно/и</w:t>
            </w:r>
          </w:p>
        </w:tc>
        <w:tc>
          <w:tcPr>
            <w:tcW w:w="2126" w:type="dxa"/>
            <w:tcBorders>
              <w:top w:val="single" w:sz="4" w:space="0" w:color="auto"/>
              <w:left w:val="single" w:sz="4" w:space="0" w:color="auto"/>
              <w:bottom w:val="single" w:sz="4" w:space="0" w:color="auto"/>
              <w:right w:val="single" w:sz="4" w:space="0" w:color="auto"/>
            </w:tcBorders>
            <w:vAlign w:val="bottom"/>
          </w:tcPr>
          <w:p w:rsidR="00FC6014" w:rsidRPr="00FC6014" w:rsidRDefault="00FC6014" w:rsidP="00FC6014">
            <w:pPr>
              <w:widowControl w:val="0"/>
              <w:tabs>
                <w:tab w:val="left" w:pos="1872"/>
              </w:tabs>
              <w:suppressAutoHyphens/>
              <w:autoSpaceDE w:val="0"/>
              <w:autoSpaceDN w:val="0"/>
              <w:adjustRightInd w:val="0"/>
              <w:spacing w:after="0" w:line="240" w:lineRule="auto"/>
              <w:ind w:right="38"/>
              <w:jc w:val="center"/>
              <w:rPr>
                <w:rFonts w:ascii="Times New Roman" w:eastAsia="Times New Roman" w:hAnsi="Times New Roman"/>
                <w:sz w:val="24"/>
                <w:szCs w:val="24"/>
                <w:lang w:eastAsia="ar-SA"/>
              </w:rPr>
            </w:pPr>
            <w:r w:rsidRPr="00FC6014">
              <w:rPr>
                <w:rFonts w:ascii="Times New Roman" w:eastAsia="Times New Roman" w:hAnsi="Times New Roman"/>
                <w:sz w:val="24"/>
                <w:szCs w:val="24"/>
                <w:lang w:eastAsia="ar-SA"/>
              </w:rPr>
              <w:lastRenderedPageBreak/>
              <w:t>мин.</w:t>
            </w:r>
            <w:r w:rsidRPr="00FC6014">
              <w:rPr>
                <w:rFonts w:ascii="Times New Roman" w:eastAsia="Times New Roman" w:hAnsi="Times New Roman"/>
                <w:sz w:val="24"/>
                <w:szCs w:val="24"/>
                <w:lang w:val="en-US" w:eastAsia="ar-SA"/>
              </w:rPr>
              <w:t xml:space="preserve"> </w:t>
            </w:r>
            <w:r w:rsidRPr="00FC6014">
              <w:rPr>
                <w:rFonts w:ascii="Times New Roman" w:eastAsia="Times New Roman" w:hAnsi="Times New Roman"/>
                <w:sz w:val="24"/>
                <w:szCs w:val="24"/>
                <w:lang w:eastAsia="ar-SA"/>
              </w:rPr>
              <w:t>120</w:t>
            </w:r>
          </w:p>
          <w:p w:rsidR="00FC6014" w:rsidRPr="00FC6014" w:rsidRDefault="00FC6014" w:rsidP="00FC6014">
            <w:pPr>
              <w:widowControl w:val="0"/>
              <w:tabs>
                <w:tab w:val="left" w:pos="1910"/>
              </w:tabs>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FC6014">
              <w:rPr>
                <w:rFonts w:ascii="Times New Roman" w:eastAsia="Times New Roman" w:hAnsi="Times New Roman"/>
                <w:sz w:val="24"/>
                <w:szCs w:val="24"/>
                <w:lang w:eastAsia="ar-SA"/>
              </w:rPr>
              <w:t>мин. 80</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lastRenderedPageBreak/>
              <w:t>4.</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keepNext/>
              <w:widowControl w:val="0"/>
              <w:autoSpaceDE w:val="0"/>
              <w:autoSpaceDN w:val="0"/>
              <w:adjustRightInd w:val="0"/>
              <w:spacing w:after="0" w:line="240" w:lineRule="auto"/>
              <w:outlineLvl w:val="1"/>
              <w:rPr>
                <w:rFonts w:ascii="Times New Roman" w:eastAsia="Times New Roman" w:hAnsi="Times New Roman"/>
                <w:bCs/>
                <w:iCs/>
                <w:sz w:val="24"/>
                <w:szCs w:val="24"/>
              </w:rPr>
            </w:pPr>
            <w:r w:rsidRPr="00FC6014">
              <w:rPr>
                <w:rFonts w:ascii="Times New Roman" w:eastAsia="Times New Roman" w:hAnsi="Times New Roman"/>
                <w:bCs/>
                <w:iCs/>
                <w:sz w:val="24"/>
                <w:szCs w:val="24"/>
              </w:rPr>
              <w:t>Устойчивост на проникване на вода</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sz w:val="24"/>
                <w:szCs w:val="24"/>
                <w:lang w:val="en-US" w:eastAsia="bg-BG"/>
              </w:rPr>
            </w:pPr>
            <w:r w:rsidRPr="00FC6014">
              <w:rPr>
                <w:rFonts w:ascii="Times New Roman" w:eastAsia="Times New Roman" w:hAnsi="Times New Roman"/>
                <w:sz w:val="24"/>
                <w:szCs w:val="24"/>
                <w:lang w:val="en-US" w:eastAsia="bg-BG"/>
              </w:rPr>
              <w:t>mm</w:t>
            </w:r>
            <w:r w:rsidRPr="00FC6014">
              <w:rPr>
                <w:rFonts w:ascii="Times New Roman" w:eastAsia="Times New Roman" w:hAnsi="Times New Roman"/>
                <w:sz w:val="24"/>
                <w:szCs w:val="24"/>
                <w:lang w:eastAsia="bg-BG"/>
              </w:rPr>
              <w:t xml:space="preserve"> воден стълб</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Default="00FC6014" w:rsidP="00FC6014">
            <w:pPr>
              <w:spacing w:after="0" w:line="240" w:lineRule="auto"/>
              <w:jc w:val="center"/>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 xml:space="preserve">БДС </w:t>
            </w:r>
            <w:r w:rsidRPr="00FC6014">
              <w:rPr>
                <w:rFonts w:ascii="Times New Roman" w:eastAsia="Times New Roman" w:hAnsi="Times New Roman"/>
                <w:sz w:val="24"/>
                <w:szCs w:val="24"/>
                <w:lang w:val="en-US" w:eastAsia="bg-BG"/>
              </w:rPr>
              <w:t xml:space="preserve">EN </w:t>
            </w:r>
            <w:r w:rsidRPr="00FC6014">
              <w:rPr>
                <w:rFonts w:ascii="Times New Roman" w:eastAsia="Times New Roman" w:hAnsi="Times New Roman"/>
                <w:sz w:val="24"/>
                <w:szCs w:val="24"/>
                <w:lang w:eastAsia="bg-BG"/>
              </w:rPr>
              <w:t>20811:1996</w:t>
            </w:r>
          </w:p>
          <w:p w:rsidR="00451240" w:rsidRPr="00FC6014" w:rsidRDefault="00451240" w:rsidP="00FC6014">
            <w:pPr>
              <w:spacing w:after="0" w:line="240" w:lineRule="auto"/>
              <w:jc w:val="center"/>
              <w:rPr>
                <w:rFonts w:ascii="Times New Roman" w:eastAsia="Times New Roman" w:hAnsi="Times New Roman"/>
                <w:sz w:val="24"/>
                <w:szCs w:val="24"/>
                <w:lang w:eastAsia="bg-BG"/>
              </w:rPr>
            </w:pPr>
            <w:r>
              <w:rPr>
                <w:rFonts w:ascii="Times New Roman" w:hAnsi="Times New Roman"/>
                <w:sz w:val="24"/>
                <w:szCs w:val="24"/>
                <w:lang w:eastAsia="bg-BG"/>
              </w:rPr>
              <w:t>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FC6014">
              <w:rPr>
                <w:rFonts w:ascii="Times New Roman" w:eastAsia="Times New Roman" w:hAnsi="Times New Roman"/>
                <w:sz w:val="24"/>
                <w:szCs w:val="24"/>
                <w:lang w:eastAsia="ar-SA"/>
              </w:rPr>
              <w:t>мин. 500</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5.</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keepNext/>
              <w:widowControl w:val="0"/>
              <w:autoSpaceDE w:val="0"/>
              <w:autoSpaceDN w:val="0"/>
              <w:adjustRightInd w:val="0"/>
              <w:spacing w:after="0" w:line="240" w:lineRule="auto"/>
              <w:outlineLvl w:val="1"/>
              <w:rPr>
                <w:rFonts w:ascii="Times New Roman" w:eastAsia="Times New Roman" w:hAnsi="Times New Roman"/>
                <w:bCs/>
                <w:iCs/>
                <w:sz w:val="24"/>
                <w:szCs w:val="24"/>
              </w:rPr>
            </w:pPr>
            <w:r w:rsidRPr="00FC6014">
              <w:rPr>
                <w:rFonts w:ascii="Times New Roman" w:eastAsia="Times New Roman" w:hAnsi="Times New Roman" w:cs="Arial"/>
                <w:bCs/>
                <w:iCs/>
                <w:sz w:val="24"/>
                <w:szCs w:val="24"/>
                <w:lang w:val="ru-RU"/>
              </w:rPr>
              <w:t>Устойчивост на п</w:t>
            </w:r>
            <w:r w:rsidRPr="00FC6014">
              <w:rPr>
                <w:rFonts w:ascii="Times New Roman" w:eastAsia="Times New Roman" w:hAnsi="Times New Roman" w:cs="Arial"/>
                <w:bCs/>
                <w:iCs/>
                <w:sz w:val="24"/>
                <w:szCs w:val="24"/>
              </w:rPr>
              <w:t>овърхностно омокряне на тъкани</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степен</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Default="00FC6014" w:rsidP="00FC6014">
            <w:pPr>
              <w:spacing w:after="0" w:line="240" w:lineRule="auto"/>
              <w:jc w:val="center"/>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 xml:space="preserve">БДС </w:t>
            </w:r>
            <w:r w:rsidRPr="00FC6014">
              <w:rPr>
                <w:rFonts w:ascii="Times New Roman" w:eastAsia="Times New Roman" w:hAnsi="Times New Roman"/>
                <w:sz w:val="24"/>
                <w:szCs w:val="24"/>
                <w:lang w:val="en-US" w:eastAsia="bg-BG"/>
              </w:rPr>
              <w:t xml:space="preserve">EN ISO </w:t>
            </w:r>
            <w:r w:rsidRPr="00FC6014">
              <w:rPr>
                <w:rFonts w:ascii="Times New Roman" w:eastAsia="Times New Roman" w:hAnsi="Times New Roman"/>
                <w:sz w:val="24"/>
                <w:szCs w:val="24"/>
                <w:lang w:eastAsia="bg-BG"/>
              </w:rPr>
              <w:t>4920:2012</w:t>
            </w:r>
          </w:p>
          <w:p w:rsidR="00451240" w:rsidRPr="00FC6014" w:rsidRDefault="00451240" w:rsidP="00FC6014">
            <w:pPr>
              <w:spacing w:after="0" w:line="240" w:lineRule="auto"/>
              <w:jc w:val="center"/>
              <w:rPr>
                <w:rFonts w:ascii="Times New Roman" w:eastAsia="Times New Roman" w:hAnsi="Times New Roman"/>
                <w:sz w:val="24"/>
                <w:szCs w:val="24"/>
                <w:lang w:eastAsia="bg-BG"/>
              </w:rPr>
            </w:pPr>
            <w:r>
              <w:rPr>
                <w:rFonts w:ascii="Times New Roman" w:hAnsi="Times New Roman"/>
                <w:sz w:val="24"/>
                <w:szCs w:val="24"/>
                <w:lang w:eastAsia="bg-BG"/>
              </w:rPr>
              <w:t>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widowControl w:val="0"/>
              <w:suppressAutoHyphens/>
              <w:autoSpaceDE w:val="0"/>
              <w:autoSpaceDN w:val="0"/>
              <w:adjustRightInd w:val="0"/>
              <w:spacing w:after="0" w:line="240" w:lineRule="auto"/>
              <w:ind w:right="38"/>
              <w:jc w:val="center"/>
              <w:rPr>
                <w:rFonts w:ascii="Times New Roman" w:eastAsia="Times New Roman" w:hAnsi="Times New Roman"/>
                <w:sz w:val="24"/>
                <w:szCs w:val="24"/>
                <w:lang w:eastAsia="ar-SA"/>
              </w:rPr>
            </w:pPr>
            <w:r w:rsidRPr="00FC6014">
              <w:rPr>
                <w:rFonts w:ascii="Times New Roman" w:eastAsia="Times New Roman" w:hAnsi="Times New Roman"/>
                <w:sz w:val="24"/>
                <w:szCs w:val="24"/>
                <w:lang w:eastAsia="ar-SA"/>
              </w:rPr>
              <w:t>мин. 4</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6.</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keepNext/>
              <w:widowControl w:val="0"/>
              <w:autoSpaceDE w:val="0"/>
              <w:autoSpaceDN w:val="0"/>
              <w:adjustRightInd w:val="0"/>
              <w:spacing w:after="0" w:line="240" w:lineRule="auto"/>
              <w:outlineLvl w:val="1"/>
              <w:rPr>
                <w:rFonts w:ascii="Times New Roman" w:eastAsia="Times New Roman" w:hAnsi="Times New Roman" w:cs="Arial"/>
                <w:bCs/>
                <w:iCs/>
                <w:sz w:val="24"/>
                <w:szCs w:val="24"/>
              </w:rPr>
            </w:pPr>
            <w:r w:rsidRPr="00FC6014">
              <w:rPr>
                <w:rFonts w:ascii="Times New Roman" w:eastAsia="Times New Roman" w:hAnsi="Times New Roman" w:cs="Arial"/>
                <w:bCs/>
                <w:iCs/>
                <w:sz w:val="24"/>
                <w:szCs w:val="24"/>
              </w:rPr>
              <w:t>Устойчивост на обагрянето на изкуствена светлина</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бал</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 xml:space="preserve">БДС </w:t>
            </w:r>
            <w:r w:rsidRPr="00FC6014">
              <w:rPr>
                <w:rFonts w:ascii="Times New Roman" w:eastAsia="Times New Roman" w:hAnsi="Times New Roman"/>
                <w:sz w:val="24"/>
                <w:szCs w:val="24"/>
                <w:lang w:val="en-US" w:eastAsia="bg-BG"/>
              </w:rPr>
              <w:t>EN ISO</w:t>
            </w:r>
            <w:r w:rsidRPr="00FC6014">
              <w:rPr>
                <w:rFonts w:ascii="Times New Roman" w:eastAsia="Times New Roman" w:hAnsi="Times New Roman"/>
                <w:sz w:val="24"/>
                <w:szCs w:val="24"/>
                <w:lang w:eastAsia="bg-BG"/>
              </w:rPr>
              <w:t xml:space="preserve"> </w:t>
            </w:r>
          </w:p>
          <w:p w:rsidR="00FC6014" w:rsidRDefault="00FC6014" w:rsidP="00FC6014">
            <w:pPr>
              <w:spacing w:after="0" w:line="240" w:lineRule="auto"/>
              <w:jc w:val="center"/>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105-В 02:2015</w:t>
            </w:r>
          </w:p>
          <w:p w:rsidR="00451240" w:rsidRPr="00FC6014" w:rsidRDefault="00451240" w:rsidP="00FC6014">
            <w:pPr>
              <w:spacing w:after="0" w:line="240" w:lineRule="auto"/>
              <w:jc w:val="center"/>
              <w:rPr>
                <w:rFonts w:ascii="Times New Roman" w:eastAsia="Times New Roman" w:hAnsi="Times New Roman"/>
                <w:sz w:val="24"/>
                <w:szCs w:val="24"/>
                <w:lang w:eastAsia="bg-BG"/>
              </w:rPr>
            </w:pPr>
            <w:r>
              <w:rPr>
                <w:rFonts w:ascii="Times New Roman" w:hAnsi="Times New Roman"/>
                <w:sz w:val="24"/>
                <w:szCs w:val="24"/>
                <w:lang w:eastAsia="bg-BG"/>
              </w:rPr>
              <w:t>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widowControl w:val="0"/>
              <w:suppressAutoHyphens/>
              <w:autoSpaceDE w:val="0"/>
              <w:autoSpaceDN w:val="0"/>
              <w:adjustRightInd w:val="0"/>
              <w:spacing w:after="0" w:line="240" w:lineRule="auto"/>
              <w:ind w:right="38"/>
              <w:jc w:val="center"/>
              <w:rPr>
                <w:rFonts w:ascii="Times New Roman" w:eastAsia="Times New Roman" w:hAnsi="Times New Roman"/>
                <w:sz w:val="24"/>
                <w:szCs w:val="24"/>
                <w:lang w:eastAsia="ar-SA"/>
              </w:rPr>
            </w:pPr>
            <w:r w:rsidRPr="00FC6014">
              <w:rPr>
                <w:rFonts w:ascii="Times New Roman" w:eastAsia="Times New Roman" w:hAnsi="Times New Roman"/>
                <w:sz w:val="24"/>
                <w:szCs w:val="24"/>
                <w:lang w:eastAsia="ar-SA"/>
              </w:rPr>
              <w:t>мин. 5</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7.</w:t>
            </w:r>
          </w:p>
        </w:tc>
        <w:tc>
          <w:tcPr>
            <w:tcW w:w="2835" w:type="dxa"/>
            <w:tcBorders>
              <w:top w:val="single" w:sz="4" w:space="0" w:color="auto"/>
              <w:left w:val="single" w:sz="4" w:space="0" w:color="auto"/>
              <w:bottom w:val="single" w:sz="4" w:space="0" w:color="auto"/>
              <w:right w:val="single" w:sz="4" w:space="0" w:color="auto"/>
            </w:tcBorders>
          </w:tcPr>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Съдържание на формалдехид</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mg/кg</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БДС EN ISO</w:t>
            </w:r>
          </w:p>
          <w:p w:rsid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14184-1:2011</w:t>
            </w:r>
          </w:p>
          <w:p w:rsidR="00451240" w:rsidRPr="00FC6014" w:rsidRDefault="00451240" w:rsidP="00FC6014">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макс. 75</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8.</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pH на воден екстракт</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val="en-US" w:eastAsia="en-GB"/>
              </w:rPr>
              <w:t xml:space="preserve">pH </w:t>
            </w:r>
            <w:r w:rsidRPr="00FC6014">
              <w:rPr>
                <w:rFonts w:ascii="Times New Roman" w:eastAsia="Times New Roman" w:hAnsi="Times New Roman"/>
                <w:noProof/>
                <w:sz w:val="24"/>
                <w:szCs w:val="24"/>
                <w:lang w:eastAsia="en-GB"/>
              </w:rPr>
              <w:t>единици</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БДС EN ISO</w:t>
            </w:r>
          </w:p>
          <w:p w:rsid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3071:2008</w:t>
            </w:r>
          </w:p>
          <w:p w:rsidR="00451240" w:rsidRPr="00FC6014" w:rsidRDefault="00451240" w:rsidP="00FC6014">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4,8 ÷ 7,5</w:t>
            </w:r>
          </w:p>
        </w:tc>
      </w:tr>
      <w:tr w:rsidR="00FC6014" w:rsidRPr="00FC6014" w:rsidTr="00FA759D">
        <w:tc>
          <w:tcPr>
            <w:tcW w:w="9686" w:type="dxa"/>
            <w:gridSpan w:val="5"/>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ind w:left="360" w:hanging="288"/>
              <w:rPr>
                <w:rFonts w:ascii="Times New Roman" w:eastAsia="Times New Roman" w:hAnsi="Times New Roman"/>
                <w:b/>
                <w:noProof/>
                <w:sz w:val="24"/>
                <w:szCs w:val="24"/>
                <w:lang w:val="ru-RU" w:eastAsia="en-GB"/>
              </w:rPr>
            </w:pPr>
            <w:r w:rsidRPr="00FC6014">
              <w:rPr>
                <w:rFonts w:ascii="Times New Roman" w:eastAsia="Times New Roman" w:hAnsi="Times New Roman"/>
                <w:b/>
                <w:noProof/>
                <w:sz w:val="24"/>
                <w:szCs w:val="24"/>
                <w:lang w:eastAsia="en-GB"/>
              </w:rPr>
              <w:t>ІІ. Хастар – тъкан с мембрана цвят черен</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1.</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Количествен състав</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НЕНТП ПМС</w:t>
            </w:r>
          </w:p>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ДВ бр. 43/2010 г.</w:t>
            </w:r>
            <w:r w:rsidR="00036E6B">
              <w:rPr>
                <w:rFonts w:ascii="Times New Roman" w:hAnsi="Times New Roman"/>
                <w:sz w:val="24"/>
                <w:szCs w:val="24"/>
                <w:lang w:eastAsia="bg-BG"/>
              </w:rPr>
              <w:t xml:space="preserve"> 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Полиестер</w:t>
            </w:r>
          </w:p>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100</w:t>
            </w:r>
          </w:p>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/с мембрана/</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2.</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Маса на единица площ</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val="en-US" w:eastAsia="en-GB"/>
              </w:rPr>
            </w:pPr>
            <w:r w:rsidRPr="00FC6014">
              <w:rPr>
                <w:rFonts w:ascii="Times New Roman" w:eastAsia="Times New Roman" w:hAnsi="Times New Roman"/>
                <w:noProof/>
                <w:sz w:val="24"/>
                <w:szCs w:val="24"/>
                <w:lang w:val="en-US" w:eastAsia="en-GB"/>
              </w:rPr>
              <w:t>g/m</w:t>
            </w:r>
            <w:r w:rsidRPr="00FC6014">
              <w:rPr>
                <w:rFonts w:ascii="Times New Roman" w:eastAsia="Times New Roman" w:hAnsi="Times New Roman"/>
                <w:noProof/>
                <w:sz w:val="24"/>
                <w:szCs w:val="24"/>
                <w:vertAlign w:val="superscript"/>
                <w:lang w:val="en-US" w:eastAsia="en-GB"/>
              </w:rPr>
              <w:t>2</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val="en-US" w:eastAsia="en-GB"/>
              </w:rPr>
            </w:pPr>
            <w:r w:rsidRPr="00FC6014">
              <w:rPr>
                <w:rFonts w:ascii="Times New Roman" w:eastAsia="Times New Roman" w:hAnsi="Times New Roman"/>
                <w:sz w:val="24"/>
                <w:szCs w:val="24"/>
                <w:lang w:eastAsia="bg-BG"/>
              </w:rPr>
              <w:t xml:space="preserve">БДС </w:t>
            </w:r>
            <w:r w:rsidRPr="00FC6014">
              <w:rPr>
                <w:rFonts w:ascii="Times New Roman" w:eastAsia="Times New Roman" w:hAnsi="Times New Roman"/>
                <w:sz w:val="24"/>
                <w:szCs w:val="24"/>
                <w:lang w:val="en-US" w:eastAsia="bg-BG"/>
              </w:rPr>
              <w:t xml:space="preserve">EN </w:t>
            </w:r>
            <w:r w:rsidRPr="00FC6014">
              <w:rPr>
                <w:rFonts w:ascii="Times New Roman" w:eastAsia="Times New Roman" w:hAnsi="Times New Roman"/>
                <w:sz w:val="24"/>
                <w:szCs w:val="24"/>
                <w:lang w:eastAsia="bg-BG"/>
              </w:rPr>
              <w:t>12127</w:t>
            </w:r>
            <w:r w:rsidRPr="00FC6014">
              <w:rPr>
                <w:rFonts w:ascii="Times New Roman" w:eastAsia="Times New Roman" w:hAnsi="Times New Roman"/>
                <w:sz w:val="24"/>
                <w:szCs w:val="24"/>
                <w:lang w:val="en-US" w:eastAsia="bg-BG"/>
              </w:rPr>
              <w:t>:2000</w:t>
            </w:r>
            <w:r w:rsidR="00036E6B">
              <w:rPr>
                <w:rFonts w:ascii="Times New Roman" w:hAnsi="Times New Roman"/>
                <w:sz w:val="24"/>
                <w:szCs w:val="24"/>
                <w:lang w:eastAsia="bg-BG"/>
              </w:rPr>
              <w:t xml:space="preserve"> 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мин. 80</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3.</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keepNext/>
              <w:widowControl w:val="0"/>
              <w:autoSpaceDE w:val="0"/>
              <w:autoSpaceDN w:val="0"/>
              <w:adjustRightInd w:val="0"/>
              <w:spacing w:after="0" w:line="240" w:lineRule="auto"/>
              <w:outlineLvl w:val="1"/>
              <w:rPr>
                <w:rFonts w:ascii="Times New Roman" w:eastAsia="Times New Roman" w:hAnsi="Times New Roman"/>
                <w:bCs/>
                <w:iCs/>
                <w:sz w:val="24"/>
                <w:szCs w:val="24"/>
                <w:lang w:val="ru-RU"/>
              </w:rPr>
            </w:pPr>
            <w:r w:rsidRPr="00FC6014">
              <w:rPr>
                <w:rFonts w:ascii="Times New Roman" w:eastAsia="Times New Roman" w:hAnsi="Times New Roman"/>
                <w:bCs/>
                <w:iCs/>
                <w:sz w:val="24"/>
                <w:szCs w:val="24"/>
              </w:rPr>
              <w:t>Сила до скъсване:</w:t>
            </w:r>
          </w:p>
          <w:p w:rsidR="00FC6014" w:rsidRPr="00FC6014" w:rsidRDefault="00FC6014" w:rsidP="00FC6014">
            <w:pPr>
              <w:widowControl w:val="0"/>
              <w:autoSpaceDE w:val="0"/>
              <w:autoSpaceDN w:val="0"/>
              <w:adjustRightInd w:val="0"/>
              <w:spacing w:after="0" w:line="240" w:lineRule="auto"/>
              <w:ind w:right="252"/>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w:t>
            </w:r>
            <w:r w:rsidRPr="00FC6014">
              <w:rPr>
                <w:rFonts w:ascii="Times New Roman" w:eastAsia="Times New Roman" w:hAnsi="Times New Roman"/>
                <w:sz w:val="24"/>
                <w:szCs w:val="24"/>
                <w:lang w:val="ru-RU" w:eastAsia="bg-BG"/>
              </w:rPr>
              <w:t xml:space="preserve"> </w:t>
            </w:r>
            <w:r w:rsidRPr="00FC6014">
              <w:rPr>
                <w:rFonts w:ascii="Times New Roman" w:eastAsia="Times New Roman" w:hAnsi="Times New Roman"/>
                <w:sz w:val="24"/>
                <w:szCs w:val="24"/>
                <w:lang w:eastAsia="bg-BG"/>
              </w:rPr>
              <w:t>основа</w:t>
            </w:r>
          </w:p>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sz w:val="24"/>
                <w:szCs w:val="24"/>
                <w:lang w:eastAsia="bg-BG"/>
              </w:rPr>
              <w:t>-</w:t>
            </w:r>
            <w:r w:rsidRPr="00FC6014">
              <w:rPr>
                <w:rFonts w:ascii="Times New Roman" w:eastAsia="Times New Roman" w:hAnsi="Times New Roman"/>
                <w:sz w:val="24"/>
                <w:szCs w:val="24"/>
                <w:lang w:val="ru-RU" w:eastAsia="bg-BG"/>
              </w:rPr>
              <w:t xml:space="preserve"> </w:t>
            </w:r>
            <w:r w:rsidRPr="00FC6014">
              <w:rPr>
                <w:rFonts w:ascii="Times New Roman" w:eastAsia="Times New Roman" w:hAnsi="Times New Roman"/>
                <w:sz w:val="24"/>
                <w:szCs w:val="24"/>
                <w:lang w:eastAsia="bg-BG"/>
              </w:rPr>
              <w:t>вътък</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sz w:val="24"/>
                <w:szCs w:val="24"/>
                <w:lang w:val="en-US" w:eastAsia="bg-BG"/>
              </w:rPr>
              <w:t>daN</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sz w:val="24"/>
                <w:szCs w:val="24"/>
                <w:lang w:eastAsia="bg-BG"/>
              </w:rPr>
            </w:pPr>
            <w:r w:rsidRPr="00FC6014">
              <w:rPr>
                <w:rFonts w:ascii="Times New Roman" w:eastAsia="Times New Roman" w:hAnsi="Times New Roman"/>
                <w:sz w:val="24"/>
                <w:szCs w:val="24"/>
                <w:lang w:eastAsia="bg-BG"/>
              </w:rPr>
              <w:t xml:space="preserve">БДС </w:t>
            </w:r>
            <w:r w:rsidRPr="00FC6014">
              <w:rPr>
                <w:rFonts w:ascii="Times New Roman" w:eastAsia="Times New Roman" w:hAnsi="Times New Roman"/>
                <w:sz w:val="24"/>
                <w:szCs w:val="24"/>
                <w:lang w:val="en-US" w:eastAsia="bg-BG"/>
              </w:rPr>
              <w:t xml:space="preserve">EN ISO </w:t>
            </w:r>
          </w:p>
          <w:p w:rsidR="00FC6014" w:rsidRPr="00FC6014" w:rsidRDefault="00FC6014" w:rsidP="00FC6014">
            <w:pPr>
              <w:spacing w:after="0" w:line="240" w:lineRule="auto"/>
              <w:jc w:val="center"/>
              <w:rPr>
                <w:rFonts w:ascii="Times New Roman" w:eastAsia="Times New Roman" w:hAnsi="Times New Roman"/>
                <w:noProof/>
                <w:sz w:val="24"/>
                <w:szCs w:val="24"/>
                <w:lang w:val="en-US" w:eastAsia="en-GB"/>
              </w:rPr>
            </w:pPr>
            <w:r w:rsidRPr="00FC6014">
              <w:rPr>
                <w:rFonts w:ascii="Times New Roman" w:eastAsia="Times New Roman" w:hAnsi="Times New Roman"/>
                <w:sz w:val="24"/>
                <w:szCs w:val="24"/>
                <w:lang w:eastAsia="bg-BG"/>
              </w:rPr>
              <w:t>13934-1</w:t>
            </w:r>
            <w:r w:rsidRPr="00FC6014">
              <w:rPr>
                <w:rFonts w:ascii="Times New Roman" w:eastAsia="Times New Roman" w:hAnsi="Times New Roman"/>
                <w:sz w:val="24"/>
                <w:szCs w:val="24"/>
                <w:lang w:val="en-US" w:eastAsia="bg-BG"/>
              </w:rPr>
              <w:t>:2013</w:t>
            </w:r>
            <w:r w:rsidR="00036E6B">
              <w:rPr>
                <w:rFonts w:ascii="Times New Roman" w:hAnsi="Times New Roman"/>
                <w:sz w:val="24"/>
                <w:szCs w:val="24"/>
                <w:lang w:eastAsia="bg-BG"/>
              </w:rPr>
              <w:t xml:space="preserve"> или еквивалентно/и</w:t>
            </w:r>
          </w:p>
        </w:tc>
        <w:tc>
          <w:tcPr>
            <w:tcW w:w="2126" w:type="dxa"/>
            <w:tcBorders>
              <w:top w:val="single" w:sz="4" w:space="0" w:color="auto"/>
              <w:left w:val="single" w:sz="4" w:space="0" w:color="auto"/>
              <w:bottom w:val="single" w:sz="4" w:space="0" w:color="auto"/>
              <w:right w:val="single" w:sz="4" w:space="0" w:color="auto"/>
            </w:tcBorders>
            <w:vAlign w:val="bottom"/>
          </w:tcPr>
          <w:p w:rsidR="00FC6014" w:rsidRPr="00FC6014" w:rsidRDefault="00FC6014" w:rsidP="00FC601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FC6014">
              <w:rPr>
                <w:rFonts w:ascii="Times New Roman" w:eastAsia="Times New Roman" w:hAnsi="Times New Roman"/>
                <w:sz w:val="24"/>
                <w:szCs w:val="24"/>
                <w:lang w:eastAsia="ar-SA"/>
              </w:rPr>
              <w:t>мин. 35</w:t>
            </w:r>
          </w:p>
          <w:p w:rsidR="00FC6014" w:rsidRPr="00FC6014" w:rsidRDefault="00FC6014" w:rsidP="00FC601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FC6014">
              <w:rPr>
                <w:rFonts w:ascii="Times New Roman" w:eastAsia="Times New Roman" w:hAnsi="Times New Roman"/>
                <w:sz w:val="24"/>
                <w:szCs w:val="24"/>
                <w:lang w:eastAsia="ar-SA"/>
              </w:rPr>
              <w:t>мин. 35</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4.</w:t>
            </w:r>
          </w:p>
        </w:tc>
        <w:tc>
          <w:tcPr>
            <w:tcW w:w="2835" w:type="dxa"/>
            <w:tcBorders>
              <w:top w:val="single" w:sz="4" w:space="0" w:color="auto"/>
              <w:left w:val="single" w:sz="4" w:space="0" w:color="auto"/>
              <w:bottom w:val="single" w:sz="4" w:space="0" w:color="auto"/>
              <w:right w:val="single" w:sz="4" w:space="0" w:color="auto"/>
            </w:tcBorders>
          </w:tcPr>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Съдържание на формалдехид</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mg/кg</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БДС EN ISO</w:t>
            </w:r>
          </w:p>
          <w:p w:rsidR="00036E6B" w:rsidRDefault="00FC6014" w:rsidP="00FC6014">
            <w:pPr>
              <w:spacing w:after="0" w:line="240" w:lineRule="auto"/>
              <w:jc w:val="center"/>
              <w:rPr>
                <w:rFonts w:ascii="Times New Roman" w:hAnsi="Times New Roman"/>
                <w:sz w:val="24"/>
                <w:szCs w:val="24"/>
                <w:lang w:eastAsia="bg-BG"/>
              </w:rPr>
            </w:pPr>
            <w:r w:rsidRPr="00FC6014">
              <w:rPr>
                <w:rFonts w:ascii="Times New Roman" w:eastAsia="Times New Roman" w:hAnsi="Times New Roman"/>
                <w:noProof/>
                <w:sz w:val="24"/>
                <w:szCs w:val="24"/>
                <w:lang w:eastAsia="en-GB"/>
              </w:rPr>
              <w:t>14184-1:2011</w:t>
            </w:r>
            <w:r w:rsidR="00036E6B">
              <w:rPr>
                <w:rFonts w:ascii="Times New Roman" w:hAnsi="Times New Roman"/>
                <w:sz w:val="24"/>
                <w:szCs w:val="24"/>
                <w:lang w:eastAsia="bg-BG"/>
              </w:rPr>
              <w:t xml:space="preserve"> </w:t>
            </w:r>
          </w:p>
          <w:p w:rsidR="00FC6014" w:rsidRPr="00FC6014" w:rsidRDefault="00036E6B" w:rsidP="00FC6014">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макс. 75</w:t>
            </w:r>
          </w:p>
        </w:tc>
      </w:tr>
      <w:tr w:rsidR="00FC6014" w:rsidRPr="00FC6014" w:rsidTr="00FA759D">
        <w:tc>
          <w:tcPr>
            <w:tcW w:w="567"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b/>
                <w:noProof/>
                <w:sz w:val="24"/>
                <w:szCs w:val="24"/>
                <w:lang w:eastAsia="en-GB"/>
              </w:rPr>
            </w:pPr>
            <w:r w:rsidRPr="00FC6014">
              <w:rPr>
                <w:rFonts w:ascii="Times New Roman" w:eastAsia="Times New Roman" w:hAnsi="Times New Roman"/>
                <w:b/>
                <w:noProof/>
                <w:sz w:val="24"/>
                <w:szCs w:val="24"/>
                <w:lang w:eastAsia="en-GB"/>
              </w:rPr>
              <w:t>5.</w:t>
            </w:r>
          </w:p>
        </w:tc>
        <w:tc>
          <w:tcPr>
            <w:tcW w:w="2835"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pH на воден екстракт</w:t>
            </w:r>
          </w:p>
        </w:tc>
        <w:tc>
          <w:tcPr>
            <w:tcW w:w="1818"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val="en-US" w:eastAsia="en-GB"/>
              </w:rPr>
              <w:t xml:space="preserve">pH </w:t>
            </w:r>
            <w:r w:rsidRPr="00FC6014">
              <w:rPr>
                <w:rFonts w:ascii="Times New Roman" w:eastAsia="Times New Roman" w:hAnsi="Times New Roman"/>
                <w:noProof/>
                <w:sz w:val="24"/>
                <w:szCs w:val="24"/>
                <w:lang w:eastAsia="en-GB"/>
              </w:rPr>
              <w:t>единици</w:t>
            </w:r>
          </w:p>
        </w:tc>
        <w:tc>
          <w:tcPr>
            <w:tcW w:w="2340"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БДС EN ISO</w:t>
            </w:r>
          </w:p>
          <w:p w:rsidR="00036E6B" w:rsidRDefault="00FC6014" w:rsidP="00FC6014">
            <w:pPr>
              <w:spacing w:after="0" w:line="240" w:lineRule="auto"/>
              <w:jc w:val="center"/>
              <w:rPr>
                <w:rFonts w:ascii="Times New Roman" w:hAnsi="Times New Roman"/>
                <w:sz w:val="24"/>
                <w:szCs w:val="24"/>
                <w:lang w:eastAsia="bg-BG"/>
              </w:rPr>
            </w:pPr>
            <w:r w:rsidRPr="00FC6014">
              <w:rPr>
                <w:rFonts w:ascii="Times New Roman" w:eastAsia="Times New Roman" w:hAnsi="Times New Roman"/>
                <w:noProof/>
                <w:sz w:val="24"/>
                <w:szCs w:val="24"/>
                <w:lang w:eastAsia="en-GB"/>
              </w:rPr>
              <w:t>3071:2008</w:t>
            </w:r>
            <w:r w:rsidR="00036E6B">
              <w:rPr>
                <w:rFonts w:ascii="Times New Roman" w:hAnsi="Times New Roman"/>
                <w:sz w:val="24"/>
                <w:szCs w:val="24"/>
                <w:lang w:eastAsia="bg-BG"/>
              </w:rPr>
              <w:t xml:space="preserve"> </w:t>
            </w:r>
          </w:p>
          <w:p w:rsidR="00FC6014" w:rsidRPr="00FC6014" w:rsidRDefault="00036E6B" w:rsidP="00FC6014">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126" w:type="dxa"/>
            <w:tcBorders>
              <w:top w:val="single" w:sz="4" w:space="0" w:color="auto"/>
              <w:left w:val="single" w:sz="4" w:space="0" w:color="auto"/>
              <w:bottom w:val="single" w:sz="4" w:space="0" w:color="auto"/>
              <w:right w:val="single" w:sz="4" w:space="0" w:color="auto"/>
            </w:tcBorders>
            <w:vAlign w:val="center"/>
          </w:tcPr>
          <w:p w:rsidR="00FC6014" w:rsidRPr="00FC6014" w:rsidRDefault="00FC6014" w:rsidP="00FC6014">
            <w:pPr>
              <w:spacing w:after="0" w:line="240" w:lineRule="auto"/>
              <w:jc w:val="center"/>
              <w:rPr>
                <w:rFonts w:ascii="Times New Roman" w:eastAsia="Times New Roman" w:hAnsi="Times New Roman"/>
                <w:noProof/>
                <w:sz w:val="24"/>
                <w:szCs w:val="24"/>
                <w:lang w:eastAsia="en-GB"/>
              </w:rPr>
            </w:pPr>
            <w:r w:rsidRPr="00FC6014">
              <w:rPr>
                <w:rFonts w:ascii="Times New Roman" w:eastAsia="Times New Roman" w:hAnsi="Times New Roman"/>
                <w:noProof/>
                <w:sz w:val="24"/>
                <w:szCs w:val="24"/>
                <w:lang w:eastAsia="en-GB"/>
              </w:rPr>
              <w:t>4,8 ÷ 7,5</w:t>
            </w:r>
          </w:p>
        </w:tc>
      </w:tr>
    </w:tbl>
    <w:p w:rsidR="009410C5" w:rsidRDefault="009410C5" w:rsidP="00FA759D">
      <w:pPr>
        <w:ind w:firstLine="720"/>
        <w:jc w:val="both"/>
        <w:rPr>
          <w:rFonts w:ascii="Times New Roman" w:hAnsi="Times New Roman"/>
          <w:sz w:val="24"/>
          <w:szCs w:val="24"/>
          <w:lang w:eastAsia="en-GB"/>
        </w:rPr>
      </w:pPr>
    </w:p>
    <w:p w:rsidR="00FA759D" w:rsidRPr="00C6084D" w:rsidRDefault="00FA759D" w:rsidP="00825432">
      <w:pPr>
        <w:spacing w:after="0"/>
        <w:ind w:firstLine="720"/>
        <w:jc w:val="both"/>
        <w:rPr>
          <w:rFonts w:ascii="Times New Roman" w:hAnsi="Times New Roman"/>
          <w:sz w:val="24"/>
          <w:szCs w:val="24"/>
          <w:lang w:eastAsia="en-GB"/>
        </w:rPr>
      </w:pPr>
      <w:r w:rsidRPr="00C6084D">
        <w:rPr>
          <w:rFonts w:ascii="Times New Roman" w:hAnsi="Times New Roman"/>
          <w:sz w:val="24"/>
          <w:szCs w:val="24"/>
          <w:lang w:eastAsia="en-GB"/>
        </w:rPr>
        <w:t>За всеки посочен стандарт в горепосочената таблица се чете или еквивалент.</w:t>
      </w:r>
    </w:p>
    <w:p w:rsidR="00FA759D" w:rsidRPr="00C6084D" w:rsidRDefault="00FA759D" w:rsidP="00825432">
      <w:pPr>
        <w:spacing w:after="0"/>
        <w:ind w:firstLine="720"/>
        <w:jc w:val="both"/>
        <w:rPr>
          <w:rFonts w:ascii="Times New Roman" w:hAnsi="Times New Roman"/>
          <w:sz w:val="24"/>
          <w:szCs w:val="24"/>
          <w:lang w:eastAsia="en-GB"/>
        </w:rPr>
      </w:pPr>
      <w:r w:rsidRPr="00C6084D">
        <w:rPr>
          <w:rFonts w:ascii="Times New Roman" w:hAnsi="Times New Roman"/>
          <w:sz w:val="24"/>
          <w:szCs w:val="24"/>
          <w:lang w:eastAsia="en-GB"/>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FA759D" w:rsidRDefault="00FA759D" w:rsidP="00825432">
      <w:pPr>
        <w:spacing w:after="0"/>
        <w:ind w:firstLine="720"/>
        <w:jc w:val="both"/>
        <w:rPr>
          <w:rFonts w:ascii="Times New Roman" w:hAnsi="Times New Roman"/>
          <w:sz w:val="24"/>
          <w:szCs w:val="24"/>
          <w:lang w:eastAsia="en-GB"/>
        </w:rPr>
      </w:pPr>
      <w:r w:rsidRPr="00C6084D">
        <w:rPr>
          <w:rFonts w:ascii="Times New Roman" w:hAnsi="Times New Roman"/>
          <w:sz w:val="24"/>
          <w:szCs w:val="24"/>
          <w:lang w:eastAsia="en-GB"/>
        </w:rPr>
        <w:t>Костюм</w:t>
      </w:r>
      <w:r w:rsidR="007B0C55">
        <w:rPr>
          <w:rFonts w:ascii="Times New Roman" w:hAnsi="Times New Roman"/>
          <w:sz w:val="24"/>
          <w:szCs w:val="24"/>
          <w:lang w:eastAsia="en-GB"/>
        </w:rPr>
        <w:t>ът</w:t>
      </w:r>
      <w:r w:rsidRPr="00C6084D">
        <w:rPr>
          <w:rFonts w:ascii="Times New Roman" w:hAnsi="Times New Roman"/>
          <w:sz w:val="24"/>
          <w:szCs w:val="24"/>
          <w:lang w:val="ru-RU" w:eastAsia="en-GB"/>
        </w:rPr>
        <w:t xml:space="preserve"> се изработва в черен цвят за основния плат - приблизителен пантонен номер № 19-4005 ТРХ, с допустима цветна разлика мин. 4 бал по сива скала, съгласно БДС </w:t>
      </w:r>
      <w:r w:rsidRPr="00C6084D">
        <w:rPr>
          <w:rFonts w:ascii="Times New Roman" w:hAnsi="Times New Roman"/>
          <w:sz w:val="24"/>
          <w:szCs w:val="24"/>
          <w:lang w:val="en-GB" w:eastAsia="en-GB"/>
        </w:rPr>
        <w:t>EN</w:t>
      </w:r>
      <w:r w:rsidRPr="00C6084D">
        <w:rPr>
          <w:rFonts w:ascii="Times New Roman" w:hAnsi="Times New Roman"/>
          <w:sz w:val="24"/>
          <w:szCs w:val="24"/>
          <w:lang w:val="ru-RU" w:eastAsia="en-GB"/>
        </w:rPr>
        <w:t xml:space="preserve"> 20105-А02:2001, или еквивалент</w:t>
      </w:r>
      <w:r w:rsidRPr="00C6084D">
        <w:rPr>
          <w:rFonts w:ascii="Times New Roman" w:hAnsi="Times New Roman"/>
          <w:sz w:val="24"/>
          <w:szCs w:val="24"/>
          <w:lang w:eastAsia="en-GB"/>
        </w:rPr>
        <w:t>но/и</w:t>
      </w:r>
      <w:r w:rsidRPr="00C6084D">
        <w:rPr>
          <w:rFonts w:ascii="Times New Roman" w:hAnsi="Times New Roman"/>
          <w:sz w:val="24"/>
          <w:szCs w:val="24"/>
          <w:lang w:val="ru-RU" w:eastAsia="en-GB"/>
        </w:rPr>
        <w:t>.</w:t>
      </w:r>
      <w:r w:rsidRPr="00C6084D">
        <w:rPr>
          <w:rFonts w:ascii="Times New Roman" w:hAnsi="Times New Roman"/>
          <w:sz w:val="24"/>
          <w:szCs w:val="24"/>
          <w:lang w:eastAsia="en-GB"/>
        </w:rPr>
        <w:t xml:space="preserve"> Всички останали спомагателни материали </w:t>
      </w:r>
      <w:r w:rsidR="007B0C55">
        <w:rPr>
          <w:rFonts w:ascii="Times New Roman" w:hAnsi="Times New Roman"/>
          <w:sz w:val="24"/>
          <w:szCs w:val="24"/>
          <w:lang w:eastAsia="en-GB"/>
        </w:rPr>
        <w:t>ще</w:t>
      </w:r>
      <w:r w:rsidRPr="00C6084D">
        <w:rPr>
          <w:rFonts w:ascii="Times New Roman" w:hAnsi="Times New Roman"/>
          <w:sz w:val="24"/>
          <w:szCs w:val="24"/>
          <w:lang w:eastAsia="en-GB"/>
        </w:rPr>
        <w:t xml:space="preserve"> са тон в тон с основния плат.</w:t>
      </w:r>
    </w:p>
    <w:p w:rsidR="00D4205E" w:rsidRDefault="00D4205E" w:rsidP="00825432">
      <w:pPr>
        <w:spacing w:after="0"/>
        <w:ind w:firstLine="720"/>
        <w:jc w:val="both"/>
        <w:rPr>
          <w:rFonts w:ascii="Times New Roman" w:hAnsi="Times New Roman"/>
          <w:sz w:val="24"/>
          <w:szCs w:val="24"/>
          <w:lang w:eastAsia="en-GB"/>
        </w:rPr>
      </w:pPr>
    </w:p>
    <w:p w:rsidR="009F57AA" w:rsidRDefault="002D3448" w:rsidP="009F57AA">
      <w:pPr>
        <w:tabs>
          <w:tab w:val="num" w:pos="1134"/>
        </w:tabs>
        <w:spacing w:after="0"/>
        <w:ind w:firstLine="709"/>
        <w:jc w:val="both"/>
        <w:rPr>
          <w:rFonts w:ascii="Times New Roman" w:hAnsi="Times New Roman"/>
          <w:b/>
          <w:sz w:val="24"/>
          <w:szCs w:val="24"/>
        </w:rPr>
      </w:pPr>
      <w:r>
        <w:rPr>
          <w:rFonts w:ascii="Times New Roman" w:hAnsi="Times New Roman"/>
          <w:b/>
          <w:sz w:val="24"/>
          <w:szCs w:val="24"/>
        </w:rPr>
        <w:t>3</w:t>
      </w:r>
      <w:r w:rsidR="004475B5" w:rsidRPr="00E01947">
        <w:rPr>
          <w:rFonts w:ascii="Times New Roman" w:hAnsi="Times New Roman"/>
          <w:b/>
          <w:sz w:val="24"/>
          <w:szCs w:val="24"/>
        </w:rPr>
        <w:t xml:space="preserve">. </w:t>
      </w:r>
      <w:r w:rsidR="00C05520" w:rsidRPr="00E01947">
        <w:rPr>
          <w:rFonts w:ascii="Times New Roman" w:hAnsi="Times New Roman"/>
          <w:b/>
          <w:sz w:val="24"/>
          <w:szCs w:val="24"/>
        </w:rPr>
        <w:t xml:space="preserve">Приемаме изискванията на </w:t>
      </w:r>
      <w:r w:rsidR="00D91E37" w:rsidRPr="00E01947">
        <w:rPr>
          <w:rFonts w:ascii="Times New Roman" w:hAnsi="Times New Roman"/>
          <w:b/>
          <w:sz w:val="24"/>
          <w:szCs w:val="24"/>
        </w:rPr>
        <w:t>В</w:t>
      </w:r>
      <w:r w:rsidR="00C05520" w:rsidRPr="00E01947">
        <w:rPr>
          <w:rFonts w:ascii="Times New Roman" w:hAnsi="Times New Roman"/>
          <w:b/>
          <w:sz w:val="24"/>
          <w:szCs w:val="24"/>
        </w:rPr>
        <w:t xml:space="preserve">ъзложителя </w:t>
      </w:r>
      <w:r>
        <w:rPr>
          <w:rFonts w:ascii="Times New Roman" w:hAnsi="Times New Roman"/>
          <w:b/>
          <w:sz w:val="24"/>
          <w:szCs w:val="24"/>
        </w:rPr>
        <w:t>за</w:t>
      </w:r>
      <w:r w:rsidR="00373C82">
        <w:rPr>
          <w:rFonts w:ascii="Times New Roman" w:hAnsi="Times New Roman"/>
          <w:b/>
          <w:sz w:val="24"/>
          <w:szCs w:val="24"/>
        </w:rPr>
        <w:t xml:space="preserve"> </w:t>
      </w:r>
      <w:r>
        <w:rPr>
          <w:rFonts w:ascii="Times New Roman" w:hAnsi="Times New Roman"/>
          <w:b/>
          <w:sz w:val="24"/>
          <w:szCs w:val="24"/>
        </w:rPr>
        <w:t>м</w:t>
      </w:r>
      <w:r w:rsidRPr="002D3448">
        <w:rPr>
          <w:rFonts w:ascii="Times New Roman" w:hAnsi="Times New Roman"/>
          <w:b/>
          <w:sz w:val="24"/>
          <w:szCs w:val="24"/>
        </w:rPr>
        <w:t>аркировка, етикети, опаковка и размери</w:t>
      </w:r>
      <w:r w:rsidR="00C05520" w:rsidRPr="00E01947">
        <w:rPr>
          <w:rFonts w:ascii="Times New Roman" w:hAnsi="Times New Roman"/>
          <w:b/>
          <w:sz w:val="24"/>
          <w:szCs w:val="24"/>
        </w:rPr>
        <w:t>:</w:t>
      </w:r>
    </w:p>
    <w:p w:rsidR="00B87166" w:rsidRPr="00E91B9E" w:rsidRDefault="00B87166" w:rsidP="009F57AA">
      <w:pPr>
        <w:tabs>
          <w:tab w:val="num" w:pos="1134"/>
        </w:tabs>
        <w:spacing w:after="0"/>
        <w:ind w:firstLine="709"/>
        <w:jc w:val="both"/>
        <w:rPr>
          <w:rFonts w:ascii="Times New Roman" w:hAnsi="Times New Roman"/>
          <w:b/>
          <w:sz w:val="24"/>
          <w:szCs w:val="24"/>
        </w:rPr>
      </w:pPr>
      <w:r w:rsidRPr="00B87166">
        <w:rPr>
          <w:rFonts w:ascii="Times New Roman" w:hAnsi="Times New Roman"/>
          <w:b/>
          <w:sz w:val="24"/>
          <w:szCs w:val="24"/>
        </w:rPr>
        <w:t>3</w:t>
      </w:r>
      <w:r w:rsidR="00E91B9E" w:rsidRPr="00B87166">
        <w:rPr>
          <w:rFonts w:ascii="Times New Roman" w:hAnsi="Times New Roman"/>
          <w:b/>
          <w:sz w:val="24"/>
          <w:szCs w:val="24"/>
        </w:rPr>
        <w:t>.1.</w:t>
      </w:r>
      <w:r w:rsidR="00E91B9E">
        <w:rPr>
          <w:rFonts w:ascii="Times New Roman" w:hAnsi="Times New Roman"/>
          <w:b/>
          <w:sz w:val="24"/>
          <w:szCs w:val="24"/>
        </w:rPr>
        <w:t xml:space="preserve"> </w:t>
      </w:r>
      <w:r w:rsidRPr="00B87166">
        <w:rPr>
          <w:rFonts w:ascii="Times New Roman" w:hAnsi="Times New Roman"/>
          <w:b/>
          <w:sz w:val="24"/>
          <w:szCs w:val="24"/>
        </w:rPr>
        <w:t>Маркировка</w:t>
      </w:r>
      <w:r w:rsidRPr="00E91B9E">
        <w:rPr>
          <w:rFonts w:ascii="Times New Roman" w:hAnsi="Times New Roman"/>
          <w:b/>
          <w:sz w:val="24"/>
          <w:szCs w:val="24"/>
        </w:rPr>
        <w:t>:</w:t>
      </w:r>
    </w:p>
    <w:p w:rsidR="00623EA8" w:rsidRDefault="00623EA8" w:rsidP="00DE61AD">
      <w:pPr>
        <w:spacing w:after="0" w:line="320" w:lineRule="exact"/>
        <w:ind w:firstLine="720"/>
        <w:jc w:val="both"/>
        <w:rPr>
          <w:rFonts w:ascii="Times New Roman" w:hAnsi="Times New Roman"/>
          <w:sz w:val="24"/>
          <w:szCs w:val="24"/>
        </w:rPr>
      </w:pPr>
      <w:r w:rsidRPr="00623EA8">
        <w:rPr>
          <w:rFonts w:ascii="Times New Roman" w:hAnsi="Times New Roman"/>
          <w:sz w:val="24"/>
          <w:szCs w:val="24"/>
        </w:rPr>
        <w:t xml:space="preserve">На изделията се пришива ръсто-размерна марка, която съдържа информация за ръст, размер, име на фирмата </w:t>
      </w:r>
      <w:r>
        <w:rPr>
          <w:rFonts w:ascii="Times New Roman" w:hAnsi="Times New Roman"/>
          <w:sz w:val="24"/>
          <w:szCs w:val="24"/>
        </w:rPr>
        <w:t>Изпълнител</w:t>
      </w:r>
      <w:r w:rsidRPr="00623EA8">
        <w:rPr>
          <w:rFonts w:ascii="Times New Roman" w:hAnsi="Times New Roman"/>
          <w:sz w:val="24"/>
          <w:szCs w:val="24"/>
        </w:rPr>
        <w:t xml:space="preserve"> /производител/ без друга информация за същата, състав, знаци за третиране и въздействие /пране, гладене, сушене, химическо третиране, избелване/, месец и година на производство. Маркировката се поставя в средата на вратната извивка на изделието.</w:t>
      </w:r>
    </w:p>
    <w:p w:rsidR="00DE61AD" w:rsidRPr="00DE61AD" w:rsidRDefault="00DE61AD" w:rsidP="00DE61AD">
      <w:pPr>
        <w:spacing w:after="0" w:line="320" w:lineRule="exact"/>
        <w:ind w:firstLine="720"/>
        <w:jc w:val="both"/>
        <w:rPr>
          <w:rFonts w:ascii="Times New Roman" w:eastAsia="Times New Roman" w:hAnsi="Times New Roman"/>
          <w:b/>
          <w:sz w:val="24"/>
          <w:szCs w:val="24"/>
          <w:lang w:eastAsia="en-GB"/>
        </w:rPr>
      </w:pPr>
      <w:r>
        <w:rPr>
          <w:rFonts w:ascii="Times New Roman" w:eastAsia="Times New Roman" w:hAnsi="Times New Roman"/>
          <w:b/>
          <w:sz w:val="24"/>
          <w:szCs w:val="24"/>
          <w:lang w:eastAsia="en-GB"/>
        </w:rPr>
        <w:lastRenderedPageBreak/>
        <w:t>3</w:t>
      </w:r>
      <w:r w:rsidRPr="00DE61AD">
        <w:rPr>
          <w:rFonts w:ascii="Times New Roman" w:eastAsia="Times New Roman" w:hAnsi="Times New Roman"/>
          <w:b/>
          <w:sz w:val="24"/>
          <w:szCs w:val="24"/>
          <w:lang w:eastAsia="en-GB"/>
        </w:rPr>
        <w:t>.2. Етикети:</w:t>
      </w:r>
    </w:p>
    <w:p w:rsidR="00DE61AD" w:rsidRPr="00DE61AD" w:rsidRDefault="00DE61AD" w:rsidP="00DE61AD">
      <w:pPr>
        <w:spacing w:after="0" w:line="320" w:lineRule="exact"/>
        <w:ind w:firstLine="720"/>
        <w:jc w:val="both"/>
        <w:rPr>
          <w:rFonts w:ascii="Times New Roman" w:eastAsia="Times New Roman" w:hAnsi="Times New Roman"/>
          <w:sz w:val="24"/>
          <w:szCs w:val="24"/>
          <w:lang w:eastAsia="en-GB"/>
        </w:rPr>
      </w:pPr>
      <w:r w:rsidRPr="00DE61AD">
        <w:rPr>
          <w:rFonts w:ascii="Times New Roman" w:eastAsia="Times New Roman" w:hAnsi="Times New Roman"/>
          <w:sz w:val="24"/>
          <w:szCs w:val="24"/>
          <w:lang w:eastAsia="en-GB"/>
        </w:rPr>
        <w:t>Етикет</w:t>
      </w:r>
      <w:r>
        <w:rPr>
          <w:rFonts w:ascii="Times New Roman" w:eastAsia="Times New Roman" w:hAnsi="Times New Roman"/>
          <w:sz w:val="24"/>
          <w:szCs w:val="24"/>
          <w:lang w:eastAsia="en-GB"/>
        </w:rPr>
        <w:t>ът</w:t>
      </w:r>
      <w:r w:rsidRPr="00DE61AD">
        <w:rPr>
          <w:rFonts w:ascii="Times New Roman" w:eastAsia="Times New Roman" w:hAnsi="Times New Roman"/>
          <w:sz w:val="24"/>
          <w:szCs w:val="24"/>
          <w:lang w:eastAsia="en-GB"/>
        </w:rPr>
        <w:t xml:space="preserve"> /картонен/ се поставя в плъзгача на ципа на изделието. Всички изделия </w:t>
      </w:r>
      <w:r w:rsidR="007A51EE">
        <w:rPr>
          <w:rFonts w:ascii="Times New Roman" w:eastAsia="Times New Roman" w:hAnsi="Times New Roman"/>
          <w:sz w:val="24"/>
          <w:szCs w:val="24"/>
          <w:lang w:eastAsia="en-GB"/>
        </w:rPr>
        <w:t>ще</w:t>
      </w:r>
      <w:r w:rsidRPr="00DE61AD">
        <w:rPr>
          <w:rFonts w:ascii="Times New Roman" w:eastAsia="Times New Roman" w:hAnsi="Times New Roman"/>
          <w:sz w:val="24"/>
          <w:szCs w:val="24"/>
          <w:lang w:eastAsia="en-GB"/>
        </w:rPr>
        <w:t xml:space="preserve"> имат етикет с информация, съгласно Наредба за изискванията за етикетиране на нехранителни стоки и Закона за защита на потребителите, а именно:</w:t>
      </w:r>
    </w:p>
    <w:p w:rsidR="00DE61AD" w:rsidRPr="00DE61AD" w:rsidRDefault="007A51EE" w:rsidP="00DE61AD">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00DE61AD" w:rsidRPr="00DE61AD">
        <w:rPr>
          <w:rFonts w:ascii="Times New Roman" w:eastAsia="Times New Roman" w:hAnsi="Times New Roman"/>
          <w:sz w:val="24"/>
          <w:szCs w:val="24"/>
          <w:lang w:eastAsia="en-GB"/>
        </w:rPr>
        <w:t xml:space="preserve">.2.1. Фирма </w:t>
      </w:r>
      <w:r w:rsidR="00362790">
        <w:rPr>
          <w:rFonts w:ascii="Times New Roman" w:hAnsi="Times New Roman"/>
          <w:sz w:val="24"/>
          <w:szCs w:val="24"/>
        </w:rPr>
        <w:t>Изпълнител</w:t>
      </w:r>
      <w:r w:rsidR="00DE61AD" w:rsidRPr="00DE61AD">
        <w:rPr>
          <w:rFonts w:ascii="Times New Roman" w:eastAsia="Times New Roman" w:hAnsi="Times New Roman"/>
          <w:sz w:val="24"/>
          <w:szCs w:val="24"/>
          <w:lang w:eastAsia="en-GB"/>
        </w:rPr>
        <w:t>;</w:t>
      </w:r>
    </w:p>
    <w:p w:rsidR="00DE61AD" w:rsidRPr="00DE61AD" w:rsidRDefault="007A51EE" w:rsidP="00DE61AD">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00DE61AD" w:rsidRPr="00DE61AD">
        <w:rPr>
          <w:rFonts w:ascii="Times New Roman" w:eastAsia="Times New Roman" w:hAnsi="Times New Roman"/>
          <w:sz w:val="24"/>
          <w:szCs w:val="24"/>
          <w:lang w:eastAsia="en-GB"/>
        </w:rPr>
        <w:t>.2.2. Вид и размер на изделието;</w:t>
      </w:r>
    </w:p>
    <w:p w:rsidR="00DE61AD" w:rsidRPr="00DE61AD" w:rsidRDefault="007A51EE" w:rsidP="00DE61AD">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00DE61AD" w:rsidRPr="00DE61AD">
        <w:rPr>
          <w:rFonts w:ascii="Times New Roman" w:eastAsia="Times New Roman" w:hAnsi="Times New Roman"/>
          <w:sz w:val="24"/>
          <w:szCs w:val="24"/>
          <w:lang w:eastAsia="en-GB"/>
        </w:rPr>
        <w:t>.2.3. Състав;</w:t>
      </w:r>
    </w:p>
    <w:p w:rsidR="00DE61AD" w:rsidRPr="00DE61AD" w:rsidRDefault="007A51EE" w:rsidP="00DE61AD">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00DE61AD" w:rsidRPr="00DE61AD">
        <w:rPr>
          <w:rFonts w:ascii="Times New Roman" w:eastAsia="Times New Roman" w:hAnsi="Times New Roman"/>
          <w:sz w:val="24"/>
          <w:szCs w:val="24"/>
          <w:lang w:eastAsia="en-GB"/>
        </w:rPr>
        <w:t>.2.4. Изисквания за съхранение и употреба;</w:t>
      </w:r>
    </w:p>
    <w:p w:rsidR="00DE61AD" w:rsidRPr="00DE61AD" w:rsidRDefault="007A51EE" w:rsidP="00DE61AD">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00DE61AD" w:rsidRPr="00DE61AD">
        <w:rPr>
          <w:rFonts w:ascii="Times New Roman" w:eastAsia="Times New Roman" w:hAnsi="Times New Roman"/>
          <w:sz w:val="24"/>
          <w:szCs w:val="24"/>
          <w:lang w:eastAsia="en-GB"/>
        </w:rPr>
        <w:t>.2.5. Срок на годност</w:t>
      </w:r>
      <w:r w:rsidR="0006444A">
        <w:rPr>
          <w:rFonts w:ascii="Times New Roman" w:eastAsia="Times New Roman" w:hAnsi="Times New Roman"/>
          <w:sz w:val="24"/>
          <w:szCs w:val="24"/>
          <w:lang w:eastAsia="en-GB"/>
        </w:rPr>
        <w:t xml:space="preserve"> </w:t>
      </w:r>
      <w:r w:rsidR="00DE61AD" w:rsidRPr="00DE61AD">
        <w:rPr>
          <w:rFonts w:ascii="Times New Roman" w:eastAsia="Times New Roman" w:hAnsi="Times New Roman"/>
          <w:sz w:val="24"/>
          <w:szCs w:val="24"/>
          <w:lang w:eastAsia="en-GB"/>
        </w:rPr>
        <w:t>(гаранционен срок);</w:t>
      </w:r>
    </w:p>
    <w:p w:rsidR="00DE61AD" w:rsidRPr="00DE61AD" w:rsidRDefault="007A51EE" w:rsidP="00DE61AD">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00DE61AD" w:rsidRPr="00DE61AD">
        <w:rPr>
          <w:rFonts w:ascii="Times New Roman" w:eastAsia="Times New Roman" w:hAnsi="Times New Roman"/>
          <w:sz w:val="24"/>
          <w:szCs w:val="24"/>
          <w:lang w:eastAsia="en-GB"/>
        </w:rPr>
        <w:t>.2.6. Номер на договора за доставка.</w:t>
      </w:r>
    </w:p>
    <w:p w:rsidR="00C23B00" w:rsidRPr="00C23B00" w:rsidRDefault="00C23B00" w:rsidP="00C23B00">
      <w:pPr>
        <w:spacing w:after="0" w:line="320" w:lineRule="exact"/>
        <w:ind w:firstLine="720"/>
        <w:jc w:val="both"/>
        <w:rPr>
          <w:rFonts w:ascii="Times New Roman" w:eastAsia="Times New Roman" w:hAnsi="Times New Roman"/>
          <w:b/>
          <w:sz w:val="24"/>
          <w:szCs w:val="24"/>
          <w:lang w:eastAsia="en-GB"/>
        </w:rPr>
      </w:pPr>
      <w:r>
        <w:rPr>
          <w:rFonts w:ascii="Times New Roman" w:eastAsia="Times New Roman" w:hAnsi="Times New Roman"/>
          <w:b/>
          <w:sz w:val="24"/>
          <w:szCs w:val="24"/>
          <w:lang w:eastAsia="en-GB"/>
        </w:rPr>
        <w:t>3</w:t>
      </w:r>
      <w:r w:rsidRPr="00C23B00">
        <w:rPr>
          <w:rFonts w:ascii="Times New Roman" w:eastAsia="Times New Roman" w:hAnsi="Times New Roman"/>
          <w:b/>
          <w:sz w:val="24"/>
          <w:szCs w:val="24"/>
          <w:lang w:eastAsia="en-GB"/>
        </w:rPr>
        <w:t>.3. Опаковка:</w:t>
      </w:r>
    </w:p>
    <w:p w:rsidR="00C23B00" w:rsidRPr="00C23B00" w:rsidRDefault="00C23B00" w:rsidP="00C23B00">
      <w:pPr>
        <w:spacing w:after="0" w:line="320" w:lineRule="exact"/>
        <w:ind w:firstLine="720"/>
        <w:jc w:val="both"/>
        <w:rPr>
          <w:rFonts w:ascii="Times New Roman" w:eastAsia="Times New Roman" w:hAnsi="Times New Roman"/>
          <w:sz w:val="24"/>
          <w:szCs w:val="24"/>
          <w:lang w:eastAsia="en-GB"/>
        </w:rPr>
      </w:pPr>
      <w:r w:rsidRPr="00C23B00">
        <w:rPr>
          <w:rFonts w:ascii="Times New Roman" w:eastAsia="Times New Roman" w:hAnsi="Times New Roman"/>
          <w:sz w:val="24"/>
          <w:szCs w:val="24"/>
          <w:lang w:eastAsia="en-GB"/>
        </w:rPr>
        <w:t xml:space="preserve">Изделията се опаковат по 1 бр. в полиетиленов плик, след което се поставят в натронова хартия, с лепящ етикет за вид, ръст, размер, име на фирмата – </w:t>
      </w:r>
      <w:r w:rsidR="00362790">
        <w:rPr>
          <w:rFonts w:ascii="Times New Roman" w:hAnsi="Times New Roman"/>
          <w:sz w:val="24"/>
          <w:szCs w:val="24"/>
        </w:rPr>
        <w:t>Изпълнител</w:t>
      </w:r>
      <w:r w:rsidRPr="00C23B00">
        <w:rPr>
          <w:rFonts w:ascii="Times New Roman" w:eastAsia="Times New Roman" w:hAnsi="Times New Roman"/>
          <w:sz w:val="24"/>
          <w:szCs w:val="24"/>
          <w:lang w:eastAsia="en-GB"/>
        </w:rPr>
        <w:t>, месец и дата на доставка, номер на договора за доставка. В индивидуалните опаковки на изделията се поставя гаранционна карта, съдържаща информацията по т.  Гаранционен срок и рекламации.</w:t>
      </w:r>
    </w:p>
    <w:p w:rsidR="00E91B9E" w:rsidRPr="00E91B9E" w:rsidRDefault="00B87166" w:rsidP="00E91B9E">
      <w:pPr>
        <w:spacing w:after="0" w:line="320" w:lineRule="exact"/>
        <w:ind w:right="-36" w:firstLine="709"/>
        <w:jc w:val="both"/>
        <w:rPr>
          <w:rFonts w:ascii="Times New Roman" w:hAnsi="Times New Roman"/>
          <w:b/>
          <w:sz w:val="24"/>
          <w:szCs w:val="24"/>
        </w:rPr>
      </w:pPr>
      <w:r>
        <w:rPr>
          <w:rFonts w:ascii="Times New Roman" w:hAnsi="Times New Roman"/>
          <w:b/>
          <w:sz w:val="24"/>
          <w:szCs w:val="24"/>
        </w:rPr>
        <w:t>3</w:t>
      </w:r>
      <w:r w:rsidR="00DE61AD">
        <w:rPr>
          <w:rFonts w:ascii="Times New Roman" w:hAnsi="Times New Roman"/>
          <w:b/>
          <w:sz w:val="24"/>
          <w:szCs w:val="24"/>
        </w:rPr>
        <w:t>.4. Размери</w:t>
      </w:r>
      <w:r w:rsidR="00E91B9E" w:rsidRPr="00E91B9E">
        <w:rPr>
          <w:rFonts w:ascii="Times New Roman" w:hAnsi="Times New Roman"/>
          <w:b/>
          <w:sz w:val="24"/>
          <w:szCs w:val="24"/>
        </w:rPr>
        <w:t>:</w:t>
      </w:r>
    </w:p>
    <w:p w:rsidR="004525A5" w:rsidRPr="004525A5" w:rsidRDefault="004525A5" w:rsidP="004525A5">
      <w:pPr>
        <w:spacing w:after="0" w:line="320" w:lineRule="exact"/>
        <w:ind w:firstLine="720"/>
        <w:jc w:val="both"/>
        <w:rPr>
          <w:rFonts w:ascii="Times New Roman" w:eastAsia="Times New Roman" w:hAnsi="Times New Roman"/>
          <w:sz w:val="24"/>
          <w:szCs w:val="24"/>
          <w:lang w:eastAsia="en-GB"/>
        </w:rPr>
      </w:pPr>
      <w:r w:rsidRPr="004525A5">
        <w:rPr>
          <w:rFonts w:ascii="Times New Roman" w:eastAsia="Times New Roman" w:hAnsi="Times New Roman"/>
          <w:sz w:val="24"/>
          <w:szCs w:val="24"/>
          <w:lang w:eastAsia="en-GB"/>
        </w:rPr>
        <w:t xml:space="preserve">Изделията се изработват по размери съгласно Таблица 1. </w:t>
      </w:r>
    </w:p>
    <w:p w:rsidR="004525A5" w:rsidRPr="004525A5" w:rsidRDefault="004525A5" w:rsidP="004525A5">
      <w:pPr>
        <w:spacing w:after="0" w:line="320" w:lineRule="exact"/>
        <w:ind w:firstLine="720"/>
        <w:jc w:val="both"/>
        <w:rPr>
          <w:rFonts w:ascii="Times New Roman" w:eastAsia="Times New Roman" w:hAnsi="Times New Roman"/>
          <w:sz w:val="24"/>
          <w:szCs w:val="24"/>
          <w:lang w:eastAsia="en-GB"/>
        </w:rPr>
      </w:pPr>
      <w:r w:rsidRPr="004525A5">
        <w:rPr>
          <w:rFonts w:ascii="Times New Roman" w:eastAsia="Times New Roman" w:hAnsi="Times New Roman"/>
          <w:sz w:val="24"/>
          <w:szCs w:val="24"/>
          <w:lang w:eastAsia="en-GB"/>
        </w:rPr>
        <w:t xml:space="preserve">Обмерните данни и комбинациите от размери на готовите изделия </w:t>
      </w:r>
      <w:r>
        <w:rPr>
          <w:rFonts w:ascii="Times New Roman" w:eastAsia="Times New Roman" w:hAnsi="Times New Roman"/>
          <w:sz w:val="24"/>
          <w:szCs w:val="24"/>
          <w:lang w:eastAsia="en-GB"/>
        </w:rPr>
        <w:t>ще</w:t>
      </w:r>
      <w:r w:rsidRPr="004525A5">
        <w:rPr>
          <w:rFonts w:ascii="Times New Roman" w:eastAsia="Times New Roman" w:hAnsi="Times New Roman"/>
          <w:sz w:val="24"/>
          <w:szCs w:val="24"/>
          <w:lang w:eastAsia="en-GB"/>
        </w:rPr>
        <w:t xml:space="preserve"> отговарят на стандартизираните обмерни данни, посочени в таблица</w:t>
      </w:r>
      <w:r>
        <w:rPr>
          <w:rFonts w:ascii="Times New Roman" w:eastAsia="Times New Roman" w:hAnsi="Times New Roman"/>
          <w:sz w:val="24"/>
          <w:szCs w:val="24"/>
          <w:lang w:eastAsia="en-GB"/>
        </w:rPr>
        <w:t xml:space="preserve"> </w:t>
      </w:r>
      <w:r w:rsidRPr="004525A5">
        <w:rPr>
          <w:rFonts w:ascii="Times New Roman" w:eastAsia="Times New Roman" w:hAnsi="Times New Roman"/>
          <w:sz w:val="24"/>
          <w:szCs w:val="24"/>
          <w:lang w:eastAsia="en-GB"/>
        </w:rPr>
        <w:t>-</w:t>
      </w:r>
      <w:r>
        <w:rPr>
          <w:rFonts w:ascii="Times New Roman" w:eastAsia="Times New Roman" w:hAnsi="Times New Roman"/>
          <w:sz w:val="24"/>
          <w:szCs w:val="24"/>
          <w:lang w:eastAsia="en-GB"/>
        </w:rPr>
        <w:t xml:space="preserve"> </w:t>
      </w:r>
      <w:r w:rsidRPr="004525A5">
        <w:rPr>
          <w:rFonts w:ascii="Times New Roman" w:eastAsia="Times New Roman" w:hAnsi="Times New Roman"/>
          <w:sz w:val="24"/>
          <w:szCs w:val="24"/>
          <w:lang w:eastAsia="en-GB"/>
        </w:rPr>
        <w:t xml:space="preserve">приложение №1, която ще се предостави на избрания изпълнител след сключване на договора. </w:t>
      </w:r>
    </w:p>
    <w:p w:rsidR="004525A5" w:rsidRPr="004525A5" w:rsidRDefault="004525A5" w:rsidP="004525A5">
      <w:pPr>
        <w:spacing w:after="0" w:line="320" w:lineRule="exact"/>
        <w:ind w:firstLine="720"/>
        <w:jc w:val="both"/>
        <w:rPr>
          <w:rFonts w:ascii="Times New Roman" w:eastAsia="Times New Roman" w:hAnsi="Times New Roman"/>
          <w:sz w:val="24"/>
          <w:szCs w:val="24"/>
          <w:lang w:eastAsia="en-GB"/>
        </w:rPr>
      </w:pPr>
    </w:p>
    <w:p w:rsidR="004525A5" w:rsidRPr="004525A5" w:rsidRDefault="004525A5" w:rsidP="004525A5">
      <w:pPr>
        <w:spacing w:after="0" w:line="320" w:lineRule="exact"/>
        <w:ind w:firstLine="720"/>
        <w:jc w:val="both"/>
        <w:rPr>
          <w:rFonts w:ascii="Times New Roman" w:eastAsia="Times New Roman" w:hAnsi="Times New Roman"/>
          <w:b/>
          <w:sz w:val="24"/>
          <w:szCs w:val="24"/>
          <w:lang w:eastAsia="en-GB"/>
        </w:rPr>
      </w:pPr>
      <w:r w:rsidRPr="004525A5">
        <w:rPr>
          <w:rFonts w:ascii="Times New Roman" w:eastAsia="Times New Roman" w:hAnsi="Times New Roman"/>
          <w:b/>
          <w:sz w:val="24"/>
          <w:szCs w:val="24"/>
          <w:lang w:eastAsia="en-GB"/>
        </w:rPr>
        <w:t>Таблица 1</w:t>
      </w:r>
    </w:p>
    <w:tbl>
      <w:tblPr>
        <w:tblW w:w="8041" w:type="dxa"/>
        <w:jc w:val="center"/>
        <w:tblInd w:w="57" w:type="dxa"/>
        <w:tblCellMar>
          <w:left w:w="70" w:type="dxa"/>
          <w:right w:w="70" w:type="dxa"/>
        </w:tblCellMar>
        <w:tblLook w:val="0000" w:firstRow="0" w:lastRow="0" w:firstColumn="0" w:lastColumn="0" w:noHBand="0" w:noVBand="0"/>
      </w:tblPr>
      <w:tblGrid>
        <w:gridCol w:w="1158"/>
        <w:gridCol w:w="573"/>
        <w:gridCol w:w="573"/>
        <w:gridCol w:w="573"/>
        <w:gridCol w:w="560"/>
        <w:gridCol w:w="31"/>
        <w:gridCol w:w="573"/>
        <w:gridCol w:w="574"/>
        <w:gridCol w:w="574"/>
        <w:gridCol w:w="574"/>
        <w:gridCol w:w="574"/>
        <w:gridCol w:w="574"/>
        <w:gridCol w:w="574"/>
        <w:gridCol w:w="574"/>
      </w:tblGrid>
      <w:tr w:rsidR="004525A5" w:rsidRPr="004525A5" w:rsidTr="00BE492B">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b/>
                <w:bCs/>
                <w:sz w:val="24"/>
                <w:szCs w:val="24"/>
                <w:u w:val="single"/>
                <w:lang w:val="en-GB" w:eastAsia="bg-BG"/>
              </w:rPr>
            </w:pPr>
            <w:r w:rsidRPr="004525A5">
              <w:rPr>
                <w:rFonts w:ascii="TmsCyrNew" w:eastAsia="Times New Roman" w:hAnsi="TmsCyrNew"/>
                <w:b/>
                <w:bCs/>
                <w:sz w:val="24"/>
                <w:szCs w:val="24"/>
                <w:u w:val="single"/>
                <w:lang w:val="en-GB" w:eastAsia="bg-BG"/>
              </w:rPr>
              <w:t>Р</w:t>
            </w:r>
            <w:r w:rsidRPr="004525A5">
              <w:rPr>
                <w:rFonts w:ascii="TmsCyrNew" w:eastAsia="Times New Roman" w:hAnsi="TmsCyrNew"/>
                <w:b/>
                <w:bCs/>
                <w:sz w:val="24"/>
                <w:szCs w:val="24"/>
                <w:u w:val="single"/>
                <w:lang w:eastAsia="bg-BG"/>
              </w:rPr>
              <w:t xml:space="preserve">ъст </w:t>
            </w:r>
            <w:r w:rsidRPr="004525A5">
              <w:rPr>
                <w:rFonts w:ascii="TmsCyrNew" w:eastAsia="Times New Roman" w:hAnsi="TmsCyrNew"/>
                <w:b/>
                <w:bCs/>
                <w:sz w:val="24"/>
                <w:szCs w:val="24"/>
                <w:u w:val="single"/>
                <w:lang w:val="en-US" w:eastAsia="bg-BG"/>
              </w:rPr>
              <w:t>(P)</w:t>
            </w:r>
            <w:r w:rsidRPr="004525A5">
              <w:rPr>
                <w:rFonts w:ascii="TmsCyrNew" w:eastAsia="Times New Roman" w:hAnsi="TmsCyrNew"/>
                <w:b/>
                <w:bCs/>
                <w:sz w:val="24"/>
                <w:szCs w:val="24"/>
                <w:u w:val="single"/>
                <w:lang w:eastAsia="bg-BG"/>
              </w:rPr>
              <w:t xml:space="preserve"> в</w:t>
            </w:r>
            <w:r w:rsidRPr="004525A5">
              <w:rPr>
                <w:rFonts w:ascii="TmsCyrNew" w:eastAsia="Times New Roman" w:hAnsi="TmsCyrNew"/>
                <w:b/>
                <w:bCs/>
                <w:sz w:val="24"/>
                <w:szCs w:val="24"/>
                <w:u w:val="single"/>
                <w:lang w:val="en-GB" w:eastAsia="bg-BG"/>
              </w:rPr>
              <w:t xml:space="preserve"> см</w:t>
            </w:r>
          </w:p>
        </w:tc>
        <w:tc>
          <w:tcPr>
            <w:tcW w:w="573" w:type="dxa"/>
            <w:tcBorders>
              <w:top w:val="single" w:sz="4" w:space="0" w:color="auto"/>
              <w:left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r w:rsidRPr="004525A5">
              <w:rPr>
                <w:rFonts w:ascii="TmsCyrNew" w:eastAsia="Times New Roman" w:hAnsi="TmsCyrNew"/>
                <w:sz w:val="24"/>
                <w:szCs w:val="24"/>
                <w:lang w:eastAsia="bg-BG"/>
              </w:rPr>
              <w:t>164,</w:t>
            </w:r>
          </w:p>
        </w:tc>
        <w:tc>
          <w:tcPr>
            <w:tcW w:w="573" w:type="dxa"/>
            <w:tcBorders>
              <w:top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r w:rsidRPr="004525A5">
              <w:rPr>
                <w:rFonts w:ascii="TmsCyrNew" w:eastAsia="Times New Roman" w:hAnsi="TmsCyrNew"/>
                <w:sz w:val="24"/>
                <w:szCs w:val="24"/>
                <w:lang w:eastAsia="bg-BG"/>
              </w:rPr>
              <w:t>170,</w:t>
            </w:r>
          </w:p>
        </w:tc>
        <w:tc>
          <w:tcPr>
            <w:tcW w:w="542" w:type="dxa"/>
            <w:tcBorders>
              <w:top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r w:rsidRPr="004525A5">
              <w:rPr>
                <w:rFonts w:ascii="TmsCyrNew" w:eastAsia="Times New Roman" w:hAnsi="TmsCyrNew"/>
                <w:sz w:val="24"/>
                <w:szCs w:val="24"/>
                <w:lang w:eastAsia="bg-BG"/>
              </w:rPr>
              <w:t>176,</w:t>
            </w:r>
          </w:p>
        </w:tc>
        <w:tc>
          <w:tcPr>
            <w:tcW w:w="604" w:type="dxa"/>
            <w:gridSpan w:val="2"/>
            <w:tcBorders>
              <w:top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r w:rsidRPr="004525A5">
              <w:rPr>
                <w:rFonts w:ascii="TmsCyrNew" w:eastAsia="Times New Roman" w:hAnsi="TmsCyrNew"/>
                <w:sz w:val="24"/>
                <w:szCs w:val="24"/>
                <w:lang w:eastAsia="bg-BG"/>
              </w:rPr>
              <w:t>182,</w:t>
            </w:r>
          </w:p>
        </w:tc>
        <w:tc>
          <w:tcPr>
            <w:tcW w:w="574" w:type="dxa"/>
            <w:tcBorders>
              <w:top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r w:rsidRPr="004525A5">
              <w:rPr>
                <w:rFonts w:ascii="TmsCyrNew" w:eastAsia="Times New Roman" w:hAnsi="TmsCyrNew"/>
                <w:sz w:val="24"/>
                <w:szCs w:val="24"/>
                <w:lang w:eastAsia="bg-BG"/>
              </w:rPr>
              <w:t>188,</w:t>
            </w:r>
          </w:p>
        </w:tc>
        <w:tc>
          <w:tcPr>
            <w:tcW w:w="574" w:type="dxa"/>
            <w:tcBorders>
              <w:top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r w:rsidRPr="004525A5">
              <w:rPr>
                <w:rFonts w:ascii="TmsCyrNew" w:eastAsia="Times New Roman" w:hAnsi="TmsCyrNew"/>
                <w:sz w:val="24"/>
                <w:szCs w:val="24"/>
                <w:lang w:eastAsia="bg-BG"/>
              </w:rPr>
              <w:t>и</w:t>
            </w:r>
          </w:p>
        </w:tc>
        <w:tc>
          <w:tcPr>
            <w:tcW w:w="574" w:type="dxa"/>
            <w:tcBorders>
              <w:top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r w:rsidRPr="004525A5">
              <w:rPr>
                <w:rFonts w:ascii="TmsCyrNew" w:eastAsia="Times New Roman" w:hAnsi="TmsCyrNew"/>
                <w:sz w:val="24"/>
                <w:szCs w:val="24"/>
                <w:lang w:eastAsia="bg-BG"/>
              </w:rPr>
              <w:t>192</w:t>
            </w:r>
          </w:p>
        </w:tc>
        <w:tc>
          <w:tcPr>
            <w:tcW w:w="574" w:type="dxa"/>
            <w:tcBorders>
              <w:top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p>
        </w:tc>
        <w:tc>
          <w:tcPr>
            <w:tcW w:w="574" w:type="dxa"/>
            <w:tcBorders>
              <w:top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p>
        </w:tc>
        <w:tc>
          <w:tcPr>
            <w:tcW w:w="574" w:type="dxa"/>
            <w:tcBorders>
              <w:top w:val="single" w:sz="4" w:space="0" w:color="auto"/>
              <w:bottom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eastAsia="bg-BG"/>
              </w:rPr>
            </w:pPr>
          </w:p>
        </w:tc>
        <w:tc>
          <w:tcPr>
            <w:tcW w:w="574" w:type="dxa"/>
            <w:tcBorders>
              <w:top w:val="single" w:sz="4" w:space="0" w:color="auto"/>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p>
        </w:tc>
      </w:tr>
      <w:tr w:rsidR="004525A5" w:rsidRPr="004525A5" w:rsidTr="00BE492B">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b/>
                <w:bCs/>
                <w:sz w:val="24"/>
                <w:szCs w:val="24"/>
                <w:lang w:eastAsia="bg-BG"/>
              </w:rPr>
            </w:pPr>
            <w:r w:rsidRPr="004525A5">
              <w:rPr>
                <w:rFonts w:ascii="TmsCyrNew" w:eastAsia="Times New Roman" w:hAnsi="TmsCyrNew"/>
                <w:b/>
                <w:bCs/>
                <w:sz w:val="24"/>
                <w:szCs w:val="24"/>
                <w:lang w:val="en-GB" w:eastAsia="bg-BG"/>
              </w:rPr>
              <w:t>Обик. гр.</w:t>
            </w:r>
            <w:r w:rsidRPr="004525A5">
              <w:rPr>
                <w:rFonts w:ascii="TmsCyrNew" w:eastAsia="Times New Roman" w:hAnsi="TmsCyrNew"/>
                <w:b/>
                <w:bCs/>
                <w:sz w:val="24"/>
                <w:szCs w:val="24"/>
                <w:lang w:eastAsia="bg-BG"/>
              </w:rPr>
              <w:t xml:space="preserve"> </w:t>
            </w:r>
            <w:r w:rsidRPr="004525A5">
              <w:rPr>
                <w:rFonts w:ascii="TmsCyrNew" w:eastAsia="Times New Roman" w:hAnsi="TmsCyrNew"/>
                <w:b/>
                <w:bCs/>
                <w:sz w:val="24"/>
                <w:szCs w:val="24"/>
                <w:lang w:val="en-US" w:eastAsia="bg-BG"/>
              </w:rPr>
              <w:t>(</w:t>
            </w:r>
            <w:r w:rsidRPr="004525A5">
              <w:rPr>
                <w:rFonts w:ascii="TmsCyrNew" w:eastAsia="Times New Roman" w:hAnsi="TmsCyrNew"/>
                <w:b/>
                <w:bCs/>
                <w:sz w:val="24"/>
                <w:szCs w:val="24"/>
                <w:lang w:eastAsia="bg-BG"/>
              </w:rPr>
              <w:t>Ог</w:t>
            </w:r>
            <w:r w:rsidRPr="004525A5">
              <w:rPr>
                <w:rFonts w:ascii="TmsCyrNew" w:eastAsia="Times New Roman" w:hAnsi="TmsCyrNew"/>
                <w:b/>
                <w:bCs/>
                <w:sz w:val="24"/>
                <w:szCs w:val="24"/>
                <w:lang w:val="en-US" w:eastAsia="bg-BG"/>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88</w:t>
            </w:r>
          </w:p>
        </w:tc>
        <w:tc>
          <w:tcPr>
            <w:tcW w:w="573" w:type="dxa"/>
            <w:tcBorders>
              <w:top w:val="single" w:sz="4" w:space="0" w:color="auto"/>
              <w:left w:val="nil"/>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92</w:t>
            </w:r>
          </w:p>
        </w:tc>
        <w:tc>
          <w:tcPr>
            <w:tcW w:w="573" w:type="dxa"/>
            <w:tcBorders>
              <w:top w:val="single" w:sz="4" w:space="0" w:color="auto"/>
              <w:left w:val="nil"/>
              <w:bottom w:val="single" w:sz="4" w:space="0" w:color="auto"/>
              <w:right w:val="nil"/>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96</w:t>
            </w:r>
          </w:p>
        </w:tc>
        <w:tc>
          <w:tcPr>
            <w:tcW w:w="5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100</w:t>
            </w:r>
          </w:p>
        </w:tc>
        <w:tc>
          <w:tcPr>
            <w:tcW w:w="573" w:type="dxa"/>
            <w:tcBorders>
              <w:top w:val="single" w:sz="4" w:space="0" w:color="auto"/>
              <w:left w:val="nil"/>
              <w:bottom w:val="single" w:sz="4" w:space="0" w:color="auto"/>
              <w:right w:val="single" w:sz="4" w:space="0" w:color="auto"/>
            </w:tcBorders>
            <w:shd w:val="clear" w:color="auto" w:fill="FFCC99"/>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104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108</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112</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120</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4525A5" w:rsidRPr="004525A5" w:rsidRDefault="004525A5" w:rsidP="004525A5">
            <w:pPr>
              <w:spacing w:after="0" w:line="240" w:lineRule="auto"/>
              <w:jc w:val="center"/>
              <w:rPr>
                <w:rFonts w:ascii="TmsCyrNew" w:eastAsia="Times New Roman" w:hAnsi="TmsCyrNew"/>
                <w:sz w:val="24"/>
                <w:szCs w:val="24"/>
                <w:lang w:val="en-GB" w:eastAsia="bg-BG"/>
              </w:rPr>
            </w:pPr>
            <w:r w:rsidRPr="004525A5">
              <w:rPr>
                <w:rFonts w:ascii="TmsCyrNew" w:eastAsia="Times New Roman" w:hAnsi="TmsCyrNew"/>
                <w:sz w:val="24"/>
                <w:szCs w:val="24"/>
                <w:lang w:val="en-GB" w:eastAsia="bg-BG"/>
              </w:rPr>
              <w:t>132</w:t>
            </w:r>
          </w:p>
        </w:tc>
      </w:tr>
    </w:tbl>
    <w:p w:rsidR="004525A5" w:rsidRDefault="004525A5" w:rsidP="00E91B9E">
      <w:pPr>
        <w:spacing w:after="0" w:line="320" w:lineRule="exact"/>
        <w:ind w:right="-36" w:firstLine="900"/>
        <w:jc w:val="both"/>
        <w:rPr>
          <w:rFonts w:ascii="Times New Roman" w:hAnsi="Times New Roman"/>
          <w:b/>
          <w:sz w:val="24"/>
          <w:szCs w:val="24"/>
        </w:rPr>
      </w:pPr>
    </w:p>
    <w:p w:rsidR="004525A5" w:rsidRPr="00A975EB" w:rsidRDefault="004525A5" w:rsidP="004525A5">
      <w:pPr>
        <w:spacing w:after="0" w:line="320" w:lineRule="exact"/>
        <w:ind w:firstLine="720"/>
        <w:jc w:val="both"/>
        <w:rPr>
          <w:rFonts w:ascii="Times New Roman" w:eastAsia="Times New Roman" w:hAnsi="Times New Roman"/>
          <w:sz w:val="24"/>
          <w:szCs w:val="24"/>
          <w:lang w:eastAsia="en-GB"/>
        </w:rPr>
      </w:pPr>
      <w:r w:rsidRPr="00A975EB">
        <w:rPr>
          <w:rFonts w:ascii="Times New Roman" w:eastAsia="Times New Roman" w:hAnsi="Times New Roman"/>
          <w:sz w:val="24"/>
          <w:szCs w:val="24"/>
          <w:lang w:eastAsia="en-GB"/>
        </w:rPr>
        <w:t>3.4.1. Изделията ще са съобразени с БДС  EN 13402-3:2013 или еквивалентно/и, където се определя система за размери на тялото.</w:t>
      </w:r>
    </w:p>
    <w:p w:rsidR="004525A5" w:rsidRPr="004525A5" w:rsidRDefault="004525A5" w:rsidP="004525A5">
      <w:pPr>
        <w:spacing w:after="0" w:line="320" w:lineRule="exact"/>
        <w:ind w:firstLine="720"/>
        <w:jc w:val="both"/>
        <w:rPr>
          <w:rFonts w:ascii="Times New Roman" w:eastAsia="Times New Roman" w:hAnsi="Times New Roman"/>
          <w:sz w:val="24"/>
          <w:szCs w:val="24"/>
          <w:lang w:eastAsia="en-GB"/>
        </w:rPr>
      </w:pPr>
      <w:r w:rsidRPr="00A975EB">
        <w:rPr>
          <w:rFonts w:ascii="Times New Roman" w:eastAsia="Times New Roman" w:hAnsi="Times New Roman"/>
          <w:sz w:val="24"/>
          <w:szCs w:val="24"/>
          <w:lang w:eastAsia="en-GB"/>
        </w:rPr>
        <w:t xml:space="preserve">3.4.2. Означаването на размера на изделията </w:t>
      </w:r>
      <w:r w:rsidR="00EF7C48" w:rsidRPr="00A975EB">
        <w:rPr>
          <w:rFonts w:ascii="Times New Roman" w:eastAsia="Times New Roman" w:hAnsi="Times New Roman"/>
          <w:sz w:val="24"/>
          <w:szCs w:val="24"/>
          <w:lang w:eastAsia="en-GB"/>
        </w:rPr>
        <w:t xml:space="preserve">ще </w:t>
      </w:r>
      <w:r w:rsidRPr="00A975EB">
        <w:rPr>
          <w:rFonts w:ascii="Times New Roman" w:eastAsia="Times New Roman" w:hAnsi="Times New Roman"/>
          <w:sz w:val="24"/>
          <w:szCs w:val="24"/>
          <w:lang w:eastAsia="en-GB"/>
        </w:rPr>
        <w:t>се извършва съгласно БДС  EN 13402-1:2003 или еквивалентно/и.</w:t>
      </w:r>
    </w:p>
    <w:p w:rsidR="00E91B9E" w:rsidRDefault="00E91B9E" w:rsidP="003009F6">
      <w:pPr>
        <w:spacing w:after="0" w:line="320" w:lineRule="exact"/>
        <w:ind w:right="-629"/>
        <w:jc w:val="both"/>
        <w:rPr>
          <w:rFonts w:ascii="Times New Roman" w:hAnsi="Times New Roman"/>
          <w:b/>
          <w:sz w:val="24"/>
          <w:szCs w:val="24"/>
        </w:rPr>
      </w:pPr>
    </w:p>
    <w:p w:rsidR="0095470A" w:rsidRPr="0095470A" w:rsidRDefault="0095470A" w:rsidP="0095470A">
      <w:pPr>
        <w:spacing w:after="0" w:line="320" w:lineRule="exact"/>
        <w:ind w:firstLine="720"/>
        <w:jc w:val="both"/>
        <w:rPr>
          <w:rFonts w:ascii="Times New Roman" w:eastAsia="Times New Roman" w:hAnsi="Times New Roman"/>
          <w:sz w:val="24"/>
          <w:szCs w:val="24"/>
          <w:lang w:val="ru-RU" w:eastAsia="en-GB"/>
        </w:rPr>
      </w:pPr>
      <w:r w:rsidRPr="0095470A">
        <w:rPr>
          <w:rFonts w:ascii="Times New Roman" w:eastAsia="Times New Roman" w:hAnsi="Times New Roman"/>
          <w:b/>
          <w:sz w:val="24"/>
          <w:szCs w:val="24"/>
          <w:lang w:val="ru-RU" w:eastAsia="en-GB"/>
        </w:rPr>
        <w:t>3.5.</w:t>
      </w:r>
      <w:r w:rsidRPr="0095470A">
        <w:rPr>
          <w:rFonts w:ascii="Times New Roman" w:eastAsia="Times New Roman" w:hAnsi="Times New Roman"/>
          <w:sz w:val="24"/>
          <w:szCs w:val="24"/>
          <w:lang w:val="ru-RU" w:eastAsia="en-GB"/>
        </w:rPr>
        <w:t xml:space="preserve"> </w:t>
      </w:r>
      <w:r w:rsidRPr="0095470A">
        <w:rPr>
          <w:rFonts w:ascii="Times New Roman" w:eastAsia="Times New Roman" w:hAnsi="Times New Roman"/>
          <w:b/>
          <w:bCs/>
          <w:sz w:val="24"/>
          <w:szCs w:val="24"/>
          <w:lang w:eastAsia="en-GB"/>
        </w:rPr>
        <w:t>Индивидуални поръчки</w:t>
      </w:r>
    </w:p>
    <w:p w:rsidR="0095470A" w:rsidRPr="0095470A" w:rsidRDefault="0095470A" w:rsidP="0095470A">
      <w:pPr>
        <w:spacing w:after="0" w:line="320" w:lineRule="exact"/>
        <w:ind w:firstLine="720"/>
        <w:jc w:val="both"/>
        <w:rPr>
          <w:rFonts w:ascii="Times New Roman" w:eastAsia="Times New Roman" w:hAnsi="Times New Roman"/>
          <w:sz w:val="24"/>
          <w:szCs w:val="24"/>
          <w:lang w:eastAsia="en-GB"/>
        </w:rPr>
      </w:pPr>
      <w:r w:rsidRPr="0095470A">
        <w:rPr>
          <w:rFonts w:ascii="Times New Roman" w:eastAsia="Times New Roman" w:hAnsi="Times New Roman"/>
          <w:sz w:val="24"/>
          <w:szCs w:val="24"/>
          <w:lang w:val="ru-RU" w:eastAsia="en-GB"/>
        </w:rPr>
        <w:t>Индивидуални поръчки с извънстандартни размери</w:t>
      </w:r>
      <w:r w:rsidRPr="0095470A">
        <w:rPr>
          <w:rFonts w:ascii="Times New Roman" w:eastAsia="Times New Roman" w:hAnsi="Times New Roman"/>
          <w:sz w:val="24"/>
          <w:szCs w:val="24"/>
          <w:lang w:eastAsia="en-GB"/>
        </w:rPr>
        <w:t>:</w:t>
      </w:r>
      <w:r w:rsidRPr="0095470A">
        <w:rPr>
          <w:rFonts w:ascii="Times New Roman" w:eastAsia="Times New Roman" w:hAnsi="Times New Roman"/>
          <w:sz w:val="24"/>
          <w:szCs w:val="24"/>
          <w:lang w:val="ru-RU" w:eastAsia="en-GB"/>
        </w:rPr>
        <w:t xml:space="preserve"> </w:t>
      </w:r>
    </w:p>
    <w:p w:rsidR="0095470A" w:rsidRPr="0095470A" w:rsidRDefault="0008282B" w:rsidP="0095470A">
      <w:pPr>
        <w:spacing w:after="0" w:line="320" w:lineRule="exact"/>
        <w:ind w:firstLine="720"/>
        <w:jc w:val="both"/>
        <w:rPr>
          <w:rFonts w:ascii="Times New Roman" w:eastAsia="Times New Roman" w:hAnsi="Times New Roman"/>
          <w:b/>
          <w:sz w:val="24"/>
          <w:szCs w:val="24"/>
          <w:lang w:eastAsia="en-GB"/>
        </w:rPr>
      </w:pPr>
      <w:r>
        <w:rPr>
          <w:rFonts w:ascii="Times New Roman" w:eastAsia="Times New Roman" w:hAnsi="Times New Roman"/>
          <w:sz w:val="24"/>
          <w:szCs w:val="24"/>
          <w:lang w:eastAsia="en-GB"/>
        </w:rPr>
        <w:t>3.5.</w:t>
      </w:r>
      <w:r w:rsidR="0095470A" w:rsidRPr="0095470A">
        <w:rPr>
          <w:rFonts w:ascii="Times New Roman" w:eastAsia="Times New Roman" w:hAnsi="Times New Roman"/>
          <w:sz w:val="24"/>
          <w:szCs w:val="24"/>
          <w:lang w:eastAsia="en-GB"/>
        </w:rPr>
        <w:t xml:space="preserve">1. </w:t>
      </w:r>
      <w:r w:rsidR="00F57266">
        <w:rPr>
          <w:rFonts w:ascii="Times New Roman" w:eastAsia="Times New Roman" w:hAnsi="Times New Roman"/>
          <w:sz w:val="24"/>
          <w:szCs w:val="24"/>
          <w:lang w:eastAsia="en-GB"/>
        </w:rPr>
        <w:t>Ще</w:t>
      </w:r>
      <w:r w:rsidR="0095470A" w:rsidRPr="0095470A">
        <w:rPr>
          <w:rFonts w:ascii="Times New Roman" w:eastAsia="Times New Roman" w:hAnsi="Times New Roman"/>
          <w:sz w:val="24"/>
          <w:szCs w:val="24"/>
          <w:lang w:eastAsia="en-GB"/>
        </w:rPr>
        <w:t xml:space="preserve"> доставя</w:t>
      </w:r>
      <w:r w:rsidR="00F57266">
        <w:rPr>
          <w:rFonts w:ascii="Times New Roman" w:eastAsia="Times New Roman" w:hAnsi="Times New Roman"/>
          <w:sz w:val="24"/>
          <w:szCs w:val="24"/>
          <w:lang w:eastAsia="en-GB"/>
        </w:rPr>
        <w:t>ме</w:t>
      </w:r>
      <w:r w:rsidR="0095470A" w:rsidRPr="0095470A">
        <w:rPr>
          <w:rFonts w:ascii="Times New Roman" w:eastAsia="Times New Roman" w:hAnsi="Times New Roman"/>
          <w:sz w:val="24"/>
          <w:szCs w:val="24"/>
          <w:lang w:eastAsia="en-GB"/>
        </w:rPr>
        <w:t xml:space="preserve"> извънстандартни размери на изделията при заявка от страна на Възложителя, в рамките на артикулите, количествата и цените, уговорени по договора. Изпълнението и доставката на извънстандартните изделия са част от сключения договор и се изпълняват в срока на договора. </w:t>
      </w:r>
    </w:p>
    <w:p w:rsidR="0095470A" w:rsidRPr="0095470A" w:rsidRDefault="0008282B" w:rsidP="0095470A">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3.5.</w:t>
      </w:r>
      <w:r w:rsidR="0095470A" w:rsidRPr="0095470A">
        <w:rPr>
          <w:rFonts w:ascii="Times New Roman" w:eastAsia="Times New Roman" w:hAnsi="Times New Roman"/>
          <w:sz w:val="24"/>
          <w:szCs w:val="24"/>
          <w:lang w:eastAsia="en-GB"/>
        </w:rPr>
        <w:t xml:space="preserve">2. При доставка на изделията изработени по индивидуални поръчки, </w:t>
      </w:r>
      <w:r w:rsidR="00F57266">
        <w:rPr>
          <w:rFonts w:ascii="Times New Roman" w:eastAsia="Times New Roman" w:hAnsi="Times New Roman"/>
          <w:sz w:val="24"/>
          <w:szCs w:val="24"/>
          <w:lang w:eastAsia="en-GB"/>
        </w:rPr>
        <w:t>ще</w:t>
      </w:r>
      <w:r w:rsidR="0095470A" w:rsidRPr="0095470A">
        <w:rPr>
          <w:rFonts w:ascii="Times New Roman" w:eastAsia="Times New Roman" w:hAnsi="Times New Roman"/>
          <w:sz w:val="24"/>
          <w:szCs w:val="24"/>
          <w:lang w:eastAsia="en-GB"/>
        </w:rPr>
        <w:t xml:space="preserve"> се спазват следните изисквания:</w:t>
      </w:r>
    </w:p>
    <w:p w:rsidR="0095470A" w:rsidRPr="0095470A" w:rsidRDefault="0008282B" w:rsidP="0095470A">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3.5.</w:t>
      </w:r>
      <w:r w:rsidR="0095470A" w:rsidRPr="0095470A">
        <w:rPr>
          <w:rFonts w:ascii="Times New Roman" w:eastAsia="Times New Roman" w:hAnsi="Times New Roman"/>
          <w:sz w:val="24"/>
          <w:szCs w:val="24"/>
          <w:lang w:eastAsia="en-GB"/>
        </w:rPr>
        <w:t xml:space="preserve">2.1. Бланките на Възложителя с информация за трите имена на служителя, неговите размери и месторабота, въз основа на които са изработени изделията </w:t>
      </w:r>
      <w:r w:rsidR="00F57266">
        <w:rPr>
          <w:rFonts w:ascii="Times New Roman" w:eastAsia="Times New Roman" w:hAnsi="Times New Roman"/>
          <w:sz w:val="24"/>
          <w:szCs w:val="24"/>
          <w:lang w:eastAsia="en-GB"/>
        </w:rPr>
        <w:t>ще</w:t>
      </w:r>
      <w:r w:rsidR="00F57266" w:rsidRPr="0095470A">
        <w:rPr>
          <w:rFonts w:ascii="Times New Roman" w:eastAsia="Times New Roman" w:hAnsi="Times New Roman"/>
          <w:sz w:val="24"/>
          <w:szCs w:val="24"/>
          <w:lang w:eastAsia="en-GB"/>
        </w:rPr>
        <w:t xml:space="preserve"> </w:t>
      </w:r>
      <w:r w:rsidR="0095470A" w:rsidRPr="0095470A">
        <w:rPr>
          <w:rFonts w:ascii="Times New Roman" w:eastAsia="Times New Roman" w:hAnsi="Times New Roman"/>
          <w:sz w:val="24"/>
          <w:szCs w:val="24"/>
          <w:lang w:eastAsia="en-GB"/>
        </w:rPr>
        <w:t>бъдат трайно прикрепени към облеклата при доставка в складовете на Възложителя.</w:t>
      </w:r>
    </w:p>
    <w:p w:rsidR="0095470A" w:rsidRPr="0095470A" w:rsidRDefault="0008282B" w:rsidP="0095470A">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3.5.</w:t>
      </w:r>
      <w:r w:rsidR="0095470A" w:rsidRPr="0095470A">
        <w:rPr>
          <w:rFonts w:ascii="Times New Roman" w:eastAsia="Times New Roman" w:hAnsi="Times New Roman"/>
          <w:sz w:val="24"/>
          <w:szCs w:val="24"/>
          <w:lang w:eastAsia="en-GB"/>
        </w:rPr>
        <w:t>2.2. При доставка на индивидуални поръчки</w:t>
      </w:r>
      <w:r w:rsidR="00F57266" w:rsidRPr="00F57266">
        <w:rPr>
          <w:rFonts w:ascii="Times New Roman" w:eastAsia="Times New Roman" w:hAnsi="Times New Roman"/>
          <w:sz w:val="24"/>
          <w:szCs w:val="24"/>
          <w:lang w:eastAsia="en-GB"/>
        </w:rPr>
        <w:t xml:space="preserve"> </w:t>
      </w:r>
      <w:r w:rsidR="00F57266">
        <w:rPr>
          <w:rFonts w:ascii="Times New Roman" w:eastAsia="Times New Roman" w:hAnsi="Times New Roman"/>
          <w:sz w:val="24"/>
          <w:szCs w:val="24"/>
          <w:lang w:eastAsia="en-GB"/>
        </w:rPr>
        <w:t>ще</w:t>
      </w:r>
      <w:r w:rsidR="00F57266" w:rsidRPr="0095470A">
        <w:rPr>
          <w:rFonts w:ascii="Times New Roman" w:eastAsia="Times New Roman" w:hAnsi="Times New Roman"/>
          <w:sz w:val="24"/>
          <w:szCs w:val="24"/>
          <w:lang w:eastAsia="en-GB"/>
        </w:rPr>
        <w:t xml:space="preserve"> </w:t>
      </w:r>
      <w:r w:rsidR="0095470A" w:rsidRPr="0095470A">
        <w:rPr>
          <w:rFonts w:ascii="Times New Roman" w:eastAsia="Times New Roman" w:hAnsi="Times New Roman"/>
          <w:sz w:val="24"/>
          <w:szCs w:val="24"/>
          <w:lang w:eastAsia="en-GB"/>
        </w:rPr>
        <w:t xml:space="preserve">бъде предоставен поименен опис на индивидуалните поръчки, който е неразделна част от съпътстващите документи по доставката. </w:t>
      </w:r>
    </w:p>
    <w:p w:rsidR="001F1F20" w:rsidRDefault="001F1F20" w:rsidP="001F1F20">
      <w:pPr>
        <w:tabs>
          <w:tab w:val="num" w:pos="1134"/>
        </w:tabs>
        <w:spacing w:after="0" w:line="320" w:lineRule="exact"/>
        <w:ind w:left="709"/>
        <w:jc w:val="both"/>
        <w:rPr>
          <w:rFonts w:ascii="Times New Roman" w:hAnsi="Times New Roman"/>
          <w:b/>
          <w:sz w:val="24"/>
          <w:szCs w:val="24"/>
        </w:rPr>
      </w:pPr>
    </w:p>
    <w:p w:rsidR="009768E4" w:rsidRPr="009768E4" w:rsidRDefault="009768E4" w:rsidP="009768E4">
      <w:pPr>
        <w:spacing w:after="0" w:line="320" w:lineRule="exact"/>
        <w:ind w:firstLine="720"/>
        <w:jc w:val="both"/>
        <w:rPr>
          <w:rFonts w:ascii="Times New Roman" w:eastAsia="Times New Roman" w:hAnsi="Times New Roman"/>
          <w:b/>
          <w:sz w:val="24"/>
          <w:szCs w:val="24"/>
          <w:lang w:val="ru-RU" w:eastAsia="en-GB"/>
        </w:rPr>
      </w:pPr>
      <w:r>
        <w:rPr>
          <w:rFonts w:ascii="Times New Roman" w:eastAsia="Times New Roman" w:hAnsi="Times New Roman"/>
          <w:b/>
          <w:sz w:val="24"/>
          <w:szCs w:val="24"/>
          <w:lang w:val="ru-RU" w:eastAsia="en-GB"/>
        </w:rPr>
        <w:lastRenderedPageBreak/>
        <w:t>4</w:t>
      </w:r>
      <w:r w:rsidRPr="009768E4">
        <w:rPr>
          <w:rFonts w:ascii="Times New Roman" w:eastAsia="Times New Roman" w:hAnsi="Times New Roman"/>
          <w:b/>
          <w:sz w:val="24"/>
          <w:szCs w:val="24"/>
          <w:lang w:val="ru-RU" w:eastAsia="en-GB"/>
        </w:rPr>
        <w:t xml:space="preserve">. </w:t>
      </w:r>
      <w:r>
        <w:rPr>
          <w:rFonts w:ascii="Times New Roman" w:eastAsia="Times New Roman" w:hAnsi="Times New Roman"/>
          <w:b/>
          <w:sz w:val="24"/>
          <w:szCs w:val="24"/>
          <w:lang w:val="ru-RU" w:eastAsia="en-GB"/>
        </w:rPr>
        <w:t>Приемаме изискванията на Възложителя за гаранционе</w:t>
      </w:r>
      <w:r w:rsidRPr="009768E4">
        <w:rPr>
          <w:rFonts w:ascii="Times New Roman" w:eastAsia="Times New Roman" w:hAnsi="Times New Roman"/>
          <w:b/>
          <w:sz w:val="24"/>
          <w:szCs w:val="24"/>
          <w:lang w:val="ru-RU" w:eastAsia="en-GB"/>
        </w:rPr>
        <w:t>н срок и рекламации</w:t>
      </w:r>
      <w:r w:rsidRPr="009768E4">
        <w:rPr>
          <w:rFonts w:ascii="Times New Roman" w:eastAsia="Times New Roman" w:hAnsi="Times New Roman"/>
          <w:b/>
          <w:sz w:val="24"/>
          <w:szCs w:val="24"/>
          <w:lang w:eastAsia="en-GB"/>
        </w:rPr>
        <w:t>:</w:t>
      </w:r>
      <w:r w:rsidRPr="009768E4">
        <w:rPr>
          <w:rFonts w:ascii="Times New Roman" w:eastAsia="Times New Roman" w:hAnsi="Times New Roman"/>
          <w:b/>
          <w:sz w:val="24"/>
          <w:szCs w:val="24"/>
          <w:lang w:val="ru-RU" w:eastAsia="en-GB"/>
        </w:rPr>
        <w:t xml:space="preserve"> </w:t>
      </w:r>
    </w:p>
    <w:p w:rsidR="009768E4" w:rsidRPr="009768E4" w:rsidRDefault="0057031A" w:rsidP="009768E4">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9768E4" w:rsidRPr="009768E4">
        <w:rPr>
          <w:rFonts w:ascii="Times New Roman" w:eastAsia="Times New Roman" w:hAnsi="Times New Roman"/>
          <w:sz w:val="24"/>
          <w:szCs w:val="24"/>
          <w:lang w:eastAsia="en-GB"/>
        </w:rPr>
        <w:t xml:space="preserve">.1 </w:t>
      </w:r>
      <w:r w:rsidR="00B51EC4">
        <w:rPr>
          <w:rFonts w:ascii="Times New Roman" w:eastAsia="Times New Roman" w:hAnsi="Times New Roman"/>
          <w:sz w:val="24"/>
          <w:szCs w:val="24"/>
          <w:lang w:eastAsia="en-GB"/>
        </w:rPr>
        <w:t>Г</w:t>
      </w:r>
      <w:r w:rsidR="00B51EC4" w:rsidRPr="00B51EC4">
        <w:rPr>
          <w:rFonts w:ascii="Times New Roman" w:eastAsia="Times New Roman" w:hAnsi="Times New Roman"/>
          <w:sz w:val="24"/>
          <w:szCs w:val="24"/>
          <w:lang w:eastAsia="en-GB"/>
        </w:rPr>
        <w:t>арантира</w:t>
      </w:r>
      <w:r w:rsidR="00B51EC4">
        <w:rPr>
          <w:rFonts w:ascii="Times New Roman" w:eastAsia="Times New Roman" w:hAnsi="Times New Roman"/>
          <w:sz w:val="24"/>
          <w:szCs w:val="24"/>
          <w:lang w:eastAsia="en-GB"/>
        </w:rPr>
        <w:t>ме</w:t>
      </w:r>
      <w:r w:rsidR="00B51EC4" w:rsidRPr="00B51EC4">
        <w:rPr>
          <w:rFonts w:ascii="Times New Roman" w:eastAsia="Times New Roman" w:hAnsi="Times New Roman"/>
          <w:sz w:val="24"/>
          <w:szCs w:val="24"/>
          <w:lang w:eastAsia="en-GB"/>
        </w:rPr>
        <w:t xml:space="preserve"> съответствието на материалите и готовите изделия с изискванията на техническата спецификация за срока на съхранение при спазване на условията в т. </w:t>
      </w:r>
      <w:r w:rsidR="00B51EC4">
        <w:rPr>
          <w:rFonts w:ascii="Times New Roman" w:eastAsia="Times New Roman" w:hAnsi="Times New Roman"/>
          <w:sz w:val="24"/>
          <w:szCs w:val="24"/>
          <w:lang w:eastAsia="en-GB"/>
        </w:rPr>
        <w:t xml:space="preserve">Изисквания за </w:t>
      </w:r>
      <w:r w:rsidR="00B51EC4" w:rsidRPr="00B51EC4">
        <w:rPr>
          <w:rFonts w:ascii="Times New Roman" w:eastAsia="Times New Roman" w:hAnsi="Times New Roman"/>
          <w:sz w:val="24"/>
          <w:szCs w:val="24"/>
          <w:lang w:eastAsia="en-GB"/>
        </w:rPr>
        <w:t>съхранение и транспорт. При съхранение гаранционният срок е 12 /дванадесет месеца/.</w:t>
      </w:r>
    </w:p>
    <w:p w:rsidR="00B51EC4" w:rsidRPr="00B51EC4" w:rsidRDefault="0057031A" w:rsidP="00B51EC4">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9768E4" w:rsidRPr="009768E4">
        <w:rPr>
          <w:rFonts w:ascii="Times New Roman" w:eastAsia="Times New Roman" w:hAnsi="Times New Roman"/>
          <w:sz w:val="24"/>
          <w:szCs w:val="24"/>
          <w:lang w:eastAsia="en-GB"/>
        </w:rPr>
        <w:t xml:space="preserve">.2. </w:t>
      </w:r>
      <w:r w:rsidR="00B51EC4" w:rsidRPr="00B51EC4">
        <w:rPr>
          <w:rFonts w:ascii="Times New Roman" w:eastAsia="Times New Roman" w:hAnsi="Times New Roman"/>
          <w:sz w:val="24"/>
          <w:szCs w:val="24"/>
          <w:lang w:eastAsia="en-GB"/>
        </w:rPr>
        <w:t>При експлоатация гаранционният срок е 3 /три/ месеца, считано от датата на получаване на изделието от служителя след надлежно попълнена гаранционна карта, съдържаща следната информация:</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xml:space="preserve">* Име на </w:t>
      </w:r>
      <w:r>
        <w:rPr>
          <w:rFonts w:ascii="Times New Roman" w:hAnsi="Times New Roman"/>
          <w:sz w:val="24"/>
          <w:szCs w:val="24"/>
          <w:lang w:eastAsia="en-GB"/>
        </w:rPr>
        <w:t>Изпълнителя</w:t>
      </w:r>
      <w:r w:rsidRPr="00B51EC4">
        <w:rPr>
          <w:rFonts w:ascii="Times New Roman" w:eastAsia="Times New Roman" w:hAnsi="Times New Roman"/>
          <w:sz w:val="24"/>
          <w:szCs w:val="24"/>
          <w:lang w:eastAsia="en-GB"/>
        </w:rPr>
        <w:t>;</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Вид и размер на изделието;</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xml:space="preserve">* Поле за вписване името на </w:t>
      </w:r>
      <w:r>
        <w:rPr>
          <w:rFonts w:ascii="Times New Roman" w:eastAsia="Times New Roman" w:hAnsi="Times New Roman"/>
          <w:sz w:val="24"/>
          <w:szCs w:val="24"/>
          <w:lang w:eastAsia="en-GB"/>
        </w:rPr>
        <w:t>служителя, на когото се предава изделието</w:t>
      </w:r>
      <w:r w:rsidRPr="00B51EC4">
        <w:rPr>
          <w:rFonts w:ascii="Times New Roman" w:eastAsia="Times New Roman" w:hAnsi="Times New Roman"/>
          <w:sz w:val="24"/>
          <w:szCs w:val="24"/>
          <w:lang w:eastAsia="en-GB"/>
        </w:rPr>
        <w:t>;</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xml:space="preserve">* Поле за дата на предаване на </w:t>
      </w:r>
      <w:r>
        <w:rPr>
          <w:rFonts w:ascii="Times New Roman" w:eastAsia="Times New Roman" w:hAnsi="Times New Roman"/>
          <w:sz w:val="24"/>
          <w:szCs w:val="24"/>
          <w:lang w:eastAsia="en-GB"/>
        </w:rPr>
        <w:t>изделие</w:t>
      </w:r>
      <w:r w:rsidRPr="00B51EC4">
        <w:rPr>
          <w:rFonts w:ascii="Times New Roman" w:eastAsia="Times New Roman" w:hAnsi="Times New Roman"/>
          <w:sz w:val="24"/>
          <w:szCs w:val="24"/>
          <w:lang w:eastAsia="en-GB"/>
        </w:rPr>
        <w:t>;</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Гаранционен срок;</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Съществени характеристики;</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Предназначение;</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Опаковка;</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Поддръжка и почистване;</w:t>
      </w:r>
    </w:p>
    <w:p w:rsidR="00B51EC4" w:rsidRPr="00B51EC4"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Съхранение;</w:t>
      </w:r>
    </w:p>
    <w:p w:rsidR="00176FDF" w:rsidRDefault="00B51EC4" w:rsidP="00B51EC4">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Номер на договора за доставка.</w:t>
      </w:r>
    </w:p>
    <w:p w:rsidR="00176FDF" w:rsidRPr="00176FDF" w:rsidRDefault="00B8135C" w:rsidP="00176FD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9768E4" w:rsidRPr="009768E4">
        <w:rPr>
          <w:rFonts w:ascii="Times New Roman" w:eastAsia="Times New Roman" w:hAnsi="Times New Roman"/>
          <w:sz w:val="24"/>
          <w:szCs w:val="24"/>
          <w:lang w:eastAsia="en-GB"/>
        </w:rPr>
        <w:t xml:space="preserve">.3. </w:t>
      </w:r>
      <w:r w:rsidR="00176FDF" w:rsidRPr="00176FDF">
        <w:rPr>
          <w:rFonts w:ascii="Times New Roman" w:eastAsia="Times New Roman" w:hAnsi="Times New Roman"/>
          <w:sz w:val="24"/>
          <w:szCs w:val="24"/>
          <w:lang w:eastAsia="en-GB"/>
        </w:rPr>
        <w:t>В случаи на рекламация в гаранционния срок, Изпълнителят за своя сметка подменя /поправя стоката в срок от 30 /тридесет/ дни от датата на подписване на констативния протокол.</w:t>
      </w:r>
    </w:p>
    <w:p w:rsidR="00176FDF" w:rsidRPr="00176FDF" w:rsidRDefault="00176FDF" w:rsidP="00176FDF">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Замяна с ново изделие се извършва при наличие на следните неотстраними дефекти:</w:t>
      </w:r>
    </w:p>
    <w:p w:rsidR="00176FDF" w:rsidRPr="00176FDF" w:rsidRDefault="00176FDF" w:rsidP="00176FDF">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 груби лицеви дефекти по плата;</w:t>
      </w:r>
    </w:p>
    <w:p w:rsidR="00176FDF" w:rsidRPr="00176FDF" w:rsidRDefault="00176FDF" w:rsidP="00176FDF">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 груби дефекти по хастара;</w:t>
      </w:r>
    </w:p>
    <w:p w:rsidR="00176FDF" w:rsidRPr="00176FDF" w:rsidRDefault="00176FDF" w:rsidP="00176FDF">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 разкъсвания по шевовете и др.</w:t>
      </w:r>
    </w:p>
    <w:p w:rsidR="009768E4" w:rsidRPr="009768E4" w:rsidRDefault="00176FDF" w:rsidP="00176FDF">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 xml:space="preserve">Други дефекти, включително и скрити такива, които се появяват по време на експлоатация, се отстраняват чрез ремонт за cметка на Изпълнителя. </w:t>
      </w:r>
      <w:r>
        <w:rPr>
          <w:rFonts w:ascii="Times New Roman" w:eastAsia="Times New Roman" w:hAnsi="Times New Roman"/>
          <w:sz w:val="24"/>
          <w:szCs w:val="24"/>
          <w:lang w:eastAsia="en-GB"/>
        </w:rPr>
        <w:t>И</w:t>
      </w:r>
      <w:r w:rsidRPr="00176FDF">
        <w:rPr>
          <w:rFonts w:ascii="Times New Roman" w:eastAsia="Times New Roman" w:hAnsi="Times New Roman"/>
          <w:sz w:val="24"/>
          <w:szCs w:val="24"/>
          <w:lang w:eastAsia="en-GB"/>
        </w:rPr>
        <w:t>зделия</w:t>
      </w:r>
      <w:r>
        <w:rPr>
          <w:rFonts w:ascii="Times New Roman" w:eastAsia="Times New Roman" w:hAnsi="Times New Roman"/>
          <w:sz w:val="24"/>
          <w:szCs w:val="24"/>
          <w:lang w:eastAsia="en-GB"/>
        </w:rPr>
        <w:t>та</w:t>
      </w:r>
      <w:r w:rsidRPr="00176FDF">
        <w:rPr>
          <w:rFonts w:ascii="Times New Roman" w:eastAsia="Times New Roman" w:hAnsi="Times New Roman"/>
          <w:sz w:val="24"/>
          <w:szCs w:val="24"/>
          <w:lang w:eastAsia="en-GB"/>
        </w:rPr>
        <w:t xml:space="preserve"> за рекламация се придружават с протокол за рекламация.</w:t>
      </w:r>
    </w:p>
    <w:p w:rsidR="009768E4" w:rsidRPr="009768E4" w:rsidRDefault="00B8135C" w:rsidP="009768E4">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9768E4" w:rsidRPr="009768E4">
        <w:rPr>
          <w:rFonts w:ascii="Times New Roman" w:eastAsia="Times New Roman" w:hAnsi="Times New Roman"/>
          <w:sz w:val="24"/>
          <w:szCs w:val="24"/>
          <w:lang w:eastAsia="en-GB"/>
        </w:rPr>
        <w:t xml:space="preserve">.4. </w:t>
      </w:r>
      <w:r w:rsidR="006311AF" w:rsidRPr="006311AF">
        <w:rPr>
          <w:rFonts w:ascii="Times New Roman" w:eastAsia="Times New Roman" w:hAnsi="Times New Roman"/>
          <w:sz w:val="24"/>
          <w:szCs w:val="24"/>
          <w:lang w:eastAsia="en-GB"/>
        </w:rPr>
        <w:t xml:space="preserve">В случаи, когато доставените стоки имат скрити недостатъци или несъответствия с предвидените в техническата спецификация характеристики, които Възложителят не е могъл и не е бил длъжен да установи при приемането на изделията и подписването на приемо-предавателния протокол, Възложителят има право да предяви рекламация пред Изпълнителя в гаранционния срок.  </w:t>
      </w:r>
    </w:p>
    <w:p w:rsidR="009768E4" w:rsidRDefault="00B8135C" w:rsidP="009768E4">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9768E4" w:rsidRPr="009768E4">
        <w:rPr>
          <w:rFonts w:ascii="Times New Roman" w:eastAsia="Times New Roman" w:hAnsi="Times New Roman"/>
          <w:sz w:val="24"/>
          <w:szCs w:val="24"/>
          <w:lang w:eastAsia="en-GB"/>
        </w:rPr>
        <w:t xml:space="preserve">.5. </w:t>
      </w:r>
      <w:r w:rsidR="00B126E5" w:rsidRPr="00B126E5">
        <w:rPr>
          <w:rFonts w:ascii="Times New Roman" w:eastAsia="Times New Roman" w:hAnsi="Times New Roman"/>
          <w:sz w:val="24"/>
          <w:szCs w:val="24"/>
          <w:lang w:eastAsia="en-GB"/>
        </w:rPr>
        <w:t>В случаите на рекламация се съставя констативен протокол, подписан от представители на Възложителя и Изпълнителя.  Констативния</w:t>
      </w:r>
      <w:r w:rsidR="00B126E5">
        <w:rPr>
          <w:rFonts w:ascii="Times New Roman" w:eastAsia="Times New Roman" w:hAnsi="Times New Roman"/>
          <w:sz w:val="24"/>
          <w:szCs w:val="24"/>
          <w:lang w:eastAsia="en-GB"/>
        </w:rPr>
        <w:t>т</w:t>
      </w:r>
      <w:r w:rsidR="00B126E5" w:rsidRPr="00B126E5">
        <w:rPr>
          <w:rFonts w:ascii="Times New Roman" w:eastAsia="Times New Roman" w:hAnsi="Times New Roman"/>
          <w:sz w:val="24"/>
          <w:szCs w:val="24"/>
          <w:lang w:eastAsia="en-GB"/>
        </w:rPr>
        <w:t xml:space="preserve"> протокол се съставя в срок до 3 /три/ работни дни, считано от датата на </w:t>
      </w:r>
      <w:r w:rsidR="00B126E5">
        <w:rPr>
          <w:rFonts w:ascii="Times New Roman" w:eastAsia="Times New Roman" w:hAnsi="Times New Roman"/>
          <w:sz w:val="24"/>
          <w:szCs w:val="24"/>
          <w:lang w:eastAsia="en-GB"/>
        </w:rPr>
        <w:t>установяване на недостатъците/</w:t>
      </w:r>
      <w:r w:rsidR="00B126E5" w:rsidRPr="00B126E5">
        <w:rPr>
          <w:rFonts w:ascii="Times New Roman" w:eastAsia="Times New Roman" w:hAnsi="Times New Roman"/>
          <w:sz w:val="24"/>
          <w:szCs w:val="24"/>
          <w:lang w:eastAsia="en-GB"/>
        </w:rPr>
        <w:t>отклоненията.</w:t>
      </w:r>
    </w:p>
    <w:p w:rsidR="00B126E5" w:rsidRPr="009768E4" w:rsidRDefault="00B126E5" w:rsidP="00B126E5">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4.6. </w:t>
      </w:r>
      <w:r w:rsidRPr="00C6084D">
        <w:rPr>
          <w:rFonts w:ascii="Times New Roman" w:hAnsi="Times New Roman"/>
          <w:sz w:val="24"/>
          <w:szCs w:val="24"/>
          <w:lang w:eastAsia="en-GB"/>
        </w:rPr>
        <w:t xml:space="preserve">В случай на възникване на спор между страните по договора при рекламации, Възложителят осигурява проверка на доставените изделия в оторизирана контролна организация в присъствието на представители на двете страни, за което се съставя протокол. Всички разходи по проверката са за </w:t>
      </w:r>
      <w:r w:rsidR="003F702E">
        <w:rPr>
          <w:rFonts w:ascii="Times New Roman" w:hAnsi="Times New Roman"/>
          <w:sz w:val="24"/>
          <w:szCs w:val="24"/>
          <w:lang w:eastAsia="en-GB"/>
        </w:rPr>
        <w:t xml:space="preserve">наша </w:t>
      </w:r>
      <w:r w:rsidRPr="00C6084D">
        <w:rPr>
          <w:rFonts w:ascii="Times New Roman" w:hAnsi="Times New Roman"/>
          <w:sz w:val="24"/>
          <w:szCs w:val="24"/>
          <w:lang w:eastAsia="en-GB"/>
        </w:rPr>
        <w:t>сметка.</w:t>
      </w:r>
    </w:p>
    <w:p w:rsidR="007F2461" w:rsidRDefault="007F2461" w:rsidP="001F1F20">
      <w:pPr>
        <w:tabs>
          <w:tab w:val="num" w:pos="1134"/>
        </w:tabs>
        <w:spacing w:after="0" w:line="320" w:lineRule="exact"/>
        <w:ind w:left="709"/>
        <w:jc w:val="both"/>
        <w:rPr>
          <w:rFonts w:ascii="Times New Roman" w:hAnsi="Times New Roman"/>
          <w:b/>
          <w:sz w:val="24"/>
          <w:szCs w:val="24"/>
        </w:rPr>
      </w:pPr>
    </w:p>
    <w:p w:rsidR="000C6999" w:rsidRPr="009768E4" w:rsidRDefault="000C6999" w:rsidP="000C6999">
      <w:pPr>
        <w:spacing w:after="0" w:line="320" w:lineRule="exact"/>
        <w:ind w:firstLine="720"/>
        <w:jc w:val="both"/>
        <w:rPr>
          <w:rFonts w:ascii="Times New Roman" w:eastAsia="Times New Roman" w:hAnsi="Times New Roman"/>
          <w:b/>
          <w:sz w:val="24"/>
          <w:szCs w:val="24"/>
          <w:lang w:val="ru-RU" w:eastAsia="en-GB"/>
        </w:rPr>
      </w:pPr>
      <w:r>
        <w:rPr>
          <w:rFonts w:ascii="Times New Roman" w:eastAsia="Times New Roman" w:hAnsi="Times New Roman"/>
          <w:b/>
          <w:sz w:val="24"/>
          <w:szCs w:val="24"/>
          <w:lang w:val="ru-RU" w:eastAsia="en-GB"/>
        </w:rPr>
        <w:t>5</w:t>
      </w:r>
      <w:r w:rsidRPr="009768E4">
        <w:rPr>
          <w:rFonts w:ascii="Times New Roman" w:eastAsia="Times New Roman" w:hAnsi="Times New Roman"/>
          <w:b/>
          <w:sz w:val="24"/>
          <w:szCs w:val="24"/>
          <w:lang w:val="ru-RU" w:eastAsia="en-GB"/>
        </w:rPr>
        <w:t xml:space="preserve">. </w:t>
      </w:r>
      <w:r>
        <w:rPr>
          <w:rFonts w:ascii="Times New Roman" w:eastAsia="Times New Roman" w:hAnsi="Times New Roman"/>
          <w:b/>
          <w:sz w:val="24"/>
          <w:szCs w:val="24"/>
          <w:lang w:val="ru-RU" w:eastAsia="en-GB"/>
        </w:rPr>
        <w:t>Приемаме изискванията на Възложителя, свързани с контрола на качеството на изделията</w:t>
      </w:r>
      <w:r w:rsidRPr="009768E4">
        <w:rPr>
          <w:rFonts w:ascii="Times New Roman" w:eastAsia="Times New Roman" w:hAnsi="Times New Roman"/>
          <w:b/>
          <w:sz w:val="24"/>
          <w:szCs w:val="24"/>
          <w:lang w:eastAsia="en-GB"/>
        </w:rPr>
        <w:t>:</w:t>
      </w:r>
      <w:r w:rsidRPr="009768E4">
        <w:rPr>
          <w:rFonts w:ascii="Times New Roman" w:eastAsia="Times New Roman" w:hAnsi="Times New Roman"/>
          <w:b/>
          <w:sz w:val="24"/>
          <w:szCs w:val="24"/>
          <w:lang w:val="ru-RU" w:eastAsia="en-GB"/>
        </w:rPr>
        <w:t xml:space="preserve"> </w:t>
      </w:r>
    </w:p>
    <w:p w:rsidR="008517CF" w:rsidRPr="008517CF" w:rsidRDefault="008517CF"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Pr="008517CF">
        <w:rPr>
          <w:rFonts w:ascii="Times New Roman" w:eastAsia="Times New Roman" w:hAnsi="Times New Roman"/>
          <w:sz w:val="24"/>
          <w:szCs w:val="24"/>
          <w:lang w:eastAsia="en-GB"/>
        </w:rPr>
        <w:t xml:space="preserve">.1. При изпълнение на договора готовите изделия и вложените материали </w:t>
      </w:r>
      <w:r>
        <w:rPr>
          <w:rFonts w:ascii="Times New Roman" w:eastAsia="Times New Roman" w:hAnsi="Times New Roman"/>
          <w:sz w:val="24"/>
          <w:szCs w:val="24"/>
          <w:lang w:eastAsia="en-GB"/>
        </w:rPr>
        <w:t>ще</w:t>
      </w:r>
      <w:r w:rsidRPr="008517CF">
        <w:rPr>
          <w:rFonts w:ascii="Times New Roman" w:eastAsia="Times New Roman" w:hAnsi="Times New Roman"/>
          <w:sz w:val="24"/>
          <w:szCs w:val="24"/>
          <w:lang w:eastAsia="en-GB"/>
        </w:rPr>
        <w:t xml:space="preserve"> съответстват напълно на технологичните и конструктивни изисквания на Възложителя.               </w:t>
      </w:r>
    </w:p>
    <w:p w:rsidR="008517CF" w:rsidRPr="008517CF" w:rsidRDefault="008517CF"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lastRenderedPageBreak/>
        <w:t>5</w:t>
      </w:r>
      <w:r w:rsidRPr="008517CF">
        <w:rPr>
          <w:rFonts w:ascii="Times New Roman" w:eastAsia="Times New Roman" w:hAnsi="Times New Roman"/>
          <w:sz w:val="24"/>
          <w:szCs w:val="24"/>
          <w:lang w:eastAsia="en-GB"/>
        </w:rPr>
        <w:t xml:space="preserve">.2. Готовите изделия </w:t>
      </w:r>
      <w:r>
        <w:rPr>
          <w:rFonts w:ascii="Times New Roman" w:eastAsia="Times New Roman" w:hAnsi="Times New Roman"/>
          <w:sz w:val="24"/>
          <w:szCs w:val="24"/>
          <w:lang w:eastAsia="en-GB"/>
        </w:rPr>
        <w:t>ще</w:t>
      </w:r>
      <w:r w:rsidRPr="008517CF">
        <w:rPr>
          <w:rFonts w:ascii="Times New Roman" w:eastAsia="Times New Roman" w:hAnsi="Times New Roman"/>
          <w:sz w:val="24"/>
          <w:szCs w:val="24"/>
          <w:lang w:eastAsia="en-GB"/>
        </w:rPr>
        <w:t xml:space="preserve"> са произведени от един и същ производител, ако </w:t>
      </w:r>
      <w:r>
        <w:rPr>
          <w:rFonts w:ascii="Times New Roman" w:eastAsia="Times New Roman" w:hAnsi="Times New Roman"/>
          <w:sz w:val="24"/>
          <w:szCs w:val="24"/>
          <w:lang w:eastAsia="en-GB"/>
        </w:rPr>
        <w:t>Изпълнителят</w:t>
      </w:r>
      <w:r w:rsidRPr="008517CF">
        <w:rPr>
          <w:rFonts w:ascii="Times New Roman" w:eastAsia="Times New Roman" w:hAnsi="Times New Roman"/>
          <w:sz w:val="24"/>
          <w:szCs w:val="24"/>
          <w:lang w:eastAsia="en-GB"/>
        </w:rPr>
        <w:t xml:space="preserve"> не е производител.</w:t>
      </w:r>
    </w:p>
    <w:p w:rsidR="009729BE" w:rsidRDefault="00B11A22"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 xml:space="preserve">.3. </w:t>
      </w:r>
      <w:r w:rsidR="009729BE" w:rsidRPr="00B905DE">
        <w:rPr>
          <w:rFonts w:ascii="Times New Roman" w:hAnsi="Times New Roman"/>
          <w:sz w:val="24"/>
          <w:szCs w:val="24"/>
        </w:rPr>
        <w:t xml:space="preserve">Вложените материали </w:t>
      </w:r>
      <w:r w:rsidR="009729BE">
        <w:rPr>
          <w:rFonts w:ascii="Times New Roman" w:hAnsi="Times New Roman"/>
          <w:sz w:val="24"/>
          <w:szCs w:val="24"/>
        </w:rPr>
        <w:t>ще</w:t>
      </w:r>
      <w:r w:rsidR="009729BE" w:rsidRPr="00B905DE">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w:t>
      </w:r>
      <w:r w:rsidR="009729BE">
        <w:rPr>
          <w:rFonts w:ascii="Times New Roman" w:hAnsi="Times New Roman"/>
          <w:sz w:val="24"/>
          <w:szCs w:val="24"/>
        </w:rPr>
        <w:t xml:space="preserve">ова се доказва с представяне </w:t>
      </w:r>
      <w:r w:rsidR="009729BE" w:rsidRPr="00B905DE">
        <w:rPr>
          <w:rFonts w:ascii="Times New Roman" w:hAnsi="Times New Roman"/>
          <w:sz w:val="24"/>
          <w:szCs w:val="24"/>
        </w:rPr>
        <w:t>при доставката на партида</w:t>
      </w:r>
      <w:r w:rsidR="009729BE">
        <w:rPr>
          <w:rFonts w:ascii="Times New Roman" w:hAnsi="Times New Roman"/>
          <w:sz w:val="24"/>
          <w:szCs w:val="24"/>
        </w:rPr>
        <w:t>та</w:t>
      </w:r>
      <w:r w:rsidR="009729BE" w:rsidRPr="00B905DE">
        <w:rPr>
          <w:rFonts w:ascii="Times New Roman" w:hAnsi="Times New Roman"/>
          <w:sz w:val="24"/>
          <w:szCs w:val="24"/>
        </w:rPr>
        <w:t xml:space="preserve"> готови изделия</w:t>
      </w:r>
      <w:r w:rsidR="009729BE">
        <w:rPr>
          <w:rFonts w:ascii="Times New Roman" w:hAnsi="Times New Roman"/>
          <w:sz w:val="24"/>
          <w:szCs w:val="24"/>
        </w:rPr>
        <w:t xml:space="preserve"> на</w:t>
      </w:r>
      <w:r w:rsidR="009729BE" w:rsidRPr="00B905DE">
        <w:rPr>
          <w:rFonts w:ascii="Times New Roman" w:hAnsi="Times New Roman"/>
          <w:sz w:val="24"/>
          <w:szCs w:val="24"/>
        </w:rPr>
        <w:t xml:space="preserve"> декларация за съответствие и сертификат за качество на вложения в партидата основен материал, издаден от производителя.</w:t>
      </w:r>
    </w:p>
    <w:p w:rsidR="009729BE" w:rsidRDefault="009729BE"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Pr="008517CF">
        <w:rPr>
          <w:rFonts w:ascii="Times New Roman" w:eastAsia="Times New Roman" w:hAnsi="Times New Roman"/>
          <w:sz w:val="24"/>
          <w:szCs w:val="24"/>
          <w:lang w:eastAsia="en-GB"/>
        </w:rPr>
        <w:t xml:space="preserve">.4. </w:t>
      </w:r>
      <w:r w:rsidRPr="009729BE">
        <w:rPr>
          <w:rFonts w:ascii="Times New Roman" w:eastAsia="Times New Roman" w:hAnsi="Times New Roman"/>
          <w:sz w:val="24"/>
          <w:szCs w:val="24"/>
          <w:lang w:eastAsia="en-GB"/>
        </w:rPr>
        <w:t>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Техническата спецификация на Възложителя.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Техническата спецификация на Възложителя.</w:t>
      </w:r>
    </w:p>
    <w:p w:rsidR="008517CF" w:rsidRPr="008517CF" w:rsidRDefault="009729BE"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5.5. </w:t>
      </w:r>
      <w:r w:rsidR="008517CF" w:rsidRPr="008517CF">
        <w:rPr>
          <w:rFonts w:ascii="Times New Roman" w:eastAsia="Times New Roman" w:hAnsi="Times New Roman"/>
          <w:sz w:val="24"/>
          <w:szCs w:val="24"/>
          <w:lang w:eastAsia="en-GB"/>
        </w:rPr>
        <w:t>Качеството на готовите изделия и на вложените материали в тях се контролират чрез:</w:t>
      </w:r>
    </w:p>
    <w:p w:rsidR="005152A4" w:rsidRDefault="00B11A22" w:rsidP="008517CF">
      <w:pPr>
        <w:spacing w:after="0" w:line="320" w:lineRule="exact"/>
        <w:ind w:firstLine="720"/>
        <w:jc w:val="both"/>
        <w:rPr>
          <w:rFonts w:ascii="Times New Roman" w:eastAsia="Times New Roman" w:hAnsi="Times New Roman"/>
          <w:sz w:val="24"/>
          <w:szCs w:val="24"/>
          <w:lang w:eastAsia="en-GB"/>
        </w:rPr>
      </w:pPr>
      <w:r w:rsidRPr="00537093">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w:t>
      </w:r>
      <w:r w:rsidR="009729BE">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 xml:space="preserve">.1.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w:t>
      </w:r>
      <w:r w:rsidR="005152A4">
        <w:rPr>
          <w:rFonts w:ascii="Times New Roman" w:eastAsia="Times New Roman" w:hAnsi="Times New Roman"/>
          <w:sz w:val="24"/>
          <w:szCs w:val="24"/>
          <w:lang w:eastAsia="en-GB"/>
        </w:rPr>
        <w:t xml:space="preserve">наша </w:t>
      </w:r>
      <w:r w:rsidR="008517CF" w:rsidRPr="008517CF">
        <w:rPr>
          <w:rFonts w:ascii="Times New Roman" w:eastAsia="Times New Roman" w:hAnsi="Times New Roman"/>
          <w:sz w:val="24"/>
          <w:szCs w:val="24"/>
          <w:lang w:eastAsia="en-GB"/>
        </w:rPr>
        <w:t>сметка</w:t>
      </w:r>
      <w:r w:rsidR="005152A4">
        <w:rPr>
          <w:rFonts w:ascii="Times New Roman" w:eastAsia="Times New Roman" w:hAnsi="Times New Roman"/>
          <w:sz w:val="24"/>
          <w:szCs w:val="24"/>
          <w:lang w:eastAsia="en-GB"/>
        </w:rPr>
        <w:t>.</w:t>
      </w:r>
      <w:r w:rsidR="008517CF" w:rsidRPr="008517CF">
        <w:rPr>
          <w:rFonts w:ascii="Times New Roman" w:eastAsia="Times New Roman" w:hAnsi="Times New Roman"/>
          <w:sz w:val="24"/>
          <w:szCs w:val="24"/>
          <w:lang w:eastAsia="en-GB"/>
        </w:rPr>
        <w:t xml:space="preserve"> </w:t>
      </w:r>
    </w:p>
    <w:p w:rsidR="008517CF" w:rsidRPr="008517CF" w:rsidRDefault="005152A4"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009729BE">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 xml:space="preserve">2. За цялото количество на обществената поръчка се вземат </w:t>
      </w:r>
      <w:r w:rsidR="008517CF" w:rsidRPr="006978B6">
        <w:rPr>
          <w:rFonts w:ascii="Times New Roman" w:eastAsia="Times New Roman" w:hAnsi="Times New Roman"/>
          <w:sz w:val="24"/>
          <w:szCs w:val="24"/>
          <w:lang w:eastAsia="en-GB"/>
        </w:rPr>
        <w:t xml:space="preserve">за анализ </w:t>
      </w:r>
      <w:r w:rsidR="006978B6" w:rsidRPr="006978B6">
        <w:rPr>
          <w:rFonts w:ascii="Times New Roman" w:eastAsia="Times New Roman" w:hAnsi="Times New Roman"/>
          <w:sz w:val="24"/>
          <w:szCs w:val="24"/>
          <w:lang w:eastAsia="en-GB"/>
        </w:rPr>
        <w:t xml:space="preserve">1 </w:t>
      </w:r>
      <w:r w:rsidR="008517CF" w:rsidRPr="006978B6">
        <w:rPr>
          <w:rFonts w:ascii="Times New Roman" w:eastAsia="Times New Roman" w:hAnsi="Times New Roman"/>
          <w:sz w:val="24"/>
          <w:szCs w:val="24"/>
          <w:lang w:eastAsia="en-GB"/>
        </w:rPr>
        <w:t>брой издели</w:t>
      </w:r>
      <w:r w:rsidR="006978B6" w:rsidRPr="006978B6">
        <w:rPr>
          <w:rFonts w:ascii="Times New Roman" w:eastAsia="Times New Roman" w:hAnsi="Times New Roman"/>
          <w:sz w:val="24"/>
          <w:szCs w:val="24"/>
          <w:lang w:eastAsia="en-GB"/>
        </w:rPr>
        <w:t>е</w:t>
      </w:r>
      <w:r w:rsidR="008517CF" w:rsidRPr="006978B6">
        <w:rPr>
          <w:rFonts w:ascii="Times New Roman" w:eastAsia="Times New Roman" w:hAnsi="Times New Roman"/>
          <w:sz w:val="24"/>
          <w:szCs w:val="24"/>
          <w:lang w:eastAsia="en-GB"/>
        </w:rPr>
        <w:t xml:space="preserve"> съгласно договора.</w:t>
      </w:r>
    </w:p>
    <w:p w:rsidR="008517CF" w:rsidRPr="008517CF" w:rsidRDefault="005152A4"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009729BE">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3. Бройките на изделията, предоставени за анализ</w:t>
      </w:r>
      <w:r w:rsidR="00FA6655">
        <w:rPr>
          <w:rFonts w:ascii="Times New Roman" w:eastAsia="Times New Roman" w:hAnsi="Times New Roman"/>
          <w:sz w:val="24"/>
          <w:szCs w:val="24"/>
          <w:lang w:eastAsia="en-GB"/>
        </w:rPr>
        <w:t>,</w:t>
      </w:r>
      <w:r w:rsidR="008517CF" w:rsidRPr="008517CF">
        <w:rPr>
          <w:rFonts w:ascii="Times New Roman" w:eastAsia="Times New Roman" w:hAnsi="Times New Roman"/>
          <w:sz w:val="24"/>
          <w:szCs w:val="24"/>
          <w:lang w:eastAsia="en-GB"/>
        </w:rPr>
        <w:t xml:space="preserve"> са за сметка на Изпълнителя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8517CF" w:rsidRPr="008517CF" w:rsidRDefault="005152A4"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009729BE">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4.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8517CF" w:rsidRPr="008517CF" w:rsidRDefault="005152A4"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009729BE">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5.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w:t>
      </w:r>
      <w:r w:rsidR="007B2329">
        <w:rPr>
          <w:rFonts w:ascii="Times New Roman" w:eastAsia="Times New Roman" w:hAnsi="Times New Roman"/>
          <w:sz w:val="24"/>
          <w:szCs w:val="24"/>
          <w:lang w:eastAsia="en-GB"/>
        </w:rPr>
        <w:t>овора се подписва предавателно-</w:t>
      </w:r>
      <w:r w:rsidR="008517CF" w:rsidRPr="008517CF">
        <w:rPr>
          <w:rFonts w:ascii="Times New Roman" w:eastAsia="Times New Roman" w:hAnsi="Times New Roman"/>
          <w:sz w:val="24"/>
          <w:szCs w:val="24"/>
          <w:lang w:eastAsia="en-GB"/>
        </w:rPr>
        <w:t>приемателния протокол.</w:t>
      </w:r>
    </w:p>
    <w:p w:rsidR="008517CF" w:rsidRPr="008517CF" w:rsidRDefault="005152A4"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009729BE">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 xml:space="preserve">6.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Изпълнителя за негова сметка, с констативен протокол и приложен към него протокол за оценка на качеството, с отразените в него несъответствия. </w:t>
      </w:r>
    </w:p>
    <w:p w:rsidR="008517CF" w:rsidRPr="008517CF" w:rsidRDefault="005152A4"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009729BE">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 xml:space="preserve">7. </w:t>
      </w:r>
      <w:r w:rsidR="0026162D" w:rsidRPr="0026162D">
        <w:rPr>
          <w:rFonts w:ascii="Times New Roman" w:eastAsia="Times New Roman" w:hAnsi="Times New Roman"/>
          <w:sz w:val="24"/>
          <w:szCs w:val="24"/>
          <w:lang w:eastAsia="en-GB"/>
        </w:rPr>
        <w:t>Изделията се приемат в една партида като под партида се разбира количеството изделия</w:t>
      </w:r>
      <w:r w:rsidR="0026162D">
        <w:rPr>
          <w:rFonts w:ascii="Times New Roman" w:eastAsia="Times New Roman" w:hAnsi="Times New Roman"/>
          <w:sz w:val="24"/>
          <w:szCs w:val="24"/>
          <w:lang w:eastAsia="en-GB"/>
        </w:rPr>
        <w:t>,</w:t>
      </w:r>
      <w:r w:rsidR="0026162D" w:rsidRPr="0026162D">
        <w:rPr>
          <w:rFonts w:ascii="Times New Roman" w:eastAsia="Times New Roman" w:hAnsi="Times New Roman"/>
          <w:sz w:val="24"/>
          <w:szCs w:val="24"/>
          <w:lang w:eastAsia="en-GB"/>
        </w:rPr>
        <w:t xml:space="preserve"> заявено в заявката от възложителя и предназначено за еднократно предаване. Партидата изделия се придружава от декларация за съответствие и сертификат за качество, издадени от производителя, в които са посочени техническите параметри на продуктите придружени с преведени и заверени от Изпълнителя копия. Всяко отделно изделие се доставя в комплект с инструкция за експлоатация и гаранционна карта. При приемането на партидата изделия се прави външен оглед от сектор „Качество” за окачествяване на не по-малко от 10% от изделията в партидата.</w:t>
      </w:r>
    </w:p>
    <w:p w:rsidR="008517CF" w:rsidRPr="008517CF" w:rsidRDefault="005152A4" w:rsidP="008517CF">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w:t>
      </w:r>
      <w:r w:rsidR="009729BE">
        <w:rPr>
          <w:rFonts w:ascii="Times New Roman" w:eastAsia="Times New Roman" w:hAnsi="Times New Roman"/>
          <w:sz w:val="24"/>
          <w:szCs w:val="24"/>
          <w:lang w:eastAsia="en-GB"/>
        </w:rPr>
        <w:t>5</w:t>
      </w:r>
      <w:r w:rsidR="008517CF" w:rsidRPr="008517CF">
        <w:rPr>
          <w:rFonts w:ascii="Times New Roman" w:eastAsia="Times New Roman" w:hAnsi="Times New Roman"/>
          <w:sz w:val="24"/>
          <w:szCs w:val="24"/>
          <w:lang w:eastAsia="en-GB"/>
        </w:rPr>
        <w:t>.8. При неспазване характеристиките в техническа</w:t>
      </w:r>
      <w:r w:rsidR="000B7E72">
        <w:rPr>
          <w:rFonts w:ascii="Times New Roman" w:eastAsia="Times New Roman" w:hAnsi="Times New Roman"/>
          <w:sz w:val="24"/>
          <w:szCs w:val="24"/>
          <w:lang w:eastAsia="en-GB"/>
        </w:rPr>
        <w:t>та</w:t>
      </w:r>
      <w:r w:rsidR="008517CF" w:rsidRPr="008517CF">
        <w:rPr>
          <w:rFonts w:ascii="Times New Roman" w:eastAsia="Times New Roman" w:hAnsi="Times New Roman"/>
          <w:sz w:val="24"/>
          <w:szCs w:val="24"/>
          <w:lang w:eastAsia="en-GB"/>
        </w:rPr>
        <w:t xml:space="preserve"> спецификация, партидата не се приема.</w:t>
      </w:r>
    </w:p>
    <w:p w:rsidR="00A46796" w:rsidRPr="00A46796" w:rsidRDefault="00A46796" w:rsidP="00A46796">
      <w:pPr>
        <w:spacing w:after="0" w:line="320" w:lineRule="exact"/>
        <w:ind w:firstLine="720"/>
        <w:jc w:val="both"/>
        <w:rPr>
          <w:rFonts w:ascii="Times New Roman" w:eastAsia="Times New Roman" w:hAnsi="Times New Roman"/>
          <w:b/>
          <w:sz w:val="24"/>
          <w:szCs w:val="24"/>
          <w:lang w:val="ru-RU" w:eastAsia="en-GB"/>
        </w:rPr>
      </w:pPr>
      <w:r>
        <w:rPr>
          <w:rFonts w:ascii="Times New Roman" w:eastAsia="Times New Roman" w:hAnsi="Times New Roman"/>
          <w:b/>
          <w:sz w:val="24"/>
          <w:szCs w:val="24"/>
          <w:lang w:val="ru-RU" w:eastAsia="en-GB"/>
        </w:rPr>
        <w:lastRenderedPageBreak/>
        <w:t>6</w:t>
      </w:r>
      <w:r w:rsidRPr="00A46796">
        <w:rPr>
          <w:rFonts w:ascii="Times New Roman" w:eastAsia="Times New Roman" w:hAnsi="Times New Roman"/>
          <w:b/>
          <w:sz w:val="24"/>
          <w:szCs w:val="24"/>
          <w:lang w:val="ru-RU" w:eastAsia="en-GB"/>
        </w:rPr>
        <w:t xml:space="preserve">. </w:t>
      </w:r>
      <w:r>
        <w:rPr>
          <w:rFonts w:ascii="Times New Roman" w:eastAsia="Times New Roman" w:hAnsi="Times New Roman"/>
          <w:b/>
          <w:sz w:val="24"/>
          <w:szCs w:val="24"/>
          <w:lang w:val="ru-RU" w:eastAsia="en-GB"/>
        </w:rPr>
        <w:t>Приемаме и</w:t>
      </w:r>
      <w:r w:rsidRPr="00A46796">
        <w:rPr>
          <w:rFonts w:ascii="Times New Roman" w:eastAsia="Times New Roman" w:hAnsi="Times New Roman"/>
          <w:b/>
          <w:sz w:val="24"/>
          <w:szCs w:val="24"/>
          <w:lang w:val="ru-RU" w:eastAsia="en-GB"/>
        </w:rPr>
        <w:t>зисквания</w:t>
      </w:r>
      <w:r>
        <w:rPr>
          <w:rFonts w:ascii="Times New Roman" w:eastAsia="Times New Roman" w:hAnsi="Times New Roman"/>
          <w:b/>
          <w:sz w:val="24"/>
          <w:szCs w:val="24"/>
          <w:lang w:val="ru-RU" w:eastAsia="en-GB"/>
        </w:rPr>
        <w:t>та на Възложителя</w:t>
      </w:r>
      <w:r w:rsidRPr="00A46796">
        <w:rPr>
          <w:rFonts w:ascii="Times New Roman" w:eastAsia="Times New Roman" w:hAnsi="Times New Roman"/>
          <w:b/>
          <w:sz w:val="24"/>
          <w:szCs w:val="24"/>
          <w:lang w:val="ru-RU" w:eastAsia="en-GB"/>
        </w:rPr>
        <w:t xml:space="preserve"> за съхранение и транспорт</w:t>
      </w:r>
      <w:r w:rsidRPr="00A46796">
        <w:rPr>
          <w:rFonts w:ascii="Times New Roman" w:eastAsia="Times New Roman" w:hAnsi="Times New Roman"/>
          <w:b/>
          <w:sz w:val="24"/>
          <w:szCs w:val="24"/>
          <w:lang w:eastAsia="en-GB"/>
        </w:rPr>
        <w:t>:</w:t>
      </w:r>
      <w:r w:rsidRPr="00A46796">
        <w:rPr>
          <w:rFonts w:ascii="Times New Roman" w:eastAsia="Times New Roman" w:hAnsi="Times New Roman"/>
          <w:b/>
          <w:sz w:val="24"/>
          <w:szCs w:val="24"/>
          <w:lang w:val="ru-RU" w:eastAsia="en-GB"/>
        </w:rPr>
        <w:t xml:space="preserve"> </w:t>
      </w:r>
    </w:p>
    <w:p w:rsidR="00A46796" w:rsidRPr="00A46796" w:rsidRDefault="00A46796" w:rsidP="00A46796">
      <w:pPr>
        <w:spacing w:after="0" w:line="320" w:lineRule="exact"/>
        <w:ind w:firstLine="720"/>
        <w:jc w:val="both"/>
        <w:rPr>
          <w:rFonts w:ascii="Times New Roman" w:eastAsia="Times New Roman" w:hAnsi="Times New Roman"/>
          <w:sz w:val="24"/>
          <w:szCs w:val="24"/>
          <w:lang w:eastAsia="en-GB"/>
        </w:rPr>
      </w:pPr>
      <w:r w:rsidRPr="00A46796">
        <w:rPr>
          <w:rFonts w:ascii="Times New Roman" w:eastAsia="Times New Roman" w:hAnsi="Times New Roman"/>
          <w:sz w:val="24"/>
          <w:szCs w:val="24"/>
          <w:lang w:val="ru-RU" w:eastAsia="en-GB"/>
        </w:rPr>
        <w:t>Изделията се съхраняват в скрити складови помещения, далече от директно слънчево греене при температура не по</w:t>
      </w:r>
      <w:r w:rsidR="00234E1B">
        <w:rPr>
          <w:rFonts w:ascii="Times New Roman" w:eastAsia="Times New Roman" w:hAnsi="Times New Roman"/>
          <w:sz w:val="24"/>
          <w:szCs w:val="24"/>
          <w:lang w:val="ru-RU" w:eastAsia="en-GB"/>
        </w:rPr>
        <w:t>-</w:t>
      </w:r>
      <w:r w:rsidRPr="00A46796">
        <w:rPr>
          <w:rFonts w:ascii="Times New Roman" w:eastAsia="Times New Roman" w:hAnsi="Times New Roman"/>
          <w:sz w:val="24"/>
          <w:szCs w:val="24"/>
          <w:lang w:val="ru-RU" w:eastAsia="en-GB"/>
        </w:rPr>
        <w:t>ниска от 5ºС и не по</w:t>
      </w:r>
      <w:r w:rsidR="00234E1B">
        <w:rPr>
          <w:rFonts w:ascii="Times New Roman" w:eastAsia="Times New Roman" w:hAnsi="Times New Roman"/>
          <w:sz w:val="24"/>
          <w:szCs w:val="24"/>
          <w:lang w:val="ru-RU" w:eastAsia="en-GB"/>
        </w:rPr>
        <w:t>-</w:t>
      </w:r>
      <w:r w:rsidRPr="00A46796">
        <w:rPr>
          <w:rFonts w:ascii="Times New Roman" w:eastAsia="Times New Roman" w:hAnsi="Times New Roman"/>
          <w:sz w:val="24"/>
          <w:szCs w:val="24"/>
          <w:lang w:val="ru-RU" w:eastAsia="en-GB"/>
        </w:rPr>
        <w:t>висока от (20 ± 5)º</w:t>
      </w:r>
      <w:r w:rsidRPr="00A46796">
        <w:rPr>
          <w:rFonts w:ascii="Times New Roman" w:eastAsia="Times New Roman" w:hAnsi="Times New Roman"/>
          <w:sz w:val="24"/>
          <w:szCs w:val="24"/>
          <w:lang w:val="en-US" w:eastAsia="en-GB"/>
        </w:rPr>
        <w:t>C</w:t>
      </w:r>
      <w:r w:rsidRPr="00A46796">
        <w:rPr>
          <w:rFonts w:ascii="Times New Roman" w:eastAsia="Times New Roman" w:hAnsi="Times New Roman"/>
          <w:sz w:val="24"/>
          <w:szCs w:val="24"/>
          <w:lang w:val="ru-RU" w:eastAsia="en-GB"/>
        </w:rPr>
        <w:t>, и относителна влажност на въздуха (65 ± 5)%.</w:t>
      </w:r>
      <w:r w:rsidRPr="00A46796">
        <w:rPr>
          <w:rFonts w:ascii="Times New Roman" w:eastAsia="Times New Roman" w:hAnsi="Times New Roman"/>
          <w:sz w:val="24"/>
          <w:szCs w:val="24"/>
          <w:lang w:eastAsia="en-GB"/>
        </w:rPr>
        <w:t xml:space="preserve"> Партидата от изделия се нарежда върху стелажи или дървени скари, отдалечени на не по-малко от 1,0 м от топлинен източник.</w:t>
      </w:r>
    </w:p>
    <w:p w:rsidR="00A46796" w:rsidRPr="00A46796" w:rsidRDefault="00A46796" w:rsidP="00A46796">
      <w:pPr>
        <w:spacing w:after="0" w:line="320" w:lineRule="exact"/>
        <w:ind w:firstLine="720"/>
        <w:jc w:val="both"/>
        <w:rPr>
          <w:rFonts w:ascii="Times New Roman" w:eastAsia="Times New Roman" w:hAnsi="Times New Roman"/>
          <w:sz w:val="24"/>
          <w:szCs w:val="24"/>
          <w:lang w:eastAsia="en-GB"/>
        </w:rPr>
      </w:pPr>
      <w:r w:rsidRPr="00A46796">
        <w:rPr>
          <w:rFonts w:ascii="Times New Roman" w:eastAsia="Times New Roman" w:hAnsi="Times New Roman"/>
          <w:sz w:val="24"/>
          <w:szCs w:val="24"/>
          <w:lang w:eastAsia="en-GB"/>
        </w:rPr>
        <w:t>Изделията</w:t>
      </w:r>
      <w:r w:rsidR="00234E1B">
        <w:rPr>
          <w:rFonts w:ascii="Times New Roman" w:eastAsia="Times New Roman" w:hAnsi="Times New Roman"/>
          <w:sz w:val="24"/>
          <w:szCs w:val="24"/>
          <w:lang w:eastAsia="en-GB"/>
        </w:rPr>
        <w:t>,</w:t>
      </w:r>
      <w:r w:rsidRPr="00A46796">
        <w:rPr>
          <w:rFonts w:ascii="Times New Roman" w:eastAsia="Times New Roman" w:hAnsi="Times New Roman"/>
          <w:sz w:val="24"/>
          <w:szCs w:val="24"/>
          <w:lang w:eastAsia="en-GB"/>
        </w:rPr>
        <w:t xml:space="preserve"> обект на настоящата обществена поръчка</w:t>
      </w:r>
      <w:r w:rsidR="00234E1B">
        <w:rPr>
          <w:rFonts w:ascii="Times New Roman" w:eastAsia="Times New Roman" w:hAnsi="Times New Roman"/>
          <w:sz w:val="24"/>
          <w:szCs w:val="24"/>
          <w:lang w:eastAsia="en-GB"/>
        </w:rPr>
        <w:t>,</w:t>
      </w:r>
      <w:r w:rsidRPr="00A46796">
        <w:rPr>
          <w:rFonts w:ascii="Times New Roman" w:eastAsia="Times New Roman" w:hAnsi="Times New Roman"/>
          <w:sz w:val="24"/>
          <w:szCs w:val="24"/>
          <w:lang w:eastAsia="en-GB"/>
        </w:rPr>
        <w:t xml:space="preserve"> се транспортират в закрити превозни средства върху дървени скари.</w:t>
      </w:r>
    </w:p>
    <w:p w:rsidR="007F2461" w:rsidRDefault="007F2461" w:rsidP="001F1F20">
      <w:pPr>
        <w:tabs>
          <w:tab w:val="num" w:pos="1134"/>
        </w:tabs>
        <w:spacing w:after="0" w:line="320" w:lineRule="exact"/>
        <w:ind w:left="709"/>
        <w:jc w:val="both"/>
        <w:rPr>
          <w:rFonts w:ascii="Times New Roman" w:hAnsi="Times New Roman"/>
          <w:b/>
          <w:sz w:val="24"/>
          <w:szCs w:val="24"/>
        </w:rPr>
      </w:pPr>
    </w:p>
    <w:p w:rsidR="00EC79AC" w:rsidRPr="00A45BF7" w:rsidRDefault="002F46AF" w:rsidP="00EC79AC">
      <w:pPr>
        <w:tabs>
          <w:tab w:val="left" w:pos="709"/>
          <w:tab w:val="left" w:pos="993"/>
        </w:tabs>
        <w:spacing w:line="320" w:lineRule="exact"/>
        <w:ind w:firstLine="709"/>
        <w:jc w:val="both"/>
        <w:rPr>
          <w:rFonts w:ascii="Times New Roman" w:hAnsi="Times New Roman"/>
          <w:b/>
          <w:sz w:val="24"/>
          <w:szCs w:val="24"/>
          <w:lang w:eastAsia="bg-BG"/>
        </w:rPr>
      </w:pPr>
      <w:r>
        <w:rPr>
          <w:rFonts w:ascii="Times New Roman" w:hAnsi="Times New Roman"/>
          <w:b/>
          <w:sz w:val="24"/>
          <w:szCs w:val="24"/>
          <w:lang w:val="en-US" w:eastAsia="bg-BG"/>
        </w:rPr>
        <w:t>I</w:t>
      </w:r>
      <w:r w:rsidR="00EC79AC" w:rsidRPr="00FA52CA">
        <w:rPr>
          <w:rFonts w:ascii="Times New Roman" w:hAnsi="Times New Roman"/>
          <w:b/>
          <w:sz w:val="24"/>
          <w:szCs w:val="24"/>
          <w:lang w:val="en-US" w:eastAsia="bg-BG"/>
        </w:rPr>
        <w:t xml:space="preserve">I. </w:t>
      </w:r>
      <w:r w:rsidR="00EC79AC">
        <w:rPr>
          <w:rFonts w:ascii="Times New Roman" w:hAnsi="Times New Roman"/>
          <w:b/>
          <w:sz w:val="24"/>
          <w:szCs w:val="24"/>
          <w:lang w:eastAsia="bg-BG"/>
        </w:rPr>
        <w:t>Ръкавици за мотористи</w:t>
      </w:r>
      <w:r w:rsidR="00EC79AC" w:rsidRPr="00FA52CA">
        <w:rPr>
          <w:rFonts w:ascii="Times New Roman" w:hAnsi="Times New Roman"/>
          <w:b/>
          <w:sz w:val="24"/>
          <w:szCs w:val="24"/>
          <w:lang w:eastAsia="bg-BG"/>
        </w:rPr>
        <w:t>:</w:t>
      </w:r>
    </w:p>
    <w:p w:rsidR="00A97B89" w:rsidRDefault="00A97B89" w:rsidP="00BF604F">
      <w:pPr>
        <w:tabs>
          <w:tab w:val="left" w:pos="6840"/>
        </w:tabs>
        <w:spacing w:after="0" w:line="320" w:lineRule="exact"/>
        <w:ind w:firstLine="709"/>
        <w:jc w:val="both"/>
        <w:rPr>
          <w:rFonts w:ascii="TmsCyr" w:hAnsi="TmsCyr"/>
          <w:b/>
          <w:sz w:val="24"/>
          <w:szCs w:val="24"/>
          <w:lang w:eastAsia="ar-SA"/>
        </w:rPr>
      </w:pPr>
      <w:r w:rsidRPr="00063D91">
        <w:rPr>
          <w:rFonts w:ascii="Times New Roman" w:hAnsi="Times New Roman"/>
          <w:b/>
          <w:color w:val="000000"/>
          <w:sz w:val="24"/>
          <w:szCs w:val="28"/>
          <w:lang w:eastAsia="en-GB"/>
        </w:rPr>
        <w:t xml:space="preserve">1. </w:t>
      </w:r>
      <w:r>
        <w:rPr>
          <w:rFonts w:ascii="Times New Roman" w:hAnsi="Times New Roman"/>
          <w:b/>
          <w:sz w:val="24"/>
          <w:szCs w:val="24"/>
          <w:lang w:eastAsia="bg-BG"/>
        </w:rPr>
        <w:t>Ръкавиците за мотористи</w:t>
      </w:r>
      <w:r w:rsidRPr="00063D91">
        <w:rPr>
          <w:rFonts w:ascii="TmsCyr Cyr" w:hAnsi="TmsCyr Cyr"/>
          <w:b/>
          <w:sz w:val="24"/>
          <w:szCs w:val="24"/>
          <w:lang w:eastAsia="ar-SA"/>
        </w:rPr>
        <w:t xml:space="preserve"> ще бъд</w:t>
      </w:r>
      <w:r>
        <w:rPr>
          <w:rFonts w:ascii="TmsCyr Cyr" w:hAnsi="TmsCyr Cyr"/>
          <w:b/>
          <w:sz w:val="24"/>
          <w:szCs w:val="24"/>
          <w:lang w:eastAsia="ar-SA"/>
        </w:rPr>
        <w:t>ат</w:t>
      </w:r>
      <w:r w:rsidRPr="00063D91">
        <w:rPr>
          <w:rFonts w:ascii="TmsCyr Cyr" w:hAnsi="TmsCyr Cyr"/>
          <w:b/>
          <w:sz w:val="24"/>
          <w:szCs w:val="24"/>
          <w:lang w:eastAsia="ar-SA"/>
        </w:rPr>
        <w:t xml:space="preserve"> изработен</w:t>
      </w:r>
      <w:r>
        <w:rPr>
          <w:rFonts w:ascii="TmsCyr Cyr" w:hAnsi="TmsCyr Cyr"/>
          <w:b/>
          <w:sz w:val="24"/>
          <w:szCs w:val="24"/>
          <w:lang w:eastAsia="ar-SA"/>
        </w:rPr>
        <w:t>и</w:t>
      </w:r>
      <w:r w:rsidRPr="00063D91">
        <w:rPr>
          <w:rFonts w:ascii="TmsCyr Cyr" w:hAnsi="TmsCyr Cyr"/>
          <w:b/>
          <w:sz w:val="24"/>
          <w:szCs w:val="24"/>
          <w:lang w:eastAsia="ar-SA"/>
        </w:rPr>
        <w:t xml:space="preserve"> съгласно описанието на Възложителя от Техническата спецификация</w:t>
      </w:r>
      <w:r w:rsidRPr="00063D91">
        <w:rPr>
          <w:rFonts w:ascii="TmsCyr" w:hAnsi="TmsCyr"/>
          <w:b/>
          <w:sz w:val="24"/>
          <w:szCs w:val="24"/>
          <w:lang w:eastAsia="ar-SA"/>
        </w:rPr>
        <w:t>:</w:t>
      </w:r>
    </w:p>
    <w:p w:rsidR="00BF604F" w:rsidRPr="00C6084D" w:rsidRDefault="00BF604F" w:rsidP="00BF604F">
      <w:pPr>
        <w:spacing w:after="0" w:line="320" w:lineRule="exact"/>
        <w:ind w:firstLine="720"/>
        <w:jc w:val="both"/>
        <w:rPr>
          <w:rFonts w:ascii="Times New Roman" w:hAnsi="Times New Roman"/>
          <w:sz w:val="24"/>
          <w:szCs w:val="24"/>
          <w:lang w:eastAsia="en-GB"/>
        </w:rPr>
      </w:pPr>
      <w:r w:rsidRPr="00C6084D">
        <w:rPr>
          <w:rFonts w:ascii="Times New Roman" w:hAnsi="Times New Roman"/>
          <w:sz w:val="24"/>
          <w:szCs w:val="24"/>
          <w:lang w:eastAsia="en-GB"/>
        </w:rPr>
        <w:t>Ръкавиците са част от защитния костюм за водачите на мотоциклет и са предназначени за използване при изпълнение на специфичните им служебни задължения при атмосферни влияния без необикновен или екстремен характер.</w:t>
      </w:r>
    </w:p>
    <w:p w:rsidR="00BF604F" w:rsidRDefault="00BF604F" w:rsidP="00BF604F">
      <w:pPr>
        <w:tabs>
          <w:tab w:val="left" w:pos="6840"/>
        </w:tabs>
        <w:spacing w:after="0" w:line="320" w:lineRule="exact"/>
        <w:ind w:firstLine="709"/>
        <w:jc w:val="both"/>
        <w:rPr>
          <w:rFonts w:ascii="Times New Roman" w:hAnsi="Times New Roman"/>
          <w:b/>
          <w:color w:val="000000"/>
          <w:sz w:val="24"/>
          <w:szCs w:val="28"/>
          <w:lang w:eastAsia="en-GB"/>
        </w:rPr>
      </w:pPr>
    </w:p>
    <w:p w:rsidR="00BF604F" w:rsidRDefault="00BF604F" w:rsidP="00BF604F">
      <w:pPr>
        <w:tabs>
          <w:tab w:val="left" w:pos="6840"/>
        </w:tabs>
        <w:spacing w:after="0" w:line="320" w:lineRule="exact"/>
        <w:ind w:firstLine="709"/>
        <w:jc w:val="both"/>
        <w:rPr>
          <w:rFonts w:ascii="TmsCyr" w:hAnsi="TmsCyr"/>
          <w:b/>
          <w:sz w:val="24"/>
          <w:szCs w:val="24"/>
          <w:lang w:eastAsia="ar-SA"/>
        </w:rPr>
      </w:pPr>
      <w:r>
        <w:rPr>
          <w:rFonts w:ascii="Times New Roman" w:hAnsi="Times New Roman"/>
          <w:b/>
          <w:color w:val="000000"/>
          <w:sz w:val="24"/>
          <w:szCs w:val="28"/>
          <w:lang w:eastAsia="en-GB"/>
        </w:rPr>
        <w:t>2</w:t>
      </w:r>
      <w:r w:rsidRPr="00063D91">
        <w:rPr>
          <w:rFonts w:ascii="Times New Roman" w:hAnsi="Times New Roman"/>
          <w:b/>
          <w:color w:val="000000"/>
          <w:sz w:val="24"/>
          <w:szCs w:val="28"/>
          <w:lang w:eastAsia="en-GB"/>
        </w:rPr>
        <w:t xml:space="preserve">. </w:t>
      </w:r>
      <w:r>
        <w:rPr>
          <w:rFonts w:ascii="Times New Roman" w:hAnsi="Times New Roman"/>
          <w:b/>
          <w:sz w:val="24"/>
          <w:szCs w:val="24"/>
          <w:lang w:eastAsia="bg-BG"/>
        </w:rPr>
        <w:t>Приемаме техническите изисквания</w:t>
      </w:r>
      <w:r w:rsidRPr="00063D91">
        <w:rPr>
          <w:rFonts w:ascii="TmsCyr Cyr" w:hAnsi="TmsCyr Cyr"/>
          <w:b/>
          <w:sz w:val="24"/>
          <w:szCs w:val="24"/>
          <w:lang w:eastAsia="ar-SA"/>
        </w:rPr>
        <w:t xml:space="preserve"> на Възложителя</w:t>
      </w:r>
      <w:r>
        <w:rPr>
          <w:rFonts w:ascii="TmsCyr Cyr" w:hAnsi="TmsCyr Cyr"/>
          <w:b/>
          <w:sz w:val="24"/>
          <w:szCs w:val="24"/>
          <w:lang w:eastAsia="ar-SA"/>
        </w:rPr>
        <w:t>, както следва</w:t>
      </w:r>
      <w:r w:rsidRPr="00063D91">
        <w:rPr>
          <w:rFonts w:ascii="TmsCyr" w:hAnsi="TmsCyr"/>
          <w:b/>
          <w:sz w:val="24"/>
          <w:szCs w:val="24"/>
          <w:lang w:eastAsia="ar-SA"/>
        </w:rPr>
        <w:t>:</w:t>
      </w: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r w:rsidRPr="00BF604F">
        <w:rPr>
          <w:rFonts w:ascii="Times New Roman" w:eastAsia="Times New Roman" w:hAnsi="Times New Roman"/>
          <w:b/>
          <w:sz w:val="24"/>
          <w:szCs w:val="24"/>
          <w:lang w:eastAsia="en-GB"/>
        </w:rPr>
        <w:t>2.1. Размери:</w:t>
      </w:r>
    </w:p>
    <w:tbl>
      <w:tblPr>
        <w:tblW w:w="7576"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6"/>
        <w:gridCol w:w="720"/>
        <w:gridCol w:w="720"/>
        <w:gridCol w:w="720"/>
        <w:gridCol w:w="720"/>
        <w:gridCol w:w="920"/>
      </w:tblGrid>
      <w:tr w:rsidR="00BF604F" w:rsidRPr="00BF604F" w:rsidTr="00BE492B">
        <w:trPr>
          <w:jc w:val="center"/>
        </w:trPr>
        <w:tc>
          <w:tcPr>
            <w:tcW w:w="3776"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b/>
                <w:sz w:val="24"/>
                <w:szCs w:val="24"/>
                <w:lang w:eastAsia="bg-BG"/>
              </w:rPr>
            </w:pPr>
            <w:r w:rsidRPr="00BF604F">
              <w:rPr>
                <w:rFonts w:ascii="Times New Roman" w:eastAsia="Times New Roman" w:hAnsi="Times New Roman"/>
                <w:b/>
                <w:sz w:val="24"/>
                <w:szCs w:val="24"/>
                <w:lang w:eastAsia="bg-BG"/>
              </w:rPr>
              <w:t>РАЗМЕР:</w:t>
            </w:r>
          </w:p>
        </w:tc>
        <w:tc>
          <w:tcPr>
            <w:tcW w:w="7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b/>
                <w:sz w:val="24"/>
                <w:szCs w:val="24"/>
                <w:lang w:val="en-US" w:eastAsia="bg-BG"/>
              </w:rPr>
            </w:pPr>
            <w:r w:rsidRPr="00BF604F">
              <w:rPr>
                <w:rFonts w:ascii="Times New Roman" w:eastAsia="Times New Roman" w:hAnsi="Times New Roman"/>
                <w:b/>
                <w:sz w:val="24"/>
                <w:szCs w:val="24"/>
                <w:lang w:val="en-US" w:eastAsia="bg-BG"/>
              </w:rPr>
              <w:t>S</w:t>
            </w:r>
          </w:p>
        </w:tc>
        <w:tc>
          <w:tcPr>
            <w:tcW w:w="7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b/>
                <w:sz w:val="24"/>
                <w:szCs w:val="24"/>
                <w:lang w:val="en-US" w:eastAsia="bg-BG"/>
              </w:rPr>
            </w:pPr>
            <w:r w:rsidRPr="00BF604F">
              <w:rPr>
                <w:rFonts w:ascii="Times New Roman" w:eastAsia="Times New Roman" w:hAnsi="Times New Roman"/>
                <w:b/>
                <w:sz w:val="24"/>
                <w:szCs w:val="24"/>
                <w:lang w:val="en-US" w:eastAsia="bg-BG"/>
              </w:rPr>
              <w:t>M</w:t>
            </w:r>
          </w:p>
        </w:tc>
        <w:tc>
          <w:tcPr>
            <w:tcW w:w="7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b/>
                <w:sz w:val="24"/>
                <w:szCs w:val="24"/>
                <w:lang w:val="en-US" w:eastAsia="bg-BG"/>
              </w:rPr>
            </w:pPr>
            <w:r w:rsidRPr="00BF604F">
              <w:rPr>
                <w:rFonts w:ascii="Times New Roman" w:eastAsia="Times New Roman" w:hAnsi="Times New Roman"/>
                <w:b/>
                <w:sz w:val="24"/>
                <w:szCs w:val="24"/>
                <w:lang w:val="en-US" w:eastAsia="bg-BG"/>
              </w:rPr>
              <w:t>L</w:t>
            </w:r>
          </w:p>
        </w:tc>
        <w:tc>
          <w:tcPr>
            <w:tcW w:w="7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b/>
                <w:sz w:val="24"/>
                <w:szCs w:val="24"/>
                <w:lang w:val="en-US" w:eastAsia="bg-BG"/>
              </w:rPr>
            </w:pPr>
            <w:r w:rsidRPr="00BF604F">
              <w:rPr>
                <w:rFonts w:ascii="Times New Roman" w:eastAsia="Times New Roman" w:hAnsi="Times New Roman"/>
                <w:b/>
                <w:sz w:val="24"/>
                <w:szCs w:val="24"/>
                <w:lang w:val="en-US" w:eastAsia="bg-BG"/>
              </w:rPr>
              <w:t>XL</w:t>
            </w:r>
          </w:p>
        </w:tc>
        <w:tc>
          <w:tcPr>
            <w:tcW w:w="9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b/>
                <w:sz w:val="24"/>
                <w:szCs w:val="24"/>
                <w:lang w:val="en-US" w:eastAsia="bg-BG"/>
              </w:rPr>
            </w:pPr>
            <w:r w:rsidRPr="00BF604F">
              <w:rPr>
                <w:rFonts w:ascii="Times New Roman" w:eastAsia="Times New Roman" w:hAnsi="Times New Roman"/>
                <w:b/>
                <w:sz w:val="24"/>
                <w:szCs w:val="24"/>
                <w:lang w:val="en-US" w:eastAsia="bg-BG"/>
              </w:rPr>
              <w:t>XXL</w:t>
            </w:r>
          </w:p>
        </w:tc>
      </w:tr>
      <w:tr w:rsidR="00BF604F" w:rsidRPr="00BF604F" w:rsidTr="00BE492B">
        <w:trPr>
          <w:jc w:val="center"/>
        </w:trPr>
        <w:tc>
          <w:tcPr>
            <w:tcW w:w="3776"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sz w:val="24"/>
                <w:szCs w:val="24"/>
                <w:lang w:eastAsia="bg-BG"/>
              </w:rPr>
            </w:pPr>
            <w:r w:rsidRPr="00BF604F">
              <w:rPr>
                <w:rFonts w:ascii="Times New Roman" w:eastAsia="Times New Roman" w:hAnsi="Times New Roman"/>
                <w:sz w:val="24"/>
                <w:szCs w:val="24"/>
                <w:lang w:eastAsia="bg-BG"/>
              </w:rPr>
              <w:t>Обиколка на дланта</w:t>
            </w:r>
            <w:r w:rsidRPr="00BF604F">
              <w:rPr>
                <w:rFonts w:ascii="Times New Roman" w:eastAsia="Times New Roman" w:hAnsi="Times New Roman"/>
                <w:sz w:val="24"/>
                <w:szCs w:val="24"/>
                <w:lang w:val="ru-RU" w:eastAsia="bg-BG"/>
              </w:rPr>
              <w:t xml:space="preserve"> в сантиметри</w:t>
            </w:r>
          </w:p>
        </w:tc>
        <w:tc>
          <w:tcPr>
            <w:tcW w:w="7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sz w:val="24"/>
                <w:szCs w:val="24"/>
                <w:lang w:val="en-US" w:eastAsia="bg-BG"/>
              </w:rPr>
            </w:pPr>
            <w:r w:rsidRPr="00BF604F">
              <w:rPr>
                <w:rFonts w:ascii="Times New Roman" w:eastAsia="Times New Roman" w:hAnsi="Times New Roman"/>
                <w:sz w:val="24"/>
                <w:szCs w:val="24"/>
                <w:lang w:val="en-US" w:eastAsia="bg-BG"/>
              </w:rPr>
              <w:t>20</w:t>
            </w:r>
          </w:p>
        </w:tc>
        <w:tc>
          <w:tcPr>
            <w:tcW w:w="7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sz w:val="24"/>
                <w:szCs w:val="24"/>
                <w:lang w:val="en-US" w:eastAsia="bg-BG"/>
              </w:rPr>
            </w:pPr>
            <w:r w:rsidRPr="00BF604F">
              <w:rPr>
                <w:rFonts w:ascii="Times New Roman" w:eastAsia="Times New Roman" w:hAnsi="Times New Roman"/>
                <w:sz w:val="24"/>
                <w:szCs w:val="24"/>
                <w:lang w:val="en-US" w:eastAsia="bg-BG"/>
              </w:rPr>
              <w:t>23</w:t>
            </w:r>
          </w:p>
        </w:tc>
        <w:tc>
          <w:tcPr>
            <w:tcW w:w="7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sz w:val="24"/>
                <w:szCs w:val="24"/>
                <w:lang w:val="en-US" w:eastAsia="bg-BG"/>
              </w:rPr>
            </w:pPr>
            <w:r w:rsidRPr="00BF604F">
              <w:rPr>
                <w:rFonts w:ascii="Times New Roman" w:eastAsia="Times New Roman" w:hAnsi="Times New Roman"/>
                <w:sz w:val="24"/>
                <w:szCs w:val="24"/>
                <w:lang w:val="en-US" w:eastAsia="bg-BG"/>
              </w:rPr>
              <w:t>25</w:t>
            </w:r>
          </w:p>
        </w:tc>
        <w:tc>
          <w:tcPr>
            <w:tcW w:w="7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sz w:val="24"/>
                <w:szCs w:val="24"/>
                <w:lang w:val="en-US" w:eastAsia="bg-BG"/>
              </w:rPr>
            </w:pPr>
            <w:r w:rsidRPr="00BF604F">
              <w:rPr>
                <w:rFonts w:ascii="Times New Roman" w:eastAsia="Times New Roman" w:hAnsi="Times New Roman"/>
                <w:sz w:val="24"/>
                <w:szCs w:val="24"/>
                <w:lang w:val="en-US" w:eastAsia="bg-BG"/>
              </w:rPr>
              <w:t>28</w:t>
            </w:r>
          </w:p>
        </w:tc>
        <w:tc>
          <w:tcPr>
            <w:tcW w:w="920" w:type="dxa"/>
            <w:shd w:val="clear" w:color="auto" w:fill="auto"/>
          </w:tcPr>
          <w:p w:rsidR="00BF604F" w:rsidRPr="00BF604F" w:rsidRDefault="00BF604F" w:rsidP="00BF604F">
            <w:pPr>
              <w:tabs>
                <w:tab w:val="left" w:pos="540"/>
              </w:tabs>
              <w:spacing w:after="0" w:line="320" w:lineRule="exact"/>
              <w:jc w:val="center"/>
              <w:rPr>
                <w:rFonts w:ascii="Times New Roman" w:eastAsia="Times New Roman" w:hAnsi="Times New Roman"/>
                <w:sz w:val="24"/>
                <w:szCs w:val="24"/>
                <w:lang w:val="en-US" w:eastAsia="bg-BG"/>
              </w:rPr>
            </w:pPr>
            <w:r w:rsidRPr="00BF604F">
              <w:rPr>
                <w:rFonts w:ascii="Times New Roman" w:eastAsia="Times New Roman" w:hAnsi="Times New Roman"/>
                <w:sz w:val="24"/>
                <w:szCs w:val="24"/>
                <w:lang w:val="en-US" w:eastAsia="bg-BG"/>
              </w:rPr>
              <w:t>30</w:t>
            </w:r>
          </w:p>
        </w:tc>
      </w:tr>
    </w:tbl>
    <w:p w:rsidR="00BF604F" w:rsidRPr="00BF604F" w:rsidRDefault="00BF604F" w:rsidP="00BF604F">
      <w:pPr>
        <w:spacing w:after="0" w:line="320" w:lineRule="exact"/>
        <w:ind w:firstLine="720"/>
        <w:jc w:val="both"/>
        <w:rPr>
          <w:rFonts w:ascii="Times New Roman" w:eastAsia="Times New Roman" w:hAnsi="Times New Roman"/>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r w:rsidRPr="00BF604F">
        <w:rPr>
          <w:rFonts w:ascii="Times New Roman" w:eastAsia="Times New Roman" w:hAnsi="Times New Roman"/>
          <w:b/>
          <w:sz w:val="24"/>
          <w:szCs w:val="24"/>
          <w:lang w:eastAsia="en-GB"/>
        </w:rPr>
        <w:t>2.2. Конструкция:</w:t>
      </w:r>
    </w:p>
    <w:p w:rsidR="00BF604F" w:rsidRPr="00BF604F" w:rsidRDefault="00BF604F" w:rsidP="00BF604F">
      <w:pPr>
        <w:spacing w:after="0" w:line="320" w:lineRule="exact"/>
        <w:ind w:firstLine="720"/>
        <w:jc w:val="both"/>
        <w:rPr>
          <w:rFonts w:ascii="Times New Roman" w:eastAsia="Times New Roman" w:hAnsi="Times New Roman"/>
          <w:sz w:val="24"/>
          <w:szCs w:val="24"/>
          <w:lang w:eastAsia="en-GB"/>
        </w:rPr>
      </w:pPr>
      <w:r w:rsidRPr="00BF604F">
        <w:rPr>
          <w:rFonts w:ascii="Times New Roman" w:eastAsia="Times New Roman" w:hAnsi="Times New Roman"/>
          <w:sz w:val="24"/>
          <w:szCs w:val="24"/>
          <w:lang w:eastAsia="en-GB"/>
        </w:rPr>
        <w:t>Ръкавиците са конструирани с шевове, които оформят вътрешната и външната им страни, покриващи вътрешната и външна част на дланта</w:t>
      </w:r>
      <w:r w:rsidRPr="00BF604F">
        <w:rPr>
          <w:rFonts w:ascii="Times New Roman" w:eastAsia="Times New Roman" w:hAnsi="Times New Roman"/>
          <w:sz w:val="24"/>
          <w:szCs w:val="24"/>
          <w:lang w:val="ru-RU" w:eastAsia="en-GB"/>
        </w:rPr>
        <w:t xml:space="preserve"> </w:t>
      </w:r>
      <w:r w:rsidRPr="00BF604F">
        <w:rPr>
          <w:rFonts w:ascii="Times New Roman" w:eastAsia="Times New Roman" w:hAnsi="Times New Roman"/>
          <w:sz w:val="24"/>
          <w:szCs w:val="24"/>
          <w:lang w:eastAsia="en-GB"/>
        </w:rPr>
        <w:t xml:space="preserve">и са с пет пръста. На външната страна, след четирите пръста е монтиран/вграден допълнителен детайл по форма, който служи за омекотяване при евентуално падане от мотор. Конструкцията на ръкавиците и използваните материали </w:t>
      </w:r>
      <w:r w:rsidR="00CA3A01">
        <w:rPr>
          <w:rFonts w:ascii="Times New Roman" w:eastAsia="Times New Roman" w:hAnsi="Times New Roman"/>
          <w:sz w:val="24"/>
          <w:szCs w:val="24"/>
          <w:lang w:eastAsia="en-GB"/>
        </w:rPr>
        <w:t>ще</w:t>
      </w:r>
      <w:r w:rsidRPr="00BF604F">
        <w:rPr>
          <w:rFonts w:ascii="Times New Roman" w:eastAsia="Times New Roman" w:hAnsi="Times New Roman"/>
          <w:sz w:val="24"/>
          <w:szCs w:val="24"/>
          <w:lang w:eastAsia="en-GB"/>
        </w:rPr>
        <w:t xml:space="preserve"> дава възможност за подвижност и нормално изпълнение на дейностите, свързани с движение на пръстите и ръката. В областта на китката в двата края на външната страна и на вътрешната страна е монтиран плосък ластик за пристягане. При отвора на ръкавиците е изработена щрифелка с велкро лента за регулиране на широчината.</w:t>
      </w: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0929A8" w:rsidP="00BF604F">
      <w:pPr>
        <w:spacing w:after="0" w:line="320" w:lineRule="exact"/>
        <w:ind w:firstLine="720"/>
        <w:jc w:val="both"/>
        <w:rPr>
          <w:rFonts w:ascii="Times New Roman" w:eastAsia="Times New Roman" w:hAnsi="Times New Roman"/>
          <w:b/>
          <w:sz w:val="24"/>
          <w:szCs w:val="24"/>
          <w:lang w:eastAsia="en-GB"/>
        </w:rPr>
      </w:pPr>
      <w:r w:rsidRPr="00BF604F">
        <w:rPr>
          <w:rFonts w:ascii="Times New Roman" w:eastAsia="Times New Roman" w:hAnsi="Times New Roman"/>
          <w:noProof/>
          <w:sz w:val="24"/>
          <w:szCs w:val="24"/>
          <w:lang w:eastAsia="bg-BG"/>
        </w:rPr>
        <w:drawing>
          <wp:anchor distT="0" distB="0" distL="114300" distR="114300" simplePos="0" relativeHeight="251660288" behindDoc="0" locked="0" layoutInCell="1" allowOverlap="1" wp14:anchorId="17030D88" wp14:editId="6B2ACDCE">
            <wp:simplePos x="0" y="0"/>
            <wp:positionH relativeFrom="column">
              <wp:posOffset>1238250</wp:posOffset>
            </wp:positionH>
            <wp:positionV relativeFrom="paragraph">
              <wp:posOffset>59055</wp:posOffset>
            </wp:positionV>
            <wp:extent cx="3291840" cy="4232275"/>
            <wp:effectExtent l="0" t="0" r="381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91840" cy="4232275"/>
                    </a:xfrm>
                    <a:prstGeom prst="rect">
                      <a:avLst/>
                    </a:prstGeom>
                    <a:noFill/>
                  </pic:spPr>
                </pic:pic>
              </a:graphicData>
            </a:graphic>
            <wp14:sizeRelH relativeFrom="page">
              <wp14:pctWidth>0</wp14:pctWidth>
            </wp14:sizeRelH>
            <wp14:sizeRelV relativeFrom="page">
              <wp14:pctHeight>0</wp14:pctHeight>
            </wp14:sizeRelV>
          </wp:anchor>
        </w:drawing>
      </w: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r w:rsidRPr="00BF604F">
        <w:rPr>
          <w:rFonts w:ascii="Times New Roman" w:eastAsia="Times New Roman" w:hAnsi="Times New Roman"/>
          <w:b/>
          <w:noProof/>
          <w:sz w:val="24"/>
          <w:szCs w:val="24"/>
          <w:lang w:eastAsia="bg-BG"/>
        </w:rPr>
        <w:lastRenderedPageBreak/>
        <w:drawing>
          <wp:inline distT="0" distB="0" distL="0" distR="0" wp14:anchorId="679E3BAA" wp14:editId="3C63C91E">
            <wp:extent cx="5528945" cy="710946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8945" cy="7109460"/>
                    </a:xfrm>
                    <a:prstGeom prst="rect">
                      <a:avLst/>
                    </a:prstGeom>
                    <a:noFill/>
                  </pic:spPr>
                </pic:pic>
              </a:graphicData>
            </a:graphic>
          </wp:inline>
        </w:drawing>
      </w:r>
    </w:p>
    <w:p w:rsidR="00BF604F" w:rsidRPr="00BF604F" w:rsidRDefault="00BF604F" w:rsidP="00BF604F">
      <w:pPr>
        <w:spacing w:after="0" w:line="320" w:lineRule="exact"/>
        <w:ind w:firstLine="720"/>
        <w:jc w:val="both"/>
        <w:rPr>
          <w:rFonts w:ascii="Times New Roman" w:eastAsia="Times New Roman" w:hAnsi="Times New Roman"/>
          <w:b/>
          <w:sz w:val="24"/>
          <w:szCs w:val="24"/>
          <w:lang w:eastAsia="en-GB"/>
        </w:rPr>
      </w:pPr>
      <w:r w:rsidRPr="00BF604F">
        <w:rPr>
          <w:rFonts w:ascii="Times New Roman" w:eastAsia="Times New Roman" w:hAnsi="Times New Roman"/>
          <w:b/>
          <w:sz w:val="24"/>
          <w:szCs w:val="24"/>
          <w:lang w:eastAsia="en-GB"/>
        </w:rPr>
        <w:t xml:space="preserve">2.3. </w:t>
      </w:r>
      <w:r w:rsidR="00235C79">
        <w:rPr>
          <w:rFonts w:ascii="Times New Roman" w:eastAsia="Times New Roman" w:hAnsi="Times New Roman"/>
          <w:b/>
          <w:sz w:val="24"/>
          <w:szCs w:val="24"/>
          <w:lang w:eastAsia="en-GB"/>
        </w:rPr>
        <w:t>Приемаме и</w:t>
      </w:r>
      <w:r w:rsidRPr="00BF604F">
        <w:rPr>
          <w:rFonts w:ascii="Times New Roman" w:eastAsia="Times New Roman" w:hAnsi="Times New Roman"/>
          <w:b/>
          <w:sz w:val="24"/>
          <w:szCs w:val="24"/>
          <w:lang w:eastAsia="en-GB"/>
        </w:rPr>
        <w:t>зисквания</w:t>
      </w:r>
      <w:r w:rsidR="00235C79">
        <w:rPr>
          <w:rFonts w:ascii="Times New Roman" w:eastAsia="Times New Roman" w:hAnsi="Times New Roman"/>
          <w:b/>
          <w:sz w:val="24"/>
          <w:szCs w:val="24"/>
          <w:lang w:eastAsia="en-GB"/>
        </w:rPr>
        <w:t>та на Възложителя</w:t>
      </w:r>
      <w:r w:rsidRPr="00BF604F">
        <w:rPr>
          <w:rFonts w:ascii="Times New Roman" w:eastAsia="Times New Roman" w:hAnsi="Times New Roman"/>
          <w:b/>
          <w:sz w:val="24"/>
          <w:szCs w:val="24"/>
          <w:lang w:eastAsia="en-GB"/>
        </w:rPr>
        <w:t xml:space="preserve"> към материалите, както и </w:t>
      </w:r>
      <w:r w:rsidR="0020048B">
        <w:rPr>
          <w:rFonts w:ascii="Times New Roman" w:eastAsia="Times New Roman" w:hAnsi="Times New Roman"/>
          <w:b/>
          <w:sz w:val="24"/>
          <w:szCs w:val="24"/>
          <w:lang w:eastAsia="en-GB"/>
        </w:rPr>
        <w:t>към</w:t>
      </w:r>
      <w:r w:rsidRPr="00BF604F">
        <w:rPr>
          <w:rFonts w:ascii="Times New Roman" w:eastAsia="Times New Roman" w:hAnsi="Times New Roman"/>
          <w:b/>
          <w:sz w:val="24"/>
          <w:szCs w:val="24"/>
          <w:lang w:eastAsia="en-GB"/>
        </w:rPr>
        <w:t xml:space="preserve"> готовите изделия:</w:t>
      </w:r>
    </w:p>
    <w:p w:rsidR="00BF604F" w:rsidRPr="00BF604F" w:rsidRDefault="00BF604F" w:rsidP="00BF604F">
      <w:pPr>
        <w:spacing w:after="0" w:line="320" w:lineRule="exact"/>
        <w:ind w:firstLine="720"/>
        <w:jc w:val="both"/>
        <w:rPr>
          <w:rFonts w:ascii="Times New Roman" w:eastAsia="Times New Roman" w:hAnsi="Times New Roman"/>
          <w:sz w:val="24"/>
          <w:szCs w:val="24"/>
          <w:lang w:eastAsia="en-GB"/>
        </w:rPr>
      </w:pPr>
      <w:r w:rsidRPr="00BF604F">
        <w:rPr>
          <w:rFonts w:ascii="Times New Roman" w:eastAsia="Times New Roman" w:hAnsi="Times New Roman"/>
          <w:sz w:val="24"/>
          <w:szCs w:val="24"/>
          <w:lang w:eastAsia="en-GB"/>
        </w:rPr>
        <w:t xml:space="preserve">Ръкавиците </w:t>
      </w:r>
      <w:r w:rsidR="0020048B">
        <w:rPr>
          <w:rFonts w:ascii="Times New Roman" w:eastAsia="Times New Roman" w:hAnsi="Times New Roman"/>
          <w:sz w:val="24"/>
          <w:szCs w:val="24"/>
          <w:lang w:eastAsia="en-GB"/>
        </w:rPr>
        <w:t>ще</w:t>
      </w:r>
      <w:r w:rsidRPr="00BF604F">
        <w:rPr>
          <w:rFonts w:ascii="Times New Roman" w:eastAsia="Times New Roman" w:hAnsi="Times New Roman"/>
          <w:sz w:val="24"/>
          <w:szCs w:val="24"/>
          <w:lang w:eastAsia="en-GB"/>
        </w:rPr>
        <w:t xml:space="preserve"> отговарят на общите изисквания, регламентирани от БДС EN 420:200</w:t>
      </w:r>
      <w:r w:rsidRPr="00BF604F">
        <w:rPr>
          <w:rFonts w:ascii="Times New Roman" w:eastAsia="Times New Roman" w:hAnsi="Times New Roman"/>
          <w:sz w:val="24"/>
          <w:szCs w:val="24"/>
          <w:lang w:val="ru-RU" w:eastAsia="en-GB"/>
        </w:rPr>
        <w:t>3+</w:t>
      </w:r>
      <w:r w:rsidRPr="00BF604F">
        <w:rPr>
          <w:rFonts w:ascii="Times New Roman" w:eastAsia="Times New Roman" w:hAnsi="Times New Roman"/>
          <w:sz w:val="24"/>
          <w:szCs w:val="24"/>
          <w:lang w:val="en-US" w:eastAsia="en-GB"/>
        </w:rPr>
        <w:t>A</w:t>
      </w:r>
      <w:r w:rsidRPr="00BF604F">
        <w:rPr>
          <w:rFonts w:ascii="Times New Roman" w:eastAsia="Times New Roman" w:hAnsi="Times New Roman"/>
          <w:sz w:val="24"/>
          <w:szCs w:val="24"/>
          <w:lang w:val="ru-RU" w:eastAsia="en-GB"/>
        </w:rPr>
        <w:t>1:2010</w:t>
      </w:r>
      <w:r w:rsidRPr="00BF604F">
        <w:rPr>
          <w:rFonts w:ascii="Times New Roman" w:eastAsia="Times New Roman" w:hAnsi="Times New Roman"/>
          <w:sz w:val="24"/>
          <w:szCs w:val="24"/>
          <w:lang w:eastAsia="en-GB"/>
        </w:rPr>
        <w:t xml:space="preserve"> или еквивалент</w:t>
      </w:r>
      <w:r w:rsidR="00052A17">
        <w:rPr>
          <w:rFonts w:ascii="Times New Roman" w:eastAsia="Times New Roman" w:hAnsi="Times New Roman"/>
          <w:sz w:val="24"/>
          <w:szCs w:val="24"/>
          <w:lang w:eastAsia="en-GB"/>
        </w:rPr>
        <w:t>но/-и</w:t>
      </w:r>
      <w:r w:rsidRPr="00BF604F">
        <w:rPr>
          <w:rFonts w:ascii="Times New Roman" w:eastAsia="Times New Roman" w:hAnsi="Times New Roman"/>
          <w:sz w:val="24"/>
          <w:szCs w:val="24"/>
          <w:lang w:eastAsia="en-GB"/>
        </w:rPr>
        <w:t>.</w:t>
      </w:r>
    </w:p>
    <w:p w:rsidR="00BF604F" w:rsidRPr="00BF604F" w:rsidRDefault="00BF604F" w:rsidP="00BF604F">
      <w:pPr>
        <w:spacing w:after="0" w:line="320" w:lineRule="exact"/>
        <w:ind w:firstLine="720"/>
        <w:jc w:val="both"/>
        <w:rPr>
          <w:rFonts w:ascii="Times New Roman" w:eastAsia="Times New Roman" w:hAnsi="Times New Roman"/>
          <w:sz w:val="24"/>
          <w:szCs w:val="24"/>
          <w:lang w:eastAsia="en-GB"/>
        </w:rPr>
      </w:pPr>
      <w:r w:rsidRPr="00BF604F">
        <w:rPr>
          <w:rFonts w:ascii="Times New Roman" w:eastAsia="Times New Roman" w:hAnsi="Times New Roman"/>
          <w:sz w:val="24"/>
          <w:szCs w:val="24"/>
          <w:lang w:eastAsia="en-GB"/>
        </w:rPr>
        <w:t>Лицевата част на ръкавиците за мотористи е изработена от комбинация от тъкан цвят черен и естествена кожа цвят черен /в областта на дланта/.</w:t>
      </w:r>
    </w:p>
    <w:p w:rsidR="00BF604F" w:rsidRPr="00BF604F" w:rsidRDefault="00BF604F" w:rsidP="00BF604F">
      <w:pPr>
        <w:spacing w:after="0" w:line="320" w:lineRule="exact"/>
        <w:ind w:firstLine="720"/>
        <w:jc w:val="both"/>
        <w:rPr>
          <w:rFonts w:ascii="Times New Roman" w:eastAsia="Times New Roman" w:hAnsi="Times New Roman"/>
          <w:sz w:val="24"/>
          <w:szCs w:val="24"/>
          <w:lang w:eastAsia="en-GB"/>
        </w:rPr>
      </w:pPr>
    </w:p>
    <w:p w:rsidR="00BF604F" w:rsidRDefault="00BF604F" w:rsidP="00BF604F">
      <w:pPr>
        <w:spacing w:after="0" w:line="320" w:lineRule="exact"/>
        <w:ind w:firstLine="720"/>
        <w:jc w:val="both"/>
        <w:rPr>
          <w:rFonts w:ascii="Times New Roman" w:eastAsia="Times New Roman" w:hAnsi="Times New Roman"/>
          <w:sz w:val="24"/>
          <w:szCs w:val="24"/>
          <w:lang w:eastAsia="en-GB"/>
        </w:rPr>
      </w:pPr>
      <w:r w:rsidRPr="00BF604F">
        <w:rPr>
          <w:rFonts w:ascii="Times New Roman" w:eastAsia="Times New Roman" w:hAnsi="Times New Roman"/>
          <w:sz w:val="24"/>
          <w:szCs w:val="24"/>
          <w:lang w:eastAsia="en-GB"/>
        </w:rPr>
        <w:t>Технически характеристики, на които трябва да отговаря основния плат и хастара на ръкавици за мотористи:</w:t>
      </w:r>
    </w:p>
    <w:p w:rsidR="00052A17" w:rsidRPr="00BF604F" w:rsidRDefault="00052A17" w:rsidP="00BF604F">
      <w:pPr>
        <w:spacing w:after="0" w:line="320" w:lineRule="exact"/>
        <w:ind w:firstLine="720"/>
        <w:jc w:val="both"/>
        <w:rPr>
          <w:rFonts w:ascii="Times New Roman" w:eastAsia="Times New Roman" w:hAnsi="Times New Roman"/>
          <w:sz w:val="24"/>
          <w:szCs w:val="24"/>
          <w:lang w:eastAsia="en-GB"/>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033"/>
        <w:gridCol w:w="1638"/>
        <w:gridCol w:w="2322"/>
        <w:gridCol w:w="2340"/>
      </w:tblGrid>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w:t>
            </w:r>
          </w:p>
        </w:tc>
        <w:tc>
          <w:tcPr>
            <w:tcW w:w="3033"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Наименование на характеристиката</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Единица на величината</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 xml:space="preserve">Метод </w:t>
            </w:r>
          </w:p>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на изпитване</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Технически изисквания на</w:t>
            </w:r>
          </w:p>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Възложителя</w:t>
            </w:r>
          </w:p>
        </w:tc>
      </w:tr>
      <w:tr w:rsidR="00BF604F" w:rsidRPr="00BF604F" w:rsidTr="00BE492B">
        <w:tc>
          <w:tcPr>
            <w:tcW w:w="9900" w:type="dxa"/>
            <w:gridSpan w:val="5"/>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ind w:left="1080" w:hanging="1008"/>
              <w:rPr>
                <w:rFonts w:ascii="Times New Roman" w:eastAsia="Times New Roman" w:hAnsi="Times New Roman"/>
                <w:b/>
                <w:noProof/>
                <w:sz w:val="24"/>
                <w:szCs w:val="24"/>
                <w:lang w:val="ru-RU" w:eastAsia="en-GB"/>
              </w:rPr>
            </w:pPr>
            <w:r w:rsidRPr="00BF604F">
              <w:rPr>
                <w:rFonts w:ascii="Times New Roman" w:eastAsia="Times New Roman" w:hAnsi="Times New Roman"/>
                <w:b/>
                <w:noProof/>
                <w:sz w:val="24"/>
                <w:szCs w:val="24"/>
                <w:lang w:eastAsia="en-GB"/>
              </w:rPr>
              <w:t>І. Основен лицев плат – тъкан хидрофобирана цвят черен*</w:t>
            </w:r>
          </w:p>
        </w:tc>
      </w:tr>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1.</w:t>
            </w:r>
          </w:p>
        </w:tc>
        <w:tc>
          <w:tcPr>
            <w:tcW w:w="3033"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Количествен състав</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НЕНТП ПМС</w:t>
            </w:r>
          </w:p>
          <w:p w:rsid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ДВ бр. 43/2010 г.</w:t>
            </w:r>
          </w:p>
          <w:p w:rsidR="00874BB4" w:rsidRPr="00BF604F" w:rsidRDefault="00874BB4" w:rsidP="00BF604F">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Полиестер</w:t>
            </w:r>
          </w:p>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100</w:t>
            </w:r>
          </w:p>
        </w:tc>
      </w:tr>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2.</w:t>
            </w:r>
          </w:p>
        </w:tc>
        <w:tc>
          <w:tcPr>
            <w:tcW w:w="3033"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Маса на единица площ</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val="en-US" w:eastAsia="en-GB"/>
              </w:rPr>
            </w:pPr>
            <w:r w:rsidRPr="00BF604F">
              <w:rPr>
                <w:rFonts w:ascii="Times New Roman" w:eastAsia="Times New Roman" w:hAnsi="Times New Roman"/>
                <w:noProof/>
                <w:sz w:val="24"/>
                <w:szCs w:val="24"/>
                <w:lang w:val="en-US" w:eastAsia="en-GB"/>
              </w:rPr>
              <w:t>g/m</w:t>
            </w:r>
            <w:r w:rsidRPr="00BF604F">
              <w:rPr>
                <w:rFonts w:ascii="Times New Roman" w:eastAsia="Times New Roman" w:hAnsi="Times New Roman"/>
                <w:noProof/>
                <w:sz w:val="24"/>
                <w:szCs w:val="24"/>
                <w:vertAlign w:val="superscript"/>
                <w:lang w:val="en-US" w:eastAsia="en-GB"/>
              </w:rPr>
              <w:t>2</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Default="00BF604F" w:rsidP="00BF604F">
            <w:pPr>
              <w:spacing w:after="0" w:line="240" w:lineRule="auto"/>
              <w:jc w:val="center"/>
              <w:rPr>
                <w:rFonts w:ascii="Times New Roman" w:eastAsia="Times New Roman" w:hAnsi="Times New Roman"/>
                <w:sz w:val="24"/>
                <w:szCs w:val="24"/>
                <w:lang w:eastAsia="bg-BG"/>
              </w:rPr>
            </w:pPr>
            <w:r w:rsidRPr="00BF604F">
              <w:rPr>
                <w:rFonts w:ascii="Times New Roman" w:eastAsia="Times New Roman" w:hAnsi="Times New Roman"/>
                <w:sz w:val="24"/>
                <w:szCs w:val="24"/>
                <w:lang w:eastAsia="bg-BG"/>
              </w:rPr>
              <w:t xml:space="preserve">БДС </w:t>
            </w:r>
            <w:r w:rsidRPr="00BF604F">
              <w:rPr>
                <w:rFonts w:ascii="Times New Roman" w:eastAsia="Times New Roman" w:hAnsi="Times New Roman"/>
                <w:sz w:val="24"/>
                <w:szCs w:val="24"/>
                <w:lang w:val="en-US" w:eastAsia="bg-BG"/>
              </w:rPr>
              <w:t xml:space="preserve">EN </w:t>
            </w:r>
            <w:r w:rsidRPr="00BF604F">
              <w:rPr>
                <w:rFonts w:ascii="Times New Roman" w:eastAsia="Times New Roman" w:hAnsi="Times New Roman"/>
                <w:sz w:val="24"/>
                <w:szCs w:val="24"/>
                <w:lang w:eastAsia="bg-BG"/>
              </w:rPr>
              <w:t>12127</w:t>
            </w:r>
            <w:r w:rsidRPr="00BF604F">
              <w:rPr>
                <w:rFonts w:ascii="Times New Roman" w:eastAsia="Times New Roman" w:hAnsi="Times New Roman"/>
                <w:sz w:val="24"/>
                <w:szCs w:val="24"/>
                <w:lang w:val="en-US" w:eastAsia="bg-BG"/>
              </w:rPr>
              <w:t>:2000</w:t>
            </w:r>
          </w:p>
          <w:p w:rsidR="00874BB4" w:rsidRPr="00874BB4" w:rsidRDefault="00874BB4" w:rsidP="00BF604F">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мин. 200</w:t>
            </w:r>
          </w:p>
        </w:tc>
      </w:tr>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3.</w:t>
            </w:r>
          </w:p>
        </w:tc>
        <w:tc>
          <w:tcPr>
            <w:tcW w:w="3033"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keepNext/>
              <w:widowControl w:val="0"/>
              <w:autoSpaceDE w:val="0"/>
              <w:autoSpaceDN w:val="0"/>
              <w:adjustRightInd w:val="0"/>
              <w:spacing w:after="0" w:line="240" w:lineRule="auto"/>
              <w:outlineLvl w:val="1"/>
              <w:rPr>
                <w:rFonts w:ascii="Times New Roman" w:eastAsia="Times New Roman" w:hAnsi="Times New Roman"/>
                <w:bCs/>
                <w:iCs/>
                <w:sz w:val="24"/>
                <w:szCs w:val="24"/>
              </w:rPr>
            </w:pPr>
            <w:r w:rsidRPr="00BF604F">
              <w:rPr>
                <w:rFonts w:ascii="Times New Roman" w:eastAsia="Times New Roman" w:hAnsi="Times New Roman"/>
                <w:bCs/>
                <w:iCs/>
                <w:sz w:val="24"/>
                <w:szCs w:val="24"/>
                <w:lang w:val="ru-RU"/>
              </w:rPr>
              <w:t>Устойчивост на п</w:t>
            </w:r>
            <w:r w:rsidRPr="00BF604F">
              <w:rPr>
                <w:rFonts w:ascii="Times New Roman" w:eastAsia="Times New Roman" w:hAnsi="Times New Roman"/>
                <w:bCs/>
                <w:iCs/>
                <w:sz w:val="24"/>
                <w:szCs w:val="24"/>
              </w:rPr>
              <w:t>овърхностно омокряне на тъкани</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sz w:val="24"/>
                <w:szCs w:val="24"/>
                <w:lang w:eastAsia="bg-BG"/>
              </w:rPr>
            </w:pPr>
            <w:r w:rsidRPr="00BF604F">
              <w:rPr>
                <w:rFonts w:ascii="Times New Roman" w:eastAsia="Times New Roman" w:hAnsi="Times New Roman"/>
                <w:sz w:val="24"/>
                <w:szCs w:val="24"/>
                <w:lang w:eastAsia="bg-BG"/>
              </w:rPr>
              <w:t>степен</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Default="00BF604F" w:rsidP="00BF604F">
            <w:pPr>
              <w:spacing w:after="0" w:line="240" w:lineRule="auto"/>
              <w:jc w:val="center"/>
              <w:rPr>
                <w:rFonts w:ascii="Times New Roman" w:eastAsia="Times New Roman" w:hAnsi="Times New Roman"/>
                <w:sz w:val="24"/>
                <w:szCs w:val="24"/>
                <w:lang w:eastAsia="bg-BG"/>
              </w:rPr>
            </w:pPr>
            <w:r w:rsidRPr="00BF604F">
              <w:rPr>
                <w:rFonts w:ascii="Times New Roman" w:eastAsia="Times New Roman" w:hAnsi="Times New Roman"/>
                <w:sz w:val="24"/>
                <w:szCs w:val="24"/>
                <w:lang w:eastAsia="bg-BG"/>
              </w:rPr>
              <w:t xml:space="preserve">БДС </w:t>
            </w:r>
            <w:r w:rsidRPr="00BF604F">
              <w:rPr>
                <w:rFonts w:ascii="Times New Roman" w:eastAsia="Times New Roman" w:hAnsi="Times New Roman"/>
                <w:sz w:val="24"/>
                <w:szCs w:val="24"/>
                <w:lang w:val="en-US" w:eastAsia="bg-BG"/>
              </w:rPr>
              <w:t xml:space="preserve">EN ISO </w:t>
            </w:r>
            <w:r w:rsidRPr="00BF604F">
              <w:rPr>
                <w:rFonts w:ascii="Times New Roman" w:eastAsia="Times New Roman" w:hAnsi="Times New Roman"/>
                <w:sz w:val="24"/>
                <w:szCs w:val="24"/>
                <w:lang w:eastAsia="bg-BG"/>
              </w:rPr>
              <w:t>4920:2012</w:t>
            </w:r>
          </w:p>
          <w:p w:rsidR="00874BB4" w:rsidRPr="00BF604F" w:rsidRDefault="00874BB4" w:rsidP="00BF604F">
            <w:pPr>
              <w:spacing w:after="0" w:line="240" w:lineRule="auto"/>
              <w:jc w:val="center"/>
              <w:rPr>
                <w:rFonts w:ascii="Times New Roman" w:eastAsia="Times New Roman" w:hAnsi="Times New Roman"/>
                <w:sz w:val="24"/>
                <w:szCs w:val="24"/>
                <w:lang w:eastAsia="bg-BG"/>
              </w:rPr>
            </w:pPr>
            <w:r>
              <w:rPr>
                <w:rFonts w:ascii="Times New Roman" w:hAnsi="Times New Roman"/>
                <w:sz w:val="24"/>
                <w:szCs w:val="24"/>
                <w:lang w:eastAsia="bg-BG"/>
              </w:rPr>
              <w:t>или еквивалентно/и</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BF604F">
              <w:rPr>
                <w:rFonts w:ascii="Times New Roman" w:eastAsia="Times New Roman" w:hAnsi="Times New Roman"/>
                <w:sz w:val="24"/>
                <w:szCs w:val="24"/>
                <w:lang w:eastAsia="ar-SA"/>
              </w:rPr>
              <w:t>мин. 4</w:t>
            </w:r>
          </w:p>
        </w:tc>
      </w:tr>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4.</w:t>
            </w:r>
          </w:p>
        </w:tc>
        <w:tc>
          <w:tcPr>
            <w:tcW w:w="3033" w:type="dxa"/>
            <w:tcBorders>
              <w:top w:val="single" w:sz="4" w:space="0" w:color="auto"/>
              <w:left w:val="single" w:sz="4" w:space="0" w:color="auto"/>
              <w:bottom w:val="single" w:sz="4" w:space="0" w:color="auto"/>
              <w:right w:val="single" w:sz="4" w:space="0" w:color="auto"/>
            </w:tcBorders>
          </w:tcPr>
          <w:p w:rsidR="00BF604F" w:rsidRPr="00BF604F" w:rsidRDefault="00BF604F" w:rsidP="00BF604F">
            <w:pPr>
              <w:spacing w:after="0" w:line="240" w:lineRule="auto"/>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Съдържание на формалдехид</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mg/кg</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БДС EN ISO</w:t>
            </w:r>
          </w:p>
          <w:p w:rsid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14184-1:2011</w:t>
            </w:r>
          </w:p>
          <w:p w:rsidR="00874BB4" w:rsidRPr="00BF604F" w:rsidRDefault="00874BB4" w:rsidP="00BF604F">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макс. 75</w:t>
            </w:r>
          </w:p>
        </w:tc>
      </w:tr>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5.</w:t>
            </w:r>
          </w:p>
        </w:tc>
        <w:tc>
          <w:tcPr>
            <w:tcW w:w="3033"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pH на воден екстракт</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val="en-US" w:eastAsia="en-GB"/>
              </w:rPr>
              <w:t xml:space="preserve">pH </w:t>
            </w:r>
            <w:r w:rsidRPr="00BF604F">
              <w:rPr>
                <w:rFonts w:ascii="Times New Roman" w:eastAsia="Times New Roman" w:hAnsi="Times New Roman"/>
                <w:noProof/>
                <w:sz w:val="24"/>
                <w:szCs w:val="24"/>
                <w:lang w:eastAsia="en-GB"/>
              </w:rPr>
              <w:t>единици</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БДС EN ISO</w:t>
            </w:r>
          </w:p>
          <w:p w:rsid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3071:2008</w:t>
            </w:r>
          </w:p>
          <w:p w:rsidR="00874BB4" w:rsidRPr="00BF604F" w:rsidRDefault="00874BB4" w:rsidP="00BF604F">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4,8 ÷ 7.5</w:t>
            </w:r>
          </w:p>
        </w:tc>
      </w:tr>
      <w:tr w:rsidR="00BF604F" w:rsidRPr="00BF604F" w:rsidTr="00BE492B">
        <w:tc>
          <w:tcPr>
            <w:tcW w:w="9900" w:type="dxa"/>
            <w:gridSpan w:val="5"/>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ind w:firstLine="72"/>
              <w:rPr>
                <w:rFonts w:ascii="Times New Roman" w:eastAsia="Times New Roman" w:hAnsi="Times New Roman"/>
                <w:b/>
                <w:noProof/>
                <w:sz w:val="24"/>
                <w:szCs w:val="24"/>
                <w:lang w:val="ru-RU" w:eastAsia="en-GB"/>
              </w:rPr>
            </w:pPr>
            <w:r w:rsidRPr="00BF604F">
              <w:rPr>
                <w:rFonts w:ascii="Times New Roman" w:eastAsia="Times New Roman" w:hAnsi="Times New Roman"/>
                <w:b/>
                <w:noProof/>
                <w:sz w:val="24"/>
                <w:szCs w:val="24"/>
                <w:lang w:eastAsia="en-GB"/>
              </w:rPr>
              <w:t>ІІ. Хастар – трикотажен плат кардиран цвят черен</w:t>
            </w:r>
          </w:p>
        </w:tc>
      </w:tr>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1.</w:t>
            </w:r>
          </w:p>
        </w:tc>
        <w:tc>
          <w:tcPr>
            <w:tcW w:w="3033"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Количествен състав</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НЕНТП ПМС</w:t>
            </w:r>
          </w:p>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ДВ бр. 43/2010 г.</w:t>
            </w:r>
            <w:r w:rsidR="00874BB4">
              <w:rPr>
                <w:rFonts w:ascii="Times New Roman" w:hAnsi="Times New Roman"/>
                <w:sz w:val="24"/>
                <w:szCs w:val="24"/>
                <w:lang w:eastAsia="bg-BG"/>
              </w:rPr>
              <w:t xml:space="preserve"> или еквивалентно/и</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Полиестер</w:t>
            </w:r>
          </w:p>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100</w:t>
            </w:r>
          </w:p>
        </w:tc>
      </w:tr>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2.</w:t>
            </w:r>
          </w:p>
        </w:tc>
        <w:tc>
          <w:tcPr>
            <w:tcW w:w="3033"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Маса на единица площ</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val="en-US" w:eastAsia="en-GB"/>
              </w:rPr>
            </w:pPr>
            <w:r w:rsidRPr="00BF604F">
              <w:rPr>
                <w:rFonts w:ascii="Times New Roman" w:eastAsia="Times New Roman" w:hAnsi="Times New Roman"/>
                <w:noProof/>
                <w:sz w:val="24"/>
                <w:szCs w:val="24"/>
                <w:lang w:val="en-US" w:eastAsia="en-GB"/>
              </w:rPr>
              <w:t>g/m</w:t>
            </w:r>
            <w:r w:rsidRPr="00BF604F">
              <w:rPr>
                <w:rFonts w:ascii="Times New Roman" w:eastAsia="Times New Roman" w:hAnsi="Times New Roman"/>
                <w:noProof/>
                <w:sz w:val="24"/>
                <w:szCs w:val="24"/>
                <w:vertAlign w:val="superscript"/>
                <w:lang w:val="en-US" w:eastAsia="en-GB"/>
              </w:rPr>
              <w:t>2</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Default="00BF604F" w:rsidP="00BF604F">
            <w:pPr>
              <w:spacing w:after="0" w:line="240" w:lineRule="auto"/>
              <w:jc w:val="center"/>
              <w:rPr>
                <w:rFonts w:ascii="Times New Roman" w:eastAsia="Times New Roman" w:hAnsi="Times New Roman"/>
                <w:sz w:val="24"/>
                <w:szCs w:val="24"/>
                <w:lang w:eastAsia="bg-BG"/>
              </w:rPr>
            </w:pPr>
            <w:r w:rsidRPr="00BF604F">
              <w:rPr>
                <w:rFonts w:ascii="Times New Roman" w:eastAsia="Times New Roman" w:hAnsi="Times New Roman"/>
                <w:sz w:val="24"/>
                <w:szCs w:val="24"/>
                <w:lang w:eastAsia="bg-BG"/>
              </w:rPr>
              <w:t xml:space="preserve">БДС </w:t>
            </w:r>
            <w:r w:rsidRPr="00BF604F">
              <w:rPr>
                <w:rFonts w:ascii="Times New Roman" w:eastAsia="Times New Roman" w:hAnsi="Times New Roman"/>
                <w:sz w:val="24"/>
                <w:szCs w:val="24"/>
                <w:lang w:val="en-US" w:eastAsia="bg-BG"/>
              </w:rPr>
              <w:t xml:space="preserve">EN </w:t>
            </w:r>
            <w:r w:rsidRPr="00BF604F">
              <w:rPr>
                <w:rFonts w:ascii="Times New Roman" w:eastAsia="Times New Roman" w:hAnsi="Times New Roman"/>
                <w:sz w:val="24"/>
                <w:szCs w:val="24"/>
                <w:lang w:eastAsia="bg-BG"/>
              </w:rPr>
              <w:t>12127</w:t>
            </w:r>
            <w:r w:rsidRPr="00BF604F">
              <w:rPr>
                <w:rFonts w:ascii="Times New Roman" w:eastAsia="Times New Roman" w:hAnsi="Times New Roman"/>
                <w:sz w:val="24"/>
                <w:szCs w:val="24"/>
                <w:lang w:val="en-US" w:eastAsia="bg-BG"/>
              </w:rPr>
              <w:t>:2000</w:t>
            </w:r>
          </w:p>
          <w:p w:rsidR="00874BB4" w:rsidRPr="00874BB4" w:rsidRDefault="00874BB4" w:rsidP="00BF604F">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мин. 120</w:t>
            </w:r>
          </w:p>
        </w:tc>
      </w:tr>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3.</w:t>
            </w:r>
          </w:p>
        </w:tc>
        <w:tc>
          <w:tcPr>
            <w:tcW w:w="3033" w:type="dxa"/>
            <w:tcBorders>
              <w:top w:val="single" w:sz="4" w:space="0" w:color="auto"/>
              <w:left w:val="single" w:sz="4" w:space="0" w:color="auto"/>
              <w:bottom w:val="single" w:sz="4" w:space="0" w:color="auto"/>
              <w:right w:val="single" w:sz="4" w:space="0" w:color="auto"/>
            </w:tcBorders>
          </w:tcPr>
          <w:p w:rsidR="00BF604F" w:rsidRPr="00BF604F" w:rsidRDefault="00BF604F" w:rsidP="00BF604F">
            <w:pPr>
              <w:spacing w:after="0" w:line="240" w:lineRule="auto"/>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Съдържание на формалдехид</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mg/кg</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БДС EN ISO</w:t>
            </w:r>
          </w:p>
          <w:p w:rsid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14184-1:2011</w:t>
            </w:r>
          </w:p>
          <w:p w:rsidR="00874BB4" w:rsidRPr="00BF604F" w:rsidRDefault="00874BB4" w:rsidP="00BF604F">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макс. 75</w:t>
            </w:r>
          </w:p>
        </w:tc>
      </w:tr>
      <w:tr w:rsidR="00BF604F" w:rsidRPr="00BF604F" w:rsidTr="00BE492B">
        <w:tc>
          <w:tcPr>
            <w:tcW w:w="567"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b/>
                <w:noProof/>
                <w:sz w:val="24"/>
                <w:szCs w:val="24"/>
                <w:lang w:eastAsia="en-GB"/>
              </w:rPr>
            </w:pPr>
            <w:r w:rsidRPr="00BF604F">
              <w:rPr>
                <w:rFonts w:ascii="Times New Roman" w:eastAsia="Times New Roman" w:hAnsi="Times New Roman"/>
                <w:b/>
                <w:noProof/>
                <w:sz w:val="24"/>
                <w:szCs w:val="24"/>
                <w:lang w:eastAsia="en-GB"/>
              </w:rPr>
              <w:t>4.</w:t>
            </w:r>
          </w:p>
        </w:tc>
        <w:tc>
          <w:tcPr>
            <w:tcW w:w="3033"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pH на воден екстракт</w:t>
            </w:r>
          </w:p>
        </w:tc>
        <w:tc>
          <w:tcPr>
            <w:tcW w:w="1638"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val="en-US" w:eastAsia="en-GB"/>
              </w:rPr>
              <w:t xml:space="preserve">pH </w:t>
            </w:r>
            <w:r w:rsidRPr="00BF604F">
              <w:rPr>
                <w:rFonts w:ascii="Times New Roman" w:eastAsia="Times New Roman" w:hAnsi="Times New Roman"/>
                <w:noProof/>
                <w:sz w:val="24"/>
                <w:szCs w:val="24"/>
                <w:lang w:eastAsia="en-GB"/>
              </w:rPr>
              <w:t>единици</w:t>
            </w:r>
          </w:p>
        </w:tc>
        <w:tc>
          <w:tcPr>
            <w:tcW w:w="2322"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БДС EN ISO</w:t>
            </w:r>
          </w:p>
          <w:p w:rsid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3071:2008</w:t>
            </w:r>
          </w:p>
          <w:p w:rsidR="00874BB4" w:rsidRPr="00BF604F" w:rsidRDefault="00874BB4" w:rsidP="00BF604F">
            <w:pPr>
              <w:spacing w:after="0" w:line="240" w:lineRule="auto"/>
              <w:jc w:val="center"/>
              <w:rPr>
                <w:rFonts w:ascii="Times New Roman" w:eastAsia="Times New Roman" w:hAnsi="Times New Roman"/>
                <w:noProof/>
                <w:sz w:val="24"/>
                <w:szCs w:val="24"/>
                <w:lang w:eastAsia="en-GB"/>
              </w:rPr>
            </w:pPr>
            <w:r>
              <w:rPr>
                <w:rFonts w:ascii="Times New Roman" w:hAnsi="Times New Roman"/>
                <w:sz w:val="24"/>
                <w:szCs w:val="24"/>
                <w:lang w:eastAsia="bg-BG"/>
              </w:rPr>
              <w:t>или еквивалентно/и</w:t>
            </w:r>
          </w:p>
        </w:tc>
        <w:tc>
          <w:tcPr>
            <w:tcW w:w="2340" w:type="dxa"/>
            <w:tcBorders>
              <w:top w:val="single" w:sz="4" w:space="0" w:color="auto"/>
              <w:left w:val="single" w:sz="4" w:space="0" w:color="auto"/>
              <w:bottom w:val="single" w:sz="4" w:space="0" w:color="auto"/>
              <w:right w:val="single" w:sz="4" w:space="0" w:color="auto"/>
            </w:tcBorders>
            <w:vAlign w:val="center"/>
          </w:tcPr>
          <w:p w:rsidR="00BF604F" w:rsidRPr="00BF604F" w:rsidRDefault="00BF604F" w:rsidP="00BF604F">
            <w:pPr>
              <w:spacing w:after="0" w:line="240" w:lineRule="auto"/>
              <w:jc w:val="center"/>
              <w:rPr>
                <w:rFonts w:ascii="Times New Roman" w:eastAsia="Times New Roman" w:hAnsi="Times New Roman"/>
                <w:noProof/>
                <w:sz w:val="24"/>
                <w:szCs w:val="24"/>
                <w:lang w:eastAsia="en-GB"/>
              </w:rPr>
            </w:pPr>
            <w:r w:rsidRPr="00BF604F">
              <w:rPr>
                <w:rFonts w:ascii="Times New Roman" w:eastAsia="Times New Roman" w:hAnsi="Times New Roman"/>
                <w:noProof/>
                <w:sz w:val="24"/>
                <w:szCs w:val="24"/>
                <w:lang w:eastAsia="en-GB"/>
              </w:rPr>
              <w:t>4,8 ÷ 7,5</w:t>
            </w:r>
          </w:p>
        </w:tc>
      </w:tr>
    </w:tbl>
    <w:p w:rsidR="00BF604F" w:rsidRPr="00BF604F" w:rsidRDefault="00BF604F" w:rsidP="00BF604F">
      <w:pPr>
        <w:spacing w:after="0" w:line="320" w:lineRule="exact"/>
        <w:ind w:firstLine="720"/>
        <w:jc w:val="both"/>
        <w:rPr>
          <w:rFonts w:ascii="Times New Roman" w:eastAsia="Times New Roman" w:hAnsi="Times New Roman"/>
          <w:sz w:val="24"/>
          <w:szCs w:val="24"/>
          <w:lang w:eastAsia="en-GB"/>
        </w:rPr>
      </w:pPr>
    </w:p>
    <w:p w:rsidR="00BF604F" w:rsidRPr="00BF604F" w:rsidRDefault="00BF604F" w:rsidP="00BF604F">
      <w:pPr>
        <w:spacing w:after="0" w:line="320" w:lineRule="exact"/>
        <w:ind w:firstLine="720"/>
        <w:jc w:val="both"/>
        <w:rPr>
          <w:rFonts w:ascii="Times New Roman" w:eastAsia="Times New Roman" w:hAnsi="Times New Roman"/>
          <w:sz w:val="24"/>
          <w:szCs w:val="24"/>
          <w:lang w:eastAsia="en-GB"/>
        </w:rPr>
      </w:pPr>
      <w:r w:rsidRPr="00BF604F">
        <w:rPr>
          <w:rFonts w:ascii="Times New Roman" w:eastAsia="Times New Roman" w:hAnsi="Times New Roman"/>
          <w:sz w:val="24"/>
          <w:szCs w:val="24"/>
          <w:lang w:eastAsia="en-GB"/>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BF604F" w:rsidRPr="00BF604F" w:rsidRDefault="00BF604F" w:rsidP="00BF604F">
      <w:pPr>
        <w:spacing w:after="0" w:line="320" w:lineRule="exact"/>
        <w:ind w:firstLine="720"/>
        <w:jc w:val="both"/>
        <w:rPr>
          <w:rFonts w:ascii="Times New Roman" w:eastAsia="Times New Roman" w:hAnsi="Times New Roman"/>
          <w:sz w:val="24"/>
          <w:szCs w:val="24"/>
          <w:lang w:eastAsia="en-GB"/>
        </w:rPr>
      </w:pPr>
    </w:p>
    <w:p w:rsidR="00BF604F" w:rsidRPr="00BF604F" w:rsidRDefault="009E23BA" w:rsidP="00BF604F">
      <w:pPr>
        <w:spacing w:after="0" w:line="320" w:lineRule="exact"/>
        <w:ind w:firstLine="720"/>
        <w:jc w:val="both"/>
        <w:rPr>
          <w:rFonts w:ascii="Times New Roman" w:eastAsia="Times New Roman" w:hAnsi="Times New Roman"/>
          <w:b/>
          <w:sz w:val="24"/>
          <w:szCs w:val="24"/>
          <w:lang w:eastAsia="en-GB"/>
        </w:rPr>
      </w:pPr>
      <w:r>
        <w:rPr>
          <w:rFonts w:ascii="Times New Roman" w:eastAsia="Times New Roman" w:hAnsi="Times New Roman"/>
          <w:b/>
          <w:sz w:val="24"/>
          <w:szCs w:val="24"/>
          <w:lang w:eastAsia="en-GB"/>
        </w:rPr>
        <w:t>2</w:t>
      </w:r>
      <w:r w:rsidR="00BF604F" w:rsidRPr="00BF604F">
        <w:rPr>
          <w:rFonts w:ascii="Times New Roman" w:eastAsia="Times New Roman" w:hAnsi="Times New Roman"/>
          <w:b/>
          <w:sz w:val="24"/>
          <w:szCs w:val="24"/>
          <w:lang w:eastAsia="en-GB"/>
        </w:rPr>
        <w:t>.</w:t>
      </w:r>
      <w:r>
        <w:rPr>
          <w:rFonts w:ascii="Times New Roman" w:eastAsia="Times New Roman" w:hAnsi="Times New Roman"/>
          <w:b/>
          <w:sz w:val="24"/>
          <w:szCs w:val="24"/>
          <w:lang w:eastAsia="en-GB"/>
        </w:rPr>
        <w:t>4</w:t>
      </w:r>
      <w:r w:rsidR="00BF604F" w:rsidRPr="00BF604F">
        <w:rPr>
          <w:rFonts w:ascii="Times New Roman" w:eastAsia="Times New Roman" w:hAnsi="Times New Roman"/>
          <w:b/>
          <w:sz w:val="24"/>
          <w:szCs w:val="24"/>
          <w:lang w:eastAsia="en-GB"/>
        </w:rPr>
        <w:t>. Маркировка:</w:t>
      </w:r>
    </w:p>
    <w:p w:rsidR="00BF604F" w:rsidRPr="00BF604F" w:rsidRDefault="00BF604F" w:rsidP="00BF604F">
      <w:pPr>
        <w:spacing w:after="0" w:line="320" w:lineRule="exact"/>
        <w:ind w:firstLine="720"/>
        <w:jc w:val="both"/>
        <w:rPr>
          <w:rFonts w:ascii="Times New Roman" w:eastAsia="Times New Roman" w:hAnsi="Times New Roman"/>
          <w:sz w:val="24"/>
          <w:szCs w:val="24"/>
          <w:lang w:eastAsia="en-GB"/>
        </w:rPr>
      </w:pPr>
      <w:r w:rsidRPr="00BF604F">
        <w:rPr>
          <w:rFonts w:ascii="Times New Roman" w:eastAsia="Times New Roman" w:hAnsi="Times New Roman"/>
          <w:sz w:val="24"/>
          <w:szCs w:val="24"/>
          <w:lang w:eastAsia="en-GB"/>
        </w:rPr>
        <w:t xml:space="preserve">Всеки чифт ръкавици за мотористи </w:t>
      </w:r>
      <w:r w:rsidR="00F04900">
        <w:rPr>
          <w:rFonts w:ascii="Times New Roman" w:eastAsia="Times New Roman" w:hAnsi="Times New Roman"/>
          <w:sz w:val="24"/>
          <w:szCs w:val="24"/>
          <w:lang w:eastAsia="en-GB"/>
        </w:rPr>
        <w:t>ще</w:t>
      </w:r>
      <w:r w:rsidRPr="00BF604F">
        <w:rPr>
          <w:rFonts w:ascii="Times New Roman" w:eastAsia="Times New Roman" w:hAnsi="Times New Roman"/>
          <w:sz w:val="24"/>
          <w:szCs w:val="24"/>
          <w:lang w:eastAsia="en-GB"/>
        </w:rPr>
        <w:t xml:space="preserve"> има маркировка на текстилна лента, зашита от вътрешната страна (при подгъва), видима и четлива, </w:t>
      </w:r>
      <w:r w:rsidR="00F04900">
        <w:rPr>
          <w:rFonts w:ascii="Times New Roman" w:eastAsia="Times New Roman" w:hAnsi="Times New Roman"/>
          <w:sz w:val="24"/>
          <w:szCs w:val="24"/>
          <w:lang w:eastAsia="en-GB"/>
        </w:rPr>
        <w:t>няма да</w:t>
      </w:r>
      <w:r w:rsidRPr="00BF604F">
        <w:rPr>
          <w:rFonts w:ascii="Times New Roman" w:eastAsia="Times New Roman" w:hAnsi="Times New Roman"/>
          <w:sz w:val="24"/>
          <w:szCs w:val="24"/>
          <w:lang w:eastAsia="en-GB"/>
        </w:rPr>
        <w:t xml:space="preserve"> се заличава по време на </w:t>
      </w:r>
      <w:r w:rsidRPr="00BF604F">
        <w:rPr>
          <w:rFonts w:ascii="Times New Roman" w:eastAsia="Times New Roman" w:hAnsi="Times New Roman"/>
          <w:sz w:val="24"/>
          <w:szCs w:val="24"/>
          <w:lang w:eastAsia="en-GB"/>
        </w:rPr>
        <w:lastRenderedPageBreak/>
        <w:t xml:space="preserve">експлоатация. Тя </w:t>
      </w:r>
      <w:r w:rsidR="00F04900">
        <w:rPr>
          <w:rFonts w:ascii="Times New Roman" w:eastAsia="Times New Roman" w:hAnsi="Times New Roman"/>
          <w:sz w:val="24"/>
          <w:szCs w:val="24"/>
          <w:lang w:eastAsia="en-GB"/>
        </w:rPr>
        <w:t>ще</w:t>
      </w:r>
      <w:r w:rsidRPr="00BF604F">
        <w:rPr>
          <w:rFonts w:ascii="Times New Roman" w:eastAsia="Times New Roman" w:hAnsi="Times New Roman"/>
          <w:sz w:val="24"/>
          <w:szCs w:val="24"/>
          <w:lang w:eastAsia="en-GB"/>
        </w:rPr>
        <w:t xml:space="preserve"> съдържа следната информация: размер, име на фирмата </w:t>
      </w:r>
      <w:r w:rsidR="00362790">
        <w:rPr>
          <w:rFonts w:ascii="Times New Roman" w:hAnsi="Times New Roman"/>
          <w:sz w:val="24"/>
          <w:szCs w:val="24"/>
        </w:rPr>
        <w:t>Изпълнител</w:t>
      </w:r>
      <w:r w:rsidR="00362790" w:rsidRPr="00B87166">
        <w:rPr>
          <w:rFonts w:ascii="Times New Roman" w:hAnsi="Times New Roman"/>
          <w:sz w:val="24"/>
          <w:szCs w:val="24"/>
        </w:rPr>
        <w:t xml:space="preserve"> </w:t>
      </w:r>
      <w:r w:rsidRPr="00BF604F">
        <w:rPr>
          <w:rFonts w:ascii="Times New Roman" w:eastAsia="Times New Roman" w:hAnsi="Times New Roman"/>
          <w:sz w:val="24"/>
          <w:szCs w:val="24"/>
          <w:lang w:eastAsia="en-GB"/>
        </w:rPr>
        <w:t>/производител/, състав, знаци за третиране и въздействие /пране, гладене, сушене, химическо третиране, избелване/, месец на годината на производство.</w:t>
      </w:r>
    </w:p>
    <w:p w:rsidR="00BF604F" w:rsidRDefault="00BF604F" w:rsidP="00BF604F">
      <w:pPr>
        <w:tabs>
          <w:tab w:val="left" w:pos="6840"/>
        </w:tabs>
        <w:spacing w:after="0" w:line="320" w:lineRule="exact"/>
        <w:ind w:firstLine="709"/>
        <w:jc w:val="both"/>
        <w:rPr>
          <w:rFonts w:ascii="TmsCyr" w:hAnsi="TmsCyr"/>
          <w:b/>
          <w:sz w:val="24"/>
          <w:szCs w:val="24"/>
          <w:lang w:eastAsia="ar-SA"/>
        </w:rPr>
      </w:pPr>
    </w:p>
    <w:p w:rsidR="009A68FA" w:rsidRPr="009A68FA" w:rsidRDefault="009A68FA" w:rsidP="009A68FA">
      <w:pPr>
        <w:spacing w:after="0" w:line="320" w:lineRule="exact"/>
        <w:ind w:firstLine="720"/>
        <w:jc w:val="both"/>
        <w:rPr>
          <w:rFonts w:ascii="Times New Roman" w:eastAsia="Times New Roman" w:hAnsi="Times New Roman"/>
          <w:b/>
          <w:sz w:val="24"/>
          <w:szCs w:val="24"/>
          <w:lang w:eastAsia="en-GB"/>
        </w:rPr>
      </w:pPr>
      <w:r>
        <w:rPr>
          <w:rFonts w:ascii="Times New Roman" w:eastAsia="Times New Roman" w:hAnsi="Times New Roman"/>
          <w:b/>
          <w:sz w:val="24"/>
          <w:szCs w:val="24"/>
          <w:lang w:eastAsia="en-GB"/>
        </w:rPr>
        <w:t>2.5</w:t>
      </w:r>
      <w:r w:rsidRPr="009A68FA">
        <w:rPr>
          <w:rFonts w:ascii="Times New Roman" w:eastAsia="Times New Roman" w:hAnsi="Times New Roman"/>
          <w:b/>
          <w:sz w:val="24"/>
          <w:szCs w:val="24"/>
          <w:lang w:eastAsia="en-GB"/>
        </w:rPr>
        <w:t>. Етикетировка:</w:t>
      </w:r>
    </w:p>
    <w:p w:rsidR="009A68FA" w:rsidRPr="009A68FA" w:rsidRDefault="009A68FA" w:rsidP="009A68FA">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xml:space="preserve">Всички изделия </w:t>
      </w:r>
      <w:r>
        <w:rPr>
          <w:rFonts w:ascii="Times New Roman" w:eastAsia="Times New Roman" w:hAnsi="Times New Roman"/>
          <w:sz w:val="24"/>
          <w:szCs w:val="24"/>
          <w:lang w:eastAsia="en-GB"/>
        </w:rPr>
        <w:t>ще</w:t>
      </w:r>
      <w:r w:rsidRPr="009A68FA">
        <w:rPr>
          <w:rFonts w:ascii="Times New Roman" w:eastAsia="Times New Roman" w:hAnsi="Times New Roman"/>
          <w:sz w:val="24"/>
          <w:szCs w:val="24"/>
          <w:lang w:eastAsia="en-GB"/>
        </w:rPr>
        <w:t xml:space="preserve"> имат етикет с информация, съгласно Наредба за изискванията за етикетиране на нехранителни стоки и Закона за защита на потребителите, а именно:</w:t>
      </w:r>
    </w:p>
    <w:p w:rsidR="009A68FA" w:rsidRPr="009A68FA" w:rsidRDefault="009A68FA" w:rsidP="009A68FA">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xml:space="preserve">* Фирма </w:t>
      </w:r>
      <w:r w:rsidR="002429C1">
        <w:rPr>
          <w:rFonts w:ascii="Times New Roman" w:eastAsia="Times New Roman" w:hAnsi="Times New Roman"/>
          <w:sz w:val="24"/>
          <w:szCs w:val="24"/>
          <w:lang w:eastAsia="en-GB"/>
        </w:rPr>
        <w:t>Изпълнител</w:t>
      </w:r>
      <w:r w:rsidRPr="009A68FA">
        <w:rPr>
          <w:rFonts w:ascii="Times New Roman" w:eastAsia="Times New Roman" w:hAnsi="Times New Roman"/>
          <w:sz w:val="24"/>
          <w:szCs w:val="24"/>
          <w:lang w:eastAsia="en-GB"/>
        </w:rPr>
        <w:t>;</w:t>
      </w:r>
    </w:p>
    <w:p w:rsidR="009A68FA" w:rsidRPr="009A68FA" w:rsidRDefault="009A68FA" w:rsidP="009A68FA">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Вид и размер на изделието;</w:t>
      </w:r>
    </w:p>
    <w:p w:rsidR="009A68FA" w:rsidRPr="009A68FA" w:rsidRDefault="009A68FA" w:rsidP="009A68FA">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Състав;</w:t>
      </w:r>
    </w:p>
    <w:p w:rsidR="009A68FA" w:rsidRPr="009A68FA" w:rsidRDefault="009A68FA" w:rsidP="009A68FA">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Изисквания за съхранение и употреба;</w:t>
      </w:r>
    </w:p>
    <w:p w:rsidR="009A68FA" w:rsidRPr="009A68FA" w:rsidRDefault="009A68FA" w:rsidP="009A68FA">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Срок на годност(гаранционен срок);</w:t>
      </w:r>
    </w:p>
    <w:p w:rsidR="009A68FA" w:rsidRPr="009A68FA" w:rsidRDefault="009A68FA" w:rsidP="009A68FA">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Номер на договора за доставка.</w:t>
      </w:r>
    </w:p>
    <w:p w:rsidR="00593465" w:rsidRDefault="00593465" w:rsidP="009A68FA">
      <w:pPr>
        <w:spacing w:after="0" w:line="320" w:lineRule="exact"/>
        <w:ind w:firstLine="720"/>
        <w:jc w:val="both"/>
        <w:rPr>
          <w:rFonts w:ascii="Times New Roman" w:eastAsia="Times New Roman" w:hAnsi="Times New Roman"/>
          <w:b/>
          <w:sz w:val="24"/>
          <w:szCs w:val="24"/>
          <w:lang w:eastAsia="en-GB"/>
        </w:rPr>
      </w:pPr>
    </w:p>
    <w:p w:rsidR="009A68FA" w:rsidRPr="009A68FA" w:rsidRDefault="009A68FA" w:rsidP="009A68FA">
      <w:pPr>
        <w:spacing w:after="0" w:line="320" w:lineRule="exact"/>
        <w:ind w:firstLine="720"/>
        <w:jc w:val="both"/>
        <w:rPr>
          <w:rFonts w:ascii="Times New Roman" w:eastAsia="Times New Roman" w:hAnsi="Times New Roman"/>
          <w:b/>
          <w:sz w:val="24"/>
          <w:szCs w:val="24"/>
          <w:lang w:eastAsia="en-GB"/>
        </w:rPr>
      </w:pPr>
      <w:r>
        <w:rPr>
          <w:rFonts w:ascii="Times New Roman" w:eastAsia="Times New Roman" w:hAnsi="Times New Roman"/>
          <w:b/>
          <w:sz w:val="24"/>
          <w:szCs w:val="24"/>
          <w:lang w:eastAsia="en-GB"/>
        </w:rPr>
        <w:t>2</w:t>
      </w:r>
      <w:r w:rsidRPr="009A68FA">
        <w:rPr>
          <w:rFonts w:ascii="Times New Roman" w:eastAsia="Times New Roman" w:hAnsi="Times New Roman"/>
          <w:b/>
          <w:sz w:val="24"/>
          <w:szCs w:val="24"/>
          <w:lang w:eastAsia="en-GB"/>
        </w:rPr>
        <w:t>.</w:t>
      </w:r>
      <w:r>
        <w:rPr>
          <w:rFonts w:ascii="Times New Roman" w:eastAsia="Times New Roman" w:hAnsi="Times New Roman"/>
          <w:b/>
          <w:sz w:val="24"/>
          <w:szCs w:val="24"/>
          <w:lang w:eastAsia="en-GB"/>
        </w:rPr>
        <w:t>6</w:t>
      </w:r>
      <w:r w:rsidRPr="009A68FA">
        <w:rPr>
          <w:rFonts w:ascii="Times New Roman" w:eastAsia="Times New Roman" w:hAnsi="Times New Roman"/>
          <w:b/>
          <w:sz w:val="24"/>
          <w:szCs w:val="24"/>
          <w:lang w:eastAsia="en-GB"/>
        </w:rPr>
        <w:t>. Опаковка:</w:t>
      </w:r>
    </w:p>
    <w:p w:rsidR="009A68FA" w:rsidRPr="009A68FA" w:rsidRDefault="009A68FA" w:rsidP="009A68FA">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xml:space="preserve">Всеки чифт ръкавици се опакова в индивидуална опаковка от полиетиленов плик с лепящ етикет на плика за вид на изделието, размер, име на фирмата – </w:t>
      </w:r>
      <w:r w:rsidR="004E2AC4">
        <w:rPr>
          <w:rFonts w:ascii="Times New Roman" w:eastAsia="Times New Roman" w:hAnsi="Times New Roman"/>
          <w:sz w:val="24"/>
          <w:szCs w:val="24"/>
          <w:lang w:eastAsia="en-GB"/>
        </w:rPr>
        <w:t>Изпълнител</w:t>
      </w:r>
      <w:r w:rsidRPr="009A68FA">
        <w:rPr>
          <w:rFonts w:ascii="Times New Roman" w:eastAsia="Times New Roman" w:hAnsi="Times New Roman"/>
          <w:sz w:val="24"/>
          <w:szCs w:val="24"/>
          <w:lang w:eastAsia="en-GB"/>
        </w:rPr>
        <w:t xml:space="preserve">, месец и дата на доставка, номер на договора за доставка. </w:t>
      </w:r>
    </w:p>
    <w:p w:rsidR="009A68FA" w:rsidRPr="009A68FA" w:rsidRDefault="009A68FA" w:rsidP="00DB5984">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xml:space="preserve">Ръкавиците се поставят по 20 чифта от един номер в кашони от велпапе с достатъчна дебелина и якостни показатели против разпадане, за да издържат подреждане на палети на 5-6 реда. Кашоните </w:t>
      </w:r>
      <w:r w:rsidR="004E2AC4">
        <w:rPr>
          <w:rFonts w:ascii="Times New Roman" w:eastAsia="Times New Roman" w:hAnsi="Times New Roman"/>
          <w:sz w:val="24"/>
          <w:szCs w:val="24"/>
          <w:lang w:eastAsia="en-GB"/>
        </w:rPr>
        <w:t>ще</w:t>
      </w:r>
      <w:r w:rsidRPr="009A68FA">
        <w:rPr>
          <w:rFonts w:ascii="Times New Roman" w:eastAsia="Times New Roman" w:hAnsi="Times New Roman"/>
          <w:sz w:val="24"/>
          <w:szCs w:val="24"/>
          <w:lang w:eastAsia="en-GB"/>
        </w:rPr>
        <w:t xml:space="preserve"> са с подходящи размери в зависимост от размера на изделията, така че да не дават възможност за деформацията им. Във всяка индивидуална опаковка се поставя инструкция за ползване и съхранение и гаранционна карта на изделието.</w:t>
      </w:r>
    </w:p>
    <w:p w:rsidR="009A68FA" w:rsidRPr="009A68FA" w:rsidRDefault="009A68FA" w:rsidP="009A68FA">
      <w:pPr>
        <w:spacing w:after="0" w:line="320" w:lineRule="exact"/>
        <w:ind w:firstLine="720"/>
        <w:jc w:val="both"/>
        <w:rPr>
          <w:rFonts w:ascii="Times New Roman" w:eastAsia="Times New Roman" w:hAnsi="Times New Roman"/>
          <w:sz w:val="24"/>
          <w:szCs w:val="24"/>
          <w:lang w:eastAsia="en-GB"/>
        </w:rPr>
      </w:pPr>
      <w:r w:rsidRPr="009A68FA">
        <w:rPr>
          <w:rFonts w:ascii="Times New Roman" w:eastAsia="Times New Roman" w:hAnsi="Times New Roman"/>
          <w:sz w:val="24"/>
          <w:szCs w:val="24"/>
          <w:lang w:eastAsia="en-GB"/>
        </w:rPr>
        <w:t xml:space="preserve">На всеки кашон се поставя етикет, който </w:t>
      </w:r>
      <w:r w:rsidR="00DB5984">
        <w:rPr>
          <w:rFonts w:ascii="Times New Roman" w:eastAsia="Times New Roman" w:hAnsi="Times New Roman"/>
          <w:sz w:val="24"/>
          <w:szCs w:val="24"/>
          <w:lang w:eastAsia="en-GB"/>
        </w:rPr>
        <w:t>ще</w:t>
      </w:r>
      <w:r w:rsidRPr="009A68FA">
        <w:rPr>
          <w:rFonts w:ascii="Times New Roman" w:eastAsia="Times New Roman" w:hAnsi="Times New Roman"/>
          <w:sz w:val="24"/>
          <w:szCs w:val="24"/>
          <w:lang w:eastAsia="en-GB"/>
        </w:rPr>
        <w:t xml:space="preserve"> е откъм по-малката странична стена и съдържа информация за вид на изделието, размер, име на фирмата – </w:t>
      </w:r>
      <w:r w:rsidR="005931FC">
        <w:rPr>
          <w:rFonts w:ascii="Times New Roman" w:eastAsia="Times New Roman" w:hAnsi="Times New Roman"/>
          <w:sz w:val="24"/>
          <w:szCs w:val="24"/>
          <w:lang w:eastAsia="en-GB"/>
        </w:rPr>
        <w:t>Изпълнител</w:t>
      </w:r>
      <w:r w:rsidRPr="009A68FA">
        <w:rPr>
          <w:rFonts w:ascii="Times New Roman" w:eastAsia="Times New Roman" w:hAnsi="Times New Roman"/>
          <w:sz w:val="24"/>
          <w:szCs w:val="24"/>
          <w:lang w:eastAsia="en-GB"/>
        </w:rPr>
        <w:t>, месец и дата на доставка, номер на договора за доставка.</w:t>
      </w:r>
    </w:p>
    <w:p w:rsidR="00BB0A93" w:rsidRDefault="00BB0A93" w:rsidP="00BB0A93">
      <w:pPr>
        <w:spacing w:after="0" w:line="320" w:lineRule="exact"/>
        <w:ind w:firstLine="720"/>
        <w:jc w:val="both"/>
        <w:rPr>
          <w:rFonts w:ascii="Times New Roman" w:eastAsia="Times New Roman" w:hAnsi="Times New Roman"/>
          <w:b/>
          <w:sz w:val="24"/>
          <w:szCs w:val="24"/>
          <w:lang w:val="ru-RU" w:eastAsia="en-GB"/>
        </w:rPr>
      </w:pPr>
    </w:p>
    <w:p w:rsidR="00BB0A93" w:rsidRPr="009768E4" w:rsidRDefault="00BB0A93" w:rsidP="00BB0A93">
      <w:pPr>
        <w:spacing w:after="0" w:line="320" w:lineRule="exact"/>
        <w:ind w:firstLine="720"/>
        <w:jc w:val="both"/>
        <w:rPr>
          <w:rFonts w:ascii="Times New Roman" w:eastAsia="Times New Roman" w:hAnsi="Times New Roman"/>
          <w:b/>
          <w:sz w:val="24"/>
          <w:szCs w:val="24"/>
          <w:lang w:val="ru-RU" w:eastAsia="en-GB"/>
        </w:rPr>
      </w:pPr>
      <w:r>
        <w:rPr>
          <w:rFonts w:ascii="Times New Roman" w:eastAsia="Times New Roman" w:hAnsi="Times New Roman"/>
          <w:b/>
          <w:sz w:val="24"/>
          <w:szCs w:val="24"/>
          <w:lang w:val="ru-RU" w:eastAsia="en-GB"/>
        </w:rPr>
        <w:t>3</w:t>
      </w:r>
      <w:r w:rsidRPr="009768E4">
        <w:rPr>
          <w:rFonts w:ascii="Times New Roman" w:eastAsia="Times New Roman" w:hAnsi="Times New Roman"/>
          <w:b/>
          <w:sz w:val="24"/>
          <w:szCs w:val="24"/>
          <w:lang w:val="ru-RU" w:eastAsia="en-GB"/>
        </w:rPr>
        <w:t xml:space="preserve">. </w:t>
      </w:r>
      <w:r>
        <w:rPr>
          <w:rFonts w:ascii="Times New Roman" w:eastAsia="Times New Roman" w:hAnsi="Times New Roman"/>
          <w:b/>
          <w:sz w:val="24"/>
          <w:szCs w:val="24"/>
          <w:lang w:val="ru-RU" w:eastAsia="en-GB"/>
        </w:rPr>
        <w:t>Приемаме изискванията на Възложителя за гаранционе</w:t>
      </w:r>
      <w:r w:rsidRPr="009768E4">
        <w:rPr>
          <w:rFonts w:ascii="Times New Roman" w:eastAsia="Times New Roman" w:hAnsi="Times New Roman"/>
          <w:b/>
          <w:sz w:val="24"/>
          <w:szCs w:val="24"/>
          <w:lang w:val="ru-RU" w:eastAsia="en-GB"/>
        </w:rPr>
        <w:t>н срок и рекламации</w:t>
      </w:r>
      <w:r w:rsidRPr="009768E4">
        <w:rPr>
          <w:rFonts w:ascii="Times New Roman" w:eastAsia="Times New Roman" w:hAnsi="Times New Roman"/>
          <w:b/>
          <w:sz w:val="24"/>
          <w:szCs w:val="24"/>
          <w:lang w:eastAsia="en-GB"/>
        </w:rPr>
        <w:t>:</w:t>
      </w:r>
      <w:r w:rsidRPr="009768E4">
        <w:rPr>
          <w:rFonts w:ascii="Times New Roman" w:eastAsia="Times New Roman" w:hAnsi="Times New Roman"/>
          <w:b/>
          <w:sz w:val="24"/>
          <w:szCs w:val="24"/>
          <w:lang w:val="ru-RU" w:eastAsia="en-GB"/>
        </w:rPr>
        <w:t xml:space="preserve"> </w:t>
      </w:r>
    </w:p>
    <w:p w:rsidR="00CA2ACE" w:rsidRPr="009768E4" w:rsidRDefault="00CA2ACE" w:rsidP="00CA2ACE">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Pr="009768E4">
        <w:rPr>
          <w:rFonts w:ascii="Times New Roman" w:eastAsia="Times New Roman" w:hAnsi="Times New Roman"/>
          <w:sz w:val="24"/>
          <w:szCs w:val="24"/>
          <w:lang w:eastAsia="en-GB"/>
        </w:rPr>
        <w:t xml:space="preserve">1 </w:t>
      </w:r>
      <w:r>
        <w:rPr>
          <w:rFonts w:ascii="Times New Roman" w:eastAsia="Times New Roman" w:hAnsi="Times New Roman"/>
          <w:sz w:val="24"/>
          <w:szCs w:val="24"/>
          <w:lang w:eastAsia="en-GB"/>
        </w:rPr>
        <w:t>Г</w:t>
      </w:r>
      <w:r w:rsidRPr="00B51EC4">
        <w:rPr>
          <w:rFonts w:ascii="Times New Roman" w:eastAsia="Times New Roman" w:hAnsi="Times New Roman"/>
          <w:sz w:val="24"/>
          <w:szCs w:val="24"/>
          <w:lang w:eastAsia="en-GB"/>
        </w:rPr>
        <w:t>арантира</w:t>
      </w:r>
      <w:r>
        <w:rPr>
          <w:rFonts w:ascii="Times New Roman" w:eastAsia="Times New Roman" w:hAnsi="Times New Roman"/>
          <w:sz w:val="24"/>
          <w:szCs w:val="24"/>
          <w:lang w:eastAsia="en-GB"/>
        </w:rPr>
        <w:t>ме</w:t>
      </w:r>
      <w:r w:rsidRPr="00B51EC4">
        <w:rPr>
          <w:rFonts w:ascii="Times New Roman" w:eastAsia="Times New Roman" w:hAnsi="Times New Roman"/>
          <w:sz w:val="24"/>
          <w:szCs w:val="24"/>
          <w:lang w:eastAsia="en-GB"/>
        </w:rPr>
        <w:t xml:space="preserve"> съответствието на материалите и готовите изделия с изискванията на техническата спецификация за срока на съхранение при спазване на условията в т. </w:t>
      </w:r>
      <w:r>
        <w:rPr>
          <w:rFonts w:ascii="Times New Roman" w:eastAsia="Times New Roman" w:hAnsi="Times New Roman"/>
          <w:sz w:val="24"/>
          <w:szCs w:val="24"/>
          <w:lang w:eastAsia="en-GB"/>
        </w:rPr>
        <w:t xml:space="preserve">Изисквания за </w:t>
      </w:r>
      <w:r w:rsidRPr="00B51EC4">
        <w:rPr>
          <w:rFonts w:ascii="Times New Roman" w:eastAsia="Times New Roman" w:hAnsi="Times New Roman"/>
          <w:sz w:val="24"/>
          <w:szCs w:val="24"/>
          <w:lang w:eastAsia="en-GB"/>
        </w:rPr>
        <w:t>съхранение и транспорт. При съхранение гаранционният срок е 12 /дванадесет месеца/.</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Pr="009768E4">
        <w:rPr>
          <w:rFonts w:ascii="Times New Roman" w:eastAsia="Times New Roman" w:hAnsi="Times New Roman"/>
          <w:sz w:val="24"/>
          <w:szCs w:val="24"/>
          <w:lang w:eastAsia="en-GB"/>
        </w:rPr>
        <w:t xml:space="preserve">2. </w:t>
      </w:r>
      <w:r w:rsidRPr="00B51EC4">
        <w:rPr>
          <w:rFonts w:ascii="Times New Roman" w:eastAsia="Times New Roman" w:hAnsi="Times New Roman"/>
          <w:sz w:val="24"/>
          <w:szCs w:val="24"/>
          <w:lang w:eastAsia="en-GB"/>
        </w:rPr>
        <w:t>При експлоатация гаранционният срок е 3 /три/ месеца, считано от датата на получаване на изделието от служителя след надлежно попълнена гаранционна карта, съдържаща следната информация:</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xml:space="preserve">* Име на </w:t>
      </w:r>
      <w:r>
        <w:rPr>
          <w:rFonts w:ascii="Times New Roman" w:hAnsi="Times New Roman"/>
          <w:sz w:val="24"/>
          <w:szCs w:val="24"/>
          <w:lang w:eastAsia="en-GB"/>
        </w:rPr>
        <w:t>Изпълнителя</w:t>
      </w:r>
      <w:r w:rsidRPr="00B51EC4">
        <w:rPr>
          <w:rFonts w:ascii="Times New Roman" w:eastAsia="Times New Roman" w:hAnsi="Times New Roman"/>
          <w:sz w:val="24"/>
          <w:szCs w:val="24"/>
          <w:lang w:eastAsia="en-GB"/>
        </w:rPr>
        <w:t>;</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Вид и размер на изделието;</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xml:space="preserve">* Поле за вписване името на </w:t>
      </w:r>
      <w:r>
        <w:rPr>
          <w:rFonts w:ascii="Times New Roman" w:eastAsia="Times New Roman" w:hAnsi="Times New Roman"/>
          <w:sz w:val="24"/>
          <w:szCs w:val="24"/>
          <w:lang w:eastAsia="en-GB"/>
        </w:rPr>
        <w:t>служителя, на когото се предава изделието</w:t>
      </w:r>
      <w:r w:rsidRPr="00B51EC4">
        <w:rPr>
          <w:rFonts w:ascii="Times New Roman" w:eastAsia="Times New Roman" w:hAnsi="Times New Roman"/>
          <w:sz w:val="24"/>
          <w:szCs w:val="24"/>
          <w:lang w:eastAsia="en-GB"/>
        </w:rPr>
        <w:t>;</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xml:space="preserve">* Поле за дата на предаване на </w:t>
      </w:r>
      <w:r>
        <w:rPr>
          <w:rFonts w:ascii="Times New Roman" w:eastAsia="Times New Roman" w:hAnsi="Times New Roman"/>
          <w:sz w:val="24"/>
          <w:szCs w:val="24"/>
          <w:lang w:eastAsia="en-GB"/>
        </w:rPr>
        <w:t>изделие</w:t>
      </w:r>
      <w:r w:rsidRPr="00B51EC4">
        <w:rPr>
          <w:rFonts w:ascii="Times New Roman" w:eastAsia="Times New Roman" w:hAnsi="Times New Roman"/>
          <w:sz w:val="24"/>
          <w:szCs w:val="24"/>
          <w:lang w:eastAsia="en-GB"/>
        </w:rPr>
        <w:t>;</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Гаранционен срок;</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Съществени характеристики;</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Предназначение;</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Опаковка;</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Поддръжка и почистване;</w:t>
      </w:r>
    </w:p>
    <w:p w:rsidR="00CA2ACE" w:rsidRPr="00B51EC4"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Съхранение;</w:t>
      </w:r>
    </w:p>
    <w:p w:rsidR="00CA2ACE" w:rsidRDefault="00CA2ACE" w:rsidP="00CA2ACE">
      <w:pPr>
        <w:spacing w:after="0" w:line="320" w:lineRule="exact"/>
        <w:ind w:firstLine="720"/>
        <w:jc w:val="both"/>
        <w:rPr>
          <w:rFonts w:ascii="Times New Roman" w:eastAsia="Times New Roman" w:hAnsi="Times New Roman"/>
          <w:sz w:val="24"/>
          <w:szCs w:val="24"/>
          <w:lang w:eastAsia="en-GB"/>
        </w:rPr>
      </w:pPr>
      <w:r w:rsidRPr="00B51EC4">
        <w:rPr>
          <w:rFonts w:ascii="Times New Roman" w:eastAsia="Times New Roman" w:hAnsi="Times New Roman"/>
          <w:sz w:val="24"/>
          <w:szCs w:val="24"/>
          <w:lang w:eastAsia="en-GB"/>
        </w:rPr>
        <w:t>* Номер на договора за доставка.</w:t>
      </w:r>
    </w:p>
    <w:p w:rsidR="00CA2ACE" w:rsidRPr="00176FDF" w:rsidRDefault="00CA2ACE" w:rsidP="00CA2ACE">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lastRenderedPageBreak/>
        <w:t>3.</w:t>
      </w:r>
      <w:r w:rsidRPr="009768E4">
        <w:rPr>
          <w:rFonts w:ascii="Times New Roman" w:eastAsia="Times New Roman" w:hAnsi="Times New Roman"/>
          <w:sz w:val="24"/>
          <w:szCs w:val="24"/>
          <w:lang w:eastAsia="en-GB"/>
        </w:rPr>
        <w:t xml:space="preserve">3. </w:t>
      </w:r>
      <w:r w:rsidRPr="00176FDF">
        <w:rPr>
          <w:rFonts w:ascii="Times New Roman" w:eastAsia="Times New Roman" w:hAnsi="Times New Roman"/>
          <w:sz w:val="24"/>
          <w:szCs w:val="24"/>
          <w:lang w:eastAsia="en-GB"/>
        </w:rPr>
        <w:t>В случаи на рекламация в гаранционния срок, Изпълнителят за своя сметка подменя /поправя стоката в срок от 30 /тридесет/ дни от датата на подписване на констативния протокол.</w:t>
      </w:r>
    </w:p>
    <w:p w:rsidR="00CA2ACE" w:rsidRPr="00176FDF" w:rsidRDefault="00CA2ACE" w:rsidP="00CA2ACE">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Замяна с ново изделие се извършва при наличие на следните неотстраними дефекти:</w:t>
      </w:r>
    </w:p>
    <w:p w:rsidR="00CA2ACE" w:rsidRPr="00176FDF" w:rsidRDefault="00CA2ACE" w:rsidP="00CA2ACE">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 груби лицеви дефекти по плата;</w:t>
      </w:r>
    </w:p>
    <w:p w:rsidR="00CA2ACE" w:rsidRPr="00176FDF" w:rsidRDefault="00CA2ACE" w:rsidP="00CA2ACE">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 груби дефекти по хастара;</w:t>
      </w:r>
    </w:p>
    <w:p w:rsidR="00CA2ACE" w:rsidRPr="00176FDF" w:rsidRDefault="00CA2ACE" w:rsidP="00CA2ACE">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 разкъсвания по шевовете и др.</w:t>
      </w:r>
    </w:p>
    <w:p w:rsidR="00CA2ACE" w:rsidRPr="009768E4" w:rsidRDefault="00CA2ACE" w:rsidP="00CA2ACE">
      <w:pPr>
        <w:spacing w:after="0" w:line="320" w:lineRule="exact"/>
        <w:ind w:firstLine="720"/>
        <w:jc w:val="both"/>
        <w:rPr>
          <w:rFonts w:ascii="Times New Roman" w:eastAsia="Times New Roman" w:hAnsi="Times New Roman"/>
          <w:sz w:val="24"/>
          <w:szCs w:val="24"/>
          <w:lang w:eastAsia="en-GB"/>
        </w:rPr>
      </w:pPr>
      <w:r w:rsidRPr="00176FDF">
        <w:rPr>
          <w:rFonts w:ascii="Times New Roman" w:eastAsia="Times New Roman" w:hAnsi="Times New Roman"/>
          <w:sz w:val="24"/>
          <w:szCs w:val="24"/>
          <w:lang w:eastAsia="en-GB"/>
        </w:rPr>
        <w:t xml:space="preserve">Други дефекти, включително и скрити такива, които се появяват по време на експлоатация, се отстраняват чрез ремонт за cметка на Изпълнителя. </w:t>
      </w:r>
      <w:r>
        <w:rPr>
          <w:rFonts w:ascii="Times New Roman" w:eastAsia="Times New Roman" w:hAnsi="Times New Roman"/>
          <w:sz w:val="24"/>
          <w:szCs w:val="24"/>
          <w:lang w:eastAsia="en-GB"/>
        </w:rPr>
        <w:t>И</w:t>
      </w:r>
      <w:r w:rsidRPr="00176FDF">
        <w:rPr>
          <w:rFonts w:ascii="Times New Roman" w:eastAsia="Times New Roman" w:hAnsi="Times New Roman"/>
          <w:sz w:val="24"/>
          <w:szCs w:val="24"/>
          <w:lang w:eastAsia="en-GB"/>
        </w:rPr>
        <w:t>зделия</w:t>
      </w:r>
      <w:r>
        <w:rPr>
          <w:rFonts w:ascii="Times New Roman" w:eastAsia="Times New Roman" w:hAnsi="Times New Roman"/>
          <w:sz w:val="24"/>
          <w:szCs w:val="24"/>
          <w:lang w:eastAsia="en-GB"/>
        </w:rPr>
        <w:t>та</w:t>
      </w:r>
      <w:r w:rsidRPr="00176FDF">
        <w:rPr>
          <w:rFonts w:ascii="Times New Roman" w:eastAsia="Times New Roman" w:hAnsi="Times New Roman"/>
          <w:sz w:val="24"/>
          <w:szCs w:val="24"/>
          <w:lang w:eastAsia="en-GB"/>
        </w:rPr>
        <w:t xml:space="preserve"> за рекламация се придружават с протокол за рекламация.</w:t>
      </w:r>
    </w:p>
    <w:p w:rsidR="00CA2ACE" w:rsidRPr="009768E4" w:rsidRDefault="00CA2ACE" w:rsidP="00CA2ACE">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Pr="009768E4">
        <w:rPr>
          <w:rFonts w:ascii="Times New Roman" w:eastAsia="Times New Roman" w:hAnsi="Times New Roman"/>
          <w:sz w:val="24"/>
          <w:szCs w:val="24"/>
          <w:lang w:eastAsia="en-GB"/>
        </w:rPr>
        <w:t xml:space="preserve">4. </w:t>
      </w:r>
      <w:r w:rsidRPr="006311AF">
        <w:rPr>
          <w:rFonts w:ascii="Times New Roman" w:eastAsia="Times New Roman" w:hAnsi="Times New Roman"/>
          <w:sz w:val="24"/>
          <w:szCs w:val="24"/>
          <w:lang w:eastAsia="en-GB"/>
        </w:rPr>
        <w:t xml:space="preserve">В случаи, когато доставените стоки имат скрити недостатъци или несъответствия с предвидените в техническата спецификация характеристики, които Възложителят не е могъл и не е бил длъжен да установи при приемането на изделията и подписването на приемо-предавателния протокол, Възложителят има право да предяви рекламация пред Изпълнителя в гаранционния срок.  </w:t>
      </w:r>
    </w:p>
    <w:p w:rsidR="00CA2ACE" w:rsidRDefault="00CA2ACE" w:rsidP="00CA2ACE">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3.</w:t>
      </w:r>
      <w:r w:rsidRPr="009768E4">
        <w:rPr>
          <w:rFonts w:ascii="Times New Roman" w:eastAsia="Times New Roman" w:hAnsi="Times New Roman"/>
          <w:sz w:val="24"/>
          <w:szCs w:val="24"/>
          <w:lang w:eastAsia="en-GB"/>
        </w:rPr>
        <w:t xml:space="preserve">5. </w:t>
      </w:r>
      <w:r w:rsidRPr="00B126E5">
        <w:rPr>
          <w:rFonts w:ascii="Times New Roman" w:eastAsia="Times New Roman" w:hAnsi="Times New Roman"/>
          <w:sz w:val="24"/>
          <w:szCs w:val="24"/>
          <w:lang w:eastAsia="en-GB"/>
        </w:rPr>
        <w:t>В случаите на рекламация се съставя констативен протокол, подписан от представители на Възложителя и Изпълнителя.  Констативния</w:t>
      </w:r>
      <w:r>
        <w:rPr>
          <w:rFonts w:ascii="Times New Roman" w:eastAsia="Times New Roman" w:hAnsi="Times New Roman"/>
          <w:sz w:val="24"/>
          <w:szCs w:val="24"/>
          <w:lang w:eastAsia="en-GB"/>
        </w:rPr>
        <w:t>т</w:t>
      </w:r>
      <w:r w:rsidRPr="00B126E5">
        <w:rPr>
          <w:rFonts w:ascii="Times New Roman" w:eastAsia="Times New Roman" w:hAnsi="Times New Roman"/>
          <w:sz w:val="24"/>
          <w:szCs w:val="24"/>
          <w:lang w:eastAsia="en-GB"/>
        </w:rPr>
        <w:t xml:space="preserve"> протокол се съставя в срок до 3 /три/ работни дни, считано от датата на </w:t>
      </w:r>
      <w:r>
        <w:rPr>
          <w:rFonts w:ascii="Times New Roman" w:eastAsia="Times New Roman" w:hAnsi="Times New Roman"/>
          <w:sz w:val="24"/>
          <w:szCs w:val="24"/>
          <w:lang w:eastAsia="en-GB"/>
        </w:rPr>
        <w:t>установяване на недостатъците/</w:t>
      </w:r>
      <w:r w:rsidRPr="00B126E5">
        <w:rPr>
          <w:rFonts w:ascii="Times New Roman" w:eastAsia="Times New Roman" w:hAnsi="Times New Roman"/>
          <w:sz w:val="24"/>
          <w:szCs w:val="24"/>
          <w:lang w:eastAsia="en-GB"/>
        </w:rPr>
        <w:t>отклоненията.</w:t>
      </w:r>
    </w:p>
    <w:p w:rsidR="00CA2ACE" w:rsidRPr="009768E4" w:rsidRDefault="00CA2ACE" w:rsidP="00CA2ACE">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3.6. </w:t>
      </w:r>
      <w:r w:rsidRPr="00C6084D">
        <w:rPr>
          <w:rFonts w:ascii="Times New Roman" w:hAnsi="Times New Roman"/>
          <w:sz w:val="24"/>
          <w:szCs w:val="24"/>
          <w:lang w:eastAsia="en-GB"/>
        </w:rPr>
        <w:t xml:space="preserve">В случай на възникване на спор между страните по договора при рекламации, Възложителят осигурява проверка на доставените изделия в оторизирана контролна организация в присъствието на представители на двете страни, за което се съставя протокол. Всички разходи по проверката са за </w:t>
      </w:r>
      <w:r>
        <w:rPr>
          <w:rFonts w:ascii="Times New Roman" w:hAnsi="Times New Roman"/>
          <w:sz w:val="24"/>
          <w:szCs w:val="24"/>
          <w:lang w:eastAsia="en-GB"/>
        </w:rPr>
        <w:t xml:space="preserve">наша </w:t>
      </w:r>
      <w:r w:rsidRPr="00C6084D">
        <w:rPr>
          <w:rFonts w:ascii="Times New Roman" w:hAnsi="Times New Roman"/>
          <w:sz w:val="24"/>
          <w:szCs w:val="24"/>
          <w:lang w:eastAsia="en-GB"/>
        </w:rPr>
        <w:t>сметка.</w:t>
      </w:r>
    </w:p>
    <w:p w:rsidR="00BB0A93" w:rsidRPr="00BB0A93" w:rsidRDefault="00BB0A93" w:rsidP="00BB0A93">
      <w:pPr>
        <w:spacing w:after="0" w:line="320" w:lineRule="exact"/>
        <w:ind w:firstLine="720"/>
        <w:jc w:val="both"/>
        <w:rPr>
          <w:rFonts w:ascii="Times New Roman" w:eastAsia="Times New Roman" w:hAnsi="Times New Roman"/>
          <w:sz w:val="24"/>
          <w:szCs w:val="24"/>
          <w:lang w:eastAsia="en-GB"/>
        </w:rPr>
      </w:pPr>
    </w:p>
    <w:p w:rsidR="007148B2" w:rsidRPr="009768E4" w:rsidRDefault="007148B2" w:rsidP="007148B2">
      <w:pPr>
        <w:spacing w:after="0" w:line="320" w:lineRule="exact"/>
        <w:ind w:firstLine="720"/>
        <w:jc w:val="both"/>
        <w:rPr>
          <w:rFonts w:ascii="Times New Roman" w:eastAsia="Times New Roman" w:hAnsi="Times New Roman"/>
          <w:b/>
          <w:sz w:val="24"/>
          <w:szCs w:val="24"/>
          <w:lang w:val="ru-RU" w:eastAsia="en-GB"/>
        </w:rPr>
      </w:pPr>
      <w:r>
        <w:rPr>
          <w:rFonts w:ascii="Times New Roman" w:eastAsia="Times New Roman" w:hAnsi="Times New Roman"/>
          <w:b/>
          <w:sz w:val="24"/>
          <w:szCs w:val="24"/>
          <w:lang w:val="ru-RU" w:eastAsia="en-GB"/>
        </w:rPr>
        <w:t>4</w:t>
      </w:r>
      <w:r w:rsidRPr="009768E4">
        <w:rPr>
          <w:rFonts w:ascii="Times New Roman" w:eastAsia="Times New Roman" w:hAnsi="Times New Roman"/>
          <w:b/>
          <w:sz w:val="24"/>
          <w:szCs w:val="24"/>
          <w:lang w:val="ru-RU" w:eastAsia="en-GB"/>
        </w:rPr>
        <w:t xml:space="preserve">. </w:t>
      </w:r>
      <w:r>
        <w:rPr>
          <w:rFonts w:ascii="Times New Roman" w:eastAsia="Times New Roman" w:hAnsi="Times New Roman"/>
          <w:b/>
          <w:sz w:val="24"/>
          <w:szCs w:val="24"/>
          <w:lang w:val="ru-RU" w:eastAsia="en-GB"/>
        </w:rPr>
        <w:t>Приемаме изискванията на Възложителя, свързани с контрола на качеството на изделията</w:t>
      </w:r>
      <w:r w:rsidRPr="009768E4">
        <w:rPr>
          <w:rFonts w:ascii="Times New Roman" w:eastAsia="Times New Roman" w:hAnsi="Times New Roman"/>
          <w:b/>
          <w:sz w:val="24"/>
          <w:szCs w:val="24"/>
          <w:lang w:eastAsia="en-GB"/>
        </w:rPr>
        <w:t>:</w:t>
      </w:r>
      <w:r w:rsidRPr="009768E4">
        <w:rPr>
          <w:rFonts w:ascii="Times New Roman" w:eastAsia="Times New Roman" w:hAnsi="Times New Roman"/>
          <w:b/>
          <w:sz w:val="24"/>
          <w:szCs w:val="24"/>
          <w:lang w:val="ru-RU" w:eastAsia="en-GB"/>
        </w:rPr>
        <w:t xml:space="preserve"> </w:t>
      </w:r>
    </w:p>
    <w:p w:rsidR="00BB0A93" w:rsidRPr="00BB0A93" w:rsidRDefault="00416D27"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BB0A93" w:rsidRPr="00BB0A93">
        <w:rPr>
          <w:rFonts w:ascii="Times New Roman" w:eastAsia="Times New Roman" w:hAnsi="Times New Roman"/>
          <w:sz w:val="24"/>
          <w:szCs w:val="24"/>
          <w:lang w:eastAsia="en-GB"/>
        </w:rPr>
        <w:t xml:space="preserve">.1. При изпълнение на договора, готовите изделия и вложените материали </w:t>
      </w:r>
      <w:r w:rsidR="00392783">
        <w:rPr>
          <w:rFonts w:ascii="Times New Roman" w:eastAsia="Times New Roman" w:hAnsi="Times New Roman"/>
          <w:sz w:val="24"/>
          <w:szCs w:val="24"/>
          <w:lang w:eastAsia="en-GB"/>
        </w:rPr>
        <w:t>ще</w:t>
      </w:r>
      <w:r w:rsidR="00BB0A93" w:rsidRPr="00BB0A93">
        <w:rPr>
          <w:rFonts w:ascii="Times New Roman" w:eastAsia="Times New Roman" w:hAnsi="Times New Roman"/>
          <w:sz w:val="24"/>
          <w:szCs w:val="24"/>
          <w:lang w:eastAsia="en-GB"/>
        </w:rPr>
        <w:t xml:space="preserve"> съответстват напълно на технологичните и конструктивни изисквания на Възложителя.               </w:t>
      </w:r>
    </w:p>
    <w:p w:rsidR="00BB0A93" w:rsidRPr="00BB0A93" w:rsidRDefault="00416D27"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BB0A93" w:rsidRPr="00BB0A93">
        <w:rPr>
          <w:rFonts w:ascii="Times New Roman" w:eastAsia="Times New Roman" w:hAnsi="Times New Roman"/>
          <w:sz w:val="24"/>
          <w:szCs w:val="24"/>
          <w:lang w:eastAsia="en-GB"/>
        </w:rPr>
        <w:t xml:space="preserve">.2. Готовите изделия </w:t>
      </w:r>
      <w:r w:rsidR="00392783">
        <w:rPr>
          <w:rFonts w:ascii="Times New Roman" w:eastAsia="Times New Roman" w:hAnsi="Times New Roman"/>
          <w:sz w:val="24"/>
          <w:szCs w:val="24"/>
          <w:lang w:eastAsia="en-GB"/>
        </w:rPr>
        <w:t>ще</w:t>
      </w:r>
      <w:r w:rsidR="00BB0A93" w:rsidRPr="00BB0A93">
        <w:rPr>
          <w:rFonts w:ascii="Times New Roman" w:eastAsia="Times New Roman" w:hAnsi="Times New Roman"/>
          <w:sz w:val="24"/>
          <w:szCs w:val="24"/>
          <w:lang w:eastAsia="en-GB"/>
        </w:rPr>
        <w:t xml:space="preserve"> са произведени от един и същ производител, ако </w:t>
      </w:r>
      <w:r w:rsidR="00392783">
        <w:rPr>
          <w:rFonts w:ascii="Times New Roman" w:eastAsia="Times New Roman" w:hAnsi="Times New Roman"/>
          <w:sz w:val="24"/>
          <w:szCs w:val="24"/>
          <w:lang w:eastAsia="en-GB"/>
        </w:rPr>
        <w:t>Изпълнителят</w:t>
      </w:r>
      <w:r w:rsidR="00BB0A93" w:rsidRPr="00BB0A93">
        <w:rPr>
          <w:rFonts w:ascii="Times New Roman" w:eastAsia="Times New Roman" w:hAnsi="Times New Roman"/>
          <w:sz w:val="24"/>
          <w:szCs w:val="24"/>
          <w:lang w:eastAsia="en-GB"/>
        </w:rPr>
        <w:t xml:space="preserve"> не е производител.</w:t>
      </w:r>
    </w:p>
    <w:p w:rsidR="00260C7D" w:rsidRDefault="00416D27"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BB0A93" w:rsidRPr="00BB0A93">
        <w:rPr>
          <w:rFonts w:ascii="Times New Roman" w:eastAsia="Times New Roman" w:hAnsi="Times New Roman"/>
          <w:sz w:val="24"/>
          <w:szCs w:val="24"/>
          <w:lang w:eastAsia="en-GB"/>
        </w:rPr>
        <w:t xml:space="preserve">.3. </w:t>
      </w:r>
      <w:r w:rsidR="00260C7D">
        <w:rPr>
          <w:rFonts w:ascii="Times New Roman" w:eastAsia="Times New Roman" w:hAnsi="Times New Roman"/>
          <w:sz w:val="24"/>
          <w:szCs w:val="24"/>
          <w:lang w:eastAsia="en-GB"/>
        </w:rPr>
        <w:t>Вложените материалише</w:t>
      </w:r>
      <w:r w:rsidR="00260C7D" w:rsidRPr="00260C7D">
        <w:rPr>
          <w:rFonts w:ascii="Times New Roman" w:eastAsia="Times New Roman" w:hAnsi="Times New Roman"/>
          <w:sz w:val="24"/>
          <w:szCs w:val="24"/>
          <w:lang w:eastAsia="en-GB"/>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се доказва с представяне при доставката на партида</w:t>
      </w:r>
      <w:r w:rsidR="00260C7D">
        <w:rPr>
          <w:rFonts w:ascii="Times New Roman" w:eastAsia="Times New Roman" w:hAnsi="Times New Roman"/>
          <w:sz w:val="24"/>
          <w:szCs w:val="24"/>
          <w:lang w:eastAsia="en-GB"/>
        </w:rPr>
        <w:t>та</w:t>
      </w:r>
      <w:r w:rsidR="00260C7D" w:rsidRPr="00260C7D">
        <w:rPr>
          <w:rFonts w:ascii="Times New Roman" w:eastAsia="Times New Roman" w:hAnsi="Times New Roman"/>
          <w:sz w:val="24"/>
          <w:szCs w:val="24"/>
          <w:lang w:eastAsia="en-GB"/>
        </w:rPr>
        <w:t xml:space="preserve"> готови изделия на декларация за съответствие и сертификат за качество на вложения в партидата основен материал, издаден от производителя.</w:t>
      </w:r>
    </w:p>
    <w:p w:rsidR="00BB0A93" w:rsidRPr="00BB0A93" w:rsidRDefault="00260C7D"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4.4. </w:t>
      </w:r>
      <w:r w:rsidR="0081426F" w:rsidRPr="0081426F">
        <w:rPr>
          <w:rFonts w:ascii="Times New Roman" w:eastAsia="Times New Roman" w:hAnsi="Times New Roman"/>
          <w:sz w:val="24"/>
          <w:szCs w:val="24"/>
          <w:lang w:eastAsia="en-GB"/>
        </w:rPr>
        <w:t>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Техническата спецификация на Възложителя.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Техническата спецификация на Възложителя.</w:t>
      </w:r>
    </w:p>
    <w:p w:rsidR="0077190F" w:rsidRDefault="00416D27"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BB0A93" w:rsidRPr="00BB0A93">
        <w:rPr>
          <w:rFonts w:ascii="Times New Roman" w:eastAsia="Times New Roman" w:hAnsi="Times New Roman"/>
          <w:sz w:val="24"/>
          <w:szCs w:val="24"/>
          <w:lang w:eastAsia="en-GB"/>
        </w:rPr>
        <w:t>.</w:t>
      </w:r>
      <w:r w:rsidR="00F26052">
        <w:rPr>
          <w:rFonts w:ascii="Times New Roman" w:eastAsia="Times New Roman" w:hAnsi="Times New Roman"/>
          <w:sz w:val="24"/>
          <w:szCs w:val="24"/>
          <w:lang w:eastAsia="en-GB"/>
        </w:rPr>
        <w:t>5</w:t>
      </w:r>
      <w:r w:rsidR="00BB0A93" w:rsidRPr="00BB0A93">
        <w:rPr>
          <w:rFonts w:ascii="Times New Roman" w:eastAsia="Times New Roman" w:hAnsi="Times New Roman"/>
          <w:sz w:val="24"/>
          <w:szCs w:val="24"/>
          <w:lang w:eastAsia="en-GB"/>
        </w:rPr>
        <w:t>. Качеството на готовите изделия и на вложените материали в тях се контролират чрез:</w:t>
      </w:r>
    </w:p>
    <w:p w:rsidR="00BB0A93" w:rsidRPr="00DD1A0B" w:rsidRDefault="00416D27"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lastRenderedPageBreak/>
        <w:t>4</w:t>
      </w:r>
      <w:r w:rsidR="0077190F">
        <w:rPr>
          <w:rFonts w:ascii="Times New Roman" w:eastAsia="Times New Roman" w:hAnsi="Times New Roman"/>
          <w:sz w:val="24"/>
          <w:szCs w:val="24"/>
          <w:lang w:eastAsia="en-GB"/>
        </w:rPr>
        <w:t>.5.</w:t>
      </w:r>
      <w:r w:rsidR="00BB0A93" w:rsidRPr="00BB0A93">
        <w:rPr>
          <w:rFonts w:ascii="Times New Roman" w:eastAsia="Times New Roman" w:hAnsi="Times New Roman"/>
          <w:sz w:val="24"/>
          <w:szCs w:val="24"/>
          <w:lang w:eastAsia="en-GB"/>
        </w:rPr>
        <w:t xml:space="preserve">1.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w:t>
      </w:r>
      <w:r w:rsidR="00BB0A93" w:rsidRPr="00DD1A0B">
        <w:rPr>
          <w:rFonts w:ascii="Times New Roman" w:eastAsia="Times New Roman" w:hAnsi="Times New Roman"/>
          <w:sz w:val="24"/>
          <w:szCs w:val="24"/>
          <w:lang w:eastAsia="en-GB"/>
        </w:rPr>
        <w:t xml:space="preserve">за сметка на Изпълнителя. </w:t>
      </w:r>
    </w:p>
    <w:p w:rsidR="00BB0A93" w:rsidRPr="00DD1A0B" w:rsidRDefault="00416D27" w:rsidP="00BB0A93">
      <w:pPr>
        <w:spacing w:after="0" w:line="320" w:lineRule="exact"/>
        <w:ind w:firstLine="720"/>
        <w:jc w:val="both"/>
        <w:rPr>
          <w:rFonts w:ascii="Times New Roman" w:eastAsia="Times New Roman" w:hAnsi="Times New Roman"/>
          <w:sz w:val="24"/>
          <w:szCs w:val="24"/>
          <w:lang w:eastAsia="en-GB"/>
        </w:rPr>
      </w:pPr>
      <w:r w:rsidRPr="00DD1A0B">
        <w:rPr>
          <w:rFonts w:ascii="Times New Roman" w:eastAsia="Times New Roman" w:hAnsi="Times New Roman"/>
          <w:sz w:val="24"/>
          <w:szCs w:val="24"/>
          <w:lang w:eastAsia="en-GB"/>
        </w:rPr>
        <w:t>4</w:t>
      </w:r>
      <w:r w:rsidR="0077190F" w:rsidRPr="00DD1A0B">
        <w:rPr>
          <w:rFonts w:ascii="Times New Roman" w:eastAsia="Times New Roman" w:hAnsi="Times New Roman"/>
          <w:sz w:val="24"/>
          <w:szCs w:val="24"/>
          <w:lang w:eastAsia="en-GB"/>
        </w:rPr>
        <w:t>.5.</w:t>
      </w:r>
      <w:r w:rsidR="00BB0A93" w:rsidRPr="00DD1A0B">
        <w:rPr>
          <w:rFonts w:ascii="Times New Roman" w:eastAsia="Times New Roman" w:hAnsi="Times New Roman"/>
          <w:sz w:val="24"/>
          <w:szCs w:val="24"/>
          <w:lang w:eastAsia="en-GB"/>
        </w:rPr>
        <w:t xml:space="preserve">2. За цялото количество на обществената поръчка се вземат за анализ </w:t>
      </w:r>
      <w:r w:rsidR="00DD1A0B" w:rsidRPr="00DD1A0B">
        <w:rPr>
          <w:rFonts w:ascii="Times New Roman" w:eastAsia="Times New Roman" w:hAnsi="Times New Roman"/>
          <w:sz w:val="24"/>
          <w:szCs w:val="24"/>
          <w:lang w:eastAsia="en-GB"/>
        </w:rPr>
        <w:t>1 брой</w:t>
      </w:r>
      <w:r w:rsidR="00BB0A93" w:rsidRPr="00DD1A0B">
        <w:rPr>
          <w:rFonts w:ascii="Times New Roman" w:eastAsia="Times New Roman" w:hAnsi="Times New Roman"/>
          <w:sz w:val="24"/>
          <w:szCs w:val="24"/>
          <w:lang w:eastAsia="en-GB"/>
        </w:rPr>
        <w:t xml:space="preserve"> издели</w:t>
      </w:r>
      <w:r w:rsidR="00DD1A0B" w:rsidRPr="00DD1A0B">
        <w:rPr>
          <w:rFonts w:ascii="Times New Roman" w:eastAsia="Times New Roman" w:hAnsi="Times New Roman"/>
          <w:sz w:val="24"/>
          <w:szCs w:val="24"/>
          <w:lang w:eastAsia="en-GB"/>
        </w:rPr>
        <w:t>е</w:t>
      </w:r>
      <w:r w:rsidR="00BB0A93" w:rsidRPr="00DD1A0B">
        <w:rPr>
          <w:rFonts w:ascii="Times New Roman" w:eastAsia="Times New Roman" w:hAnsi="Times New Roman"/>
          <w:sz w:val="24"/>
          <w:szCs w:val="24"/>
          <w:lang w:eastAsia="en-GB"/>
        </w:rPr>
        <w:t>.</w:t>
      </w:r>
    </w:p>
    <w:p w:rsidR="00BB0A93" w:rsidRPr="00BB0A93" w:rsidRDefault="00416D27" w:rsidP="00BB0A93">
      <w:pPr>
        <w:spacing w:after="0" w:line="320" w:lineRule="exact"/>
        <w:ind w:firstLine="720"/>
        <w:jc w:val="both"/>
        <w:rPr>
          <w:rFonts w:ascii="Times New Roman" w:eastAsia="Times New Roman" w:hAnsi="Times New Roman"/>
          <w:sz w:val="24"/>
          <w:szCs w:val="24"/>
          <w:lang w:eastAsia="en-GB"/>
        </w:rPr>
      </w:pPr>
      <w:r w:rsidRPr="00DD1A0B">
        <w:rPr>
          <w:rFonts w:ascii="Times New Roman" w:eastAsia="Times New Roman" w:hAnsi="Times New Roman"/>
          <w:sz w:val="24"/>
          <w:szCs w:val="24"/>
          <w:lang w:eastAsia="en-GB"/>
        </w:rPr>
        <w:t>4</w:t>
      </w:r>
      <w:r w:rsidR="0077190F" w:rsidRPr="00DD1A0B">
        <w:rPr>
          <w:rFonts w:ascii="Times New Roman" w:eastAsia="Times New Roman" w:hAnsi="Times New Roman"/>
          <w:sz w:val="24"/>
          <w:szCs w:val="24"/>
          <w:lang w:eastAsia="en-GB"/>
        </w:rPr>
        <w:t>.5.</w:t>
      </w:r>
      <w:r w:rsidR="00BB0A93" w:rsidRPr="00DD1A0B">
        <w:rPr>
          <w:rFonts w:ascii="Times New Roman" w:eastAsia="Times New Roman" w:hAnsi="Times New Roman"/>
          <w:sz w:val="24"/>
          <w:szCs w:val="24"/>
          <w:lang w:eastAsia="en-GB"/>
        </w:rPr>
        <w:t>3. Бройките на изделията, предоставени за анализ</w:t>
      </w:r>
      <w:r w:rsidR="00056C08" w:rsidRPr="00DD1A0B">
        <w:rPr>
          <w:rFonts w:ascii="Times New Roman" w:eastAsia="Times New Roman" w:hAnsi="Times New Roman"/>
          <w:sz w:val="24"/>
          <w:szCs w:val="24"/>
          <w:lang w:eastAsia="en-GB"/>
        </w:rPr>
        <w:t>,</w:t>
      </w:r>
      <w:r w:rsidR="00BB0A93" w:rsidRPr="00DD1A0B">
        <w:rPr>
          <w:rFonts w:ascii="Times New Roman" w:eastAsia="Times New Roman" w:hAnsi="Times New Roman"/>
          <w:sz w:val="24"/>
          <w:szCs w:val="24"/>
          <w:lang w:eastAsia="en-GB"/>
        </w:rPr>
        <w:t xml:space="preserve"> са за сметка на Изпълнителя и се</w:t>
      </w:r>
      <w:r w:rsidR="00BB0A93" w:rsidRPr="00BB0A93">
        <w:rPr>
          <w:rFonts w:ascii="Times New Roman" w:eastAsia="Times New Roman" w:hAnsi="Times New Roman"/>
          <w:sz w:val="24"/>
          <w:szCs w:val="24"/>
          <w:lang w:eastAsia="en-GB"/>
        </w:rPr>
        <w:t xml:space="preserve">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B0A93" w:rsidRPr="00BB0A93" w:rsidRDefault="00416D27"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77190F">
        <w:rPr>
          <w:rFonts w:ascii="Times New Roman" w:eastAsia="Times New Roman" w:hAnsi="Times New Roman"/>
          <w:sz w:val="24"/>
          <w:szCs w:val="24"/>
          <w:lang w:eastAsia="en-GB"/>
        </w:rPr>
        <w:t>.5.</w:t>
      </w:r>
      <w:r w:rsidR="00BB0A93" w:rsidRPr="00BB0A93">
        <w:rPr>
          <w:rFonts w:ascii="Times New Roman" w:eastAsia="Times New Roman" w:hAnsi="Times New Roman"/>
          <w:sz w:val="24"/>
          <w:szCs w:val="24"/>
          <w:lang w:eastAsia="en-GB"/>
        </w:rPr>
        <w:t>4.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B0A93" w:rsidRPr="00BB0A93" w:rsidRDefault="00416D27"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77190F">
        <w:rPr>
          <w:rFonts w:ascii="Times New Roman" w:eastAsia="Times New Roman" w:hAnsi="Times New Roman"/>
          <w:sz w:val="24"/>
          <w:szCs w:val="24"/>
          <w:lang w:eastAsia="en-GB"/>
        </w:rPr>
        <w:t>.5.</w:t>
      </w:r>
      <w:r w:rsidR="00BB0A93" w:rsidRPr="00BB0A93">
        <w:rPr>
          <w:rFonts w:ascii="Times New Roman" w:eastAsia="Times New Roman" w:hAnsi="Times New Roman"/>
          <w:sz w:val="24"/>
          <w:szCs w:val="24"/>
          <w:lang w:eastAsia="en-GB"/>
        </w:rPr>
        <w:t>5.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w:t>
      </w:r>
      <w:r w:rsidR="00056C08">
        <w:rPr>
          <w:rFonts w:ascii="Times New Roman" w:eastAsia="Times New Roman" w:hAnsi="Times New Roman"/>
          <w:sz w:val="24"/>
          <w:szCs w:val="24"/>
          <w:lang w:eastAsia="en-GB"/>
        </w:rPr>
        <w:t>,</w:t>
      </w:r>
      <w:r w:rsidR="00BB0A93" w:rsidRPr="00BB0A93">
        <w:rPr>
          <w:rFonts w:ascii="Times New Roman" w:eastAsia="Times New Roman" w:hAnsi="Times New Roman"/>
          <w:sz w:val="24"/>
          <w:szCs w:val="24"/>
          <w:lang w:eastAsia="en-GB"/>
        </w:rPr>
        <w:t xml:space="preserve"> се подписва предавателно</w:t>
      </w:r>
      <w:r w:rsidR="00056C08">
        <w:rPr>
          <w:rFonts w:ascii="Times New Roman" w:eastAsia="Times New Roman" w:hAnsi="Times New Roman"/>
          <w:sz w:val="24"/>
          <w:szCs w:val="24"/>
          <w:lang w:eastAsia="en-GB"/>
        </w:rPr>
        <w:t>-</w:t>
      </w:r>
      <w:r w:rsidR="00BB0A93" w:rsidRPr="00BB0A93">
        <w:rPr>
          <w:rFonts w:ascii="Times New Roman" w:eastAsia="Times New Roman" w:hAnsi="Times New Roman"/>
          <w:sz w:val="24"/>
          <w:szCs w:val="24"/>
          <w:lang w:eastAsia="en-GB"/>
        </w:rPr>
        <w:t>приемателния протокол.</w:t>
      </w:r>
    </w:p>
    <w:p w:rsidR="00BB0A93" w:rsidRPr="00BB0A93" w:rsidRDefault="00416D27"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77190F">
        <w:rPr>
          <w:rFonts w:ascii="Times New Roman" w:eastAsia="Times New Roman" w:hAnsi="Times New Roman"/>
          <w:sz w:val="24"/>
          <w:szCs w:val="24"/>
          <w:lang w:eastAsia="en-GB"/>
        </w:rPr>
        <w:t>.5.</w:t>
      </w:r>
      <w:r w:rsidR="00BB0A93" w:rsidRPr="00BB0A93">
        <w:rPr>
          <w:rFonts w:ascii="Times New Roman" w:eastAsia="Times New Roman" w:hAnsi="Times New Roman"/>
          <w:sz w:val="24"/>
          <w:szCs w:val="24"/>
          <w:lang w:eastAsia="en-GB"/>
        </w:rPr>
        <w:t xml:space="preserve">6.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w:t>
      </w:r>
      <w:r w:rsidR="00DE5295">
        <w:rPr>
          <w:rFonts w:ascii="Times New Roman" w:eastAsia="Times New Roman" w:hAnsi="Times New Roman"/>
          <w:sz w:val="24"/>
          <w:szCs w:val="24"/>
          <w:lang w:eastAsia="en-GB"/>
        </w:rPr>
        <w:t>на Изпълнителя за негова сметка</w:t>
      </w:r>
      <w:r w:rsidR="00BB0A93" w:rsidRPr="00BB0A93">
        <w:rPr>
          <w:rFonts w:ascii="Times New Roman" w:eastAsia="Times New Roman" w:hAnsi="Times New Roman"/>
          <w:sz w:val="24"/>
          <w:szCs w:val="24"/>
          <w:lang w:eastAsia="en-GB"/>
        </w:rPr>
        <w:t xml:space="preserve"> с констативен протокол и приложен към него протокол за оценка на качеството с отразените в него несъответствия. </w:t>
      </w:r>
    </w:p>
    <w:p w:rsidR="00BB0A93" w:rsidRPr="00BB0A93" w:rsidRDefault="00416D27" w:rsidP="00BB0A93">
      <w:pPr>
        <w:spacing w:after="0" w:line="320" w:lineRule="exact"/>
        <w:ind w:firstLine="72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0077190F">
        <w:rPr>
          <w:rFonts w:ascii="Times New Roman" w:eastAsia="Times New Roman" w:hAnsi="Times New Roman"/>
          <w:sz w:val="24"/>
          <w:szCs w:val="24"/>
          <w:lang w:eastAsia="en-GB"/>
        </w:rPr>
        <w:t>.5.</w:t>
      </w:r>
      <w:r w:rsidR="00BB0A93" w:rsidRPr="00BB0A93">
        <w:rPr>
          <w:rFonts w:ascii="Times New Roman" w:eastAsia="Times New Roman" w:hAnsi="Times New Roman"/>
          <w:sz w:val="24"/>
          <w:szCs w:val="24"/>
          <w:lang w:eastAsia="en-GB"/>
        </w:rPr>
        <w:t xml:space="preserve">7. </w:t>
      </w:r>
      <w:r w:rsidR="004B1051" w:rsidRPr="004B1051">
        <w:rPr>
          <w:rFonts w:ascii="Times New Roman" w:eastAsia="Times New Roman" w:hAnsi="Times New Roman"/>
          <w:sz w:val="24"/>
          <w:szCs w:val="24"/>
          <w:lang w:eastAsia="en-GB"/>
        </w:rPr>
        <w:t>Изделията се приемат в една партида като под партида се разбира количеството изделия</w:t>
      </w:r>
      <w:r w:rsidR="00F413E5">
        <w:rPr>
          <w:rFonts w:ascii="Times New Roman" w:eastAsia="Times New Roman" w:hAnsi="Times New Roman"/>
          <w:sz w:val="24"/>
          <w:szCs w:val="24"/>
          <w:lang w:eastAsia="en-GB"/>
        </w:rPr>
        <w:t>,</w:t>
      </w:r>
      <w:r w:rsidR="004B1051" w:rsidRPr="004B1051">
        <w:rPr>
          <w:rFonts w:ascii="Times New Roman" w:eastAsia="Times New Roman" w:hAnsi="Times New Roman"/>
          <w:sz w:val="24"/>
          <w:szCs w:val="24"/>
          <w:lang w:eastAsia="en-GB"/>
        </w:rPr>
        <w:t xml:space="preserve"> заявено в заявката от възложителя и предназначено за еднократно предаване. Партидата изделия се придружава от декларация за съответствие и сертификат за качество, издадени от производителя, в които са посочени техническите параметри на продуктите придружени с преведени и заверени от Изпълнителя копия. Всяко отделно изделие се доставя в комплект с инструкция за експлоатация и гаранционна карта. При приемането на партидата изделия се прави външен оглед от сектор „Качество” за окачествяване на не по-малко от 10% от изделията в партидата.</w:t>
      </w:r>
    </w:p>
    <w:p w:rsidR="00BF604F" w:rsidRPr="00063D91" w:rsidRDefault="00416D27" w:rsidP="00BB0A93">
      <w:pPr>
        <w:tabs>
          <w:tab w:val="left" w:pos="6840"/>
        </w:tabs>
        <w:ind w:firstLine="709"/>
        <w:jc w:val="both"/>
        <w:rPr>
          <w:rFonts w:ascii="TmsCyr" w:hAnsi="TmsCyr"/>
          <w:b/>
          <w:sz w:val="24"/>
          <w:szCs w:val="24"/>
          <w:lang w:eastAsia="ar-SA"/>
        </w:rPr>
      </w:pPr>
      <w:r>
        <w:rPr>
          <w:rFonts w:ascii="Times New Roman" w:eastAsia="Times New Roman" w:hAnsi="Times New Roman"/>
          <w:sz w:val="24"/>
          <w:szCs w:val="24"/>
          <w:lang w:eastAsia="en-GB"/>
        </w:rPr>
        <w:t>4</w:t>
      </w:r>
      <w:r w:rsidR="0077190F">
        <w:rPr>
          <w:rFonts w:ascii="Times New Roman" w:eastAsia="Times New Roman" w:hAnsi="Times New Roman"/>
          <w:sz w:val="24"/>
          <w:szCs w:val="24"/>
          <w:lang w:eastAsia="en-GB"/>
        </w:rPr>
        <w:t>.5.</w:t>
      </w:r>
      <w:r w:rsidR="00BB0A93" w:rsidRPr="00BB0A93">
        <w:rPr>
          <w:rFonts w:ascii="Times New Roman" w:eastAsia="Times New Roman" w:hAnsi="Times New Roman"/>
          <w:sz w:val="24"/>
          <w:szCs w:val="24"/>
          <w:lang w:eastAsia="en-GB"/>
        </w:rPr>
        <w:t>8. При неспазване характеристиките в техническа</w:t>
      </w:r>
      <w:r w:rsidR="006F0D27">
        <w:rPr>
          <w:rFonts w:ascii="Times New Roman" w:eastAsia="Times New Roman" w:hAnsi="Times New Roman"/>
          <w:sz w:val="24"/>
          <w:szCs w:val="24"/>
          <w:lang w:eastAsia="en-GB"/>
        </w:rPr>
        <w:t>та</w:t>
      </w:r>
      <w:r w:rsidR="00BB0A93" w:rsidRPr="00BB0A93">
        <w:rPr>
          <w:rFonts w:ascii="Times New Roman" w:eastAsia="Times New Roman" w:hAnsi="Times New Roman"/>
          <w:sz w:val="24"/>
          <w:szCs w:val="24"/>
          <w:lang w:eastAsia="en-GB"/>
        </w:rPr>
        <w:t xml:space="preserve"> спецификация, партидата не се приема.</w:t>
      </w:r>
    </w:p>
    <w:p w:rsidR="00047367" w:rsidRPr="00A46796" w:rsidRDefault="00047367" w:rsidP="00047367">
      <w:pPr>
        <w:spacing w:after="0" w:line="320" w:lineRule="exact"/>
        <w:ind w:firstLine="720"/>
        <w:jc w:val="both"/>
        <w:rPr>
          <w:rFonts w:ascii="Times New Roman" w:eastAsia="Times New Roman" w:hAnsi="Times New Roman"/>
          <w:b/>
          <w:sz w:val="24"/>
          <w:szCs w:val="24"/>
          <w:lang w:val="ru-RU" w:eastAsia="en-GB"/>
        </w:rPr>
      </w:pPr>
      <w:r>
        <w:rPr>
          <w:rFonts w:ascii="Times New Roman" w:eastAsia="Times New Roman" w:hAnsi="Times New Roman"/>
          <w:b/>
          <w:sz w:val="24"/>
          <w:szCs w:val="24"/>
          <w:lang w:val="ru-RU" w:eastAsia="en-GB"/>
        </w:rPr>
        <w:t>5</w:t>
      </w:r>
      <w:r w:rsidRPr="00A46796">
        <w:rPr>
          <w:rFonts w:ascii="Times New Roman" w:eastAsia="Times New Roman" w:hAnsi="Times New Roman"/>
          <w:b/>
          <w:sz w:val="24"/>
          <w:szCs w:val="24"/>
          <w:lang w:val="ru-RU" w:eastAsia="en-GB"/>
        </w:rPr>
        <w:t xml:space="preserve">. </w:t>
      </w:r>
      <w:r>
        <w:rPr>
          <w:rFonts w:ascii="Times New Roman" w:eastAsia="Times New Roman" w:hAnsi="Times New Roman"/>
          <w:b/>
          <w:sz w:val="24"/>
          <w:szCs w:val="24"/>
          <w:lang w:val="ru-RU" w:eastAsia="en-GB"/>
        </w:rPr>
        <w:t>Приемаме и</w:t>
      </w:r>
      <w:r w:rsidRPr="00A46796">
        <w:rPr>
          <w:rFonts w:ascii="Times New Roman" w:eastAsia="Times New Roman" w:hAnsi="Times New Roman"/>
          <w:b/>
          <w:sz w:val="24"/>
          <w:szCs w:val="24"/>
          <w:lang w:val="ru-RU" w:eastAsia="en-GB"/>
        </w:rPr>
        <w:t>зисквания</w:t>
      </w:r>
      <w:r>
        <w:rPr>
          <w:rFonts w:ascii="Times New Roman" w:eastAsia="Times New Roman" w:hAnsi="Times New Roman"/>
          <w:b/>
          <w:sz w:val="24"/>
          <w:szCs w:val="24"/>
          <w:lang w:val="ru-RU" w:eastAsia="en-GB"/>
        </w:rPr>
        <w:t>та на Възложителя</w:t>
      </w:r>
      <w:r w:rsidRPr="00A46796">
        <w:rPr>
          <w:rFonts w:ascii="Times New Roman" w:eastAsia="Times New Roman" w:hAnsi="Times New Roman"/>
          <w:b/>
          <w:sz w:val="24"/>
          <w:szCs w:val="24"/>
          <w:lang w:val="ru-RU" w:eastAsia="en-GB"/>
        </w:rPr>
        <w:t xml:space="preserve"> за съхранение и транспорт</w:t>
      </w:r>
      <w:r w:rsidRPr="00A46796">
        <w:rPr>
          <w:rFonts w:ascii="Times New Roman" w:eastAsia="Times New Roman" w:hAnsi="Times New Roman"/>
          <w:b/>
          <w:sz w:val="24"/>
          <w:szCs w:val="24"/>
          <w:lang w:eastAsia="en-GB"/>
        </w:rPr>
        <w:t>:</w:t>
      </w:r>
      <w:r w:rsidRPr="00A46796">
        <w:rPr>
          <w:rFonts w:ascii="Times New Roman" w:eastAsia="Times New Roman" w:hAnsi="Times New Roman"/>
          <w:b/>
          <w:sz w:val="24"/>
          <w:szCs w:val="24"/>
          <w:lang w:val="ru-RU" w:eastAsia="en-GB"/>
        </w:rPr>
        <w:t xml:space="preserve"> </w:t>
      </w:r>
    </w:p>
    <w:p w:rsidR="00047367" w:rsidRPr="00047367" w:rsidRDefault="00047367" w:rsidP="00047367">
      <w:pPr>
        <w:spacing w:after="0" w:line="320" w:lineRule="exact"/>
        <w:ind w:firstLine="720"/>
        <w:jc w:val="both"/>
        <w:rPr>
          <w:rFonts w:ascii="Times New Roman" w:eastAsia="Times New Roman" w:hAnsi="Times New Roman"/>
          <w:sz w:val="24"/>
          <w:szCs w:val="24"/>
          <w:lang w:eastAsia="en-GB"/>
        </w:rPr>
      </w:pPr>
      <w:r w:rsidRPr="00047367">
        <w:rPr>
          <w:rFonts w:ascii="Times New Roman" w:eastAsia="Times New Roman" w:hAnsi="Times New Roman"/>
          <w:sz w:val="24"/>
          <w:szCs w:val="24"/>
          <w:lang w:val="ru-RU" w:eastAsia="en-GB"/>
        </w:rPr>
        <w:t>Изделията се съхраняват в скрити складови помещения, далече от директно слънчево греене при температура не по ниска от 5ºС и не по висока от (20 ± 5)º</w:t>
      </w:r>
      <w:r w:rsidRPr="00047367">
        <w:rPr>
          <w:rFonts w:ascii="Times New Roman" w:eastAsia="Times New Roman" w:hAnsi="Times New Roman"/>
          <w:sz w:val="24"/>
          <w:szCs w:val="24"/>
          <w:lang w:val="en-US" w:eastAsia="en-GB"/>
        </w:rPr>
        <w:t>C</w:t>
      </w:r>
      <w:r w:rsidRPr="00047367">
        <w:rPr>
          <w:rFonts w:ascii="Times New Roman" w:eastAsia="Times New Roman" w:hAnsi="Times New Roman"/>
          <w:sz w:val="24"/>
          <w:szCs w:val="24"/>
          <w:lang w:val="ru-RU" w:eastAsia="en-GB"/>
        </w:rPr>
        <w:t>, и относителна влажност на въздуха (65 ± 5)%.</w:t>
      </w:r>
      <w:r w:rsidRPr="00047367">
        <w:rPr>
          <w:rFonts w:ascii="Times New Roman" w:eastAsia="Times New Roman" w:hAnsi="Times New Roman"/>
          <w:sz w:val="24"/>
          <w:szCs w:val="24"/>
          <w:lang w:eastAsia="en-GB"/>
        </w:rPr>
        <w:t xml:space="preserve"> Партидата от изделия се нареждат върху стелажи или дървени скари, отдалечени на не по-малко от 1,0 м от топлинен източник.</w:t>
      </w:r>
    </w:p>
    <w:p w:rsidR="00047367" w:rsidRPr="00047367" w:rsidRDefault="00047367" w:rsidP="00047367">
      <w:pPr>
        <w:spacing w:after="0" w:line="320" w:lineRule="exact"/>
        <w:ind w:firstLine="720"/>
        <w:jc w:val="both"/>
        <w:rPr>
          <w:rFonts w:ascii="Times New Roman" w:eastAsia="Times New Roman" w:hAnsi="Times New Roman"/>
          <w:sz w:val="24"/>
          <w:szCs w:val="24"/>
          <w:lang w:eastAsia="en-GB"/>
        </w:rPr>
      </w:pPr>
      <w:r w:rsidRPr="00047367">
        <w:rPr>
          <w:rFonts w:ascii="Times New Roman" w:eastAsia="Times New Roman" w:hAnsi="Times New Roman"/>
          <w:sz w:val="24"/>
          <w:szCs w:val="24"/>
          <w:lang w:eastAsia="en-GB"/>
        </w:rPr>
        <w:t>Изделията обект на настоящата обществена поръчка се транспортират в закрити превозни средства върху дървени скари.</w:t>
      </w:r>
    </w:p>
    <w:p w:rsidR="007F2461" w:rsidRDefault="007F2461" w:rsidP="001F1F20">
      <w:pPr>
        <w:tabs>
          <w:tab w:val="num" w:pos="1134"/>
        </w:tabs>
        <w:spacing w:after="0" w:line="320" w:lineRule="exact"/>
        <w:ind w:left="709"/>
        <w:jc w:val="both"/>
        <w:rPr>
          <w:rFonts w:ascii="Times New Roman" w:hAnsi="Times New Roman"/>
          <w:b/>
          <w:sz w:val="24"/>
          <w:szCs w:val="24"/>
        </w:rPr>
      </w:pPr>
    </w:p>
    <w:p w:rsidR="00034A66" w:rsidRPr="00034A66" w:rsidRDefault="00047367" w:rsidP="006D18B7">
      <w:pPr>
        <w:tabs>
          <w:tab w:val="num" w:pos="1134"/>
        </w:tabs>
        <w:spacing w:after="0" w:line="320" w:lineRule="exact"/>
        <w:ind w:firstLine="709"/>
        <w:jc w:val="both"/>
        <w:rPr>
          <w:rFonts w:ascii="Times New Roman" w:eastAsia="Times New Roman" w:hAnsi="Times New Roman"/>
          <w:b/>
          <w:sz w:val="24"/>
          <w:szCs w:val="24"/>
          <w:lang w:val="ru-RU"/>
        </w:rPr>
      </w:pPr>
      <w:r>
        <w:rPr>
          <w:rFonts w:ascii="Times New Roman" w:hAnsi="Times New Roman"/>
          <w:b/>
          <w:sz w:val="24"/>
          <w:szCs w:val="24"/>
        </w:rPr>
        <w:t>6.</w:t>
      </w:r>
      <w:r w:rsidR="009677BF" w:rsidRPr="009677BF">
        <w:rPr>
          <w:rFonts w:ascii="Times New Roman" w:eastAsia="Times New Roman" w:hAnsi="Times New Roman"/>
          <w:b/>
          <w:sz w:val="24"/>
          <w:szCs w:val="24"/>
          <w:lang w:val="ru-RU" w:eastAsia="en-GB"/>
        </w:rPr>
        <w:t xml:space="preserve"> </w:t>
      </w:r>
      <w:r w:rsidR="00DA7D74">
        <w:rPr>
          <w:rFonts w:ascii="Times New Roman" w:eastAsia="Times New Roman" w:hAnsi="Times New Roman"/>
          <w:b/>
          <w:sz w:val="24"/>
          <w:szCs w:val="24"/>
          <w:lang w:val="ru-RU" w:eastAsia="en-GB"/>
        </w:rPr>
        <w:t>Представяме следните документи, чрез които се о</w:t>
      </w:r>
      <w:r w:rsidR="00DA7D74" w:rsidRPr="00DA7D74">
        <w:rPr>
          <w:rFonts w:ascii="Times New Roman" w:eastAsia="Times New Roman" w:hAnsi="Times New Roman"/>
          <w:b/>
          <w:sz w:val="24"/>
          <w:szCs w:val="24"/>
          <w:lang w:val="ru-RU" w:eastAsia="en-GB"/>
        </w:rPr>
        <w:t>ценява съответствието с изискванията на Възложителя по характеристики</w:t>
      </w:r>
      <w:r w:rsidR="00034A66" w:rsidRPr="00034A66">
        <w:rPr>
          <w:rFonts w:ascii="Times New Roman" w:eastAsia="Times New Roman" w:hAnsi="Times New Roman"/>
          <w:b/>
          <w:sz w:val="24"/>
          <w:szCs w:val="24"/>
        </w:rPr>
        <w:t>:</w:t>
      </w:r>
      <w:r w:rsidR="00034A66" w:rsidRPr="00034A66">
        <w:rPr>
          <w:rFonts w:ascii="Times New Roman" w:eastAsia="Times New Roman" w:hAnsi="Times New Roman"/>
          <w:b/>
          <w:sz w:val="24"/>
          <w:szCs w:val="24"/>
          <w:lang w:val="ru-RU"/>
        </w:rPr>
        <w:t xml:space="preserve"> </w:t>
      </w:r>
    </w:p>
    <w:p w:rsidR="00857E94" w:rsidRPr="00857E94" w:rsidRDefault="00857E94" w:rsidP="00857E94">
      <w:pPr>
        <w:tabs>
          <w:tab w:val="num" w:pos="1134"/>
        </w:tabs>
        <w:spacing w:after="0" w:line="320" w:lineRule="exact"/>
        <w:ind w:firstLine="709"/>
        <w:jc w:val="both"/>
        <w:rPr>
          <w:rFonts w:ascii="Times New Roman" w:hAnsi="Times New Roman"/>
          <w:sz w:val="24"/>
          <w:szCs w:val="24"/>
        </w:rPr>
      </w:pPr>
      <w:r>
        <w:rPr>
          <w:rFonts w:ascii="Times New Roman" w:hAnsi="Times New Roman"/>
          <w:sz w:val="24"/>
          <w:szCs w:val="24"/>
        </w:rPr>
        <w:t>6</w:t>
      </w:r>
      <w:r w:rsidRPr="00857E94">
        <w:rPr>
          <w:rFonts w:ascii="Times New Roman" w:hAnsi="Times New Roman"/>
          <w:sz w:val="24"/>
          <w:szCs w:val="24"/>
        </w:rPr>
        <w:t>.1. Декларация за съответствие по БДС EN ISO/IEС 17050-1:2010 г. и БДС EN ISO/IEС 17050-2:2006 г. или еквивалентно/и на основния плат и образеца на готовото изделие от изпълнителя или от производителя /само ако изпълнителя</w:t>
      </w:r>
      <w:r>
        <w:rPr>
          <w:rFonts w:ascii="Times New Roman" w:hAnsi="Times New Roman"/>
          <w:sz w:val="24"/>
          <w:szCs w:val="24"/>
        </w:rPr>
        <w:t>т</w:t>
      </w:r>
      <w:r w:rsidRPr="00857E94">
        <w:rPr>
          <w:rFonts w:ascii="Times New Roman" w:hAnsi="Times New Roman"/>
          <w:sz w:val="24"/>
          <w:szCs w:val="24"/>
        </w:rPr>
        <w:t xml:space="preserve"> не е производител/, удостоверяваща, че материалите и образец</w:t>
      </w:r>
      <w:r w:rsidR="000B535C">
        <w:rPr>
          <w:rFonts w:ascii="Times New Roman" w:hAnsi="Times New Roman"/>
          <w:sz w:val="24"/>
          <w:szCs w:val="24"/>
        </w:rPr>
        <w:t>ът</w:t>
      </w:r>
      <w:r w:rsidRPr="00857E94">
        <w:rPr>
          <w:rFonts w:ascii="Times New Roman" w:hAnsi="Times New Roman"/>
          <w:sz w:val="24"/>
          <w:szCs w:val="24"/>
        </w:rPr>
        <w:t xml:space="preserve">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857E94" w:rsidRPr="00857E94" w:rsidRDefault="000B535C" w:rsidP="00857E94">
      <w:pPr>
        <w:tabs>
          <w:tab w:val="num" w:pos="1134"/>
        </w:tabs>
        <w:spacing w:after="0" w:line="320" w:lineRule="exact"/>
        <w:ind w:firstLine="709"/>
        <w:jc w:val="both"/>
        <w:rPr>
          <w:rFonts w:ascii="Times New Roman" w:hAnsi="Times New Roman"/>
          <w:sz w:val="24"/>
          <w:szCs w:val="24"/>
        </w:rPr>
      </w:pPr>
      <w:r>
        <w:rPr>
          <w:rFonts w:ascii="Times New Roman" w:hAnsi="Times New Roman"/>
          <w:sz w:val="24"/>
          <w:szCs w:val="24"/>
        </w:rPr>
        <w:lastRenderedPageBreak/>
        <w:t>6</w:t>
      </w:r>
      <w:r w:rsidR="00857E94" w:rsidRPr="00857E94">
        <w:rPr>
          <w:rFonts w:ascii="Times New Roman" w:hAnsi="Times New Roman"/>
          <w:sz w:val="24"/>
          <w:szCs w:val="24"/>
        </w:rPr>
        <w:t>.2. Технически характеристики, включващи описание на основните параметри, на които отговаря основния</w:t>
      </w:r>
      <w:r w:rsidR="00557E42">
        <w:rPr>
          <w:rFonts w:ascii="Times New Roman" w:hAnsi="Times New Roman"/>
          <w:sz w:val="24"/>
          <w:szCs w:val="24"/>
        </w:rPr>
        <w:t>т</w:t>
      </w:r>
      <w:r w:rsidR="00857E94" w:rsidRPr="00857E94">
        <w:rPr>
          <w:rFonts w:ascii="Times New Roman" w:hAnsi="Times New Roman"/>
          <w:sz w:val="24"/>
          <w:szCs w:val="24"/>
        </w:rPr>
        <w:t xml:space="preserve"> плат,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sidR="00557E42">
        <w:rPr>
          <w:rFonts w:ascii="Times New Roman" w:hAnsi="Times New Roman"/>
          <w:sz w:val="24"/>
          <w:szCs w:val="24"/>
        </w:rPr>
        <w:t>ще</w:t>
      </w:r>
      <w:r w:rsidR="00857E94" w:rsidRPr="00857E94">
        <w:rPr>
          <w:rFonts w:ascii="Times New Roman" w:hAnsi="Times New Roman"/>
          <w:sz w:val="24"/>
          <w:szCs w:val="24"/>
        </w:rPr>
        <w:t xml:space="preserve"> бъдат придружени с превод на български език.</w:t>
      </w:r>
    </w:p>
    <w:p w:rsidR="00857E94" w:rsidRPr="00857E94" w:rsidRDefault="00323566" w:rsidP="00857E94">
      <w:pPr>
        <w:tabs>
          <w:tab w:val="num" w:pos="1134"/>
        </w:tabs>
        <w:spacing w:after="0" w:line="320" w:lineRule="exact"/>
        <w:ind w:firstLine="709"/>
        <w:jc w:val="both"/>
        <w:rPr>
          <w:rFonts w:ascii="Times New Roman" w:hAnsi="Times New Roman"/>
          <w:sz w:val="24"/>
          <w:szCs w:val="24"/>
        </w:rPr>
      </w:pPr>
      <w:r>
        <w:rPr>
          <w:rFonts w:ascii="Times New Roman" w:hAnsi="Times New Roman"/>
          <w:sz w:val="24"/>
          <w:szCs w:val="24"/>
        </w:rPr>
        <w:t>6</w:t>
      </w:r>
      <w:r w:rsidR="00857E94" w:rsidRPr="00857E94">
        <w:rPr>
          <w:rFonts w:ascii="Times New Roman" w:hAnsi="Times New Roman"/>
          <w:sz w:val="24"/>
          <w:szCs w:val="24"/>
        </w:rPr>
        <w:t>.3. Сертификат за качество на основния плат, издаден от производител</w:t>
      </w:r>
      <w:r w:rsidR="00557E42">
        <w:rPr>
          <w:rFonts w:ascii="Times New Roman" w:hAnsi="Times New Roman"/>
          <w:sz w:val="24"/>
          <w:szCs w:val="24"/>
        </w:rPr>
        <w:t>я</w:t>
      </w:r>
      <w:r w:rsidR="00857E94" w:rsidRPr="00857E94">
        <w:rPr>
          <w:rFonts w:ascii="Times New Roman" w:hAnsi="Times New Roman"/>
          <w:sz w:val="24"/>
          <w:szCs w:val="24"/>
        </w:rPr>
        <w:t xml:space="preserve"> или вносител</w:t>
      </w:r>
      <w:r w:rsidR="00557E42">
        <w:rPr>
          <w:rFonts w:ascii="Times New Roman" w:hAnsi="Times New Roman"/>
          <w:sz w:val="24"/>
          <w:szCs w:val="24"/>
        </w:rPr>
        <w:t>я</w:t>
      </w:r>
      <w:r w:rsidR="00857E94" w:rsidRPr="00857E94">
        <w:rPr>
          <w:rFonts w:ascii="Times New Roman" w:hAnsi="Times New Roman"/>
          <w:sz w:val="24"/>
          <w:szCs w:val="24"/>
        </w:rPr>
        <w:t xml:space="preserve"> </w:t>
      </w:r>
      <w:r w:rsidR="00557E42">
        <w:rPr>
          <w:rFonts w:ascii="Times New Roman" w:hAnsi="Times New Roman"/>
          <w:sz w:val="24"/>
          <w:szCs w:val="24"/>
        </w:rPr>
        <w:t>му в</w:t>
      </w:r>
      <w:r w:rsidR="00857E94" w:rsidRPr="00857E94">
        <w:rPr>
          <w:rFonts w:ascii="Times New Roman" w:hAnsi="Times New Roman"/>
          <w:sz w:val="24"/>
          <w:szCs w:val="24"/>
        </w:rPr>
        <w:t xml:space="preserve"> оригинал със свеж печат и подпис, с дат</w:t>
      </w:r>
      <w:r w:rsidR="00557E42">
        <w:rPr>
          <w:rFonts w:ascii="Times New Roman" w:hAnsi="Times New Roman"/>
          <w:sz w:val="24"/>
          <w:szCs w:val="24"/>
        </w:rPr>
        <w:t>а</w:t>
      </w:r>
      <w:r w:rsidR="00857E94" w:rsidRPr="00857E94">
        <w:rPr>
          <w:rFonts w:ascii="Times New Roman" w:hAnsi="Times New Roman"/>
          <w:sz w:val="24"/>
          <w:szCs w:val="24"/>
        </w:rPr>
        <w:t xml:space="preserve"> на издаване, следващ</w:t>
      </w:r>
      <w:r w:rsidR="00557E42">
        <w:rPr>
          <w:rFonts w:ascii="Times New Roman" w:hAnsi="Times New Roman"/>
          <w:sz w:val="24"/>
          <w:szCs w:val="24"/>
        </w:rPr>
        <w:t>а</w:t>
      </w:r>
      <w:r w:rsidR="00857E94" w:rsidRPr="00857E94">
        <w:rPr>
          <w:rFonts w:ascii="Times New Roman" w:hAnsi="Times New Roman"/>
          <w:sz w:val="24"/>
          <w:szCs w:val="24"/>
        </w:rPr>
        <w:t xml:space="preserve">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sidR="00557E42">
        <w:rPr>
          <w:rFonts w:ascii="Times New Roman" w:hAnsi="Times New Roman"/>
          <w:sz w:val="24"/>
          <w:szCs w:val="24"/>
        </w:rPr>
        <w:t>ще</w:t>
      </w:r>
      <w:r w:rsidR="00857E94" w:rsidRPr="00857E94">
        <w:rPr>
          <w:rFonts w:ascii="Times New Roman" w:hAnsi="Times New Roman"/>
          <w:sz w:val="24"/>
          <w:szCs w:val="24"/>
        </w:rPr>
        <w:t xml:space="preserve"> бъдат придружени с превод на български език.</w:t>
      </w:r>
    </w:p>
    <w:p w:rsidR="00857E94" w:rsidRPr="00857E94" w:rsidRDefault="00323566" w:rsidP="00857E94">
      <w:pPr>
        <w:tabs>
          <w:tab w:val="num" w:pos="1134"/>
        </w:tabs>
        <w:spacing w:after="0" w:line="320" w:lineRule="exact"/>
        <w:ind w:firstLine="709"/>
        <w:jc w:val="both"/>
        <w:rPr>
          <w:rFonts w:ascii="Times New Roman" w:hAnsi="Times New Roman"/>
          <w:sz w:val="24"/>
          <w:szCs w:val="24"/>
        </w:rPr>
      </w:pPr>
      <w:r>
        <w:rPr>
          <w:rFonts w:ascii="Times New Roman" w:hAnsi="Times New Roman"/>
          <w:sz w:val="24"/>
          <w:szCs w:val="24"/>
        </w:rPr>
        <w:t>6</w:t>
      </w:r>
      <w:r w:rsidR="00857E94" w:rsidRPr="00857E94">
        <w:rPr>
          <w:rFonts w:ascii="Times New Roman" w:hAnsi="Times New Roman"/>
          <w:sz w:val="24"/>
          <w:szCs w:val="24"/>
        </w:rPr>
        <w:t>.4. Протоколи от изпитване на основния плат и образеца на готовото изделие. Представят се оригинали със свеж печат и подпис или копия</w:t>
      </w:r>
      <w:r w:rsidR="00826626">
        <w:rPr>
          <w:rFonts w:ascii="Times New Roman" w:hAnsi="Times New Roman"/>
          <w:sz w:val="24"/>
          <w:szCs w:val="24"/>
        </w:rPr>
        <w:t>,</w:t>
      </w:r>
      <w:r w:rsidR="00857E94" w:rsidRPr="00857E94">
        <w:rPr>
          <w:rFonts w:ascii="Times New Roman" w:hAnsi="Times New Roman"/>
          <w:sz w:val="24"/>
          <w:szCs w:val="24"/>
        </w:rPr>
        <w:t xml:space="preserve">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857E94" w:rsidRPr="00857E94" w:rsidRDefault="00857E94" w:rsidP="00857E94">
      <w:pPr>
        <w:tabs>
          <w:tab w:val="num" w:pos="1134"/>
        </w:tabs>
        <w:spacing w:after="0" w:line="320" w:lineRule="exact"/>
        <w:ind w:firstLine="709"/>
        <w:jc w:val="both"/>
        <w:rPr>
          <w:rFonts w:ascii="Times New Roman" w:hAnsi="Times New Roman"/>
          <w:sz w:val="24"/>
          <w:szCs w:val="24"/>
        </w:rPr>
      </w:pPr>
      <w:r w:rsidRPr="00857E94">
        <w:rPr>
          <w:rFonts w:ascii="Times New Roman" w:hAnsi="Times New Roman"/>
          <w:sz w:val="24"/>
          <w:szCs w:val="24"/>
        </w:rPr>
        <w:t xml:space="preserve">Представените лабораторни изпитвания </w:t>
      </w:r>
      <w:r w:rsidR="00826626">
        <w:rPr>
          <w:rFonts w:ascii="Times New Roman" w:hAnsi="Times New Roman"/>
          <w:sz w:val="24"/>
          <w:szCs w:val="24"/>
        </w:rPr>
        <w:t>ще</w:t>
      </w:r>
      <w:r w:rsidRPr="00857E94">
        <w:rPr>
          <w:rFonts w:ascii="Times New Roman" w:hAnsi="Times New Roman"/>
          <w:sz w:val="24"/>
          <w:szCs w:val="24"/>
        </w:rPr>
        <w:t xml:space="preserve"> са в обхвата на акредитация на съответната АИЛ.</w:t>
      </w:r>
    </w:p>
    <w:p w:rsidR="00857E94" w:rsidRPr="00857E94" w:rsidRDefault="00826626" w:rsidP="00857E94">
      <w:pPr>
        <w:tabs>
          <w:tab w:val="num" w:pos="1134"/>
        </w:tabs>
        <w:spacing w:after="0" w:line="320" w:lineRule="exact"/>
        <w:ind w:firstLine="709"/>
        <w:jc w:val="both"/>
        <w:rPr>
          <w:rFonts w:ascii="Times New Roman" w:hAnsi="Times New Roman"/>
          <w:sz w:val="24"/>
          <w:szCs w:val="24"/>
        </w:rPr>
      </w:pPr>
      <w:r>
        <w:rPr>
          <w:rFonts w:ascii="Times New Roman" w:hAnsi="Times New Roman"/>
          <w:sz w:val="24"/>
          <w:szCs w:val="24"/>
        </w:rPr>
        <w:t>6</w:t>
      </w:r>
      <w:r w:rsidR="00857E94" w:rsidRPr="00857E94">
        <w:rPr>
          <w:rFonts w:ascii="Times New Roman" w:hAnsi="Times New Roman"/>
          <w:sz w:val="24"/>
          <w:szCs w:val="24"/>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857E94" w:rsidRPr="00857E94" w:rsidRDefault="00857E94" w:rsidP="00857E94">
      <w:pPr>
        <w:tabs>
          <w:tab w:val="num" w:pos="1134"/>
        </w:tabs>
        <w:spacing w:after="0" w:line="320" w:lineRule="exact"/>
        <w:ind w:firstLine="709"/>
        <w:jc w:val="both"/>
        <w:rPr>
          <w:rFonts w:ascii="Times New Roman" w:hAnsi="Times New Roman"/>
          <w:sz w:val="24"/>
          <w:szCs w:val="24"/>
        </w:rPr>
      </w:pPr>
      <w:r w:rsidRPr="00857E94">
        <w:rPr>
          <w:rFonts w:ascii="Times New Roman" w:hAnsi="Times New Roman"/>
          <w:sz w:val="24"/>
          <w:szCs w:val="24"/>
        </w:rPr>
        <w:t>Копието е заверено от съответната акредитирана изпитвателна лаборатория със свеж печат и подпис.</w:t>
      </w:r>
    </w:p>
    <w:p w:rsidR="00857E94" w:rsidRPr="00857E94" w:rsidRDefault="00826626" w:rsidP="00857E94">
      <w:pPr>
        <w:tabs>
          <w:tab w:val="num" w:pos="1134"/>
        </w:tabs>
        <w:spacing w:after="0" w:line="320" w:lineRule="exact"/>
        <w:ind w:firstLine="709"/>
        <w:jc w:val="both"/>
        <w:rPr>
          <w:rFonts w:ascii="Times New Roman" w:hAnsi="Times New Roman"/>
          <w:sz w:val="24"/>
          <w:szCs w:val="24"/>
        </w:rPr>
      </w:pPr>
      <w:r>
        <w:rPr>
          <w:rFonts w:ascii="Times New Roman" w:hAnsi="Times New Roman"/>
          <w:sz w:val="24"/>
          <w:szCs w:val="24"/>
        </w:rPr>
        <w:t>6</w:t>
      </w:r>
      <w:r w:rsidR="00857E94" w:rsidRPr="00857E94">
        <w:rPr>
          <w:rFonts w:ascii="Times New Roman" w:hAnsi="Times New Roman"/>
          <w:sz w:val="24"/>
          <w:szCs w:val="24"/>
        </w:rPr>
        <w:t>.6. Декларация /оригинал със свеж печат и подпис/ за основния плат от производител</w:t>
      </w:r>
      <w:r w:rsidR="009A6219">
        <w:rPr>
          <w:rFonts w:ascii="Times New Roman" w:hAnsi="Times New Roman"/>
          <w:sz w:val="24"/>
          <w:szCs w:val="24"/>
        </w:rPr>
        <w:t>я</w:t>
      </w:r>
      <w:r w:rsidR="00857E94" w:rsidRPr="00857E94">
        <w:rPr>
          <w:rFonts w:ascii="Times New Roman" w:hAnsi="Times New Roman"/>
          <w:sz w:val="24"/>
          <w:szCs w:val="24"/>
        </w:rPr>
        <w:t xml:space="preserve"> или вносител</w:t>
      </w:r>
      <w:r w:rsidR="009A6219">
        <w:rPr>
          <w:rFonts w:ascii="Times New Roman" w:hAnsi="Times New Roman"/>
          <w:sz w:val="24"/>
          <w:szCs w:val="24"/>
        </w:rPr>
        <w:t>я</w:t>
      </w:r>
      <w:r w:rsidR="00857E94" w:rsidRPr="00857E94">
        <w:rPr>
          <w:rFonts w:ascii="Times New Roman" w:hAnsi="Times New Roman"/>
          <w:sz w:val="24"/>
          <w:szCs w:val="24"/>
        </w:rPr>
        <w:t xml:space="preserve"> </w:t>
      </w:r>
      <w:r w:rsidR="009A6219">
        <w:rPr>
          <w:rFonts w:ascii="Times New Roman" w:hAnsi="Times New Roman"/>
          <w:sz w:val="24"/>
          <w:szCs w:val="24"/>
        </w:rPr>
        <w:t>му</w:t>
      </w:r>
      <w:r w:rsidR="00857E94" w:rsidRPr="00857E94">
        <w:rPr>
          <w:rFonts w:ascii="Times New Roman" w:hAnsi="Times New Roman"/>
          <w:sz w:val="24"/>
          <w:szCs w:val="24"/>
        </w:rPr>
        <w:t xml:space="preserve">, удостоверяваща съдържанието на азобагрила, с дата на издаване, следваща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sidR="009A6219">
        <w:rPr>
          <w:rFonts w:ascii="Times New Roman" w:hAnsi="Times New Roman"/>
          <w:sz w:val="24"/>
          <w:szCs w:val="24"/>
        </w:rPr>
        <w:t>ще</w:t>
      </w:r>
      <w:r w:rsidR="00857E94" w:rsidRPr="00857E94">
        <w:rPr>
          <w:rFonts w:ascii="Times New Roman" w:hAnsi="Times New Roman"/>
          <w:sz w:val="24"/>
          <w:szCs w:val="24"/>
        </w:rPr>
        <w:t xml:space="preserve"> бъдат придружени с превод на български език.</w:t>
      </w:r>
    </w:p>
    <w:p w:rsidR="00857E94" w:rsidRPr="00857E94" w:rsidRDefault="004D3208" w:rsidP="00857E94">
      <w:pPr>
        <w:tabs>
          <w:tab w:val="num" w:pos="1134"/>
        </w:tabs>
        <w:spacing w:after="0" w:line="320" w:lineRule="exact"/>
        <w:ind w:firstLine="709"/>
        <w:jc w:val="both"/>
        <w:rPr>
          <w:rFonts w:ascii="Times New Roman" w:hAnsi="Times New Roman"/>
          <w:sz w:val="24"/>
          <w:szCs w:val="24"/>
        </w:rPr>
      </w:pPr>
      <w:r>
        <w:rPr>
          <w:rFonts w:ascii="Times New Roman" w:hAnsi="Times New Roman"/>
          <w:sz w:val="24"/>
          <w:szCs w:val="24"/>
        </w:rPr>
        <w:t>6</w:t>
      </w:r>
      <w:r w:rsidR="00857E94" w:rsidRPr="00857E94">
        <w:rPr>
          <w:rFonts w:ascii="Times New Roman" w:hAnsi="Times New Roman"/>
          <w:sz w:val="24"/>
          <w:szCs w:val="24"/>
        </w:rPr>
        <w:t xml:space="preserve">.7. </w:t>
      </w:r>
      <w:r>
        <w:rPr>
          <w:rFonts w:ascii="Times New Roman" w:hAnsi="Times New Roman"/>
          <w:sz w:val="24"/>
          <w:szCs w:val="24"/>
        </w:rPr>
        <w:t xml:space="preserve">Декларация за тик-так копчета </w:t>
      </w:r>
      <w:r w:rsidR="00857E94" w:rsidRPr="00857E94">
        <w:rPr>
          <w:rFonts w:ascii="Times New Roman" w:hAnsi="Times New Roman"/>
          <w:sz w:val="24"/>
          <w:szCs w:val="24"/>
        </w:rPr>
        <w:t>/оригинал със свеж печат и подпис или заверено копие/, удостоверяваща спазването на изискванията за съдържание на никел, съгласно ДИРЕКТИВА 94/27/ЕО, с дата следваща датата на обявяване на настоящата обществена поръчка.</w:t>
      </w:r>
    </w:p>
    <w:p w:rsidR="006D18B7" w:rsidRPr="00857E94" w:rsidRDefault="00024F3C" w:rsidP="00857E94">
      <w:pPr>
        <w:tabs>
          <w:tab w:val="num" w:pos="1134"/>
        </w:tabs>
        <w:spacing w:after="0" w:line="320" w:lineRule="exact"/>
        <w:ind w:firstLine="709"/>
        <w:jc w:val="both"/>
        <w:rPr>
          <w:rFonts w:ascii="Times New Roman" w:hAnsi="Times New Roman"/>
          <w:sz w:val="24"/>
          <w:szCs w:val="24"/>
        </w:rPr>
      </w:pPr>
      <w:r>
        <w:rPr>
          <w:rFonts w:ascii="Times New Roman" w:hAnsi="Times New Roman"/>
          <w:sz w:val="24"/>
          <w:szCs w:val="24"/>
        </w:rPr>
        <w:t>6</w:t>
      </w:r>
      <w:r w:rsidR="00D92CA2">
        <w:rPr>
          <w:rFonts w:ascii="Times New Roman" w:hAnsi="Times New Roman"/>
          <w:sz w:val="24"/>
          <w:szCs w:val="24"/>
        </w:rPr>
        <w:t>.8. Декларираме</w:t>
      </w:r>
      <w:r w:rsidR="00857E94" w:rsidRPr="00857E94">
        <w:rPr>
          <w:rFonts w:ascii="Times New Roman" w:hAnsi="Times New Roman"/>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6D18B7" w:rsidRDefault="006D18B7" w:rsidP="001F1F20">
      <w:pPr>
        <w:tabs>
          <w:tab w:val="num" w:pos="1134"/>
        </w:tabs>
        <w:spacing w:after="0" w:line="320" w:lineRule="exact"/>
        <w:ind w:left="709"/>
        <w:jc w:val="both"/>
        <w:rPr>
          <w:rFonts w:ascii="Times New Roman" w:hAnsi="Times New Roman"/>
          <w:b/>
          <w:sz w:val="24"/>
          <w:szCs w:val="24"/>
        </w:rPr>
      </w:pPr>
    </w:p>
    <w:p w:rsidR="001C6AA4" w:rsidRDefault="001C6AA4" w:rsidP="0086688C">
      <w:pPr>
        <w:tabs>
          <w:tab w:val="num" w:pos="1134"/>
        </w:tabs>
        <w:spacing w:after="0" w:line="320" w:lineRule="exact"/>
        <w:ind w:left="709"/>
        <w:jc w:val="both"/>
        <w:rPr>
          <w:rFonts w:ascii="Times New Roman" w:hAnsi="Times New Roman"/>
          <w:b/>
          <w:sz w:val="24"/>
          <w:szCs w:val="24"/>
        </w:rPr>
      </w:pPr>
      <w:r>
        <w:rPr>
          <w:rFonts w:ascii="Times New Roman" w:hAnsi="Times New Roman"/>
          <w:b/>
          <w:sz w:val="24"/>
          <w:szCs w:val="24"/>
        </w:rPr>
        <w:t>7. Представяме изискваните от Възложителя мостри:</w:t>
      </w:r>
    </w:p>
    <w:p w:rsidR="00470712" w:rsidRDefault="00470712" w:rsidP="0086688C">
      <w:pPr>
        <w:spacing w:after="0" w:line="320" w:lineRule="exact"/>
        <w:ind w:firstLine="720"/>
        <w:jc w:val="both"/>
        <w:rPr>
          <w:rFonts w:ascii="Times New Roman" w:eastAsia="Times New Roman" w:hAnsi="Times New Roman"/>
          <w:noProof/>
          <w:sz w:val="24"/>
          <w:szCs w:val="24"/>
          <w:lang w:val="ru-RU"/>
        </w:rPr>
      </w:pPr>
      <w:r w:rsidRPr="00470712">
        <w:rPr>
          <w:rFonts w:ascii="Times New Roman" w:eastAsia="Times New Roman" w:hAnsi="Times New Roman"/>
          <w:sz w:val="24"/>
          <w:szCs w:val="24"/>
          <w:lang w:val="ru-RU"/>
        </w:rPr>
        <w:t>7.1. Представяме мостри на готовите изделия – по 1 бр. в размер 176/104 /за костюма/ и М /за ръкавиците/, както и мостр</w:t>
      </w:r>
      <w:r w:rsidR="00D95F6F">
        <w:rPr>
          <w:rFonts w:ascii="Times New Roman" w:eastAsia="Times New Roman" w:hAnsi="Times New Roman"/>
          <w:sz w:val="24"/>
          <w:szCs w:val="24"/>
          <w:lang w:val="ru-RU"/>
        </w:rPr>
        <w:t>а</w:t>
      </w:r>
      <w:r w:rsidRPr="00470712">
        <w:rPr>
          <w:rFonts w:ascii="Times New Roman" w:eastAsia="Times New Roman" w:hAnsi="Times New Roman"/>
          <w:sz w:val="24"/>
          <w:szCs w:val="24"/>
          <w:lang w:val="ru-RU"/>
        </w:rPr>
        <w:t xml:space="preserve"> от основния плат - 1 линеен метър, подпечатани със свеж печат от акредитирана от ИА „БСА” изпитателна лаборатория /АИЛ/. </w:t>
      </w:r>
      <w:r>
        <w:rPr>
          <w:rFonts w:ascii="Times New Roman" w:eastAsia="Times New Roman" w:hAnsi="Times New Roman"/>
          <w:noProof/>
          <w:sz w:val="24"/>
          <w:szCs w:val="24"/>
          <w:lang w:val="ru-RU"/>
        </w:rPr>
        <w:t>Образците на артикулите</w:t>
      </w:r>
      <w:r w:rsidRPr="00470712">
        <w:rPr>
          <w:rFonts w:ascii="Times New Roman" w:eastAsia="Times New Roman" w:hAnsi="Times New Roman"/>
          <w:noProof/>
          <w:sz w:val="24"/>
          <w:szCs w:val="24"/>
          <w:lang w:val="ru-RU"/>
        </w:rPr>
        <w:t xml:space="preserve"> имат трайна маркировка (ръстова марка), съгласно техническа</w:t>
      </w:r>
      <w:r>
        <w:rPr>
          <w:rFonts w:ascii="Times New Roman" w:eastAsia="Times New Roman" w:hAnsi="Times New Roman"/>
          <w:noProof/>
          <w:sz w:val="24"/>
          <w:szCs w:val="24"/>
          <w:lang w:val="ru-RU"/>
        </w:rPr>
        <w:t>та</w:t>
      </w:r>
      <w:r w:rsidRPr="00470712">
        <w:rPr>
          <w:rFonts w:ascii="Times New Roman" w:eastAsia="Times New Roman" w:hAnsi="Times New Roman"/>
          <w:noProof/>
          <w:sz w:val="24"/>
          <w:szCs w:val="24"/>
          <w:lang w:val="ru-RU"/>
        </w:rPr>
        <w:t xml:space="preserve"> спецификация, със следната информация: вид на изделието, размер, състав, </w:t>
      </w:r>
      <w:r w:rsidRPr="00470712">
        <w:rPr>
          <w:rFonts w:ascii="Times New Roman" w:eastAsia="Times New Roman" w:hAnsi="Times New Roman"/>
          <w:color w:val="000000"/>
          <w:sz w:val="24"/>
          <w:szCs w:val="24"/>
          <w:lang w:val="ru-RU"/>
        </w:rPr>
        <w:t>знаци за третиране и въздействие</w:t>
      </w:r>
      <w:r w:rsidRPr="00470712">
        <w:rPr>
          <w:rFonts w:ascii="Times New Roman" w:eastAsia="Times New Roman" w:hAnsi="Times New Roman"/>
          <w:noProof/>
          <w:sz w:val="24"/>
          <w:szCs w:val="24"/>
          <w:lang w:val="ru-RU"/>
        </w:rPr>
        <w:t xml:space="preserve"> и име на участника в процедурата.</w:t>
      </w:r>
    </w:p>
    <w:p w:rsidR="00470712" w:rsidRPr="00470712" w:rsidRDefault="00470712" w:rsidP="0086688C">
      <w:pPr>
        <w:spacing w:after="0" w:line="320" w:lineRule="exact"/>
        <w:ind w:firstLine="720"/>
        <w:jc w:val="both"/>
        <w:rPr>
          <w:rFonts w:ascii="Times New Roman" w:eastAsia="Times New Roman" w:hAnsi="Times New Roman"/>
          <w:sz w:val="24"/>
          <w:szCs w:val="24"/>
          <w:lang w:val="ru-RU"/>
        </w:rPr>
      </w:pPr>
      <w:r>
        <w:rPr>
          <w:rFonts w:ascii="Times New Roman" w:eastAsia="Times New Roman" w:hAnsi="Times New Roman"/>
          <w:noProof/>
          <w:sz w:val="24"/>
          <w:szCs w:val="24"/>
          <w:lang w:val="ru-RU"/>
        </w:rPr>
        <w:lastRenderedPageBreak/>
        <w:t xml:space="preserve">7.2. </w:t>
      </w:r>
      <w:r w:rsidRPr="00470712">
        <w:rPr>
          <w:rFonts w:ascii="Times New Roman" w:eastAsia="Times New Roman" w:hAnsi="Times New Roman"/>
          <w:sz w:val="24"/>
          <w:szCs w:val="24"/>
          <w:lang w:val="ru-RU"/>
        </w:rPr>
        <w:t xml:space="preserve">Мострите и образците се представят като част от техническото предложение на участника с предварително попълнен от участника опис. Мострите и образците на участника са надписани за </w:t>
      </w:r>
      <w:r w:rsidR="00BC28AD">
        <w:rPr>
          <w:rFonts w:ascii="Times New Roman" w:eastAsia="Times New Roman" w:hAnsi="Times New Roman"/>
          <w:sz w:val="24"/>
          <w:szCs w:val="24"/>
          <w:lang w:val="ru-RU"/>
        </w:rPr>
        <w:t xml:space="preserve">кой артикул се отнасят. Същите </w:t>
      </w:r>
      <w:r w:rsidRPr="00470712">
        <w:rPr>
          <w:rFonts w:ascii="Times New Roman" w:eastAsia="Times New Roman" w:hAnsi="Times New Roman"/>
          <w:sz w:val="24"/>
          <w:szCs w:val="24"/>
          <w:lang w:val="ru-RU"/>
        </w:rPr>
        <w:t>са подпечатани със свеж печат от акредитирана от ИА „БСА” или друг признат орган по смисъла на ЗОП изпитвателна лаборатория /АИЛ/, с посочен номер на прото</w:t>
      </w:r>
      <w:r w:rsidR="00BE492B">
        <w:rPr>
          <w:rFonts w:ascii="Times New Roman" w:eastAsia="Times New Roman" w:hAnsi="Times New Roman"/>
          <w:sz w:val="24"/>
          <w:szCs w:val="24"/>
          <w:lang w:val="ru-RU"/>
        </w:rPr>
        <w:t>кола от АИЛ</w:t>
      </w:r>
      <w:r w:rsidRPr="00470712">
        <w:rPr>
          <w:rFonts w:ascii="Times New Roman" w:eastAsia="Times New Roman" w:hAnsi="Times New Roman"/>
          <w:sz w:val="24"/>
          <w:szCs w:val="24"/>
          <w:lang w:val="ru-RU"/>
        </w:rPr>
        <w:t xml:space="preserve">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w:t>
      </w:r>
      <w:r w:rsidR="00BE492B">
        <w:rPr>
          <w:rFonts w:ascii="Times New Roman" w:eastAsia="Times New Roman" w:hAnsi="Times New Roman"/>
          <w:sz w:val="24"/>
          <w:szCs w:val="24"/>
          <w:lang w:val="ru-RU"/>
        </w:rPr>
        <w:t>,</w:t>
      </w:r>
      <w:r w:rsidRPr="00470712">
        <w:rPr>
          <w:rFonts w:ascii="Times New Roman" w:eastAsia="Times New Roman" w:hAnsi="Times New Roman"/>
          <w:sz w:val="24"/>
          <w:szCs w:val="24"/>
          <w:lang w:val="ru-RU"/>
        </w:rPr>
        <w:t xml:space="preserve"> изискани от Възложителя. </w:t>
      </w:r>
    </w:p>
    <w:p w:rsidR="00967D72" w:rsidRDefault="005D32A6" w:rsidP="00967D72">
      <w:pPr>
        <w:spacing w:after="0" w:line="320" w:lineRule="exact"/>
        <w:ind w:firstLine="709"/>
        <w:jc w:val="both"/>
        <w:rPr>
          <w:rFonts w:ascii="Times New Roman" w:eastAsia="Times New Roman" w:hAnsi="Times New Roman"/>
          <w:sz w:val="24"/>
          <w:szCs w:val="24"/>
          <w:lang w:val="ru-RU"/>
        </w:rPr>
      </w:pPr>
      <w:r>
        <w:rPr>
          <w:rFonts w:ascii="Times New Roman" w:eastAsia="Times New Roman" w:hAnsi="Times New Roman"/>
          <w:sz w:val="24"/>
          <w:szCs w:val="24"/>
          <w:lang w:val="ru-RU"/>
        </w:rPr>
        <w:t>7.3.</w:t>
      </w:r>
      <w:r w:rsidR="00470712" w:rsidRPr="00470712">
        <w:rPr>
          <w:rFonts w:ascii="Times New Roman" w:eastAsia="Times New Roman" w:hAnsi="Times New Roman"/>
          <w:sz w:val="24"/>
          <w:szCs w:val="24"/>
          <w:lang w:val="ru-RU"/>
        </w:rPr>
        <w:t xml:space="preserve"> Мострите и образците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w:t>
      </w:r>
      <w:r w:rsidR="00967D72">
        <w:rPr>
          <w:rFonts w:ascii="Times New Roman" w:eastAsia="Times New Roman" w:hAnsi="Times New Roman"/>
          <w:sz w:val="24"/>
          <w:szCs w:val="24"/>
          <w:lang w:val="ru-RU"/>
        </w:rPr>
        <w:t xml:space="preserve">наша </w:t>
      </w:r>
      <w:r w:rsidR="00470712" w:rsidRPr="00470712">
        <w:rPr>
          <w:rFonts w:ascii="Times New Roman" w:eastAsia="Times New Roman" w:hAnsi="Times New Roman"/>
          <w:sz w:val="24"/>
          <w:szCs w:val="24"/>
          <w:lang w:val="ru-RU"/>
        </w:rPr>
        <w:t xml:space="preserve">сметка. </w:t>
      </w:r>
    </w:p>
    <w:p w:rsidR="00967D72" w:rsidRPr="005A0D65" w:rsidRDefault="00967D72" w:rsidP="00967D72">
      <w:pPr>
        <w:spacing w:after="0" w:line="320" w:lineRule="exact"/>
        <w:ind w:firstLine="709"/>
        <w:jc w:val="both"/>
        <w:rPr>
          <w:rFonts w:ascii="Times New Roman" w:hAnsi="Times New Roman"/>
          <w:sz w:val="24"/>
          <w:szCs w:val="24"/>
        </w:rPr>
      </w:pPr>
      <w:r>
        <w:rPr>
          <w:rFonts w:ascii="Times New Roman" w:hAnsi="Times New Roman"/>
          <w:sz w:val="24"/>
          <w:szCs w:val="24"/>
        </w:rPr>
        <w:t>За целт</w:t>
      </w:r>
      <w:r w:rsidR="0082251B">
        <w:rPr>
          <w:rFonts w:ascii="Times New Roman" w:hAnsi="Times New Roman"/>
          <w:sz w:val="24"/>
          <w:szCs w:val="24"/>
        </w:rPr>
        <w:t xml:space="preserve">а прилагаме отделна декларация </w:t>
      </w:r>
      <w:r>
        <w:rPr>
          <w:rFonts w:ascii="Times New Roman" w:hAnsi="Times New Roman"/>
          <w:sz w:val="24"/>
          <w:szCs w:val="24"/>
        </w:rPr>
        <w:t>към мострите, с която</w:t>
      </w:r>
      <w:r w:rsidRPr="001101DE">
        <w:rPr>
          <w:rFonts w:ascii="Times New Roman" w:hAnsi="Times New Roman"/>
          <w:sz w:val="24"/>
          <w:szCs w:val="24"/>
        </w:rPr>
        <w:t xml:space="preserve"> декларира</w:t>
      </w:r>
      <w:r>
        <w:rPr>
          <w:rFonts w:ascii="Times New Roman" w:hAnsi="Times New Roman"/>
          <w:sz w:val="24"/>
          <w:szCs w:val="24"/>
        </w:rPr>
        <w:t>ме</w:t>
      </w:r>
      <w:r w:rsidRPr="001101DE">
        <w:rPr>
          <w:rFonts w:ascii="Times New Roman" w:hAnsi="Times New Roman"/>
          <w:sz w:val="24"/>
          <w:szCs w:val="24"/>
        </w:rPr>
        <w:t xml:space="preserve"> съгласието си мострите да бъдат изследвани в АИЛ, като раз</w:t>
      </w:r>
      <w:r>
        <w:rPr>
          <w:rFonts w:ascii="Times New Roman" w:hAnsi="Times New Roman"/>
          <w:sz w:val="24"/>
          <w:szCs w:val="24"/>
        </w:rPr>
        <w:t>ходите са за наша сметка. Приемаме, че в</w:t>
      </w:r>
      <w:r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C62E05" w:rsidRDefault="00C62E05" w:rsidP="00C62E05">
      <w:pPr>
        <w:spacing w:after="0" w:line="320" w:lineRule="exact"/>
        <w:ind w:firstLine="709"/>
        <w:jc w:val="both"/>
        <w:rPr>
          <w:rFonts w:ascii="Times New Roman" w:hAnsi="Times New Roman"/>
          <w:sz w:val="24"/>
          <w:szCs w:val="24"/>
        </w:rPr>
      </w:pPr>
      <w:r>
        <w:rPr>
          <w:rFonts w:ascii="Times New Roman" w:hAnsi="Times New Roman"/>
          <w:sz w:val="24"/>
          <w:szCs w:val="24"/>
        </w:rPr>
        <w:t>7.4. Декларираме, че сме съгласни, в случай, че бъдем избрани за изпълнител, представените от нас м</w:t>
      </w:r>
      <w:r w:rsidRPr="005A0D65">
        <w:rPr>
          <w:rFonts w:ascii="Times New Roman" w:hAnsi="Times New Roman"/>
          <w:sz w:val="24"/>
          <w:szCs w:val="24"/>
        </w:rPr>
        <w:t>остри</w:t>
      </w:r>
      <w:r>
        <w:rPr>
          <w:rFonts w:ascii="Times New Roman" w:hAnsi="Times New Roman"/>
          <w:sz w:val="24"/>
          <w:szCs w:val="24"/>
        </w:rPr>
        <w:t xml:space="preserve"> да</w:t>
      </w:r>
      <w:r w:rsidRPr="005A0D65">
        <w:rPr>
          <w:rFonts w:ascii="Times New Roman" w:hAnsi="Times New Roman"/>
          <w:sz w:val="24"/>
          <w:szCs w:val="24"/>
        </w:rPr>
        <w:t xml:space="preserve"> бъдат задържани до приключване на </w:t>
      </w:r>
      <w:r w:rsidRPr="000C1C43">
        <w:rPr>
          <w:rFonts w:ascii="Times New Roman" w:hAnsi="Times New Roman"/>
          <w:sz w:val="24"/>
          <w:szCs w:val="24"/>
        </w:rPr>
        <w:t>договора и изтичане на гаранционния срок</w:t>
      </w:r>
      <w:r w:rsidRPr="005A0D65">
        <w:rPr>
          <w:rFonts w:ascii="Times New Roman" w:hAnsi="Times New Roman"/>
          <w:sz w:val="24"/>
          <w:szCs w:val="24"/>
        </w:rPr>
        <w:t>.</w:t>
      </w:r>
    </w:p>
    <w:p w:rsidR="007F2461" w:rsidRDefault="007F2461" w:rsidP="001F1F20">
      <w:pPr>
        <w:tabs>
          <w:tab w:val="num" w:pos="1134"/>
        </w:tabs>
        <w:spacing w:after="0" w:line="320" w:lineRule="exact"/>
        <w:ind w:left="709"/>
        <w:jc w:val="both"/>
        <w:rPr>
          <w:rFonts w:ascii="Times New Roman" w:hAnsi="Times New Roman"/>
          <w:b/>
          <w:sz w:val="24"/>
          <w:szCs w:val="24"/>
        </w:rPr>
      </w:pPr>
    </w:p>
    <w:p w:rsidR="00E452E9" w:rsidRPr="00E452E9" w:rsidRDefault="004D570B" w:rsidP="002454FB">
      <w:pPr>
        <w:spacing w:after="0" w:line="320" w:lineRule="exact"/>
        <w:ind w:firstLine="709"/>
        <w:jc w:val="both"/>
        <w:rPr>
          <w:rFonts w:ascii="Times New Roman" w:hAnsi="Times New Roman"/>
          <w:b/>
          <w:sz w:val="24"/>
          <w:szCs w:val="24"/>
        </w:rPr>
      </w:pPr>
      <w:r>
        <w:rPr>
          <w:rFonts w:ascii="Times New Roman" w:hAnsi="Times New Roman"/>
          <w:b/>
          <w:sz w:val="24"/>
          <w:szCs w:val="24"/>
        </w:rPr>
        <w:t>8</w:t>
      </w:r>
      <w:r w:rsidR="00E452E9" w:rsidRPr="00E452E9">
        <w:rPr>
          <w:rFonts w:ascii="Times New Roman" w:hAnsi="Times New Roman"/>
          <w:b/>
          <w:sz w:val="24"/>
          <w:szCs w:val="24"/>
        </w:rPr>
        <w:t>.</w:t>
      </w:r>
      <w:r w:rsidR="008D239E">
        <w:rPr>
          <w:rFonts w:ascii="Times New Roman" w:hAnsi="Times New Roman"/>
          <w:b/>
          <w:sz w:val="24"/>
          <w:szCs w:val="24"/>
        </w:rPr>
        <w:t xml:space="preserve"> </w:t>
      </w:r>
      <w:r w:rsidR="00E452E9" w:rsidRPr="00E452E9">
        <w:rPr>
          <w:rFonts w:ascii="Times New Roman" w:hAnsi="Times New Roman"/>
          <w:b/>
          <w:sz w:val="24"/>
          <w:szCs w:val="24"/>
        </w:rPr>
        <w:t xml:space="preserve">Потвърждаваме и приемаме срока за изпълнение на поръчката, съгласно раздел </w:t>
      </w:r>
      <w:r w:rsidR="00E452E9" w:rsidRPr="00E452E9">
        <w:rPr>
          <w:rFonts w:ascii="Times New Roman" w:hAnsi="Times New Roman"/>
          <w:b/>
          <w:sz w:val="24"/>
          <w:szCs w:val="24"/>
          <w:lang w:val="en-US"/>
        </w:rPr>
        <w:t>VI.</w:t>
      </w:r>
      <w:r w:rsidR="00E452E9" w:rsidRPr="00E452E9">
        <w:rPr>
          <w:rFonts w:ascii="Times New Roman" w:hAnsi="Times New Roman"/>
          <w:b/>
          <w:sz w:val="24"/>
          <w:szCs w:val="24"/>
        </w:rPr>
        <w:t>3 т. 2 от обявлението за обществената поръчка:</w:t>
      </w:r>
    </w:p>
    <w:p w:rsidR="00E452E9" w:rsidRPr="00E452E9" w:rsidRDefault="00E452E9" w:rsidP="002454FB">
      <w:pPr>
        <w:spacing w:after="0" w:line="320" w:lineRule="exact"/>
        <w:ind w:firstLine="709"/>
        <w:jc w:val="both"/>
        <w:rPr>
          <w:rFonts w:ascii="Times New Roman" w:hAnsi="Times New Roman"/>
          <w:sz w:val="24"/>
          <w:szCs w:val="24"/>
        </w:rPr>
      </w:pPr>
      <w:r w:rsidRPr="00E452E9">
        <w:rPr>
          <w:rFonts w:ascii="Times New Roman" w:hAnsi="Times New Roman"/>
          <w:sz w:val="24"/>
          <w:szCs w:val="24"/>
        </w:rPr>
        <w:t xml:space="preserve">Срок за изпълнение на поръчката - 6 (шест) месеца от датата на </w:t>
      </w:r>
      <w:r w:rsidR="004D570B">
        <w:rPr>
          <w:rFonts w:ascii="Times New Roman" w:hAnsi="Times New Roman"/>
          <w:sz w:val="24"/>
          <w:szCs w:val="24"/>
        </w:rPr>
        <w:t>подаване</w:t>
      </w:r>
      <w:r w:rsidR="00410204">
        <w:rPr>
          <w:rFonts w:ascii="Times New Roman" w:hAnsi="Times New Roman"/>
          <w:sz w:val="24"/>
          <w:szCs w:val="24"/>
        </w:rPr>
        <w:t xml:space="preserve"> на писмена заявка</w:t>
      </w:r>
      <w:r w:rsidRPr="00E452E9">
        <w:rPr>
          <w:rFonts w:ascii="Times New Roman" w:hAnsi="Times New Roman"/>
          <w:sz w:val="24"/>
          <w:szCs w:val="24"/>
        </w:rPr>
        <w:t xml:space="preserve"> от Възложителя с посочени артикули, количества и размерна спецификация. </w:t>
      </w:r>
      <w:r>
        <w:rPr>
          <w:rFonts w:ascii="Times New Roman" w:hAnsi="Times New Roman"/>
          <w:sz w:val="24"/>
          <w:szCs w:val="24"/>
        </w:rPr>
        <w:t>Ще</w:t>
      </w:r>
      <w:r w:rsidRPr="00E452E9">
        <w:rPr>
          <w:rFonts w:ascii="Times New Roman" w:hAnsi="Times New Roman"/>
          <w:sz w:val="24"/>
          <w:szCs w:val="24"/>
        </w:rPr>
        <w:t xml:space="preserve"> доставя</w:t>
      </w:r>
      <w:r>
        <w:rPr>
          <w:rFonts w:ascii="Times New Roman" w:hAnsi="Times New Roman"/>
          <w:sz w:val="24"/>
          <w:szCs w:val="24"/>
        </w:rPr>
        <w:t>ме</w:t>
      </w:r>
      <w:r w:rsidRPr="00E452E9">
        <w:rPr>
          <w:rFonts w:ascii="Times New Roman" w:hAnsi="Times New Roman"/>
          <w:sz w:val="24"/>
          <w:szCs w:val="24"/>
        </w:rPr>
        <w:t xml:space="preserve"> и изделия с извънстандартни размери в рамките на уговорените в договора артикули, количества и цени, включени в заявката.</w:t>
      </w:r>
    </w:p>
    <w:p w:rsidR="00E452E9" w:rsidRDefault="00E452E9" w:rsidP="002454FB">
      <w:pPr>
        <w:spacing w:after="0" w:line="320" w:lineRule="exact"/>
        <w:ind w:firstLine="709"/>
        <w:jc w:val="both"/>
        <w:rPr>
          <w:rFonts w:ascii="Times New Roman" w:hAnsi="Times New Roman"/>
          <w:b/>
          <w:sz w:val="24"/>
          <w:szCs w:val="24"/>
          <w:u w:val="single"/>
        </w:rPr>
      </w:pPr>
    </w:p>
    <w:p w:rsidR="00C32476" w:rsidRDefault="00C32476" w:rsidP="002454FB">
      <w:pPr>
        <w:spacing w:after="0" w:line="320" w:lineRule="exact"/>
        <w:ind w:firstLine="709"/>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0C1C43" w:rsidRPr="00C32476" w:rsidRDefault="000C1C43" w:rsidP="002454FB">
      <w:pPr>
        <w:spacing w:after="0" w:line="320" w:lineRule="exact"/>
        <w:ind w:firstLine="709"/>
        <w:jc w:val="both"/>
        <w:rPr>
          <w:rFonts w:ascii="Times New Roman" w:hAnsi="Times New Roman"/>
          <w:sz w:val="24"/>
          <w:szCs w:val="24"/>
          <w:lang w:val="ru-RU" w:eastAsia="bg-BG"/>
        </w:rPr>
      </w:pPr>
    </w:p>
    <w:p w:rsidR="00F413FA" w:rsidRPr="005A0D65" w:rsidRDefault="00F413FA" w:rsidP="002454FB">
      <w:pPr>
        <w:spacing w:after="0" w:line="320" w:lineRule="exact"/>
        <w:jc w:val="both"/>
        <w:rPr>
          <w:rFonts w:ascii="Times New Roman" w:hAnsi="Times New Roman"/>
          <w:sz w:val="24"/>
          <w:szCs w:val="24"/>
        </w:rPr>
      </w:pPr>
    </w:p>
    <w:p w:rsidR="00582000" w:rsidRPr="00F47F08" w:rsidRDefault="00582000" w:rsidP="00D13B7B">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153144" w:rsidP="00817972">
      <w:pPr>
        <w:tabs>
          <w:tab w:val="left" w:pos="709"/>
          <w:tab w:val="left" w:pos="993"/>
        </w:tabs>
        <w:spacing w:line="320" w:lineRule="exact"/>
        <w:ind w:left="1176" w:firstLine="3780"/>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w:t>
      </w:r>
    </w:p>
    <w:p w:rsidR="00582000" w:rsidRPr="00F47F08" w:rsidRDefault="00153144" w:rsidP="00817972">
      <w:pPr>
        <w:tabs>
          <w:tab w:val="left" w:pos="709"/>
          <w:tab w:val="left" w:pos="993"/>
        </w:tabs>
        <w:spacing w:line="320" w:lineRule="exact"/>
        <w:ind w:left="7440" w:hanging="2762"/>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(длъжност на представляващия участника)</w:t>
      </w:r>
    </w:p>
    <w:p w:rsidR="00582000" w:rsidRDefault="00582000"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D30E93" w:rsidRDefault="00D30E93" w:rsidP="00817972">
      <w:pPr>
        <w:tabs>
          <w:tab w:val="left" w:pos="709"/>
          <w:tab w:val="left" w:pos="993"/>
        </w:tabs>
        <w:spacing w:line="320" w:lineRule="exact"/>
        <w:ind w:firstLine="709"/>
        <w:jc w:val="both"/>
        <w:rPr>
          <w:rFonts w:ascii="Times New Roman" w:hAnsi="Times New Roman"/>
        </w:rPr>
      </w:pPr>
    </w:p>
    <w:p w:rsidR="0085546C" w:rsidRDefault="0085546C" w:rsidP="003F41AA">
      <w:pPr>
        <w:spacing w:after="0" w:line="240" w:lineRule="auto"/>
        <w:jc w:val="right"/>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D355DE">
        <w:rPr>
          <w:rFonts w:ascii="Times New Roman" w:hAnsi="Times New Roman"/>
          <w:sz w:val="24"/>
          <w:szCs w:val="24"/>
          <w:lang w:eastAsia="bg-BG"/>
        </w:rPr>
        <w:t xml:space="preserve">съгласие с клаузите на приложения </w:t>
      </w:r>
      <w:r w:rsidR="006C2551" w:rsidRPr="006C2551">
        <w:rPr>
          <w:rFonts w:ascii="Times New Roman" w:hAnsi="Times New Roman"/>
          <w:sz w:val="24"/>
          <w:szCs w:val="24"/>
          <w:lang w:eastAsia="bg-BG"/>
        </w:rPr>
        <w:t>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 от МВР – гр. ........</w:t>
      </w:r>
      <w:r w:rsidRPr="00BB1CE8">
        <w:rPr>
          <w:rFonts w:ascii="Times New Roman" w:hAnsi="Times New Roman"/>
          <w:sz w:val="24"/>
          <w:szCs w:val="24"/>
          <w:lang w:eastAsia="bg-BG"/>
        </w:rPr>
        <w:t>..........</w:t>
      </w:r>
      <w:r>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 xml:space="preserve">           </w:t>
      </w:r>
      <w:r w:rsidRPr="00BB1CE8">
        <w:rPr>
          <w:rFonts w:ascii="Times New Roman" w:hAnsi="Times New Roman"/>
          <w:sz w:val="24"/>
          <w:szCs w:val="24"/>
          <w:lang w:eastAsia="bg-BG"/>
        </w:rPr>
        <w:t>/място на издаване/</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1A6143"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 xml:space="preserve">.........,      </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/наименование на юридическото лице, физическото лице - ЕТ/</w:t>
      </w:r>
      <w:r w:rsidRPr="00BB1CE8">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9408DE">
        <w:rPr>
          <w:rFonts w:ascii="Times New Roman" w:hAnsi="Times New Roman"/>
          <w:sz w:val="24"/>
          <w:szCs w:val="24"/>
          <w:lang w:eastAsia="bg-BG"/>
        </w:rPr>
        <w:t>зложителя, заложени в приложени</w:t>
      </w:r>
      <w:r w:rsidR="006C2551">
        <w:rPr>
          <w:rFonts w:ascii="Times New Roman" w:hAnsi="Times New Roman"/>
          <w:sz w:val="24"/>
          <w:szCs w:val="24"/>
          <w:lang w:eastAsia="bg-BG"/>
        </w:rPr>
        <w:t>я</w:t>
      </w:r>
      <w:r w:rsidRPr="00BB1CE8">
        <w:rPr>
          <w:rFonts w:ascii="Times New Roman" w:hAnsi="Times New Roman"/>
          <w:sz w:val="24"/>
          <w:szCs w:val="24"/>
          <w:lang w:eastAsia="bg-BG"/>
        </w:rPr>
        <w:t xml:space="preserve"> към документацията проект на договор с предмет </w:t>
      </w:r>
      <w:r w:rsidR="00823076">
        <w:rPr>
          <w:rFonts w:ascii="Times New Roman" w:hAnsi="Times New Roman"/>
          <w:sz w:val="24"/>
          <w:szCs w:val="24"/>
          <w:lang w:eastAsia="bg-BG"/>
        </w:rPr>
        <w:t>„</w:t>
      </w:r>
      <w:r w:rsidR="00411222" w:rsidRPr="00411222">
        <w:rPr>
          <w:rFonts w:ascii="Times New Roman" w:hAnsi="Times New Roman"/>
          <w:sz w:val="24"/>
          <w:szCs w:val="24"/>
        </w:rPr>
        <w:t>Доставка на полицейски униформи - комплекти защитен костюм с протектори и ръкавици за водачи на мотоциклет</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472017" w:rsidRDefault="00472017" w:rsidP="00817972">
      <w:pPr>
        <w:tabs>
          <w:tab w:val="left" w:pos="709"/>
          <w:tab w:val="left" w:pos="993"/>
        </w:tabs>
        <w:rPr>
          <w:rFonts w:ascii="Times New Roman" w:hAnsi="Times New Roman"/>
          <w:sz w:val="24"/>
          <w:szCs w:val="24"/>
        </w:rPr>
      </w:pPr>
    </w:p>
    <w:p w:rsidR="00472017" w:rsidRDefault="00472017" w:rsidP="00817972">
      <w:pPr>
        <w:tabs>
          <w:tab w:val="left" w:pos="709"/>
          <w:tab w:val="left" w:pos="993"/>
        </w:tabs>
        <w:rPr>
          <w:rFonts w:ascii="Times New Roman" w:hAnsi="Times New Roman"/>
          <w:sz w:val="24"/>
          <w:szCs w:val="24"/>
        </w:rPr>
      </w:pPr>
    </w:p>
    <w:p w:rsidR="00472017" w:rsidRPr="00BB1CE8" w:rsidRDefault="00472017"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F30504"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lang w:eastAsia="bg-BG"/>
        </w:rPr>
        <w:t>„</w:t>
      </w:r>
      <w:r w:rsidR="00411222" w:rsidRPr="00411222">
        <w:rPr>
          <w:rFonts w:ascii="Times New Roman" w:hAnsi="Times New Roman"/>
          <w:sz w:val="24"/>
          <w:szCs w:val="24"/>
        </w:rPr>
        <w:t>Доставка на полицейски униформи - комплекти защитен костюм с протектори и ръкавици за водачи на мотоциклет</w:t>
      </w:r>
      <w:r w:rsidRPr="00BB1CE8">
        <w:rPr>
          <w:rFonts w:ascii="Times New Roman" w:hAnsi="Times New Roman"/>
          <w:sz w:val="24"/>
          <w:szCs w:val="24"/>
        </w:rPr>
        <w:t>”</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00411222">
        <w:rPr>
          <w:rFonts w:ascii="Times New Roman" w:hAnsi="Times New Roman"/>
          <w:sz w:val="24"/>
          <w:szCs w:val="24"/>
          <w:lang w:eastAsia="bg-BG"/>
        </w:rPr>
        <w:t>от МВР – гр. ........</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411222">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411222">
        <w:rPr>
          <w:rFonts w:ascii="Times New Roman" w:hAnsi="Times New Roman"/>
          <w:sz w:val="24"/>
          <w:szCs w:val="24"/>
          <w:lang w:eastAsia="bg-BG"/>
        </w:rPr>
        <w:t xml:space="preserve">           </w:t>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адрес: </w:t>
      </w:r>
      <w:r w:rsidR="00411222">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F743CE"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F743CE">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 xml:space="preserve">в качеството си на </w:t>
      </w:r>
      <w:r w:rsidR="00F743CE" w:rsidRPr="00BB1CE8">
        <w:rPr>
          <w:rFonts w:ascii="Times New Roman" w:hAnsi="Times New Roman"/>
          <w:sz w:val="24"/>
          <w:szCs w:val="24"/>
          <w:lang w:eastAsia="bg-BG"/>
        </w:rPr>
        <w:t>...............................</w:t>
      </w:r>
      <w:r w:rsidR="00F743CE">
        <w:rPr>
          <w:rFonts w:ascii="Times New Roman" w:hAnsi="Times New Roman"/>
          <w:sz w:val="24"/>
          <w:szCs w:val="24"/>
          <w:lang w:eastAsia="bg-BG"/>
        </w:rPr>
        <w:t xml:space="preserve">.........,      </w:t>
      </w:r>
    </w:p>
    <w:p w:rsidR="00C67DD1" w:rsidRPr="00BB1CE8" w:rsidRDefault="00F743CE"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/наименование на юридическото лице, физическото лице - ЕТ/</w:t>
      </w:r>
      <w:r w:rsidR="00C67DD1" w:rsidRPr="00BB1CE8">
        <w:rPr>
          <w:rFonts w:ascii="Times New Roman" w:hAnsi="Times New Roman"/>
          <w:sz w:val="24"/>
          <w:szCs w:val="24"/>
          <w:lang w:eastAsia="bg-BG"/>
        </w:rPr>
        <w:tab/>
      </w:r>
      <w:r w:rsidR="00C67DD1">
        <w:rPr>
          <w:rFonts w:ascii="Times New Roman" w:hAnsi="Times New Roman"/>
          <w:sz w:val="24"/>
          <w:szCs w:val="24"/>
          <w:lang w:eastAsia="bg-BG"/>
        </w:rPr>
        <w:tab/>
      </w:r>
      <w:r w:rsidR="00C67DD1"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394F74">
        <w:rPr>
          <w:rFonts w:ascii="Times New Roman" w:hAnsi="Times New Roman"/>
          <w:sz w:val="24"/>
          <w:szCs w:val="24"/>
          <w:lang w:eastAsia="bg-BG"/>
        </w:rPr>
        <w:t>6</w:t>
      </w:r>
      <w:r w:rsidR="007466D7">
        <w:rPr>
          <w:rFonts w:ascii="Times New Roman" w:hAnsi="Times New Roman"/>
          <w:sz w:val="24"/>
          <w:szCs w:val="24"/>
          <w:lang w:eastAsia="bg-BG"/>
        </w:rPr>
        <w:t xml:space="preserve"> (</w:t>
      </w:r>
      <w:r w:rsidR="00394F74">
        <w:rPr>
          <w:rFonts w:ascii="Times New Roman" w:hAnsi="Times New Roman"/>
          <w:sz w:val="24"/>
          <w:szCs w:val="24"/>
          <w:lang w:eastAsia="bg-BG"/>
        </w:rPr>
        <w:t>шест</w:t>
      </w:r>
      <w:r w:rsidR="007466D7">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Default="00582000" w:rsidP="00817972">
      <w:pPr>
        <w:tabs>
          <w:tab w:val="left" w:pos="709"/>
          <w:tab w:val="left" w:pos="993"/>
        </w:tabs>
        <w:rPr>
          <w:rFonts w:ascii="Times New Roman" w:hAnsi="Times New Roman"/>
        </w:rPr>
      </w:pPr>
    </w:p>
    <w:p w:rsidR="000B342B" w:rsidRDefault="000B342B" w:rsidP="00817972">
      <w:pPr>
        <w:tabs>
          <w:tab w:val="left" w:pos="709"/>
          <w:tab w:val="left" w:pos="993"/>
        </w:tabs>
        <w:rPr>
          <w:rFonts w:ascii="Times New Roman" w:hAnsi="Times New Roman"/>
        </w:rPr>
      </w:pPr>
    </w:p>
    <w:p w:rsidR="000B342B" w:rsidRPr="00F47F08" w:rsidRDefault="000B342B"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Pr="00F47F08"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46481C" w:rsidRPr="0046481C">
        <w:rPr>
          <w:rFonts w:ascii="Times New Roman" w:hAnsi="Times New Roman"/>
          <w:b/>
          <w:sz w:val="24"/>
          <w:szCs w:val="24"/>
          <w:lang w:val="ru-RU"/>
        </w:rPr>
        <w:t>„</w:t>
      </w:r>
      <w:r w:rsidR="0036702B" w:rsidRPr="0036702B">
        <w:rPr>
          <w:rFonts w:ascii="Times New Roman" w:hAnsi="Times New Roman"/>
          <w:b/>
          <w:sz w:val="24"/>
          <w:szCs w:val="24"/>
          <w:lang w:val="ru-RU"/>
        </w:rPr>
        <w:t>Доставка на полицейски униформи - комплекти защитен костюм с протектори и ръкавици за водачи на мотоциклет</w:t>
      </w:r>
      <w:r w:rsidR="0046481C" w:rsidRPr="0046481C">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7C2EBA" w:rsidRPr="00002B8F" w:rsidTr="006C2551">
        <w:trPr>
          <w:trHeight w:val="699"/>
        </w:trPr>
        <w:tc>
          <w:tcPr>
            <w:tcW w:w="567"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w:t>
            </w:r>
            <w:r w:rsidR="006C2551">
              <w:rPr>
                <w:rFonts w:ascii="Times New Roman" w:hAnsi="Times New Roman"/>
                <w:sz w:val="24"/>
                <w:szCs w:val="24"/>
              </w:rPr>
              <w:t>, бр.</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7C2EBA" w:rsidRPr="00002B8F" w:rsidTr="006C2551">
        <w:trPr>
          <w:trHeight w:hRule="exact" w:val="571"/>
        </w:trPr>
        <w:tc>
          <w:tcPr>
            <w:tcW w:w="567"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tc>
        <w:tc>
          <w:tcPr>
            <w:tcW w:w="3828" w:type="dxa"/>
            <w:vAlign w:val="center"/>
          </w:tcPr>
          <w:p w:rsidR="007C2EBA" w:rsidRPr="00DE1198" w:rsidRDefault="006C2551"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sidRPr="006C2551">
              <w:rPr>
                <w:rFonts w:ascii="Times New Roman" w:hAnsi="Times New Roman"/>
                <w:sz w:val="24"/>
                <w:szCs w:val="24"/>
                <w:lang w:eastAsia="bg-BG"/>
              </w:rPr>
              <w:t>Защитен костюм с протектори и ръкавици</w:t>
            </w:r>
            <w:r w:rsidR="007B3B9F">
              <w:rPr>
                <w:rFonts w:ascii="Times New Roman" w:hAnsi="Times New Roman"/>
                <w:sz w:val="24"/>
                <w:szCs w:val="24"/>
                <w:lang w:eastAsia="bg-BG"/>
              </w:rPr>
              <w:t xml:space="preserve"> за водачи на мотоциклет</w:t>
            </w:r>
          </w:p>
        </w:tc>
        <w:tc>
          <w:tcPr>
            <w:tcW w:w="1701" w:type="dxa"/>
            <w:vAlign w:val="center"/>
          </w:tcPr>
          <w:p w:rsidR="007C2EBA" w:rsidRPr="00002B8F" w:rsidRDefault="006C2551" w:rsidP="006C255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30</w:t>
            </w:r>
            <w:r w:rsidR="007B3B9F">
              <w:rPr>
                <w:rFonts w:ascii="Times New Roman" w:hAnsi="Times New Roman"/>
                <w:sz w:val="24"/>
                <w:szCs w:val="24"/>
                <w:lang w:eastAsia="bg-BG"/>
              </w:rPr>
              <w:t>0</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47423" w:rsidRDefault="00BC548F" w:rsidP="00A47423">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A47423">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890F8B" w:rsidRDefault="00890F8B"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BC548F" w:rsidRPr="00B24EC1" w:rsidRDefault="00BC548F"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3304D" w:rsidRDefault="00582000" w:rsidP="000E621F">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582000" w:rsidRPr="005F5B1F" w:rsidRDefault="00582000"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5F5B1F">
        <w:rPr>
          <w:rFonts w:ascii="Times New Roman" w:eastAsia="Batang" w:hAnsi="Times New Roman"/>
          <w:b/>
          <w:sz w:val="24"/>
          <w:szCs w:val="24"/>
          <w:lang w:eastAsia="bg-BG"/>
        </w:rPr>
        <w:lastRenderedPageBreak/>
        <w:t>Образец №</w:t>
      </w:r>
      <w:r w:rsidR="00045DED" w:rsidRPr="005F5B1F">
        <w:rPr>
          <w:rFonts w:ascii="Times New Roman" w:eastAsia="Batang" w:hAnsi="Times New Roman"/>
          <w:b/>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включено ДДС</w:t>
      </w:r>
      <w:r w:rsidRPr="00F47F08">
        <w:rPr>
          <w:rFonts w:ascii="Times New Roman" w:hAnsi="Times New Roman"/>
          <w:sz w:val="24"/>
          <w:szCs w:val="24"/>
          <w:lang w:eastAsia="bg-BG"/>
        </w:rPr>
        <w:t>.</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F33954">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F33954">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F33954">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F33954">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F33954">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98017B" w:rsidRPr="00F47F08" w:rsidRDefault="005D1FA8"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98017B" w:rsidRPr="00F47F08">
        <w:rPr>
          <w:rFonts w:ascii="Times New Roman" w:hAnsi="Times New Roman"/>
          <w:b/>
          <w:bCs/>
          <w:sz w:val="24"/>
          <w:szCs w:val="24"/>
          <w:lang w:val="en-US" w:eastAsia="bg-BG"/>
        </w:rPr>
        <w:t xml:space="preserve">I. </w:t>
      </w:r>
      <w:r w:rsidR="0098017B" w:rsidRPr="00F47F08">
        <w:rPr>
          <w:rFonts w:ascii="Times New Roman" w:hAnsi="Times New Roman"/>
          <w:b/>
          <w:bCs/>
          <w:sz w:val="24"/>
          <w:szCs w:val="24"/>
          <w:lang w:eastAsia="bg-BG"/>
        </w:rPr>
        <w:t>ПРОЕКТ НА ДОГОВОР  ЗА ОБЩЕСТВЕНА ПОРЪЧКА</w:t>
      </w:r>
    </w:p>
    <w:p w:rsidR="00597872" w:rsidRDefault="00597872" w:rsidP="00597872">
      <w:pPr>
        <w:spacing w:after="0" w:line="240" w:lineRule="auto"/>
        <w:jc w:val="right"/>
        <w:rPr>
          <w:rFonts w:ascii="Times New Roman" w:hAnsi="Times New Roman"/>
          <w:b/>
          <w:bCs/>
          <w:sz w:val="24"/>
          <w:szCs w:val="24"/>
          <w:lang w:val="en-US" w:eastAsia="bg-BG"/>
        </w:rPr>
      </w:pPr>
      <w:r w:rsidRPr="005D1FA8">
        <w:rPr>
          <w:rFonts w:ascii="Times New Roman" w:hAnsi="Times New Roman"/>
          <w:b/>
          <w:bCs/>
          <w:sz w:val="24"/>
          <w:szCs w:val="24"/>
          <w:lang w:eastAsia="bg-BG"/>
        </w:rPr>
        <w:t>Образец №</w:t>
      </w:r>
      <w:r w:rsidR="005D1FA8" w:rsidRPr="005D1FA8">
        <w:rPr>
          <w:rFonts w:ascii="Times New Roman" w:hAnsi="Times New Roman"/>
          <w:b/>
          <w:bCs/>
          <w:sz w:val="24"/>
          <w:szCs w:val="24"/>
          <w:lang w:eastAsia="bg-BG"/>
        </w:rPr>
        <w:t>7</w:t>
      </w:r>
    </w:p>
    <w:p w:rsidR="00F57533" w:rsidRPr="00F57533" w:rsidRDefault="00F57533" w:rsidP="00597872">
      <w:pPr>
        <w:spacing w:after="0" w:line="240" w:lineRule="auto"/>
        <w:jc w:val="right"/>
        <w:rPr>
          <w:rFonts w:ascii="Times New Roman" w:hAnsi="Times New Roman"/>
          <w:b/>
          <w:bCs/>
          <w:sz w:val="24"/>
          <w:szCs w:val="24"/>
          <w:lang w:val="en-US" w:eastAsia="bg-BG"/>
        </w:rPr>
      </w:pPr>
    </w:p>
    <w:p w:rsidR="00F57533" w:rsidRPr="00F57533" w:rsidRDefault="00F57533" w:rsidP="00F57533">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F57533">
        <w:rPr>
          <w:rFonts w:ascii="Times New Roman" w:eastAsia="Times New Roman" w:hAnsi="Times New Roman"/>
          <w:b/>
          <w:bCs/>
          <w:color w:val="000000"/>
          <w:spacing w:val="10"/>
          <w:sz w:val="28"/>
          <w:szCs w:val="28"/>
          <w:lang w:eastAsia="bg-BG"/>
        </w:rPr>
        <w:t>ДОГОВОР ЗА ОБЩЕСТВЕНА ПОРЪЧКА</w:t>
      </w:r>
    </w:p>
    <w:p w:rsidR="00F57533" w:rsidRPr="00F57533" w:rsidRDefault="00F57533" w:rsidP="00F57533">
      <w:pPr>
        <w:widowControl w:val="0"/>
        <w:spacing w:after="54" w:line="260" w:lineRule="exact"/>
        <w:ind w:right="2"/>
        <w:jc w:val="both"/>
        <w:rPr>
          <w:rFonts w:ascii="Times New Roman" w:eastAsia="Times New Roman" w:hAnsi="Times New Roman"/>
          <w:bCs/>
          <w:color w:val="000000"/>
          <w:spacing w:val="10"/>
          <w:sz w:val="32"/>
          <w:szCs w:val="32"/>
          <w:lang w:eastAsia="bg-BG"/>
        </w:rPr>
      </w:pPr>
    </w:p>
    <w:p w:rsidR="00F57533" w:rsidRPr="00F91CD6" w:rsidRDefault="00F57533" w:rsidP="00F91CD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F91CD6">
        <w:rPr>
          <w:rFonts w:ascii="Times New Roman" w:eastAsia="Times New Roman" w:hAnsi="Times New Roman"/>
          <w:bCs/>
          <w:sz w:val="24"/>
          <w:szCs w:val="24"/>
          <w:lang w:eastAsia="bg-BG"/>
        </w:rPr>
        <w:t xml:space="preserve">Днес, ........ </w:t>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F57533" w:rsidRPr="00F91CD6" w:rsidRDefault="00F57533" w:rsidP="00F91CD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F57533" w:rsidRPr="00F91CD6" w:rsidRDefault="00F57533" w:rsidP="00F91CD6">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F91CD6">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00441CCC">
        <w:rPr>
          <w:rFonts w:ascii="Times New Roman" w:eastAsia="Times New Roman" w:hAnsi="Times New Roman"/>
          <w:color w:val="000000"/>
          <w:sz w:val="24"/>
          <w:szCs w:val="24"/>
          <w:lang w:eastAsia="bg-BG"/>
        </w:rPr>
        <w:t xml:space="preserve">чл. </w:t>
      </w:r>
      <w:r w:rsidRPr="00F91CD6">
        <w:rPr>
          <w:rFonts w:ascii="Times New Roman" w:eastAsia="Times New Roman" w:hAnsi="Times New Roman"/>
          <w:color w:val="000000"/>
          <w:sz w:val="24"/>
          <w:szCs w:val="24"/>
          <w:lang w:eastAsia="bg-BG"/>
        </w:rPr>
        <w:t>37, ал. 2 от Закона за Министерството на вътрешните работи,</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F91CD6">
        <w:rPr>
          <w:rFonts w:ascii="Times New Roman" w:eastAsia="Times New Roman" w:hAnsi="Times New Roman"/>
          <w:b/>
          <w:bCs/>
          <w:color w:val="000000"/>
          <w:sz w:val="24"/>
          <w:szCs w:val="24"/>
          <w:lang w:eastAsia="bg-BG"/>
        </w:rPr>
        <w:t xml:space="preserve">Възложител”, </w:t>
      </w:r>
      <w:r w:rsidRPr="00F91CD6">
        <w:rPr>
          <w:rFonts w:ascii="Times New Roman" w:eastAsia="Times New Roman" w:hAnsi="Times New Roman"/>
          <w:bCs/>
          <w:color w:val="000000"/>
          <w:sz w:val="24"/>
          <w:szCs w:val="24"/>
          <w:lang w:eastAsia="bg-BG"/>
        </w:rPr>
        <w:t>и</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2. ................................................................................................................................................</w:t>
      </w:r>
      <w:r w:rsidRPr="00F91CD6">
        <w:rPr>
          <w:rFonts w:ascii="Times New Roman" w:eastAsia="Times New Roman" w:hAnsi="Times New Roman"/>
          <w:sz w:val="24"/>
          <w:szCs w:val="24"/>
          <w:lang w:eastAsia="bg-BG"/>
        </w:rPr>
        <w:t xml:space="preserve">..............., </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със седалище и адрес на управление: ............................................................</w:t>
      </w:r>
      <w:r w:rsidR="00B74171" w:rsidRPr="00F91CD6">
        <w:rPr>
          <w:rFonts w:ascii="Times New Roman" w:eastAsia="Times New Roman" w:hAnsi="Times New Roman"/>
          <w:color w:val="000000"/>
          <w:sz w:val="24"/>
          <w:szCs w:val="24"/>
          <w:lang w:eastAsia="bg-BG"/>
        </w:rPr>
        <w:t>...............................</w:t>
      </w:r>
      <w:r w:rsidRPr="00F91CD6">
        <w:rPr>
          <w:rFonts w:ascii="Times New Roman" w:eastAsia="Times New Roman" w:hAnsi="Times New Roman"/>
          <w:color w:val="000000"/>
          <w:sz w:val="24"/>
          <w:szCs w:val="24"/>
          <w:lang w:eastAsia="bg-BG"/>
        </w:rPr>
        <w:t xml:space="preserve">........, </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sz w:val="24"/>
          <w:szCs w:val="24"/>
          <w:lang w:val="en-US" w:eastAsia="bg-BG"/>
        </w:rPr>
      </w:pPr>
      <w:r w:rsidRPr="00F91CD6">
        <w:rPr>
          <w:rFonts w:ascii="Times New Roman" w:eastAsia="Times New Roman" w:hAnsi="Times New Roman"/>
          <w:color w:val="000000"/>
          <w:sz w:val="24"/>
          <w:szCs w:val="24"/>
          <w:lang w:eastAsia="bg-BG"/>
        </w:rPr>
        <w:t>ЕИ</w:t>
      </w:r>
      <w:r w:rsidR="00B74171" w:rsidRPr="00F91CD6">
        <w:rPr>
          <w:rFonts w:ascii="Times New Roman" w:eastAsia="Times New Roman" w:hAnsi="Times New Roman"/>
          <w:color w:val="000000"/>
          <w:sz w:val="24"/>
          <w:szCs w:val="24"/>
          <w:lang w:eastAsia="bg-BG"/>
        </w:rPr>
        <w:t>К (БУЛСТАТ) .................</w:t>
      </w:r>
      <w:r w:rsidRPr="00F91CD6">
        <w:rPr>
          <w:rFonts w:ascii="Times New Roman" w:eastAsia="Times New Roman" w:hAnsi="Times New Roman"/>
          <w:color w:val="000000"/>
          <w:sz w:val="24"/>
          <w:szCs w:val="24"/>
          <w:lang w:eastAsia="bg-BG"/>
        </w:rPr>
        <w:t>........., представляван</w:t>
      </w:r>
      <w:r w:rsidR="00ED279F">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от </w:t>
      </w:r>
      <w:r w:rsidRPr="00F91CD6">
        <w:rPr>
          <w:rFonts w:ascii="Times New Roman" w:eastAsia="Times New Roman" w:hAnsi="Times New Roman"/>
          <w:color w:val="000000"/>
          <w:sz w:val="24"/>
          <w:szCs w:val="24"/>
          <w:lang w:eastAsia="bg-BG"/>
        </w:rPr>
        <w:tab/>
      </w:r>
      <w:r w:rsidR="00B74171" w:rsidRPr="00F91CD6">
        <w:rPr>
          <w:rFonts w:ascii="Times New Roman" w:eastAsia="Times New Roman" w:hAnsi="Times New Roman"/>
          <w:color w:val="000000"/>
          <w:sz w:val="24"/>
          <w:szCs w:val="24"/>
          <w:lang w:val="en-US" w:eastAsia="bg-BG"/>
        </w:rPr>
        <w:t>………..,</w:t>
      </w:r>
    </w:p>
    <w:p w:rsidR="00F57533" w:rsidRPr="00F91CD6" w:rsidRDefault="00F57533" w:rsidP="00F91CD6">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действащ в качеството си на </w:t>
      </w:r>
      <w:r w:rsidRPr="00F91CD6">
        <w:rPr>
          <w:rFonts w:ascii="Times New Roman" w:eastAsia="Times New Roman" w:hAnsi="Times New Roman"/>
          <w:color w:val="000000"/>
          <w:sz w:val="24"/>
          <w:szCs w:val="24"/>
          <w:lang w:eastAsia="bg-BG"/>
        </w:rPr>
        <w:tab/>
        <w:t>....................., от друга страна, наричан</w:t>
      </w:r>
      <w:r w:rsidR="00ED279F">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по-долу „</w:t>
      </w:r>
      <w:r w:rsidRPr="00F91CD6">
        <w:rPr>
          <w:rFonts w:ascii="Times New Roman" w:eastAsia="Times New Roman" w:hAnsi="Times New Roman"/>
          <w:b/>
          <w:color w:val="000000"/>
          <w:sz w:val="24"/>
          <w:szCs w:val="24"/>
          <w:lang w:eastAsia="bg-BG"/>
        </w:rPr>
        <w:t xml:space="preserve">Изпълнител”, </w:t>
      </w:r>
      <w:r w:rsidRPr="00F91CD6">
        <w:rPr>
          <w:rFonts w:ascii="Times New Roman" w:eastAsia="Times New Roman" w:hAnsi="Times New Roman"/>
          <w:color w:val="000000"/>
          <w:sz w:val="24"/>
          <w:szCs w:val="24"/>
          <w:lang w:eastAsia="bg-BG"/>
        </w:rPr>
        <w:t>се сключи този договор за обществена поръчка.</w:t>
      </w:r>
    </w:p>
    <w:p w:rsidR="00F57533" w:rsidRPr="00F91CD6" w:rsidRDefault="00F57533" w:rsidP="00F91CD6">
      <w:pPr>
        <w:spacing w:after="0" w:line="320" w:lineRule="exact"/>
        <w:jc w:val="both"/>
        <w:rPr>
          <w:rFonts w:ascii="Times New Roman" w:eastAsia="Times New Roman" w:hAnsi="Times New Roman"/>
          <w:sz w:val="24"/>
          <w:szCs w:val="24"/>
        </w:rPr>
      </w:pP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Страните се споразумяха за следното: </w:t>
      </w:r>
    </w:p>
    <w:p w:rsidR="00F57533" w:rsidRPr="00F91CD6" w:rsidRDefault="00F57533" w:rsidP="00F91CD6">
      <w:pPr>
        <w:spacing w:after="0" w:line="320" w:lineRule="exact"/>
        <w:ind w:firstLine="720"/>
        <w:jc w:val="both"/>
        <w:rPr>
          <w:rFonts w:ascii="Times New Roman" w:eastAsia="Times New Roman" w:hAnsi="Times New Roman"/>
          <w:b/>
          <w:sz w:val="24"/>
          <w:szCs w:val="24"/>
        </w:rPr>
      </w:pPr>
    </w:p>
    <w:p w:rsidR="00F57533" w:rsidRPr="00F91CD6" w:rsidRDefault="00F57533" w:rsidP="00260825">
      <w:pPr>
        <w:spacing w:after="0" w:line="320" w:lineRule="exact"/>
        <w:jc w:val="center"/>
        <w:rPr>
          <w:rFonts w:ascii="Times New Roman" w:eastAsia="Times New Roman" w:hAnsi="Times New Roman"/>
          <w:sz w:val="24"/>
          <w:szCs w:val="24"/>
        </w:rPr>
      </w:pPr>
      <w:r w:rsidRPr="00F91CD6">
        <w:rPr>
          <w:rFonts w:ascii="Times New Roman" w:eastAsia="Times New Roman" w:hAnsi="Times New Roman"/>
          <w:sz w:val="24"/>
          <w:szCs w:val="24"/>
        </w:rPr>
        <w:t>І. ПРЕДМЕТ НА ДОГОВОРА</w:t>
      </w:r>
    </w:p>
    <w:p w:rsidR="00F57533" w:rsidRPr="00F91CD6" w:rsidRDefault="00F57533" w:rsidP="00F91CD6">
      <w:pPr>
        <w:spacing w:after="0" w:line="320" w:lineRule="exact"/>
        <w:ind w:firstLine="709"/>
        <w:jc w:val="center"/>
        <w:rPr>
          <w:rFonts w:ascii="Times New Roman" w:eastAsia="Times New Roman" w:hAnsi="Times New Roman"/>
          <w:sz w:val="24"/>
          <w:szCs w:val="24"/>
        </w:rPr>
      </w:pPr>
    </w:p>
    <w:p w:rsidR="00F57533" w:rsidRPr="00F91CD6" w:rsidRDefault="00F57533" w:rsidP="00F91CD6">
      <w:pPr>
        <w:keepNext/>
        <w:spacing w:after="0" w:line="320" w:lineRule="exact"/>
        <w:ind w:firstLine="709"/>
        <w:jc w:val="both"/>
        <w:outlineLvl w:val="0"/>
        <w:rPr>
          <w:rFonts w:ascii="Times New Roman" w:eastAsia="Times New Roman" w:hAnsi="Times New Roman"/>
          <w:sz w:val="24"/>
          <w:szCs w:val="24"/>
        </w:rPr>
      </w:pPr>
      <w:r w:rsidRPr="00F91CD6">
        <w:rPr>
          <w:rFonts w:ascii="Times New Roman" w:eastAsia="Times New Roman" w:hAnsi="Times New Roman"/>
          <w:sz w:val="24"/>
          <w:szCs w:val="24"/>
        </w:rPr>
        <w:t>Чл. 1. (1) Възложителят възлага, а Изпълнителят приема да достави 3</w:t>
      </w:r>
      <w:r w:rsidR="00A35212">
        <w:rPr>
          <w:rFonts w:ascii="Times New Roman" w:eastAsia="Times New Roman" w:hAnsi="Times New Roman"/>
          <w:sz w:val="24"/>
          <w:szCs w:val="24"/>
        </w:rPr>
        <w:t>0</w:t>
      </w:r>
      <w:r w:rsidRPr="00F91CD6">
        <w:rPr>
          <w:rFonts w:ascii="Times New Roman" w:eastAsia="Times New Roman" w:hAnsi="Times New Roman"/>
          <w:sz w:val="24"/>
          <w:szCs w:val="24"/>
        </w:rPr>
        <w:t>0 (</w:t>
      </w:r>
      <w:r w:rsidR="00A35212">
        <w:rPr>
          <w:rFonts w:ascii="Times New Roman" w:eastAsia="Times New Roman" w:hAnsi="Times New Roman"/>
          <w:sz w:val="24"/>
          <w:szCs w:val="24"/>
        </w:rPr>
        <w:t>триста</w:t>
      </w:r>
      <w:r w:rsidRPr="00F91CD6">
        <w:rPr>
          <w:rFonts w:ascii="Times New Roman" w:eastAsia="Times New Roman" w:hAnsi="Times New Roman"/>
          <w:sz w:val="24"/>
          <w:szCs w:val="24"/>
        </w:rPr>
        <w:t>) броя защитен костюм с протектори и ръкавици</w:t>
      </w:r>
      <w:r w:rsidRPr="00F91CD6">
        <w:rPr>
          <w:rFonts w:ascii="Times New Roman" w:eastAsia="Times New Roman" w:hAnsi="Times New Roman"/>
          <w:i/>
          <w:sz w:val="24"/>
          <w:szCs w:val="24"/>
        </w:rPr>
        <w:t xml:space="preserve">, </w:t>
      </w:r>
      <w:r w:rsidRPr="00F91CD6">
        <w:rPr>
          <w:rFonts w:ascii="Times New Roman" w:eastAsia="Times New Roman" w:hAnsi="Times New Roman"/>
          <w:sz w:val="24"/>
          <w:szCs w:val="24"/>
        </w:rPr>
        <w:t xml:space="preserve">наричани по-долу „изделия” с технически спецификации, посочени в </w:t>
      </w:r>
      <w:r w:rsidR="00ED279F">
        <w:rPr>
          <w:rFonts w:ascii="Times New Roman" w:eastAsia="Times New Roman" w:hAnsi="Times New Roman"/>
          <w:sz w:val="24"/>
          <w:szCs w:val="24"/>
        </w:rPr>
        <w:t xml:space="preserve">Техническата спецификация – Приложение №1 и </w:t>
      </w:r>
      <w:r w:rsidRPr="00F91CD6">
        <w:rPr>
          <w:rFonts w:ascii="Times New Roman" w:eastAsia="Times New Roman" w:hAnsi="Times New Roman"/>
          <w:sz w:val="24"/>
          <w:szCs w:val="24"/>
        </w:rPr>
        <w:t>Техническо предложение</w:t>
      </w:r>
      <w:r w:rsidR="00B96976" w:rsidRPr="00F91CD6">
        <w:rPr>
          <w:rFonts w:ascii="Times New Roman" w:eastAsia="Times New Roman" w:hAnsi="Times New Roman"/>
          <w:sz w:val="24"/>
          <w:szCs w:val="24"/>
        </w:rPr>
        <w:t xml:space="preserve"> – Приложение №</w:t>
      </w:r>
      <w:r w:rsidR="00ED279F">
        <w:rPr>
          <w:rFonts w:ascii="Times New Roman" w:eastAsia="Times New Roman" w:hAnsi="Times New Roman"/>
          <w:sz w:val="24"/>
          <w:szCs w:val="24"/>
        </w:rPr>
        <w:t>2</w:t>
      </w:r>
      <w:r w:rsidRPr="00F91CD6">
        <w:rPr>
          <w:rFonts w:ascii="Times New Roman" w:eastAsia="Times New Roman" w:hAnsi="Times New Roman"/>
          <w:sz w:val="24"/>
          <w:szCs w:val="24"/>
        </w:rPr>
        <w:t xml:space="preserve">, неразделна част от този договор. </w:t>
      </w:r>
    </w:p>
    <w:p w:rsidR="00F57533" w:rsidRPr="00F91CD6" w:rsidRDefault="00F57533" w:rsidP="00F91CD6">
      <w:pPr>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t xml:space="preserve">(2) Доставените изделия да са изработени </w:t>
      </w:r>
      <w:r w:rsidRPr="00F91CD6">
        <w:rPr>
          <w:rFonts w:ascii="Times New Roman" w:eastAsia="Times New Roman" w:hAnsi="Times New Roman"/>
          <w:color w:val="000000"/>
          <w:sz w:val="24"/>
          <w:szCs w:val="24"/>
          <w:lang w:eastAsia="bg-BG"/>
        </w:rPr>
        <w:t xml:space="preserve">от материали, съответстващи на образците на </w:t>
      </w:r>
      <w:r w:rsidRPr="00F91CD6">
        <w:rPr>
          <w:rFonts w:ascii="Times New Roman" w:eastAsia="Times New Roman" w:hAnsi="Times New Roman"/>
          <w:color w:val="000000"/>
          <w:sz w:val="24"/>
          <w:szCs w:val="24"/>
        </w:rPr>
        <w:t>готовите изделия и материалите</w:t>
      </w:r>
      <w:r w:rsidRPr="00F91CD6">
        <w:rPr>
          <w:rFonts w:ascii="Times New Roman" w:eastAsia="Times New Roman" w:hAnsi="Times New Roman"/>
          <w:color w:val="000000"/>
          <w:sz w:val="24"/>
          <w:szCs w:val="24"/>
          <w:lang w:eastAsia="bg-BG"/>
        </w:rPr>
        <w:t>, представени в Технич</w:t>
      </w:r>
      <w:r w:rsidR="002647E5" w:rsidRPr="00F91CD6">
        <w:rPr>
          <w:rFonts w:ascii="Times New Roman" w:eastAsia="Times New Roman" w:hAnsi="Times New Roman"/>
          <w:color w:val="000000"/>
          <w:sz w:val="24"/>
          <w:szCs w:val="24"/>
          <w:lang w:eastAsia="bg-BG"/>
        </w:rPr>
        <w:t>еско предложение – Приложение №</w:t>
      </w:r>
      <w:r w:rsidR="00ED279F">
        <w:rPr>
          <w:rFonts w:ascii="Times New Roman" w:eastAsia="Times New Roman" w:hAnsi="Times New Roman"/>
          <w:color w:val="000000"/>
          <w:sz w:val="24"/>
          <w:szCs w:val="24"/>
          <w:lang w:eastAsia="bg-BG"/>
        </w:rPr>
        <w:t>2</w:t>
      </w:r>
      <w:r w:rsidRPr="00F91CD6">
        <w:rPr>
          <w:rFonts w:ascii="Times New Roman" w:eastAsia="Times New Roman" w:hAnsi="Times New Roman"/>
          <w:color w:val="000000"/>
          <w:sz w:val="24"/>
          <w:szCs w:val="24"/>
          <w:lang w:eastAsia="bg-BG"/>
        </w:rPr>
        <w:t xml:space="preserve">, неразделна част от договора </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(3)</w:t>
      </w:r>
      <w:r w:rsidRPr="00F91CD6">
        <w:rPr>
          <w:rFonts w:ascii="Times New Roman" w:eastAsia="Times New Roman" w:hAnsi="Times New Roman"/>
          <w:b/>
          <w:sz w:val="24"/>
          <w:lang w:eastAsia="bg-BG"/>
        </w:rPr>
        <w:t xml:space="preserve"> </w:t>
      </w:r>
      <w:r w:rsidRPr="00F91CD6">
        <w:rPr>
          <w:rFonts w:ascii="Times New Roman" w:eastAsia="Times New Roman" w:hAnsi="Times New Roman"/>
          <w:sz w:val="24"/>
          <w:lang w:eastAsia="bg-BG"/>
        </w:rPr>
        <w:t xml:space="preserve">Изпълнителят приема </w:t>
      </w:r>
      <w:r w:rsidR="00ED279F">
        <w:rPr>
          <w:rFonts w:ascii="Times New Roman" w:eastAsia="Times New Roman" w:hAnsi="Times New Roman"/>
          <w:sz w:val="24"/>
          <w:lang w:eastAsia="bg-BG"/>
        </w:rPr>
        <w:t xml:space="preserve">и се задължава </w:t>
      </w:r>
      <w:r w:rsidRPr="00F91CD6">
        <w:rPr>
          <w:rFonts w:ascii="Times New Roman" w:eastAsia="Times New Roman" w:hAnsi="Times New Roman"/>
          <w:sz w:val="24"/>
          <w:lang w:eastAsia="bg-BG"/>
        </w:rPr>
        <w:t xml:space="preserve">да доставя и изделия с извънстандартни размери в рамките на уговорените в този договор артикули, количества и цени, включени в </w:t>
      </w:r>
      <w:r w:rsidRPr="00F91CD6">
        <w:rPr>
          <w:rFonts w:ascii="Times New Roman" w:eastAsia="Times New Roman" w:hAnsi="Times New Roman"/>
          <w:sz w:val="24"/>
          <w:szCs w:val="24"/>
          <w:lang w:eastAsia="bg-BG"/>
        </w:rPr>
        <w:t>заявката по чл. 2, ал.</w:t>
      </w:r>
      <w:r w:rsidR="002647E5" w:rsidRPr="00F91CD6">
        <w:rPr>
          <w:rFonts w:ascii="Times New Roman" w:eastAsia="Times New Roman" w:hAnsi="Times New Roman"/>
          <w:sz w:val="24"/>
          <w:szCs w:val="24"/>
          <w:lang w:val="en-US" w:eastAsia="bg-BG"/>
        </w:rPr>
        <w:t xml:space="preserve"> </w:t>
      </w:r>
      <w:r w:rsidR="00ED279F">
        <w:rPr>
          <w:rFonts w:ascii="Times New Roman" w:eastAsia="Times New Roman" w:hAnsi="Times New Roman"/>
          <w:sz w:val="24"/>
          <w:szCs w:val="24"/>
          <w:lang w:eastAsia="bg-BG"/>
        </w:rPr>
        <w:t>1</w:t>
      </w:r>
      <w:r w:rsidRPr="00F91CD6">
        <w:rPr>
          <w:rFonts w:ascii="Times New Roman" w:eastAsia="Times New Roman" w:hAnsi="Times New Roman"/>
          <w:sz w:val="24"/>
          <w:szCs w:val="24"/>
          <w:lang w:eastAsia="bg-BG"/>
        </w:rPr>
        <w:t xml:space="preserve">. </w:t>
      </w:r>
    </w:p>
    <w:p w:rsidR="00F57533" w:rsidRPr="00F91CD6" w:rsidRDefault="00F57533" w:rsidP="00F91CD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 xml:space="preserve">(4) </w:t>
      </w:r>
      <w:r w:rsidRPr="00F91CD6">
        <w:rPr>
          <w:rFonts w:ascii="Times New Roman" w:eastAsia="Times New Roman" w:hAnsi="Times New Roman"/>
          <w:color w:val="000000"/>
          <w:sz w:val="24"/>
          <w:szCs w:val="24"/>
          <w:lang w:eastAsia="bg-BG"/>
        </w:rPr>
        <w:t>За извършване на доставк</w:t>
      </w:r>
      <w:r w:rsidR="00ED279F">
        <w:rPr>
          <w:rFonts w:ascii="Times New Roman" w:eastAsia="Times New Roman" w:hAnsi="Times New Roman"/>
          <w:color w:val="000000"/>
          <w:sz w:val="24"/>
          <w:szCs w:val="24"/>
          <w:lang w:eastAsia="bg-BG"/>
        </w:rPr>
        <w:t>ата</w:t>
      </w:r>
      <w:r w:rsidRPr="00F91CD6">
        <w:rPr>
          <w:rFonts w:ascii="Times New Roman" w:eastAsia="Times New Roman" w:hAnsi="Times New Roman"/>
          <w:color w:val="000000"/>
          <w:sz w:val="24"/>
          <w:szCs w:val="24"/>
          <w:lang w:eastAsia="bg-BG"/>
        </w:rPr>
        <w:t xml:space="preserve"> по ал. 1,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се задължава да заплати на Изпълнителя</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възнаграждение в размера и при условията на този договор.</w:t>
      </w:r>
    </w:p>
    <w:p w:rsidR="00F57533" w:rsidRPr="00F91CD6" w:rsidRDefault="00F57533" w:rsidP="00F91CD6">
      <w:pPr>
        <w:spacing w:after="0" w:line="320" w:lineRule="exact"/>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 СРОК И МЯСТО НА ИЗПЪЛНЕНИЕ</w:t>
      </w:r>
    </w:p>
    <w:p w:rsidR="00F57533" w:rsidRPr="00F91CD6" w:rsidRDefault="00F57533" w:rsidP="00F91CD6">
      <w:pPr>
        <w:spacing w:after="0" w:line="320" w:lineRule="exact"/>
        <w:rPr>
          <w:rFonts w:ascii="Times New Roman" w:eastAsia="Times New Roman" w:hAnsi="Times New Roman"/>
          <w:b/>
          <w:sz w:val="24"/>
          <w:szCs w:val="24"/>
          <w:lang w:eastAsia="bg-BG"/>
        </w:rPr>
      </w:pPr>
    </w:p>
    <w:p w:rsidR="00ED279F" w:rsidRDefault="00F57533" w:rsidP="00962C1C">
      <w:pPr>
        <w:autoSpaceDE w:val="0"/>
        <w:autoSpaceDN w:val="0"/>
        <w:adjustRightInd w:val="0"/>
        <w:spacing w:after="0" w:line="320" w:lineRule="exact"/>
        <w:ind w:firstLine="708"/>
        <w:jc w:val="both"/>
        <w:rPr>
          <w:rFonts w:ascii="Times New Roman" w:eastAsia="Times New Roman" w:hAnsi="Times New Roman"/>
          <w:iCs/>
          <w:sz w:val="24"/>
          <w:lang w:eastAsia="bg-BG"/>
        </w:rPr>
      </w:pPr>
      <w:r w:rsidRPr="00F91CD6">
        <w:rPr>
          <w:rFonts w:ascii="Times New Roman" w:eastAsia="Times New Roman" w:hAnsi="Times New Roman"/>
          <w:b/>
          <w:color w:val="000000"/>
          <w:sz w:val="24"/>
          <w:szCs w:val="24"/>
          <w:lang w:eastAsia="bg-BG"/>
        </w:rPr>
        <w:tab/>
      </w:r>
      <w:r w:rsidRPr="00F91CD6">
        <w:rPr>
          <w:rFonts w:ascii="Times New Roman" w:eastAsia="Times New Roman" w:hAnsi="Times New Roman"/>
          <w:sz w:val="24"/>
          <w:szCs w:val="24"/>
          <w:lang w:eastAsia="bg-BG"/>
        </w:rPr>
        <w:t xml:space="preserve">Чл. 2. </w:t>
      </w:r>
      <w:r w:rsidR="00962C1C">
        <w:rPr>
          <w:rFonts w:ascii="Times New Roman" w:eastAsia="Times New Roman" w:hAnsi="Times New Roman"/>
          <w:sz w:val="24"/>
          <w:szCs w:val="24"/>
          <w:lang w:eastAsia="bg-BG"/>
        </w:rPr>
        <w:t>(1)</w:t>
      </w:r>
      <w:r w:rsidR="00962C1C" w:rsidRPr="00962C1C">
        <w:t xml:space="preserve"> </w:t>
      </w:r>
      <w:r w:rsidR="00ED279F">
        <w:rPr>
          <w:rFonts w:ascii="Times New Roman" w:eastAsia="Times New Roman" w:hAnsi="Times New Roman"/>
          <w:sz w:val="24"/>
          <w:szCs w:val="24"/>
          <w:lang w:eastAsia="bg-BG"/>
        </w:rPr>
        <w:t>Доставката на изделията по чл. 1, ал. 1 се извършва чрез една доставка в срок</w:t>
      </w:r>
      <w:r w:rsidR="00962C1C" w:rsidRPr="00962C1C">
        <w:rPr>
          <w:rFonts w:ascii="Times New Roman" w:eastAsia="Times New Roman" w:hAnsi="Times New Roman"/>
          <w:iCs/>
          <w:sz w:val="24"/>
          <w:lang w:eastAsia="bg-BG"/>
        </w:rPr>
        <w:t xml:space="preserve"> </w:t>
      </w:r>
      <w:r w:rsidR="00ED279F">
        <w:rPr>
          <w:rFonts w:ascii="Times New Roman" w:eastAsia="Times New Roman" w:hAnsi="Times New Roman"/>
          <w:iCs/>
          <w:sz w:val="24"/>
          <w:lang w:eastAsia="bg-BG"/>
        </w:rPr>
        <w:t>от 6 месеца, считано от датата на по</w:t>
      </w:r>
      <w:r w:rsidR="002F3D6A">
        <w:rPr>
          <w:rFonts w:ascii="Times New Roman" w:eastAsia="Times New Roman" w:hAnsi="Times New Roman"/>
          <w:iCs/>
          <w:sz w:val="24"/>
          <w:lang w:eastAsia="bg-BG"/>
        </w:rPr>
        <w:t>да</w:t>
      </w:r>
      <w:r w:rsidR="00ED279F">
        <w:rPr>
          <w:rFonts w:ascii="Times New Roman" w:eastAsia="Times New Roman" w:hAnsi="Times New Roman"/>
          <w:iCs/>
          <w:sz w:val="24"/>
          <w:lang w:eastAsia="bg-BG"/>
        </w:rPr>
        <w:t>ване на писмена заявка от Възложителя.</w:t>
      </w:r>
    </w:p>
    <w:p w:rsidR="00962C1C" w:rsidRPr="00F91CD6" w:rsidRDefault="00914761" w:rsidP="00962C1C">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iCs/>
          <w:sz w:val="24"/>
          <w:lang w:eastAsia="bg-BG"/>
        </w:rPr>
        <w:lastRenderedPageBreak/>
        <w:t xml:space="preserve">(2) </w:t>
      </w:r>
      <w:r w:rsidR="00962C1C" w:rsidRPr="00F91CD6">
        <w:rPr>
          <w:rFonts w:ascii="Times New Roman" w:eastAsia="Times New Roman" w:hAnsi="Times New Roman"/>
          <w:iCs/>
          <w:sz w:val="24"/>
          <w:lang w:eastAsia="bg-BG"/>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00962C1C" w:rsidRPr="00F91CD6">
        <w:rPr>
          <w:rFonts w:ascii="Times New Roman" w:eastAsia="Times New Roman" w:hAnsi="Times New Roman"/>
          <w:i/>
          <w:iCs/>
          <w:sz w:val="24"/>
          <w:lang w:eastAsia="bg-BG"/>
        </w:rPr>
        <w:t xml:space="preserve"> </w:t>
      </w:r>
    </w:p>
    <w:p w:rsidR="00F57533" w:rsidRDefault="00962C1C" w:rsidP="00F91CD6">
      <w:pPr>
        <w:autoSpaceDE w:val="0"/>
        <w:autoSpaceDN w:val="0"/>
        <w:adjustRightInd w:val="0"/>
        <w:spacing w:after="0" w:line="320" w:lineRule="exact"/>
        <w:ind w:firstLine="708"/>
        <w:jc w:val="both"/>
        <w:rPr>
          <w:rFonts w:ascii="Times New Roman" w:eastAsia="Times New Roman" w:hAnsi="Times New Roman"/>
          <w:iCs/>
          <w:sz w:val="24"/>
          <w:lang w:eastAsia="bg-BG"/>
        </w:rPr>
      </w:pPr>
      <w:r>
        <w:rPr>
          <w:rFonts w:ascii="Times New Roman" w:eastAsia="Times New Roman" w:hAnsi="Times New Roman"/>
          <w:sz w:val="24"/>
          <w:szCs w:val="24"/>
          <w:lang w:eastAsia="bg-BG"/>
        </w:rPr>
        <w:t>(</w:t>
      </w:r>
      <w:r w:rsidR="00914761">
        <w:rPr>
          <w:rFonts w:ascii="Times New Roman" w:eastAsia="Times New Roman" w:hAnsi="Times New Roman"/>
          <w:sz w:val="24"/>
          <w:szCs w:val="24"/>
          <w:lang w:eastAsia="bg-BG"/>
        </w:rPr>
        <w:t>3</w:t>
      </w:r>
      <w:r>
        <w:rPr>
          <w:rFonts w:ascii="Times New Roman" w:eastAsia="Times New Roman" w:hAnsi="Times New Roman"/>
          <w:sz w:val="24"/>
          <w:szCs w:val="24"/>
          <w:lang w:eastAsia="bg-BG"/>
        </w:rPr>
        <w:t xml:space="preserve">) </w:t>
      </w:r>
      <w:r w:rsidR="00914761">
        <w:rPr>
          <w:rFonts w:ascii="Times New Roman" w:eastAsia="Times New Roman" w:hAnsi="Times New Roman"/>
          <w:sz w:val="24"/>
          <w:szCs w:val="24"/>
          <w:lang w:eastAsia="bg-BG"/>
        </w:rPr>
        <w:t>П</w:t>
      </w:r>
      <w:r w:rsidR="00F57533" w:rsidRPr="00F91CD6">
        <w:rPr>
          <w:rFonts w:ascii="Times New Roman" w:eastAsia="Times New Roman" w:hAnsi="Times New Roman"/>
          <w:sz w:val="24"/>
          <w:szCs w:val="24"/>
          <w:lang w:eastAsia="bg-BG"/>
        </w:rPr>
        <w:t>исмена</w:t>
      </w:r>
      <w:r w:rsidR="00914761">
        <w:rPr>
          <w:rFonts w:ascii="Times New Roman" w:eastAsia="Times New Roman" w:hAnsi="Times New Roman"/>
          <w:sz w:val="24"/>
          <w:szCs w:val="24"/>
          <w:lang w:eastAsia="bg-BG"/>
        </w:rPr>
        <w:t>та</w:t>
      </w:r>
      <w:r w:rsidR="00F57533" w:rsidRPr="00F91CD6">
        <w:rPr>
          <w:rFonts w:ascii="Times New Roman" w:eastAsia="Times New Roman" w:hAnsi="Times New Roman"/>
          <w:sz w:val="24"/>
          <w:szCs w:val="24"/>
          <w:lang w:eastAsia="bg-BG"/>
        </w:rPr>
        <w:t xml:space="preserve"> заявка до Изпълнителя </w:t>
      </w:r>
      <w:r w:rsidR="00914761">
        <w:rPr>
          <w:rFonts w:ascii="Times New Roman" w:eastAsia="Times New Roman" w:hAnsi="Times New Roman"/>
          <w:sz w:val="24"/>
          <w:szCs w:val="24"/>
          <w:lang w:eastAsia="bg-BG"/>
        </w:rPr>
        <w:t>съдържа посочени артикули,</w:t>
      </w:r>
      <w:r w:rsidR="00F57533" w:rsidRPr="00F91CD6">
        <w:rPr>
          <w:rFonts w:ascii="Times New Roman" w:eastAsia="Times New Roman" w:hAnsi="Times New Roman"/>
          <w:sz w:val="24"/>
          <w:szCs w:val="24"/>
          <w:lang w:eastAsia="bg-BG"/>
        </w:rPr>
        <w:t xml:space="preserve"> количества и размерна спецификация съгласно Таблиц</w:t>
      </w:r>
      <w:r w:rsidR="00914761">
        <w:rPr>
          <w:rFonts w:ascii="Times New Roman" w:eastAsia="Times New Roman" w:hAnsi="Times New Roman"/>
          <w:sz w:val="24"/>
          <w:szCs w:val="24"/>
          <w:lang w:eastAsia="bg-BG"/>
        </w:rPr>
        <w:t>и</w:t>
      </w:r>
      <w:r w:rsidR="00F57533" w:rsidRPr="00F91CD6">
        <w:rPr>
          <w:rFonts w:ascii="Times New Roman" w:eastAsia="Times New Roman" w:hAnsi="Times New Roman"/>
          <w:sz w:val="24"/>
          <w:szCs w:val="24"/>
          <w:lang w:eastAsia="bg-BG"/>
        </w:rPr>
        <w:t xml:space="preserve"> с обмерни данни, ко</w:t>
      </w:r>
      <w:r w:rsidR="00914761">
        <w:rPr>
          <w:rFonts w:ascii="Times New Roman" w:eastAsia="Times New Roman" w:hAnsi="Times New Roman"/>
          <w:sz w:val="24"/>
          <w:szCs w:val="24"/>
          <w:lang w:eastAsia="bg-BG"/>
        </w:rPr>
        <w:t>и</w:t>
      </w:r>
      <w:r w:rsidR="00F57533" w:rsidRPr="00F91CD6">
        <w:rPr>
          <w:rFonts w:ascii="Times New Roman" w:eastAsia="Times New Roman" w:hAnsi="Times New Roman"/>
          <w:sz w:val="24"/>
          <w:szCs w:val="24"/>
          <w:lang w:eastAsia="bg-BG"/>
        </w:rPr>
        <w:t>то се предоставя</w:t>
      </w:r>
      <w:r w:rsidR="00914761">
        <w:rPr>
          <w:rFonts w:ascii="Times New Roman" w:eastAsia="Times New Roman" w:hAnsi="Times New Roman"/>
          <w:sz w:val="24"/>
          <w:szCs w:val="24"/>
          <w:lang w:eastAsia="bg-BG"/>
        </w:rPr>
        <w:t>т</w:t>
      </w:r>
      <w:r w:rsidR="00F57533" w:rsidRPr="00F91CD6">
        <w:rPr>
          <w:rFonts w:ascii="Times New Roman" w:eastAsia="Times New Roman" w:hAnsi="Times New Roman"/>
          <w:sz w:val="24"/>
          <w:szCs w:val="24"/>
          <w:lang w:eastAsia="bg-BG"/>
        </w:rPr>
        <w:t xml:space="preserve"> на Изпълнителя със заявката.</w:t>
      </w:r>
      <w:r w:rsidR="00F57533" w:rsidRPr="00F91CD6">
        <w:rPr>
          <w:rFonts w:ascii="Times New Roman" w:eastAsia="Times New Roman" w:hAnsi="Times New Roman"/>
          <w:iCs/>
          <w:sz w:val="24"/>
          <w:lang w:eastAsia="bg-BG"/>
        </w:rPr>
        <w:t xml:space="preserve"> </w:t>
      </w:r>
    </w:p>
    <w:p w:rsidR="00962C1C" w:rsidRPr="00F91CD6" w:rsidRDefault="00962C1C" w:rsidP="00F91CD6">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962C1C">
        <w:rPr>
          <w:rFonts w:ascii="Times New Roman" w:eastAsia="Times New Roman" w:hAnsi="Times New Roman"/>
          <w:sz w:val="24"/>
          <w:szCs w:val="24"/>
          <w:lang w:eastAsia="bg-BG"/>
        </w:rPr>
        <w:t>(</w:t>
      </w:r>
      <w:r w:rsidR="00914761">
        <w:rPr>
          <w:rFonts w:ascii="Times New Roman" w:eastAsia="Times New Roman" w:hAnsi="Times New Roman"/>
          <w:sz w:val="24"/>
          <w:szCs w:val="24"/>
          <w:lang w:eastAsia="bg-BG"/>
        </w:rPr>
        <w:t>4</w:t>
      </w:r>
      <w:r w:rsidRPr="00962C1C">
        <w:rPr>
          <w:rFonts w:ascii="Times New Roman" w:eastAsia="Times New Roman" w:hAnsi="Times New Roman"/>
          <w:sz w:val="24"/>
          <w:szCs w:val="24"/>
          <w:lang w:eastAsia="bg-BG"/>
        </w:rPr>
        <w:t xml:space="preserve">) Заявката по ал. </w:t>
      </w:r>
      <w:r w:rsidR="00914761">
        <w:rPr>
          <w:rFonts w:ascii="Times New Roman" w:eastAsia="Times New Roman" w:hAnsi="Times New Roman"/>
          <w:sz w:val="24"/>
          <w:szCs w:val="24"/>
          <w:lang w:eastAsia="bg-BG"/>
        </w:rPr>
        <w:t>1</w:t>
      </w:r>
      <w:r w:rsidRPr="00962C1C">
        <w:rPr>
          <w:rFonts w:ascii="Times New Roman" w:eastAsia="Times New Roman" w:hAnsi="Times New Roman"/>
          <w:sz w:val="24"/>
          <w:szCs w:val="24"/>
          <w:lang w:eastAsia="bg-BG"/>
        </w:rPr>
        <w:t xml:space="preserve"> се подава на Изпълнителя по факс и/или  куриер с обратна разписка за сметка на Изпълнителя.</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3. Мястото на доставка на изделията е в гр. София, кв. „Захарна фабрика”, ул. „Кукуш” № 1, централни вещеви складове на </w:t>
      </w:r>
      <w:r w:rsidR="00BE5E0F" w:rsidRPr="00F91CD6">
        <w:rPr>
          <w:rFonts w:ascii="Times New Roman" w:eastAsia="Times New Roman" w:hAnsi="Times New Roman"/>
          <w:sz w:val="24"/>
          <w:szCs w:val="24"/>
          <w:lang w:eastAsia="bg-BG"/>
        </w:rPr>
        <w:t>ДУССД-</w:t>
      </w:r>
      <w:r w:rsidRPr="00F91CD6">
        <w:rPr>
          <w:rFonts w:ascii="Times New Roman" w:eastAsia="Times New Roman" w:hAnsi="Times New Roman"/>
          <w:sz w:val="24"/>
          <w:szCs w:val="24"/>
          <w:lang w:eastAsia="bg-BG"/>
        </w:rPr>
        <w:t>МВР.</w:t>
      </w:r>
    </w:p>
    <w:p w:rsidR="00F57533" w:rsidRPr="00F91CD6" w:rsidRDefault="00F57533" w:rsidP="00F91CD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ІІІ. ПРАВА И ЗАДЪЛЖЕНИЯ НА ИЗПЪЛНИТЕЛЯ</w:t>
      </w:r>
    </w:p>
    <w:p w:rsidR="00F57533" w:rsidRPr="00F91CD6" w:rsidRDefault="00F57533" w:rsidP="00F91CD6">
      <w:pPr>
        <w:spacing w:after="0" w:line="320" w:lineRule="exact"/>
        <w:jc w:val="center"/>
        <w:rPr>
          <w:rFonts w:ascii="Times New Roman" w:eastAsia="Times New Roman" w:hAnsi="Times New Roman"/>
          <w:sz w:val="24"/>
          <w:szCs w:val="24"/>
          <w:lang w:eastAsia="bg-BG"/>
        </w:rPr>
      </w:pPr>
    </w:p>
    <w:p w:rsidR="00F57533" w:rsidRPr="00F91CD6" w:rsidRDefault="00F57533" w:rsidP="00F91CD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Чл. 4. Изпълнителят е длъжен:</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3. да уведоми писмено Възложителя за извършването на доставка</w:t>
      </w:r>
      <w:r w:rsidR="00B5757F" w:rsidRPr="00F91CD6">
        <w:rPr>
          <w:rFonts w:ascii="Times New Roman" w:eastAsia="Times New Roman" w:hAnsi="Times New Roman"/>
          <w:sz w:val="24"/>
          <w:szCs w:val="24"/>
          <w:lang w:eastAsia="bg-BG"/>
        </w:rPr>
        <w:t>та</w:t>
      </w:r>
      <w:r w:rsidRPr="00F91CD6">
        <w:rPr>
          <w:rFonts w:ascii="Times New Roman" w:eastAsia="Times New Roman" w:hAnsi="Times New Roman"/>
          <w:sz w:val="24"/>
          <w:szCs w:val="24"/>
          <w:lang w:eastAsia="bg-BG"/>
        </w:rPr>
        <w:t xml:space="preserve"> най-малко 3 (три) работни дни предварително;</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5. Изпълнителят има право: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Възложителя необходимото съдействие за изпълнение на поръчката;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Възложителя да приеме доставката;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F57533" w:rsidRPr="00F91CD6" w:rsidRDefault="00F57533" w:rsidP="00F91CD6">
      <w:pPr>
        <w:widowControl w:val="0"/>
        <w:spacing w:after="0" w:line="320" w:lineRule="exact"/>
        <w:ind w:firstLine="688"/>
        <w:jc w:val="both"/>
        <w:rPr>
          <w:rFonts w:ascii="Times New Roman" w:eastAsia="Times New Roman" w:hAnsi="Times New Roman"/>
          <w:bCs/>
          <w:color w:val="000000"/>
          <w:sz w:val="24"/>
          <w:szCs w:val="24"/>
          <w:lang w:eastAsia="bg-BG"/>
        </w:rPr>
      </w:pPr>
      <w:r w:rsidRPr="00F91CD6">
        <w:rPr>
          <w:rFonts w:ascii="Times New Roman" w:eastAsia="Times New Roman" w:hAnsi="Times New Roman"/>
          <w:color w:val="000000"/>
          <w:sz w:val="24"/>
          <w:szCs w:val="24"/>
          <w:lang w:eastAsia="bg-BG"/>
        </w:rPr>
        <w:t xml:space="preserve">Чл. 6. </w:t>
      </w:r>
      <w:r w:rsidRPr="00F91CD6">
        <w:rPr>
          <w:rFonts w:ascii="Times New Roman" w:eastAsia="Times New Roman" w:hAnsi="Times New Roman"/>
          <w:bCs/>
          <w:color w:val="000000"/>
          <w:sz w:val="24"/>
          <w:szCs w:val="24"/>
          <w:lang w:eastAsia="bg-BG"/>
        </w:rPr>
        <w:t xml:space="preserve">Изпълнителят има право/няма право да ползва подизпълнител при изпълнение на договора. </w:t>
      </w:r>
    </w:p>
    <w:p w:rsidR="00F57533" w:rsidRPr="00F91CD6" w:rsidRDefault="00F57533" w:rsidP="00F91CD6">
      <w:pPr>
        <w:widowControl w:val="0"/>
        <w:spacing w:after="0" w:line="320" w:lineRule="exact"/>
        <w:ind w:firstLine="688"/>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w:t>
      </w:r>
      <w:r w:rsidR="00FF6DBB" w:rsidRPr="00F91CD6">
        <w:rPr>
          <w:rFonts w:ascii="Times New Roman" w:eastAsia="Times New Roman" w:hAnsi="Times New Roman"/>
          <w:bCs/>
          <w:i/>
          <w:color w:val="000000"/>
          <w:sz w:val="24"/>
          <w:szCs w:val="24"/>
          <w:u w:val="single"/>
          <w:lang w:eastAsia="bg-BG"/>
        </w:rPr>
        <w:t>,</w:t>
      </w:r>
      <w:r w:rsidRPr="00F91CD6">
        <w:rPr>
          <w:rFonts w:ascii="Times New Roman" w:eastAsia="Times New Roman" w:hAnsi="Times New Roman"/>
          <w:bCs/>
          <w:i/>
          <w:color w:val="000000"/>
          <w:sz w:val="24"/>
          <w:szCs w:val="24"/>
          <w:u w:val="single"/>
          <w:lang w:eastAsia="bg-BG"/>
        </w:rPr>
        <w:t xml:space="preserve"> вместо този текст в договора се изписва следното:</w:t>
      </w:r>
    </w:p>
    <w:p w:rsidR="00F57533" w:rsidRPr="00F91CD6" w:rsidRDefault="00F57533" w:rsidP="00260825">
      <w:pPr>
        <w:widowControl w:val="0"/>
        <w:spacing w:after="0" w:line="320" w:lineRule="exact"/>
        <w:ind w:left="20" w:right="2" w:firstLine="66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Чл. 6. (1) При изпълнение на договора Изпълнителят има право да ползва следните подизпълнители за: .............................................................................</w:t>
      </w:r>
    </w:p>
    <w:p w:rsidR="00F57533" w:rsidRPr="00F91CD6" w:rsidRDefault="00F57533" w:rsidP="00260825">
      <w:pPr>
        <w:widowControl w:val="0"/>
        <w:spacing w:after="0" w:line="320" w:lineRule="exact"/>
        <w:ind w:left="20" w:right="2"/>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 xml:space="preserve">(посочват </w:t>
      </w:r>
      <w:r w:rsidR="00FF6DBB" w:rsidRPr="00F91CD6">
        <w:rPr>
          <w:rFonts w:ascii="Times New Roman" w:eastAsia="Times New Roman" w:hAnsi="Times New Roman"/>
          <w:bCs/>
          <w:i/>
          <w:color w:val="000000"/>
          <w:sz w:val="24"/>
          <w:szCs w:val="24"/>
          <w:lang w:eastAsia="bg-BG"/>
        </w:rPr>
        <w:t xml:space="preserve">се </w:t>
      </w:r>
      <w:r w:rsidRPr="00F91CD6">
        <w:rPr>
          <w:rFonts w:ascii="Times New Roman" w:eastAsia="Times New Roman" w:hAnsi="Times New Roman"/>
          <w:bCs/>
          <w:i/>
          <w:color w:val="000000"/>
          <w:sz w:val="24"/>
          <w:szCs w:val="24"/>
          <w:lang w:eastAsia="bg-BG"/>
        </w:rPr>
        <w:t xml:space="preserve">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w:t>
      </w:r>
      <w:r w:rsidR="00FF6DBB" w:rsidRPr="00F91CD6">
        <w:rPr>
          <w:rFonts w:ascii="Times New Roman" w:eastAsia="Times New Roman" w:hAnsi="Times New Roman"/>
          <w:bCs/>
          <w:i/>
          <w:color w:val="000000"/>
          <w:sz w:val="24"/>
          <w:szCs w:val="24"/>
          <w:lang w:eastAsia="bg-BG"/>
        </w:rPr>
        <w:t>с</w:t>
      </w:r>
      <w:r w:rsidRPr="00F91CD6">
        <w:rPr>
          <w:rFonts w:ascii="Times New Roman" w:eastAsia="Times New Roman" w:hAnsi="Times New Roman"/>
          <w:bCs/>
          <w:i/>
          <w:color w:val="000000"/>
          <w:sz w:val="24"/>
          <w:szCs w:val="24"/>
          <w:lang w:eastAsia="bg-BG"/>
        </w:rPr>
        <w:t>е възложи)</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color w:val="000000"/>
          <w:sz w:val="26"/>
          <w:szCs w:val="26"/>
          <w:lang w:eastAsia="bg-BG"/>
        </w:rPr>
      </w:pPr>
      <w:r w:rsidRPr="00F91CD6">
        <w:rPr>
          <w:rFonts w:ascii="Times New Roman" w:eastAsia="Times New Roman" w:hAnsi="Times New Roman"/>
          <w:bCs/>
          <w:i/>
          <w:color w:val="000000"/>
          <w:sz w:val="24"/>
          <w:szCs w:val="24"/>
          <w:lang w:eastAsia="bg-BG"/>
        </w:rPr>
        <w:t>(2)</w:t>
      </w:r>
      <w:r w:rsidRPr="00F91CD6">
        <w:rPr>
          <w:rFonts w:ascii="Times New Roman" w:eastAsia="Times New Roman" w:hAnsi="Times New Roman"/>
          <w:i/>
          <w:color w:val="000000"/>
          <w:sz w:val="24"/>
          <w:szCs w:val="24"/>
          <w:lang w:eastAsia="bg-BG"/>
        </w:rPr>
        <w:t xml:space="preserve"> Изпълнителят е длъжен да сключи договор за подизпълнение с подизпълнителя/</w:t>
      </w:r>
      <w:r w:rsidR="00994444" w:rsidRPr="00F91CD6">
        <w:rPr>
          <w:rFonts w:ascii="Times New Roman" w:eastAsia="Times New Roman" w:hAnsi="Times New Roman"/>
          <w:i/>
          <w:color w:val="000000"/>
          <w:sz w:val="24"/>
          <w:szCs w:val="24"/>
          <w:lang w:eastAsia="bg-BG"/>
        </w:rPr>
        <w:t xml:space="preserve"> </w:t>
      </w:r>
      <w:r w:rsidRPr="00F91CD6">
        <w:rPr>
          <w:rFonts w:ascii="Times New Roman" w:eastAsia="Times New Roman" w:hAnsi="Times New Roman"/>
          <w:i/>
          <w:color w:val="000000"/>
          <w:sz w:val="24"/>
          <w:szCs w:val="24"/>
          <w:lang w:eastAsia="bg-BG"/>
        </w:rPr>
        <w:t>подизпълнителите, посочени в ал.</w:t>
      </w:r>
      <w:r w:rsidR="00FF6DBB" w:rsidRPr="00F91CD6">
        <w:rPr>
          <w:rFonts w:ascii="Times New Roman" w:eastAsia="Times New Roman" w:hAnsi="Times New Roman"/>
          <w:i/>
          <w:color w:val="000000"/>
          <w:sz w:val="24"/>
          <w:szCs w:val="24"/>
          <w:lang w:eastAsia="bg-BG"/>
        </w:rPr>
        <w:t xml:space="preserve"> </w:t>
      </w:r>
      <w:r w:rsidRPr="00F91CD6">
        <w:rPr>
          <w:rFonts w:ascii="Times New Roman" w:eastAsia="Times New Roman" w:hAnsi="Times New Roman"/>
          <w:i/>
          <w:color w:val="000000"/>
          <w:sz w:val="24"/>
          <w:szCs w:val="24"/>
          <w:lang w:eastAsia="bg-BG"/>
        </w:rPr>
        <w:t xml:space="preserve">1. </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bCs/>
          <w:color w:val="000000"/>
          <w:sz w:val="24"/>
          <w:szCs w:val="24"/>
          <w:lang w:eastAsia="bg-BG"/>
        </w:rPr>
      </w:pPr>
      <w:r w:rsidRPr="00F91CD6">
        <w:rPr>
          <w:rFonts w:ascii="Times New Roman" w:eastAsia="Times New Roman" w:hAnsi="Times New Roman"/>
          <w:bCs/>
          <w:i/>
          <w:color w:val="000000"/>
          <w:sz w:val="24"/>
          <w:szCs w:val="24"/>
          <w:lang w:eastAsia="bg-BG"/>
        </w:rPr>
        <w:t xml:space="preserve">(3) Отговорността за изпълнение на договора е на Изпълнителя. </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 xml:space="preserve">(4) В срок до три дни от сключването на договор за подизпълнение или на </w:t>
      </w:r>
      <w:r w:rsidRPr="00F91CD6">
        <w:rPr>
          <w:rFonts w:ascii="Times New Roman" w:eastAsia="Times New Roman" w:hAnsi="Times New Roman"/>
          <w:bCs/>
          <w:i/>
          <w:color w:val="000000"/>
          <w:sz w:val="24"/>
          <w:szCs w:val="24"/>
          <w:lang w:eastAsia="bg-BG"/>
        </w:rPr>
        <w:lastRenderedPageBreak/>
        <w:t>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color w:val="000000"/>
          <w:sz w:val="24"/>
          <w:szCs w:val="24"/>
        </w:rPr>
      </w:pPr>
      <w:r w:rsidRPr="00F91CD6">
        <w:rPr>
          <w:rFonts w:ascii="Times New Roman" w:eastAsia="Times New Roman" w:hAnsi="Times New Roman"/>
          <w:i/>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(6) При замяна или включване на подизпълнител изпълнителят представя на въ</w:t>
      </w:r>
      <w:r w:rsidR="00F977BF" w:rsidRPr="00F91CD6">
        <w:rPr>
          <w:rFonts w:ascii="Times New Roman" w:eastAsia="Times New Roman" w:hAnsi="Times New Roman"/>
          <w:i/>
          <w:color w:val="000000"/>
          <w:sz w:val="24"/>
          <w:szCs w:val="24"/>
        </w:rPr>
        <w:t>з</w:t>
      </w:r>
      <w:r w:rsidRPr="00F91CD6">
        <w:rPr>
          <w:rFonts w:ascii="Times New Roman" w:eastAsia="Times New Roman" w:hAnsi="Times New Roman"/>
          <w:i/>
          <w:color w:val="000000"/>
          <w:sz w:val="24"/>
          <w:szCs w:val="24"/>
        </w:rPr>
        <w:t>ложителя всички документи, които доказват изпълнението на условията по ал. 5.</w:t>
      </w:r>
      <w:r w:rsidR="00994444" w:rsidRPr="00F91CD6">
        <w:rPr>
          <w:rFonts w:ascii="Times New Roman" w:eastAsia="Times New Roman" w:hAnsi="Times New Roman"/>
          <w:i/>
          <w:color w:val="000000"/>
          <w:sz w:val="24"/>
          <w:szCs w:val="24"/>
        </w:rPr>
        <w:t>)</w:t>
      </w:r>
    </w:p>
    <w:p w:rsidR="00F57533" w:rsidRPr="00F91CD6" w:rsidRDefault="00F57533" w:rsidP="00FA236C">
      <w:pPr>
        <w:widowControl w:val="0"/>
        <w:spacing w:after="0" w:line="320" w:lineRule="exact"/>
        <w:ind w:right="2" w:firstLine="70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color w:val="000000"/>
          <w:sz w:val="24"/>
          <w:szCs w:val="24"/>
          <w:lang w:eastAsia="bg-BG"/>
        </w:rPr>
        <w:t>Чл. 7.</w:t>
      </w:r>
      <w:r w:rsidRPr="00F91CD6">
        <w:rPr>
          <w:rFonts w:ascii="Times New Roman" w:eastAsia="Times New Roman" w:hAnsi="Times New Roman"/>
          <w:bCs/>
          <w:i/>
          <w:color w:val="000000"/>
          <w:sz w:val="24"/>
          <w:szCs w:val="24"/>
          <w:lang w:eastAsia="bg-BG"/>
        </w:rPr>
        <w:t xml:space="preserve"> </w:t>
      </w:r>
      <w:r w:rsidRPr="00F91CD6">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F57533" w:rsidRPr="00F91CD6" w:rsidRDefault="00F57533" w:rsidP="00F91CD6">
      <w:pPr>
        <w:widowControl w:val="0"/>
        <w:spacing w:after="0" w:line="320" w:lineRule="exact"/>
        <w:ind w:left="20" w:right="2"/>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ІV. ПРАВА И ЗАДЪЛЖЕНИЯ НА ВЪЗЛОЖИТЕЛЯ</w:t>
      </w:r>
    </w:p>
    <w:p w:rsidR="00F57533" w:rsidRPr="00F91CD6" w:rsidRDefault="00F57533" w:rsidP="00F91CD6">
      <w:pPr>
        <w:spacing w:after="0" w:line="320" w:lineRule="exact"/>
        <w:jc w:val="center"/>
        <w:rPr>
          <w:rFonts w:ascii="Times New Roman" w:eastAsia="Times New Roman" w:hAnsi="Times New Roman"/>
          <w:sz w:val="24"/>
          <w:szCs w:val="24"/>
          <w:lang w:eastAsia="bg-BG"/>
        </w:rPr>
      </w:pP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Чл. 8. Възложителят се задължава: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приеме доставените изделия;</w:t>
      </w:r>
    </w:p>
    <w:p w:rsidR="00F57533" w:rsidRPr="00F91CD6" w:rsidRDefault="00F57533" w:rsidP="00F91CD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3. да заплати</w:t>
      </w:r>
      <w:r w:rsidRPr="00F91CD6">
        <w:rPr>
          <w:rFonts w:ascii="Times New Roman" w:eastAsia="Times New Roman" w:hAnsi="Times New Roman"/>
          <w:b/>
          <w:sz w:val="24"/>
          <w:szCs w:val="24"/>
        </w:rPr>
        <w:t xml:space="preserve"> </w:t>
      </w:r>
      <w:r w:rsidRPr="00F91CD6">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lang w:eastAsia="bg-BG"/>
        </w:rPr>
        <w:tab/>
      </w:r>
      <w:r w:rsidRPr="00F91CD6">
        <w:rPr>
          <w:rFonts w:ascii="Times New Roman" w:eastAsia="Times New Roman" w:hAnsi="Times New Roman"/>
          <w:sz w:val="24"/>
          <w:szCs w:val="24"/>
        </w:rPr>
        <w:t>Чл. 9. Възложителят има право: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Изпълнителя да му предаде изделията - предмет на доставка;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rPr>
      </w:pPr>
    </w:p>
    <w:p w:rsidR="00F57533" w:rsidRPr="00F91CD6" w:rsidRDefault="00F57533" w:rsidP="00F91CD6">
      <w:pPr>
        <w:spacing w:after="0" w:line="320" w:lineRule="exact"/>
        <w:ind w:firstLine="708"/>
        <w:jc w:val="center"/>
        <w:rPr>
          <w:rFonts w:ascii="Times New Roman" w:eastAsia="Times New Roman" w:hAnsi="Times New Roman"/>
          <w:sz w:val="24"/>
          <w:szCs w:val="24"/>
        </w:rPr>
      </w:pPr>
      <w:r w:rsidRPr="002703CF">
        <w:rPr>
          <w:rFonts w:ascii="Times New Roman" w:eastAsia="Times New Roman" w:hAnsi="Times New Roman"/>
          <w:sz w:val="24"/>
          <w:szCs w:val="24"/>
        </w:rPr>
        <w:t>V. ПРИЕМАНЕ НА ДОСТАВКИТЕ. ГАРАНЦИОНЕН СРОК. РЕКЛАМАЦИИ.</w:t>
      </w:r>
    </w:p>
    <w:p w:rsidR="00F57533" w:rsidRPr="00F91CD6" w:rsidRDefault="00F57533" w:rsidP="00F91CD6">
      <w:pPr>
        <w:spacing w:after="0" w:line="320" w:lineRule="exact"/>
        <w:ind w:firstLine="708"/>
        <w:rPr>
          <w:rFonts w:ascii="Times New Roman" w:eastAsia="Times New Roman" w:hAnsi="Times New Roman"/>
          <w:sz w:val="24"/>
          <w:szCs w:val="24"/>
        </w:rPr>
      </w:pPr>
    </w:p>
    <w:p w:rsidR="00F57533" w:rsidRPr="00F91CD6" w:rsidRDefault="00F57533" w:rsidP="00055C81">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91CD6">
        <w:rPr>
          <w:rFonts w:ascii="Times New Roman" w:eastAsia="Times New Roman" w:hAnsi="Times New Roman"/>
          <w:sz w:val="24"/>
          <w:szCs w:val="24"/>
          <w:lang w:eastAsia="bg-BG"/>
        </w:rPr>
        <w:t xml:space="preserve">Доставките се придружават с </w:t>
      </w:r>
      <w:r w:rsidR="00055C81" w:rsidRPr="00055C81">
        <w:rPr>
          <w:rFonts w:ascii="Times New Roman" w:eastAsia="Times New Roman" w:hAnsi="Times New Roman"/>
          <w:sz w:val="24"/>
          <w:szCs w:val="24"/>
          <w:lang w:eastAsia="bg-BG"/>
        </w:rPr>
        <w:t xml:space="preserve">декларация за съответствие и сертификат за качество, издадени от производителя, в които са посочени техническите параметри на </w:t>
      </w:r>
      <w:r w:rsidR="00055C81">
        <w:rPr>
          <w:rFonts w:ascii="Times New Roman" w:eastAsia="Times New Roman" w:hAnsi="Times New Roman"/>
          <w:sz w:val="24"/>
          <w:szCs w:val="24"/>
          <w:lang w:eastAsia="bg-BG"/>
        </w:rPr>
        <w:t>изделията,</w:t>
      </w:r>
      <w:r w:rsidR="00055C81" w:rsidRPr="00055C81">
        <w:rPr>
          <w:rFonts w:ascii="Times New Roman" w:eastAsia="Times New Roman" w:hAnsi="Times New Roman"/>
          <w:sz w:val="24"/>
          <w:szCs w:val="24"/>
          <w:lang w:eastAsia="bg-BG"/>
        </w:rPr>
        <w:t xml:space="preserve"> придружени с преведени и заверени от Изпълнителя копия. Всяко отделно изделие се доставя в комплект с инструкция за експлоатация и гаранционна карта</w:t>
      </w:r>
      <w:r w:rsidR="00055C81">
        <w:rPr>
          <w:rFonts w:ascii="Times New Roman" w:eastAsia="Times New Roman" w:hAnsi="Times New Roman"/>
          <w:sz w:val="24"/>
          <w:szCs w:val="24"/>
          <w:lang w:eastAsia="bg-BG"/>
        </w:rPr>
        <w:t>.</w:t>
      </w:r>
      <w:r w:rsidRPr="00F91CD6">
        <w:rPr>
          <w:rFonts w:ascii="Times New Roman" w:eastAsia="Times New Roman" w:hAnsi="Times New Roman"/>
          <w:i/>
          <w:sz w:val="20"/>
          <w:szCs w:val="20"/>
          <w:lang w:eastAsia="bg-BG"/>
        </w:rPr>
        <w:t xml:space="preserve"> </w:t>
      </w:r>
      <w:r w:rsidRPr="00F91CD6">
        <w:rPr>
          <w:rFonts w:ascii="Times New Roman" w:eastAsia="Times New Roman" w:hAnsi="Times New Roman"/>
          <w:sz w:val="24"/>
          <w:szCs w:val="24"/>
          <w:lang w:eastAsia="bg-BG"/>
        </w:rPr>
        <w:t xml:space="preserve">Гаранционните карти следва да са попълнени и подпечатани от изпълнителя и да съдържат следната информация: име на </w:t>
      </w:r>
      <w:r w:rsidR="00A11AF9">
        <w:rPr>
          <w:rFonts w:ascii="Times New Roman" w:eastAsia="Times New Roman" w:hAnsi="Times New Roman"/>
          <w:sz w:val="24"/>
          <w:szCs w:val="24"/>
          <w:lang w:eastAsia="bg-BG"/>
        </w:rPr>
        <w:t>изпълнителя</w:t>
      </w:r>
      <w:r w:rsidRPr="00F91CD6">
        <w:rPr>
          <w:rFonts w:ascii="Times New Roman" w:eastAsia="Times New Roman" w:hAnsi="Times New Roman"/>
          <w:sz w:val="24"/>
          <w:szCs w:val="24"/>
          <w:lang w:eastAsia="bg-BG"/>
        </w:rPr>
        <w:t xml:space="preserve"> и номер на договора за доставка; вид и размер на изделието; поле за вписване името на служителя, на когото се предоставят изделията (попълва се от Възложителя); поле за дата на предаване на изделията на служителя (</w:t>
      </w:r>
      <w:r w:rsidRPr="0044422A">
        <w:rPr>
          <w:rFonts w:ascii="Times New Roman" w:eastAsia="Times New Roman" w:hAnsi="Times New Roman"/>
          <w:sz w:val="24"/>
          <w:szCs w:val="24"/>
          <w:lang w:eastAsia="bg-BG"/>
        </w:rPr>
        <w:t xml:space="preserve">попълва се от служител на Възложителя); гаранционен срок при експлоатация – </w:t>
      </w:r>
      <w:r w:rsidR="00A11AF9" w:rsidRPr="0044422A">
        <w:rPr>
          <w:rFonts w:ascii="Times New Roman" w:eastAsia="Times New Roman" w:hAnsi="Times New Roman"/>
          <w:sz w:val="24"/>
          <w:szCs w:val="24"/>
          <w:lang w:eastAsia="bg-BG"/>
        </w:rPr>
        <w:t>3 (три)</w:t>
      </w:r>
      <w:r w:rsidRPr="0044422A">
        <w:rPr>
          <w:rFonts w:ascii="Times New Roman" w:eastAsia="Times New Roman" w:hAnsi="Times New Roman"/>
          <w:sz w:val="24"/>
          <w:szCs w:val="24"/>
          <w:lang w:eastAsia="bg-BG"/>
        </w:rPr>
        <w:t xml:space="preserve"> месеца от датата на предоставяне на изделието на служителя</w:t>
      </w:r>
      <w:r w:rsidR="00A11AF9" w:rsidRPr="0044422A">
        <w:rPr>
          <w:rFonts w:ascii="Times New Roman" w:eastAsia="Times New Roman" w:hAnsi="Times New Roman"/>
          <w:sz w:val="24"/>
          <w:szCs w:val="24"/>
          <w:lang w:eastAsia="bg-BG"/>
        </w:rPr>
        <w:t xml:space="preserve"> на МВР</w:t>
      </w:r>
      <w:r w:rsidRPr="0044422A">
        <w:rPr>
          <w:rFonts w:ascii="Times New Roman" w:eastAsia="Times New Roman" w:hAnsi="Times New Roman"/>
          <w:sz w:val="24"/>
          <w:szCs w:val="24"/>
          <w:lang w:eastAsia="bg-BG"/>
        </w:rPr>
        <w:t xml:space="preserve">, но не по късно от </w:t>
      </w:r>
      <w:r w:rsidRPr="0044422A">
        <w:rPr>
          <w:rFonts w:ascii="Times New Roman" w:eastAsia="Times New Roman" w:hAnsi="Times New Roman"/>
          <w:noProof/>
          <w:sz w:val="24"/>
          <w:szCs w:val="24"/>
          <w:lang w:eastAsia="bg-BG"/>
        </w:rPr>
        <w:t>12 (дванадесет) месеца</w:t>
      </w:r>
      <w:r w:rsidRPr="00F91CD6">
        <w:rPr>
          <w:rFonts w:ascii="Times New Roman" w:eastAsia="Times New Roman" w:hAnsi="Times New Roman"/>
          <w:noProof/>
          <w:sz w:val="24"/>
          <w:szCs w:val="24"/>
          <w:lang w:eastAsia="bg-BG"/>
        </w:rPr>
        <w:t xml:space="preserve"> от датата на доставка</w:t>
      </w:r>
      <w:r w:rsidR="00CB64BA">
        <w:rPr>
          <w:rFonts w:ascii="Times New Roman" w:eastAsia="Times New Roman" w:hAnsi="Times New Roman"/>
          <w:noProof/>
          <w:sz w:val="24"/>
          <w:szCs w:val="24"/>
          <w:lang w:eastAsia="bg-BG"/>
        </w:rPr>
        <w:t>та</w:t>
      </w:r>
      <w:r w:rsidRPr="00F91CD6">
        <w:rPr>
          <w:rFonts w:ascii="Times New Roman" w:eastAsia="Times New Roman" w:hAnsi="Times New Roman"/>
          <w:sz w:val="24"/>
          <w:szCs w:val="24"/>
          <w:lang w:eastAsia="bg-BG"/>
        </w:rPr>
        <w:t xml:space="preserve">; съществени характеристики; </w:t>
      </w:r>
      <w:r w:rsidR="00055C81">
        <w:rPr>
          <w:rFonts w:ascii="Times New Roman" w:eastAsia="Times New Roman" w:hAnsi="Times New Roman"/>
          <w:sz w:val="24"/>
          <w:szCs w:val="24"/>
          <w:lang w:eastAsia="bg-BG"/>
        </w:rPr>
        <w:t>предназначение</w:t>
      </w:r>
      <w:r w:rsidR="006C73AC">
        <w:rPr>
          <w:rFonts w:ascii="Times New Roman" w:eastAsia="Times New Roman" w:hAnsi="Times New Roman"/>
          <w:sz w:val="24"/>
          <w:szCs w:val="24"/>
          <w:lang w:eastAsia="bg-BG"/>
        </w:rPr>
        <w:t>; опаковка; поддържане и почистване; съхранение</w:t>
      </w:r>
      <w:r w:rsidRPr="00F91CD6">
        <w:rPr>
          <w:rFonts w:ascii="Times New Roman" w:eastAsia="Times New Roman" w:hAnsi="Times New Roman"/>
          <w:sz w:val="24"/>
          <w:szCs w:val="24"/>
          <w:lang w:eastAsia="bg-BG"/>
        </w:rPr>
        <w:t>.</w:t>
      </w:r>
    </w:p>
    <w:p w:rsidR="00F57533" w:rsidRPr="00F91CD6" w:rsidRDefault="00F57533" w:rsidP="00F91CD6">
      <w:pPr>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lastRenderedPageBreak/>
        <w:t>(2) Приемат се изделия, които са без недостатъци</w:t>
      </w:r>
      <w:r w:rsidR="001C1BA1" w:rsidRPr="00F91CD6">
        <w:rPr>
          <w:rFonts w:ascii="Times New Roman" w:eastAsia="Times New Roman" w:hAnsi="Times New Roman"/>
          <w:sz w:val="24"/>
          <w:szCs w:val="24"/>
        </w:rPr>
        <w:t>,</w:t>
      </w:r>
      <w:r w:rsidRPr="00F91CD6">
        <w:rPr>
          <w:rFonts w:ascii="Times New Roman" w:eastAsia="Times New Roman" w:hAnsi="Times New Roman"/>
          <w:sz w:val="24"/>
          <w:szCs w:val="24"/>
        </w:rPr>
        <w:t xml:space="preserve"> и отговарят на изискванията на този договор. При установяване на недостатъци, друго качество и несъответствие, приемането на </w:t>
      </w:r>
      <w:r w:rsidR="00CB64BA" w:rsidRPr="00F91CD6">
        <w:rPr>
          <w:rFonts w:ascii="Times New Roman" w:eastAsia="Times New Roman" w:hAnsi="Times New Roman"/>
          <w:noProof/>
          <w:sz w:val="24"/>
          <w:szCs w:val="24"/>
          <w:lang w:eastAsia="bg-BG"/>
        </w:rPr>
        <w:t>доставка</w:t>
      </w:r>
      <w:r w:rsidR="00CB64BA">
        <w:rPr>
          <w:rFonts w:ascii="Times New Roman" w:eastAsia="Times New Roman" w:hAnsi="Times New Roman"/>
          <w:noProof/>
          <w:sz w:val="24"/>
          <w:szCs w:val="24"/>
          <w:lang w:eastAsia="bg-BG"/>
        </w:rPr>
        <w:t>та</w:t>
      </w:r>
      <w:r w:rsidR="00CB64BA" w:rsidRPr="00F91CD6">
        <w:rPr>
          <w:rFonts w:ascii="Times New Roman" w:eastAsia="Times New Roman" w:hAnsi="Times New Roman"/>
          <w:sz w:val="24"/>
          <w:szCs w:val="24"/>
        </w:rPr>
        <w:t xml:space="preserve"> </w:t>
      </w:r>
      <w:r w:rsidRPr="00F91CD6">
        <w:rPr>
          <w:rFonts w:ascii="Times New Roman" w:eastAsia="Times New Roman" w:hAnsi="Times New Roman"/>
          <w:sz w:val="24"/>
          <w:szCs w:val="24"/>
        </w:rPr>
        <w:t xml:space="preserve">се отказва. </w:t>
      </w:r>
    </w:p>
    <w:p w:rsidR="00F57533" w:rsidRPr="00F91CD6" w:rsidRDefault="00F57533" w:rsidP="00F91CD6">
      <w:pPr>
        <w:tabs>
          <w:tab w:val="left" w:pos="540"/>
          <w:tab w:val="left" w:pos="720"/>
        </w:tabs>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F57533" w:rsidRPr="00E2190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(4) Качеството на готовите изделия и на вложените материали в тях се контролират чрез </w:t>
      </w:r>
      <w:r w:rsidR="00784560">
        <w:rPr>
          <w:rFonts w:ascii="Times New Roman" w:eastAsia="Times New Roman" w:hAnsi="Times New Roman"/>
          <w:sz w:val="24"/>
          <w:szCs w:val="24"/>
        </w:rPr>
        <w:t>а</w:t>
      </w:r>
      <w:r w:rsidRPr="00F91CD6">
        <w:rPr>
          <w:rFonts w:ascii="Times New Roman" w:eastAsia="Times New Roman" w:hAnsi="Times New Roman"/>
          <w:sz w:val="24"/>
          <w:szCs w:val="24"/>
        </w:rPr>
        <w:t>нализ в акредитирана изпитвателна лаборатория (АИЛ)</w:t>
      </w:r>
      <w:r w:rsidR="00F91CD6" w:rsidRPr="00F91CD6">
        <w:rPr>
          <w:rFonts w:ascii="Times New Roman" w:eastAsia="Times New Roman" w:hAnsi="Times New Roman"/>
          <w:sz w:val="24"/>
          <w:szCs w:val="24"/>
        </w:rPr>
        <w:t xml:space="preserve"> в рамките на Европейския съюз</w:t>
      </w:r>
      <w:r w:rsidRPr="00F91CD6">
        <w:rPr>
          <w:rFonts w:ascii="Times New Roman" w:eastAsia="Times New Roman" w:hAnsi="Times New Roman"/>
          <w:sz w:val="24"/>
          <w:szCs w:val="24"/>
        </w:rPr>
        <w:t xml:space="preserve">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w:t>
      </w:r>
      <w:r w:rsidRPr="00E21906">
        <w:rPr>
          <w:rFonts w:ascii="Times New Roman" w:eastAsia="Times New Roman" w:hAnsi="Times New Roman"/>
          <w:sz w:val="24"/>
          <w:szCs w:val="24"/>
        </w:rPr>
        <w:t xml:space="preserve">на изпълнителя </w:t>
      </w:r>
    </w:p>
    <w:p w:rsidR="00F57533" w:rsidRPr="00F91CD6" w:rsidRDefault="00784560" w:rsidP="00F91CD6">
      <w:pPr>
        <w:spacing w:after="0" w:line="320" w:lineRule="exact"/>
        <w:ind w:firstLine="720"/>
        <w:jc w:val="both"/>
        <w:rPr>
          <w:rFonts w:ascii="Times New Roman" w:eastAsia="Times New Roman" w:hAnsi="Times New Roman"/>
          <w:sz w:val="24"/>
          <w:szCs w:val="24"/>
          <w:lang w:eastAsia="bg-BG"/>
        </w:rPr>
      </w:pPr>
      <w:r w:rsidRPr="00E21906">
        <w:rPr>
          <w:rFonts w:ascii="Times New Roman" w:eastAsia="Times New Roman" w:hAnsi="Times New Roman"/>
          <w:sz w:val="24"/>
          <w:lang w:eastAsia="bg-BG"/>
        </w:rPr>
        <w:t>1</w:t>
      </w:r>
      <w:r w:rsidR="00F57533" w:rsidRPr="00E21906">
        <w:rPr>
          <w:rFonts w:ascii="Times New Roman" w:eastAsia="Times New Roman" w:hAnsi="Times New Roman"/>
          <w:sz w:val="24"/>
          <w:lang w:eastAsia="bg-BG"/>
        </w:rPr>
        <w:t xml:space="preserve">. </w:t>
      </w:r>
      <w:r w:rsidR="00F57533" w:rsidRPr="00E21906">
        <w:rPr>
          <w:rFonts w:ascii="Times New Roman" w:eastAsia="Times New Roman" w:hAnsi="Times New Roman"/>
          <w:noProof/>
          <w:sz w:val="24"/>
          <w:lang w:eastAsia="bg-BG"/>
        </w:rPr>
        <w:t xml:space="preserve">Количества за анализ: </w:t>
      </w:r>
      <w:r w:rsidR="00F57533" w:rsidRPr="00E21906">
        <w:rPr>
          <w:rFonts w:ascii="Times New Roman" w:eastAsia="Times New Roman" w:hAnsi="Times New Roman"/>
          <w:sz w:val="24"/>
          <w:szCs w:val="24"/>
          <w:lang w:eastAsia="bg-BG"/>
        </w:rPr>
        <w:t xml:space="preserve">За цялото количество на договора се вземат за анализ </w:t>
      </w:r>
      <w:r w:rsidR="00E21906" w:rsidRPr="00E21906">
        <w:rPr>
          <w:rFonts w:ascii="Times New Roman" w:eastAsia="Times New Roman" w:hAnsi="Times New Roman"/>
          <w:sz w:val="24"/>
          <w:szCs w:val="24"/>
          <w:lang w:eastAsia="bg-BG"/>
        </w:rPr>
        <w:t>1</w:t>
      </w:r>
      <w:r w:rsidR="00F57533" w:rsidRPr="00E21906">
        <w:rPr>
          <w:rFonts w:ascii="Times New Roman" w:eastAsia="Times New Roman" w:hAnsi="Times New Roman"/>
          <w:sz w:val="24"/>
          <w:szCs w:val="24"/>
          <w:lang w:eastAsia="bg-BG"/>
        </w:rPr>
        <w:t xml:space="preserve"> бро</w:t>
      </w:r>
      <w:r w:rsidR="00E21906" w:rsidRPr="00E21906">
        <w:rPr>
          <w:rFonts w:ascii="Times New Roman" w:eastAsia="Times New Roman" w:hAnsi="Times New Roman"/>
          <w:sz w:val="24"/>
          <w:szCs w:val="24"/>
          <w:lang w:eastAsia="bg-BG"/>
        </w:rPr>
        <w:t>й</w:t>
      </w:r>
      <w:r w:rsidR="00691DE8" w:rsidRPr="00E21906">
        <w:rPr>
          <w:rFonts w:ascii="Times New Roman" w:eastAsia="Times New Roman" w:hAnsi="Times New Roman"/>
          <w:sz w:val="24"/>
          <w:szCs w:val="24"/>
          <w:lang w:eastAsia="bg-BG"/>
        </w:rPr>
        <w:t xml:space="preserve"> издели</w:t>
      </w:r>
      <w:r w:rsidR="00E21906" w:rsidRPr="00E21906">
        <w:rPr>
          <w:rFonts w:ascii="Times New Roman" w:eastAsia="Times New Roman" w:hAnsi="Times New Roman"/>
          <w:sz w:val="24"/>
          <w:szCs w:val="24"/>
          <w:lang w:eastAsia="bg-BG"/>
        </w:rPr>
        <w:t>е</w:t>
      </w:r>
      <w:r w:rsidR="00F57533" w:rsidRPr="00E21906">
        <w:rPr>
          <w:rFonts w:ascii="Times New Roman" w:eastAsia="Times New Roman" w:hAnsi="Times New Roman"/>
          <w:sz w:val="24"/>
          <w:szCs w:val="24"/>
          <w:lang w:eastAsia="bg-BG"/>
        </w:rPr>
        <w:t>, по преценка на Възложителя.</w:t>
      </w:r>
    </w:p>
    <w:p w:rsidR="00F57533" w:rsidRPr="00F91CD6" w:rsidRDefault="00E44436" w:rsidP="00F91CD6">
      <w:pPr>
        <w:tabs>
          <w:tab w:val="left" w:pos="540"/>
        </w:tabs>
        <w:spacing w:after="0" w:line="320" w:lineRule="exact"/>
        <w:ind w:firstLine="720"/>
        <w:jc w:val="both"/>
        <w:rPr>
          <w:rFonts w:ascii="Times New Roman" w:eastAsia="Times New Roman" w:hAnsi="Times New Roman"/>
          <w:sz w:val="24"/>
          <w:szCs w:val="24"/>
        </w:rPr>
      </w:pPr>
      <w:r>
        <w:rPr>
          <w:rFonts w:ascii="Times New Roman" w:eastAsia="Times New Roman" w:hAnsi="Times New Roman"/>
          <w:color w:val="000000"/>
          <w:sz w:val="24"/>
          <w:szCs w:val="24"/>
        </w:rPr>
        <w:t>2</w:t>
      </w:r>
      <w:r w:rsidR="00F57533" w:rsidRPr="00F91CD6">
        <w:rPr>
          <w:rFonts w:ascii="Times New Roman" w:eastAsia="Times New Roman" w:hAnsi="Times New Roman"/>
          <w:color w:val="000000"/>
          <w:sz w:val="24"/>
          <w:szCs w:val="24"/>
        </w:rPr>
        <w:t>. Бройките на изделията, предоставени за анализ</w:t>
      </w:r>
      <w:r w:rsidR="00BF3551">
        <w:rPr>
          <w:rFonts w:ascii="Times New Roman" w:eastAsia="Times New Roman" w:hAnsi="Times New Roman"/>
          <w:color w:val="000000"/>
          <w:sz w:val="24"/>
          <w:szCs w:val="24"/>
          <w:lang w:val="en-US"/>
        </w:rPr>
        <w:t xml:space="preserve"> </w:t>
      </w:r>
      <w:r w:rsidR="00BF3551">
        <w:rPr>
          <w:rFonts w:ascii="Times New Roman" w:eastAsia="Times New Roman" w:hAnsi="Times New Roman"/>
          <w:color w:val="000000"/>
          <w:sz w:val="24"/>
          <w:szCs w:val="24"/>
        </w:rPr>
        <w:t xml:space="preserve">от Възложителя, се възстановяват </w:t>
      </w:r>
      <w:r w:rsidR="00F57533" w:rsidRPr="00F91CD6">
        <w:rPr>
          <w:rFonts w:ascii="Times New Roman" w:eastAsia="Times New Roman" w:hAnsi="Times New Roman"/>
          <w:color w:val="000000"/>
          <w:sz w:val="24"/>
          <w:szCs w:val="24"/>
        </w:rPr>
        <w:t xml:space="preserve">на Възложителя </w:t>
      </w:r>
      <w:r w:rsidR="00BF3551">
        <w:rPr>
          <w:rFonts w:ascii="Times New Roman" w:eastAsia="Times New Roman" w:hAnsi="Times New Roman"/>
          <w:color w:val="000000"/>
          <w:sz w:val="24"/>
          <w:szCs w:val="24"/>
        </w:rPr>
        <w:t xml:space="preserve">от Изпълнителя </w:t>
      </w:r>
      <w:r w:rsidR="00F57533" w:rsidRPr="00F91CD6">
        <w:rPr>
          <w:rFonts w:ascii="Times New Roman" w:eastAsia="Times New Roman" w:hAnsi="Times New Roman"/>
          <w:sz w:val="24"/>
          <w:szCs w:val="24"/>
        </w:rPr>
        <w:t>в 30-дневен срок от датата на уведомяване.</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(7) В случай</w:t>
      </w:r>
      <w:r w:rsidR="006D32AD">
        <w:rPr>
          <w:rFonts w:ascii="Times New Roman" w:eastAsia="Times New Roman" w:hAnsi="Times New Roman"/>
          <w:sz w:val="24"/>
          <w:szCs w:val="24"/>
        </w:rPr>
        <w:t>,</w:t>
      </w:r>
      <w:r w:rsidRPr="00F91CD6">
        <w:rPr>
          <w:rFonts w:ascii="Times New Roman" w:eastAsia="Times New Roman" w:hAnsi="Times New Roman"/>
          <w:sz w:val="24"/>
          <w:szCs w:val="24"/>
        </w:rPr>
        <w:t xml:space="preserve">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w:t>
      </w:r>
      <w:r w:rsidR="005C3084">
        <w:rPr>
          <w:rFonts w:ascii="Times New Roman" w:eastAsia="Times New Roman" w:hAnsi="Times New Roman"/>
          <w:sz w:val="24"/>
          <w:szCs w:val="24"/>
        </w:rPr>
        <w:t>към</w:t>
      </w:r>
      <w:r w:rsidRPr="00F91CD6">
        <w:rPr>
          <w:rFonts w:ascii="Times New Roman" w:eastAsia="Times New Roman" w:hAnsi="Times New Roman"/>
          <w:sz w:val="24"/>
          <w:szCs w:val="24"/>
        </w:rPr>
        <w:t xml:space="preserve"> който е протокол</w:t>
      </w:r>
      <w:r w:rsidR="005C3084">
        <w:rPr>
          <w:rFonts w:ascii="Times New Roman" w:eastAsia="Times New Roman" w:hAnsi="Times New Roman"/>
          <w:sz w:val="24"/>
          <w:szCs w:val="24"/>
        </w:rPr>
        <w:t>ът</w:t>
      </w:r>
      <w:r w:rsidRPr="00F91CD6">
        <w:rPr>
          <w:rFonts w:ascii="Times New Roman" w:eastAsia="Times New Roman" w:hAnsi="Times New Roman"/>
          <w:sz w:val="24"/>
          <w:szCs w:val="24"/>
        </w:rPr>
        <w:t xml:space="preserve"> за оценка на качеството с отразени в него несъответствия. В случаите на тази алинея Изпълнителя</w:t>
      </w:r>
      <w:r w:rsidR="00000B12">
        <w:rPr>
          <w:rFonts w:ascii="Times New Roman" w:eastAsia="Times New Roman" w:hAnsi="Times New Roman"/>
          <w:sz w:val="24"/>
          <w:szCs w:val="24"/>
        </w:rPr>
        <w:t>т</w:t>
      </w:r>
      <w:r w:rsidRPr="00F91CD6">
        <w:rPr>
          <w:rFonts w:ascii="Times New Roman" w:eastAsia="Times New Roman" w:hAnsi="Times New Roman"/>
          <w:sz w:val="24"/>
          <w:szCs w:val="24"/>
        </w:rPr>
        <w:t xml:space="preserve"> дължи неустойка за забавено изпълнение на доставката, когато е налице просрочие на задължението.</w:t>
      </w:r>
    </w:p>
    <w:p w:rsidR="00AF4C72" w:rsidRDefault="00F57533" w:rsidP="00FE7BC3">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(8) Всички разходи за анализи в АИЛ са за сметка на Изпълнителя</w:t>
      </w:r>
      <w:r w:rsidR="00000B12">
        <w:rPr>
          <w:rFonts w:ascii="Times New Roman" w:eastAsia="Times New Roman" w:hAnsi="Times New Roman"/>
          <w:sz w:val="24"/>
          <w:szCs w:val="24"/>
        </w:rPr>
        <w:t>.</w:t>
      </w:r>
    </w:p>
    <w:p w:rsidR="002A2EEE" w:rsidRDefault="00AF4C72" w:rsidP="00FE7BC3">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(9) </w:t>
      </w:r>
      <w:r w:rsidR="002A2EEE">
        <w:rPr>
          <w:rFonts w:ascii="Times New Roman" w:eastAsia="Times New Roman" w:hAnsi="Times New Roman"/>
          <w:sz w:val="24"/>
          <w:szCs w:val="24"/>
        </w:rPr>
        <w:t>За изделията, изработени по индивидуални поръчки, включени в доставката, Изпълнителят е длъжен да спазва следните изисквания:</w:t>
      </w:r>
    </w:p>
    <w:p w:rsidR="002A2EEE" w:rsidRDefault="002A2EEE" w:rsidP="00FE7BC3">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1. бланките на Възложителя с информация за трите имена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F57533" w:rsidRPr="00F91CD6" w:rsidRDefault="002A2EEE" w:rsidP="00FE7BC3">
      <w:pPr>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2. при доставка на изделията по индивидуални поръчки да бъде предоставен поименен опис на индивидуалните поръчки.</w:t>
      </w:r>
      <w:r w:rsidR="00F57533" w:rsidRPr="00F91CD6">
        <w:rPr>
          <w:rFonts w:ascii="Times New Roman" w:eastAsia="Times New Roman" w:hAnsi="Times New Roman"/>
          <w:sz w:val="24"/>
          <w:szCs w:val="24"/>
        </w:rPr>
        <w:t xml:space="preserve"> </w:t>
      </w:r>
    </w:p>
    <w:p w:rsidR="00F57533" w:rsidRDefault="00F57533" w:rsidP="00FE7BC3">
      <w:pPr>
        <w:tabs>
          <w:tab w:val="left" w:pos="540"/>
        </w:tabs>
        <w:spacing w:after="0" w:line="320" w:lineRule="exact"/>
        <w:ind w:firstLine="720"/>
        <w:jc w:val="both"/>
        <w:rPr>
          <w:rFonts w:ascii="Times New Roman" w:eastAsia="Times New Roman" w:hAnsi="Times New Roman"/>
          <w:sz w:val="24"/>
          <w:szCs w:val="24"/>
        </w:rPr>
      </w:pPr>
      <w:r w:rsidRPr="0057605E">
        <w:rPr>
          <w:rFonts w:ascii="Times New Roman" w:eastAsia="Times New Roman" w:hAnsi="Times New Roman"/>
          <w:sz w:val="24"/>
          <w:szCs w:val="24"/>
        </w:rPr>
        <w:t xml:space="preserve">Чл. 11. (1) </w:t>
      </w:r>
      <w:r w:rsidRPr="0057605E">
        <w:rPr>
          <w:rFonts w:ascii="Times New Roman" w:eastAsia="Times New Roman" w:hAnsi="Times New Roman"/>
          <w:color w:val="000000"/>
          <w:sz w:val="24"/>
          <w:szCs w:val="24"/>
        </w:rPr>
        <w:t>Гаранционният</w:t>
      </w:r>
      <w:r w:rsidRPr="00F91CD6">
        <w:rPr>
          <w:rFonts w:ascii="Times New Roman" w:eastAsia="Times New Roman" w:hAnsi="Times New Roman"/>
          <w:color w:val="000000"/>
          <w:sz w:val="24"/>
          <w:szCs w:val="24"/>
        </w:rPr>
        <w:t xml:space="preserve"> срок на изделията при експлоатация е </w:t>
      </w:r>
      <w:r w:rsidR="00FC5D1E">
        <w:rPr>
          <w:rFonts w:ascii="Times New Roman" w:eastAsia="Times New Roman" w:hAnsi="Times New Roman"/>
          <w:sz w:val="24"/>
          <w:szCs w:val="24"/>
          <w:lang w:eastAsia="bg-BG"/>
        </w:rPr>
        <w:t>3 (три)</w:t>
      </w:r>
      <w:r w:rsidR="00FC5D1E" w:rsidRPr="00F91CD6">
        <w:rPr>
          <w:rFonts w:ascii="Times New Roman" w:eastAsia="Times New Roman" w:hAnsi="Times New Roman"/>
          <w:sz w:val="24"/>
          <w:szCs w:val="24"/>
          <w:lang w:eastAsia="bg-BG"/>
        </w:rPr>
        <w:t xml:space="preserve"> </w:t>
      </w:r>
      <w:r w:rsidRPr="00F91CD6">
        <w:rPr>
          <w:rFonts w:ascii="Times New Roman" w:eastAsia="Times New Roman" w:hAnsi="Times New Roman"/>
          <w:color w:val="000000"/>
          <w:sz w:val="24"/>
          <w:szCs w:val="24"/>
        </w:rPr>
        <w:t xml:space="preserve">месеца. Този срок започва да тече от датата на предаване на изделията на съответния служител на МВР – ползвател и изтича не по-късно от 12 (дванадесет) месеца от датата на </w:t>
      </w:r>
      <w:r w:rsidRPr="00F91CD6">
        <w:rPr>
          <w:rFonts w:ascii="Times New Roman" w:eastAsia="Times New Roman" w:hAnsi="Times New Roman"/>
          <w:sz w:val="24"/>
          <w:szCs w:val="24"/>
        </w:rPr>
        <w:t>подписване на предавателно-приемател</w:t>
      </w:r>
      <w:r w:rsidR="00000B12">
        <w:rPr>
          <w:rFonts w:ascii="Times New Roman" w:eastAsia="Times New Roman" w:hAnsi="Times New Roman"/>
          <w:sz w:val="24"/>
          <w:szCs w:val="24"/>
        </w:rPr>
        <w:t>ния</w:t>
      </w:r>
      <w:r w:rsidRPr="00F91CD6">
        <w:rPr>
          <w:rFonts w:ascii="Times New Roman" w:eastAsia="Times New Roman" w:hAnsi="Times New Roman"/>
          <w:sz w:val="24"/>
          <w:szCs w:val="24"/>
        </w:rPr>
        <w:t xml:space="preserve"> протокол по чл. 10, ал. 3 за доставка</w:t>
      </w:r>
      <w:r w:rsidR="00FC5D1E">
        <w:rPr>
          <w:rFonts w:ascii="Times New Roman" w:eastAsia="Times New Roman" w:hAnsi="Times New Roman"/>
          <w:sz w:val="24"/>
          <w:szCs w:val="24"/>
        </w:rPr>
        <w:t>та</w:t>
      </w:r>
      <w:r w:rsidRPr="00F91CD6">
        <w:rPr>
          <w:rFonts w:ascii="Times New Roman" w:eastAsia="Times New Roman" w:hAnsi="Times New Roman"/>
          <w:sz w:val="24"/>
          <w:szCs w:val="24"/>
        </w:rPr>
        <w:t>. Възложителят предоставя изделията на служителите на МВР с попълнена гаранционна карта, в която се посочва датата на предаване.</w:t>
      </w:r>
    </w:p>
    <w:p w:rsidR="00FE7BC3" w:rsidRPr="00F91CD6" w:rsidRDefault="00FE7BC3" w:rsidP="00FE7BC3">
      <w:pPr>
        <w:tabs>
          <w:tab w:val="left" w:pos="540"/>
        </w:tabs>
        <w:spacing w:after="0" w:line="320" w:lineRule="exact"/>
        <w:ind w:firstLine="720"/>
        <w:jc w:val="both"/>
        <w:rPr>
          <w:rFonts w:ascii="Times New Roman" w:eastAsia="Times New Roman" w:hAnsi="Times New Roman"/>
          <w:color w:val="000000"/>
          <w:sz w:val="24"/>
          <w:szCs w:val="28"/>
        </w:rPr>
      </w:pPr>
      <w:r>
        <w:rPr>
          <w:rFonts w:ascii="Times New Roman" w:eastAsia="Times New Roman" w:hAnsi="Times New Roman"/>
          <w:sz w:val="24"/>
          <w:szCs w:val="24"/>
        </w:rPr>
        <w:lastRenderedPageBreak/>
        <w:t xml:space="preserve">(2) </w:t>
      </w:r>
      <w:r w:rsidRPr="00FE7BC3">
        <w:rPr>
          <w:rFonts w:ascii="Times New Roman" w:eastAsia="Times New Roman" w:hAnsi="Times New Roman"/>
          <w:sz w:val="24"/>
          <w:szCs w:val="24"/>
        </w:rPr>
        <w:t>Рекламации относно качеството и скрити дефекти се правят в гаранционния срок и при условие, че са спазвани изискванията за експлоатация и за третиране на изделията.</w:t>
      </w:r>
    </w:p>
    <w:p w:rsidR="00CE1766" w:rsidRPr="00CE1766" w:rsidRDefault="00CE1766" w:rsidP="00CE1766">
      <w:pPr>
        <w:tabs>
          <w:tab w:val="left" w:pos="540"/>
          <w:tab w:val="left" w:pos="720"/>
        </w:tabs>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(3</w:t>
      </w:r>
      <w:r w:rsidR="00F57533" w:rsidRPr="00F91CD6">
        <w:rPr>
          <w:rFonts w:ascii="Times New Roman" w:eastAsia="Times New Roman" w:hAnsi="Times New Roman"/>
          <w:sz w:val="24"/>
          <w:szCs w:val="24"/>
        </w:rPr>
        <w:t xml:space="preserve">) </w:t>
      </w:r>
      <w:r w:rsidRPr="00CE1766">
        <w:rPr>
          <w:rFonts w:ascii="Times New Roman" w:eastAsia="Times New Roman" w:hAnsi="Times New Roman"/>
          <w:sz w:val="24"/>
          <w:szCs w:val="24"/>
        </w:rPr>
        <w:t>В случаи на рекламация в гаранционния срок, Изпълнителят за своя сметка подменя/поправя стоката в срок от 30 /тридесет/ дни от датата на подписване на констативния протокол.</w:t>
      </w:r>
    </w:p>
    <w:p w:rsidR="00CE1766" w:rsidRPr="00CE1766" w:rsidRDefault="00CE1766" w:rsidP="00CE1766">
      <w:pPr>
        <w:tabs>
          <w:tab w:val="left" w:pos="540"/>
          <w:tab w:val="left" w:pos="720"/>
        </w:tabs>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Замяна с ново изделие </w:t>
      </w:r>
      <w:r w:rsidRPr="00CE1766">
        <w:rPr>
          <w:rFonts w:ascii="Times New Roman" w:eastAsia="Times New Roman" w:hAnsi="Times New Roman"/>
          <w:sz w:val="24"/>
          <w:szCs w:val="24"/>
        </w:rPr>
        <w:t>се извършва при наличие на следните неотстраними дефекти:</w:t>
      </w:r>
    </w:p>
    <w:p w:rsidR="00CE1766" w:rsidRPr="00CE1766" w:rsidRDefault="00CE1766" w:rsidP="00CE1766">
      <w:pPr>
        <w:tabs>
          <w:tab w:val="left" w:pos="540"/>
          <w:tab w:val="left" w:pos="720"/>
        </w:tabs>
        <w:spacing w:after="0" w:line="320" w:lineRule="exact"/>
        <w:ind w:firstLine="720"/>
        <w:jc w:val="both"/>
        <w:rPr>
          <w:rFonts w:ascii="Times New Roman" w:eastAsia="Times New Roman" w:hAnsi="Times New Roman"/>
          <w:sz w:val="24"/>
          <w:szCs w:val="24"/>
        </w:rPr>
      </w:pPr>
      <w:r w:rsidRPr="00CE1766">
        <w:rPr>
          <w:rFonts w:ascii="Times New Roman" w:eastAsia="Times New Roman" w:hAnsi="Times New Roman"/>
          <w:sz w:val="24"/>
          <w:szCs w:val="24"/>
        </w:rPr>
        <w:t>* груби лицеви дефекти по плата;</w:t>
      </w:r>
    </w:p>
    <w:p w:rsidR="00CE1766" w:rsidRPr="00CE1766" w:rsidRDefault="00CE1766" w:rsidP="00AB4406">
      <w:pPr>
        <w:tabs>
          <w:tab w:val="left" w:pos="540"/>
          <w:tab w:val="left" w:pos="720"/>
        </w:tabs>
        <w:spacing w:after="0" w:line="320" w:lineRule="exact"/>
        <w:ind w:firstLine="720"/>
        <w:jc w:val="both"/>
        <w:rPr>
          <w:rFonts w:ascii="Times New Roman" w:eastAsia="Times New Roman" w:hAnsi="Times New Roman"/>
          <w:sz w:val="24"/>
          <w:szCs w:val="24"/>
        </w:rPr>
      </w:pPr>
      <w:r w:rsidRPr="00CE1766">
        <w:rPr>
          <w:rFonts w:ascii="Times New Roman" w:eastAsia="Times New Roman" w:hAnsi="Times New Roman"/>
          <w:sz w:val="24"/>
          <w:szCs w:val="24"/>
        </w:rPr>
        <w:t>* груби дефекти по хастара;</w:t>
      </w:r>
    </w:p>
    <w:p w:rsidR="00CE1766" w:rsidRPr="00CE1766" w:rsidRDefault="00CE1766" w:rsidP="00AB4406">
      <w:pPr>
        <w:tabs>
          <w:tab w:val="left" w:pos="540"/>
          <w:tab w:val="left" w:pos="720"/>
        </w:tabs>
        <w:spacing w:after="0" w:line="320" w:lineRule="exact"/>
        <w:ind w:firstLine="720"/>
        <w:jc w:val="both"/>
        <w:rPr>
          <w:rFonts w:ascii="Times New Roman" w:eastAsia="Times New Roman" w:hAnsi="Times New Roman"/>
          <w:sz w:val="24"/>
          <w:szCs w:val="24"/>
        </w:rPr>
      </w:pPr>
      <w:r w:rsidRPr="00CE1766">
        <w:rPr>
          <w:rFonts w:ascii="Times New Roman" w:eastAsia="Times New Roman" w:hAnsi="Times New Roman"/>
          <w:sz w:val="24"/>
          <w:szCs w:val="24"/>
        </w:rPr>
        <w:t>* разкъсвания по шевовете и др.</w:t>
      </w:r>
    </w:p>
    <w:p w:rsidR="00F57533" w:rsidRPr="00F91CD6" w:rsidRDefault="00CE1766" w:rsidP="00AB4406">
      <w:pPr>
        <w:tabs>
          <w:tab w:val="left" w:pos="540"/>
          <w:tab w:val="left" w:pos="720"/>
        </w:tabs>
        <w:spacing w:after="0" w:line="320" w:lineRule="exact"/>
        <w:ind w:firstLine="720"/>
        <w:jc w:val="both"/>
        <w:rPr>
          <w:rFonts w:ascii="Times New Roman" w:eastAsia="Times New Roman" w:hAnsi="Times New Roman"/>
          <w:sz w:val="24"/>
          <w:szCs w:val="24"/>
        </w:rPr>
      </w:pPr>
      <w:r w:rsidRPr="00CE1766">
        <w:rPr>
          <w:rFonts w:ascii="Times New Roman" w:eastAsia="Times New Roman" w:hAnsi="Times New Roman"/>
          <w:sz w:val="24"/>
          <w:szCs w:val="24"/>
        </w:rPr>
        <w:t xml:space="preserve">Други дефекти, включително и скрити такива, които се появяват по време на експлоатация, се отстраняват чрез ремонт за cметка на Изпълнителя. </w:t>
      </w:r>
      <w:r>
        <w:rPr>
          <w:rFonts w:ascii="Times New Roman" w:eastAsia="Times New Roman" w:hAnsi="Times New Roman"/>
          <w:sz w:val="24"/>
          <w:szCs w:val="24"/>
        </w:rPr>
        <w:t>И</w:t>
      </w:r>
      <w:r w:rsidRPr="00CE1766">
        <w:rPr>
          <w:rFonts w:ascii="Times New Roman" w:eastAsia="Times New Roman" w:hAnsi="Times New Roman"/>
          <w:sz w:val="24"/>
          <w:szCs w:val="24"/>
        </w:rPr>
        <w:t>зделия</w:t>
      </w:r>
      <w:r>
        <w:rPr>
          <w:rFonts w:ascii="Times New Roman" w:eastAsia="Times New Roman" w:hAnsi="Times New Roman"/>
          <w:sz w:val="24"/>
          <w:szCs w:val="24"/>
        </w:rPr>
        <w:t>та</w:t>
      </w:r>
      <w:r w:rsidRPr="00CE1766">
        <w:rPr>
          <w:rFonts w:ascii="Times New Roman" w:eastAsia="Times New Roman" w:hAnsi="Times New Roman"/>
          <w:sz w:val="24"/>
          <w:szCs w:val="24"/>
        </w:rPr>
        <w:t xml:space="preserve"> за рекламация се придружават с протокол за рекламация.</w:t>
      </w:r>
    </w:p>
    <w:p w:rsidR="00F57533" w:rsidRPr="00F91CD6" w:rsidRDefault="00F57533" w:rsidP="00AB4406">
      <w:pPr>
        <w:widowControl w:val="0"/>
        <w:autoSpaceDE w:val="0"/>
        <w:autoSpaceDN w:val="0"/>
        <w:adjustRightInd w:val="0"/>
        <w:spacing w:after="0" w:line="320" w:lineRule="exact"/>
        <w:ind w:firstLine="720"/>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w:t>
      </w:r>
      <w:r w:rsidR="005171E6">
        <w:rPr>
          <w:rFonts w:ascii="Times New Roman" w:eastAsia="Times New Roman" w:hAnsi="Times New Roman"/>
          <w:sz w:val="24"/>
          <w:szCs w:val="24"/>
        </w:rPr>
        <w:t>4</w:t>
      </w:r>
      <w:r w:rsidRPr="00F91CD6">
        <w:rPr>
          <w:rFonts w:ascii="Times New Roman" w:eastAsia="Times New Roman" w:hAnsi="Times New Roman"/>
          <w:sz w:val="24"/>
          <w:szCs w:val="24"/>
        </w:rPr>
        <w:t xml:space="preserve">) </w:t>
      </w:r>
      <w:r w:rsidRPr="00F91CD6">
        <w:rPr>
          <w:rFonts w:ascii="Times New Roman" w:eastAsia="Times New Roman" w:hAnsi="Times New Roman"/>
          <w:color w:val="000000"/>
          <w:sz w:val="24"/>
          <w:szCs w:val="24"/>
        </w:rPr>
        <w:t xml:space="preserve">Ако </w:t>
      </w:r>
      <w:r w:rsidRPr="00F91CD6">
        <w:rPr>
          <w:rFonts w:ascii="Times New Roman" w:eastAsia="Times New Roman" w:hAnsi="Times New Roman"/>
          <w:bCs/>
          <w:color w:val="000000"/>
          <w:sz w:val="24"/>
          <w:szCs w:val="24"/>
        </w:rPr>
        <w:t>Изпълнителят</w:t>
      </w:r>
      <w:r w:rsidRPr="00F91CD6">
        <w:rPr>
          <w:rFonts w:ascii="Times New Roman" w:eastAsia="Times New Roman" w:hAnsi="Times New Roman"/>
          <w:color w:val="000000"/>
          <w:sz w:val="24"/>
          <w:szCs w:val="24"/>
        </w:rPr>
        <w:t xml:space="preserve"> не изпълни задължението си по ал. </w:t>
      </w:r>
      <w:r w:rsidR="00D35B39">
        <w:rPr>
          <w:rFonts w:ascii="Times New Roman" w:eastAsia="Times New Roman" w:hAnsi="Times New Roman"/>
          <w:color w:val="000000"/>
          <w:sz w:val="24"/>
          <w:szCs w:val="24"/>
        </w:rPr>
        <w:t>3</w:t>
      </w:r>
      <w:r w:rsidRPr="00F91CD6">
        <w:rPr>
          <w:rFonts w:ascii="Times New Roman" w:eastAsia="Times New Roman" w:hAnsi="Times New Roman"/>
          <w:color w:val="000000"/>
          <w:sz w:val="24"/>
          <w:szCs w:val="24"/>
        </w:rPr>
        <w:t xml:space="preserve">, </w:t>
      </w:r>
      <w:r w:rsidRPr="00F91CD6">
        <w:rPr>
          <w:rFonts w:ascii="Times New Roman" w:eastAsia="Times New Roman" w:hAnsi="Times New Roman"/>
          <w:bCs/>
          <w:color w:val="000000"/>
          <w:sz w:val="24"/>
          <w:szCs w:val="24"/>
        </w:rPr>
        <w:t xml:space="preserve">Възложителят </w:t>
      </w:r>
      <w:r w:rsidRPr="00F91CD6">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F57533" w:rsidRPr="00F91CD6" w:rsidRDefault="00F57533" w:rsidP="00AB4406">
      <w:pPr>
        <w:tabs>
          <w:tab w:val="left" w:pos="540"/>
          <w:tab w:val="left" w:pos="1260"/>
        </w:tabs>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F57533" w:rsidRPr="00F91CD6" w:rsidRDefault="00F57533" w:rsidP="00AB4406">
      <w:pPr>
        <w:tabs>
          <w:tab w:val="left" w:pos="540"/>
          <w:tab w:val="left" w:pos="1260"/>
        </w:tabs>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13. (1) </w:t>
      </w:r>
      <w:r w:rsidR="008909E5" w:rsidRPr="008909E5">
        <w:rPr>
          <w:rFonts w:ascii="Times New Roman" w:eastAsia="Times New Roman" w:hAnsi="Times New Roman"/>
          <w:sz w:val="24"/>
          <w:szCs w:val="24"/>
        </w:rPr>
        <w:t xml:space="preserve">В случаи, когато доставените стоки имат скрити недостатъци или несъответствия с предвидените в техническата спецификация характеристики, които Възложителят не е могъл и не е бил длъжен да установи при приемането на изделията и подписването на приемо-предавателния протокол, Възложителят има право да предяви рекламация пред Изпълнителя в гаранционния срок.  </w:t>
      </w:r>
    </w:p>
    <w:p w:rsidR="00FE7BC3" w:rsidRPr="00C6084D" w:rsidRDefault="00F57533" w:rsidP="00AB4406">
      <w:pPr>
        <w:spacing w:after="0" w:line="320" w:lineRule="exact"/>
        <w:ind w:firstLine="720"/>
        <w:jc w:val="both"/>
        <w:rPr>
          <w:rFonts w:ascii="Times New Roman" w:hAnsi="Times New Roman"/>
          <w:sz w:val="24"/>
          <w:szCs w:val="24"/>
          <w:lang w:eastAsia="en-GB"/>
        </w:rPr>
      </w:pPr>
      <w:r w:rsidRPr="00F91CD6">
        <w:rPr>
          <w:rFonts w:ascii="Times New Roman" w:eastAsia="Times New Roman" w:hAnsi="Times New Roman"/>
          <w:color w:val="000000"/>
          <w:sz w:val="24"/>
          <w:szCs w:val="24"/>
        </w:rPr>
        <w:t xml:space="preserve">(2) </w:t>
      </w:r>
      <w:r w:rsidR="008909E5" w:rsidRPr="008909E5">
        <w:rPr>
          <w:rFonts w:ascii="Times New Roman" w:hAnsi="Times New Roman"/>
          <w:sz w:val="24"/>
          <w:szCs w:val="24"/>
          <w:lang w:eastAsia="en-GB"/>
        </w:rPr>
        <w:t>В случаите на рекламация 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 / отклоненията.</w:t>
      </w:r>
    </w:p>
    <w:p w:rsidR="00F57533" w:rsidRPr="00F91CD6" w:rsidRDefault="00F57533" w:rsidP="00AB440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F57533" w:rsidRPr="00F91CD6" w:rsidRDefault="00F57533" w:rsidP="00AB440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w:t>
      </w:r>
      <w:r w:rsidR="0073393F">
        <w:rPr>
          <w:rFonts w:ascii="Times New Roman" w:eastAsia="Times New Roman" w:hAnsi="Times New Roman"/>
          <w:sz w:val="24"/>
          <w:szCs w:val="24"/>
        </w:rPr>
        <w:t>с</w:t>
      </w:r>
      <w:r w:rsidRPr="00F91CD6">
        <w:rPr>
          <w:rFonts w:ascii="Times New Roman" w:eastAsia="Times New Roman" w:hAnsi="Times New Roman"/>
          <w:sz w:val="24"/>
          <w:szCs w:val="24"/>
        </w:rPr>
        <w:t xml:space="preserve">лед покана на Възложителя.  </w:t>
      </w:r>
    </w:p>
    <w:p w:rsidR="00F57533" w:rsidRPr="00F91CD6" w:rsidRDefault="00F57533" w:rsidP="00FE7BC3">
      <w:pPr>
        <w:tabs>
          <w:tab w:val="left" w:pos="360"/>
        </w:tabs>
        <w:spacing w:after="0" w:line="320" w:lineRule="exact"/>
        <w:ind w:firstLine="720"/>
        <w:jc w:val="both"/>
        <w:rPr>
          <w:rFonts w:ascii="Times New Roman" w:eastAsia="Times New Roman" w:hAnsi="Times New Roman"/>
          <w:sz w:val="24"/>
          <w:szCs w:val="24"/>
        </w:rPr>
      </w:pPr>
    </w:p>
    <w:p w:rsidR="00F57533" w:rsidRPr="00F91CD6" w:rsidRDefault="00F57533" w:rsidP="00F91CD6">
      <w:pPr>
        <w:widowControl w:val="0"/>
        <w:tabs>
          <w:tab w:val="left" w:pos="472"/>
        </w:tabs>
        <w:spacing w:after="0" w:line="320" w:lineRule="exact"/>
        <w:ind w:right="2"/>
        <w:jc w:val="center"/>
        <w:rPr>
          <w:rFonts w:ascii="Times New Roman" w:eastAsia="Times New Roman" w:hAnsi="Times New Roman"/>
          <w:sz w:val="24"/>
          <w:szCs w:val="24"/>
          <w:lang w:eastAsia="bg-BG"/>
        </w:rPr>
      </w:pPr>
      <w:r w:rsidRPr="00DB7B69">
        <w:rPr>
          <w:rFonts w:ascii="Times New Roman" w:eastAsia="Times New Roman" w:hAnsi="Times New Roman"/>
          <w:sz w:val="24"/>
          <w:szCs w:val="24"/>
          <w:lang w:eastAsia="bg-BG"/>
        </w:rPr>
        <w:t xml:space="preserve">VІ. </w:t>
      </w:r>
      <w:r w:rsidRPr="00DB7B69">
        <w:rPr>
          <w:rFonts w:ascii="Times New Roman" w:eastAsia="Times New Roman" w:hAnsi="Times New Roman"/>
          <w:color w:val="000000"/>
          <w:sz w:val="24"/>
          <w:szCs w:val="24"/>
          <w:lang w:eastAsia="bg-BG"/>
        </w:rPr>
        <w:t>ВЪЗНАГРАЖДЕНИЕ НА ИЗПЪЛНИТЕЛЯ</w:t>
      </w:r>
      <w:r w:rsidRPr="00F91CD6">
        <w:rPr>
          <w:rFonts w:ascii="Times New Roman" w:eastAsia="Times New Roman" w:hAnsi="Times New Roman"/>
          <w:color w:val="000000"/>
          <w:sz w:val="24"/>
          <w:szCs w:val="24"/>
          <w:lang w:eastAsia="bg-BG"/>
        </w:rPr>
        <w:t>. УСЛОВИЯ И НАЧИН НА ПЛАЩАНЕ</w:t>
      </w:r>
    </w:p>
    <w:p w:rsidR="00F57533" w:rsidRPr="00F91CD6" w:rsidRDefault="00F57533" w:rsidP="00F91CD6">
      <w:pPr>
        <w:widowControl w:val="0"/>
        <w:spacing w:after="0" w:line="320" w:lineRule="exact"/>
        <w:ind w:left="20" w:right="20" w:firstLine="360"/>
        <w:rPr>
          <w:rFonts w:ascii="Times New Roman" w:eastAsia="Times New Roman" w:hAnsi="Times New Roman"/>
          <w:color w:val="000000"/>
          <w:sz w:val="24"/>
          <w:szCs w:val="24"/>
          <w:lang w:eastAsia="bg-BG"/>
        </w:rPr>
      </w:pP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F57533" w:rsidRPr="00F91CD6" w:rsidRDefault="00F57533" w:rsidP="00441CCC">
      <w:pPr>
        <w:spacing w:after="0" w:line="320" w:lineRule="exact"/>
        <w:ind w:firstLine="720"/>
        <w:jc w:val="both"/>
        <w:rPr>
          <w:rFonts w:ascii="Times New Roman" w:eastAsia="Times New Roman" w:hAnsi="Times New Roman"/>
          <w:i/>
          <w:sz w:val="24"/>
          <w:szCs w:val="24"/>
        </w:rPr>
      </w:pPr>
      <w:r w:rsidRPr="00F91CD6">
        <w:rPr>
          <w:rFonts w:ascii="Times New Roman" w:eastAsia="Times New Roman" w:hAnsi="Times New Roman"/>
          <w:sz w:val="24"/>
          <w:szCs w:val="24"/>
        </w:rPr>
        <w:t xml:space="preserve">(2) Стойността по ал. 1 е формирана </w:t>
      </w:r>
      <w:r w:rsidR="00441CCC">
        <w:rPr>
          <w:rFonts w:ascii="Times New Roman" w:eastAsia="Times New Roman" w:hAnsi="Times New Roman"/>
          <w:sz w:val="24"/>
          <w:szCs w:val="24"/>
        </w:rPr>
        <w:t>съгласно Ценовото предложение на изпълнителя – Приложение №</w:t>
      </w:r>
      <w:r w:rsidR="00E60C02">
        <w:rPr>
          <w:rFonts w:ascii="Times New Roman" w:eastAsia="Times New Roman" w:hAnsi="Times New Roman"/>
          <w:sz w:val="24"/>
          <w:szCs w:val="24"/>
        </w:rPr>
        <w:t>3</w:t>
      </w:r>
      <w:r w:rsidR="00441CCC">
        <w:rPr>
          <w:rFonts w:ascii="Times New Roman" w:eastAsia="Times New Roman" w:hAnsi="Times New Roman"/>
          <w:sz w:val="24"/>
          <w:szCs w:val="24"/>
        </w:rPr>
        <w:t>, неразделна част от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с банков превод до 30 (тридесет) календарни дни след предоставяне на д</w:t>
      </w:r>
      <w:r w:rsidR="00DB7B69">
        <w:rPr>
          <w:rFonts w:ascii="Times New Roman" w:eastAsia="Times New Roman" w:hAnsi="Times New Roman"/>
          <w:sz w:val="24"/>
          <w:szCs w:val="24"/>
        </w:rPr>
        <w:t>вустранно подписан предавателно</w:t>
      </w:r>
      <w:r w:rsidRPr="00F91CD6">
        <w:rPr>
          <w:rFonts w:ascii="Times New Roman" w:eastAsia="Times New Roman" w:hAnsi="Times New Roman"/>
          <w:sz w:val="24"/>
          <w:szCs w:val="24"/>
        </w:rPr>
        <w:t xml:space="preserve">-приемателен протокол и оригинална фактура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A57840">
        <w:rPr>
          <w:rFonts w:ascii="Times New Roman" w:eastAsia="Times New Roman" w:hAnsi="Times New Roman"/>
          <w:sz w:val="24"/>
          <w:szCs w:val="24"/>
        </w:rPr>
        <w:lastRenderedPageBreak/>
        <w:t xml:space="preserve">(2) Акредитивът по </w:t>
      </w:r>
      <w:r w:rsidR="00740BDF" w:rsidRPr="00A57840">
        <w:rPr>
          <w:rFonts w:ascii="Times New Roman" w:eastAsia="Times New Roman" w:hAnsi="Times New Roman"/>
          <w:sz w:val="24"/>
          <w:szCs w:val="24"/>
        </w:rPr>
        <w:t>ал. 1</w:t>
      </w:r>
      <w:r w:rsidR="00740BDF">
        <w:rPr>
          <w:rFonts w:ascii="Times New Roman" w:eastAsia="Times New Roman" w:hAnsi="Times New Roman"/>
          <w:sz w:val="24"/>
          <w:szCs w:val="24"/>
        </w:rPr>
        <w:t>, т. 2 е усвоим срещу пред</w:t>
      </w:r>
      <w:r w:rsidRPr="00F91CD6">
        <w:rPr>
          <w:rFonts w:ascii="Times New Roman" w:eastAsia="Times New Roman" w:hAnsi="Times New Roman"/>
          <w:sz w:val="24"/>
          <w:szCs w:val="24"/>
        </w:rPr>
        <w:t xml:space="preserve">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банковите разноски по обслужване на акредитива. </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b/>
          <w:sz w:val="24"/>
          <w:szCs w:val="24"/>
        </w:rPr>
        <w:tab/>
      </w:r>
      <w:r w:rsidRPr="00F91CD6">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(4) Банковата сметка на Изпълнителя е:</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Банка: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IBAN: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BIC Code: .......................................</w:t>
      </w:r>
    </w:p>
    <w:p w:rsidR="00F57533" w:rsidRPr="00F91CD6" w:rsidRDefault="00F57533" w:rsidP="00F91CD6">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F57533" w:rsidRPr="00441CCC" w:rsidRDefault="00F57533" w:rsidP="00F91CD6">
      <w:pPr>
        <w:spacing w:after="0" w:line="320" w:lineRule="exact"/>
        <w:ind w:firstLine="708"/>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F57533" w:rsidRPr="00441CCC" w:rsidRDefault="00F57533" w:rsidP="00F91CD6">
      <w:pPr>
        <w:spacing w:after="0" w:line="320" w:lineRule="exact"/>
        <w:ind w:firstLine="54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F57533" w:rsidRPr="00F91CD6" w:rsidRDefault="00F57533" w:rsidP="00F91CD6">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F57533" w:rsidRPr="00F91CD6" w:rsidRDefault="00F57533" w:rsidP="00F91CD6">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VІІ. НЕУСТОЙКИ</w:t>
      </w:r>
    </w:p>
    <w:p w:rsidR="00F57533" w:rsidRPr="00F91CD6" w:rsidRDefault="00F57533" w:rsidP="00F91CD6">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F91CD6">
        <w:rPr>
          <w:rFonts w:ascii="Times New Roman" w:eastAsia="Times New Roman" w:hAnsi="Times New Roman"/>
          <w:bCs/>
          <w:color w:val="000000"/>
          <w:sz w:val="24"/>
          <w:szCs w:val="24"/>
          <w:lang w:eastAsia="bg-BG"/>
        </w:rPr>
        <w:t>Изпълнителят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w:t>
      </w:r>
      <w:r w:rsidRPr="00F91CD6">
        <w:rPr>
          <w:rFonts w:ascii="Times New Roman" w:eastAsia="Times New Roman" w:hAnsi="Times New Roman"/>
          <w:color w:val="000000"/>
          <w:sz w:val="24"/>
          <w:szCs w:val="24"/>
          <w:lang w:eastAsia="bg-BG"/>
        </w:rPr>
        <w:softHyphen/>
        <w:t>мер на 0,05% от цената на доставка</w:t>
      </w:r>
      <w:r w:rsidR="00931A56">
        <w:rPr>
          <w:rFonts w:ascii="Times New Roman" w:eastAsia="Times New Roman" w:hAnsi="Times New Roman"/>
          <w:color w:val="000000"/>
          <w:sz w:val="24"/>
          <w:szCs w:val="24"/>
          <w:lang w:eastAsia="bg-BG"/>
        </w:rPr>
        <w:t>та</w:t>
      </w:r>
      <w:r w:rsidRPr="00F91CD6">
        <w:rPr>
          <w:rFonts w:ascii="Times New Roman" w:eastAsia="Times New Roman" w:hAnsi="Times New Roman"/>
          <w:color w:val="000000"/>
          <w:sz w:val="24"/>
          <w:szCs w:val="24"/>
          <w:lang w:eastAsia="bg-BG"/>
        </w:rPr>
        <w:t xml:space="preserve"> за всеки просро</w:t>
      </w:r>
      <w:r w:rsidRPr="00F91CD6">
        <w:rPr>
          <w:rFonts w:ascii="Times New Roman" w:eastAsia="Times New Roman" w:hAnsi="Times New Roman"/>
          <w:color w:val="000000"/>
          <w:sz w:val="24"/>
          <w:szCs w:val="24"/>
          <w:lang w:eastAsia="bg-BG"/>
        </w:rPr>
        <w:softHyphen/>
        <w:t>чен ден, но не повече от 20% (двадесет на сто) от общата цена по чл. 15, ал. 1.</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r>
      <w:r w:rsidRPr="00F91CD6">
        <w:rPr>
          <w:rFonts w:ascii="Times New Roman" w:eastAsia="Times New Roman" w:hAnsi="Times New Roman"/>
          <w:color w:val="000000"/>
          <w:sz w:val="24"/>
          <w:szCs w:val="24"/>
          <w:lang w:eastAsia="bg-BG"/>
        </w:rPr>
        <w:t xml:space="preserve">Чл. 18. При лошо изпълнение, </w:t>
      </w:r>
      <w:r w:rsidRPr="00F91CD6">
        <w:rPr>
          <w:rFonts w:ascii="Times New Roman" w:eastAsia="Times New Roman" w:hAnsi="Times New Roman"/>
          <w:bCs/>
          <w:color w:val="000000"/>
          <w:sz w:val="24"/>
          <w:szCs w:val="24"/>
          <w:lang w:eastAsia="bg-BG"/>
        </w:rPr>
        <w:t xml:space="preserve">Изпълнителят </w:t>
      </w:r>
      <w:r w:rsidRPr="00F91CD6">
        <w:rPr>
          <w:rFonts w:ascii="Times New Roman" w:eastAsia="Times New Roman" w:hAnsi="Times New Roman"/>
          <w:color w:val="000000"/>
          <w:sz w:val="24"/>
          <w:szCs w:val="24"/>
          <w:lang w:eastAsia="bg-BG"/>
        </w:rPr>
        <w:t xml:space="preserve">дължи неустойка в размер на </w:t>
      </w:r>
      <w:r w:rsidR="0095665C">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sidR="0095665C">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 </w:t>
      </w:r>
      <w:r w:rsidRPr="00F91CD6">
        <w:rPr>
          <w:rFonts w:ascii="Times New Roman" w:eastAsia="Times New Roman" w:hAnsi="Times New Roman"/>
          <w:color w:val="000000"/>
          <w:sz w:val="24"/>
          <w:szCs w:val="24"/>
          <w:lang w:eastAsia="bg-BG"/>
        </w:rPr>
        <w:t>от стойността на некачествените изделия.</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F91CD6">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0095665C">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sidR="0095665C">
        <w:rPr>
          <w:rFonts w:ascii="Times New Roman" w:eastAsia="Times New Roman" w:hAnsi="Times New Roman"/>
          <w:sz w:val="24"/>
          <w:szCs w:val="24"/>
          <w:lang w:eastAsia="bg-BG"/>
        </w:rPr>
        <w:t>двадесет</w:t>
      </w:r>
      <w:r w:rsidR="0095665C" w:rsidRPr="00F91CD6">
        <w:rPr>
          <w:rFonts w:ascii="Times New Roman" w:eastAsia="Times New Roman" w:hAnsi="Times New Roman"/>
          <w:sz w:val="24"/>
          <w:szCs w:val="24"/>
          <w:lang w:eastAsia="bg-BG"/>
        </w:rPr>
        <w:t xml:space="preserve"> </w:t>
      </w:r>
      <w:r w:rsidRPr="00F91CD6">
        <w:rPr>
          <w:rFonts w:ascii="Times New Roman" w:eastAsia="Times New Roman" w:hAnsi="Times New Roman"/>
          <w:sz w:val="24"/>
          <w:szCs w:val="24"/>
          <w:lang w:eastAsia="bg-BG"/>
        </w:rPr>
        <w:t>на сто)</w:t>
      </w:r>
      <w:r w:rsidRPr="00F91CD6">
        <w:rPr>
          <w:rFonts w:ascii="Times New Roman" w:eastAsia="Times New Roman" w:hAnsi="Times New Roman"/>
          <w:color w:val="000000"/>
          <w:sz w:val="24"/>
          <w:szCs w:val="24"/>
          <w:lang w:eastAsia="bg-BG"/>
        </w:rPr>
        <w:t xml:space="preserve"> от стойността на неизпълнената част. </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ab/>
        <w:t xml:space="preserve">Чл. 20. Ако е в забава за плащане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sz w:val="24"/>
          <w:szCs w:val="24"/>
          <w:lan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15, ал. 1 от този договор.</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w:t>
      </w:r>
      <w:r w:rsidRPr="00F91CD6">
        <w:rPr>
          <w:rFonts w:ascii="Times New Roman" w:eastAsia="Times New Roman" w:hAnsi="Times New Roman"/>
          <w:color w:val="000000"/>
          <w:sz w:val="24"/>
          <w:szCs w:val="24"/>
          <w:lang w:eastAsia="bg-BG"/>
        </w:rPr>
        <w:lastRenderedPageBreak/>
        <w:t>страна банкова сметка дължимата неустойка.</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F57533" w:rsidRPr="00F91CD6" w:rsidRDefault="00F57533" w:rsidP="00F91CD6">
      <w:pPr>
        <w:spacing w:after="0" w:line="320" w:lineRule="exact"/>
        <w:ind w:firstLine="720"/>
        <w:jc w:val="both"/>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VІІІ. НЕПРЕОДОЛИМА СИЛА</w:t>
      </w:r>
    </w:p>
    <w:p w:rsidR="00F57533" w:rsidRPr="00F91CD6" w:rsidRDefault="00F57533" w:rsidP="00F91CD6">
      <w:pPr>
        <w:widowControl w:val="0"/>
        <w:spacing w:after="0" w:line="320" w:lineRule="exact"/>
        <w:ind w:firstLine="460"/>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 xml:space="preserve">Чл. 24. </w:t>
      </w:r>
      <w:r w:rsidRPr="00F91CD6">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Страната, която се позовава на форсмажорното обстоятелство, трябва в 3 (три)</w:t>
      </w:r>
      <w:r w:rsidR="00CB52F0">
        <w:rPr>
          <w:rFonts w:ascii="Times New Roman" w:eastAsia="Times New Roman" w:hAnsi="Times New Roman"/>
          <w:sz w:val="24"/>
          <w:szCs w:val="24"/>
          <w:lang w:val="en-US"/>
        </w:rPr>
        <w:t>-</w:t>
      </w:r>
      <w:r w:rsidRPr="00F91CD6">
        <w:rPr>
          <w:rFonts w:ascii="Times New Roman" w:eastAsia="Times New Roman" w:hAnsi="Times New Roman"/>
          <w:sz w:val="24"/>
          <w:szCs w:val="24"/>
        </w:rPr>
        <w:t xml:space="preserve">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F57533" w:rsidRPr="00F91CD6" w:rsidRDefault="00F57533" w:rsidP="00F91CD6">
      <w:pPr>
        <w:widowControl w:val="0"/>
        <w:spacing w:after="0" w:line="320" w:lineRule="exact"/>
        <w:ind w:firstLine="460"/>
        <w:rPr>
          <w:rFonts w:ascii="Times New Roman" w:eastAsia="Times New Roman" w:hAnsi="Times New Roman"/>
          <w:sz w:val="24"/>
          <w:szCs w:val="24"/>
          <w:lang w:eastAsia="bg-BG"/>
        </w:rPr>
      </w:pPr>
    </w:p>
    <w:p w:rsidR="00F57533" w:rsidRPr="00F91CD6" w:rsidRDefault="00F57533" w:rsidP="00F91CD6">
      <w:pPr>
        <w:widowControl w:val="0"/>
        <w:spacing w:after="0" w:line="320" w:lineRule="exact"/>
        <w:ind w:right="2"/>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ІХ. ГАРАНЦИЯ ЗА ИЗПЪЛНЕНИЕ</w:t>
      </w:r>
    </w:p>
    <w:p w:rsidR="00F57533" w:rsidRPr="00F91CD6" w:rsidRDefault="00F57533" w:rsidP="00F91CD6">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EC5AF2" w:rsidRDefault="00F57533" w:rsidP="00F91CD6">
      <w:pPr>
        <w:spacing w:after="0" w:line="320" w:lineRule="exact"/>
        <w:ind w:firstLine="708"/>
        <w:jc w:val="both"/>
        <w:rPr>
          <w:rFonts w:ascii="Times New Roman" w:eastAsia="Times New Roman" w:hAnsi="Times New Roman"/>
          <w:sz w:val="24"/>
          <w:szCs w:val="24"/>
          <w:lang w:val="en-US"/>
        </w:rPr>
      </w:pPr>
      <w:r w:rsidRPr="00F91CD6">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sidR="007A2F55">
        <w:rPr>
          <w:rFonts w:ascii="Times New Roman" w:eastAsia="Times New Roman" w:hAnsi="Times New Roman"/>
          <w:sz w:val="24"/>
          <w:szCs w:val="24"/>
          <w:lang w:val="en-US"/>
        </w:rPr>
        <w:t>5</w:t>
      </w:r>
      <w:r w:rsidRPr="00F91CD6">
        <w:rPr>
          <w:rFonts w:ascii="Times New Roman" w:eastAsia="Times New Roman" w:hAnsi="Times New Roman"/>
          <w:sz w:val="24"/>
          <w:szCs w:val="24"/>
        </w:rPr>
        <w:t>% (</w:t>
      </w:r>
      <w:r w:rsidR="007A2F55">
        <w:rPr>
          <w:rFonts w:ascii="Times New Roman" w:eastAsia="Times New Roman" w:hAnsi="Times New Roman"/>
          <w:sz w:val="24"/>
          <w:szCs w:val="24"/>
        </w:rPr>
        <w:t>пет</w:t>
      </w:r>
      <w:r w:rsidRPr="00F91CD6">
        <w:rPr>
          <w:rFonts w:ascii="Times New Roman" w:eastAsia="Times New Roman" w:hAnsi="Times New Roman"/>
          <w:sz w:val="24"/>
          <w:szCs w:val="24"/>
        </w:rPr>
        <w:t xml:space="preserve"> на сто) от стойността на </w:t>
      </w:r>
      <w:r w:rsidR="005F0E83">
        <w:rPr>
          <w:rFonts w:ascii="Times New Roman" w:eastAsia="Times New Roman" w:hAnsi="Times New Roman"/>
          <w:sz w:val="24"/>
          <w:szCs w:val="24"/>
        </w:rPr>
        <w:t>договора</w:t>
      </w:r>
      <w:r w:rsidRPr="00F91CD6">
        <w:rPr>
          <w:rFonts w:ascii="Times New Roman" w:eastAsia="Times New Roman" w:hAnsi="Times New Roman"/>
          <w:sz w:val="24"/>
          <w:szCs w:val="24"/>
        </w:rPr>
        <w:t xml:space="preserve"> без включен ДДС или ....... (..............) лв. </w:t>
      </w:r>
    </w:p>
    <w:p w:rsidR="000C4BB3" w:rsidRPr="000C4BB3" w:rsidRDefault="000C4BB3" w:rsidP="00F91CD6">
      <w:pPr>
        <w:spacing w:after="0" w:line="320" w:lineRule="exact"/>
        <w:ind w:firstLine="708"/>
        <w:jc w:val="both"/>
        <w:rPr>
          <w:rFonts w:ascii="Times New Roman" w:eastAsia="Times New Roman" w:hAnsi="Times New Roman"/>
          <w:i/>
          <w:sz w:val="24"/>
          <w:szCs w:val="24"/>
          <w:u w:val="single"/>
        </w:rPr>
      </w:pPr>
      <w:r w:rsidRPr="000C4BB3">
        <w:rPr>
          <w:rFonts w:ascii="Times New Roman" w:eastAsia="Times New Roman" w:hAnsi="Times New Roman"/>
          <w:i/>
          <w:sz w:val="24"/>
          <w:szCs w:val="24"/>
          <w:u w:val="single"/>
        </w:rPr>
        <w:t>Ако изпълнителят е специализирано предприятие или коооперация на хора с увреждания, текстът е, както следва:</w:t>
      </w:r>
    </w:p>
    <w:p w:rsidR="000C4BB3" w:rsidRPr="000C4BB3" w:rsidRDefault="000C4BB3" w:rsidP="00F91CD6">
      <w:pPr>
        <w:spacing w:after="0" w:line="320" w:lineRule="exact"/>
        <w:ind w:firstLine="708"/>
        <w:jc w:val="both"/>
        <w:rPr>
          <w:rFonts w:ascii="Times New Roman" w:eastAsia="Times New Roman" w:hAnsi="Times New Roman"/>
          <w:i/>
          <w:sz w:val="24"/>
          <w:szCs w:val="24"/>
        </w:rPr>
      </w:pPr>
      <w:r>
        <w:rPr>
          <w:rFonts w:ascii="Times New Roman" w:eastAsia="Times New Roman" w:hAnsi="Times New Roman"/>
          <w:i/>
          <w:sz w:val="24"/>
          <w:szCs w:val="24"/>
        </w:rPr>
        <w:lastRenderedPageBreak/>
        <w:t xml:space="preserve">Изпълнителят е </w:t>
      </w:r>
      <w:r>
        <w:rPr>
          <w:rFonts w:ascii="Times New Roman" w:eastAsia="Times New Roman" w:hAnsi="Times New Roman"/>
          <w:i/>
          <w:sz w:val="24"/>
          <w:szCs w:val="24"/>
        </w:rPr>
        <w:t>специализирано предприятие или коооперация на хора с увреждания</w:t>
      </w:r>
      <w:r>
        <w:rPr>
          <w:rFonts w:ascii="Times New Roman" w:eastAsia="Times New Roman" w:hAnsi="Times New Roman"/>
          <w:i/>
          <w:sz w:val="24"/>
          <w:szCs w:val="24"/>
        </w:rPr>
        <w:t xml:space="preserve"> с удостоверение рег. № ………………, вписано в ………………. и на основание чл. 111, ал. 2 от ЗОП гаранцията за изпълнение на договора се определя от Възложителя в размер на 2% (две на сто) от стойността на договора без включен ДДС или …….. (…………).</w:t>
      </w:r>
      <w:bookmarkStart w:id="0" w:name="_GoBack"/>
      <w:bookmarkEnd w:id="0"/>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w:t>
      </w:r>
      <w:r w:rsidRPr="00F91CD6">
        <w:rPr>
          <w:rFonts w:ascii="Times New Roman" w:eastAsia="Times New Roman" w:hAnsi="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Pr="00F91CD6">
        <w:rPr>
          <w:rFonts w:ascii="Times New Roman" w:eastAsia="Times New Roman" w:hAnsi="Times New Roman"/>
          <w:sz w:val="24"/>
          <w:szCs w:val="24"/>
        </w:rPr>
        <w:t xml:space="preserve"> по чл. 11.</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Гаранцията за изпълнение на договора се представя от Изпълнителя по</w:t>
      </w:r>
      <w:r w:rsidR="00B27D41">
        <w:rPr>
          <w:rFonts w:ascii="Times New Roman" w:eastAsia="Times New Roman" w:hAnsi="Times New Roman"/>
          <w:color w:val="000000"/>
          <w:sz w:val="24"/>
          <w:szCs w:val="24"/>
        </w:rPr>
        <w:t>д</w:t>
      </w:r>
      <w:r w:rsidRPr="00F91CD6">
        <w:rPr>
          <w:rFonts w:ascii="Times New Roman" w:eastAsia="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w:t>
      </w:r>
      <w:r w:rsidRPr="00B42B5B">
        <w:rPr>
          <w:rFonts w:ascii="Times New Roman" w:eastAsia="Times New Roman" w:hAnsi="Times New Roman"/>
          <w:sz w:val="24"/>
          <w:szCs w:val="24"/>
        </w:rPr>
        <w:t xml:space="preserve">и 12-месечния </w:t>
      </w:r>
      <w:r w:rsidR="000667C6">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 xml:space="preserve">срок </w:t>
      </w:r>
      <w:r w:rsidR="004D304A">
        <w:rPr>
          <w:rFonts w:ascii="Times New Roman" w:eastAsia="Times New Roman" w:hAnsi="Times New Roman"/>
          <w:sz w:val="24"/>
          <w:szCs w:val="24"/>
        </w:rPr>
        <w:t xml:space="preserve">при съхранение </w:t>
      </w:r>
      <w:r w:rsidRPr="00B42B5B">
        <w:rPr>
          <w:rFonts w:ascii="Times New Roman" w:eastAsia="Times New Roman" w:hAnsi="Times New Roman"/>
          <w:sz w:val="24"/>
          <w:szCs w:val="24"/>
        </w:rPr>
        <w:t>от доставка</w:t>
      </w:r>
      <w:r w:rsidR="00B42B5B" w:rsidRPr="00B42B5B">
        <w:rPr>
          <w:rFonts w:ascii="Times New Roman" w:eastAsia="Times New Roman" w:hAnsi="Times New Roman"/>
          <w:sz w:val="24"/>
          <w:szCs w:val="24"/>
        </w:rPr>
        <w:t>та</w:t>
      </w:r>
      <w:r w:rsidRPr="00F91CD6">
        <w:rPr>
          <w:rFonts w:ascii="Times New Roman" w:eastAsia="Times New Roman" w:hAnsi="Times New Roman"/>
          <w:sz w:val="24"/>
          <w:szCs w:val="24"/>
        </w:rPr>
        <w:t xml:space="preserve"> съгласно чл.</w:t>
      </w:r>
      <w:r w:rsidR="00136BEA">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136BEA">
        <w:rPr>
          <w:rFonts w:ascii="Times New Roman" w:eastAsia="Times New Roman" w:hAnsi="Times New Roman"/>
          <w:sz w:val="24"/>
          <w:szCs w:val="24"/>
        </w:rPr>
        <w:t xml:space="preserve"> </w:t>
      </w:r>
      <w:r w:rsidRPr="00F91CD6">
        <w:rPr>
          <w:rFonts w:ascii="Times New Roman" w:eastAsia="Times New Roman" w:hAnsi="Times New Roman"/>
          <w:sz w:val="24"/>
          <w:szCs w:val="24"/>
        </w:rPr>
        <w:t>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sidR="005F0E83">
        <w:rPr>
          <w:rFonts w:ascii="Times New Roman" w:eastAsia="Times New Roman" w:hAnsi="Times New Roman"/>
          <w:sz w:val="24"/>
          <w:szCs w:val="24"/>
        </w:rPr>
        <w:t xml:space="preserve">, включващ и 12-месечния </w:t>
      </w:r>
      <w:r w:rsidR="000667C6">
        <w:rPr>
          <w:rFonts w:ascii="Times New Roman" w:eastAsia="Times New Roman" w:hAnsi="Times New Roman"/>
          <w:sz w:val="24"/>
          <w:szCs w:val="24"/>
        </w:rPr>
        <w:t xml:space="preserve">гаранционен </w:t>
      </w:r>
      <w:r w:rsidR="005F0E83">
        <w:rPr>
          <w:rFonts w:ascii="Times New Roman" w:eastAsia="Times New Roman" w:hAnsi="Times New Roman"/>
          <w:sz w:val="24"/>
          <w:szCs w:val="24"/>
        </w:rPr>
        <w:t xml:space="preserve">срок </w:t>
      </w:r>
      <w:r w:rsidR="004D304A">
        <w:rPr>
          <w:rFonts w:ascii="Times New Roman" w:eastAsia="Times New Roman" w:hAnsi="Times New Roman"/>
          <w:sz w:val="24"/>
          <w:szCs w:val="24"/>
        </w:rPr>
        <w:t xml:space="preserve">при съхранение </w:t>
      </w:r>
      <w:r w:rsidR="005F0E83">
        <w:rPr>
          <w:rFonts w:ascii="Times New Roman" w:eastAsia="Times New Roman" w:hAnsi="Times New Roman"/>
          <w:sz w:val="24"/>
          <w:szCs w:val="24"/>
        </w:rPr>
        <w:t>от доставката, съгласно чл. 11, ал. 1,</w:t>
      </w:r>
      <w:r w:rsidRPr="00F91CD6">
        <w:rPr>
          <w:rFonts w:ascii="Times New Roman" w:eastAsia="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DD16A5" w:rsidRPr="00F91CD6" w:rsidRDefault="00DD16A5" w:rsidP="00DD16A5">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w:t>
      </w:r>
      <w:r>
        <w:rPr>
          <w:rFonts w:ascii="Times New Roman" w:eastAsia="Times New Roman" w:hAnsi="Times New Roman"/>
          <w:sz w:val="24"/>
          <w:szCs w:val="24"/>
        </w:rPr>
        <w:t>6</w:t>
      </w:r>
      <w:r w:rsidRPr="00F91CD6">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F57533" w:rsidRPr="00F91CD6" w:rsidRDefault="00F57533" w:rsidP="00DD16A5">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w:t>
      </w:r>
      <w:r w:rsidR="00DD16A5">
        <w:rPr>
          <w:rFonts w:ascii="Times New Roman" w:eastAsia="Times New Roman" w:hAnsi="Times New Roman"/>
          <w:sz w:val="24"/>
          <w:szCs w:val="24"/>
          <w:shd w:val="clear" w:color="auto" w:fill="FFFFFF"/>
          <w:lang w:eastAsia="bg-BG"/>
        </w:rPr>
        <w:t>7</w:t>
      </w:r>
      <w:r w:rsidRPr="00F91CD6">
        <w:rPr>
          <w:rFonts w:ascii="Times New Roman" w:eastAsia="Times New Roman" w:hAnsi="Times New Roman"/>
          <w:sz w:val="24"/>
          <w:szCs w:val="24"/>
          <w:shd w:val="clear" w:color="auto" w:fill="FFFFFF"/>
          <w:lang w:eastAsia="bg-BG"/>
        </w:rPr>
        <w:t>) Когато гаранцията за изпълнение е застраховка:</w:t>
      </w:r>
    </w:p>
    <w:p w:rsidR="00F57533" w:rsidRPr="00F91CD6" w:rsidRDefault="00F57533" w:rsidP="00F91CD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1. застраховката обезпечава изпълнението чрез покритие на отговорностт</w:t>
      </w:r>
      <w:r w:rsidR="00136BEA">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поръчката, </w:t>
      </w:r>
      <w:r w:rsidRPr="00F91CD6">
        <w:rPr>
          <w:rFonts w:ascii="Times New Roman" w:eastAsia="Times New Roman" w:hAnsi="Times New Roman"/>
          <w:sz w:val="24"/>
          <w:szCs w:val="24"/>
        </w:rPr>
        <w:t xml:space="preserve">включващ и </w:t>
      </w:r>
      <w:r w:rsidR="00B465F2" w:rsidRPr="00B42B5B">
        <w:rPr>
          <w:rFonts w:ascii="Times New Roman" w:eastAsia="Times New Roman" w:hAnsi="Times New Roman"/>
          <w:sz w:val="24"/>
          <w:szCs w:val="24"/>
        </w:rPr>
        <w:t xml:space="preserve">12-месечния </w:t>
      </w:r>
      <w:r w:rsidR="000667C6">
        <w:rPr>
          <w:rFonts w:ascii="Times New Roman" w:eastAsia="Times New Roman" w:hAnsi="Times New Roman"/>
          <w:sz w:val="24"/>
          <w:szCs w:val="24"/>
        </w:rPr>
        <w:t xml:space="preserve">гаранционен </w:t>
      </w:r>
      <w:r w:rsidR="00B465F2" w:rsidRPr="00B42B5B">
        <w:rPr>
          <w:rFonts w:ascii="Times New Roman" w:eastAsia="Times New Roman" w:hAnsi="Times New Roman"/>
          <w:sz w:val="24"/>
          <w:szCs w:val="24"/>
        </w:rPr>
        <w:t xml:space="preserve">срок </w:t>
      </w:r>
      <w:r w:rsidR="004D304A">
        <w:rPr>
          <w:rFonts w:ascii="Times New Roman" w:eastAsia="Times New Roman" w:hAnsi="Times New Roman"/>
          <w:sz w:val="24"/>
          <w:szCs w:val="24"/>
        </w:rPr>
        <w:t>при съхранение</w:t>
      </w:r>
      <w:r w:rsidR="004D304A" w:rsidRPr="00B42B5B">
        <w:rPr>
          <w:rFonts w:ascii="Times New Roman" w:eastAsia="Times New Roman" w:hAnsi="Times New Roman"/>
          <w:sz w:val="24"/>
          <w:szCs w:val="24"/>
        </w:rPr>
        <w:t xml:space="preserve"> </w:t>
      </w:r>
      <w:r w:rsidR="00B465F2" w:rsidRPr="00B42B5B">
        <w:rPr>
          <w:rFonts w:ascii="Times New Roman" w:eastAsia="Times New Roman" w:hAnsi="Times New Roman"/>
          <w:sz w:val="24"/>
          <w:szCs w:val="24"/>
        </w:rPr>
        <w:t>от доставката</w:t>
      </w:r>
      <w:r w:rsidRPr="00F91CD6">
        <w:rPr>
          <w:rFonts w:ascii="Times New Roman" w:eastAsia="Times New Roman" w:hAnsi="Times New Roman"/>
          <w:sz w:val="24"/>
          <w:szCs w:val="24"/>
        </w:rPr>
        <w:t xml:space="preserve"> съгласно чл.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rsidR="00F57533" w:rsidRPr="00F91CD6" w:rsidRDefault="00F57533" w:rsidP="00F91CD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F57533" w:rsidRPr="00F91CD6" w:rsidRDefault="00F57533" w:rsidP="00F91CD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F91CD6">
        <w:rPr>
          <w:rFonts w:ascii="Times New Roman" w:eastAsia="Times New Roman" w:hAnsi="Times New Roman"/>
          <w:sz w:val="24"/>
          <w:szCs w:val="24"/>
        </w:rPr>
        <w:t xml:space="preserve">включващ и </w:t>
      </w:r>
      <w:r w:rsidR="00B465F2" w:rsidRPr="00B42B5B">
        <w:rPr>
          <w:rFonts w:ascii="Times New Roman" w:eastAsia="Times New Roman" w:hAnsi="Times New Roman"/>
          <w:sz w:val="24"/>
          <w:szCs w:val="24"/>
        </w:rPr>
        <w:t xml:space="preserve">12-месечния </w:t>
      </w:r>
      <w:r w:rsidR="000667C6">
        <w:rPr>
          <w:rFonts w:ascii="Times New Roman" w:eastAsia="Times New Roman" w:hAnsi="Times New Roman"/>
          <w:sz w:val="24"/>
          <w:szCs w:val="24"/>
        </w:rPr>
        <w:t xml:space="preserve">гаранционен </w:t>
      </w:r>
      <w:r w:rsidR="00B465F2" w:rsidRPr="00B42B5B">
        <w:rPr>
          <w:rFonts w:ascii="Times New Roman" w:eastAsia="Times New Roman" w:hAnsi="Times New Roman"/>
          <w:sz w:val="24"/>
          <w:szCs w:val="24"/>
        </w:rPr>
        <w:t xml:space="preserve">срок </w:t>
      </w:r>
      <w:r w:rsidR="004D304A">
        <w:rPr>
          <w:rFonts w:ascii="Times New Roman" w:eastAsia="Times New Roman" w:hAnsi="Times New Roman"/>
          <w:sz w:val="24"/>
          <w:szCs w:val="24"/>
        </w:rPr>
        <w:t>при съхранение</w:t>
      </w:r>
      <w:r w:rsidR="004D304A" w:rsidRPr="00B42B5B">
        <w:rPr>
          <w:rFonts w:ascii="Times New Roman" w:eastAsia="Times New Roman" w:hAnsi="Times New Roman"/>
          <w:sz w:val="24"/>
          <w:szCs w:val="24"/>
        </w:rPr>
        <w:t xml:space="preserve"> </w:t>
      </w:r>
      <w:r w:rsidR="00B465F2" w:rsidRPr="00B42B5B">
        <w:rPr>
          <w:rFonts w:ascii="Times New Roman" w:eastAsia="Times New Roman" w:hAnsi="Times New Roman"/>
          <w:sz w:val="24"/>
          <w:szCs w:val="24"/>
        </w:rPr>
        <w:t>от доставката</w:t>
      </w:r>
      <w:r w:rsidRPr="00F91CD6">
        <w:rPr>
          <w:rFonts w:ascii="Times New Roman" w:eastAsia="Times New Roman" w:hAnsi="Times New Roman"/>
          <w:sz w:val="24"/>
          <w:szCs w:val="24"/>
        </w:rPr>
        <w:t xml:space="preserve"> съгласно чл.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F57533" w:rsidRPr="00F91CD6" w:rsidRDefault="00F57533" w:rsidP="00F91CD6">
      <w:pPr>
        <w:spacing w:after="0" w:line="320" w:lineRule="exact"/>
        <w:ind w:firstLine="708"/>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8435EB">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rsidR="00F57533" w:rsidRPr="00F91CD6" w:rsidRDefault="00F57533" w:rsidP="00F91CD6">
      <w:pPr>
        <w:spacing w:after="0" w:line="320" w:lineRule="exact"/>
        <w:ind w:firstLine="708"/>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lastRenderedPageBreak/>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F57533" w:rsidRPr="00F91CD6" w:rsidRDefault="00F57533" w:rsidP="00F91CD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50% от размера, посочен в чл. 25 ал. 1, в срок от 30 (тридесет) дни след извършена и приета от Възложителя доставка, без да се дължат лихви на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останалите 50% от размера, посочен в чл. 25, ал. 1, в срок от 30 (тридесет) дни след изтичане на </w:t>
      </w:r>
      <w:r w:rsidR="005F0E83">
        <w:rPr>
          <w:rFonts w:ascii="Times New Roman" w:eastAsia="Times New Roman" w:hAnsi="Times New Roman"/>
          <w:sz w:val="24"/>
          <w:szCs w:val="24"/>
        </w:rPr>
        <w:t xml:space="preserve">12-месечния </w:t>
      </w:r>
      <w:r w:rsidR="00136BEA">
        <w:rPr>
          <w:rFonts w:ascii="Times New Roman" w:eastAsia="Times New Roman" w:hAnsi="Times New Roman"/>
          <w:sz w:val="24"/>
          <w:szCs w:val="24"/>
        </w:rPr>
        <w:t>гаранцион</w:t>
      </w:r>
      <w:r w:rsidR="005F0E83">
        <w:rPr>
          <w:rFonts w:ascii="Times New Roman" w:eastAsia="Times New Roman" w:hAnsi="Times New Roman"/>
          <w:sz w:val="24"/>
          <w:szCs w:val="24"/>
        </w:rPr>
        <w:t>ен</w:t>
      </w:r>
      <w:r w:rsidRPr="00F91CD6">
        <w:rPr>
          <w:rFonts w:ascii="Times New Roman" w:eastAsia="Times New Roman" w:hAnsi="Times New Roman"/>
          <w:sz w:val="24"/>
          <w:szCs w:val="24"/>
        </w:rPr>
        <w:t xml:space="preserve"> срок по чл. 11, ал. 1, без да се дължат лихви на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sidR="005F0E83">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F57533" w:rsidRPr="00F91CD6" w:rsidRDefault="00F57533" w:rsidP="00F91CD6">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 ИЗМЕНЕНИЕ И ПРЕКРАТЯВАНЕ НА ДОГОВОРА</w:t>
      </w:r>
    </w:p>
    <w:p w:rsidR="00F57533" w:rsidRPr="00F91CD6" w:rsidRDefault="00F57533" w:rsidP="00F91CD6">
      <w:pPr>
        <w:widowControl w:val="0"/>
        <w:tabs>
          <w:tab w:val="left" w:pos="472"/>
        </w:tabs>
        <w:spacing w:after="0" w:line="320" w:lineRule="exact"/>
        <w:ind w:left="360" w:right="2"/>
        <w:rPr>
          <w:rFonts w:ascii="Times New Roman" w:eastAsia="Times New Roman" w:hAnsi="Times New Roman"/>
          <w:sz w:val="24"/>
          <w:szCs w:val="24"/>
          <w:lang w:eastAsia="bg-BG"/>
        </w:rPr>
      </w:pP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w:t>
      </w:r>
      <w:r w:rsidR="0045310F">
        <w:rPr>
          <w:rFonts w:ascii="Times New Roman" w:eastAsia="Times New Roman" w:hAnsi="Times New Roman"/>
          <w:sz w:val="24"/>
          <w:szCs w:val="24"/>
        </w:rPr>
        <w:t>Техническата спецификация на Възложителя</w:t>
      </w:r>
      <w:r w:rsidRPr="00F91CD6">
        <w:rPr>
          <w:rFonts w:ascii="Times New Roman" w:eastAsia="Times New Roman" w:hAnsi="Times New Roman"/>
          <w:sz w:val="24"/>
          <w:szCs w:val="24"/>
        </w:rPr>
        <w:t xml:space="preserve">.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A68D8">
        <w:rPr>
          <w:rFonts w:ascii="Times New Roman" w:eastAsia="Times New Roman" w:hAnsi="Times New Roman"/>
          <w:sz w:val="24"/>
          <w:szCs w:val="24"/>
        </w:rPr>
        <w:t>Техническа</w:t>
      </w:r>
      <w:r w:rsidR="0071654F" w:rsidRPr="006A68D8">
        <w:rPr>
          <w:rFonts w:ascii="Times New Roman" w:eastAsia="Times New Roman" w:hAnsi="Times New Roman"/>
          <w:sz w:val="24"/>
          <w:szCs w:val="24"/>
        </w:rPr>
        <w:t>та спецификаци</w:t>
      </w:r>
      <w:r w:rsidR="0071654F">
        <w:rPr>
          <w:rFonts w:ascii="Times New Roman" w:eastAsia="Times New Roman" w:hAnsi="Times New Roman"/>
          <w:sz w:val="24"/>
          <w:szCs w:val="24"/>
        </w:rPr>
        <w:t>я на Възложителя.</w:t>
      </w:r>
    </w:p>
    <w:p w:rsidR="00F57533" w:rsidRPr="00F91CD6" w:rsidRDefault="00F57533" w:rsidP="00F91CD6">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Чл. 27. Този договор се прекратява:</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F57533" w:rsidRPr="00F91CD6" w:rsidRDefault="00F57533" w:rsidP="00F91CD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00C62473">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rsidR="00F57533" w:rsidRPr="00F91CD6" w:rsidRDefault="00F57533" w:rsidP="00F91CD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 xml:space="preserve">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w:t>
      </w:r>
      <w:r w:rsidRPr="00F91CD6">
        <w:rPr>
          <w:rFonts w:ascii="Times New Roman" w:eastAsia="Times New Roman" w:hAnsi="Times New Roman"/>
          <w:i/>
          <w:sz w:val="24"/>
          <w:szCs w:val="24"/>
          <w:lang w:eastAsia="bg-BG"/>
        </w:rPr>
        <w:lastRenderedPageBreak/>
        <w:t>предвиденото в договора.);</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w:t>
      </w:r>
      <w:r w:rsidR="0032292B">
        <w:rPr>
          <w:rFonts w:ascii="Times New Roman" w:eastAsia="Times New Roman" w:hAnsi="Times New Roman"/>
          <w:sz w:val="24"/>
          <w:szCs w:val="24"/>
          <w:lang w:eastAsia="bg-BG"/>
        </w:rPr>
        <w:t>ли</w:t>
      </w:r>
      <w:r w:rsidRPr="00F91CD6">
        <w:rPr>
          <w:rFonts w:ascii="Times New Roman" w:eastAsia="Times New Roman" w:hAnsi="Times New Roman"/>
          <w:sz w:val="24"/>
          <w:szCs w:val="24"/>
          <w:lang w:eastAsia="bg-BG"/>
        </w:rPr>
        <w:t xml:space="preserve"> </w:t>
      </w:r>
      <w:r w:rsidR="00933EDA">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w:t>
      </w:r>
      <w:r w:rsidR="00530191">
        <w:rPr>
          <w:rFonts w:ascii="Times New Roman" w:eastAsia="Times New Roman" w:hAnsi="Times New Roman"/>
          <w:sz w:val="24"/>
          <w:szCs w:val="24"/>
          <w:lang w:eastAsia="bg-BG"/>
        </w:rPr>
        <w:t>7</w:t>
      </w:r>
      <w:r w:rsidRPr="00F91CD6">
        <w:rPr>
          <w:rFonts w:ascii="Times New Roman" w:eastAsia="Times New Roman" w:hAnsi="Times New Roman"/>
          <w:sz w:val="24"/>
          <w:szCs w:val="24"/>
          <w:lang w:eastAsia="bg-BG"/>
        </w:rPr>
        <w:t xml:space="preserve">, т. 3 от този договор. </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6. в случаите по чл. 118, ал. 1 от ЗОП.</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F57533" w:rsidRPr="00C62473" w:rsidRDefault="00F57533" w:rsidP="00F91CD6">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p>
    <w:p w:rsidR="00F57533" w:rsidRPr="00F91CD6" w:rsidRDefault="00F57533" w:rsidP="00F91CD6">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ХІ. ЗАКЛЮЧИТЕЛНИ РАЗПОРЕДБИ</w:t>
      </w:r>
    </w:p>
    <w:p w:rsidR="00F57533" w:rsidRPr="00F91CD6" w:rsidRDefault="00F57533" w:rsidP="00F91CD6">
      <w:pPr>
        <w:widowControl w:val="0"/>
        <w:spacing w:after="0" w:line="320" w:lineRule="exact"/>
        <w:ind w:left="20" w:right="2" w:firstLine="420"/>
        <w:jc w:val="both"/>
        <w:rPr>
          <w:rFonts w:ascii="Times New Roman" w:eastAsia="Times New Roman" w:hAnsi="Times New Roman"/>
          <w:color w:val="000000"/>
          <w:sz w:val="24"/>
          <w:szCs w:val="24"/>
          <w:lang w:eastAsia="bg-BG"/>
        </w:rPr>
      </w:pP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за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Всяка страна по този договор е длъжна в 3-дневен срок от промяна на адреса/факса по ал.</w:t>
      </w:r>
      <w:r w:rsidR="001C59A3">
        <w:rPr>
          <w:rFonts w:ascii="Times New Roman" w:eastAsia="Times New Roman" w:hAnsi="Times New Roman"/>
          <w:sz w:val="24"/>
          <w:szCs w:val="24"/>
        </w:rPr>
        <w:t xml:space="preserve"> </w:t>
      </w:r>
      <w:r w:rsidRPr="00F91CD6">
        <w:rPr>
          <w:rFonts w:ascii="Times New Roman" w:eastAsia="Times New Roman" w:hAnsi="Times New Roman"/>
          <w:sz w:val="24"/>
          <w:szCs w:val="24"/>
        </w:rPr>
        <w:t>1 да уведоми другата за настъпилата промяна и да посочи новия си адрес/факс за кореспонденция.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933EDA"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1. </w:t>
      </w:r>
      <w:r w:rsidR="00933EDA">
        <w:rPr>
          <w:rFonts w:ascii="Times New Roman" w:eastAsia="Times New Roman" w:hAnsi="Times New Roman"/>
          <w:color w:val="000000"/>
          <w:sz w:val="24"/>
          <w:szCs w:val="24"/>
          <w:lang w:eastAsia="bg-BG"/>
        </w:rPr>
        <w:t xml:space="preserve">Техническа спецификация - ….. страници – Приложение №1; </w:t>
      </w:r>
    </w:p>
    <w:p w:rsidR="00F57533" w:rsidRPr="00F91CD6" w:rsidRDefault="00933EDA" w:rsidP="00F91CD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2. </w:t>
      </w:r>
      <w:r w:rsidR="00F57533" w:rsidRPr="00F91CD6">
        <w:rPr>
          <w:rFonts w:ascii="Times New Roman" w:eastAsia="Times New Roman" w:hAnsi="Times New Roman"/>
          <w:color w:val="000000"/>
          <w:sz w:val="24"/>
          <w:szCs w:val="24"/>
          <w:lang w:eastAsia="bg-BG"/>
        </w:rPr>
        <w:t>Техническо предложение - .......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№2</w:t>
      </w:r>
      <w:r w:rsidR="00F57533" w:rsidRPr="00F91CD6">
        <w:rPr>
          <w:rFonts w:ascii="Times New Roman" w:eastAsia="Times New Roman" w:hAnsi="Times New Roman"/>
          <w:color w:val="000000"/>
          <w:sz w:val="24"/>
          <w:szCs w:val="24"/>
          <w:lang w:eastAsia="bg-BG"/>
        </w:rPr>
        <w:t>;</w:t>
      </w:r>
    </w:p>
    <w:p w:rsidR="00F57533" w:rsidRPr="00F91CD6" w:rsidRDefault="00933EDA" w:rsidP="00F91CD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w:t>
      </w:r>
      <w:r w:rsidR="00F57533" w:rsidRPr="00F91CD6">
        <w:rPr>
          <w:rFonts w:ascii="Times New Roman" w:eastAsia="Times New Roman" w:hAnsi="Times New Roman"/>
          <w:color w:val="000000"/>
          <w:sz w:val="26"/>
          <w:szCs w:val="26"/>
          <w:lang w:eastAsia="bg-BG"/>
        </w:rPr>
        <w:t xml:space="preserve">. </w:t>
      </w:r>
      <w:r w:rsidR="00F57533" w:rsidRPr="00F91CD6">
        <w:rPr>
          <w:rFonts w:ascii="Times New Roman" w:eastAsia="Times New Roman" w:hAnsi="Times New Roman"/>
          <w:color w:val="000000"/>
          <w:sz w:val="24"/>
          <w:szCs w:val="24"/>
          <w:lang w:eastAsia="bg-BG"/>
        </w:rPr>
        <w:t>Цен</w:t>
      </w:r>
      <w:r>
        <w:rPr>
          <w:rFonts w:ascii="Times New Roman" w:eastAsia="Times New Roman" w:hAnsi="Times New Roman"/>
          <w:color w:val="000000"/>
          <w:sz w:val="24"/>
          <w:szCs w:val="24"/>
          <w:lang w:eastAsia="bg-BG"/>
        </w:rPr>
        <w:t>ово предложение - ......</w:t>
      </w:r>
      <w:r w:rsidR="00F57533" w:rsidRPr="00F91CD6">
        <w:rPr>
          <w:rFonts w:ascii="Times New Roman" w:eastAsia="Times New Roman" w:hAnsi="Times New Roman"/>
          <w:color w:val="000000"/>
          <w:sz w:val="24"/>
          <w:szCs w:val="24"/>
          <w:lang w:eastAsia="bg-BG"/>
        </w:rPr>
        <w:t xml:space="preserve"> страници, което Изпълнителят е представил в офертата си </w:t>
      </w:r>
      <w:r w:rsidR="00F57533" w:rsidRPr="00F91CD6">
        <w:rPr>
          <w:rFonts w:ascii="Times New Roman" w:eastAsia="Times New Roman" w:hAnsi="Times New Roman"/>
          <w:color w:val="000000"/>
          <w:sz w:val="24"/>
          <w:szCs w:val="24"/>
          <w:lang w:eastAsia="bg-BG"/>
        </w:rPr>
        <w:lastRenderedPageBreak/>
        <w:t>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№3.</w:t>
      </w:r>
    </w:p>
    <w:p w:rsidR="00F57533" w:rsidRPr="00F91CD6" w:rsidRDefault="00F57533" w:rsidP="00F91CD6">
      <w:pPr>
        <w:widowControl w:val="0"/>
        <w:spacing w:after="0" w:line="320" w:lineRule="exact"/>
        <w:ind w:firstLine="708"/>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F57533" w:rsidRPr="00F57533" w:rsidRDefault="00F57533" w:rsidP="00F57533">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F57533" w:rsidRPr="00F57533" w:rsidTr="00E01947">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ВЪЗЛОЖИТЕЛЯ: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1. ...........................................................................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ДИРЕКТОР НА ДУССД –МВР:</w:t>
            </w: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2. ............................................................................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(подпис)</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ЛИЦЕ, ОТГОВОРНО ЗА СЧЕТОВОДНИТЕ ЗАПИСВАНИЯ:</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w:t>
            </w: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tc>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ИЗПЪЛНИТЕЛЯ: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p>
        </w:tc>
      </w:tr>
    </w:tbl>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ind w:firstLine="708"/>
        <w:rPr>
          <w:rFonts w:ascii="Times New Roman" w:eastAsia="Times New Roman" w:hAnsi="Times New Roman"/>
          <w:i/>
          <w:sz w:val="24"/>
          <w:szCs w:val="24"/>
        </w:rPr>
      </w:pPr>
      <w:r w:rsidRPr="00F57533">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F57533" w:rsidRPr="00F57533" w:rsidRDefault="00F57533" w:rsidP="00F57533">
      <w:pPr>
        <w:spacing w:after="0" w:line="240" w:lineRule="auto"/>
        <w:rPr>
          <w:rFonts w:ascii="Times New Roman" w:eastAsia="Times New Roman" w:hAnsi="Times New Roman"/>
          <w:i/>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tabs>
          <w:tab w:val="left" w:pos="360"/>
        </w:tabs>
        <w:spacing w:after="0" w:line="240" w:lineRule="auto"/>
        <w:jc w:val="both"/>
        <w:rPr>
          <w:rFonts w:ascii="Times New Roman" w:eastAsia="Times New Roman" w:hAnsi="Times New Roman"/>
          <w:i/>
          <w:sz w:val="28"/>
          <w:szCs w:val="28"/>
        </w:rPr>
      </w:pPr>
    </w:p>
    <w:p w:rsidR="00106126" w:rsidRDefault="00106126"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F21512" w:rsidRDefault="00F21512"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425069" w:rsidRPr="002C2FDC" w:rsidRDefault="00425069"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rPr>
      </w:pPr>
    </w:p>
    <w:sectPr w:rsidR="00425069" w:rsidRPr="002C2FDC" w:rsidSect="00D83A63">
      <w:footerReference w:type="default" r:id="rId16"/>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AF6" w:rsidRDefault="00024AF6" w:rsidP="00D0490F">
      <w:pPr>
        <w:spacing w:after="0" w:line="240" w:lineRule="auto"/>
      </w:pPr>
      <w:r>
        <w:separator/>
      </w:r>
    </w:p>
  </w:endnote>
  <w:endnote w:type="continuationSeparator" w:id="0">
    <w:p w:rsidR="00024AF6" w:rsidRDefault="00024AF6"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001"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msCyr">
    <w:altName w:val="Times New Roman"/>
    <w:charset w:val="00"/>
    <w:family w:val="roman"/>
    <w:pitch w:val="variable"/>
    <w:sig w:usb0="00000001" w:usb1="00000000" w:usb2="00000000" w:usb3="00000000" w:csb0="0000001F" w:csb1="00000000"/>
  </w:font>
  <w:font w:name="TmsCyr Cyr">
    <w:altName w:val="Times New Roman"/>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973479"/>
      <w:docPartObj>
        <w:docPartGallery w:val="Page Numbers (Bottom of Page)"/>
        <w:docPartUnique/>
      </w:docPartObj>
    </w:sdtPr>
    <w:sdtEndPr/>
    <w:sdtContent>
      <w:p w:rsidR="006C0FE8" w:rsidRDefault="006C0FE8">
        <w:pPr>
          <w:pStyle w:val="a6"/>
          <w:jc w:val="right"/>
        </w:pPr>
        <w:r>
          <w:fldChar w:fldCharType="begin"/>
        </w:r>
        <w:r>
          <w:instrText>PAGE   \* MERGEFORMAT</w:instrText>
        </w:r>
        <w:r>
          <w:fldChar w:fldCharType="separate"/>
        </w:r>
        <w:r w:rsidR="000C4BB3">
          <w:rPr>
            <w:noProof/>
          </w:rPr>
          <w:t>41</w:t>
        </w:r>
        <w:r>
          <w:fldChar w:fldCharType="end"/>
        </w:r>
      </w:p>
    </w:sdtContent>
  </w:sdt>
  <w:p w:rsidR="006C0FE8" w:rsidRDefault="006C0FE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AF6" w:rsidRDefault="00024AF6" w:rsidP="00D0490F">
      <w:pPr>
        <w:spacing w:after="0" w:line="240" w:lineRule="auto"/>
      </w:pPr>
      <w:r>
        <w:separator/>
      </w:r>
    </w:p>
  </w:footnote>
  <w:footnote w:type="continuationSeparator" w:id="0">
    <w:p w:rsidR="00024AF6" w:rsidRDefault="00024AF6"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8">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1">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5">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6">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7">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8">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9">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2">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3">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5">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6">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7">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8">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29">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1">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2">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3">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5">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6">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7">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8">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3"/>
  </w:num>
  <w:num w:numId="2">
    <w:abstractNumId w:val="27"/>
  </w:num>
  <w:num w:numId="3">
    <w:abstractNumId w:val="4"/>
  </w:num>
  <w:num w:numId="4">
    <w:abstractNumId w:val="29"/>
  </w:num>
  <w:num w:numId="5">
    <w:abstractNumId w:val="30"/>
  </w:num>
  <w:num w:numId="6">
    <w:abstractNumId w:val="24"/>
    <w:lvlOverride w:ilvl="0">
      <w:startOverride w:val="1"/>
    </w:lvlOverride>
  </w:num>
  <w:num w:numId="7">
    <w:abstractNumId w:val="14"/>
    <w:lvlOverride w:ilvl="0">
      <w:startOverride w:val="1"/>
    </w:lvlOverride>
  </w:num>
  <w:num w:numId="8">
    <w:abstractNumId w:val="24"/>
  </w:num>
  <w:num w:numId="9">
    <w:abstractNumId w:val="14"/>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8"/>
  </w:num>
  <w:num w:numId="14">
    <w:abstractNumId w:val="37"/>
  </w:num>
  <w:num w:numId="15">
    <w:abstractNumId w:val="26"/>
  </w:num>
  <w:num w:numId="16">
    <w:abstractNumId w:val="16"/>
  </w:num>
  <w:num w:numId="17">
    <w:abstractNumId w:val="10"/>
  </w:num>
  <w:num w:numId="18">
    <w:abstractNumId w:val="6"/>
  </w:num>
  <w:num w:numId="19">
    <w:abstractNumId w:val="20"/>
  </w:num>
  <w:num w:numId="20">
    <w:abstractNumId w:val="35"/>
  </w:num>
  <w:num w:numId="21">
    <w:abstractNumId w:val="17"/>
  </w:num>
  <w:num w:numId="22">
    <w:abstractNumId w:val="19"/>
  </w:num>
  <w:num w:numId="23">
    <w:abstractNumId w:val="23"/>
  </w:num>
  <w:num w:numId="24">
    <w:abstractNumId w:val="5"/>
  </w:num>
  <w:num w:numId="25">
    <w:abstractNumId w:val="36"/>
  </w:num>
  <w:num w:numId="26">
    <w:abstractNumId w:val="22"/>
  </w:num>
  <w:num w:numId="27">
    <w:abstractNumId w:val="39"/>
  </w:num>
  <w:num w:numId="28">
    <w:abstractNumId w:val="34"/>
  </w:num>
  <w:num w:numId="29">
    <w:abstractNumId w:val="1"/>
  </w:num>
  <w:num w:numId="30">
    <w:abstractNumId w:val="0"/>
  </w:num>
  <w:num w:numId="31">
    <w:abstractNumId w:val="2"/>
  </w:num>
  <w:num w:numId="32">
    <w:abstractNumId w:val="3"/>
  </w:num>
  <w:num w:numId="33">
    <w:abstractNumId w:val="25"/>
  </w:num>
  <w:num w:numId="34">
    <w:abstractNumId w:val="21"/>
  </w:num>
  <w:num w:numId="35">
    <w:abstractNumId w:val="38"/>
  </w:num>
  <w:num w:numId="36">
    <w:abstractNumId w:val="12"/>
  </w:num>
  <w:num w:numId="37">
    <w:abstractNumId w:val="7"/>
  </w:num>
  <w:num w:numId="38">
    <w:abstractNumId w:val="31"/>
  </w:num>
  <w:num w:numId="39">
    <w:abstractNumId w:val="11"/>
  </w:num>
  <w:num w:numId="40">
    <w:abstractNumId w:val="32"/>
  </w:num>
  <w:num w:numId="41">
    <w:abstractNumId w:val="28"/>
  </w:num>
  <w:num w:numId="42">
    <w:abstractNumId w:val="13"/>
  </w:num>
  <w:num w:numId="43">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B12"/>
    <w:rsid w:val="000033B0"/>
    <w:rsid w:val="000046B0"/>
    <w:rsid w:val="000062FA"/>
    <w:rsid w:val="00013645"/>
    <w:rsid w:val="00015B50"/>
    <w:rsid w:val="00015E67"/>
    <w:rsid w:val="00016459"/>
    <w:rsid w:val="00020826"/>
    <w:rsid w:val="00021A3F"/>
    <w:rsid w:val="00023159"/>
    <w:rsid w:val="000248C3"/>
    <w:rsid w:val="00024AF6"/>
    <w:rsid w:val="00024F3C"/>
    <w:rsid w:val="000306B1"/>
    <w:rsid w:val="00030C33"/>
    <w:rsid w:val="00032518"/>
    <w:rsid w:val="0003363F"/>
    <w:rsid w:val="000339E9"/>
    <w:rsid w:val="00034A66"/>
    <w:rsid w:val="00036AAF"/>
    <w:rsid w:val="00036E6B"/>
    <w:rsid w:val="000400C7"/>
    <w:rsid w:val="00040F12"/>
    <w:rsid w:val="00041801"/>
    <w:rsid w:val="00043F1C"/>
    <w:rsid w:val="00045DED"/>
    <w:rsid w:val="00047367"/>
    <w:rsid w:val="00050A34"/>
    <w:rsid w:val="00052A17"/>
    <w:rsid w:val="00053AC6"/>
    <w:rsid w:val="00053CE2"/>
    <w:rsid w:val="0005407C"/>
    <w:rsid w:val="00055042"/>
    <w:rsid w:val="000550B1"/>
    <w:rsid w:val="00055C81"/>
    <w:rsid w:val="00056C08"/>
    <w:rsid w:val="00057333"/>
    <w:rsid w:val="00063D91"/>
    <w:rsid w:val="0006444A"/>
    <w:rsid w:val="000667C6"/>
    <w:rsid w:val="00067A18"/>
    <w:rsid w:val="00077409"/>
    <w:rsid w:val="0008282B"/>
    <w:rsid w:val="00082E6C"/>
    <w:rsid w:val="00085D91"/>
    <w:rsid w:val="000867CB"/>
    <w:rsid w:val="000929A8"/>
    <w:rsid w:val="00092E3E"/>
    <w:rsid w:val="000955F7"/>
    <w:rsid w:val="000977E3"/>
    <w:rsid w:val="000A28E2"/>
    <w:rsid w:val="000A70F6"/>
    <w:rsid w:val="000A7CE2"/>
    <w:rsid w:val="000B1B6C"/>
    <w:rsid w:val="000B234F"/>
    <w:rsid w:val="000B2ED6"/>
    <w:rsid w:val="000B342B"/>
    <w:rsid w:val="000B535C"/>
    <w:rsid w:val="000B699A"/>
    <w:rsid w:val="000B7E72"/>
    <w:rsid w:val="000C08CB"/>
    <w:rsid w:val="000C1C43"/>
    <w:rsid w:val="000C1EDA"/>
    <w:rsid w:val="000C262C"/>
    <w:rsid w:val="000C2911"/>
    <w:rsid w:val="000C4BB3"/>
    <w:rsid w:val="000C5A9C"/>
    <w:rsid w:val="000C6999"/>
    <w:rsid w:val="000D2257"/>
    <w:rsid w:val="000D41CB"/>
    <w:rsid w:val="000D43FD"/>
    <w:rsid w:val="000D491E"/>
    <w:rsid w:val="000D749E"/>
    <w:rsid w:val="000E207E"/>
    <w:rsid w:val="000E2FB8"/>
    <w:rsid w:val="000E60A1"/>
    <w:rsid w:val="000E621F"/>
    <w:rsid w:val="000F2A38"/>
    <w:rsid w:val="000F308D"/>
    <w:rsid w:val="00100F2D"/>
    <w:rsid w:val="00101572"/>
    <w:rsid w:val="0010241A"/>
    <w:rsid w:val="00104BED"/>
    <w:rsid w:val="00106126"/>
    <w:rsid w:val="001073EC"/>
    <w:rsid w:val="001101DE"/>
    <w:rsid w:val="001142C0"/>
    <w:rsid w:val="00114AA2"/>
    <w:rsid w:val="0011500C"/>
    <w:rsid w:val="00121659"/>
    <w:rsid w:val="001228B8"/>
    <w:rsid w:val="00123AA0"/>
    <w:rsid w:val="001245C1"/>
    <w:rsid w:val="00135991"/>
    <w:rsid w:val="00136BEA"/>
    <w:rsid w:val="0014132B"/>
    <w:rsid w:val="0014279F"/>
    <w:rsid w:val="00143077"/>
    <w:rsid w:val="0014365C"/>
    <w:rsid w:val="00145F34"/>
    <w:rsid w:val="00150309"/>
    <w:rsid w:val="00153144"/>
    <w:rsid w:val="00153641"/>
    <w:rsid w:val="00153C6B"/>
    <w:rsid w:val="00155342"/>
    <w:rsid w:val="00161A2E"/>
    <w:rsid w:val="00162E7A"/>
    <w:rsid w:val="001661CB"/>
    <w:rsid w:val="00166382"/>
    <w:rsid w:val="0016779A"/>
    <w:rsid w:val="001708CE"/>
    <w:rsid w:val="00176FDF"/>
    <w:rsid w:val="001800D1"/>
    <w:rsid w:val="00180666"/>
    <w:rsid w:val="00182D4D"/>
    <w:rsid w:val="00182DEC"/>
    <w:rsid w:val="001840C2"/>
    <w:rsid w:val="00185E5C"/>
    <w:rsid w:val="001869E0"/>
    <w:rsid w:val="001924E5"/>
    <w:rsid w:val="00192AE1"/>
    <w:rsid w:val="00193391"/>
    <w:rsid w:val="00193A74"/>
    <w:rsid w:val="001946F1"/>
    <w:rsid w:val="001965BA"/>
    <w:rsid w:val="00196E6F"/>
    <w:rsid w:val="00197890"/>
    <w:rsid w:val="001A00D7"/>
    <w:rsid w:val="001A159E"/>
    <w:rsid w:val="001A17C7"/>
    <w:rsid w:val="001A1AAB"/>
    <w:rsid w:val="001A371C"/>
    <w:rsid w:val="001A3945"/>
    <w:rsid w:val="001A4899"/>
    <w:rsid w:val="001A50C2"/>
    <w:rsid w:val="001A6143"/>
    <w:rsid w:val="001A7561"/>
    <w:rsid w:val="001B034E"/>
    <w:rsid w:val="001B0921"/>
    <w:rsid w:val="001B0969"/>
    <w:rsid w:val="001B0F83"/>
    <w:rsid w:val="001B470C"/>
    <w:rsid w:val="001B5555"/>
    <w:rsid w:val="001B59F9"/>
    <w:rsid w:val="001C1BA1"/>
    <w:rsid w:val="001C269C"/>
    <w:rsid w:val="001C4AED"/>
    <w:rsid w:val="001C59A3"/>
    <w:rsid w:val="001C5D40"/>
    <w:rsid w:val="001C6AA4"/>
    <w:rsid w:val="001C7AC0"/>
    <w:rsid w:val="001D04B5"/>
    <w:rsid w:val="001D3946"/>
    <w:rsid w:val="001D4A83"/>
    <w:rsid w:val="001D4B65"/>
    <w:rsid w:val="001D53E8"/>
    <w:rsid w:val="001D671A"/>
    <w:rsid w:val="001D7AE9"/>
    <w:rsid w:val="001E261A"/>
    <w:rsid w:val="001E2D57"/>
    <w:rsid w:val="001E4691"/>
    <w:rsid w:val="001E4D80"/>
    <w:rsid w:val="001E5456"/>
    <w:rsid w:val="001F1F20"/>
    <w:rsid w:val="001F2870"/>
    <w:rsid w:val="001F2BC0"/>
    <w:rsid w:val="001F2D5C"/>
    <w:rsid w:val="001F5BE1"/>
    <w:rsid w:val="001F602F"/>
    <w:rsid w:val="001F72DB"/>
    <w:rsid w:val="001F7400"/>
    <w:rsid w:val="0020048B"/>
    <w:rsid w:val="00202849"/>
    <w:rsid w:val="00202CEC"/>
    <w:rsid w:val="0020465F"/>
    <w:rsid w:val="00210EEB"/>
    <w:rsid w:val="002120DC"/>
    <w:rsid w:val="00212173"/>
    <w:rsid w:val="002122B2"/>
    <w:rsid w:val="00212C8C"/>
    <w:rsid w:val="00214971"/>
    <w:rsid w:val="00220746"/>
    <w:rsid w:val="00222546"/>
    <w:rsid w:val="0022515E"/>
    <w:rsid w:val="00226033"/>
    <w:rsid w:val="00227A4E"/>
    <w:rsid w:val="0023112D"/>
    <w:rsid w:val="00231613"/>
    <w:rsid w:val="002341FB"/>
    <w:rsid w:val="0023455E"/>
    <w:rsid w:val="00234E1B"/>
    <w:rsid w:val="00235C79"/>
    <w:rsid w:val="00236161"/>
    <w:rsid w:val="00236ECB"/>
    <w:rsid w:val="00236EE7"/>
    <w:rsid w:val="00240DA1"/>
    <w:rsid w:val="002429C1"/>
    <w:rsid w:val="0024345C"/>
    <w:rsid w:val="00243CAC"/>
    <w:rsid w:val="002454FB"/>
    <w:rsid w:val="002456F6"/>
    <w:rsid w:val="002458F1"/>
    <w:rsid w:val="00245F3D"/>
    <w:rsid w:val="002478AE"/>
    <w:rsid w:val="00251404"/>
    <w:rsid w:val="002552C8"/>
    <w:rsid w:val="00256E44"/>
    <w:rsid w:val="00257595"/>
    <w:rsid w:val="00257838"/>
    <w:rsid w:val="00257C9F"/>
    <w:rsid w:val="00257F48"/>
    <w:rsid w:val="00260825"/>
    <w:rsid w:val="00260C7D"/>
    <w:rsid w:val="0026162D"/>
    <w:rsid w:val="002619E8"/>
    <w:rsid w:val="00262D2B"/>
    <w:rsid w:val="002647E5"/>
    <w:rsid w:val="002655DE"/>
    <w:rsid w:val="00265F2D"/>
    <w:rsid w:val="00266AE9"/>
    <w:rsid w:val="00266BAB"/>
    <w:rsid w:val="002703CF"/>
    <w:rsid w:val="0027346E"/>
    <w:rsid w:val="00273862"/>
    <w:rsid w:val="00274708"/>
    <w:rsid w:val="00275B4B"/>
    <w:rsid w:val="00275F84"/>
    <w:rsid w:val="00277A21"/>
    <w:rsid w:val="00281F04"/>
    <w:rsid w:val="00282260"/>
    <w:rsid w:val="00282A59"/>
    <w:rsid w:val="00282C16"/>
    <w:rsid w:val="002840EA"/>
    <w:rsid w:val="002943A9"/>
    <w:rsid w:val="0029486E"/>
    <w:rsid w:val="00294CC9"/>
    <w:rsid w:val="00295383"/>
    <w:rsid w:val="00297B45"/>
    <w:rsid w:val="002A1D84"/>
    <w:rsid w:val="002A2593"/>
    <w:rsid w:val="002A2EEE"/>
    <w:rsid w:val="002A4137"/>
    <w:rsid w:val="002A48A4"/>
    <w:rsid w:val="002A4BE1"/>
    <w:rsid w:val="002A5DC1"/>
    <w:rsid w:val="002A6101"/>
    <w:rsid w:val="002A699E"/>
    <w:rsid w:val="002A6EED"/>
    <w:rsid w:val="002B14E6"/>
    <w:rsid w:val="002B2D65"/>
    <w:rsid w:val="002B3C2B"/>
    <w:rsid w:val="002C12AC"/>
    <w:rsid w:val="002C2CEE"/>
    <w:rsid w:val="002C2FDC"/>
    <w:rsid w:val="002C47E9"/>
    <w:rsid w:val="002C5892"/>
    <w:rsid w:val="002C6D94"/>
    <w:rsid w:val="002D26F1"/>
    <w:rsid w:val="002D3448"/>
    <w:rsid w:val="002D3CBF"/>
    <w:rsid w:val="002D3EDE"/>
    <w:rsid w:val="002E11E2"/>
    <w:rsid w:val="002E1A23"/>
    <w:rsid w:val="002E2EC0"/>
    <w:rsid w:val="002E4494"/>
    <w:rsid w:val="002E5A08"/>
    <w:rsid w:val="002E61A5"/>
    <w:rsid w:val="002E6D24"/>
    <w:rsid w:val="002F1767"/>
    <w:rsid w:val="002F1E44"/>
    <w:rsid w:val="002F3D6A"/>
    <w:rsid w:val="002F421D"/>
    <w:rsid w:val="002F428B"/>
    <w:rsid w:val="002F46AF"/>
    <w:rsid w:val="002F76DA"/>
    <w:rsid w:val="003009F6"/>
    <w:rsid w:val="00302E07"/>
    <w:rsid w:val="003035FB"/>
    <w:rsid w:val="003078DC"/>
    <w:rsid w:val="00307F4C"/>
    <w:rsid w:val="003130A3"/>
    <w:rsid w:val="00313103"/>
    <w:rsid w:val="00314194"/>
    <w:rsid w:val="003163F1"/>
    <w:rsid w:val="003178B2"/>
    <w:rsid w:val="00320308"/>
    <w:rsid w:val="00321939"/>
    <w:rsid w:val="003219DC"/>
    <w:rsid w:val="003221AC"/>
    <w:rsid w:val="003223D4"/>
    <w:rsid w:val="0032292B"/>
    <w:rsid w:val="003234C5"/>
    <w:rsid w:val="00323566"/>
    <w:rsid w:val="003261FD"/>
    <w:rsid w:val="00327433"/>
    <w:rsid w:val="00332F33"/>
    <w:rsid w:val="0033304D"/>
    <w:rsid w:val="003375D1"/>
    <w:rsid w:val="00341698"/>
    <w:rsid w:val="0034496E"/>
    <w:rsid w:val="0034544D"/>
    <w:rsid w:val="003465FA"/>
    <w:rsid w:val="0035126C"/>
    <w:rsid w:val="00354B80"/>
    <w:rsid w:val="00354C94"/>
    <w:rsid w:val="00355313"/>
    <w:rsid w:val="00355C45"/>
    <w:rsid w:val="00355E3D"/>
    <w:rsid w:val="00356DD9"/>
    <w:rsid w:val="00357963"/>
    <w:rsid w:val="00362790"/>
    <w:rsid w:val="00362D06"/>
    <w:rsid w:val="00363B0C"/>
    <w:rsid w:val="0036702B"/>
    <w:rsid w:val="00370EDD"/>
    <w:rsid w:val="003717DF"/>
    <w:rsid w:val="00373C82"/>
    <w:rsid w:val="003763EE"/>
    <w:rsid w:val="00383AB8"/>
    <w:rsid w:val="00384C44"/>
    <w:rsid w:val="00385FC5"/>
    <w:rsid w:val="003918F4"/>
    <w:rsid w:val="00391F41"/>
    <w:rsid w:val="00392168"/>
    <w:rsid w:val="00392783"/>
    <w:rsid w:val="00394F74"/>
    <w:rsid w:val="003951F5"/>
    <w:rsid w:val="0039545B"/>
    <w:rsid w:val="003A51E6"/>
    <w:rsid w:val="003B1355"/>
    <w:rsid w:val="003B6F14"/>
    <w:rsid w:val="003B73AB"/>
    <w:rsid w:val="003C7CA8"/>
    <w:rsid w:val="003D72BD"/>
    <w:rsid w:val="003D7C67"/>
    <w:rsid w:val="003E2730"/>
    <w:rsid w:val="003E36A0"/>
    <w:rsid w:val="003E627C"/>
    <w:rsid w:val="003E66EE"/>
    <w:rsid w:val="003E74F4"/>
    <w:rsid w:val="003F04F4"/>
    <w:rsid w:val="003F41AA"/>
    <w:rsid w:val="003F6F44"/>
    <w:rsid w:val="003F702E"/>
    <w:rsid w:val="003F77DD"/>
    <w:rsid w:val="004011B9"/>
    <w:rsid w:val="00403886"/>
    <w:rsid w:val="00403B00"/>
    <w:rsid w:val="004078F6"/>
    <w:rsid w:val="00410204"/>
    <w:rsid w:val="00410961"/>
    <w:rsid w:val="00411222"/>
    <w:rsid w:val="0041140A"/>
    <w:rsid w:val="00412C6B"/>
    <w:rsid w:val="004137F3"/>
    <w:rsid w:val="0041440B"/>
    <w:rsid w:val="00416969"/>
    <w:rsid w:val="00416B4E"/>
    <w:rsid w:val="00416D27"/>
    <w:rsid w:val="00420D3E"/>
    <w:rsid w:val="0042412C"/>
    <w:rsid w:val="00425069"/>
    <w:rsid w:val="004251EC"/>
    <w:rsid w:val="00425514"/>
    <w:rsid w:val="00430347"/>
    <w:rsid w:val="00430821"/>
    <w:rsid w:val="00430C00"/>
    <w:rsid w:val="004314E5"/>
    <w:rsid w:val="00435334"/>
    <w:rsid w:val="004363AF"/>
    <w:rsid w:val="00440125"/>
    <w:rsid w:val="004410E8"/>
    <w:rsid w:val="00441CCC"/>
    <w:rsid w:val="00442614"/>
    <w:rsid w:val="0044422A"/>
    <w:rsid w:val="004442A4"/>
    <w:rsid w:val="00445518"/>
    <w:rsid w:val="00445B59"/>
    <w:rsid w:val="00446715"/>
    <w:rsid w:val="004475B5"/>
    <w:rsid w:val="00451240"/>
    <w:rsid w:val="004525A5"/>
    <w:rsid w:val="0045278E"/>
    <w:rsid w:val="0045309E"/>
    <w:rsid w:val="0045310F"/>
    <w:rsid w:val="00453340"/>
    <w:rsid w:val="00454B7E"/>
    <w:rsid w:val="00455DF9"/>
    <w:rsid w:val="00457564"/>
    <w:rsid w:val="00460493"/>
    <w:rsid w:val="00460F86"/>
    <w:rsid w:val="00461B26"/>
    <w:rsid w:val="0046481C"/>
    <w:rsid w:val="00464FD5"/>
    <w:rsid w:val="0046605D"/>
    <w:rsid w:val="00466A8E"/>
    <w:rsid w:val="00466C74"/>
    <w:rsid w:val="00470712"/>
    <w:rsid w:val="00472017"/>
    <w:rsid w:val="0047201F"/>
    <w:rsid w:val="00473108"/>
    <w:rsid w:val="0047692C"/>
    <w:rsid w:val="00480F03"/>
    <w:rsid w:val="004814CB"/>
    <w:rsid w:val="00482879"/>
    <w:rsid w:val="00484B60"/>
    <w:rsid w:val="00485DAA"/>
    <w:rsid w:val="00485EE2"/>
    <w:rsid w:val="00487B77"/>
    <w:rsid w:val="00492E97"/>
    <w:rsid w:val="004942AC"/>
    <w:rsid w:val="00495560"/>
    <w:rsid w:val="00496689"/>
    <w:rsid w:val="0049673A"/>
    <w:rsid w:val="004967C3"/>
    <w:rsid w:val="00496BF4"/>
    <w:rsid w:val="00497CA5"/>
    <w:rsid w:val="004A2EE1"/>
    <w:rsid w:val="004A6ED4"/>
    <w:rsid w:val="004B011B"/>
    <w:rsid w:val="004B1051"/>
    <w:rsid w:val="004B217E"/>
    <w:rsid w:val="004B4DB2"/>
    <w:rsid w:val="004B502A"/>
    <w:rsid w:val="004B67A0"/>
    <w:rsid w:val="004B67B9"/>
    <w:rsid w:val="004C71BA"/>
    <w:rsid w:val="004D304A"/>
    <w:rsid w:val="004D3208"/>
    <w:rsid w:val="004D3D5B"/>
    <w:rsid w:val="004D4863"/>
    <w:rsid w:val="004D4FB5"/>
    <w:rsid w:val="004D570B"/>
    <w:rsid w:val="004D5FC2"/>
    <w:rsid w:val="004E18D7"/>
    <w:rsid w:val="004E27F6"/>
    <w:rsid w:val="004E2AC4"/>
    <w:rsid w:val="004F0030"/>
    <w:rsid w:val="004F1213"/>
    <w:rsid w:val="004F19FD"/>
    <w:rsid w:val="004F3ED3"/>
    <w:rsid w:val="004F5B01"/>
    <w:rsid w:val="00503180"/>
    <w:rsid w:val="00503717"/>
    <w:rsid w:val="005067E7"/>
    <w:rsid w:val="00506F62"/>
    <w:rsid w:val="00511C34"/>
    <w:rsid w:val="0051204D"/>
    <w:rsid w:val="005149F8"/>
    <w:rsid w:val="00514ECC"/>
    <w:rsid w:val="005152A4"/>
    <w:rsid w:val="005171E6"/>
    <w:rsid w:val="0052070C"/>
    <w:rsid w:val="005217DF"/>
    <w:rsid w:val="00530191"/>
    <w:rsid w:val="00537093"/>
    <w:rsid w:val="00541DE9"/>
    <w:rsid w:val="00542468"/>
    <w:rsid w:val="005426EE"/>
    <w:rsid w:val="00542C98"/>
    <w:rsid w:val="005448A8"/>
    <w:rsid w:val="0054675A"/>
    <w:rsid w:val="005511C7"/>
    <w:rsid w:val="00556098"/>
    <w:rsid w:val="00556BF9"/>
    <w:rsid w:val="0055722F"/>
    <w:rsid w:val="00557E42"/>
    <w:rsid w:val="00562C98"/>
    <w:rsid w:val="00565C54"/>
    <w:rsid w:val="00566164"/>
    <w:rsid w:val="005665AB"/>
    <w:rsid w:val="0057031A"/>
    <w:rsid w:val="00571B47"/>
    <w:rsid w:val="0057225A"/>
    <w:rsid w:val="0057238F"/>
    <w:rsid w:val="00572E92"/>
    <w:rsid w:val="0057413E"/>
    <w:rsid w:val="00575C90"/>
    <w:rsid w:val="00575E1B"/>
    <w:rsid w:val="0057605E"/>
    <w:rsid w:val="00582000"/>
    <w:rsid w:val="0058225F"/>
    <w:rsid w:val="00582F73"/>
    <w:rsid w:val="0058481A"/>
    <w:rsid w:val="005867A4"/>
    <w:rsid w:val="00586815"/>
    <w:rsid w:val="00591816"/>
    <w:rsid w:val="00592B22"/>
    <w:rsid w:val="005931FC"/>
    <w:rsid w:val="00593465"/>
    <w:rsid w:val="00593B9F"/>
    <w:rsid w:val="00595E12"/>
    <w:rsid w:val="00596272"/>
    <w:rsid w:val="00596DDC"/>
    <w:rsid w:val="00597872"/>
    <w:rsid w:val="00597BBC"/>
    <w:rsid w:val="005A1571"/>
    <w:rsid w:val="005A253B"/>
    <w:rsid w:val="005B39E4"/>
    <w:rsid w:val="005B4F7E"/>
    <w:rsid w:val="005B689C"/>
    <w:rsid w:val="005B79D2"/>
    <w:rsid w:val="005C3084"/>
    <w:rsid w:val="005C5459"/>
    <w:rsid w:val="005D1FA8"/>
    <w:rsid w:val="005D2E9F"/>
    <w:rsid w:val="005D304C"/>
    <w:rsid w:val="005D32A6"/>
    <w:rsid w:val="005D6067"/>
    <w:rsid w:val="005E2C1F"/>
    <w:rsid w:val="005E339A"/>
    <w:rsid w:val="005E4BDE"/>
    <w:rsid w:val="005F0B7F"/>
    <w:rsid w:val="005F0E83"/>
    <w:rsid w:val="005F5237"/>
    <w:rsid w:val="005F5B1F"/>
    <w:rsid w:val="005F7655"/>
    <w:rsid w:val="0060446B"/>
    <w:rsid w:val="00604BA6"/>
    <w:rsid w:val="00605884"/>
    <w:rsid w:val="00606B86"/>
    <w:rsid w:val="00607270"/>
    <w:rsid w:val="00610DC3"/>
    <w:rsid w:val="00617BD2"/>
    <w:rsid w:val="00620791"/>
    <w:rsid w:val="006210AC"/>
    <w:rsid w:val="00622D39"/>
    <w:rsid w:val="00623EA8"/>
    <w:rsid w:val="0062465B"/>
    <w:rsid w:val="00625B49"/>
    <w:rsid w:val="00626310"/>
    <w:rsid w:val="00626D44"/>
    <w:rsid w:val="00626F92"/>
    <w:rsid w:val="006308F7"/>
    <w:rsid w:val="006311AF"/>
    <w:rsid w:val="006318EA"/>
    <w:rsid w:val="00633022"/>
    <w:rsid w:val="0063528A"/>
    <w:rsid w:val="0064276B"/>
    <w:rsid w:val="00642956"/>
    <w:rsid w:val="00660E88"/>
    <w:rsid w:val="00661B16"/>
    <w:rsid w:val="00662DB5"/>
    <w:rsid w:val="006639D9"/>
    <w:rsid w:val="0066591A"/>
    <w:rsid w:val="00667DDD"/>
    <w:rsid w:val="006701ED"/>
    <w:rsid w:val="00673ECC"/>
    <w:rsid w:val="006772AE"/>
    <w:rsid w:val="00680996"/>
    <w:rsid w:val="0068129E"/>
    <w:rsid w:val="00681F83"/>
    <w:rsid w:val="00683AF9"/>
    <w:rsid w:val="00684C96"/>
    <w:rsid w:val="006851B9"/>
    <w:rsid w:val="0068648F"/>
    <w:rsid w:val="00691DE8"/>
    <w:rsid w:val="006978B6"/>
    <w:rsid w:val="006A43AB"/>
    <w:rsid w:val="006A68D8"/>
    <w:rsid w:val="006A7295"/>
    <w:rsid w:val="006B1852"/>
    <w:rsid w:val="006B1BEE"/>
    <w:rsid w:val="006B29AC"/>
    <w:rsid w:val="006B2B67"/>
    <w:rsid w:val="006B523F"/>
    <w:rsid w:val="006B5749"/>
    <w:rsid w:val="006B7BD2"/>
    <w:rsid w:val="006C0FE8"/>
    <w:rsid w:val="006C2551"/>
    <w:rsid w:val="006C303E"/>
    <w:rsid w:val="006C73AC"/>
    <w:rsid w:val="006C7F95"/>
    <w:rsid w:val="006D130B"/>
    <w:rsid w:val="006D18B7"/>
    <w:rsid w:val="006D32AD"/>
    <w:rsid w:val="006D535C"/>
    <w:rsid w:val="006D5EAA"/>
    <w:rsid w:val="006E6D22"/>
    <w:rsid w:val="006F0D27"/>
    <w:rsid w:val="006F1B7E"/>
    <w:rsid w:val="006F2EBC"/>
    <w:rsid w:val="006F3007"/>
    <w:rsid w:val="006F7BAE"/>
    <w:rsid w:val="00701448"/>
    <w:rsid w:val="007017A4"/>
    <w:rsid w:val="0070232A"/>
    <w:rsid w:val="007108CE"/>
    <w:rsid w:val="0071254B"/>
    <w:rsid w:val="007131E1"/>
    <w:rsid w:val="007148B2"/>
    <w:rsid w:val="00715372"/>
    <w:rsid w:val="0071654F"/>
    <w:rsid w:val="00723B99"/>
    <w:rsid w:val="007240EE"/>
    <w:rsid w:val="007328B1"/>
    <w:rsid w:val="0073393F"/>
    <w:rsid w:val="00735D0A"/>
    <w:rsid w:val="00740BDF"/>
    <w:rsid w:val="00741A2F"/>
    <w:rsid w:val="00742056"/>
    <w:rsid w:val="007432C6"/>
    <w:rsid w:val="007466D7"/>
    <w:rsid w:val="007513C2"/>
    <w:rsid w:val="0075227D"/>
    <w:rsid w:val="007537E5"/>
    <w:rsid w:val="00755007"/>
    <w:rsid w:val="00755A5E"/>
    <w:rsid w:val="00756DE2"/>
    <w:rsid w:val="00757916"/>
    <w:rsid w:val="007614DB"/>
    <w:rsid w:val="00761F3B"/>
    <w:rsid w:val="00763631"/>
    <w:rsid w:val="00763CBE"/>
    <w:rsid w:val="00765AAA"/>
    <w:rsid w:val="0077190F"/>
    <w:rsid w:val="00774676"/>
    <w:rsid w:val="00774F59"/>
    <w:rsid w:val="00774FA1"/>
    <w:rsid w:val="0077774B"/>
    <w:rsid w:val="00782070"/>
    <w:rsid w:val="00784560"/>
    <w:rsid w:val="00790266"/>
    <w:rsid w:val="00790CF5"/>
    <w:rsid w:val="00794780"/>
    <w:rsid w:val="0079551A"/>
    <w:rsid w:val="0079727B"/>
    <w:rsid w:val="007A0659"/>
    <w:rsid w:val="007A2F55"/>
    <w:rsid w:val="007A41DA"/>
    <w:rsid w:val="007A51EE"/>
    <w:rsid w:val="007A5630"/>
    <w:rsid w:val="007A6927"/>
    <w:rsid w:val="007B0468"/>
    <w:rsid w:val="007B0C55"/>
    <w:rsid w:val="007B2329"/>
    <w:rsid w:val="007B3B9F"/>
    <w:rsid w:val="007C06A0"/>
    <w:rsid w:val="007C2EBA"/>
    <w:rsid w:val="007C4B7D"/>
    <w:rsid w:val="007C6742"/>
    <w:rsid w:val="007C7E01"/>
    <w:rsid w:val="007D44F9"/>
    <w:rsid w:val="007D66DF"/>
    <w:rsid w:val="007D7A6A"/>
    <w:rsid w:val="007D7E5F"/>
    <w:rsid w:val="007E0436"/>
    <w:rsid w:val="007E2B98"/>
    <w:rsid w:val="007E521F"/>
    <w:rsid w:val="007E6974"/>
    <w:rsid w:val="007F02EF"/>
    <w:rsid w:val="007F0695"/>
    <w:rsid w:val="007F10DD"/>
    <w:rsid w:val="007F177E"/>
    <w:rsid w:val="007F2461"/>
    <w:rsid w:val="008025F2"/>
    <w:rsid w:val="00805145"/>
    <w:rsid w:val="00811390"/>
    <w:rsid w:val="0081321E"/>
    <w:rsid w:val="0081426F"/>
    <w:rsid w:val="00816C95"/>
    <w:rsid w:val="00817972"/>
    <w:rsid w:val="0082251B"/>
    <w:rsid w:val="00822A30"/>
    <w:rsid w:val="00823076"/>
    <w:rsid w:val="00825432"/>
    <w:rsid w:val="00826626"/>
    <w:rsid w:val="00830A59"/>
    <w:rsid w:val="00831BA2"/>
    <w:rsid w:val="008323D1"/>
    <w:rsid w:val="008336FF"/>
    <w:rsid w:val="00833BEA"/>
    <w:rsid w:val="008367B2"/>
    <w:rsid w:val="00841529"/>
    <w:rsid w:val="00842D6C"/>
    <w:rsid w:val="008435EB"/>
    <w:rsid w:val="0084468B"/>
    <w:rsid w:val="00845B01"/>
    <w:rsid w:val="008508BF"/>
    <w:rsid w:val="008517CF"/>
    <w:rsid w:val="00854FA4"/>
    <w:rsid w:val="0085546C"/>
    <w:rsid w:val="008569D5"/>
    <w:rsid w:val="00857E94"/>
    <w:rsid w:val="00861570"/>
    <w:rsid w:val="008635E3"/>
    <w:rsid w:val="00865192"/>
    <w:rsid w:val="0086688C"/>
    <w:rsid w:val="0087159E"/>
    <w:rsid w:val="0087177C"/>
    <w:rsid w:val="00871BA0"/>
    <w:rsid w:val="00874BB4"/>
    <w:rsid w:val="00876EF7"/>
    <w:rsid w:val="008818FB"/>
    <w:rsid w:val="00882984"/>
    <w:rsid w:val="0088429D"/>
    <w:rsid w:val="008909E5"/>
    <w:rsid w:val="00890A62"/>
    <w:rsid w:val="00890F8B"/>
    <w:rsid w:val="0089142B"/>
    <w:rsid w:val="00892BA8"/>
    <w:rsid w:val="008935E7"/>
    <w:rsid w:val="008944F6"/>
    <w:rsid w:val="00896743"/>
    <w:rsid w:val="00897093"/>
    <w:rsid w:val="008A0BFC"/>
    <w:rsid w:val="008A320E"/>
    <w:rsid w:val="008A6158"/>
    <w:rsid w:val="008B1E60"/>
    <w:rsid w:val="008B2236"/>
    <w:rsid w:val="008B2890"/>
    <w:rsid w:val="008B2896"/>
    <w:rsid w:val="008B5620"/>
    <w:rsid w:val="008C1898"/>
    <w:rsid w:val="008C232E"/>
    <w:rsid w:val="008C49CA"/>
    <w:rsid w:val="008C6AA8"/>
    <w:rsid w:val="008D239E"/>
    <w:rsid w:val="008D2596"/>
    <w:rsid w:val="008D3EB0"/>
    <w:rsid w:val="008D57CC"/>
    <w:rsid w:val="008E153D"/>
    <w:rsid w:val="008E1AE5"/>
    <w:rsid w:val="008E48C8"/>
    <w:rsid w:val="008E4B94"/>
    <w:rsid w:val="008E5029"/>
    <w:rsid w:val="008E7641"/>
    <w:rsid w:val="008F0FAF"/>
    <w:rsid w:val="008F304D"/>
    <w:rsid w:val="008F4B07"/>
    <w:rsid w:val="009016F0"/>
    <w:rsid w:val="00901BCF"/>
    <w:rsid w:val="009043C4"/>
    <w:rsid w:val="00907436"/>
    <w:rsid w:val="009079C8"/>
    <w:rsid w:val="0091233D"/>
    <w:rsid w:val="00912A3D"/>
    <w:rsid w:val="00914761"/>
    <w:rsid w:val="009149E1"/>
    <w:rsid w:val="0092022F"/>
    <w:rsid w:val="00921B8A"/>
    <w:rsid w:val="00922A5C"/>
    <w:rsid w:val="00923751"/>
    <w:rsid w:val="009242EF"/>
    <w:rsid w:val="00924535"/>
    <w:rsid w:val="00930943"/>
    <w:rsid w:val="00931A56"/>
    <w:rsid w:val="00933EDA"/>
    <w:rsid w:val="0093429B"/>
    <w:rsid w:val="00935B07"/>
    <w:rsid w:val="00936838"/>
    <w:rsid w:val="00936FBD"/>
    <w:rsid w:val="00937056"/>
    <w:rsid w:val="00937C18"/>
    <w:rsid w:val="0094081F"/>
    <w:rsid w:val="009408DE"/>
    <w:rsid w:val="009409D8"/>
    <w:rsid w:val="009410C5"/>
    <w:rsid w:val="00947BFF"/>
    <w:rsid w:val="00947E09"/>
    <w:rsid w:val="009503A0"/>
    <w:rsid w:val="00951C3B"/>
    <w:rsid w:val="00953094"/>
    <w:rsid w:val="0095470A"/>
    <w:rsid w:val="00955B40"/>
    <w:rsid w:val="0095665C"/>
    <w:rsid w:val="00960D23"/>
    <w:rsid w:val="00962C1C"/>
    <w:rsid w:val="009670FD"/>
    <w:rsid w:val="009677BF"/>
    <w:rsid w:val="00967D72"/>
    <w:rsid w:val="00970917"/>
    <w:rsid w:val="0097256B"/>
    <w:rsid w:val="009729BE"/>
    <w:rsid w:val="009732B3"/>
    <w:rsid w:val="0097459D"/>
    <w:rsid w:val="009768E4"/>
    <w:rsid w:val="0098017B"/>
    <w:rsid w:val="009846EF"/>
    <w:rsid w:val="00984B2B"/>
    <w:rsid w:val="009861F6"/>
    <w:rsid w:val="009911EA"/>
    <w:rsid w:val="00993AE7"/>
    <w:rsid w:val="00994444"/>
    <w:rsid w:val="00995A16"/>
    <w:rsid w:val="009960F4"/>
    <w:rsid w:val="0099612E"/>
    <w:rsid w:val="00997518"/>
    <w:rsid w:val="009A1F5A"/>
    <w:rsid w:val="009A6219"/>
    <w:rsid w:val="009A68FA"/>
    <w:rsid w:val="009A7EFE"/>
    <w:rsid w:val="009B030E"/>
    <w:rsid w:val="009B549F"/>
    <w:rsid w:val="009B764B"/>
    <w:rsid w:val="009C04CF"/>
    <w:rsid w:val="009C1E39"/>
    <w:rsid w:val="009C4160"/>
    <w:rsid w:val="009C48F7"/>
    <w:rsid w:val="009D6E38"/>
    <w:rsid w:val="009E1453"/>
    <w:rsid w:val="009E23BA"/>
    <w:rsid w:val="009E2D0A"/>
    <w:rsid w:val="009E342E"/>
    <w:rsid w:val="009E60DD"/>
    <w:rsid w:val="009E632A"/>
    <w:rsid w:val="009F03BD"/>
    <w:rsid w:val="009F07A5"/>
    <w:rsid w:val="009F0B0D"/>
    <w:rsid w:val="009F3B62"/>
    <w:rsid w:val="009F57AA"/>
    <w:rsid w:val="009F7EDB"/>
    <w:rsid w:val="00A02068"/>
    <w:rsid w:val="00A03E46"/>
    <w:rsid w:val="00A11AF9"/>
    <w:rsid w:val="00A14755"/>
    <w:rsid w:val="00A14B80"/>
    <w:rsid w:val="00A1736E"/>
    <w:rsid w:val="00A21FC2"/>
    <w:rsid w:val="00A22233"/>
    <w:rsid w:val="00A2612B"/>
    <w:rsid w:val="00A26535"/>
    <w:rsid w:val="00A30B04"/>
    <w:rsid w:val="00A31CDF"/>
    <w:rsid w:val="00A33013"/>
    <w:rsid w:val="00A34326"/>
    <w:rsid w:val="00A35212"/>
    <w:rsid w:val="00A3592B"/>
    <w:rsid w:val="00A35B1F"/>
    <w:rsid w:val="00A4242B"/>
    <w:rsid w:val="00A42672"/>
    <w:rsid w:val="00A44B8B"/>
    <w:rsid w:val="00A45BF7"/>
    <w:rsid w:val="00A46796"/>
    <w:rsid w:val="00A47423"/>
    <w:rsid w:val="00A50C8E"/>
    <w:rsid w:val="00A51A8E"/>
    <w:rsid w:val="00A53E80"/>
    <w:rsid w:val="00A565E9"/>
    <w:rsid w:val="00A57840"/>
    <w:rsid w:val="00A60E99"/>
    <w:rsid w:val="00A61D7B"/>
    <w:rsid w:val="00A62298"/>
    <w:rsid w:val="00A65B9F"/>
    <w:rsid w:val="00A66938"/>
    <w:rsid w:val="00A67AAA"/>
    <w:rsid w:val="00A70A19"/>
    <w:rsid w:val="00A728E5"/>
    <w:rsid w:val="00A73387"/>
    <w:rsid w:val="00A77D06"/>
    <w:rsid w:val="00A81E68"/>
    <w:rsid w:val="00A83F05"/>
    <w:rsid w:val="00A84183"/>
    <w:rsid w:val="00A84481"/>
    <w:rsid w:val="00A87100"/>
    <w:rsid w:val="00A92419"/>
    <w:rsid w:val="00A9312C"/>
    <w:rsid w:val="00A975EB"/>
    <w:rsid w:val="00A97B89"/>
    <w:rsid w:val="00AA7672"/>
    <w:rsid w:val="00AA7CBB"/>
    <w:rsid w:val="00AB4406"/>
    <w:rsid w:val="00AB6290"/>
    <w:rsid w:val="00AC1E03"/>
    <w:rsid w:val="00AC1F19"/>
    <w:rsid w:val="00AC2B6C"/>
    <w:rsid w:val="00AD02D8"/>
    <w:rsid w:val="00AD036D"/>
    <w:rsid w:val="00AD63A0"/>
    <w:rsid w:val="00AD7D47"/>
    <w:rsid w:val="00AE0E5D"/>
    <w:rsid w:val="00AE1A52"/>
    <w:rsid w:val="00AE296B"/>
    <w:rsid w:val="00AE2F87"/>
    <w:rsid w:val="00AE36A1"/>
    <w:rsid w:val="00AE41EC"/>
    <w:rsid w:val="00AF45A1"/>
    <w:rsid w:val="00AF4C72"/>
    <w:rsid w:val="00AF5E84"/>
    <w:rsid w:val="00AF6439"/>
    <w:rsid w:val="00AF76AB"/>
    <w:rsid w:val="00B0020E"/>
    <w:rsid w:val="00B004C9"/>
    <w:rsid w:val="00B04EBB"/>
    <w:rsid w:val="00B07338"/>
    <w:rsid w:val="00B11A22"/>
    <w:rsid w:val="00B126E5"/>
    <w:rsid w:val="00B135B7"/>
    <w:rsid w:val="00B14A7C"/>
    <w:rsid w:val="00B15951"/>
    <w:rsid w:val="00B21246"/>
    <w:rsid w:val="00B2188E"/>
    <w:rsid w:val="00B23629"/>
    <w:rsid w:val="00B27506"/>
    <w:rsid w:val="00B27D41"/>
    <w:rsid w:val="00B35EF2"/>
    <w:rsid w:val="00B361ED"/>
    <w:rsid w:val="00B40724"/>
    <w:rsid w:val="00B4261B"/>
    <w:rsid w:val="00B426E7"/>
    <w:rsid w:val="00B42B5B"/>
    <w:rsid w:val="00B465F2"/>
    <w:rsid w:val="00B50FA6"/>
    <w:rsid w:val="00B51EC4"/>
    <w:rsid w:val="00B54CC8"/>
    <w:rsid w:val="00B5757F"/>
    <w:rsid w:val="00B57807"/>
    <w:rsid w:val="00B63275"/>
    <w:rsid w:val="00B63A0D"/>
    <w:rsid w:val="00B63F64"/>
    <w:rsid w:val="00B738CE"/>
    <w:rsid w:val="00B73942"/>
    <w:rsid w:val="00B73E66"/>
    <w:rsid w:val="00B74171"/>
    <w:rsid w:val="00B74E4D"/>
    <w:rsid w:val="00B8135C"/>
    <w:rsid w:val="00B831AB"/>
    <w:rsid w:val="00B846CE"/>
    <w:rsid w:val="00B857CE"/>
    <w:rsid w:val="00B87166"/>
    <w:rsid w:val="00B95C4A"/>
    <w:rsid w:val="00B964DF"/>
    <w:rsid w:val="00B96976"/>
    <w:rsid w:val="00B9708C"/>
    <w:rsid w:val="00BA0FBA"/>
    <w:rsid w:val="00BA67A0"/>
    <w:rsid w:val="00BA6F0E"/>
    <w:rsid w:val="00BA6F20"/>
    <w:rsid w:val="00BB0A93"/>
    <w:rsid w:val="00BB1A40"/>
    <w:rsid w:val="00BB1CE8"/>
    <w:rsid w:val="00BB6058"/>
    <w:rsid w:val="00BB7D67"/>
    <w:rsid w:val="00BC1743"/>
    <w:rsid w:val="00BC28AD"/>
    <w:rsid w:val="00BC432A"/>
    <w:rsid w:val="00BC548F"/>
    <w:rsid w:val="00BD540F"/>
    <w:rsid w:val="00BD6A9A"/>
    <w:rsid w:val="00BE0114"/>
    <w:rsid w:val="00BE36FD"/>
    <w:rsid w:val="00BE492B"/>
    <w:rsid w:val="00BE5E0F"/>
    <w:rsid w:val="00BF2BE1"/>
    <w:rsid w:val="00BF3249"/>
    <w:rsid w:val="00BF3551"/>
    <w:rsid w:val="00BF4617"/>
    <w:rsid w:val="00BF604F"/>
    <w:rsid w:val="00C00E0F"/>
    <w:rsid w:val="00C04F86"/>
    <w:rsid w:val="00C05520"/>
    <w:rsid w:val="00C05A39"/>
    <w:rsid w:val="00C077B2"/>
    <w:rsid w:val="00C1181C"/>
    <w:rsid w:val="00C15F3D"/>
    <w:rsid w:val="00C2011F"/>
    <w:rsid w:val="00C2120B"/>
    <w:rsid w:val="00C23B00"/>
    <w:rsid w:val="00C25194"/>
    <w:rsid w:val="00C30D47"/>
    <w:rsid w:val="00C31377"/>
    <w:rsid w:val="00C32476"/>
    <w:rsid w:val="00C36EEF"/>
    <w:rsid w:val="00C431B4"/>
    <w:rsid w:val="00C50E66"/>
    <w:rsid w:val="00C50F68"/>
    <w:rsid w:val="00C511E8"/>
    <w:rsid w:val="00C62473"/>
    <w:rsid w:val="00C624EC"/>
    <w:rsid w:val="00C62E05"/>
    <w:rsid w:val="00C638ED"/>
    <w:rsid w:val="00C64B49"/>
    <w:rsid w:val="00C66EBF"/>
    <w:rsid w:val="00C66EC6"/>
    <w:rsid w:val="00C670B8"/>
    <w:rsid w:val="00C67DD1"/>
    <w:rsid w:val="00C72DBE"/>
    <w:rsid w:val="00C741BC"/>
    <w:rsid w:val="00C76DE3"/>
    <w:rsid w:val="00C77360"/>
    <w:rsid w:val="00C803E3"/>
    <w:rsid w:val="00C80F52"/>
    <w:rsid w:val="00C80FA5"/>
    <w:rsid w:val="00C877B7"/>
    <w:rsid w:val="00C908C4"/>
    <w:rsid w:val="00C91BD9"/>
    <w:rsid w:val="00C91D04"/>
    <w:rsid w:val="00C929E4"/>
    <w:rsid w:val="00C9365E"/>
    <w:rsid w:val="00C936B7"/>
    <w:rsid w:val="00C93721"/>
    <w:rsid w:val="00C93C62"/>
    <w:rsid w:val="00C93FC3"/>
    <w:rsid w:val="00C97819"/>
    <w:rsid w:val="00CA04A1"/>
    <w:rsid w:val="00CA2ACE"/>
    <w:rsid w:val="00CA3A01"/>
    <w:rsid w:val="00CA5674"/>
    <w:rsid w:val="00CA6018"/>
    <w:rsid w:val="00CA64C5"/>
    <w:rsid w:val="00CA664D"/>
    <w:rsid w:val="00CB0D89"/>
    <w:rsid w:val="00CB4B16"/>
    <w:rsid w:val="00CB52F0"/>
    <w:rsid w:val="00CB64BA"/>
    <w:rsid w:val="00CB7B4C"/>
    <w:rsid w:val="00CC0B6E"/>
    <w:rsid w:val="00CC2148"/>
    <w:rsid w:val="00CC3320"/>
    <w:rsid w:val="00CC4428"/>
    <w:rsid w:val="00CC6109"/>
    <w:rsid w:val="00CD264E"/>
    <w:rsid w:val="00CD574E"/>
    <w:rsid w:val="00CD79EF"/>
    <w:rsid w:val="00CE1061"/>
    <w:rsid w:val="00CE1766"/>
    <w:rsid w:val="00CE20E6"/>
    <w:rsid w:val="00CE6A65"/>
    <w:rsid w:val="00CE6C7C"/>
    <w:rsid w:val="00CF55AA"/>
    <w:rsid w:val="00D01396"/>
    <w:rsid w:val="00D0490F"/>
    <w:rsid w:val="00D0723E"/>
    <w:rsid w:val="00D11CDC"/>
    <w:rsid w:val="00D12268"/>
    <w:rsid w:val="00D13B7B"/>
    <w:rsid w:val="00D169A8"/>
    <w:rsid w:val="00D21004"/>
    <w:rsid w:val="00D23910"/>
    <w:rsid w:val="00D30E93"/>
    <w:rsid w:val="00D30ED3"/>
    <w:rsid w:val="00D31C51"/>
    <w:rsid w:val="00D32050"/>
    <w:rsid w:val="00D336CB"/>
    <w:rsid w:val="00D355DE"/>
    <w:rsid w:val="00D357CD"/>
    <w:rsid w:val="00D35B39"/>
    <w:rsid w:val="00D35CA7"/>
    <w:rsid w:val="00D36E67"/>
    <w:rsid w:val="00D37092"/>
    <w:rsid w:val="00D41D7E"/>
    <w:rsid w:val="00D4205E"/>
    <w:rsid w:val="00D44292"/>
    <w:rsid w:val="00D44607"/>
    <w:rsid w:val="00D45CBB"/>
    <w:rsid w:val="00D462B7"/>
    <w:rsid w:val="00D47C7D"/>
    <w:rsid w:val="00D55438"/>
    <w:rsid w:val="00D61136"/>
    <w:rsid w:val="00D63717"/>
    <w:rsid w:val="00D64BBF"/>
    <w:rsid w:val="00D66A04"/>
    <w:rsid w:val="00D67674"/>
    <w:rsid w:val="00D6795B"/>
    <w:rsid w:val="00D67FD9"/>
    <w:rsid w:val="00D70E55"/>
    <w:rsid w:val="00D73E81"/>
    <w:rsid w:val="00D76B26"/>
    <w:rsid w:val="00D80712"/>
    <w:rsid w:val="00D8096E"/>
    <w:rsid w:val="00D819BF"/>
    <w:rsid w:val="00D838EF"/>
    <w:rsid w:val="00D83A63"/>
    <w:rsid w:val="00D85219"/>
    <w:rsid w:val="00D87872"/>
    <w:rsid w:val="00D91E37"/>
    <w:rsid w:val="00D924A9"/>
    <w:rsid w:val="00D92CA2"/>
    <w:rsid w:val="00D94220"/>
    <w:rsid w:val="00D94A96"/>
    <w:rsid w:val="00D95F6F"/>
    <w:rsid w:val="00D96715"/>
    <w:rsid w:val="00D97262"/>
    <w:rsid w:val="00DA0306"/>
    <w:rsid w:val="00DA141D"/>
    <w:rsid w:val="00DA1C65"/>
    <w:rsid w:val="00DA3D6F"/>
    <w:rsid w:val="00DA49CC"/>
    <w:rsid w:val="00DA4CB2"/>
    <w:rsid w:val="00DA503C"/>
    <w:rsid w:val="00DA6FFD"/>
    <w:rsid w:val="00DA7D74"/>
    <w:rsid w:val="00DA7DD6"/>
    <w:rsid w:val="00DA7E64"/>
    <w:rsid w:val="00DB06EA"/>
    <w:rsid w:val="00DB0B53"/>
    <w:rsid w:val="00DB108F"/>
    <w:rsid w:val="00DB37C6"/>
    <w:rsid w:val="00DB3F38"/>
    <w:rsid w:val="00DB43C4"/>
    <w:rsid w:val="00DB5984"/>
    <w:rsid w:val="00DB7B69"/>
    <w:rsid w:val="00DC4877"/>
    <w:rsid w:val="00DC4E7D"/>
    <w:rsid w:val="00DC5008"/>
    <w:rsid w:val="00DC50C8"/>
    <w:rsid w:val="00DC5785"/>
    <w:rsid w:val="00DC707B"/>
    <w:rsid w:val="00DD09D2"/>
    <w:rsid w:val="00DD0DAA"/>
    <w:rsid w:val="00DD148D"/>
    <w:rsid w:val="00DD14FA"/>
    <w:rsid w:val="00DD16A5"/>
    <w:rsid w:val="00DD1A0B"/>
    <w:rsid w:val="00DD770D"/>
    <w:rsid w:val="00DE378C"/>
    <w:rsid w:val="00DE3EAA"/>
    <w:rsid w:val="00DE5295"/>
    <w:rsid w:val="00DE61AD"/>
    <w:rsid w:val="00DE679A"/>
    <w:rsid w:val="00E0088E"/>
    <w:rsid w:val="00E00DA8"/>
    <w:rsid w:val="00E01082"/>
    <w:rsid w:val="00E01947"/>
    <w:rsid w:val="00E01A33"/>
    <w:rsid w:val="00E028BC"/>
    <w:rsid w:val="00E045E1"/>
    <w:rsid w:val="00E05AE3"/>
    <w:rsid w:val="00E067AD"/>
    <w:rsid w:val="00E11658"/>
    <w:rsid w:val="00E1235B"/>
    <w:rsid w:val="00E13559"/>
    <w:rsid w:val="00E13CCB"/>
    <w:rsid w:val="00E15FCB"/>
    <w:rsid w:val="00E174C6"/>
    <w:rsid w:val="00E21906"/>
    <w:rsid w:val="00E22959"/>
    <w:rsid w:val="00E2627D"/>
    <w:rsid w:val="00E31AD0"/>
    <w:rsid w:val="00E37EAE"/>
    <w:rsid w:val="00E40672"/>
    <w:rsid w:val="00E42C60"/>
    <w:rsid w:val="00E441C3"/>
    <w:rsid w:val="00E44436"/>
    <w:rsid w:val="00E45054"/>
    <w:rsid w:val="00E450F0"/>
    <w:rsid w:val="00E452E9"/>
    <w:rsid w:val="00E52F15"/>
    <w:rsid w:val="00E548CB"/>
    <w:rsid w:val="00E54E82"/>
    <w:rsid w:val="00E57B9E"/>
    <w:rsid w:val="00E60C02"/>
    <w:rsid w:val="00E62896"/>
    <w:rsid w:val="00E70B87"/>
    <w:rsid w:val="00E7183C"/>
    <w:rsid w:val="00E72048"/>
    <w:rsid w:val="00E721FE"/>
    <w:rsid w:val="00E7305C"/>
    <w:rsid w:val="00E73977"/>
    <w:rsid w:val="00E76C05"/>
    <w:rsid w:val="00E77D8D"/>
    <w:rsid w:val="00E80AD8"/>
    <w:rsid w:val="00E83C06"/>
    <w:rsid w:val="00E8403B"/>
    <w:rsid w:val="00E90940"/>
    <w:rsid w:val="00E90C87"/>
    <w:rsid w:val="00E90CD4"/>
    <w:rsid w:val="00E91B9E"/>
    <w:rsid w:val="00E92275"/>
    <w:rsid w:val="00E92374"/>
    <w:rsid w:val="00E92556"/>
    <w:rsid w:val="00E92E7D"/>
    <w:rsid w:val="00E94A92"/>
    <w:rsid w:val="00E94F15"/>
    <w:rsid w:val="00E95604"/>
    <w:rsid w:val="00EA0244"/>
    <w:rsid w:val="00EA2A85"/>
    <w:rsid w:val="00EA2CF3"/>
    <w:rsid w:val="00EA3B0F"/>
    <w:rsid w:val="00EA6728"/>
    <w:rsid w:val="00EB3EFF"/>
    <w:rsid w:val="00EC0C13"/>
    <w:rsid w:val="00EC1235"/>
    <w:rsid w:val="00EC1C22"/>
    <w:rsid w:val="00EC5AF2"/>
    <w:rsid w:val="00EC75D1"/>
    <w:rsid w:val="00EC79AC"/>
    <w:rsid w:val="00EC7AA7"/>
    <w:rsid w:val="00ED025A"/>
    <w:rsid w:val="00ED0C6C"/>
    <w:rsid w:val="00ED22DB"/>
    <w:rsid w:val="00ED279F"/>
    <w:rsid w:val="00ED6035"/>
    <w:rsid w:val="00ED642D"/>
    <w:rsid w:val="00ED6C3B"/>
    <w:rsid w:val="00EE0A43"/>
    <w:rsid w:val="00EE2214"/>
    <w:rsid w:val="00EE2C2A"/>
    <w:rsid w:val="00EE4620"/>
    <w:rsid w:val="00EE4B54"/>
    <w:rsid w:val="00EE5524"/>
    <w:rsid w:val="00EE6FDE"/>
    <w:rsid w:val="00EF0C40"/>
    <w:rsid w:val="00EF15AF"/>
    <w:rsid w:val="00EF5BAA"/>
    <w:rsid w:val="00EF5C15"/>
    <w:rsid w:val="00EF6EBF"/>
    <w:rsid w:val="00EF7C48"/>
    <w:rsid w:val="00F01237"/>
    <w:rsid w:val="00F0237A"/>
    <w:rsid w:val="00F03E4B"/>
    <w:rsid w:val="00F04900"/>
    <w:rsid w:val="00F05B99"/>
    <w:rsid w:val="00F05FF9"/>
    <w:rsid w:val="00F10702"/>
    <w:rsid w:val="00F126F6"/>
    <w:rsid w:val="00F13B7D"/>
    <w:rsid w:val="00F16DD6"/>
    <w:rsid w:val="00F21309"/>
    <w:rsid w:val="00F21512"/>
    <w:rsid w:val="00F24069"/>
    <w:rsid w:val="00F2468F"/>
    <w:rsid w:val="00F26052"/>
    <w:rsid w:val="00F30504"/>
    <w:rsid w:val="00F33954"/>
    <w:rsid w:val="00F36217"/>
    <w:rsid w:val="00F41146"/>
    <w:rsid w:val="00F413E5"/>
    <w:rsid w:val="00F413FA"/>
    <w:rsid w:val="00F41C23"/>
    <w:rsid w:val="00F43648"/>
    <w:rsid w:val="00F43B46"/>
    <w:rsid w:val="00F43B98"/>
    <w:rsid w:val="00F44856"/>
    <w:rsid w:val="00F4538A"/>
    <w:rsid w:val="00F47564"/>
    <w:rsid w:val="00F476AC"/>
    <w:rsid w:val="00F479DE"/>
    <w:rsid w:val="00F47F08"/>
    <w:rsid w:val="00F51FE2"/>
    <w:rsid w:val="00F5318D"/>
    <w:rsid w:val="00F538B1"/>
    <w:rsid w:val="00F57266"/>
    <w:rsid w:val="00F57533"/>
    <w:rsid w:val="00F6133F"/>
    <w:rsid w:val="00F642D4"/>
    <w:rsid w:val="00F659B0"/>
    <w:rsid w:val="00F67B1C"/>
    <w:rsid w:val="00F67ED1"/>
    <w:rsid w:val="00F743CE"/>
    <w:rsid w:val="00F74C1D"/>
    <w:rsid w:val="00F75ACE"/>
    <w:rsid w:val="00F769BC"/>
    <w:rsid w:val="00F83E2E"/>
    <w:rsid w:val="00F860F4"/>
    <w:rsid w:val="00F91CD6"/>
    <w:rsid w:val="00F932E7"/>
    <w:rsid w:val="00F9499C"/>
    <w:rsid w:val="00F94AC7"/>
    <w:rsid w:val="00F972E3"/>
    <w:rsid w:val="00F977BF"/>
    <w:rsid w:val="00FA041F"/>
    <w:rsid w:val="00FA0A92"/>
    <w:rsid w:val="00FA236C"/>
    <w:rsid w:val="00FA2B56"/>
    <w:rsid w:val="00FA397F"/>
    <w:rsid w:val="00FA52CA"/>
    <w:rsid w:val="00FA6655"/>
    <w:rsid w:val="00FA72C0"/>
    <w:rsid w:val="00FA759D"/>
    <w:rsid w:val="00FB110F"/>
    <w:rsid w:val="00FB1EFA"/>
    <w:rsid w:val="00FB337E"/>
    <w:rsid w:val="00FB3E60"/>
    <w:rsid w:val="00FB4BD2"/>
    <w:rsid w:val="00FB6B6E"/>
    <w:rsid w:val="00FC267B"/>
    <w:rsid w:val="00FC5D1E"/>
    <w:rsid w:val="00FC6014"/>
    <w:rsid w:val="00FC7151"/>
    <w:rsid w:val="00FC7B42"/>
    <w:rsid w:val="00FD6B0B"/>
    <w:rsid w:val="00FD6B32"/>
    <w:rsid w:val="00FE0220"/>
    <w:rsid w:val="00FE12B3"/>
    <w:rsid w:val="00FE3468"/>
    <w:rsid w:val="00FE3572"/>
    <w:rsid w:val="00FE7BC3"/>
    <w:rsid w:val="00FF2CE7"/>
    <w:rsid w:val="00FF3C3C"/>
    <w:rsid w:val="00FF6D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4C8C6-B2EE-42FA-B2D3-61B8E95E4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1608</TotalTime>
  <Pages>44</Pages>
  <Words>14992</Words>
  <Characters>85460</Characters>
  <Application>Microsoft Office Word</Application>
  <DocSecurity>0</DocSecurity>
  <Lines>712</Lines>
  <Paragraphs>200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Ani T. Todorova</cp:lastModifiedBy>
  <cp:revision>856</cp:revision>
  <cp:lastPrinted>2018-11-02T13:37:00Z</cp:lastPrinted>
  <dcterms:created xsi:type="dcterms:W3CDTF">2018-02-12T08:40:00Z</dcterms:created>
  <dcterms:modified xsi:type="dcterms:W3CDTF">2018-11-02T14:51:00Z</dcterms:modified>
</cp:coreProperties>
</file>