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Default="006F6124" w:rsidP="00817972">
      <w:pPr>
        <w:tabs>
          <w:tab w:val="left" w:pos="709"/>
          <w:tab w:val="left" w:pos="993"/>
        </w:tabs>
        <w:jc w:val="center"/>
        <w:rPr>
          <w:rFonts w:ascii="Times New Roman" w:hAnsi="Times New Roman"/>
          <w:b/>
          <w:sz w:val="32"/>
          <w:szCs w:val="32"/>
        </w:rPr>
      </w:pPr>
      <w:r>
        <w:rPr>
          <w:rFonts w:ascii="Times New Roman" w:hAnsi="Times New Roman"/>
          <w:b/>
          <w:bCs/>
          <w:sz w:val="32"/>
          <w:szCs w:val="32"/>
          <w:lang w:eastAsia="bg-BG"/>
        </w:rPr>
        <w:t>„</w:t>
      </w:r>
      <w:r w:rsidRPr="006F6124">
        <w:rPr>
          <w:rFonts w:ascii="Times New Roman" w:hAnsi="Times New Roman"/>
          <w:b/>
          <w:bCs/>
          <w:sz w:val="32"/>
          <w:szCs w:val="32"/>
          <w:lang w:val="en-GB" w:eastAsia="bg-BG"/>
        </w:rPr>
        <w:t>Доставка</w:t>
      </w:r>
      <w:r w:rsidRPr="006F6124">
        <w:rPr>
          <w:rFonts w:ascii="Times New Roman" w:hAnsi="Times New Roman"/>
          <w:b/>
          <w:bCs/>
          <w:sz w:val="32"/>
          <w:szCs w:val="32"/>
          <w:lang w:val="en-US" w:eastAsia="bg-BG"/>
        </w:rPr>
        <w:t xml:space="preserve"> </w:t>
      </w:r>
      <w:r w:rsidRPr="006F6124">
        <w:rPr>
          <w:rFonts w:ascii="Times New Roman" w:hAnsi="Times New Roman"/>
          <w:b/>
          <w:bCs/>
          <w:sz w:val="32"/>
          <w:szCs w:val="32"/>
          <w:lang w:val="en-GB" w:eastAsia="bg-BG"/>
        </w:rPr>
        <w:t>и монтаж на кухненска техника, перална техника, електрически бойлери, микровълнови печки и ютии за нуждите на отдел „Обществено хранене“ към ДУССД-МВР</w:t>
      </w:r>
      <w:r w:rsidR="005F5237" w:rsidRPr="00F47F08">
        <w:rPr>
          <w:rFonts w:ascii="Times New Roman" w:hAnsi="Times New Roman"/>
          <w:b/>
          <w:sz w:val="32"/>
          <w:szCs w:val="32"/>
        </w:rPr>
        <w:t>“</w:t>
      </w:r>
      <w:r w:rsidR="002764D5">
        <w:rPr>
          <w:rFonts w:ascii="Times New Roman" w:hAnsi="Times New Roman"/>
          <w:b/>
          <w:sz w:val="32"/>
          <w:szCs w:val="32"/>
        </w:rPr>
        <w:t xml:space="preserve"> </w:t>
      </w:r>
    </w:p>
    <w:p w:rsidR="00F0249F" w:rsidRDefault="00F0249F" w:rsidP="00817972">
      <w:pPr>
        <w:tabs>
          <w:tab w:val="left" w:pos="709"/>
          <w:tab w:val="left" w:pos="993"/>
        </w:tabs>
        <w:jc w:val="center"/>
        <w:rPr>
          <w:rFonts w:ascii="Times New Roman" w:hAnsi="Times New Roman"/>
          <w:b/>
          <w:sz w:val="32"/>
          <w:szCs w:val="32"/>
        </w:rPr>
      </w:pPr>
    </w:p>
    <w:p w:rsidR="00F0249F" w:rsidRDefault="00F0249F" w:rsidP="00817972">
      <w:pPr>
        <w:tabs>
          <w:tab w:val="left" w:pos="709"/>
          <w:tab w:val="left" w:pos="993"/>
        </w:tabs>
        <w:jc w:val="center"/>
        <w:rPr>
          <w:rFonts w:ascii="Times New Roman" w:hAnsi="Times New Roman"/>
          <w:b/>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C03931">
        <w:rPr>
          <w:rFonts w:ascii="Times New Roman" w:eastAsia="Batang" w:hAnsi="Times New Roman"/>
          <w:sz w:val="24"/>
          <w:szCs w:val="24"/>
          <w:lang w:val="en-US" w:eastAsia="bg-BG"/>
        </w:rPr>
        <w:t xml:space="preserve">espd-request)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3D7FD8">
        <w:rPr>
          <w:rFonts w:ascii="Times New Roman" w:hAnsi="Times New Roman"/>
          <w:sz w:val="24"/>
          <w:szCs w:val="24"/>
          <w:lang w:eastAsia="bg-BG"/>
        </w:rPr>
        <w:t>съгласие с клаузите на</w:t>
      </w:r>
      <w:r w:rsidR="005F5237" w:rsidRPr="00F47F08">
        <w:rPr>
          <w:rFonts w:ascii="Times New Roman" w:hAnsi="Times New Roman"/>
          <w:sz w:val="24"/>
          <w:szCs w:val="24"/>
          <w:lang w:eastAsia="bg-BG"/>
        </w:rPr>
        <w:t xml:space="preserve"> проекта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Образец № 5</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xml:space="preserve">. </w:t>
      </w:r>
      <w:r w:rsidR="00B25DA6">
        <w:rPr>
          <w:rFonts w:ascii="Times New Roman" w:hAnsi="Times New Roman"/>
          <w:sz w:val="24"/>
          <w:szCs w:val="24"/>
        </w:rPr>
        <w:t>Защита на личните данни</w:t>
      </w:r>
    </w:p>
    <w:p w:rsidR="00506F62" w:rsidRPr="00F47F08" w:rsidRDefault="00B25DA6" w:rsidP="00817972">
      <w:pPr>
        <w:tabs>
          <w:tab w:val="left" w:pos="709"/>
          <w:tab w:val="left" w:pos="993"/>
        </w:tabs>
        <w:jc w:val="both"/>
        <w:rPr>
          <w:rFonts w:ascii="Times New Roman" w:hAnsi="Times New Roman"/>
          <w:b/>
          <w:sz w:val="28"/>
          <w:szCs w:val="28"/>
        </w:rPr>
      </w:pPr>
      <w:r>
        <w:rPr>
          <w:rFonts w:ascii="Times New Roman" w:hAnsi="Times New Roman"/>
          <w:sz w:val="24"/>
          <w:szCs w:val="24"/>
          <w:lang w:val="en-US"/>
        </w:rPr>
        <w:tab/>
        <w:t>VIII</w:t>
      </w:r>
      <w:r w:rsidRPr="00F47F08">
        <w:rPr>
          <w:rFonts w:ascii="Times New Roman" w:hAnsi="Times New Roman"/>
          <w:sz w:val="24"/>
          <w:szCs w:val="24"/>
        </w:rPr>
        <w:t>. Проект на договор</w:t>
      </w:r>
      <w:r>
        <w:rPr>
          <w:rFonts w:ascii="Times New Roman" w:hAnsi="Times New Roman"/>
          <w:sz w:val="24"/>
          <w:szCs w:val="24"/>
          <w:lang w:val="en-US"/>
        </w:rPr>
        <w:t xml:space="preserve"> </w:t>
      </w:r>
      <w:r>
        <w:rPr>
          <w:rFonts w:ascii="Times New Roman" w:hAnsi="Times New Roman"/>
          <w:sz w:val="24"/>
          <w:szCs w:val="24"/>
        </w:rPr>
        <w:t>за обществена поръчка</w:t>
      </w: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035D72"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B11C3C" w:rsidRDefault="00B11C3C"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 xml:space="preserve">са </w:t>
      </w:r>
      <w:r w:rsidRPr="00E23395">
        <w:rPr>
          <w:rFonts w:ascii="Times New Roman" w:hAnsi="Times New Roman"/>
          <w:sz w:val="24"/>
          <w:szCs w:val="24"/>
        </w:rPr>
        <w:t>посочени в т.</w:t>
      </w:r>
      <w:r w:rsidR="006B2B67" w:rsidRPr="00E23395">
        <w:rPr>
          <w:rFonts w:ascii="Times New Roman" w:hAnsi="Times New Roman"/>
          <w:sz w:val="24"/>
          <w:szCs w:val="24"/>
        </w:rPr>
        <w:t xml:space="preserve"> </w:t>
      </w:r>
      <w:r w:rsidR="00B86D93" w:rsidRPr="00E23395">
        <w:rPr>
          <w:rFonts w:ascii="Times New Roman" w:hAnsi="Times New Roman"/>
          <w:sz w:val="24"/>
          <w:szCs w:val="24"/>
          <w:lang w:val="en-US"/>
        </w:rPr>
        <w:t>2</w:t>
      </w:r>
      <w:r w:rsidRPr="00E23395">
        <w:rPr>
          <w:rFonts w:ascii="Times New Roman" w:hAnsi="Times New Roman"/>
          <w:sz w:val="24"/>
          <w:szCs w:val="24"/>
        </w:rPr>
        <w:t xml:space="preserve"> от раздел </w:t>
      </w:r>
      <w:r w:rsidRPr="00E23395">
        <w:rPr>
          <w:rFonts w:ascii="Times New Roman" w:hAnsi="Times New Roman"/>
          <w:sz w:val="24"/>
          <w:szCs w:val="24"/>
          <w:lang w:val="en-US"/>
        </w:rPr>
        <w:t>VI.3</w:t>
      </w:r>
      <w:r w:rsidRPr="00E23395">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Правна, икономическа, финансова и техническа информация</w:t>
      </w:r>
      <w:r w:rsidR="00E037DA">
        <w:rPr>
          <w:rFonts w:ascii="Times New Roman" w:hAnsi="Times New Roman"/>
          <w:sz w:val="24"/>
          <w:szCs w:val="24"/>
        </w:rPr>
        <w:t xml:space="preserve">, </w:t>
      </w:r>
      <w:r w:rsidR="00E037DA">
        <w:rPr>
          <w:rFonts w:ascii="Times New Roman" w:hAnsi="Times New Roman"/>
          <w:sz w:val="24"/>
          <w:szCs w:val="24"/>
          <w:lang w:val="en-US"/>
        </w:rPr>
        <w:t>III</w:t>
      </w:r>
      <w:r w:rsidR="00E037DA">
        <w:rPr>
          <w:rFonts w:ascii="Times New Roman" w:hAnsi="Times New Roman"/>
          <w:sz w:val="24"/>
          <w:szCs w:val="24"/>
        </w:rPr>
        <w:t>.1.3) Технически и професионални възможности</w:t>
      </w:r>
      <w:r w:rsidR="00C02D1A">
        <w:rPr>
          <w:rFonts w:ascii="Times New Roman" w:hAnsi="Times New Roman"/>
          <w:sz w:val="24"/>
          <w:szCs w:val="24"/>
        </w:rPr>
        <w:t xml:space="preserve">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 xml:space="preserve">съгласно предложената </w:t>
      </w:r>
      <w:r w:rsidR="00975816" w:rsidRPr="00975816">
        <w:rPr>
          <w:rFonts w:ascii="Times New Roman" w:hAnsi="Times New Roman"/>
          <w:b/>
          <w:sz w:val="24"/>
          <w:szCs w:val="24"/>
        </w:rPr>
        <w:t>обща стойност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6400E4" w:rsidP="006400E4">
            <w:pPr>
              <w:tabs>
                <w:tab w:val="left" w:pos="709"/>
                <w:tab w:val="left" w:pos="993"/>
              </w:tabs>
              <w:spacing w:line="240" w:lineRule="auto"/>
              <w:ind w:right="-58" w:firstLine="709"/>
              <w:jc w:val="center"/>
              <w:rPr>
                <w:rFonts w:ascii="Times New Roman" w:hAnsi="Times New Roman"/>
              </w:rPr>
            </w:pPr>
            <w:r>
              <w:rPr>
                <w:rFonts w:ascii="Times New Roman" w:hAnsi="Times New Roman"/>
                <w:b/>
                <w:bCs/>
                <w:sz w:val="28"/>
                <w:szCs w:val="28"/>
                <w:lang w:eastAsia="bg-BG"/>
              </w:rPr>
              <w:t>„</w:t>
            </w:r>
            <w:r w:rsidRPr="006400E4">
              <w:rPr>
                <w:rFonts w:ascii="Times New Roman" w:hAnsi="Times New Roman"/>
                <w:b/>
                <w:bCs/>
                <w:sz w:val="28"/>
                <w:szCs w:val="28"/>
                <w:lang w:val="en-GB" w:eastAsia="bg-BG"/>
              </w:rPr>
              <w:t>Доставка</w:t>
            </w:r>
            <w:r w:rsidRPr="006400E4">
              <w:rPr>
                <w:rFonts w:ascii="Times New Roman" w:hAnsi="Times New Roman"/>
                <w:b/>
                <w:bCs/>
                <w:sz w:val="28"/>
                <w:szCs w:val="28"/>
                <w:lang w:val="en-US" w:eastAsia="bg-BG"/>
              </w:rPr>
              <w:t xml:space="preserve"> </w:t>
            </w:r>
            <w:r w:rsidRPr="006400E4">
              <w:rPr>
                <w:rFonts w:ascii="Times New Roman" w:hAnsi="Times New Roman"/>
                <w:b/>
                <w:bCs/>
                <w:sz w:val="28"/>
                <w:szCs w:val="28"/>
                <w:lang w:val="en-GB" w:eastAsia="bg-BG"/>
              </w:rPr>
              <w:t>и монтаж на кухненска техника, перална техника, електрически бойлери, микровълнови печки и ютии за нуждите на отдел „Обществено хранене“ към ДУССД-МВР</w:t>
            </w:r>
            <w:r w:rsidR="0098017B" w:rsidRPr="00596EDB">
              <w:rPr>
                <w:rFonts w:ascii="Times New Roman" w:hAnsi="Times New Roman"/>
                <w:b/>
                <w:sz w:val="28"/>
                <w:szCs w:val="28"/>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E66964"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2. Всички документи</w:t>
      </w:r>
      <w:r w:rsidR="00DA141D" w:rsidRPr="008B2896">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7608ED"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3. Всички копия на документи </w:t>
      </w:r>
      <w:r w:rsidR="00DA141D" w:rsidRPr="008B2896">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Default="00410EAF" w:rsidP="00777A5B">
      <w:pPr>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w:t>
      </w:r>
      <w:r w:rsidR="00F93015">
        <w:rPr>
          <w:rFonts w:ascii="Times New Roman" w:hAnsi="Times New Roman"/>
          <w:sz w:val="24"/>
          <w:szCs w:val="24"/>
        </w:rPr>
        <w:t>5</w:t>
      </w:r>
      <w:r w:rsidRPr="00E577A5">
        <w:rPr>
          <w:rFonts w:ascii="Times New Roman" w:hAnsi="Times New Roman"/>
          <w:sz w:val="24"/>
          <w:szCs w:val="24"/>
        </w:rPr>
        <w:t>. Друга информация и/или документи, изискани от възложителя, когато това се налага от предмета на поръчката.</w:t>
      </w:r>
    </w:p>
    <w:p w:rsidR="00DA141D" w:rsidRPr="00E577A5" w:rsidRDefault="00F47F08"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 xml:space="preserve">6. </w:t>
      </w:r>
      <w:r w:rsidR="00DA141D" w:rsidRPr="00E577A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E577A5">
        <w:rPr>
          <w:rFonts w:ascii="Times New Roman" w:hAnsi="Times New Roman"/>
          <w:sz w:val="24"/>
          <w:szCs w:val="24"/>
        </w:rPr>
        <w:t xml:space="preserve">№ </w:t>
      </w:r>
      <w:r w:rsidR="0097706A" w:rsidRPr="00E577A5">
        <w:rPr>
          <w:rFonts w:ascii="Times New Roman" w:hAnsi="Times New Roman"/>
          <w:sz w:val="24"/>
          <w:szCs w:val="24"/>
        </w:rPr>
        <w:t>5</w:t>
      </w:r>
      <w:r w:rsidR="00DA141D" w:rsidRPr="00E577A5">
        <w:rPr>
          <w:rFonts w:ascii="Times New Roman" w:hAnsi="Times New Roman"/>
          <w:sz w:val="24"/>
          <w:szCs w:val="24"/>
        </w:rPr>
        <w:t>)</w:t>
      </w:r>
      <w:r w:rsidR="0097706A" w:rsidRPr="00E577A5">
        <w:rPr>
          <w:rFonts w:ascii="Times New Roman" w:hAnsi="Times New Roman"/>
          <w:sz w:val="24"/>
          <w:szCs w:val="24"/>
        </w:rPr>
        <w:t>.</w:t>
      </w:r>
    </w:p>
    <w:p w:rsidR="00E80EC7" w:rsidRPr="00E577A5" w:rsidRDefault="00E80EC7"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D6576" w:rsidRPr="008B2896" w:rsidRDefault="009D6576" w:rsidP="00CC1E84">
      <w:pPr>
        <w:spacing w:after="120" w:line="320" w:lineRule="exact"/>
        <w:ind w:firstLine="709"/>
        <w:jc w:val="both"/>
        <w:rPr>
          <w:rFonts w:ascii="Times New Roman" w:hAnsi="Times New Roman"/>
          <w:sz w:val="24"/>
          <w:szCs w:val="24"/>
        </w:rPr>
      </w:pP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10EAF" w:rsidRDefault="00410EAF" w:rsidP="00777A5B">
      <w:pPr>
        <w:spacing w:before="40" w:after="96"/>
        <w:ind w:right="-58" w:firstLine="709"/>
        <w:jc w:val="both"/>
        <w:rPr>
          <w:rFonts w:ascii="Times New Roman" w:hAnsi="Times New Roman"/>
          <w:sz w:val="24"/>
          <w:szCs w:val="24"/>
          <w:lang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230970">
        <w:rPr>
          <w:rFonts w:ascii="Times New Roman" w:eastAsia="Batang" w:hAnsi="Times New Roman"/>
          <w:sz w:val="24"/>
          <w:szCs w:val="24"/>
          <w:lang w:val="en-US" w:eastAsia="bg-BG"/>
        </w:rPr>
        <w:t xml:space="preserve">espd-request)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lastRenderedPageBreak/>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https:/ec.europa.eu/tools/espd</w:t>
      </w:r>
      <w:r w:rsidRPr="00230970">
        <w:rPr>
          <w:rFonts w:ascii="Times New Roman" w:hAnsi="Times New Roman"/>
          <w:sz w:val="24"/>
          <w:szCs w:val="24"/>
        </w:rPr>
        <w:t xml:space="preserve"> </w:t>
      </w:r>
    </w:p>
    <w:p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еЕЕДОП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lastRenderedPageBreak/>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w:t>
      </w:r>
      <w:r w:rsidR="000A43D5" w:rsidRPr="00230970">
        <w:rPr>
          <w:rFonts w:ascii="Times New Roman" w:hAnsi="Times New Roman"/>
          <w:sz w:val="24"/>
          <w:szCs w:val="24"/>
        </w:rPr>
        <w:t xml:space="preserve">и чл. 55, ал. 1, т. 5 от ЗОП </w:t>
      </w:r>
      <w:r w:rsidRPr="00230970">
        <w:rPr>
          <w:rFonts w:ascii="Times New Roman" w:hAnsi="Times New Roman"/>
          <w:sz w:val="24"/>
          <w:szCs w:val="24"/>
        </w:rPr>
        <w:t xml:space="preserve">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F765B" w:rsidRPr="00A32AC9" w:rsidRDefault="00DF765B" w:rsidP="00DF765B">
      <w:pPr>
        <w:spacing w:after="120" w:line="320" w:lineRule="exact"/>
        <w:ind w:right="-58" w:firstLine="709"/>
        <w:jc w:val="both"/>
        <w:rPr>
          <w:rFonts w:ascii="Times New Roman" w:hAnsi="Times New Roman"/>
          <w:sz w:val="24"/>
          <w:szCs w:val="24"/>
        </w:rPr>
      </w:pPr>
      <w:r w:rsidRPr="003D4D57">
        <w:rPr>
          <w:rFonts w:ascii="Times New Roman" w:hAnsi="Times New Roman"/>
          <w:sz w:val="24"/>
          <w:szCs w:val="24"/>
        </w:rPr>
        <w:t>2.12. Обстоятелствата относно основанията за отстраняване по чл. 54, ал. 1, т. 1</w:t>
      </w:r>
      <w:r w:rsidR="001A2F0F" w:rsidRPr="003D4D57">
        <w:rPr>
          <w:rFonts w:ascii="Times New Roman" w:hAnsi="Times New Roman"/>
          <w:sz w:val="24"/>
          <w:szCs w:val="24"/>
          <w:lang w:val="en-US"/>
        </w:rPr>
        <w:t xml:space="preserve"> </w:t>
      </w:r>
      <w:r w:rsidR="001A2F0F" w:rsidRPr="003D4D57">
        <w:rPr>
          <w:rFonts w:ascii="Times New Roman" w:hAnsi="Times New Roman"/>
          <w:sz w:val="24"/>
          <w:szCs w:val="24"/>
        </w:rPr>
        <w:t>и т. 6</w:t>
      </w:r>
      <w:r w:rsidRPr="003D4D57">
        <w:rPr>
          <w:rFonts w:ascii="Times New Roman" w:hAnsi="Times New Roman"/>
          <w:sz w:val="24"/>
          <w:szCs w:val="24"/>
        </w:rPr>
        <w:t xml:space="preserve"> от ЗОП, извън тези по част III, раздел А: </w:t>
      </w:r>
      <w:r w:rsidR="00505D61" w:rsidRPr="003D4D57">
        <w:rPr>
          <w:rFonts w:ascii="Times New Roman" w:hAnsi="Times New Roman"/>
          <w:sz w:val="24"/>
          <w:szCs w:val="24"/>
        </w:rPr>
        <w:t>„</w:t>
      </w:r>
      <w:r w:rsidRPr="003D4D57">
        <w:rPr>
          <w:rFonts w:ascii="Times New Roman" w:hAnsi="Times New Roman"/>
          <w:sz w:val="24"/>
          <w:szCs w:val="24"/>
        </w:rPr>
        <w:t>Основания, свързани с наказателни присъди</w:t>
      </w:r>
      <w:r w:rsidR="00505D61" w:rsidRPr="003D4D57">
        <w:rPr>
          <w:rFonts w:ascii="Times New Roman" w:hAnsi="Times New Roman"/>
          <w:sz w:val="24"/>
          <w:szCs w:val="24"/>
        </w:rPr>
        <w:t>“</w:t>
      </w:r>
      <w:r w:rsidRPr="003D4D57">
        <w:rPr>
          <w:rFonts w:ascii="Times New Roman" w:hAnsi="Times New Roman"/>
          <w:sz w:val="24"/>
          <w:szCs w:val="24"/>
        </w:rPr>
        <w:t xml:space="preserve">, </w:t>
      </w:r>
      <w:r w:rsidR="001A2F0F" w:rsidRPr="003D4D57">
        <w:rPr>
          <w:rFonts w:ascii="Times New Roman" w:hAnsi="Times New Roman"/>
          <w:sz w:val="24"/>
          <w:szCs w:val="24"/>
        </w:rPr>
        <w:t>и</w:t>
      </w:r>
      <w:r w:rsidR="00C060A5" w:rsidRPr="003D4D57">
        <w:rPr>
          <w:rFonts w:ascii="Times New Roman" w:hAnsi="Times New Roman"/>
          <w:sz w:val="24"/>
          <w:szCs w:val="24"/>
        </w:rPr>
        <w:t xml:space="preserve"> </w:t>
      </w:r>
      <w:r w:rsidR="00B20AB7" w:rsidRPr="003D4D57">
        <w:rPr>
          <w:rFonts w:ascii="Times New Roman" w:hAnsi="Times New Roman"/>
          <w:sz w:val="24"/>
          <w:szCs w:val="24"/>
        </w:rPr>
        <w:t xml:space="preserve">раздел В: </w:t>
      </w:r>
      <w:r w:rsidR="00505D61" w:rsidRPr="00525F41">
        <w:rPr>
          <w:rFonts w:ascii="Times New Roman" w:hAnsi="Times New Roman"/>
          <w:sz w:val="24"/>
          <w:szCs w:val="24"/>
        </w:rPr>
        <w:t>„</w:t>
      </w:r>
      <w:r w:rsidR="00B20AB7" w:rsidRPr="00525F41">
        <w:rPr>
          <w:rFonts w:ascii="Times New Roman" w:hAnsi="Times New Roman"/>
          <w:sz w:val="24"/>
          <w:szCs w:val="24"/>
        </w:rPr>
        <w:t>Основания, свързани с несъстоятелност, конфликт на интереси или професионално нарушение</w:t>
      </w:r>
      <w:r w:rsidR="00505D61" w:rsidRPr="00525F41">
        <w:rPr>
          <w:rFonts w:ascii="Times New Roman" w:hAnsi="Times New Roman"/>
          <w:sz w:val="24"/>
          <w:szCs w:val="24"/>
        </w:rPr>
        <w:t>“</w:t>
      </w:r>
      <w:r w:rsidR="00B20AB7" w:rsidRPr="00525F41">
        <w:rPr>
          <w:rFonts w:ascii="Times New Roman" w:hAnsi="Times New Roman"/>
          <w:sz w:val="24"/>
          <w:szCs w:val="24"/>
        </w:rPr>
        <w:t xml:space="preserve"> </w:t>
      </w:r>
      <w:r w:rsidRPr="00525F41">
        <w:rPr>
          <w:rFonts w:ascii="Times New Roman" w:hAnsi="Times New Roman"/>
          <w:sz w:val="24"/>
          <w:szCs w:val="24"/>
        </w:rPr>
        <w:t>от ЕЕДОП, както</w:t>
      </w:r>
      <w:r w:rsidRPr="00230970">
        <w:rPr>
          <w:rFonts w:ascii="Times New Roman" w:hAnsi="Times New Roman"/>
          <w:sz w:val="24"/>
          <w:szCs w:val="24"/>
        </w:rPr>
        <w:t xml:space="preserve"> и основанията за отстраняване по чл. 107, т. 4 от ЗОП и по </w:t>
      </w:r>
      <w:r w:rsidRPr="00230970">
        <w:rPr>
          <w:rFonts w:ascii="Times New Roman" w:hAnsi="Times New Roman"/>
          <w:bCs/>
          <w:sz w:val="24"/>
          <w:szCs w:val="24"/>
        </w:rPr>
        <w:t xml:space="preserve">чл. 3, т. 8 </w:t>
      </w:r>
      <w:r w:rsidR="005C5638">
        <w:rPr>
          <w:rFonts w:ascii="Times New Roman" w:hAnsi="Times New Roman"/>
          <w:bCs/>
          <w:sz w:val="24"/>
          <w:szCs w:val="24"/>
        </w:rPr>
        <w:t xml:space="preserve">във връзка с чл. 4 </w:t>
      </w:r>
      <w:r w:rsidRPr="00230970">
        <w:rPr>
          <w:rFonts w:ascii="Times New Roman" w:hAnsi="Times New Roman"/>
          <w:bCs/>
          <w:sz w:val="24"/>
          <w:szCs w:val="24"/>
        </w:rPr>
        <w:t xml:space="preserve">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505D61">
        <w:rPr>
          <w:rFonts w:ascii="Times New Roman" w:hAnsi="Times New Roman"/>
          <w:sz w:val="24"/>
          <w:szCs w:val="24"/>
        </w:rPr>
        <w:t xml:space="preserve"> (ЗПКОНПИ)</w:t>
      </w:r>
      <w:r w:rsidRPr="00A32AC9">
        <w:rPr>
          <w:rFonts w:ascii="Times New Roman" w:hAnsi="Times New Roman"/>
          <w:sz w:val="24"/>
          <w:szCs w:val="24"/>
        </w:rPr>
        <w:t>,  се декларира</w:t>
      </w:r>
      <w:r w:rsidR="00EA77A9">
        <w:rPr>
          <w:rFonts w:ascii="Times New Roman" w:hAnsi="Times New Roman"/>
          <w:sz w:val="24"/>
          <w:szCs w:val="24"/>
        </w:rPr>
        <w:t xml:space="preserve">т в ЕЕДОП, част III, раздел Г: </w:t>
      </w:r>
      <w:r w:rsidR="00505D61">
        <w:rPr>
          <w:rFonts w:ascii="Times New Roman" w:hAnsi="Times New Roman"/>
          <w:sz w:val="24"/>
          <w:szCs w:val="24"/>
        </w:rPr>
        <w:t>„</w:t>
      </w:r>
      <w:r w:rsidR="00EA77A9">
        <w:rPr>
          <w:rFonts w:ascii="Times New Roman" w:hAnsi="Times New Roman"/>
          <w:sz w:val="24"/>
          <w:szCs w:val="24"/>
        </w:rPr>
        <w:t xml:space="preserve">Специфични национални основания за </w:t>
      </w:r>
      <w:r w:rsidRPr="00A32AC9">
        <w:rPr>
          <w:rFonts w:ascii="Times New Roman" w:hAnsi="Times New Roman"/>
          <w:sz w:val="24"/>
          <w:szCs w:val="24"/>
        </w:rPr>
        <w:t>изключване</w:t>
      </w:r>
      <w:r w:rsidR="00505D61">
        <w:rPr>
          <w:rFonts w:ascii="Times New Roman" w:hAnsi="Times New Roman"/>
          <w:sz w:val="24"/>
          <w:szCs w:val="24"/>
        </w:rPr>
        <w:t>“</w:t>
      </w:r>
      <w:r w:rsidRPr="00A32AC9">
        <w:rPr>
          <w:rFonts w:ascii="Times New Roman" w:hAnsi="Times New Roman"/>
          <w:sz w:val="24"/>
          <w:szCs w:val="24"/>
        </w:rPr>
        <w:t xml:space="preserve">, като: </w:t>
      </w:r>
    </w:p>
    <w:p w:rsidR="00DF765B" w:rsidRPr="00A32AC9"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w:t>
      </w:r>
      <w:bookmarkStart w:id="0" w:name="_GoBack"/>
      <w:bookmarkEnd w:id="0"/>
      <w:r w:rsidRPr="00A32AC9">
        <w:rPr>
          <w:rFonts w:ascii="Times New Roman" w:hAnsi="Times New Roman"/>
          <w:sz w:val="24"/>
          <w:szCs w:val="24"/>
        </w:rPr>
        <w:t xml:space="preserve"> участника не са налице горепосочените основания за отстраняване по чл. 54, ал. 1, т. 1 </w:t>
      </w:r>
      <w:r w:rsidR="007B5750">
        <w:rPr>
          <w:rFonts w:ascii="Times New Roman" w:hAnsi="Times New Roman"/>
          <w:sz w:val="24"/>
          <w:szCs w:val="24"/>
        </w:rPr>
        <w:t xml:space="preserve">и т. 6 </w:t>
      </w:r>
      <w:r w:rsidRPr="00A32AC9">
        <w:rPr>
          <w:rFonts w:ascii="Times New Roman" w:hAnsi="Times New Roman"/>
          <w:sz w:val="24"/>
          <w:szCs w:val="24"/>
        </w:rPr>
        <w:t>от ЗОП, чл. 107, т. 4 от ЗОП и чл. 3, т. 8</w:t>
      </w:r>
      <w:r w:rsidR="007B5750">
        <w:rPr>
          <w:rFonts w:ascii="Times New Roman" w:hAnsi="Times New Roman"/>
          <w:sz w:val="24"/>
          <w:szCs w:val="24"/>
        </w:rPr>
        <w:t xml:space="preserve"> във връзка с </w:t>
      </w:r>
      <w:r w:rsidRPr="00A32AC9">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4F3A51">
        <w:rPr>
          <w:rFonts w:ascii="Times New Roman" w:hAnsi="Times New Roman"/>
          <w:sz w:val="24"/>
          <w:szCs w:val="24"/>
        </w:rPr>
        <w:t xml:space="preserve">хните действителни собственици </w:t>
      </w:r>
      <w:r w:rsidRPr="00A32AC9">
        <w:rPr>
          <w:rFonts w:ascii="Times New Roman" w:hAnsi="Times New Roman"/>
          <w:sz w:val="24"/>
          <w:szCs w:val="24"/>
        </w:rPr>
        <w:t xml:space="preserve">и </w:t>
      </w:r>
      <w:r w:rsidR="004F3A51">
        <w:rPr>
          <w:rFonts w:ascii="Times New Roman" w:hAnsi="Times New Roman"/>
          <w:sz w:val="24"/>
          <w:szCs w:val="24"/>
        </w:rPr>
        <w:t xml:space="preserve">по </w:t>
      </w:r>
      <w:r w:rsidRPr="00A32AC9">
        <w:rPr>
          <w:rFonts w:ascii="Times New Roman" w:hAnsi="Times New Roman"/>
          <w:sz w:val="24"/>
          <w:szCs w:val="24"/>
        </w:rPr>
        <w:t xml:space="preserve">чл. 69 от </w:t>
      </w:r>
      <w:r w:rsidR="004F3A51">
        <w:rPr>
          <w:rFonts w:ascii="Times New Roman" w:hAnsi="Times New Roman"/>
          <w:sz w:val="24"/>
          <w:szCs w:val="24"/>
        </w:rPr>
        <w:t>ЗПКОНПИ</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w:t>
      </w:r>
      <w:r w:rsidR="005944DA">
        <w:rPr>
          <w:rFonts w:ascii="Times New Roman" w:hAnsi="Times New Roman"/>
          <w:sz w:val="24"/>
          <w:szCs w:val="24"/>
        </w:rPr>
        <w:t>;</w:t>
      </w:r>
    </w:p>
    <w:p w:rsidR="00052033" w:rsidRPr="00230970" w:rsidRDefault="00DF765B" w:rsidP="00052033">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са налице горепосочените основания за отстраняване по</w:t>
      </w:r>
      <w:r w:rsidR="003D4D57">
        <w:rPr>
          <w:rFonts w:ascii="Times New Roman" w:hAnsi="Times New Roman"/>
          <w:sz w:val="24"/>
          <w:szCs w:val="24"/>
        </w:rPr>
        <w:t xml:space="preserve"> </w:t>
      </w:r>
      <w:r w:rsidR="00407ABB" w:rsidRPr="00A32AC9">
        <w:rPr>
          <w:rFonts w:ascii="Times New Roman" w:hAnsi="Times New Roman"/>
          <w:sz w:val="24"/>
          <w:szCs w:val="24"/>
        </w:rPr>
        <w:t xml:space="preserve">чл. 54, ал. 1, т. 1 </w:t>
      </w:r>
      <w:r w:rsidR="00407ABB">
        <w:rPr>
          <w:rFonts w:ascii="Times New Roman" w:hAnsi="Times New Roman"/>
          <w:sz w:val="24"/>
          <w:szCs w:val="24"/>
        </w:rPr>
        <w:t xml:space="preserve">и т. 6 </w:t>
      </w:r>
      <w:r w:rsidR="00407ABB" w:rsidRPr="00A32AC9">
        <w:rPr>
          <w:rFonts w:ascii="Times New Roman" w:hAnsi="Times New Roman"/>
          <w:sz w:val="24"/>
          <w:szCs w:val="24"/>
        </w:rPr>
        <w:t>от ЗОП, чл. 107, т. 4 от ЗОП и чл. 3, т. 8</w:t>
      </w:r>
      <w:r w:rsidR="00407ABB">
        <w:rPr>
          <w:rFonts w:ascii="Times New Roman" w:hAnsi="Times New Roman"/>
          <w:sz w:val="24"/>
          <w:szCs w:val="24"/>
        </w:rPr>
        <w:t xml:space="preserve"> във връзка с </w:t>
      </w:r>
      <w:r w:rsidR="00407ABB" w:rsidRPr="00A32AC9">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407ABB">
        <w:rPr>
          <w:rFonts w:ascii="Times New Roman" w:hAnsi="Times New Roman"/>
          <w:sz w:val="24"/>
          <w:szCs w:val="24"/>
        </w:rPr>
        <w:t xml:space="preserve">хните действителни собственици </w:t>
      </w:r>
      <w:r w:rsidR="00407ABB" w:rsidRPr="00A32AC9">
        <w:rPr>
          <w:rFonts w:ascii="Times New Roman" w:hAnsi="Times New Roman"/>
          <w:sz w:val="24"/>
          <w:szCs w:val="24"/>
        </w:rPr>
        <w:t xml:space="preserve">и </w:t>
      </w:r>
      <w:r w:rsidR="00407ABB">
        <w:rPr>
          <w:rFonts w:ascii="Times New Roman" w:hAnsi="Times New Roman"/>
          <w:sz w:val="24"/>
          <w:szCs w:val="24"/>
        </w:rPr>
        <w:t xml:space="preserve">по </w:t>
      </w:r>
      <w:r w:rsidR="00407ABB" w:rsidRPr="00A32AC9">
        <w:rPr>
          <w:rFonts w:ascii="Times New Roman" w:hAnsi="Times New Roman"/>
          <w:sz w:val="24"/>
          <w:szCs w:val="24"/>
        </w:rPr>
        <w:t xml:space="preserve">чл. 69 от </w:t>
      </w:r>
      <w:r w:rsidR="00407ABB">
        <w:rPr>
          <w:rFonts w:ascii="Times New Roman" w:hAnsi="Times New Roman"/>
          <w:sz w:val="24"/>
          <w:szCs w:val="24"/>
        </w:rPr>
        <w:t>ЗПКОНПИ</w:t>
      </w:r>
      <w:r w:rsidR="004B49BC">
        <w:rPr>
          <w:rFonts w:ascii="Times New Roman" w:hAnsi="Times New Roman"/>
          <w:sz w:val="24"/>
          <w:szCs w:val="24"/>
        </w:rPr>
        <w:t xml:space="preserve"> и </w:t>
      </w:r>
      <w:r w:rsidR="00396216" w:rsidRPr="00DD4787">
        <w:rPr>
          <w:rFonts w:ascii="Times New Roman" w:hAnsi="Times New Roman"/>
          <w:sz w:val="24"/>
          <w:szCs w:val="24"/>
        </w:rPr>
        <w:t>§</w:t>
      </w:r>
      <w:r w:rsidR="004B58E0">
        <w:rPr>
          <w:rFonts w:ascii="Times New Roman" w:hAnsi="Times New Roman"/>
          <w:sz w:val="24"/>
          <w:szCs w:val="24"/>
        </w:rPr>
        <w:t xml:space="preserve"> 2, ал. 1 от ДР </w:t>
      </w:r>
      <w:r w:rsidR="00052033">
        <w:rPr>
          <w:rFonts w:ascii="Times New Roman" w:hAnsi="Times New Roman"/>
          <w:sz w:val="24"/>
          <w:szCs w:val="24"/>
        </w:rPr>
        <w:t>във връзка с чл. 69 от</w:t>
      </w:r>
      <w:r w:rsidR="004B58E0">
        <w:rPr>
          <w:rFonts w:ascii="Times New Roman" w:hAnsi="Times New Roman"/>
          <w:sz w:val="24"/>
          <w:szCs w:val="24"/>
        </w:rPr>
        <w:t xml:space="preserve"> </w:t>
      </w:r>
      <w:r w:rsidR="00052033">
        <w:rPr>
          <w:rFonts w:ascii="Times New Roman" w:hAnsi="Times New Roman"/>
          <w:sz w:val="24"/>
          <w:szCs w:val="24"/>
        </w:rPr>
        <w:t xml:space="preserve">ЗПКОНПИ, </w:t>
      </w:r>
      <w:r w:rsidR="00052033" w:rsidRPr="00A32AC9">
        <w:rPr>
          <w:rFonts w:ascii="Times New Roman" w:hAnsi="Times New Roman"/>
          <w:sz w:val="24"/>
          <w:szCs w:val="24"/>
        </w:rPr>
        <w:lastRenderedPageBreak/>
        <w:t>участникът отбелязва отговор „ДА” и попълва и следващия ред относно предприети мерки за реабилитация, ако има такива.</w:t>
      </w:r>
    </w:p>
    <w:p w:rsidR="00DF765B" w:rsidRPr="00230970" w:rsidRDefault="00DF765B" w:rsidP="00DF765B">
      <w:pPr>
        <w:suppressAutoHyphens/>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401526" w:rsidRPr="00641C8C">
        <w:rPr>
          <w:rFonts w:ascii="Times New Roman" w:hAnsi="Times New Roman"/>
          <w:sz w:val="24"/>
          <w:szCs w:val="24"/>
        </w:rPr>
        <w:t>в</w:t>
      </w:r>
      <w:r w:rsidR="001442DE">
        <w:rPr>
          <w:rFonts w:ascii="Times New Roman" w:hAnsi="Times New Roman"/>
          <w:sz w:val="24"/>
          <w:szCs w:val="24"/>
        </w:rPr>
        <w:t xml:space="preserve"> </w:t>
      </w:r>
      <w:r w:rsidR="00401526">
        <w:rPr>
          <w:rFonts w:ascii="Times New Roman" w:hAnsi="Times New Roman"/>
          <w:sz w:val="24"/>
          <w:szCs w:val="24"/>
        </w:rPr>
        <w:t>съответствие с техническите спецификации и изисквания на възложителя</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5</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EE2F2E" w:rsidRPr="00B95A69"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B95A69">
        <w:rPr>
          <w:rFonts w:ascii="Times New Roman" w:hAnsi="Times New Roman"/>
          <w:bCs/>
          <w:iCs/>
          <w:sz w:val="24"/>
          <w:szCs w:val="24"/>
        </w:rPr>
        <w:t>В ценовото си предложение</w:t>
      </w:r>
      <w:r w:rsidR="00A9699C" w:rsidRPr="00B95A69">
        <w:rPr>
          <w:rFonts w:ascii="Times New Roman" w:hAnsi="Times New Roman"/>
          <w:bCs/>
          <w:iCs/>
          <w:sz w:val="24"/>
          <w:szCs w:val="24"/>
        </w:rPr>
        <w:t xml:space="preserve"> </w:t>
      </w:r>
      <w:r w:rsidRPr="00B95A69">
        <w:rPr>
          <w:rFonts w:ascii="Times New Roman" w:hAnsi="Times New Roman"/>
          <w:bCs/>
          <w:iCs/>
          <w:sz w:val="24"/>
          <w:szCs w:val="24"/>
        </w:rPr>
        <w:t xml:space="preserve">участникът посочва единична цена </w:t>
      </w:r>
      <w:r w:rsidR="00EB1504" w:rsidRPr="00B95A69">
        <w:rPr>
          <w:rFonts w:ascii="Times New Roman" w:hAnsi="Times New Roman"/>
          <w:bCs/>
          <w:iCs/>
          <w:sz w:val="24"/>
          <w:szCs w:val="24"/>
        </w:rPr>
        <w:t xml:space="preserve">в лева </w:t>
      </w:r>
      <w:r w:rsidR="00EE2F2E" w:rsidRPr="00B95A69">
        <w:rPr>
          <w:rFonts w:ascii="Times New Roman" w:hAnsi="Times New Roman"/>
          <w:bCs/>
          <w:iCs/>
          <w:sz w:val="24"/>
          <w:szCs w:val="24"/>
        </w:rPr>
        <w:t>без включен ДДС за вс</w:t>
      </w:r>
      <w:r w:rsidR="00F8240B" w:rsidRPr="00B95A69">
        <w:rPr>
          <w:rFonts w:ascii="Times New Roman" w:hAnsi="Times New Roman"/>
          <w:bCs/>
          <w:iCs/>
          <w:sz w:val="24"/>
          <w:szCs w:val="24"/>
        </w:rPr>
        <w:t xml:space="preserve">яка стока, </w:t>
      </w:r>
      <w:r w:rsidR="00EE2F2E" w:rsidRPr="00B95A69">
        <w:rPr>
          <w:rFonts w:ascii="Times New Roman" w:hAnsi="Times New Roman"/>
          <w:bCs/>
          <w:iCs/>
          <w:sz w:val="24"/>
          <w:szCs w:val="24"/>
        </w:rPr>
        <w:t xml:space="preserve">обща цена в лева без ДДС за исканото количество </w:t>
      </w:r>
      <w:r w:rsidR="00752449">
        <w:rPr>
          <w:rFonts w:ascii="Times New Roman" w:hAnsi="Times New Roman"/>
          <w:bCs/>
          <w:iCs/>
          <w:sz w:val="24"/>
          <w:szCs w:val="24"/>
        </w:rPr>
        <w:t>от всяка</w:t>
      </w:r>
      <w:r w:rsidR="00F8240B" w:rsidRPr="00B95A69">
        <w:rPr>
          <w:rFonts w:ascii="Times New Roman" w:hAnsi="Times New Roman"/>
          <w:bCs/>
          <w:iCs/>
          <w:sz w:val="24"/>
          <w:szCs w:val="24"/>
        </w:rPr>
        <w:t xml:space="preserve"> стока, </w:t>
      </w:r>
      <w:r w:rsidR="00EE2F2E" w:rsidRPr="00B95A69">
        <w:rPr>
          <w:rFonts w:ascii="Times New Roman" w:hAnsi="Times New Roman"/>
          <w:bCs/>
          <w:iCs/>
          <w:sz w:val="24"/>
          <w:szCs w:val="24"/>
        </w:rPr>
        <w:t xml:space="preserve">както и </w:t>
      </w:r>
      <w:r w:rsidRPr="00B95A69">
        <w:rPr>
          <w:rFonts w:ascii="Times New Roman" w:hAnsi="Times New Roman"/>
          <w:bCs/>
          <w:iCs/>
          <w:sz w:val="24"/>
          <w:szCs w:val="24"/>
        </w:rPr>
        <w:t xml:space="preserve">обща </w:t>
      </w:r>
      <w:r w:rsidR="00CA26B9" w:rsidRPr="00B95A69">
        <w:rPr>
          <w:rFonts w:ascii="Times New Roman" w:hAnsi="Times New Roman"/>
          <w:bCs/>
          <w:iCs/>
          <w:sz w:val="24"/>
          <w:szCs w:val="24"/>
        </w:rPr>
        <w:t>стойност</w:t>
      </w:r>
      <w:r w:rsidRPr="00B95A69">
        <w:rPr>
          <w:rFonts w:ascii="Times New Roman" w:hAnsi="Times New Roman"/>
          <w:bCs/>
          <w:iCs/>
          <w:sz w:val="24"/>
          <w:szCs w:val="24"/>
        </w:rPr>
        <w:t xml:space="preserve"> </w:t>
      </w:r>
      <w:r w:rsidR="00EB1504" w:rsidRPr="00B95A69">
        <w:rPr>
          <w:rFonts w:ascii="Times New Roman" w:hAnsi="Times New Roman"/>
          <w:bCs/>
          <w:iCs/>
          <w:sz w:val="24"/>
          <w:szCs w:val="24"/>
        </w:rPr>
        <w:t xml:space="preserve">в лева </w:t>
      </w:r>
      <w:r w:rsidRPr="00B95A69">
        <w:rPr>
          <w:rFonts w:ascii="Times New Roman" w:hAnsi="Times New Roman"/>
          <w:bCs/>
          <w:iCs/>
          <w:sz w:val="24"/>
          <w:szCs w:val="24"/>
        </w:rPr>
        <w:t>без включен ДДС</w:t>
      </w:r>
      <w:r w:rsidR="00EE2F2E" w:rsidRPr="00B95A69">
        <w:rPr>
          <w:rFonts w:ascii="Times New Roman" w:hAnsi="Times New Roman"/>
          <w:bCs/>
          <w:iCs/>
          <w:sz w:val="24"/>
          <w:szCs w:val="24"/>
        </w:rPr>
        <w:t xml:space="preserve"> за всички видове и количества </w:t>
      </w:r>
      <w:r w:rsidR="00F8240B" w:rsidRPr="00B95A69">
        <w:rPr>
          <w:rFonts w:ascii="Times New Roman" w:hAnsi="Times New Roman"/>
          <w:bCs/>
          <w:iCs/>
          <w:sz w:val="24"/>
          <w:szCs w:val="24"/>
        </w:rPr>
        <w:t>стоки</w:t>
      </w:r>
      <w:r w:rsidR="00EE2F2E" w:rsidRPr="00B95A69">
        <w:rPr>
          <w:rFonts w:ascii="Times New Roman" w:hAnsi="Times New Roman"/>
          <w:bCs/>
          <w:iCs/>
          <w:sz w:val="24"/>
          <w:szCs w:val="24"/>
        </w:rPr>
        <w:t>, съгласно образеца на ценовото предложение от документацията за обществената поръчка.</w:t>
      </w:r>
    </w:p>
    <w:p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sidRPr="00B95A69">
        <w:rPr>
          <w:rFonts w:ascii="Times New Roman" w:hAnsi="Times New Roman"/>
          <w:bCs/>
          <w:iCs/>
          <w:sz w:val="24"/>
          <w:szCs w:val="24"/>
        </w:rPr>
        <w:t xml:space="preserve">В </w:t>
      </w:r>
      <w:r w:rsidR="005E374C" w:rsidRPr="00B95A69">
        <w:rPr>
          <w:rFonts w:ascii="Times New Roman" w:hAnsi="Times New Roman"/>
          <w:bCs/>
          <w:iCs/>
          <w:sz w:val="24"/>
          <w:szCs w:val="24"/>
        </w:rPr>
        <w:t>цената</w:t>
      </w:r>
      <w:r w:rsidR="00523021" w:rsidRPr="00B95A69">
        <w:rPr>
          <w:rFonts w:ascii="Times New Roman" w:hAnsi="Times New Roman"/>
          <w:bCs/>
          <w:iCs/>
          <w:sz w:val="24"/>
          <w:szCs w:val="24"/>
        </w:rPr>
        <w:t xml:space="preserve"> </w:t>
      </w:r>
      <w:r w:rsidRPr="00B95A69">
        <w:rPr>
          <w:rFonts w:ascii="Times New Roman" w:hAnsi="Times New Roman"/>
          <w:bCs/>
          <w:iCs/>
          <w:sz w:val="24"/>
          <w:szCs w:val="24"/>
        </w:rPr>
        <w:t>да бъдат включени всички разходи, франко мястото на изпълнение</w:t>
      </w:r>
      <w:r w:rsidR="005E374C" w:rsidRPr="00B95A69">
        <w:rPr>
          <w:rFonts w:ascii="Times New Roman" w:hAnsi="Times New Roman"/>
          <w:bCs/>
          <w:iCs/>
          <w:sz w:val="24"/>
          <w:szCs w:val="24"/>
        </w:rPr>
        <w:t xml:space="preserve"> на поръчката</w:t>
      </w:r>
      <w:r w:rsidRPr="00B95A69">
        <w:rPr>
          <w:rFonts w:ascii="Times New Roman" w:hAnsi="Times New Roman"/>
          <w:bCs/>
          <w:iCs/>
          <w:sz w:val="24"/>
          <w:szCs w:val="24"/>
        </w:rPr>
        <w:t>.</w:t>
      </w:r>
      <w:r w:rsidRPr="00B760BF">
        <w:rPr>
          <w:rFonts w:ascii="Times New Roman" w:hAnsi="Times New Roman"/>
          <w:bCs/>
          <w:iCs/>
          <w:sz w:val="24"/>
          <w:szCs w:val="24"/>
        </w:rPr>
        <w:t xml:space="preserve"> </w:t>
      </w:r>
    </w:p>
    <w:p w:rsidR="008C3C41" w:rsidRDefault="008C3C41" w:rsidP="004A698F">
      <w:pPr>
        <w:tabs>
          <w:tab w:val="left" w:pos="709"/>
        </w:tabs>
        <w:spacing w:after="0"/>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EE2F2E" w:rsidRDefault="00EE2F2E" w:rsidP="004A698F">
      <w:pPr>
        <w:tabs>
          <w:tab w:val="left" w:pos="709"/>
        </w:tabs>
        <w:spacing w:after="0"/>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стойност на поръчката не може да надвишава общата прогнозна стойност на обществената поръчка, посочена в обявлението на поръчката. </w:t>
      </w:r>
    </w:p>
    <w:p w:rsidR="00907430" w:rsidRPr="00496737" w:rsidRDefault="00907430" w:rsidP="004A698F">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sidR="00EE2F2E">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6B2B67" w:rsidRDefault="001840C2"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AD769A" w:rsidRDefault="00AD769A" w:rsidP="00777A5B">
      <w:pPr>
        <w:spacing w:after="120" w:line="320" w:lineRule="exact"/>
        <w:ind w:right="-58" w:firstLine="709"/>
        <w:jc w:val="both"/>
        <w:rPr>
          <w:rFonts w:ascii="Times New Roman" w:hAnsi="Times New Roman"/>
          <w:b/>
          <w:bCs/>
          <w:sz w:val="24"/>
          <w:szCs w:val="24"/>
          <w:lang w:eastAsia="bg-BG"/>
        </w:rPr>
      </w:pPr>
    </w:p>
    <w:p w:rsidR="004738F1" w:rsidRPr="004738F1"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eastAsia="bg-BG"/>
        </w:rPr>
        <w:tab/>
      </w:r>
      <w:r w:rsidR="004738F1" w:rsidRPr="00F47F08">
        <w:rPr>
          <w:rFonts w:ascii="Times New Roman" w:hAnsi="Times New Roman"/>
          <w:b/>
          <w:bCs/>
          <w:sz w:val="24"/>
          <w:szCs w:val="24"/>
          <w:lang w:val="en-US" w:eastAsia="bg-BG"/>
        </w:rPr>
        <w:t>V</w:t>
      </w:r>
      <w:r w:rsidR="004738F1">
        <w:rPr>
          <w:rFonts w:ascii="Times New Roman" w:hAnsi="Times New Roman"/>
          <w:b/>
          <w:bCs/>
          <w:sz w:val="24"/>
          <w:szCs w:val="24"/>
          <w:lang w:val="en-US" w:eastAsia="bg-BG"/>
        </w:rPr>
        <w:t>II</w:t>
      </w:r>
      <w:r w:rsidR="004738F1" w:rsidRPr="00F47F08">
        <w:rPr>
          <w:rFonts w:ascii="Times New Roman" w:hAnsi="Times New Roman"/>
          <w:b/>
          <w:bCs/>
          <w:sz w:val="24"/>
          <w:szCs w:val="24"/>
          <w:lang w:val="en-US" w:eastAsia="bg-BG"/>
        </w:rPr>
        <w:t xml:space="preserve">. </w:t>
      </w:r>
      <w:r w:rsidR="004738F1">
        <w:rPr>
          <w:rFonts w:ascii="Times New Roman" w:hAnsi="Times New Roman"/>
          <w:b/>
          <w:bCs/>
          <w:sz w:val="24"/>
          <w:szCs w:val="24"/>
          <w:lang w:eastAsia="bg-BG"/>
        </w:rPr>
        <w:t>ЗАЩИТА НА ЛИЧНИТЕ ДАННИ</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Координати на администратора на лични данни: гр. София, 1000, ул. „6-</w:t>
      </w:r>
      <w:r w:rsidR="00AD769A">
        <w:rPr>
          <w:rFonts w:ascii="Times New Roman" w:hAnsi="Times New Roman"/>
          <w:bCs/>
          <w:sz w:val="24"/>
          <w:szCs w:val="24"/>
          <w:lang w:eastAsia="bg-BG"/>
        </w:rPr>
        <w:t>т</w:t>
      </w:r>
      <w:r w:rsidRPr="00DF5E2E">
        <w:rPr>
          <w:rFonts w:ascii="Times New Roman" w:hAnsi="Times New Roman"/>
          <w:bCs/>
          <w:sz w:val="24"/>
          <w:szCs w:val="24"/>
          <w:lang w:eastAsia="bg-BG"/>
        </w:rPr>
        <w:t>и септември“ № 29, тел. 02 9825 000 – телефонна централа.</w:t>
      </w:r>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lastRenderedPageBreak/>
        <w:t>Длъжностното лице по защита на личните данни в МВР</w:t>
      </w:r>
      <w:r w:rsidRPr="00DF5E2E">
        <w:rPr>
          <w:rFonts w:ascii="Times New Roman" w:hAnsi="Times New Roman"/>
          <w:bCs/>
          <w:sz w:val="24"/>
          <w:szCs w:val="24"/>
          <w:lang w:val="en-US" w:eastAsia="bg-BG"/>
        </w:rPr>
        <w:t xml:space="preserve"> </w:t>
      </w:r>
      <w:r w:rsidRPr="00DF5E2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F5E2E">
        <w:rPr>
          <w:rFonts w:ascii="Times New Roman" w:hAnsi="Times New Roman"/>
          <w:bCs/>
          <w:sz w:val="24"/>
          <w:szCs w:val="24"/>
          <w:lang w:val="en-US" w:eastAsia="bg-BG"/>
        </w:rPr>
        <w:t>email: mrangelova.14@mvr.bg</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lastRenderedPageBreak/>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DF5E2E">
          <w:rPr>
            <w:rStyle w:val="af3"/>
            <w:rFonts w:ascii="Times New Roman" w:hAnsi="Times New Roman"/>
            <w:bCs/>
            <w:color w:val="auto"/>
            <w:sz w:val="24"/>
            <w:szCs w:val="24"/>
            <w:lang w:eastAsia="bg-BG"/>
          </w:rPr>
          <w:t>www.cpdp.bg</w:t>
        </w:r>
      </w:hyperlink>
      <w:r w:rsidRPr="00DF5E2E">
        <w:rPr>
          <w:rFonts w:ascii="Times New Roman" w:hAnsi="Times New Roman"/>
          <w:bCs/>
          <w:sz w:val="24"/>
          <w:szCs w:val="24"/>
          <w:lang w:eastAsia="bg-BG"/>
        </w:rPr>
        <w:t xml:space="preserve">; Електронна поща: </w:t>
      </w:r>
      <w:hyperlink r:id="rId9" w:history="1">
        <w:r w:rsidRPr="00DF5E2E">
          <w:rPr>
            <w:rStyle w:val="af3"/>
            <w:rFonts w:ascii="Times New Roman" w:hAnsi="Times New Roman"/>
            <w:bCs/>
            <w:color w:val="auto"/>
            <w:sz w:val="24"/>
            <w:szCs w:val="24"/>
            <w:lang w:eastAsia="bg-BG"/>
          </w:rPr>
          <w:t>kzld@cpdp.bg</w:t>
        </w:r>
      </w:hyperlink>
      <w:r w:rsidRPr="00DF5E2E">
        <w:rPr>
          <w:rFonts w:ascii="Times New Roman" w:hAnsi="Times New Roman"/>
          <w:bCs/>
          <w:sz w:val="24"/>
          <w:szCs w:val="24"/>
          <w:lang w:eastAsia="bg-BG"/>
        </w:rPr>
        <w:t>; Център за информация и контакти - тел. 02/91-53-518</w:t>
      </w: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105981" w:rsidRDefault="00105981"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031B98" w:rsidRDefault="00031B98" w:rsidP="00031B98">
      <w:pPr>
        <w:tabs>
          <w:tab w:val="left" w:pos="709"/>
          <w:tab w:val="left" w:pos="993"/>
        </w:tabs>
        <w:autoSpaceDE w:val="0"/>
        <w:autoSpaceDN w:val="0"/>
        <w:adjustRightInd w:val="0"/>
        <w:spacing w:after="0" w:line="240" w:lineRule="auto"/>
        <w:ind w:right="-58" w:firstLine="709"/>
        <w:jc w:val="center"/>
        <w:rPr>
          <w:rFonts w:ascii="Times New Roman" w:hAnsi="Times New Roman"/>
          <w:b/>
          <w:bCs/>
          <w:sz w:val="24"/>
          <w:szCs w:val="24"/>
          <w:lang w:val="en-GB" w:eastAsia="bg-BG"/>
        </w:rPr>
      </w:pPr>
      <w:r>
        <w:rPr>
          <w:rFonts w:ascii="Times New Roman" w:hAnsi="Times New Roman"/>
          <w:b/>
          <w:bCs/>
          <w:sz w:val="24"/>
          <w:szCs w:val="24"/>
          <w:lang w:eastAsia="bg-BG"/>
        </w:rPr>
        <w:t>„</w:t>
      </w:r>
      <w:r w:rsidRPr="00031B98">
        <w:rPr>
          <w:rFonts w:ascii="Times New Roman" w:hAnsi="Times New Roman"/>
          <w:b/>
          <w:bCs/>
          <w:sz w:val="24"/>
          <w:szCs w:val="24"/>
          <w:lang w:val="en-GB" w:eastAsia="bg-BG"/>
        </w:rPr>
        <w:t>Доставка</w:t>
      </w:r>
      <w:r w:rsidRPr="00031B98">
        <w:rPr>
          <w:rFonts w:ascii="Times New Roman" w:hAnsi="Times New Roman"/>
          <w:b/>
          <w:bCs/>
          <w:sz w:val="24"/>
          <w:szCs w:val="24"/>
          <w:lang w:val="en-US" w:eastAsia="bg-BG"/>
        </w:rPr>
        <w:t xml:space="preserve"> </w:t>
      </w:r>
      <w:r w:rsidRPr="00031B98">
        <w:rPr>
          <w:rFonts w:ascii="Times New Roman" w:hAnsi="Times New Roman"/>
          <w:b/>
          <w:bCs/>
          <w:sz w:val="24"/>
          <w:szCs w:val="24"/>
          <w:lang w:val="en-GB" w:eastAsia="bg-BG"/>
        </w:rPr>
        <w:t xml:space="preserve">и монтаж на кухненска техника, перална техника, електрически бойлери, микровълнови печки и ютии за нуждите на отдел „Обществено хранене“ </w:t>
      </w:r>
    </w:p>
    <w:p w:rsidR="00582000" w:rsidRPr="00F47F08" w:rsidRDefault="00031B98" w:rsidP="00031B98">
      <w:pPr>
        <w:tabs>
          <w:tab w:val="left" w:pos="709"/>
          <w:tab w:val="left" w:pos="993"/>
        </w:tabs>
        <w:autoSpaceDE w:val="0"/>
        <w:autoSpaceDN w:val="0"/>
        <w:adjustRightInd w:val="0"/>
        <w:spacing w:after="0" w:line="240" w:lineRule="auto"/>
        <w:ind w:right="-58" w:firstLine="709"/>
        <w:jc w:val="center"/>
        <w:rPr>
          <w:rFonts w:ascii="Times New Roman" w:hAnsi="Times New Roman"/>
          <w:b/>
          <w:bCs/>
          <w:sz w:val="24"/>
          <w:szCs w:val="24"/>
          <w:lang w:eastAsia="bg-BG"/>
        </w:rPr>
      </w:pPr>
      <w:r w:rsidRPr="00031B98">
        <w:rPr>
          <w:rFonts w:ascii="Times New Roman" w:hAnsi="Times New Roman"/>
          <w:b/>
          <w:bCs/>
          <w:sz w:val="24"/>
          <w:szCs w:val="24"/>
          <w:lang w:val="en-GB" w:eastAsia="bg-BG"/>
        </w:rPr>
        <w:t>към ДУССД-МВР</w:t>
      </w:r>
      <w:r w:rsidR="00582000" w:rsidRPr="00F47F08">
        <w:rPr>
          <w:rFonts w:ascii="Times New Roman" w:hAnsi="Times New Roman"/>
          <w:b/>
          <w:bCs/>
          <w:sz w:val="24"/>
          <w:szCs w:val="24"/>
          <w:lang w:val="en-US" w:eastAsia="bg-BG"/>
        </w:rPr>
        <w:t>”</w:t>
      </w: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9E162B">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9E162B">
              <w:rPr>
                <w:rFonts w:ascii="Times New Roman" w:hAnsi="Times New Roman"/>
                <w:sz w:val="24"/>
                <w:szCs w:val="24"/>
                <w:lang w:eastAsia="bg-BG"/>
              </w:rPr>
              <w:t>съгласие с клаузите на приложения проект</w:t>
            </w:r>
            <w:r w:rsidRPr="00F47F08">
              <w:rPr>
                <w:rFonts w:ascii="Times New Roman" w:hAnsi="Times New Roman"/>
                <w:sz w:val="24"/>
                <w:szCs w:val="24"/>
                <w:lang w:eastAsia="bg-BG"/>
              </w:rPr>
              <w:t xml:space="preserve">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AC6C14" w:rsidP="003A178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E162B" w:rsidRDefault="009E162B"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p w:rsidR="00A85702" w:rsidRPr="00F47F08" w:rsidRDefault="00A85702" w:rsidP="0017046A">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C3064E">
      <w:pPr>
        <w:tabs>
          <w:tab w:val="left" w:pos="709"/>
          <w:tab w:val="left" w:pos="993"/>
        </w:tabs>
        <w:spacing w:after="0" w:line="312" w:lineRule="auto"/>
        <w:ind w:right="-58"/>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C3064E">
      <w:pPr>
        <w:tabs>
          <w:tab w:val="left" w:pos="709"/>
          <w:tab w:val="left" w:pos="993"/>
        </w:tabs>
        <w:spacing w:after="0" w:line="312" w:lineRule="auto"/>
        <w:ind w:right="-58"/>
        <w:jc w:val="center"/>
        <w:outlineLvl w:val="0"/>
        <w:rPr>
          <w:rFonts w:ascii="Times New Roman" w:hAnsi="Times New Roman"/>
          <w:sz w:val="24"/>
          <w:szCs w:val="24"/>
        </w:rPr>
      </w:pPr>
    </w:p>
    <w:p w:rsidR="00031B98" w:rsidRPr="00031B98" w:rsidRDefault="000D4EDD" w:rsidP="00C3064E">
      <w:pPr>
        <w:tabs>
          <w:tab w:val="left" w:pos="709"/>
          <w:tab w:val="left" w:pos="993"/>
        </w:tabs>
        <w:autoSpaceDE w:val="0"/>
        <w:autoSpaceDN w:val="0"/>
        <w:adjustRightInd w:val="0"/>
        <w:spacing w:after="0" w:line="240" w:lineRule="auto"/>
        <w:ind w:right="-58"/>
        <w:jc w:val="center"/>
        <w:rPr>
          <w:rFonts w:ascii="Times New Roman" w:hAnsi="Times New Roman"/>
          <w:bCs/>
          <w:sz w:val="24"/>
          <w:szCs w:val="24"/>
          <w:lang w:val="en-GB" w:eastAsia="bg-BG"/>
        </w:rPr>
      </w:pPr>
      <w:r w:rsidRPr="00233E7A">
        <w:rPr>
          <w:rFonts w:ascii="Times New Roman" w:hAnsi="Times New Roman"/>
          <w:sz w:val="24"/>
          <w:szCs w:val="24"/>
        </w:rPr>
        <w:t xml:space="preserve">с предмет: </w:t>
      </w:r>
      <w:r w:rsidRPr="003A1786">
        <w:rPr>
          <w:rFonts w:ascii="Times New Roman" w:hAnsi="Times New Roman"/>
          <w:sz w:val="24"/>
          <w:szCs w:val="24"/>
        </w:rPr>
        <w:t>„</w:t>
      </w:r>
      <w:r w:rsidR="00031B98" w:rsidRPr="00031B98">
        <w:rPr>
          <w:rFonts w:ascii="Times New Roman" w:hAnsi="Times New Roman"/>
          <w:bCs/>
          <w:sz w:val="24"/>
          <w:szCs w:val="24"/>
          <w:lang w:val="en-GB" w:eastAsia="bg-BG"/>
        </w:rPr>
        <w:t>Доставка</w:t>
      </w:r>
      <w:r w:rsidR="00031B98" w:rsidRPr="00031B98">
        <w:rPr>
          <w:rFonts w:ascii="Times New Roman" w:hAnsi="Times New Roman"/>
          <w:bCs/>
          <w:sz w:val="24"/>
          <w:szCs w:val="24"/>
          <w:lang w:val="en-US" w:eastAsia="bg-BG"/>
        </w:rPr>
        <w:t xml:space="preserve"> </w:t>
      </w:r>
      <w:r w:rsidR="00031B98" w:rsidRPr="00031B98">
        <w:rPr>
          <w:rFonts w:ascii="Times New Roman" w:hAnsi="Times New Roman"/>
          <w:bCs/>
          <w:sz w:val="24"/>
          <w:szCs w:val="24"/>
          <w:lang w:val="en-GB" w:eastAsia="bg-BG"/>
        </w:rPr>
        <w:t xml:space="preserve">и монтаж на кухненска техника, перална техника, електрически бойлери, микровълнови печки и ютии за нуждите на отдел „Обществено хранене“ </w:t>
      </w:r>
    </w:p>
    <w:p w:rsidR="000D4EDD" w:rsidRPr="00031B98" w:rsidRDefault="00031B98" w:rsidP="00C3064E">
      <w:pPr>
        <w:tabs>
          <w:tab w:val="left" w:pos="709"/>
          <w:tab w:val="left" w:pos="993"/>
        </w:tabs>
        <w:spacing w:after="0" w:line="312" w:lineRule="auto"/>
        <w:ind w:right="-58"/>
        <w:jc w:val="center"/>
        <w:outlineLvl w:val="0"/>
        <w:rPr>
          <w:rFonts w:ascii="Times New Roman" w:hAnsi="Times New Roman"/>
          <w:sz w:val="24"/>
          <w:szCs w:val="24"/>
        </w:rPr>
      </w:pPr>
      <w:r w:rsidRPr="00031B98">
        <w:rPr>
          <w:rFonts w:ascii="Times New Roman" w:hAnsi="Times New Roman"/>
          <w:bCs/>
          <w:sz w:val="24"/>
          <w:szCs w:val="24"/>
          <w:lang w:val="en-GB" w:eastAsia="bg-BG"/>
        </w:rPr>
        <w:t>към ДУССД-МВР</w:t>
      </w:r>
      <w:r w:rsidR="000D4EDD" w:rsidRPr="00031B98">
        <w:rPr>
          <w:rFonts w:ascii="Times New Roman" w:hAnsi="Times New Roman"/>
          <w:sz w:val="24"/>
          <w:szCs w:val="24"/>
        </w:rPr>
        <w:t>”</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031B9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031B98">
        <w:rPr>
          <w:rFonts w:ascii="Times New Roman" w:hAnsi="Times New Roman"/>
          <w:sz w:val="24"/>
          <w:szCs w:val="24"/>
          <w:lang w:eastAsia="bg-BG"/>
        </w:rPr>
        <w:t>УВАЖАЕМИ ДАМИ И ГОСПОДА</w:t>
      </w:r>
      <w:r w:rsidRPr="00031B98">
        <w:rPr>
          <w:rFonts w:ascii="Times New Roman" w:hAnsi="Times New Roman"/>
          <w:b/>
          <w:sz w:val="24"/>
          <w:szCs w:val="24"/>
          <w:lang w:eastAsia="bg-BG"/>
        </w:rPr>
        <w:t>,</w:t>
      </w:r>
    </w:p>
    <w:p w:rsidR="00582000" w:rsidRPr="00031B9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031B98">
      <w:pPr>
        <w:tabs>
          <w:tab w:val="left" w:pos="709"/>
          <w:tab w:val="left" w:pos="993"/>
        </w:tabs>
        <w:ind w:right="-58" w:firstLine="709"/>
        <w:jc w:val="both"/>
        <w:rPr>
          <w:rFonts w:ascii="Times New Roman" w:hAnsi="Times New Roman"/>
          <w:sz w:val="24"/>
          <w:szCs w:val="24"/>
          <w:lang w:eastAsia="bg-BG"/>
        </w:rPr>
      </w:pPr>
      <w:r w:rsidRPr="00031B9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031B98" w:rsidRPr="00031B98">
        <w:rPr>
          <w:rFonts w:ascii="Times New Roman" w:hAnsi="Times New Roman"/>
          <w:sz w:val="24"/>
          <w:szCs w:val="24"/>
        </w:rPr>
        <w:t>„</w:t>
      </w:r>
      <w:r w:rsidR="00031B98" w:rsidRPr="00031B98">
        <w:rPr>
          <w:rFonts w:ascii="Times New Roman" w:hAnsi="Times New Roman"/>
          <w:bCs/>
          <w:sz w:val="24"/>
          <w:szCs w:val="24"/>
          <w:lang w:val="en-GB"/>
        </w:rPr>
        <w:t>Доставка</w:t>
      </w:r>
      <w:r w:rsidR="00031B98" w:rsidRPr="00031B98">
        <w:rPr>
          <w:rFonts w:ascii="Times New Roman" w:hAnsi="Times New Roman"/>
          <w:bCs/>
          <w:sz w:val="24"/>
          <w:szCs w:val="24"/>
          <w:lang w:val="en-US"/>
        </w:rPr>
        <w:t xml:space="preserve"> </w:t>
      </w:r>
      <w:r w:rsidR="00031B98" w:rsidRPr="00031B98">
        <w:rPr>
          <w:rFonts w:ascii="Times New Roman" w:hAnsi="Times New Roman"/>
          <w:bCs/>
          <w:sz w:val="24"/>
          <w:szCs w:val="24"/>
          <w:lang w:val="en-GB"/>
        </w:rPr>
        <w:t>и монтаж на кухненска техника, перална техника, електрически бойлери, микровълнови печки и ютии за нуждите на отдел „Обществено хранене“ към ДУССД-МВР</w:t>
      </w:r>
      <w:r w:rsidR="00031B98" w:rsidRPr="00031B98">
        <w:rPr>
          <w:rFonts w:ascii="Times New Roman" w:hAnsi="Times New Roman"/>
          <w:sz w:val="24"/>
          <w:szCs w:val="24"/>
        </w:rPr>
        <w:t>”</w:t>
      </w:r>
      <w:r w:rsidR="00033D42" w:rsidRPr="00031B98">
        <w:rPr>
          <w:rFonts w:ascii="Times New Roman" w:hAnsi="Times New Roman"/>
          <w:sz w:val="24"/>
          <w:szCs w:val="24"/>
        </w:rPr>
        <w:t xml:space="preserve">“, </w:t>
      </w:r>
      <w:r w:rsidR="00BB1CE8" w:rsidRPr="00031B98">
        <w:rPr>
          <w:rFonts w:ascii="Times New Roman" w:hAnsi="Times New Roman"/>
          <w:sz w:val="24"/>
          <w:szCs w:val="24"/>
        </w:rPr>
        <w:t>н</w:t>
      </w:r>
      <w:r w:rsidRPr="00031B98">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A96A76">
      <w:pPr>
        <w:tabs>
          <w:tab w:val="left" w:pos="709"/>
          <w:tab w:val="left" w:pos="993"/>
        </w:tabs>
        <w:spacing w:after="0" w:line="240" w:lineRule="auto"/>
        <w:ind w:right="-58"/>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A96A76" w:rsidRDefault="00582000" w:rsidP="00A96A76">
      <w:pPr>
        <w:tabs>
          <w:tab w:val="left" w:pos="709"/>
          <w:tab w:val="left" w:pos="993"/>
        </w:tabs>
        <w:spacing w:after="0" w:line="240" w:lineRule="auto"/>
        <w:ind w:right="-58" w:firstLine="709"/>
        <w:jc w:val="center"/>
        <w:rPr>
          <w:rFonts w:ascii="Times New Roman" w:hAnsi="Times New Roman"/>
          <w:sz w:val="20"/>
          <w:szCs w:val="20"/>
          <w:lang w:eastAsia="bg-BG"/>
        </w:rPr>
      </w:pPr>
      <w:r w:rsidRPr="00A96A76">
        <w:rPr>
          <w:rFonts w:ascii="Times New Roman" w:hAnsi="Times New Roman"/>
          <w:sz w:val="20"/>
          <w:szCs w:val="20"/>
          <w:lang w:eastAsia="bg-BG"/>
        </w:rPr>
        <w:t>/изписва се името на участника/</w:t>
      </w:r>
    </w:p>
    <w:p w:rsidR="00582000" w:rsidRPr="00F47F08" w:rsidRDefault="00A96A76" w:rsidP="00A96A76">
      <w:pPr>
        <w:tabs>
          <w:tab w:val="left" w:pos="709"/>
          <w:tab w:val="left" w:pos="993"/>
        </w:tabs>
        <w:spacing w:after="0" w:line="240" w:lineRule="auto"/>
        <w:ind w:right="-58"/>
        <w:rPr>
          <w:rFonts w:ascii="Times New Roman" w:hAnsi="Times New Roman"/>
          <w:sz w:val="24"/>
          <w:szCs w:val="24"/>
          <w:lang w:eastAsia="bg-BG"/>
        </w:rPr>
      </w:pPr>
      <w:r>
        <w:rPr>
          <w:rFonts w:ascii="Times New Roman" w:hAnsi="Times New Roman"/>
          <w:sz w:val="24"/>
          <w:szCs w:val="24"/>
          <w:lang w:eastAsia="bg-BG"/>
        </w:rPr>
        <w:t xml:space="preserve">БУЛСТАТ/ЕИК </w:t>
      </w:r>
      <w:r w:rsidR="00582000" w:rsidRPr="00F47F08">
        <w:rPr>
          <w:rFonts w:ascii="Times New Roman" w:hAnsi="Times New Roman"/>
          <w:sz w:val="24"/>
          <w:szCs w:val="24"/>
          <w:lang w:eastAsia="bg-BG"/>
        </w:rPr>
        <w:t>………………...…………..</w:t>
      </w:r>
    </w:p>
    <w:p w:rsidR="00582000" w:rsidRPr="00F47F08" w:rsidRDefault="00A96A76" w:rsidP="00A96A76">
      <w:pPr>
        <w:tabs>
          <w:tab w:val="left" w:pos="709"/>
          <w:tab w:val="left" w:pos="993"/>
        </w:tabs>
        <w:spacing w:after="0" w:line="240" w:lineRule="auto"/>
        <w:ind w:right="-58"/>
        <w:rPr>
          <w:rFonts w:ascii="Times New Roman" w:hAnsi="Times New Roman"/>
          <w:sz w:val="24"/>
          <w:szCs w:val="24"/>
          <w:lang w:eastAsia="bg-BG"/>
        </w:rPr>
      </w:pPr>
      <w:r>
        <w:rPr>
          <w:rFonts w:ascii="Times New Roman" w:hAnsi="Times New Roman"/>
          <w:sz w:val="24"/>
          <w:szCs w:val="24"/>
          <w:lang w:val="ru-RU" w:eastAsia="bg-BG"/>
        </w:rPr>
        <w:t xml:space="preserve">с адрес по регистрация </w:t>
      </w:r>
      <w:r w:rsidR="00582000" w:rsidRPr="00F47F08">
        <w:rPr>
          <w:rFonts w:ascii="Times New Roman" w:hAnsi="Times New Roman"/>
          <w:sz w:val="24"/>
          <w:szCs w:val="24"/>
          <w:lang w:eastAsia="bg-BG"/>
        </w:rPr>
        <w:t>……………………………………………………</w:t>
      </w:r>
      <w:r w:rsidR="00582000"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A75626" w:rsidRDefault="00582000" w:rsidP="00FE657B">
      <w:pPr>
        <w:tabs>
          <w:tab w:val="left" w:pos="709"/>
          <w:tab w:val="left" w:pos="993"/>
        </w:tabs>
        <w:autoSpaceDE w:val="0"/>
        <w:autoSpaceDN w:val="0"/>
        <w:adjustRightInd w:val="0"/>
        <w:spacing w:after="0" w:line="240" w:lineRule="auto"/>
        <w:ind w:right="-58"/>
        <w:jc w:val="both"/>
        <w:rPr>
          <w:rFonts w:ascii="Times New Roman" w:hAnsi="Times New Roman"/>
          <w:sz w:val="24"/>
          <w:szCs w:val="24"/>
          <w:lang w:eastAsia="bg-BG"/>
        </w:rPr>
      </w:pPr>
      <w:r w:rsidRPr="00A75626">
        <w:rPr>
          <w:rFonts w:ascii="Times New Roman" w:hAnsi="Times New Roman"/>
          <w:sz w:val="24"/>
          <w:szCs w:val="24"/>
          <w:lang w:eastAsia="bg-BG"/>
        </w:rPr>
        <w:t>предлагаме да изпълним поръчката, с предмет</w:t>
      </w:r>
      <w:r w:rsidR="00616347" w:rsidRPr="00A75626">
        <w:rPr>
          <w:rFonts w:ascii="Times New Roman" w:hAnsi="Times New Roman"/>
          <w:sz w:val="24"/>
          <w:szCs w:val="24"/>
          <w:lang w:eastAsia="bg-BG"/>
        </w:rPr>
        <w:t>:</w:t>
      </w:r>
      <w:r w:rsidRPr="00A75626">
        <w:rPr>
          <w:rFonts w:ascii="Times New Roman" w:hAnsi="Times New Roman"/>
          <w:sz w:val="24"/>
          <w:szCs w:val="24"/>
          <w:lang w:eastAsia="bg-BG"/>
        </w:rPr>
        <w:t xml:space="preserve"> </w:t>
      </w:r>
      <w:r w:rsidR="00031B98" w:rsidRPr="003A1786">
        <w:rPr>
          <w:rFonts w:ascii="Times New Roman" w:hAnsi="Times New Roman"/>
          <w:sz w:val="24"/>
          <w:szCs w:val="24"/>
        </w:rPr>
        <w:t>„</w:t>
      </w:r>
      <w:r w:rsidR="00031B98" w:rsidRPr="00031B98">
        <w:rPr>
          <w:rFonts w:ascii="Times New Roman" w:hAnsi="Times New Roman"/>
          <w:bCs/>
          <w:sz w:val="24"/>
          <w:szCs w:val="24"/>
          <w:lang w:val="en-GB" w:eastAsia="bg-BG"/>
        </w:rPr>
        <w:t>Доставка</w:t>
      </w:r>
      <w:r w:rsidR="00031B98" w:rsidRPr="00031B98">
        <w:rPr>
          <w:rFonts w:ascii="Times New Roman" w:hAnsi="Times New Roman"/>
          <w:bCs/>
          <w:sz w:val="24"/>
          <w:szCs w:val="24"/>
          <w:lang w:val="en-US" w:eastAsia="bg-BG"/>
        </w:rPr>
        <w:t xml:space="preserve"> </w:t>
      </w:r>
      <w:r w:rsidR="00031B98" w:rsidRPr="00031B98">
        <w:rPr>
          <w:rFonts w:ascii="Times New Roman" w:hAnsi="Times New Roman"/>
          <w:bCs/>
          <w:sz w:val="24"/>
          <w:szCs w:val="24"/>
          <w:lang w:val="en-GB" w:eastAsia="bg-BG"/>
        </w:rPr>
        <w:t>и монтаж на кухненска техника, перална техника, електрически бойлери, микровълнови печки и ютии за нуждите на отдел „Обществено хранене“ към ДУССД-МВР</w:t>
      </w:r>
      <w:r w:rsidR="00031B98" w:rsidRPr="00031B98">
        <w:rPr>
          <w:rFonts w:ascii="Times New Roman" w:hAnsi="Times New Roman"/>
          <w:sz w:val="24"/>
          <w:szCs w:val="24"/>
        </w:rPr>
        <w:t>”</w:t>
      </w:r>
      <w:r w:rsidR="0080523A">
        <w:rPr>
          <w:rFonts w:ascii="Times New Roman" w:hAnsi="Times New Roman"/>
          <w:sz w:val="24"/>
          <w:szCs w:val="24"/>
        </w:rPr>
        <w:t>“</w:t>
      </w:r>
      <w:r w:rsidR="009D15AD">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1257ED" w:rsidRPr="00AA335E" w:rsidRDefault="00054D55" w:rsidP="00AA335E">
      <w:pPr>
        <w:pStyle w:val="a8"/>
        <w:numPr>
          <w:ilvl w:val="0"/>
          <w:numId w:val="6"/>
        </w:numPr>
        <w:tabs>
          <w:tab w:val="left" w:pos="709"/>
          <w:tab w:val="left" w:pos="993"/>
        </w:tabs>
        <w:autoSpaceDE w:val="0"/>
        <w:autoSpaceDN w:val="0"/>
        <w:adjustRightInd w:val="0"/>
        <w:spacing w:after="0"/>
        <w:ind w:left="0" w:right="-58" w:firstLine="709"/>
        <w:jc w:val="both"/>
        <w:rPr>
          <w:rFonts w:ascii="Times New Roman" w:hAnsi="Times New Roman"/>
          <w:sz w:val="24"/>
          <w:szCs w:val="24"/>
          <w:lang w:eastAsia="bg-BG"/>
        </w:rPr>
      </w:pPr>
      <w:r>
        <w:rPr>
          <w:rFonts w:ascii="Times New Roman" w:hAnsi="Times New Roman"/>
          <w:sz w:val="24"/>
          <w:szCs w:val="24"/>
          <w:lang w:eastAsia="bg-BG"/>
        </w:rPr>
        <w:t xml:space="preserve">Приемаме и се задължаваме да доставим </w:t>
      </w:r>
      <w:r w:rsidR="00B1094A">
        <w:rPr>
          <w:rFonts w:ascii="Times New Roman" w:hAnsi="Times New Roman"/>
          <w:sz w:val="24"/>
          <w:szCs w:val="24"/>
          <w:lang w:eastAsia="bg-BG"/>
        </w:rPr>
        <w:t xml:space="preserve">и монтираме </w:t>
      </w:r>
      <w:r>
        <w:rPr>
          <w:rFonts w:ascii="Times New Roman" w:hAnsi="Times New Roman"/>
          <w:sz w:val="24"/>
          <w:szCs w:val="24"/>
          <w:lang w:eastAsia="bg-BG"/>
        </w:rPr>
        <w:t>следните в</w:t>
      </w:r>
      <w:r w:rsidR="00AA335E">
        <w:rPr>
          <w:rFonts w:ascii="Times New Roman" w:hAnsi="Times New Roman"/>
          <w:sz w:val="24"/>
          <w:szCs w:val="24"/>
          <w:lang w:eastAsia="bg-BG"/>
        </w:rPr>
        <w:t xml:space="preserve">идове стоки и тяхното </w:t>
      </w:r>
      <w:r w:rsidR="00FC34BA" w:rsidRPr="00AA335E">
        <w:rPr>
          <w:rFonts w:ascii="Times New Roman" w:hAnsi="Times New Roman"/>
          <w:sz w:val="24"/>
          <w:szCs w:val="24"/>
          <w:lang w:eastAsia="bg-BG"/>
        </w:rPr>
        <w:t xml:space="preserve">количество </w:t>
      </w:r>
      <w:r w:rsidR="00AA335E">
        <w:rPr>
          <w:rFonts w:ascii="Times New Roman" w:hAnsi="Times New Roman"/>
          <w:sz w:val="24"/>
          <w:szCs w:val="24"/>
          <w:lang w:eastAsia="bg-BG"/>
        </w:rPr>
        <w:t xml:space="preserve">за изпълнение </w:t>
      </w:r>
      <w:r w:rsidR="00FC34BA" w:rsidRPr="00AA335E">
        <w:rPr>
          <w:rFonts w:ascii="Times New Roman" w:hAnsi="Times New Roman"/>
          <w:sz w:val="24"/>
          <w:szCs w:val="24"/>
          <w:lang w:eastAsia="bg-BG"/>
        </w:rPr>
        <w:t>на общ</w:t>
      </w:r>
      <w:r w:rsidR="00AA335E" w:rsidRPr="00AA335E">
        <w:rPr>
          <w:rFonts w:ascii="Times New Roman" w:hAnsi="Times New Roman"/>
          <w:sz w:val="24"/>
          <w:szCs w:val="24"/>
          <w:lang w:eastAsia="bg-BG"/>
        </w:rPr>
        <w:t xml:space="preserve">ествената поръчка: </w:t>
      </w:r>
    </w:p>
    <w:p w:rsidR="00AA335E" w:rsidRPr="00AA335E" w:rsidRDefault="00AA335E"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AA335E">
        <w:rPr>
          <w:rFonts w:ascii="Times New Roman" w:hAnsi="Times New Roman"/>
          <w:sz w:val="24"/>
          <w:szCs w:val="24"/>
          <w:lang w:eastAsia="bg-BG"/>
        </w:rPr>
        <w:t>Електрически скари с тръбни нагреватели – 5 броя;</w:t>
      </w:r>
    </w:p>
    <w:p w:rsidR="00AA335E" w:rsidRDefault="00AA335E"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Фритюрници – електрически, неръждаем, с две вани – настолни – 5 броя;</w:t>
      </w:r>
    </w:p>
    <w:p w:rsidR="00AA335E" w:rsidRDefault="00AA335E"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Картофобелачки – 3 броя;</w:t>
      </w:r>
    </w:p>
    <w:p w:rsidR="00AA335E" w:rsidRDefault="00AA335E"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Миялна машина – свободно стояща с горно зареждане – 1 брой;</w:t>
      </w:r>
    </w:p>
    <w:p w:rsidR="00AA335E" w:rsidRDefault="00440C35"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Перална машина – свободно стояща – 5 броя;</w:t>
      </w:r>
    </w:p>
    <w:p w:rsidR="00440C35" w:rsidRPr="00EE6FB0" w:rsidRDefault="00440C35"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EE6FB0">
        <w:rPr>
          <w:rFonts w:ascii="Times New Roman" w:hAnsi="Times New Roman"/>
          <w:sz w:val="24"/>
          <w:szCs w:val="24"/>
          <w:lang w:eastAsia="bg-BG"/>
        </w:rPr>
        <w:t>Електрически бойлер 200 литра, вертикален, стенен – 1 брой;</w:t>
      </w:r>
    </w:p>
    <w:p w:rsidR="00440C35" w:rsidRPr="00EE6FB0" w:rsidRDefault="00440C35"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EE6FB0">
        <w:rPr>
          <w:rFonts w:ascii="Times New Roman" w:hAnsi="Times New Roman"/>
          <w:sz w:val="24"/>
          <w:szCs w:val="24"/>
          <w:lang w:eastAsia="bg-BG"/>
        </w:rPr>
        <w:t>Електрически бойлер 200 литра, вертикален, за под – 1 брой;</w:t>
      </w:r>
    </w:p>
    <w:p w:rsidR="00440C35" w:rsidRPr="00EE6FB0" w:rsidRDefault="00440C35"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EE6FB0">
        <w:rPr>
          <w:rFonts w:ascii="Times New Roman" w:hAnsi="Times New Roman"/>
          <w:sz w:val="24"/>
          <w:szCs w:val="24"/>
          <w:lang w:eastAsia="bg-BG"/>
        </w:rPr>
        <w:t>Електрически бойлер 300 литра, вертикален, за под – 1 брой;</w:t>
      </w:r>
    </w:p>
    <w:p w:rsidR="00683202" w:rsidRPr="00EE6FB0" w:rsidRDefault="00683202" w:rsidP="00AA335E">
      <w:pPr>
        <w:pStyle w:val="a8"/>
        <w:numPr>
          <w:ilvl w:val="1"/>
          <w:numId w:val="6"/>
        </w:num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EE6FB0">
        <w:rPr>
          <w:rFonts w:ascii="Times New Roman" w:hAnsi="Times New Roman"/>
          <w:sz w:val="24"/>
          <w:szCs w:val="24"/>
          <w:lang w:eastAsia="bg-BG"/>
        </w:rPr>
        <w:t>Електрически бойлер 80 литра, вертикален, стенен – 1 брой;</w:t>
      </w:r>
    </w:p>
    <w:p w:rsidR="00440C35" w:rsidRDefault="00440C35" w:rsidP="00683202">
      <w:pPr>
        <w:pStyle w:val="a8"/>
        <w:numPr>
          <w:ilvl w:val="1"/>
          <w:numId w:val="6"/>
        </w:numPr>
        <w:tabs>
          <w:tab w:val="left" w:pos="709"/>
          <w:tab w:val="left" w:pos="915"/>
          <w:tab w:val="left" w:pos="993"/>
          <w:tab w:val="left" w:pos="1276"/>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Микровълнови фурни – битови, бяла техника – 5 броя;</w:t>
      </w:r>
    </w:p>
    <w:p w:rsidR="00440C35" w:rsidRPr="00AA335E" w:rsidRDefault="00440C35" w:rsidP="00CB75C5">
      <w:pPr>
        <w:pStyle w:val="a8"/>
        <w:numPr>
          <w:ilvl w:val="1"/>
          <w:numId w:val="6"/>
        </w:numPr>
        <w:tabs>
          <w:tab w:val="left" w:pos="709"/>
          <w:tab w:val="left" w:pos="915"/>
          <w:tab w:val="left" w:pos="993"/>
          <w:tab w:val="left" w:pos="1276"/>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Ютии – битови – 10 броя.</w:t>
      </w:r>
    </w:p>
    <w:p w:rsidR="00A00BBD" w:rsidRDefault="00054D55"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2</w:t>
      </w:r>
      <w:r w:rsidR="00A00BBD" w:rsidRPr="002A3414">
        <w:rPr>
          <w:rFonts w:ascii="Times New Roman" w:hAnsi="Times New Roman"/>
          <w:sz w:val="24"/>
          <w:szCs w:val="24"/>
        </w:rPr>
        <w:t xml:space="preserve">. Приемаме и се задължаваме при изпълнение на поръчката да </w:t>
      </w:r>
      <w:r w:rsidR="00CD207F">
        <w:rPr>
          <w:rFonts w:ascii="Times New Roman" w:hAnsi="Times New Roman"/>
          <w:sz w:val="24"/>
          <w:szCs w:val="24"/>
        </w:rPr>
        <w:t xml:space="preserve">спазваме изискванията на </w:t>
      </w:r>
      <w:r w:rsidR="00B1094A">
        <w:rPr>
          <w:rFonts w:ascii="Times New Roman" w:hAnsi="Times New Roman"/>
          <w:sz w:val="24"/>
          <w:szCs w:val="24"/>
        </w:rPr>
        <w:t>В</w:t>
      </w:r>
      <w:r w:rsidR="00CD207F">
        <w:rPr>
          <w:rFonts w:ascii="Times New Roman" w:hAnsi="Times New Roman"/>
          <w:sz w:val="24"/>
          <w:szCs w:val="24"/>
        </w:rPr>
        <w:t xml:space="preserve">ъзложителя в </w:t>
      </w:r>
      <w:r w:rsidR="00A00BBD" w:rsidRPr="002A3414">
        <w:rPr>
          <w:rFonts w:ascii="Times New Roman" w:hAnsi="Times New Roman"/>
          <w:sz w:val="24"/>
          <w:szCs w:val="24"/>
        </w:rPr>
        <w:t xml:space="preserve">Техническата спецификация, както </w:t>
      </w:r>
      <w:r w:rsidR="00CD207F">
        <w:rPr>
          <w:rFonts w:ascii="Times New Roman" w:hAnsi="Times New Roman"/>
          <w:sz w:val="24"/>
          <w:szCs w:val="24"/>
        </w:rPr>
        <w:t xml:space="preserve">предлагаме </w:t>
      </w:r>
      <w:r w:rsidR="00F80416">
        <w:rPr>
          <w:rFonts w:ascii="Times New Roman" w:hAnsi="Times New Roman"/>
          <w:sz w:val="24"/>
          <w:szCs w:val="24"/>
        </w:rPr>
        <w:t xml:space="preserve">вид на стоката, марка и модел, технически параметри, </w:t>
      </w:r>
      <w:r w:rsidR="00CD207F">
        <w:rPr>
          <w:rFonts w:ascii="Times New Roman" w:hAnsi="Times New Roman"/>
          <w:sz w:val="24"/>
          <w:szCs w:val="24"/>
        </w:rPr>
        <w:t xml:space="preserve">както </w:t>
      </w:r>
      <w:r w:rsidR="00A00BBD" w:rsidRPr="002A3414">
        <w:rPr>
          <w:rFonts w:ascii="Times New Roman" w:hAnsi="Times New Roman"/>
          <w:sz w:val="24"/>
          <w:szCs w:val="24"/>
        </w:rPr>
        <w:t>следва:</w:t>
      </w:r>
    </w:p>
    <w:p w:rsidR="005E1E2A"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 xml:space="preserve"> </w:t>
      </w:r>
    </w:p>
    <w:tbl>
      <w:tblPr>
        <w:tblW w:w="11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3"/>
        <w:gridCol w:w="2391"/>
        <w:gridCol w:w="2895"/>
        <w:gridCol w:w="2406"/>
        <w:gridCol w:w="3011"/>
      </w:tblGrid>
      <w:tr w:rsidR="003578F1" w:rsidRPr="00002B8F" w:rsidTr="004D62D6">
        <w:trPr>
          <w:trHeight w:val="699"/>
          <w:jc w:val="center"/>
        </w:trPr>
        <w:tc>
          <w:tcPr>
            <w:tcW w:w="5749" w:type="dxa"/>
            <w:gridSpan w:val="3"/>
            <w:shd w:val="clear" w:color="auto" w:fill="F2F2F2" w:themeFill="background1" w:themeFillShade="F2"/>
            <w:vAlign w:val="center"/>
          </w:tcPr>
          <w:p w:rsidR="003578F1" w:rsidRPr="000242C2" w:rsidRDefault="003578F1" w:rsidP="00BA5851">
            <w:pPr>
              <w:spacing w:after="0" w:line="240" w:lineRule="auto"/>
              <w:ind w:firstLine="12"/>
              <w:jc w:val="center"/>
              <w:rPr>
                <w:rFonts w:ascii="Times New Roman" w:hAnsi="Times New Roman"/>
                <w:b/>
                <w:sz w:val="24"/>
                <w:szCs w:val="24"/>
              </w:rPr>
            </w:pPr>
            <w:r w:rsidRPr="000242C2">
              <w:rPr>
                <w:rFonts w:ascii="Times New Roman" w:hAnsi="Times New Roman"/>
                <w:b/>
                <w:sz w:val="24"/>
                <w:szCs w:val="24"/>
              </w:rPr>
              <w:t>Изискване от Възложителя</w:t>
            </w:r>
          </w:p>
        </w:tc>
        <w:tc>
          <w:tcPr>
            <w:tcW w:w="5417" w:type="dxa"/>
            <w:gridSpan w:val="2"/>
            <w:shd w:val="clear" w:color="auto" w:fill="F2F2F2" w:themeFill="background1" w:themeFillShade="F2"/>
            <w:vAlign w:val="center"/>
          </w:tcPr>
          <w:p w:rsidR="003578F1" w:rsidRPr="003578F1" w:rsidRDefault="003578F1" w:rsidP="00BA5851">
            <w:pPr>
              <w:spacing w:after="0" w:line="240" w:lineRule="auto"/>
              <w:ind w:firstLine="12"/>
              <w:jc w:val="center"/>
              <w:rPr>
                <w:rFonts w:ascii="Times New Roman" w:hAnsi="Times New Roman"/>
                <w:b/>
                <w:sz w:val="24"/>
                <w:szCs w:val="24"/>
              </w:rPr>
            </w:pPr>
            <w:r w:rsidRPr="003578F1">
              <w:rPr>
                <w:rFonts w:ascii="Times New Roman" w:hAnsi="Times New Roman"/>
                <w:b/>
                <w:sz w:val="24"/>
                <w:szCs w:val="24"/>
              </w:rPr>
              <w:t>Предложение от Участника</w:t>
            </w:r>
          </w:p>
        </w:tc>
      </w:tr>
      <w:tr w:rsidR="00427F36" w:rsidRPr="00002B8F" w:rsidTr="004D62D6">
        <w:trPr>
          <w:trHeight w:val="699"/>
          <w:jc w:val="center"/>
        </w:trPr>
        <w:tc>
          <w:tcPr>
            <w:tcW w:w="463" w:type="dxa"/>
            <w:shd w:val="clear" w:color="auto" w:fill="F2F2F2" w:themeFill="background1" w:themeFillShade="F2"/>
            <w:vAlign w:val="center"/>
          </w:tcPr>
          <w:p w:rsidR="00427F36" w:rsidRPr="00BF46BC" w:rsidRDefault="00427F36" w:rsidP="00427F36">
            <w:pPr>
              <w:spacing w:after="0" w:line="240" w:lineRule="auto"/>
              <w:jc w:val="center"/>
              <w:rPr>
                <w:rFonts w:ascii="Times New Roman" w:hAnsi="Times New Roman"/>
                <w:b/>
                <w:sz w:val="24"/>
                <w:szCs w:val="24"/>
                <w:lang w:eastAsia="bg-BG"/>
              </w:rPr>
            </w:pPr>
            <w:r w:rsidRPr="00BF46BC">
              <w:rPr>
                <w:rFonts w:ascii="Times New Roman" w:hAnsi="Times New Roman"/>
                <w:b/>
                <w:sz w:val="24"/>
                <w:szCs w:val="24"/>
                <w:lang w:eastAsia="bg-BG"/>
              </w:rPr>
              <w:t>№</w:t>
            </w:r>
          </w:p>
        </w:tc>
        <w:tc>
          <w:tcPr>
            <w:tcW w:w="2391" w:type="dxa"/>
            <w:shd w:val="clear" w:color="auto" w:fill="F2F2F2" w:themeFill="background1" w:themeFillShade="F2"/>
            <w:vAlign w:val="center"/>
          </w:tcPr>
          <w:p w:rsidR="00427F36" w:rsidRPr="00BF46BC" w:rsidRDefault="00427F36" w:rsidP="00427F36">
            <w:pPr>
              <w:spacing w:after="0" w:line="240" w:lineRule="auto"/>
              <w:jc w:val="center"/>
              <w:rPr>
                <w:rFonts w:ascii="Times New Roman" w:hAnsi="Times New Roman"/>
                <w:b/>
                <w:sz w:val="24"/>
                <w:szCs w:val="24"/>
                <w:lang w:eastAsia="bg-BG"/>
              </w:rPr>
            </w:pPr>
            <w:r w:rsidRPr="00BF46BC">
              <w:rPr>
                <w:rFonts w:ascii="Times New Roman" w:hAnsi="Times New Roman"/>
                <w:b/>
                <w:sz w:val="24"/>
                <w:szCs w:val="24"/>
                <w:lang w:eastAsia="bg-BG"/>
              </w:rPr>
              <w:t>Вид на стоката и тяхното количество</w:t>
            </w:r>
          </w:p>
        </w:tc>
        <w:tc>
          <w:tcPr>
            <w:tcW w:w="2895" w:type="dxa"/>
            <w:shd w:val="clear" w:color="auto" w:fill="F2F2F2" w:themeFill="background1" w:themeFillShade="F2"/>
            <w:vAlign w:val="center"/>
          </w:tcPr>
          <w:p w:rsidR="00427F36" w:rsidRPr="00BF46BC" w:rsidRDefault="00427F36" w:rsidP="00427F36">
            <w:pPr>
              <w:spacing w:after="0" w:line="240" w:lineRule="auto"/>
              <w:ind w:firstLine="12"/>
              <w:jc w:val="center"/>
              <w:rPr>
                <w:rFonts w:ascii="Times New Roman" w:hAnsi="Times New Roman"/>
                <w:b/>
                <w:sz w:val="24"/>
                <w:szCs w:val="24"/>
              </w:rPr>
            </w:pPr>
            <w:r w:rsidRPr="00BF46BC">
              <w:rPr>
                <w:rFonts w:ascii="Times New Roman" w:hAnsi="Times New Roman"/>
                <w:b/>
                <w:sz w:val="24"/>
                <w:szCs w:val="24"/>
              </w:rPr>
              <w:t>Технически параметри</w:t>
            </w:r>
          </w:p>
        </w:tc>
        <w:tc>
          <w:tcPr>
            <w:tcW w:w="2406" w:type="dxa"/>
            <w:shd w:val="clear" w:color="auto" w:fill="F2F2F2" w:themeFill="background1" w:themeFillShade="F2"/>
            <w:vAlign w:val="center"/>
          </w:tcPr>
          <w:p w:rsidR="00427F36" w:rsidRPr="00BF46BC" w:rsidRDefault="00427F36" w:rsidP="00515043">
            <w:pPr>
              <w:spacing w:after="0" w:line="240" w:lineRule="auto"/>
              <w:jc w:val="center"/>
              <w:rPr>
                <w:rFonts w:ascii="Times New Roman" w:hAnsi="Times New Roman"/>
                <w:b/>
                <w:sz w:val="24"/>
                <w:szCs w:val="24"/>
                <w:lang w:eastAsia="bg-BG"/>
              </w:rPr>
            </w:pPr>
            <w:r w:rsidRPr="00BF46BC">
              <w:rPr>
                <w:rFonts w:ascii="Times New Roman" w:hAnsi="Times New Roman"/>
                <w:b/>
                <w:sz w:val="24"/>
                <w:szCs w:val="24"/>
                <w:lang w:eastAsia="bg-BG"/>
              </w:rPr>
              <w:t>Вид на стоката</w:t>
            </w:r>
            <w:r w:rsidR="00607E13">
              <w:rPr>
                <w:rFonts w:ascii="Times New Roman" w:hAnsi="Times New Roman"/>
                <w:b/>
                <w:sz w:val="24"/>
                <w:szCs w:val="24"/>
                <w:lang w:eastAsia="bg-BG"/>
              </w:rPr>
              <w:t>, марка</w:t>
            </w:r>
            <w:r w:rsidR="00515043">
              <w:rPr>
                <w:rFonts w:ascii="Times New Roman" w:hAnsi="Times New Roman"/>
                <w:b/>
                <w:sz w:val="24"/>
                <w:szCs w:val="24"/>
                <w:lang w:eastAsia="bg-BG"/>
              </w:rPr>
              <w:t>,</w:t>
            </w:r>
            <w:r w:rsidR="00607E13">
              <w:rPr>
                <w:rFonts w:ascii="Times New Roman" w:hAnsi="Times New Roman"/>
                <w:b/>
                <w:sz w:val="24"/>
                <w:szCs w:val="24"/>
                <w:lang w:eastAsia="bg-BG"/>
              </w:rPr>
              <w:t xml:space="preserve"> модел</w:t>
            </w:r>
            <w:r w:rsidRPr="00BF46BC">
              <w:rPr>
                <w:rFonts w:ascii="Times New Roman" w:hAnsi="Times New Roman"/>
                <w:b/>
                <w:sz w:val="24"/>
                <w:szCs w:val="24"/>
                <w:lang w:eastAsia="bg-BG"/>
              </w:rPr>
              <w:t xml:space="preserve"> и тяхното количество</w:t>
            </w:r>
          </w:p>
        </w:tc>
        <w:tc>
          <w:tcPr>
            <w:tcW w:w="3011" w:type="dxa"/>
            <w:shd w:val="clear" w:color="auto" w:fill="F2F2F2" w:themeFill="background1" w:themeFillShade="F2"/>
            <w:vAlign w:val="center"/>
          </w:tcPr>
          <w:p w:rsidR="00427F36" w:rsidRPr="00BF46BC" w:rsidRDefault="00427F36" w:rsidP="00427F36">
            <w:pPr>
              <w:spacing w:after="0" w:line="240" w:lineRule="auto"/>
              <w:ind w:firstLine="12"/>
              <w:jc w:val="center"/>
              <w:rPr>
                <w:rFonts w:ascii="Times New Roman" w:hAnsi="Times New Roman"/>
                <w:b/>
                <w:sz w:val="24"/>
                <w:szCs w:val="24"/>
              </w:rPr>
            </w:pPr>
            <w:r w:rsidRPr="00BF46BC">
              <w:rPr>
                <w:rFonts w:ascii="Times New Roman" w:hAnsi="Times New Roman"/>
                <w:b/>
                <w:sz w:val="24"/>
                <w:szCs w:val="24"/>
              </w:rPr>
              <w:t>Технически параметри</w:t>
            </w:r>
          </w:p>
        </w:tc>
      </w:tr>
      <w:tr w:rsidR="00E7367C" w:rsidRPr="00002B8F" w:rsidTr="00353CEE">
        <w:trPr>
          <w:trHeight w:val="1104"/>
          <w:jc w:val="center"/>
        </w:trPr>
        <w:tc>
          <w:tcPr>
            <w:tcW w:w="463" w:type="dxa"/>
            <w:vAlign w:val="center"/>
          </w:tcPr>
          <w:p w:rsidR="00E7367C" w:rsidRPr="007F228A" w:rsidRDefault="00E7367C" w:rsidP="00E7367C">
            <w:pPr>
              <w:spacing w:after="0" w:line="240" w:lineRule="auto"/>
              <w:jc w:val="center"/>
              <w:rPr>
                <w:rFonts w:ascii="Times New Roman" w:hAnsi="Times New Roman"/>
                <w:b/>
                <w:sz w:val="24"/>
                <w:szCs w:val="24"/>
                <w:lang w:val="en-US" w:eastAsia="bg-BG"/>
              </w:rPr>
            </w:pPr>
            <w:r w:rsidRPr="007F228A">
              <w:rPr>
                <w:rFonts w:ascii="Times New Roman" w:hAnsi="Times New Roman"/>
                <w:b/>
                <w:sz w:val="24"/>
                <w:szCs w:val="24"/>
                <w:lang w:val="en-US" w:eastAsia="bg-BG"/>
              </w:rPr>
              <w:t>1</w:t>
            </w:r>
          </w:p>
        </w:tc>
        <w:tc>
          <w:tcPr>
            <w:tcW w:w="2391" w:type="dxa"/>
            <w:vAlign w:val="center"/>
          </w:tcPr>
          <w:p w:rsidR="00E7367C" w:rsidRDefault="00E7367C" w:rsidP="00E7367C">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Електрически скари с тръбни нагреватели – настолни</w:t>
            </w:r>
          </w:p>
          <w:p w:rsidR="00E7367C" w:rsidRPr="00EB1439" w:rsidRDefault="00E7367C" w:rsidP="00E7367C">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2895" w:type="dxa"/>
          </w:tcPr>
          <w:p w:rsidR="00E7367C" w:rsidRPr="00C43F9E"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от 3,5 ÷ 4,5 </w:t>
            </w:r>
            <w:r>
              <w:rPr>
                <w:rFonts w:ascii="Times New Roman" w:hAnsi="Times New Roman"/>
                <w:sz w:val="24"/>
                <w:szCs w:val="24"/>
                <w:lang w:val="en-US" w:eastAsia="bg-BG"/>
              </w:rPr>
              <w:t>kW</w:t>
            </w:r>
          </w:p>
          <w:p w:rsidR="00E7367C" w:rsidRPr="00C43F9E"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230 </w:t>
            </w:r>
            <w:r>
              <w:rPr>
                <w:rFonts w:ascii="Times New Roman" w:hAnsi="Times New Roman"/>
                <w:sz w:val="24"/>
                <w:szCs w:val="24"/>
                <w:lang w:val="en-US" w:eastAsia="bg-BG"/>
              </w:rPr>
              <w:t>V, 50 Hz</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Нагреватели – тръбни, не по – малко от 24 бр.</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Работна площ – не по – малка от 0,2 кв.м</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Възможност за използване на 50% от работната площ</w:t>
            </w:r>
          </w:p>
          <w:p w:rsidR="00E7367C" w:rsidRPr="000242C2"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1 година</w:t>
            </w:r>
          </w:p>
        </w:tc>
        <w:tc>
          <w:tcPr>
            <w:tcW w:w="2406" w:type="dxa"/>
          </w:tcPr>
          <w:p w:rsidR="00E7367C" w:rsidRDefault="00E7367C" w:rsidP="00E7367C">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Електрически скари с тръбни нагреватели – настолни</w:t>
            </w:r>
          </w:p>
          <w:p w:rsidR="00E7367C" w:rsidRPr="00607E13" w:rsidRDefault="00E7367C" w:rsidP="00E7367C">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7367C" w:rsidRPr="00607E13" w:rsidRDefault="00E7367C" w:rsidP="00E7367C">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7367C" w:rsidRDefault="00E7367C" w:rsidP="00E7367C">
            <w:pPr>
              <w:tabs>
                <w:tab w:val="left" w:pos="720"/>
                <w:tab w:val="left" w:pos="900"/>
                <w:tab w:val="left" w:pos="1080"/>
                <w:tab w:val="left" w:pos="1440"/>
              </w:tabs>
              <w:spacing w:after="0" w:line="240" w:lineRule="auto"/>
              <w:jc w:val="both"/>
              <w:rPr>
                <w:rFonts w:ascii="Times New Roman" w:hAnsi="Times New Roman"/>
                <w:b/>
                <w:sz w:val="24"/>
                <w:szCs w:val="24"/>
                <w:lang w:eastAsia="bg-BG"/>
              </w:rPr>
            </w:pPr>
          </w:p>
          <w:p w:rsidR="00E7367C" w:rsidRPr="00EB1439" w:rsidRDefault="00E7367C" w:rsidP="00E7367C">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3011" w:type="dxa"/>
          </w:tcPr>
          <w:p w:rsidR="00E7367C" w:rsidRPr="00C43F9E"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Мощност –</w:t>
            </w:r>
          </w:p>
          <w:p w:rsidR="00E7367C" w:rsidRPr="00C43F9E"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w:t>
            </w:r>
            <w:r w:rsidR="00444AD4">
              <w:rPr>
                <w:rFonts w:ascii="Times New Roman" w:hAnsi="Times New Roman"/>
                <w:sz w:val="24"/>
                <w:szCs w:val="24"/>
                <w:lang w:eastAsia="bg-BG"/>
              </w:rPr>
              <w:t>-</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Нагреватели –</w:t>
            </w:r>
            <w:r w:rsidR="00824276">
              <w:rPr>
                <w:rFonts w:ascii="Times New Roman" w:hAnsi="Times New Roman"/>
                <w:sz w:val="24"/>
                <w:szCs w:val="24"/>
                <w:lang w:eastAsia="bg-BG"/>
              </w:rPr>
              <w:t xml:space="preserve"> </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Работна площ – </w:t>
            </w:r>
          </w:p>
          <w:p w:rsidR="0028743F" w:rsidRDefault="00E7367C" w:rsidP="0028743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Възможност за използване на </w:t>
            </w:r>
            <w:r w:rsidR="0028743F">
              <w:rPr>
                <w:rFonts w:ascii="Times New Roman" w:hAnsi="Times New Roman"/>
                <w:sz w:val="24"/>
                <w:szCs w:val="24"/>
                <w:lang w:eastAsia="bg-BG"/>
              </w:rPr>
              <w:t xml:space="preserve">работна площ - </w:t>
            </w:r>
          </w:p>
          <w:p w:rsidR="00ED11F7" w:rsidRDefault="00E7367C" w:rsidP="0028743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w:t>
            </w:r>
          </w:p>
          <w:p w:rsidR="00E7367C" w:rsidRPr="00ED11F7" w:rsidRDefault="00ED11F7" w:rsidP="00ED11F7">
            <w:pPr>
              <w:pStyle w:val="a8"/>
              <w:numPr>
                <w:ilvl w:val="0"/>
                <w:numId w:val="7"/>
              </w:numPr>
              <w:spacing w:after="0" w:line="240" w:lineRule="auto"/>
              <w:ind w:left="176" w:hanging="164"/>
              <w:jc w:val="both"/>
              <w:rPr>
                <w:rFonts w:ascii="Times New Roman" w:hAnsi="Times New Roman"/>
                <w:i/>
                <w:sz w:val="24"/>
                <w:szCs w:val="24"/>
                <w:lang w:eastAsia="bg-BG"/>
              </w:rPr>
            </w:pPr>
            <w:r>
              <w:rPr>
                <w:rFonts w:ascii="Times New Roman" w:hAnsi="Times New Roman"/>
                <w:i/>
                <w:sz w:val="24"/>
                <w:szCs w:val="24"/>
                <w:lang w:eastAsia="bg-BG"/>
              </w:rPr>
              <w:t>……….</w:t>
            </w:r>
            <w:r w:rsidRPr="00ED11F7">
              <w:rPr>
                <w:rFonts w:ascii="Times New Roman" w:hAnsi="Times New Roman"/>
                <w:i/>
                <w:sz w:val="20"/>
                <w:szCs w:val="20"/>
                <w:lang w:eastAsia="bg-BG"/>
              </w:rPr>
              <w:t>(други</w:t>
            </w:r>
            <w:r w:rsidR="00E330FE">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p>
        </w:tc>
      </w:tr>
      <w:tr w:rsidR="00A53C9B" w:rsidRPr="00002B8F" w:rsidTr="00353CEE">
        <w:trPr>
          <w:trHeight w:val="1104"/>
          <w:jc w:val="center"/>
        </w:trPr>
        <w:tc>
          <w:tcPr>
            <w:tcW w:w="463" w:type="dxa"/>
            <w:vAlign w:val="center"/>
          </w:tcPr>
          <w:p w:rsidR="00A53C9B" w:rsidRPr="007F228A" w:rsidRDefault="00A53C9B" w:rsidP="007B0EDC">
            <w:pPr>
              <w:spacing w:after="0" w:line="240" w:lineRule="auto"/>
              <w:jc w:val="center"/>
              <w:rPr>
                <w:rFonts w:ascii="Times New Roman" w:hAnsi="Times New Roman"/>
                <w:b/>
                <w:sz w:val="24"/>
                <w:szCs w:val="24"/>
                <w:lang w:val="en-US" w:eastAsia="bg-BG"/>
              </w:rPr>
            </w:pPr>
            <w:r w:rsidRPr="007F228A">
              <w:rPr>
                <w:rFonts w:ascii="Times New Roman" w:hAnsi="Times New Roman"/>
                <w:b/>
                <w:sz w:val="24"/>
                <w:szCs w:val="24"/>
                <w:lang w:val="en-US" w:eastAsia="bg-BG"/>
              </w:rPr>
              <w:t>2</w:t>
            </w:r>
          </w:p>
        </w:tc>
        <w:tc>
          <w:tcPr>
            <w:tcW w:w="2391" w:type="dxa"/>
            <w:vAlign w:val="center"/>
          </w:tcPr>
          <w:p w:rsidR="00A53C9B" w:rsidRDefault="00A53C9B" w:rsidP="00A53C9B">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 xml:space="preserve">Фритюрници – електрически, неръждаеми, с две вани </w:t>
            </w:r>
            <w:r>
              <w:rPr>
                <w:rFonts w:ascii="Times New Roman" w:hAnsi="Times New Roman"/>
                <w:b/>
                <w:sz w:val="24"/>
                <w:szCs w:val="24"/>
                <w:lang w:eastAsia="bg-BG"/>
              </w:rPr>
              <w:t>–</w:t>
            </w:r>
            <w:r w:rsidRPr="00BF46BC">
              <w:rPr>
                <w:rFonts w:ascii="Times New Roman" w:hAnsi="Times New Roman"/>
                <w:b/>
                <w:sz w:val="24"/>
                <w:szCs w:val="24"/>
                <w:lang w:eastAsia="bg-BG"/>
              </w:rPr>
              <w:t xml:space="preserve"> настолни</w:t>
            </w:r>
          </w:p>
          <w:p w:rsidR="00A53C9B" w:rsidRPr="00EB1439" w:rsidRDefault="00A53C9B" w:rsidP="00A53C9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2895" w:type="dxa"/>
          </w:tcPr>
          <w:p w:rsidR="00A53C9B" w:rsidRPr="00C43F9E" w:rsidRDefault="00A53C9B" w:rsidP="00A53C9B">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не по – малко от 3 </w:t>
            </w:r>
            <w:r>
              <w:rPr>
                <w:rFonts w:ascii="Times New Roman" w:hAnsi="Times New Roman"/>
                <w:sz w:val="24"/>
                <w:szCs w:val="24"/>
                <w:lang w:val="en-US" w:eastAsia="bg-BG"/>
              </w:rPr>
              <w:t>kW</w:t>
            </w:r>
            <w:r>
              <w:rPr>
                <w:rFonts w:ascii="Times New Roman" w:hAnsi="Times New Roman"/>
                <w:sz w:val="24"/>
                <w:szCs w:val="24"/>
                <w:lang w:eastAsia="bg-BG"/>
              </w:rPr>
              <w:t xml:space="preserve"> (общо не по – малко от 6 </w:t>
            </w:r>
            <w:r>
              <w:rPr>
                <w:rFonts w:ascii="Times New Roman" w:hAnsi="Times New Roman"/>
                <w:sz w:val="24"/>
                <w:szCs w:val="24"/>
                <w:lang w:val="en-US" w:eastAsia="bg-BG"/>
              </w:rPr>
              <w:t>kW</w:t>
            </w:r>
            <w:r>
              <w:rPr>
                <w:rFonts w:ascii="Times New Roman" w:hAnsi="Times New Roman"/>
                <w:sz w:val="24"/>
                <w:szCs w:val="24"/>
                <w:lang w:eastAsia="bg-BG"/>
              </w:rPr>
              <w:t>)</w:t>
            </w:r>
          </w:p>
          <w:p w:rsidR="00A53C9B" w:rsidRPr="00A61A1F" w:rsidRDefault="00A53C9B" w:rsidP="00A53C9B">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A53C9B" w:rsidRDefault="00A53C9B" w:rsidP="00A53C9B">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Минимален/максимален обем на ваната – 5/8 литра</w:t>
            </w:r>
          </w:p>
          <w:p w:rsidR="00A53C9B" w:rsidRPr="00A61A1F" w:rsidRDefault="00A53C9B" w:rsidP="00A53C9B">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2 години</w:t>
            </w:r>
          </w:p>
        </w:tc>
        <w:tc>
          <w:tcPr>
            <w:tcW w:w="2406" w:type="dxa"/>
          </w:tcPr>
          <w:p w:rsidR="00A53C9B" w:rsidRDefault="00A53C9B" w:rsidP="00A53C9B">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 xml:space="preserve">Фритюрници – електрически, неръждаеми, с две вани </w:t>
            </w:r>
            <w:r>
              <w:rPr>
                <w:rFonts w:ascii="Times New Roman" w:hAnsi="Times New Roman"/>
                <w:b/>
                <w:sz w:val="24"/>
                <w:szCs w:val="24"/>
                <w:lang w:eastAsia="bg-BG"/>
              </w:rPr>
              <w:t>–</w:t>
            </w:r>
            <w:r w:rsidRPr="00BF46BC">
              <w:rPr>
                <w:rFonts w:ascii="Times New Roman" w:hAnsi="Times New Roman"/>
                <w:b/>
                <w:sz w:val="24"/>
                <w:szCs w:val="24"/>
                <w:lang w:eastAsia="bg-BG"/>
              </w:rPr>
              <w:t xml:space="preserve"> настолни</w:t>
            </w:r>
          </w:p>
          <w:p w:rsidR="00A53C9B" w:rsidRPr="00607E13" w:rsidRDefault="00A53C9B" w:rsidP="00A53C9B">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A53C9B" w:rsidRPr="00607E13" w:rsidRDefault="00A53C9B" w:rsidP="00A53C9B">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A53C9B" w:rsidRDefault="00A53C9B" w:rsidP="00A53C9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A53C9B" w:rsidRPr="00EB1439" w:rsidRDefault="00A53C9B" w:rsidP="00A53C9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3011" w:type="dxa"/>
          </w:tcPr>
          <w:p w:rsidR="00A53C9B" w:rsidRPr="00C43F9E" w:rsidRDefault="00A53C9B" w:rsidP="00A53C9B">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w:t>
            </w:r>
          </w:p>
          <w:p w:rsidR="004D62D6" w:rsidRDefault="00A53C9B" w:rsidP="00BA5851">
            <w:pPr>
              <w:pStyle w:val="a8"/>
              <w:numPr>
                <w:ilvl w:val="0"/>
                <w:numId w:val="7"/>
              </w:numPr>
              <w:spacing w:after="0" w:line="240" w:lineRule="auto"/>
              <w:ind w:left="176" w:hanging="164"/>
              <w:jc w:val="both"/>
              <w:rPr>
                <w:rFonts w:ascii="Times New Roman" w:hAnsi="Times New Roman"/>
                <w:sz w:val="24"/>
                <w:szCs w:val="24"/>
                <w:lang w:eastAsia="bg-BG"/>
              </w:rPr>
            </w:pPr>
            <w:r w:rsidRPr="004D62D6">
              <w:rPr>
                <w:rFonts w:ascii="Times New Roman" w:hAnsi="Times New Roman"/>
                <w:sz w:val="24"/>
                <w:szCs w:val="24"/>
                <w:lang w:eastAsia="bg-BG"/>
              </w:rPr>
              <w:t xml:space="preserve">Ел. захранване </w:t>
            </w:r>
            <w:r w:rsidR="00444AD4">
              <w:rPr>
                <w:rFonts w:ascii="Times New Roman" w:hAnsi="Times New Roman"/>
                <w:sz w:val="24"/>
                <w:szCs w:val="24"/>
                <w:lang w:eastAsia="bg-BG"/>
              </w:rPr>
              <w:t>-</w:t>
            </w:r>
          </w:p>
          <w:p w:rsidR="00A53C9B" w:rsidRPr="004D62D6" w:rsidRDefault="00A53C9B" w:rsidP="00BA5851">
            <w:pPr>
              <w:pStyle w:val="a8"/>
              <w:numPr>
                <w:ilvl w:val="0"/>
                <w:numId w:val="7"/>
              </w:numPr>
              <w:spacing w:after="0" w:line="240" w:lineRule="auto"/>
              <w:ind w:left="176" w:hanging="164"/>
              <w:jc w:val="both"/>
              <w:rPr>
                <w:rFonts w:ascii="Times New Roman" w:hAnsi="Times New Roman"/>
                <w:sz w:val="24"/>
                <w:szCs w:val="24"/>
                <w:lang w:eastAsia="bg-BG"/>
              </w:rPr>
            </w:pPr>
            <w:r w:rsidRPr="004D62D6">
              <w:rPr>
                <w:rFonts w:ascii="Times New Roman" w:hAnsi="Times New Roman"/>
                <w:sz w:val="24"/>
                <w:szCs w:val="24"/>
                <w:lang w:eastAsia="bg-BG"/>
              </w:rPr>
              <w:t xml:space="preserve">Минимален/максимален обем на ваната – </w:t>
            </w:r>
          </w:p>
          <w:p w:rsidR="00A53C9B" w:rsidRDefault="00A53C9B" w:rsidP="006F68A3">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p>
          <w:p w:rsidR="006F68A3" w:rsidRPr="00A61A1F" w:rsidRDefault="006F68A3" w:rsidP="006F68A3">
            <w:pPr>
              <w:pStyle w:val="a8"/>
              <w:numPr>
                <w:ilvl w:val="0"/>
                <w:numId w:val="7"/>
              </w:numPr>
              <w:spacing w:after="0" w:line="240" w:lineRule="auto"/>
              <w:ind w:left="176" w:hanging="164"/>
              <w:jc w:val="both"/>
              <w:rPr>
                <w:rFonts w:ascii="Times New Roman" w:hAnsi="Times New Roman"/>
                <w:sz w:val="24"/>
                <w:szCs w:val="24"/>
                <w:lang w:eastAsia="bg-BG"/>
              </w:rPr>
            </w:pPr>
            <w:r w:rsidRPr="006F68A3">
              <w:rPr>
                <w:rFonts w:ascii="Times New Roman" w:hAnsi="Times New Roman"/>
                <w:i/>
                <w:sz w:val="24"/>
                <w:szCs w:val="24"/>
                <w:lang w:eastAsia="bg-BG"/>
              </w:rPr>
              <w:t>……….</w:t>
            </w:r>
            <w:r w:rsidRPr="006F68A3">
              <w:rPr>
                <w:rFonts w:ascii="Times New Roman" w:hAnsi="Times New Roman"/>
                <w:i/>
                <w:sz w:val="20"/>
                <w:szCs w:val="20"/>
                <w:lang w:eastAsia="bg-BG"/>
              </w:rPr>
              <w:t>(други по предложение на участника)</w:t>
            </w:r>
          </w:p>
        </w:tc>
      </w:tr>
      <w:tr w:rsidR="00444AD4" w:rsidRPr="00002B8F" w:rsidTr="00353CEE">
        <w:trPr>
          <w:trHeight w:val="1104"/>
          <w:jc w:val="center"/>
        </w:trPr>
        <w:tc>
          <w:tcPr>
            <w:tcW w:w="463" w:type="dxa"/>
            <w:vAlign w:val="center"/>
          </w:tcPr>
          <w:p w:rsidR="00444AD4" w:rsidRPr="007F228A" w:rsidRDefault="00444AD4" w:rsidP="00444AD4">
            <w:pPr>
              <w:spacing w:after="0" w:line="240" w:lineRule="auto"/>
              <w:jc w:val="center"/>
              <w:rPr>
                <w:rFonts w:ascii="Times New Roman" w:hAnsi="Times New Roman"/>
                <w:b/>
                <w:sz w:val="24"/>
                <w:szCs w:val="24"/>
                <w:lang w:val="en-US" w:eastAsia="bg-BG"/>
              </w:rPr>
            </w:pPr>
            <w:r w:rsidRPr="007F228A">
              <w:rPr>
                <w:rFonts w:ascii="Times New Roman" w:hAnsi="Times New Roman"/>
                <w:b/>
                <w:sz w:val="24"/>
                <w:szCs w:val="24"/>
                <w:lang w:val="en-US" w:eastAsia="bg-BG"/>
              </w:rPr>
              <w:t>3</w:t>
            </w:r>
          </w:p>
        </w:tc>
        <w:tc>
          <w:tcPr>
            <w:tcW w:w="2391" w:type="dxa"/>
            <w:vAlign w:val="center"/>
          </w:tcPr>
          <w:p w:rsidR="00444AD4" w:rsidRDefault="00444AD4" w:rsidP="00444AD4">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Картофобелачки</w:t>
            </w:r>
          </w:p>
          <w:p w:rsidR="00444AD4" w:rsidRPr="00EB1439" w:rsidRDefault="00444AD4" w:rsidP="00444AD4">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3 броя</w:t>
            </w:r>
          </w:p>
        </w:tc>
        <w:tc>
          <w:tcPr>
            <w:tcW w:w="2895" w:type="dxa"/>
          </w:tcPr>
          <w:p w:rsidR="00444AD4" w:rsidRPr="00A61A1F"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Капацитет на едно зареждане – 15-20 кг.</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Възможност за водно почистване на абразивната част</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Производителност – не по – малко от 300 кг. на час</w:t>
            </w:r>
          </w:p>
          <w:p w:rsidR="00444AD4" w:rsidRPr="00A61A1F"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2 години</w:t>
            </w:r>
          </w:p>
        </w:tc>
        <w:tc>
          <w:tcPr>
            <w:tcW w:w="2406" w:type="dxa"/>
          </w:tcPr>
          <w:p w:rsidR="00444AD4" w:rsidRDefault="00444AD4" w:rsidP="00444AD4">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Картофобелачки</w:t>
            </w:r>
          </w:p>
          <w:p w:rsidR="00444AD4" w:rsidRPr="00607E13" w:rsidRDefault="00444AD4" w:rsidP="00444AD4">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444AD4" w:rsidRPr="00607E13" w:rsidRDefault="00444AD4" w:rsidP="00444AD4">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444AD4" w:rsidRDefault="00444AD4" w:rsidP="00444AD4">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444AD4" w:rsidRPr="00EB1439" w:rsidRDefault="00444AD4" w:rsidP="00444AD4">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3 броя</w:t>
            </w:r>
          </w:p>
        </w:tc>
        <w:tc>
          <w:tcPr>
            <w:tcW w:w="3011" w:type="dxa"/>
          </w:tcPr>
          <w:p w:rsidR="00444AD4" w:rsidRPr="00A61A1F"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Капацитет на едно зареждане – </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Възможност за водно почистване на </w:t>
            </w:r>
            <w:r w:rsidR="00ED3D0A" w:rsidRPr="00ED3D0A">
              <w:rPr>
                <w:rFonts w:ascii="Times New Roman" w:hAnsi="Times New Roman"/>
                <w:sz w:val="24"/>
                <w:szCs w:val="24"/>
                <w:lang w:eastAsia="bg-BG"/>
              </w:rPr>
              <w:t>абразивната част</w:t>
            </w:r>
          </w:p>
          <w:p w:rsidR="00444AD4" w:rsidRDefault="00444AD4" w:rsidP="00444AD4">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Производителност –</w:t>
            </w:r>
            <w:r w:rsidR="00D3048D">
              <w:rPr>
                <w:rFonts w:ascii="Times New Roman" w:hAnsi="Times New Roman"/>
                <w:sz w:val="24"/>
                <w:szCs w:val="24"/>
                <w:lang w:eastAsia="bg-BG"/>
              </w:rPr>
              <w:t xml:space="preserve"> </w:t>
            </w:r>
          </w:p>
          <w:p w:rsidR="00444AD4" w:rsidRDefault="00444AD4" w:rsidP="00D3048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p>
          <w:p w:rsidR="00D3048D" w:rsidRPr="00A61A1F" w:rsidRDefault="00D3048D" w:rsidP="00E330FE">
            <w:pPr>
              <w:pStyle w:val="a8"/>
              <w:numPr>
                <w:ilvl w:val="0"/>
                <w:numId w:val="7"/>
              </w:numPr>
              <w:spacing w:after="0" w:line="240" w:lineRule="auto"/>
              <w:ind w:left="176" w:hanging="164"/>
              <w:jc w:val="both"/>
              <w:rPr>
                <w:rFonts w:ascii="Times New Roman" w:hAnsi="Times New Roman"/>
                <w:sz w:val="24"/>
                <w:szCs w:val="24"/>
                <w:lang w:eastAsia="bg-BG"/>
              </w:rPr>
            </w:pPr>
            <w:r w:rsidRPr="00D3048D">
              <w:rPr>
                <w:rFonts w:ascii="Times New Roman" w:hAnsi="Times New Roman"/>
                <w:i/>
                <w:sz w:val="24"/>
                <w:szCs w:val="24"/>
                <w:lang w:eastAsia="bg-BG"/>
              </w:rPr>
              <w:t>……….</w:t>
            </w:r>
            <w:r w:rsidRPr="00D3048D">
              <w:rPr>
                <w:rFonts w:ascii="Times New Roman" w:hAnsi="Times New Roman"/>
                <w:i/>
                <w:sz w:val="20"/>
                <w:szCs w:val="20"/>
                <w:lang w:eastAsia="bg-BG"/>
              </w:rPr>
              <w:t>(</w:t>
            </w:r>
            <w:r w:rsidR="00E330FE" w:rsidRPr="00ED11F7">
              <w:rPr>
                <w:rFonts w:ascii="Times New Roman" w:hAnsi="Times New Roman"/>
                <w:i/>
                <w:sz w:val="20"/>
                <w:szCs w:val="20"/>
                <w:lang w:eastAsia="bg-BG"/>
              </w:rPr>
              <w:t>други</w:t>
            </w:r>
            <w:r w:rsidR="00E330FE">
              <w:rPr>
                <w:rFonts w:ascii="Times New Roman" w:hAnsi="Times New Roman"/>
                <w:i/>
                <w:sz w:val="20"/>
                <w:szCs w:val="20"/>
                <w:lang w:eastAsia="bg-BG"/>
              </w:rPr>
              <w:t xml:space="preserve"> технически параметри на стоката</w:t>
            </w:r>
            <w:r w:rsidR="00E330FE" w:rsidRPr="00ED11F7">
              <w:rPr>
                <w:rFonts w:ascii="Times New Roman" w:hAnsi="Times New Roman"/>
                <w:i/>
                <w:sz w:val="20"/>
                <w:szCs w:val="20"/>
                <w:lang w:eastAsia="bg-BG"/>
              </w:rPr>
              <w:t xml:space="preserve"> по предложение на участника</w:t>
            </w:r>
            <w:r w:rsidRPr="00D3048D">
              <w:rPr>
                <w:rFonts w:ascii="Times New Roman" w:hAnsi="Times New Roman"/>
                <w:i/>
                <w:sz w:val="20"/>
                <w:szCs w:val="20"/>
                <w:lang w:eastAsia="bg-BG"/>
              </w:rPr>
              <w:t>)</w:t>
            </w:r>
          </w:p>
        </w:tc>
      </w:tr>
      <w:tr w:rsidR="007B1D62" w:rsidRPr="00002B8F" w:rsidTr="00353CEE">
        <w:trPr>
          <w:trHeight w:val="1104"/>
          <w:jc w:val="center"/>
        </w:trPr>
        <w:tc>
          <w:tcPr>
            <w:tcW w:w="463" w:type="dxa"/>
            <w:vAlign w:val="center"/>
          </w:tcPr>
          <w:p w:rsidR="007B1D62" w:rsidRPr="007F228A" w:rsidRDefault="007B1D62" w:rsidP="007B1D62">
            <w:pPr>
              <w:spacing w:after="0" w:line="240" w:lineRule="auto"/>
              <w:jc w:val="center"/>
              <w:rPr>
                <w:rFonts w:ascii="Times New Roman" w:hAnsi="Times New Roman"/>
                <w:b/>
                <w:sz w:val="24"/>
                <w:szCs w:val="24"/>
                <w:lang w:val="en-US" w:eastAsia="bg-BG"/>
              </w:rPr>
            </w:pPr>
            <w:r w:rsidRPr="007F228A">
              <w:rPr>
                <w:rFonts w:ascii="Times New Roman" w:hAnsi="Times New Roman"/>
                <w:b/>
                <w:sz w:val="24"/>
                <w:szCs w:val="24"/>
                <w:lang w:val="en-US" w:eastAsia="bg-BG"/>
              </w:rPr>
              <w:t>4</w:t>
            </w:r>
          </w:p>
        </w:tc>
        <w:tc>
          <w:tcPr>
            <w:tcW w:w="2391" w:type="dxa"/>
            <w:vAlign w:val="center"/>
          </w:tcPr>
          <w:p w:rsidR="007B1D62" w:rsidRDefault="007B1D62" w:rsidP="007B1D62">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Миялна машина – свободно стояща с горно зареждане</w:t>
            </w:r>
          </w:p>
          <w:p w:rsidR="007B1D62" w:rsidRPr="00EB1439" w:rsidRDefault="007B1D62" w:rsidP="007B1D62">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1 брой</w:t>
            </w:r>
          </w:p>
        </w:tc>
        <w:tc>
          <w:tcPr>
            <w:tcW w:w="2895" w:type="dxa"/>
          </w:tcPr>
          <w:p w:rsidR="007B1D62" w:rsidRPr="00A61A1F"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Максимална височина на посудата – до 450 мм</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не по – малко от 6,5 </w:t>
            </w:r>
            <w:r>
              <w:rPr>
                <w:rFonts w:ascii="Times New Roman" w:hAnsi="Times New Roman"/>
                <w:sz w:val="24"/>
                <w:szCs w:val="24"/>
                <w:lang w:val="en-US" w:eastAsia="bg-BG"/>
              </w:rPr>
              <w:t>kW</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Възможност за работа с течен и прахообразен миещ препарат</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Минимален брой цикли </w:t>
            </w:r>
            <w:r>
              <w:rPr>
                <w:rFonts w:ascii="Times New Roman" w:hAnsi="Times New Roman"/>
                <w:sz w:val="24"/>
                <w:szCs w:val="24"/>
                <w:lang w:eastAsia="bg-BG"/>
              </w:rPr>
              <w:lastRenderedPageBreak/>
              <w:t>– 2 – къс и дълъг</w:t>
            </w:r>
          </w:p>
          <w:p w:rsidR="00C12B7D" w:rsidRPr="00A61A1F" w:rsidRDefault="00C12B7D"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r w:rsidRPr="00855EA5">
              <w:rPr>
                <w:rFonts w:ascii="Times New Roman" w:hAnsi="Times New Roman"/>
                <w:sz w:val="24"/>
                <w:szCs w:val="24"/>
                <w:lang w:eastAsia="bg-BG"/>
              </w:rPr>
              <w:t>не по – малко от 2 години</w:t>
            </w:r>
          </w:p>
        </w:tc>
        <w:tc>
          <w:tcPr>
            <w:tcW w:w="2406" w:type="dxa"/>
          </w:tcPr>
          <w:p w:rsidR="007B1D62" w:rsidRDefault="007B1D62" w:rsidP="007B1D62">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lastRenderedPageBreak/>
              <w:t>Миялна машина – свободно стояща с горно зареждане</w:t>
            </w:r>
          </w:p>
          <w:p w:rsidR="007B1D62" w:rsidRPr="00607E13" w:rsidRDefault="007B1D62" w:rsidP="007B1D62">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7B1D62" w:rsidRPr="00607E13" w:rsidRDefault="007B1D62" w:rsidP="007B1D62">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7B1D62" w:rsidRDefault="007B1D62" w:rsidP="007B1D62">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7B1D62" w:rsidRPr="00EB1439" w:rsidRDefault="007B1D62" w:rsidP="007B1D62">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lastRenderedPageBreak/>
              <w:t>Количество: 1 брой</w:t>
            </w:r>
          </w:p>
        </w:tc>
        <w:tc>
          <w:tcPr>
            <w:tcW w:w="3011" w:type="dxa"/>
          </w:tcPr>
          <w:p w:rsidR="007B1D62" w:rsidRPr="00A61A1F"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lastRenderedPageBreak/>
              <w:t>Ел. захранване -</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Максимална височина на посудата – </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Възможност за работа с </w:t>
            </w:r>
            <w:r w:rsidR="004635BE" w:rsidRPr="004635BE">
              <w:rPr>
                <w:rFonts w:ascii="Times New Roman" w:hAnsi="Times New Roman"/>
                <w:sz w:val="24"/>
                <w:szCs w:val="24"/>
                <w:lang w:eastAsia="bg-BG"/>
              </w:rPr>
              <w:t>течен и прахообразен миещ препарат</w:t>
            </w:r>
          </w:p>
          <w:p w:rsidR="007B1D62" w:rsidRDefault="007B1D62"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Минимален брой цикли – </w:t>
            </w:r>
          </w:p>
          <w:p w:rsidR="00C12B7D" w:rsidRDefault="00C12B7D" w:rsidP="007B1D6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w:t>
            </w:r>
          </w:p>
          <w:p w:rsidR="007B1D62" w:rsidRPr="00A61A1F" w:rsidRDefault="007B1D62" w:rsidP="00E330FE">
            <w:pPr>
              <w:pStyle w:val="a8"/>
              <w:numPr>
                <w:ilvl w:val="0"/>
                <w:numId w:val="7"/>
              </w:numPr>
              <w:spacing w:after="0" w:line="240" w:lineRule="auto"/>
              <w:ind w:left="176" w:hanging="164"/>
              <w:jc w:val="both"/>
              <w:rPr>
                <w:rFonts w:ascii="Times New Roman" w:hAnsi="Times New Roman"/>
                <w:sz w:val="24"/>
                <w:szCs w:val="24"/>
                <w:lang w:eastAsia="bg-BG"/>
              </w:rPr>
            </w:pPr>
            <w:r w:rsidRPr="007B1D62">
              <w:rPr>
                <w:rFonts w:ascii="Times New Roman" w:hAnsi="Times New Roman"/>
                <w:i/>
                <w:sz w:val="24"/>
                <w:szCs w:val="24"/>
                <w:lang w:eastAsia="bg-BG"/>
              </w:rPr>
              <w:lastRenderedPageBreak/>
              <w:t>……….</w:t>
            </w:r>
            <w:r w:rsidRPr="007B1D62">
              <w:rPr>
                <w:rFonts w:ascii="Times New Roman" w:hAnsi="Times New Roman"/>
                <w:i/>
                <w:sz w:val="20"/>
                <w:szCs w:val="20"/>
                <w:lang w:eastAsia="bg-BG"/>
              </w:rPr>
              <w:t>(</w:t>
            </w:r>
            <w:r w:rsidR="00E330FE" w:rsidRPr="00ED11F7">
              <w:rPr>
                <w:rFonts w:ascii="Times New Roman" w:hAnsi="Times New Roman"/>
                <w:i/>
                <w:sz w:val="20"/>
                <w:szCs w:val="20"/>
                <w:lang w:eastAsia="bg-BG"/>
              </w:rPr>
              <w:t>други</w:t>
            </w:r>
            <w:r w:rsidR="00E330FE">
              <w:rPr>
                <w:rFonts w:ascii="Times New Roman" w:hAnsi="Times New Roman"/>
                <w:i/>
                <w:sz w:val="20"/>
                <w:szCs w:val="20"/>
                <w:lang w:eastAsia="bg-BG"/>
              </w:rPr>
              <w:t xml:space="preserve"> технически параметри на стоката</w:t>
            </w:r>
            <w:r w:rsidR="00E330FE"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EC06FD" w:rsidRPr="00002B8F" w:rsidTr="00353CEE">
        <w:trPr>
          <w:trHeight w:val="1104"/>
          <w:jc w:val="center"/>
        </w:trPr>
        <w:tc>
          <w:tcPr>
            <w:tcW w:w="463" w:type="dxa"/>
            <w:vAlign w:val="center"/>
          </w:tcPr>
          <w:p w:rsidR="00EC06FD" w:rsidRPr="007F228A" w:rsidRDefault="00EC06FD" w:rsidP="00EC06FD">
            <w:pPr>
              <w:spacing w:after="0" w:line="240" w:lineRule="auto"/>
              <w:jc w:val="center"/>
              <w:rPr>
                <w:rFonts w:ascii="Times New Roman" w:hAnsi="Times New Roman"/>
                <w:b/>
                <w:sz w:val="24"/>
                <w:szCs w:val="24"/>
                <w:lang w:val="en-US" w:eastAsia="bg-BG"/>
              </w:rPr>
            </w:pPr>
            <w:r w:rsidRPr="007F228A">
              <w:rPr>
                <w:rFonts w:ascii="Times New Roman" w:hAnsi="Times New Roman"/>
                <w:b/>
                <w:sz w:val="24"/>
                <w:szCs w:val="24"/>
                <w:lang w:val="en-US" w:eastAsia="bg-BG"/>
              </w:rPr>
              <w:lastRenderedPageBreak/>
              <w:t>5</w:t>
            </w:r>
          </w:p>
        </w:tc>
        <w:tc>
          <w:tcPr>
            <w:tcW w:w="2391" w:type="dxa"/>
            <w:vAlign w:val="center"/>
          </w:tcPr>
          <w:p w:rsidR="00EC06FD" w:rsidRDefault="00EC06FD" w:rsidP="00EC06FD">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Перална машина – свободно стояща</w:t>
            </w:r>
          </w:p>
          <w:p w:rsidR="00EC06FD" w:rsidRPr="00EB1439" w:rsidRDefault="00EC06FD" w:rsidP="00EC06FD">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2895" w:type="dxa"/>
          </w:tcPr>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Капацитет на зареждане – от 5 кг. сухо пране</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Обороти на центрофугата – не по – малко или равно на 950 об./мин.</w:t>
            </w:r>
          </w:p>
          <w:p w:rsidR="00EC06FD" w:rsidRPr="009D2AB3"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Захранване – електрическо - 220 ÷ 380 </w:t>
            </w:r>
            <w:r>
              <w:rPr>
                <w:rFonts w:ascii="Times New Roman" w:hAnsi="Times New Roman"/>
                <w:sz w:val="24"/>
                <w:szCs w:val="24"/>
                <w:lang w:val="en-US" w:eastAsia="bg-BG"/>
              </w:rPr>
              <w:t>V, 50 Hz</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Работа с подгряване на студена вода</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Възможност за работа с прахообразни и течни перилни препарати</w:t>
            </w:r>
          </w:p>
          <w:p w:rsidR="00EC06FD" w:rsidRPr="00A61A1F"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3 години</w:t>
            </w:r>
          </w:p>
        </w:tc>
        <w:tc>
          <w:tcPr>
            <w:tcW w:w="2406" w:type="dxa"/>
          </w:tcPr>
          <w:p w:rsidR="00EC06FD" w:rsidRDefault="00EC06FD" w:rsidP="00EC06FD">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Перална машина – свободно стояща</w:t>
            </w:r>
          </w:p>
          <w:p w:rsidR="00EC06FD" w:rsidRPr="00607E13" w:rsidRDefault="00EC06FD" w:rsidP="00EC06FD">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C06FD" w:rsidRPr="00607E13" w:rsidRDefault="00EC06FD" w:rsidP="00EC06FD">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C06FD" w:rsidRDefault="00EC06FD" w:rsidP="00EC06FD">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EC06FD" w:rsidRPr="00EB1439" w:rsidRDefault="00EC06FD" w:rsidP="00EC06FD">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5 броя</w:t>
            </w:r>
          </w:p>
        </w:tc>
        <w:tc>
          <w:tcPr>
            <w:tcW w:w="3011" w:type="dxa"/>
          </w:tcPr>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Капацитет на зареждане – </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Обороти на центрофугата –</w:t>
            </w:r>
          </w:p>
          <w:p w:rsidR="00EC06FD" w:rsidRPr="009D2AB3"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Захранване – електрическо - </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Работа с подгряване на студена вода</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Възможност за работа с прахообразни и течни перилни препарати</w:t>
            </w:r>
          </w:p>
          <w:p w:rsidR="00EC06FD" w:rsidRDefault="00EC06FD" w:rsidP="00EC06FD">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p>
          <w:p w:rsidR="00BA5851" w:rsidRPr="00A61A1F" w:rsidRDefault="00BA5851" w:rsidP="00E330FE">
            <w:pPr>
              <w:pStyle w:val="a8"/>
              <w:numPr>
                <w:ilvl w:val="0"/>
                <w:numId w:val="7"/>
              </w:numPr>
              <w:spacing w:after="0" w:line="240" w:lineRule="auto"/>
              <w:ind w:left="176" w:hanging="164"/>
              <w:jc w:val="both"/>
              <w:rPr>
                <w:rFonts w:ascii="Times New Roman" w:hAnsi="Times New Roman"/>
                <w:sz w:val="24"/>
                <w:szCs w:val="24"/>
                <w:lang w:eastAsia="bg-BG"/>
              </w:rPr>
            </w:pP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00E330FE" w:rsidRPr="00ED11F7">
              <w:rPr>
                <w:rFonts w:ascii="Times New Roman" w:hAnsi="Times New Roman"/>
                <w:i/>
                <w:sz w:val="20"/>
                <w:szCs w:val="20"/>
                <w:lang w:eastAsia="bg-BG"/>
              </w:rPr>
              <w:t>други</w:t>
            </w:r>
            <w:r w:rsidR="00E330FE">
              <w:rPr>
                <w:rFonts w:ascii="Times New Roman" w:hAnsi="Times New Roman"/>
                <w:i/>
                <w:sz w:val="20"/>
                <w:szCs w:val="20"/>
                <w:lang w:eastAsia="bg-BG"/>
              </w:rPr>
              <w:t xml:space="preserve"> технически параметри на стоката</w:t>
            </w:r>
            <w:r w:rsidR="00E330FE"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1E1509" w:rsidRPr="00002B8F" w:rsidTr="00353CEE">
        <w:trPr>
          <w:trHeight w:val="1104"/>
          <w:jc w:val="center"/>
        </w:trPr>
        <w:tc>
          <w:tcPr>
            <w:tcW w:w="463" w:type="dxa"/>
            <w:vAlign w:val="center"/>
          </w:tcPr>
          <w:p w:rsidR="001E1509" w:rsidRPr="007F228A" w:rsidRDefault="001E1509" w:rsidP="001E1509">
            <w:pPr>
              <w:spacing w:after="0" w:line="240" w:lineRule="auto"/>
              <w:jc w:val="center"/>
              <w:rPr>
                <w:rFonts w:ascii="Times New Roman" w:hAnsi="Times New Roman"/>
                <w:b/>
                <w:sz w:val="24"/>
                <w:szCs w:val="24"/>
                <w:lang w:eastAsia="bg-BG"/>
              </w:rPr>
            </w:pPr>
            <w:r w:rsidRPr="007F228A">
              <w:rPr>
                <w:rFonts w:ascii="Times New Roman" w:hAnsi="Times New Roman"/>
                <w:b/>
                <w:sz w:val="24"/>
                <w:szCs w:val="24"/>
                <w:lang w:eastAsia="bg-BG"/>
              </w:rPr>
              <w:t>6</w:t>
            </w:r>
          </w:p>
        </w:tc>
        <w:tc>
          <w:tcPr>
            <w:tcW w:w="2391" w:type="dxa"/>
            <w:vAlign w:val="center"/>
          </w:tcPr>
          <w:p w:rsidR="001E1509" w:rsidRPr="00C43A7C" w:rsidRDefault="001E1509" w:rsidP="001E1509">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C43A7C">
              <w:rPr>
                <w:rFonts w:ascii="Times New Roman" w:hAnsi="Times New Roman"/>
                <w:b/>
                <w:sz w:val="24"/>
                <w:szCs w:val="24"/>
                <w:lang w:eastAsia="bg-BG"/>
              </w:rPr>
              <w:t>Електрически бойлер 200 литра, вертикален, стенен</w:t>
            </w:r>
          </w:p>
          <w:p w:rsidR="001E1509" w:rsidRPr="00C43A7C" w:rsidRDefault="001E1509" w:rsidP="001E1509">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43A7C">
              <w:rPr>
                <w:rFonts w:ascii="Times New Roman" w:hAnsi="Times New Roman"/>
                <w:sz w:val="24"/>
                <w:szCs w:val="24"/>
                <w:lang w:eastAsia="bg-BG"/>
              </w:rPr>
              <w:t>Количество: 1 брой</w:t>
            </w:r>
          </w:p>
        </w:tc>
        <w:tc>
          <w:tcPr>
            <w:tcW w:w="2895" w:type="dxa"/>
          </w:tcPr>
          <w:p w:rsidR="001E1509" w:rsidRPr="00A61A1F"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1E1509"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мощност не по – малко от 5 </w:t>
            </w:r>
            <w:r>
              <w:rPr>
                <w:rFonts w:ascii="Times New Roman" w:hAnsi="Times New Roman"/>
                <w:sz w:val="24"/>
                <w:szCs w:val="24"/>
                <w:lang w:val="en-US" w:eastAsia="bg-BG"/>
              </w:rPr>
              <w:t xml:space="preserve">kW/200 </w:t>
            </w:r>
            <w:r>
              <w:rPr>
                <w:rFonts w:ascii="Times New Roman" w:hAnsi="Times New Roman"/>
                <w:sz w:val="24"/>
                <w:szCs w:val="24"/>
                <w:lang w:eastAsia="bg-BG"/>
              </w:rPr>
              <w:t>литра</w:t>
            </w:r>
          </w:p>
          <w:p w:rsidR="001E1509"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ел. част – не по – малко от 1 година</w:t>
            </w:r>
          </w:p>
          <w:p w:rsidR="001E1509" w:rsidRPr="00A61A1F"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водосъдържателя – не по – малко от 5 години</w:t>
            </w:r>
          </w:p>
        </w:tc>
        <w:tc>
          <w:tcPr>
            <w:tcW w:w="2406" w:type="dxa"/>
          </w:tcPr>
          <w:p w:rsidR="001E1509" w:rsidRDefault="001E1509" w:rsidP="001E1509">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Електрически бойлер 200 литра, вертикален, стенен</w:t>
            </w:r>
          </w:p>
          <w:p w:rsidR="001E1509" w:rsidRPr="00607E13" w:rsidRDefault="001E1509" w:rsidP="001E1509">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1E1509" w:rsidRPr="00607E13" w:rsidRDefault="001E1509" w:rsidP="001E1509">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1E1509" w:rsidRDefault="001E1509" w:rsidP="001E1509">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1E1509" w:rsidRPr="00EB1439" w:rsidRDefault="001E1509" w:rsidP="001E1509">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1 брой</w:t>
            </w:r>
          </w:p>
        </w:tc>
        <w:tc>
          <w:tcPr>
            <w:tcW w:w="3011" w:type="dxa"/>
          </w:tcPr>
          <w:p w:rsidR="001E1509" w:rsidRPr="00A61A1F"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1E1509"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w:t>
            </w:r>
          </w:p>
          <w:p w:rsidR="001E1509"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ел. част – </w:t>
            </w:r>
          </w:p>
          <w:p w:rsidR="001E1509"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водосъдържателя – </w:t>
            </w:r>
          </w:p>
          <w:p w:rsidR="001E1509" w:rsidRPr="00A61A1F" w:rsidRDefault="001E1509" w:rsidP="001E1509">
            <w:pPr>
              <w:pStyle w:val="a8"/>
              <w:numPr>
                <w:ilvl w:val="0"/>
                <w:numId w:val="7"/>
              </w:numPr>
              <w:spacing w:after="0" w:line="240" w:lineRule="auto"/>
              <w:ind w:left="176" w:hanging="164"/>
              <w:jc w:val="both"/>
              <w:rPr>
                <w:rFonts w:ascii="Times New Roman" w:hAnsi="Times New Roman"/>
                <w:sz w:val="24"/>
                <w:szCs w:val="24"/>
                <w:lang w:eastAsia="bg-BG"/>
              </w:rPr>
            </w:pP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1F46D2" w:rsidRPr="00002B8F" w:rsidTr="00353CEE">
        <w:trPr>
          <w:trHeight w:val="1104"/>
          <w:jc w:val="center"/>
        </w:trPr>
        <w:tc>
          <w:tcPr>
            <w:tcW w:w="463" w:type="dxa"/>
            <w:vAlign w:val="center"/>
          </w:tcPr>
          <w:p w:rsidR="001F46D2" w:rsidRPr="007F228A" w:rsidRDefault="001F46D2" w:rsidP="001F46D2">
            <w:pPr>
              <w:spacing w:after="0" w:line="240" w:lineRule="auto"/>
              <w:jc w:val="center"/>
              <w:rPr>
                <w:rFonts w:ascii="Times New Roman" w:hAnsi="Times New Roman"/>
                <w:b/>
                <w:sz w:val="24"/>
                <w:szCs w:val="24"/>
                <w:lang w:eastAsia="bg-BG"/>
              </w:rPr>
            </w:pPr>
            <w:r w:rsidRPr="007F228A">
              <w:rPr>
                <w:rFonts w:ascii="Times New Roman" w:hAnsi="Times New Roman"/>
                <w:b/>
                <w:sz w:val="24"/>
                <w:szCs w:val="24"/>
                <w:lang w:eastAsia="bg-BG"/>
              </w:rPr>
              <w:t>7</w:t>
            </w:r>
          </w:p>
        </w:tc>
        <w:tc>
          <w:tcPr>
            <w:tcW w:w="2391" w:type="dxa"/>
            <w:vAlign w:val="center"/>
          </w:tcPr>
          <w:p w:rsidR="001F46D2" w:rsidRPr="00C43A7C" w:rsidRDefault="001F46D2" w:rsidP="001F46D2">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C43A7C">
              <w:rPr>
                <w:rFonts w:ascii="Times New Roman" w:hAnsi="Times New Roman"/>
                <w:b/>
                <w:sz w:val="24"/>
                <w:szCs w:val="24"/>
                <w:lang w:eastAsia="bg-BG"/>
              </w:rPr>
              <w:t>Електрически бойлер 200 литра, вертикален, за под</w:t>
            </w:r>
          </w:p>
          <w:p w:rsidR="001F46D2" w:rsidRPr="00C43A7C" w:rsidRDefault="001F46D2" w:rsidP="001F46D2">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43A7C">
              <w:rPr>
                <w:rFonts w:ascii="Times New Roman" w:hAnsi="Times New Roman"/>
                <w:sz w:val="24"/>
                <w:szCs w:val="24"/>
                <w:lang w:eastAsia="bg-BG"/>
              </w:rPr>
              <w:t>Количество: 1 брой</w:t>
            </w:r>
          </w:p>
        </w:tc>
        <w:tc>
          <w:tcPr>
            <w:tcW w:w="2895" w:type="dxa"/>
          </w:tcPr>
          <w:p w:rsidR="001F46D2" w:rsidRPr="00A61A1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мощност не по – малко от 5 </w:t>
            </w:r>
            <w:r>
              <w:rPr>
                <w:rFonts w:ascii="Times New Roman" w:hAnsi="Times New Roman"/>
                <w:sz w:val="24"/>
                <w:szCs w:val="24"/>
                <w:lang w:val="en-US" w:eastAsia="bg-BG"/>
              </w:rPr>
              <w:t xml:space="preserve">kW/200 </w:t>
            </w:r>
            <w:r>
              <w:rPr>
                <w:rFonts w:ascii="Times New Roman" w:hAnsi="Times New Roman"/>
                <w:sz w:val="24"/>
                <w:szCs w:val="24"/>
                <w:lang w:eastAsia="bg-BG"/>
              </w:rPr>
              <w:t>литра</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ел. част – не по – малко от 1 година</w:t>
            </w:r>
          </w:p>
          <w:p w:rsidR="001F46D2" w:rsidRPr="00A61A1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водосъдържателя – не по – малко от 5 години</w:t>
            </w:r>
          </w:p>
        </w:tc>
        <w:tc>
          <w:tcPr>
            <w:tcW w:w="2406" w:type="dxa"/>
          </w:tcPr>
          <w:p w:rsidR="001F46D2" w:rsidRDefault="001F46D2" w:rsidP="001F46D2">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Електрически бойлер 200 литра, вертикален, за под</w:t>
            </w:r>
          </w:p>
          <w:p w:rsidR="001F46D2" w:rsidRPr="00607E13" w:rsidRDefault="001F46D2" w:rsidP="001F46D2">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1F46D2" w:rsidRPr="00607E13" w:rsidRDefault="001F46D2" w:rsidP="001F46D2">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1F46D2" w:rsidRDefault="001F46D2" w:rsidP="001F46D2">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1F46D2" w:rsidRPr="0017314B" w:rsidRDefault="001F46D2" w:rsidP="001F46D2">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17314B">
              <w:rPr>
                <w:rFonts w:ascii="Times New Roman" w:hAnsi="Times New Roman"/>
                <w:sz w:val="24"/>
                <w:szCs w:val="24"/>
                <w:lang w:eastAsia="bg-BG"/>
              </w:rPr>
              <w:t>Количество: 1 брой</w:t>
            </w:r>
          </w:p>
        </w:tc>
        <w:tc>
          <w:tcPr>
            <w:tcW w:w="3011" w:type="dxa"/>
          </w:tcPr>
          <w:p w:rsidR="001F46D2" w:rsidRPr="00A61A1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ел. част –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водосъдържателя – </w:t>
            </w:r>
          </w:p>
          <w:p w:rsidR="001F46D2" w:rsidRPr="00A61A1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E7367C" w:rsidRPr="00002B8F" w:rsidTr="00353CEE">
        <w:trPr>
          <w:trHeight w:val="1104"/>
          <w:jc w:val="center"/>
        </w:trPr>
        <w:tc>
          <w:tcPr>
            <w:tcW w:w="463" w:type="dxa"/>
            <w:vAlign w:val="center"/>
          </w:tcPr>
          <w:p w:rsidR="00E7367C" w:rsidRPr="007F228A" w:rsidRDefault="00E7367C" w:rsidP="00E7367C">
            <w:pPr>
              <w:spacing w:after="0" w:line="240" w:lineRule="auto"/>
              <w:jc w:val="center"/>
              <w:rPr>
                <w:rFonts w:ascii="Times New Roman" w:hAnsi="Times New Roman"/>
                <w:b/>
                <w:sz w:val="24"/>
                <w:szCs w:val="24"/>
                <w:lang w:eastAsia="bg-BG"/>
              </w:rPr>
            </w:pPr>
            <w:r w:rsidRPr="007F228A">
              <w:rPr>
                <w:rFonts w:ascii="Times New Roman" w:hAnsi="Times New Roman"/>
                <w:b/>
                <w:sz w:val="24"/>
                <w:szCs w:val="24"/>
                <w:lang w:eastAsia="bg-BG"/>
              </w:rPr>
              <w:t>8</w:t>
            </w:r>
          </w:p>
        </w:tc>
        <w:tc>
          <w:tcPr>
            <w:tcW w:w="2391" w:type="dxa"/>
            <w:vAlign w:val="center"/>
          </w:tcPr>
          <w:p w:rsidR="00E7367C" w:rsidRPr="00C43A7C" w:rsidRDefault="00E7367C" w:rsidP="00E7367C">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C43A7C">
              <w:rPr>
                <w:rFonts w:ascii="Times New Roman" w:hAnsi="Times New Roman"/>
                <w:b/>
                <w:sz w:val="24"/>
                <w:szCs w:val="24"/>
                <w:lang w:eastAsia="bg-BG"/>
              </w:rPr>
              <w:t>Електрически бойлер 300 литра, вертикален, за под</w:t>
            </w:r>
          </w:p>
          <w:p w:rsidR="00E7367C" w:rsidRPr="00C43A7C" w:rsidRDefault="00E7367C" w:rsidP="00E7367C">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C43A7C">
              <w:rPr>
                <w:rFonts w:ascii="Times New Roman" w:hAnsi="Times New Roman"/>
                <w:sz w:val="24"/>
                <w:szCs w:val="24"/>
                <w:lang w:eastAsia="bg-BG"/>
              </w:rPr>
              <w:t>Количество: 1 брой</w:t>
            </w:r>
          </w:p>
        </w:tc>
        <w:tc>
          <w:tcPr>
            <w:tcW w:w="2895" w:type="dxa"/>
          </w:tcPr>
          <w:p w:rsidR="00E7367C" w:rsidRPr="00A61A1F"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мощност не по – малко от 9 </w:t>
            </w:r>
            <w:r>
              <w:rPr>
                <w:rFonts w:ascii="Times New Roman" w:hAnsi="Times New Roman"/>
                <w:sz w:val="24"/>
                <w:szCs w:val="24"/>
                <w:lang w:val="en-US" w:eastAsia="bg-BG"/>
              </w:rPr>
              <w:t xml:space="preserve">kW/300 </w:t>
            </w:r>
            <w:r>
              <w:rPr>
                <w:rFonts w:ascii="Times New Roman" w:hAnsi="Times New Roman"/>
                <w:sz w:val="24"/>
                <w:szCs w:val="24"/>
                <w:lang w:eastAsia="bg-BG"/>
              </w:rPr>
              <w:t>литра</w:t>
            </w:r>
          </w:p>
          <w:p w:rsidR="00E7367C"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ел. част – не по – малко от 1 година</w:t>
            </w:r>
          </w:p>
          <w:p w:rsidR="00E7367C" w:rsidRPr="00A61A1F" w:rsidRDefault="00E7367C" w:rsidP="00E7367C">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водосъдържателя – не по – малко от 5 години</w:t>
            </w:r>
          </w:p>
        </w:tc>
        <w:tc>
          <w:tcPr>
            <w:tcW w:w="2406" w:type="dxa"/>
          </w:tcPr>
          <w:p w:rsidR="00E7367C" w:rsidRDefault="00E7367C" w:rsidP="00E7367C">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Електрически бойлер 300 литра, вертикален, за под</w:t>
            </w:r>
          </w:p>
          <w:p w:rsidR="00E7367C" w:rsidRPr="00607E13" w:rsidRDefault="00E7367C" w:rsidP="00E7367C">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7367C" w:rsidRPr="00607E13" w:rsidRDefault="00E7367C" w:rsidP="00E7367C">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7367C" w:rsidRDefault="00E7367C" w:rsidP="00E7367C">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E7367C" w:rsidRPr="0017314B" w:rsidRDefault="00E7367C" w:rsidP="00E7367C">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17314B">
              <w:rPr>
                <w:rFonts w:ascii="Times New Roman" w:hAnsi="Times New Roman"/>
                <w:sz w:val="24"/>
                <w:szCs w:val="24"/>
                <w:lang w:eastAsia="bg-BG"/>
              </w:rPr>
              <w:t>Количество: 1 брой</w:t>
            </w:r>
          </w:p>
        </w:tc>
        <w:tc>
          <w:tcPr>
            <w:tcW w:w="3011" w:type="dxa"/>
          </w:tcPr>
          <w:p w:rsidR="001F46D2" w:rsidRPr="00A61A1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ел. част – </w:t>
            </w:r>
          </w:p>
          <w:p w:rsidR="001F46D2"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водосъдържателя – </w:t>
            </w:r>
          </w:p>
          <w:p w:rsidR="00E7367C" w:rsidRPr="00002B8F" w:rsidRDefault="001F46D2" w:rsidP="001F46D2">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w:t>
            </w: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EE6FB0" w:rsidRPr="00002B8F" w:rsidTr="00353CEE">
        <w:trPr>
          <w:trHeight w:val="1104"/>
          <w:jc w:val="center"/>
        </w:trPr>
        <w:tc>
          <w:tcPr>
            <w:tcW w:w="463" w:type="dxa"/>
            <w:vAlign w:val="center"/>
          </w:tcPr>
          <w:p w:rsidR="00EE6FB0" w:rsidRPr="007F228A" w:rsidRDefault="00EE6FB0" w:rsidP="00EE6FB0">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lastRenderedPageBreak/>
              <w:t>9</w:t>
            </w:r>
          </w:p>
        </w:tc>
        <w:tc>
          <w:tcPr>
            <w:tcW w:w="2391" w:type="dxa"/>
            <w:vAlign w:val="center"/>
          </w:tcPr>
          <w:p w:rsidR="00EE6FB0" w:rsidRPr="007A022B" w:rsidRDefault="00EE6FB0" w:rsidP="00EE6FB0">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7A022B">
              <w:rPr>
                <w:rFonts w:ascii="Times New Roman" w:hAnsi="Times New Roman"/>
                <w:b/>
                <w:sz w:val="24"/>
                <w:szCs w:val="24"/>
                <w:lang w:eastAsia="bg-BG"/>
              </w:rPr>
              <w:t>Електрически бойлер 80 литра, вертикален, стенен</w:t>
            </w:r>
          </w:p>
          <w:p w:rsidR="00EE6FB0" w:rsidRPr="007A022B" w:rsidRDefault="00EE6FB0" w:rsidP="00EE6FB0">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7A022B">
              <w:rPr>
                <w:rFonts w:ascii="Times New Roman" w:hAnsi="Times New Roman"/>
                <w:sz w:val="24"/>
                <w:szCs w:val="24"/>
                <w:lang w:eastAsia="bg-BG"/>
              </w:rPr>
              <w:t>Количество: 1 брой</w:t>
            </w:r>
          </w:p>
        </w:tc>
        <w:tc>
          <w:tcPr>
            <w:tcW w:w="2895" w:type="dxa"/>
          </w:tcPr>
          <w:p w:rsidR="00EE6FB0" w:rsidRPr="00947FD2" w:rsidRDefault="00CB3C50" w:rsidP="00EE6FB0">
            <w:pPr>
              <w:pStyle w:val="a8"/>
              <w:numPr>
                <w:ilvl w:val="0"/>
                <w:numId w:val="7"/>
              </w:numPr>
              <w:spacing w:after="0" w:line="240" w:lineRule="auto"/>
              <w:ind w:left="176" w:hanging="164"/>
              <w:jc w:val="both"/>
              <w:rPr>
                <w:rFonts w:ascii="Times New Roman" w:hAnsi="Times New Roman"/>
                <w:sz w:val="24"/>
                <w:szCs w:val="24"/>
                <w:lang w:eastAsia="bg-BG"/>
              </w:rPr>
            </w:pPr>
            <w:r w:rsidRPr="00947FD2">
              <w:rPr>
                <w:rFonts w:ascii="Times New Roman" w:hAnsi="Times New Roman"/>
                <w:sz w:val="24"/>
                <w:szCs w:val="24"/>
                <w:lang w:eastAsia="bg-BG"/>
              </w:rPr>
              <w:t>Ел. захранване 220-</w:t>
            </w:r>
            <w:r w:rsidR="00EE6FB0" w:rsidRPr="00947FD2">
              <w:rPr>
                <w:rFonts w:ascii="Times New Roman" w:hAnsi="Times New Roman"/>
                <w:sz w:val="24"/>
                <w:szCs w:val="24"/>
                <w:lang w:eastAsia="bg-BG"/>
              </w:rPr>
              <w:t>240</w:t>
            </w:r>
            <w:r w:rsidR="00065BA1" w:rsidRPr="00947FD2">
              <w:rPr>
                <w:rFonts w:ascii="Times New Roman" w:hAnsi="Times New Roman"/>
                <w:sz w:val="24"/>
                <w:szCs w:val="24"/>
                <w:lang w:val="en-US" w:eastAsia="bg-BG"/>
              </w:rPr>
              <w:t>V</w:t>
            </w:r>
          </w:p>
          <w:p w:rsidR="00EE6FB0"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мощност не по – малко от </w:t>
            </w:r>
            <w:r w:rsidR="00EB7CC7">
              <w:rPr>
                <w:rFonts w:ascii="Times New Roman" w:hAnsi="Times New Roman"/>
                <w:sz w:val="24"/>
                <w:szCs w:val="24"/>
                <w:lang w:val="en-US" w:eastAsia="bg-BG"/>
              </w:rPr>
              <w:t>3</w:t>
            </w:r>
            <w:r>
              <w:rPr>
                <w:rFonts w:ascii="Times New Roman" w:hAnsi="Times New Roman"/>
                <w:sz w:val="24"/>
                <w:szCs w:val="24"/>
                <w:lang w:eastAsia="bg-BG"/>
              </w:rPr>
              <w:t xml:space="preserve"> </w:t>
            </w:r>
            <w:r>
              <w:rPr>
                <w:rFonts w:ascii="Times New Roman" w:hAnsi="Times New Roman"/>
                <w:sz w:val="24"/>
                <w:szCs w:val="24"/>
                <w:lang w:val="en-US" w:eastAsia="bg-BG"/>
              </w:rPr>
              <w:t>kW/</w:t>
            </w:r>
            <w:r w:rsidR="00EB7CC7">
              <w:rPr>
                <w:rFonts w:ascii="Times New Roman" w:hAnsi="Times New Roman"/>
                <w:sz w:val="24"/>
                <w:szCs w:val="24"/>
                <w:lang w:val="en-US" w:eastAsia="bg-BG"/>
              </w:rPr>
              <w:t>80</w:t>
            </w:r>
            <w:r>
              <w:rPr>
                <w:rFonts w:ascii="Times New Roman" w:hAnsi="Times New Roman"/>
                <w:sz w:val="24"/>
                <w:szCs w:val="24"/>
                <w:lang w:val="en-US" w:eastAsia="bg-BG"/>
              </w:rPr>
              <w:t xml:space="preserve"> </w:t>
            </w:r>
            <w:r>
              <w:rPr>
                <w:rFonts w:ascii="Times New Roman" w:hAnsi="Times New Roman"/>
                <w:sz w:val="24"/>
                <w:szCs w:val="24"/>
                <w:lang w:eastAsia="bg-BG"/>
              </w:rPr>
              <w:t>литра</w:t>
            </w:r>
          </w:p>
          <w:p w:rsidR="00EE6FB0"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ел. част – не по – малко от 1 година</w:t>
            </w:r>
          </w:p>
          <w:p w:rsidR="00EE6FB0" w:rsidRPr="00A61A1F"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на водосъдържателя – не по – малко от 5 години</w:t>
            </w:r>
          </w:p>
        </w:tc>
        <w:tc>
          <w:tcPr>
            <w:tcW w:w="2406" w:type="dxa"/>
          </w:tcPr>
          <w:p w:rsidR="00EE6FB0" w:rsidRDefault="00EE6FB0" w:rsidP="00EE6FB0">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 xml:space="preserve">Електрически бойлер </w:t>
            </w:r>
            <w:r w:rsidR="00442FAA">
              <w:rPr>
                <w:rFonts w:ascii="Times New Roman" w:hAnsi="Times New Roman"/>
                <w:b/>
                <w:sz w:val="24"/>
                <w:szCs w:val="24"/>
                <w:lang w:val="en-US" w:eastAsia="bg-BG"/>
              </w:rPr>
              <w:t>8</w:t>
            </w:r>
            <w:r w:rsidRPr="00BF46BC">
              <w:rPr>
                <w:rFonts w:ascii="Times New Roman" w:hAnsi="Times New Roman"/>
                <w:b/>
                <w:sz w:val="24"/>
                <w:szCs w:val="24"/>
                <w:lang w:eastAsia="bg-BG"/>
              </w:rPr>
              <w:t>0 литра, вертикален, стенен</w:t>
            </w:r>
          </w:p>
          <w:p w:rsidR="00EE6FB0" w:rsidRPr="00607E13" w:rsidRDefault="00EE6FB0" w:rsidP="00EE6FB0">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E6FB0" w:rsidRPr="00607E13" w:rsidRDefault="00EE6FB0" w:rsidP="00EE6FB0">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EE6FB0" w:rsidRDefault="00EE6FB0" w:rsidP="00EE6FB0">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EE6FB0" w:rsidRPr="00EB1439" w:rsidRDefault="00EE6FB0" w:rsidP="00EE6FB0">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EB1439">
              <w:rPr>
                <w:rFonts w:ascii="Times New Roman" w:hAnsi="Times New Roman"/>
                <w:sz w:val="24"/>
                <w:szCs w:val="24"/>
                <w:lang w:eastAsia="bg-BG"/>
              </w:rPr>
              <w:t>Количество: 1 брой</w:t>
            </w:r>
          </w:p>
        </w:tc>
        <w:tc>
          <w:tcPr>
            <w:tcW w:w="3011" w:type="dxa"/>
          </w:tcPr>
          <w:p w:rsidR="00EE6FB0" w:rsidRPr="00A61A1F"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EE6FB0"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Нагревател – </w:t>
            </w:r>
          </w:p>
          <w:p w:rsidR="00EE6FB0"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ел. част – </w:t>
            </w:r>
          </w:p>
          <w:p w:rsidR="00EE6FB0"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на водосъдържателя – </w:t>
            </w:r>
          </w:p>
          <w:p w:rsidR="00EE6FB0" w:rsidRPr="00A61A1F" w:rsidRDefault="00EE6FB0" w:rsidP="00EE6FB0">
            <w:pPr>
              <w:pStyle w:val="a8"/>
              <w:numPr>
                <w:ilvl w:val="0"/>
                <w:numId w:val="7"/>
              </w:numPr>
              <w:spacing w:after="0" w:line="240" w:lineRule="auto"/>
              <w:ind w:left="176" w:hanging="164"/>
              <w:jc w:val="both"/>
              <w:rPr>
                <w:rFonts w:ascii="Times New Roman" w:hAnsi="Times New Roman"/>
                <w:sz w:val="24"/>
                <w:szCs w:val="24"/>
                <w:lang w:eastAsia="bg-BG"/>
              </w:rPr>
            </w:pP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F9327F" w:rsidRPr="00002B8F" w:rsidTr="00353CEE">
        <w:trPr>
          <w:trHeight w:val="1104"/>
          <w:jc w:val="center"/>
        </w:trPr>
        <w:tc>
          <w:tcPr>
            <w:tcW w:w="463" w:type="dxa"/>
            <w:vAlign w:val="center"/>
          </w:tcPr>
          <w:p w:rsidR="00F9327F" w:rsidRPr="007F228A" w:rsidRDefault="00EE6FB0" w:rsidP="00F9327F">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10</w:t>
            </w:r>
          </w:p>
        </w:tc>
        <w:tc>
          <w:tcPr>
            <w:tcW w:w="2391" w:type="dxa"/>
            <w:vAlign w:val="center"/>
          </w:tcPr>
          <w:p w:rsidR="00F9327F" w:rsidRDefault="00F9327F" w:rsidP="00F9327F">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Микровълнови фурни – битови, бяла техника</w:t>
            </w:r>
          </w:p>
          <w:p w:rsidR="00F9327F" w:rsidRPr="0085249C" w:rsidRDefault="00F9327F" w:rsidP="00F9327F">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85249C">
              <w:rPr>
                <w:rFonts w:ascii="Times New Roman" w:hAnsi="Times New Roman"/>
                <w:sz w:val="24"/>
                <w:szCs w:val="24"/>
                <w:lang w:eastAsia="bg-BG"/>
              </w:rPr>
              <w:t>Количество: 5 броя</w:t>
            </w:r>
          </w:p>
        </w:tc>
        <w:tc>
          <w:tcPr>
            <w:tcW w:w="2895" w:type="dxa"/>
          </w:tcPr>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 380 </w:t>
            </w:r>
            <w:r>
              <w:rPr>
                <w:rFonts w:ascii="Times New Roman" w:hAnsi="Times New Roman"/>
                <w:sz w:val="24"/>
                <w:szCs w:val="24"/>
                <w:lang w:val="en-US" w:eastAsia="bg-BG"/>
              </w:rPr>
              <w:t>V, 50 Hz</w:t>
            </w:r>
          </w:p>
          <w:p w:rsidR="00F9327F" w:rsidRPr="008D18C7"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не по – малко от 1,5 </w:t>
            </w:r>
            <w:r>
              <w:rPr>
                <w:rFonts w:ascii="Times New Roman" w:hAnsi="Times New Roman"/>
                <w:sz w:val="24"/>
                <w:szCs w:val="24"/>
                <w:lang w:val="en-US" w:eastAsia="bg-BG"/>
              </w:rPr>
              <w:t>kW</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Обем – не по – малко от 26 литра</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Ръчно управление</w:t>
            </w:r>
          </w:p>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2 години</w:t>
            </w:r>
          </w:p>
        </w:tc>
        <w:tc>
          <w:tcPr>
            <w:tcW w:w="2406" w:type="dxa"/>
          </w:tcPr>
          <w:p w:rsidR="00F9327F" w:rsidRDefault="00F9327F" w:rsidP="00F9327F">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Микровълнови фурни – битови, бяла техника</w:t>
            </w:r>
          </w:p>
          <w:p w:rsidR="00F9327F" w:rsidRPr="00607E13" w:rsidRDefault="00F9327F" w:rsidP="00F9327F">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F9327F" w:rsidRPr="00607E13" w:rsidRDefault="00F9327F" w:rsidP="00F9327F">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F9327F" w:rsidRDefault="00F9327F" w:rsidP="00F9327F">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F9327F" w:rsidRPr="0085249C" w:rsidRDefault="00F9327F" w:rsidP="00F9327F">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85249C">
              <w:rPr>
                <w:rFonts w:ascii="Times New Roman" w:hAnsi="Times New Roman"/>
                <w:sz w:val="24"/>
                <w:szCs w:val="24"/>
                <w:lang w:eastAsia="bg-BG"/>
              </w:rPr>
              <w:t>Количество: 5 броя</w:t>
            </w:r>
          </w:p>
        </w:tc>
        <w:tc>
          <w:tcPr>
            <w:tcW w:w="3011" w:type="dxa"/>
          </w:tcPr>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F9327F" w:rsidRPr="008D18C7"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Обем – </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Ръчно управление</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p>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w:t>
            </w: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r w:rsidR="00F9327F" w:rsidRPr="00002B8F" w:rsidTr="00353CEE">
        <w:trPr>
          <w:trHeight w:val="1104"/>
          <w:jc w:val="center"/>
        </w:trPr>
        <w:tc>
          <w:tcPr>
            <w:tcW w:w="463" w:type="dxa"/>
            <w:vAlign w:val="center"/>
          </w:tcPr>
          <w:p w:rsidR="00F9327F" w:rsidRPr="007F228A" w:rsidRDefault="00F9327F" w:rsidP="00EE6FB0">
            <w:pPr>
              <w:spacing w:after="0" w:line="240" w:lineRule="auto"/>
              <w:jc w:val="center"/>
              <w:rPr>
                <w:rFonts w:ascii="Times New Roman" w:hAnsi="Times New Roman"/>
                <w:b/>
                <w:sz w:val="24"/>
                <w:szCs w:val="24"/>
                <w:lang w:eastAsia="bg-BG"/>
              </w:rPr>
            </w:pPr>
            <w:r w:rsidRPr="007F228A">
              <w:rPr>
                <w:rFonts w:ascii="Times New Roman" w:hAnsi="Times New Roman"/>
                <w:b/>
                <w:sz w:val="24"/>
                <w:szCs w:val="24"/>
                <w:lang w:eastAsia="bg-BG"/>
              </w:rPr>
              <w:t>1</w:t>
            </w:r>
            <w:r w:rsidR="00EE6FB0">
              <w:rPr>
                <w:rFonts w:ascii="Times New Roman" w:hAnsi="Times New Roman"/>
                <w:b/>
                <w:sz w:val="24"/>
                <w:szCs w:val="24"/>
                <w:lang w:eastAsia="bg-BG"/>
              </w:rPr>
              <w:t>1</w:t>
            </w:r>
          </w:p>
        </w:tc>
        <w:tc>
          <w:tcPr>
            <w:tcW w:w="2391" w:type="dxa"/>
            <w:vAlign w:val="center"/>
          </w:tcPr>
          <w:p w:rsidR="00F9327F" w:rsidRDefault="00F9327F" w:rsidP="00F9327F">
            <w:pPr>
              <w:tabs>
                <w:tab w:val="left" w:pos="720"/>
                <w:tab w:val="left" w:pos="900"/>
                <w:tab w:val="left" w:pos="1080"/>
                <w:tab w:val="left" w:pos="1440"/>
              </w:tabs>
              <w:spacing w:after="0" w:line="240" w:lineRule="auto"/>
              <w:ind w:firstLine="27"/>
              <w:jc w:val="both"/>
              <w:rPr>
                <w:rFonts w:ascii="Times New Roman" w:hAnsi="Times New Roman"/>
                <w:b/>
                <w:sz w:val="24"/>
                <w:szCs w:val="24"/>
                <w:lang w:eastAsia="bg-BG"/>
              </w:rPr>
            </w:pPr>
            <w:r w:rsidRPr="00BF46BC">
              <w:rPr>
                <w:rFonts w:ascii="Times New Roman" w:hAnsi="Times New Roman"/>
                <w:b/>
                <w:sz w:val="24"/>
                <w:szCs w:val="24"/>
                <w:lang w:eastAsia="bg-BG"/>
              </w:rPr>
              <w:t xml:space="preserve">Ютии </w:t>
            </w:r>
            <w:r>
              <w:rPr>
                <w:rFonts w:ascii="Times New Roman" w:hAnsi="Times New Roman"/>
                <w:b/>
                <w:sz w:val="24"/>
                <w:szCs w:val="24"/>
                <w:lang w:eastAsia="bg-BG"/>
              </w:rPr>
              <w:t>–</w:t>
            </w:r>
            <w:r w:rsidRPr="00BF46BC">
              <w:rPr>
                <w:rFonts w:ascii="Times New Roman" w:hAnsi="Times New Roman"/>
                <w:b/>
                <w:sz w:val="24"/>
                <w:szCs w:val="24"/>
                <w:lang w:eastAsia="bg-BG"/>
              </w:rPr>
              <w:t xml:space="preserve"> битови</w:t>
            </w:r>
          </w:p>
          <w:p w:rsidR="00F9327F" w:rsidRPr="0085249C" w:rsidRDefault="00F9327F" w:rsidP="00F9327F">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85249C">
              <w:rPr>
                <w:rFonts w:ascii="Times New Roman" w:hAnsi="Times New Roman"/>
                <w:sz w:val="24"/>
                <w:szCs w:val="24"/>
                <w:lang w:eastAsia="bg-BG"/>
              </w:rPr>
              <w:t>Количество: 10 броя</w:t>
            </w:r>
          </w:p>
        </w:tc>
        <w:tc>
          <w:tcPr>
            <w:tcW w:w="2895" w:type="dxa"/>
          </w:tcPr>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Ел. захранване 220 </w:t>
            </w:r>
            <w:r>
              <w:rPr>
                <w:rFonts w:ascii="Times New Roman" w:hAnsi="Times New Roman"/>
                <w:sz w:val="24"/>
                <w:szCs w:val="24"/>
                <w:lang w:val="en-US" w:eastAsia="bg-BG"/>
              </w:rPr>
              <w:t>V, 50 Hz</w:t>
            </w:r>
          </w:p>
          <w:p w:rsidR="00F9327F" w:rsidRPr="008D18C7"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не по – малко от 1 </w:t>
            </w:r>
            <w:r>
              <w:rPr>
                <w:rFonts w:ascii="Times New Roman" w:hAnsi="Times New Roman"/>
                <w:sz w:val="24"/>
                <w:szCs w:val="24"/>
                <w:lang w:val="en-US" w:eastAsia="bg-BG"/>
              </w:rPr>
              <w:t>kW</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Гаранция – не по – малко от 3 години</w:t>
            </w:r>
          </w:p>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Работа с питейна вода</w:t>
            </w:r>
          </w:p>
        </w:tc>
        <w:tc>
          <w:tcPr>
            <w:tcW w:w="2406" w:type="dxa"/>
          </w:tcPr>
          <w:p w:rsidR="00F9327F" w:rsidRDefault="00F9327F" w:rsidP="00F9327F">
            <w:pPr>
              <w:tabs>
                <w:tab w:val="left" w:pos="720"/>
                <w:tab w:val="left" w:pos="900"/>
                <w:tab w:val="left" w:pos="1080"/>
                <w:tab w:val="left" w:pos="1440"/>
              </w:tabs>
              <w:spacing w:after="0" w:line="240" w:lineRule="auto"/>
              <w:jc w:val="both"/>
              <w:rPr>
                <w:rFonts w:ascii="Times New Roman" w:hAnsi="Times New Roman"/>
                <w:b/>
                <w:sz w:val="24"/>
                <w:szCs w:val="24"/>
                <w:lang w:eastAsia="bg-BG"/>
              </w:rPr>
            </w:pPr>
            <w:r w:rsidRPr="00BF46BC">
              <w:rPr>
                <w:rFonts w:ascii="Times New Roman" w:hAnsi="Times New Roman"/>
                <w:b/>
                <w:sz w:val="24"/>
                <w:szCs w:val="24"/>
                <w:lang w:eastAsia="bg-BG"/>
              </w:rPr>
              <w:t xml:space="preserve">Ютии </w:t>
            </w:r>
            <w:r>
              <w:rPr>
                <w:rFonts w:ascii="Times New Roman" w:hAnsi="Times New Roman"/>
                <w:b/>
                <w:sz w:val="24"/>
                <w:szCs w:val="24"/>
                <w:lang w:eastAsia="bg-BG"/>
              </w:rPr>
              <w:t>–</w:t>
            </w:r>
            <w:r w:rsidRPr="00BF46BC">
              <w:rPr>
                <w:rFonts w:ascii="Times New Roman" w:hAnsi="Times New Roman"/>
                <w:b/>
                <w:sz w:val="24"/>
                <w:szCs w:val="24"/>
                <w:lang w:eastAsia="bg-BG"/>
              </w:rPr>
              <w:t xml:space="preserve"> битови</w:t>
            </w:r>
          </w:p>
          <w:p w:rsidR="00F9327F" w:rsidRPr="00607E13" w:rsidRDefault="00F9327F" w:rsidP="00F9327F">
            <w:pPr>
              <w:tabs>
                <w:tab w:val="left" w:pos="720"/>
                <w:tab w:val="left" w:pos="900"/>
                <w:tab w:val="left" w:pos="1080"/>
                <w:tab w:val="left" w:pos="1440"/>
              </w:tabs>
              <w:spacing w:after="0" w:line="240" w:lineRule="auto"/>
              <w:jc w:val="both"/>
              <w:rPr>
                <w:rFonts w:ascii="Times New Roman" w:hAnsi="Times New Roman"/>
                <w:i/>
                <w:lang w:eastAsia="bg-BG"/>
              </w:rPr>
            </w:pPr>
            <w:r>
              <w:rPr>
                <w:rFonts w:ascii="Times New Roman" w:hAnsi="Times New Roman"/>
                <w:b/>
                <w:sz w:val="24"/>
                <w:szCs w:val="24"/>
                <w:lang w:eastAsia="bg-BG"/>
              </w:rPr>
              <w:t xml:space="preserve">Марка: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F9327F" w:rsidRPr="00607E13" w:rsidRDefault="00F9327F" w:rsidP="00F9327F">
            <w:pPr>
              <w:tabs>
                <w:tab w:val="left" w:pos="720"/>
                <w:tab w:val="left" w:pos="900"/>
                <w:tab w:val="left" w:pos="1080"/>
                <w:tab w:val="left" w:pos="1440"/>
              </w:tabs>
              <w:spacing w:after="0" w:line="240" w:lineRule="auto"/>
              <w:jc w:val="both"/>
              <w:rPr>
                <w:rFonts w:ascii="Times New Roman" w:hAnsi="Times New Roman"/>
                <w:lang w:eastAsia="bg-BG"/>
              </w:rPr>
            </w:pPr>
            <w:r>
              <w:rPr>
                <w:rFonts w:ascii="Times New Roman" w:hAnsi="Times New Roman"/>
                <w:b/>
                <w:sz w:val="24"/>
                <w:szCs w:val="24"/>
                <w:lang w:eastAsia="bg-BG"/>
              </w:rPr>
              <w:t xml:space="preserve">Модел: </w:t>
            </w:r>
            <w:r w:rsidRPr="00607E13">
              <w:rPr>
                <w:rFonts w:ascii="Times New Roman" w:hAnsi="Times New Roman"/>
                <w:lang w:eastAsia="bg-BG"/>
              </w:rPr>
              <w:t xml:space="preserve">… </w:t>
            </w:r>
            <w:r w:rsidRPr="00607E13">
              <w:rPr>
                <w:rFonts w:ascii="Times New Roman" w:hAnsi="Times New Roman"/>
                <w:i/>
                <w:lang w:eastAsia="bg-BG"/>
              </w:rPr>
              <w:t>(предложение от участника)</w:t>
            </w:r>
          </w:p>
          <w:p w:rsidR="00F9327F" w:rsidRDefault="00F9327F" w:rsidP="00F9327F">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p>
          <w:p w:rsidR="00F9327F" w:rsidRPr="0085249C" w:rsidRDefault="00F9327F" w:rsidP="00F9327F">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85249C">
              <w:rPr>
                <w:rFonts w:ascii="Times New Roman" w:hAnsi="Times New Roman"/>
                <w:sz w:val="24"/>
                <w:szCs w:val="24"/>
                <w:lang w:eastAsia="bg-BG"/>
              </w:rPr>
              <w:t>Количество: 10 броя</w:t>
            </w:r>
          </w:p>
        </w:tc>
        <w:tc>
          <w:tcPr>
            <w:tcW w:w="3011" w:type="dxa"/>
          </w:tcPr>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Ел. захранване –</w:t>
            </w:r>
          </w:p>
          <w:p w:rsidR="00F9327F" w:rsidRPr="008D18C7"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Мощност – </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 xml:space="preserve">Гаранция – </w:t>
            </w:r>
          </w:p>
          <w:p w:rsidR="00F9327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Работа с питейна вода</w:t>
            </w:r>
          </w:p>
          <w:p w:rsidR="00F9327F" w:rsidRPr="00A61A1F" w:rsidRDefault="00F9327F" w:rsidP="00F9327F">
            <w:pPr>
              <w:pStyle w:val="a8"/>
              <w:numPr>
                <w:ilvl w:val="0"/>
                <w:numId w:val="7"/>
              </w:numPr>
              <w:spacing w:after="0" w:line="240" w:lineRule="auto"/>
              <w:ind w:left="176" w:hanging="164"/>
              <w:jc w:val="both"/>
              <w:rPr>
                <w:rFonts w:ascii="Times New Roman" w:hAnsi="Times New Roman"/>
                <w:sz w:val="24"/>
                <w:szCs w:val="24"/>
                <w:lang w:eastAsia="bg-BG"/>
              </w:rPr>
            </w:pPr>
            <w:r>
              <w:rPr>
                <w:rFonts w:ascii="Times New Roman" w:hAnsi="Times New Roman"/>
                <w:sz w:val="24"/>
                <w:szCs w:val="24"/>
                <w:lang w:eastAsia="bg-BG"/>
              </w:rPr>
              <w:t>.</w:t>
            </w:r>
            <w:r w:rsidRPr="007B1D62">
              <w:rPr>
                <w:rFonts w:ascii="Times New Roman" w:hAnsi="Times New Roman"/>
                <w:i/>
                <w:sz w:val="24"/>
                <w:szCs w:val="24"/>
                <w:lang w:eastAsia="bg-BG"/>
              </w:rPr>
              <w:t>……….</w:t>
            </w:r>
            <w:r w:rsidRPr="007B1D62">
              <w:rPr>
                <w:rFonts w:ascii="Times New Roman" w:hAnsi="Times New Roman"/>
                <w:i/>
                <w:sz w:val="20"/>
                <w:szCs w:val="20"/>
                <w:lang w:eastAsia="bg-BG"/>
              </w:rPr>
              <w:t>(</w:t>
            </w:r>
            <w:r w:rsidRPr="00ED11F7">
              <w:rPr>
                <w:rFonts w:ascii="Times New Roman" w:hAnsi="Times New Roman"/>
                <w:i/>
                <w:sz w:val="20"/>
                <w:szCs w:val="20"/>
                <w:lang w:eastAsia="bg-BG"/>
              </w:rPr>
              <w:t>други</w:t>
            </w:r>
            <w:r>
              <w:rPr>
                <w:rFonts w:ascii="Times New Roman" w:hAnsi="Times New Roman"/>
                <w:i/>
                <w:sz w:val="20"/>
                <w:szCs w:val="20"/>
                <w:lang w:eastAsia="bg-BG"/>
              </w:rPr>
              <w:t xml:space="preserve"> технически параметри на стоката</w:t>
            </w:r>
            <w:r w:rsidRPr="00ED11F7">
              <w:rPr>
                <w:rFonts w:ascii="Times New Roman" w:hAnsi="Times New Roman"/>
                <w:i/>
                <w:sz w:val="20"/>
                <w:szCs w:val="20"/>
                <w:lang w:eastAsia="bg-BG"/>
              </w:rPr>
              <w:t xml:space="preserve"> по предложение на участника</w:t>
            </w:r>
            <w:r w:rsidRPr="007B1D62">
              <w:rPr>
                <w:rFonts w:ascii="Times New Roman" w:hAnsi="Times New Roman"/>
                <w:i/>
                <w:sz w:val="20"/>
                <w:szCs w:val="20"/>
                <w:lang w:eastAsia="bg-BG"/>
              </w:rPr>
              <w:t>)</w:t>
            </w:r>
          </w:p>
        </w:tc>
      </w:tr>
    </w:tbl>
    <w:p w:rsidR="002A3414" w:rsidRDefault="002A3414"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607E13" w:rsidRDefault="008B2DC1" w:rsidP="00EC0681">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Pr>
          <w:rFonts w:ascii="Times New Roman" w:hAnsi="Times New Roman"/>
          <w:b/>
          <w:i/>
          <w:sz w:val="24"/>
          <w:szCs w:val="24"/>
          <w:u w:val="single"/>
          <w:lang w:eastAsia="bg-BG"/>
        </w:rPr>
        <w:t>ВАЖНО ПРИ ПОПЪЛВАНЕ НА ПРЕДЛОЖЕНИЕТО ОТ УЧАСТНИКА</w:t>
      </w:r>
      <w:r w:rsidR="00EC0681" w:rsidRPr="00D76737">
        <w:rPr>
          <w:rFonts w:ascii="Times New Roman" w:hAnsi="Times New Roman"/>
          <w:b/>
          <w:i/>
          <w:sz w:val="24"/>
          <w:szCs w:val="24"/>
          <w:u w:val="single"/>
          <w:lang w:eastAsia="bg-BG"/>
        </w:rPr>
        <w:t>:</w:t>
      </w:r>
      <w:r w:rsidR="00EC0681" w:rsidRPr="00AB6390">
        <w:rPr>
          <w:rFonts w:ascii="Times New Roman" w:hAnsi="Times New Roman"/>
          <w:i/>
          <w:sz w:val="24"/>
          <w:szCs w:val="24"/>
          <w:lang w:eastAsia="bg-BG"/>
        </w:rPr>
        <w:t xml:space="preserve"> </w:t>
      </w:r>
    </w:p>
    <w:p w:rsidR="00607E13" w:rsidRDefault="00607E13" w:rsidP="00EC0681">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Pr>
          <w:rFonts w:ascii="Times New Roman" w:hAnsi="Times New Roman"/>
          <w:i/>
          <w:sz w:val="24"/>
          <w:szCs w:val="24"/>
          <w:lang w:eastAsia="bg-BG"/>
        </w:rPr>
        <w:t>1. В колоната „Вид на стоката</w:t>
      </w:r>
      <w:r w:rsidR="00515043">
        <w:rPr>
          <w:rFonts w:ascii="Times New Roman" w:hAnsi="Times New Roman"/>
          <w:i/>
          <w:sz w:val="24"/>
          <w:szCs w:val="24"/>
          <w:lang w:eastAsia="bg-BG"/>
        </w:rPr>
        <w:t>, марка, модел</w:t>
      </w:r>
      <w:r>
        <w:rPr>
          <w:rFonts w:ascii="Times New Roman" w:hAnsi="Times New Roman"/>
          <w:i/>
          <w:sz w:val="24"/>
          <w:szCs w:val="24"/>
          <w:lang w:eastAsia="bg-BG"/>
        </w:rPr>
        <w:t xml:space="preserve"> и тяхното количество“</w:t>
      </w:r>
      <w:r w:rsidR="00515043">
        <w:rPr>
          <w:rFonts w:ascii="Times New Roman" w:hAnsi="Times New Roman"/>
          <w:i/>
          <w:sz w:val="24"/>
          <w:szCs w:val="24"/>
          <w:lang w:eastAsia="bg-BG"/>
        </w:rPr>
        <w:t xml:space="preserve"> от „Предложение на участника“, участникът следва </w:t>
      </w:r>
      <w:r w:rsidR="007C4D90" w:rsidRPr="007C4D90">
        <w:rPr>
          <w:rFonts w:ascii="Times New Roman" w:hAnsi="Times New Roman"/>
          <w:i/>
          <w:sz w:val="24"/>
          <w:szCs w:val="24"/>
          <w:u w:val="single"/>
          <w:lang w:eastAsia="bg-BG"/>
        </w:rPr>
        <w:t xml:space="preserve">задължително </w:t>
      </w:r>
      <w:r w:rsidR="00515043" w:rsidRPr="007C4D90">
        <w:rPr>
          <w:rFonts w:ascii="Times New Roman" w:hAnsi="Times New Roman"/>
          <w:i/>
          <w:sz w:val="24"/>
          <w:szCs w:val="24"/>
          <w:u w:val="single"/>
          <w:lang w:eastAsia="bg-BG"/>
        </w:rPr>
        <w:t>да посочи марката и модела</w:t>
      </w:r>
      <w:r w:rsidR="00515043">
        <w:rPr>
          <w:rFonts w:ascii="Times New Roman" w:hAnsi="Times New Roman"/>
          <w:i/>
          <w:sz w:val="24"/>
          <w:szCs w:val="24"/>
          <w:lang w:eastAsia="bg-BG"/>
        </w:rPr>
        <w:t xml:space="preserve"> на всяка стока.</w:t>
      </w:r>
    </w:p>
    <w:p w:rsidR="00D76737" w:rsidRDefault="00607E13" w:rsidP="00EC0681">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Pr>
          <w:rFonts w:ascii="Times New Roman" w:hAnsi="Times New Roman"/>
          <w:i/>
          <w:sz w:val="24"/>
          <w:szCs w:val="24"/>
          <w:lang w:eastAsia="bg-BG"/>
        </w:rPr>
        <w:t xml:space="preserve">2. </w:t>
      </w:r>
      <w:r w:rsidR="00EC0681" w:rsidRPr="00AB6390">
        <w:rPr>
          <w:rFonts w:ascii="Times New Roman" w:hAnsi="Times New Roman"/>
          <w:i/>
          <w:sz w:val="24"/>
          <w:szCs w:val="24"/>
          <w:lang w:eastAsia="bg-BG"/>
        </w:rPr>
        <w:t>В колон</w:t>
      </w:r>
      <w:r w:rsidR="00D76737">
        <w:rPr>
          <w:rFonts w:ascii="Times New Roman" w:hAnsi="Times New Roman"/>
          <w:i/>
          <w:sz w:val="24"/>
          <w:szCs w:val="24"/>
          <w:lang w:eastAsia="bg-BG"/>
        </w:rPr>
        <w:t xml:space="preserve">ата „Технически параметри“ от „Предложение от участника“, </w:t>
      </w:r>
      <w:r w:rsidR="00EC0681" w:rsidRPr="00AB6390">
        <w:rPr>
          <w:rFonts w:ascii="Times New Roman" w:hAnsi="Times New Roman"/>
          <w:i/>
          <w:sz w:val="24"/>
          <w:szCs w:val="24"/>
          <w:lang w:eastAsia="bg-BG"/>
        </w:rPr>
        <w:t xml:space="preserve">участникът следва да посочи </w:t>
      </w:r>
      <w:r w:rsidR="00D76737">
        <w:rPr>
          <w:rFonts w:ascii="Times New Roman" w:hAnsi="Times New Roman"/>
          <w:i/>
          <w:sz w:val="24"/>
          <w:szCs w:val="24"/>
          <w:lang w:eastAsia="bg-BG"/>
        </w:rPr>
        <w:t xml:space="preserve">техническите параметри на всяка стока, като минималната съдържаща се информация за </w:t>
      </w:r>
      <w:r w:rsidR="007C4D90">
        <w:rPr>
          <w:rFonts w:ascii="Times New Roman" w:hAnsi="Times New Roman"/>
          <w:i/>
          <w:sz w:val="24"/>
          <w:szCs w:val="24"/>
          <w:lang w:eastAsia="bg-BG"/>
        </w:rPr>
        <w:t xml:space="preserve">всеки </w:t>
      </w:r>
      <w:r w:rsidR="00D76737">
        <w:rPr>
          <w:rFonts w:ascii="Times New Roman" w:hAnsi="Times New Roman"/>
          <w:i/>
          <w:sz w:val="24"/>
          <w:szCs w:val="24"/>
          <w:lang w:eastAsia="bg-BG"/>
        </w:rPr>
        <w:t>вид стока трябва да отговаря на изисканото от възложителя.</w:t>
      </w:r>
      <w:r w:rsidR="001637F2">
        <w:rPr>
          <w:rFonts w:ascii="Times New Roman" w:hAnsi="Times New Roman"/>
          <w:i/>
          <w:sz w:val="24"/>
          <w:szCs w:val="24"/>
          <w:lang w:eastAsia="bg-BG"/>
        </w:rPr>
        <w:t xml:space="preserve"> Участникът има възможност да посочи и други технически параметри на стоката предложена от него.</w:t>
      </w:r>
    </w:p>
    <w:p w:rsidR="001637F2" w:rsidRDefault="001637F2" w:rsidP="006C25EF">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6C25EF" w:rsidRDefault="006C25EF" w:rsidP="006C25EF">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3. </w:t>
      </w:r>
      <w:r w:rsidRPr="008967B6">
        <w:rPr>
          <w:rFonts w:ascii="Times New Roman" w:hAnsi="Times New Roman"/>
          <w:sz w:val="24"/>
          <w:szCs w:val="24"/>
        </w:rPr>
        <w:t xml:space="preserve">Приемаме </w:t>
      </w:r>
      <w:r>
        <w:rPr>
          <w:rFonts w:ascii="Times New Roman" w:hAnsi="Times New Roman"/>
          <w:sz w:val="24"/>
          <w:szCs w:val="24"/>
        </w:rPr>
        <w:t>мястото на изпълнение на поръчката</w:t>
      </w:r>
      <w:r w:rsidRPr="008967B6">
        <w:rPr>
          <w:rFonts w:ascii="Times New Roman" w:hAnsi="Times New Roman"/>
          <w:sz w:val="24"/>
          <w:szCs w:val="24"/>
        </w:rPr>
        <w:t xml:space="preserve">: </w:t>
      </w:r>
      <w:r>
        <w:rPr>
          <w:rFonts w:ascii="Times New Roman" w:hAnsi="Times New Roman"/>
          <w:sz w:val="24"/>
          <w:szCs w:val="24"/>
        </w:rPr>
        <w:t>гр. София, кв. „Захарна фабрика“, ул. „Кукуш“ № 1, Централен склад на отдел „Обществено хранене“ - склад 19.</w:t>
      </w:r>
    </w:p>
    <w:p w:rsidR="006C25EF" w:rsidRDefault="006C25EF" w:rsidP="006C25EF">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4. </w:t>
      </w:r>
      <w:r w:rsidRPr="00EB183D">
        <w:rPr>
          <w:rFonts w:ascii="Times New Roman" w:hAnsi="Times New Roman"/>
          <w:sz w:val="24"/>
          <w:szCs w:val="24"/>
        </w:rPr>
        <w:t>Приемаме срока на изпълнение на поръчката</w:t>
      </w:r>
      <w:r>
        <w:rPr>
          <w:rFonts w:ascii="Times New Roman" w:hAnsi="Times New Roman"/>
          <w:sz w:val="24"/>
          <w:szCs w:val="24"/>
        </w:rPr>
        <w:t>: Срокът за изпълнение на поръчката е до 20 (двадесет) работни дни.</w:t>
      </w:r>
    </w:p>
    <w:p w:rsidR="007964F2" w:rsidRDefault="007964F2"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5. Приемаме гаранционният срок </w:t>
      </w:r>
      <w:r w:rsidR="004D274A">
        <w:rPr>
          <w:rFonts w:ascii="Times New Roman" w:hAnsi="Times New Roman"/>
          <w:sz w:val="24"/>
          <w:szCs w:val="24"/>
        </w:rPr>
        <w:t xml:space="preserve">на стоките </w:t>
      </w:r>
      <w:r>
        <w:rPr>
          <w:rFonts w:ascii="Times New Roman" w:hAnsi="Times New Roman"/>
          <w:sz w:val="24"/>
          <w:szCs w:val="24"/>
        </w:rPr>
        <w:t xml:space="preserve">да започва да тече от датата на подписване </w:t>
      </w:r>
      <w:r w:rsidR="004D274A">
        <w:rPr>
          <w:rFonts w:ascii="Times New Roman" w:hAnsi="Times New Roman"/>
          <w:sz w:val="24"/>
          <w:szCs w:val="24"/>
        </w:rPr>
        <w:t>на двустранно подписания приемо-предавателен протокол.</w:t>
      </w:r>
    </w:p>
    <w:p w:rsidR="004D274A" w:rsidRDefault="004D274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6. Приемаме гаранционното обслужване на стоките, както следва:</w:t>
      </w:r>
    </w:p>
    <w:p w:rsidR="007964F2" w:rsidRDefault="004D274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6.1. Като Изпълнител ще осигурим телефон, факс или </w:t>
      </w:r>
      <w:r>
        <w:rPr>
          <w:rFonts w:ascii="Times New Roman" w:hAnsi="Times New Roman"/>
          <w:sz w:val="24"/>
          <w:szCs w:val="24"/>
          <w:lang w:val="en-US"/>
        </w:rPr>
        <w:t xml:space="preserve">e-mail </w:t>
      </w:r>
      <w:r>
        <w:rPr>
          <w:rFonts w:ascii="Times New Roman" w:hAnsi="Times New Roman"/>
          <w:sz w:val="24"/>
          <w:szCs w:val="24"/>
        </w:rPr>
        <w:t xml:space="preserve"> за техническа помощ: </w:t>
      </w:r>
    </w:p>
    <w:p w:rsidR="004D274A" w:rsidRPr="006C34A0" w:rsidRDefault="004D274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Техническа помощ може да се заяви на следните телефон/и: …………….., факс: …………..</w:t>
      </w:r>
      <w:r>
        <w:rPr>
          <w:rFonts w:ascii="Times New Roman" w:hAnsi="Times New Roman"/>
          <w:sz w:val="24"/>
          <w:szCs w:val="24"/>
          <w:lang w:val="en-US"/>
        </w:rPr>
        <w:t xml:space="preserve"> </w:t>
      </w:r>
      <w:r>
        <w:rPr>
          <w:rFonts w:ascii="Times New Roman" w:hAnsi="Times New Roman"/>
          <w:sz w:val="24"/>
          <w:szCs w:val="24"/>
        </w:rPr>
        <w:t xml:space="preserve">или </w:t>
      </w:r>
      <w:r>
        <w:rPr>
          <w:rFonts w:ascii="Times New Roman" w:hAnsi="Times New Roman"/>
          <w:sz w:val="24"/>
          <w:szCs w:val="24"/>
          <w:lang w:val="en-US"/>
        </w:rPr>
        <w:t>e-mail: ………………</w:t>
      </w:r>
      <w:r w:rsidR="006C34A0">
        <w:rPr>
          <w:rFonts w:ascii="Times New Roman" w:hAnsi="Times New Roman"/>
          <w:sz w:val="24"/>
          <w:szCs w:val="24"/>
        </w:rPr>
        <w:t xml:space="preserve"> </w:t>
      </w:r>
      <w:r w:rsidR="006C34A0" w:rsidRPr="006C34A0">
        <w:rPr>
          <w:rFonts w:ascii="Times New Roman" w:hAnsi="Times New Roman"/>
          <w:i/>
          <w:sz w:val="24"/>
          <w:szCs w:val="24"/>
        </w:rPr>
        <w:t>(участникът посочва необходимата информация)</w:t>
      </w:r>
      <w:r w:rsidR="006C34A0">
        <w:rPr>
          <w:rFonts w:ascii="Times New Roman" w:hAnsi="Times New Roman"/>
          <w:sz w:val="24"/>
          <w:szCs w:val="24"/>
        </w:rPr>
        <w:t>.</w:t>
      </w:r>
    </w:p>
    <w:p w:rsidR="004D274A" w:rsidRPr="004D274A" w:rsidRDefault="004D274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6.2. При поява на дефекти или възникнали повреди по време на гаранционния срок, времето </w:t>
      </w:r>
      <w:r w:rsidR="00C83ADA">
        <w:rPr>
          <w:rFonts w:ascii="Times New Roman" w:hAnsi="Times New Roman"/>
          <w:sz w:val="24"/>
          <w:szCs w:val="24"/>
        </w:rPr>
        <w:t xml:space="preserve">ни </w:t>
      </w:r>
      <w:r>
        <w:rPr>
          <w:rFonts w:ascii="Times New Roman" w:hAnsi="Times New Roman"/>
          <w:sz w:val="24"/>
          <w:szCs w:val="24"/>
        </w:rPr>
        <w:t>за реакция е 24 часа, считано от часа на подаване на сигнала, когато е подаден в работен ден и 48 часа, когато сигнала е подаден в нерабо</w:t>
      </w:r>
      <w:r w:rsidR="00C83ADA">
        <w:rPr>
          <w:rFonts w:ascii="Times New Roman" w:hAnsi="Times New Roman"/>
          <w:sz w:val="24"/>
          <w:szCs w:val="24"/>
        </w:rPr>
        <w:t>т</w:t>
      </w:r>
      <w:r>
        <w:rPr>
          <w:rFonts w:ascii="Times New Roman" w:hAnsi="Times New Roman"/>
          <w:sz w:val="24"/>
          <w:szCs w:val="24"/>
        </w:rPr>
        <w:t>ен ден.</w:t>
      </w:r>
    </w:p>
    <w:p w:rsidR="007964F2" w:rsidRDefault="00F15CA8"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6.3. Всички разходи, свързани с гаранционното обслужване в т.ч. транспортните разходи са за наша сметка, ако бъдем избрани за Изпълнител.</w:t>
      </w:r>
    </w:p>
    <w:p w:rsidR="00F15CA8" w:rsidRDefault="00336F55"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6.4. При недостатъци и повреди, появили се по време на експлоатацията в гаранционния срок, се задължаваме, ако бъдем избрани за Изпълнител да заменим или поправим негодните части за своя сметка.</w:t>
      </w:r>
    </w:p>
    <w:p w:rsidR="00336F55" w:rsidRDefault="00336F55"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7. Декларираме, че при </w:t>
      </w:r>
      <w:r w:rsidR="0016655A">
        <w:rPr>
          <w:rFonts w:ascii="Times New Roman" w:hAnsi="Times New Roman"/>
          <w:sz w:val="24"/>
          <w:szCs w:val="24"/>
        </w:rPr>
        <w:t>доставката на стоките ще запознаем представители на Възложителя с инструкциите за работа и безопасна експлоатация на стоките.</w:t>
      </w:r>
    </w:p>
    <w:p w:rsidR="0016655A" w:rsidRDefault="0016655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8. Декларираме, че при доставката на стоките ще прове</w:t>
      </w:r>
      <w:r w:rsidR="0073145C">
        <w:rPr>
          <w:rFonts w:ascii="Times New Roman" w:hAnsi="Times New Roman"/>
          <w:sz w:val="24"/>
          <w:szCs w:val="24"/>
        </w:rPr>
        <w:t>дем тестване в режим на работа на</w:t>
      </w:r>
      <w:r>
        <w:rPr>
          <w:rFonts w:ascii="Times New Roman" w:hAnsi="Times New Roman"/>
          <w:sz w:val="24"/>
          <w:szCs w:val="24"/>
        </w:rPr>
        <w:t xml:space="preserve"> машините.</w:t>
      </w:r>
    </w:p>
    <w:p w:rsidR="0016655A" w:rsidRDefault="0016655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 Декларираме, че при доставката на стоките, в случай на възникнала техни</w:t>
      </w:r>
      <w:r w:rsidR="00A1564D">
        <w:rPr>
          <w:rFonts w:ascii="Times New Roman" w:hAnsi="Times New Roman"/>
          <w:sz w:val="24"/>
          <w:szCs w:val="24"/>
        </w:rPr>
        <w:t>ческа неизправност при тестване,</w:t>
      </w:r>
      <w:r>
        <w:rPr>
          <w:rFonts w:ascii="Times New Roman" w:hAnsi="Times New Roman"/>
          <w:sz w:val="24"/>
          <w:szCs w:val="24"/>
        </w:rPr>
        <w:t xml:space="preserve"> се задължаваме да отстраним неизправността или да заменим неизправното изделие с ново.</w:t>
      </w:r>
    </w:p>
    <w:p w:rsidR="0016655A" w:rsidRDefault="0016655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10. Декларираме, че при доставката на стоките за гаранционното обслужване на същите ще посочим сервизи с адреси, телефони и лица за контакт.</w:t>
      </w:r>
    </w:p>
    <w:p w:rsidR="0016655A" w:rsidRDefault="0016655A"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11. Декларираме, че при доставката на стоките всички поправки по поддръжката, осъществени </w:t>
      </w:r>
      <w:r w:rsidR="005631F9">
        <w:rPr>
          <w:rFonts w:ascii="Times New Roman" w:hAnsi="Times New Roman"/>
          <w:sz w:val="24"/>
          <w:szCs w:val="24"/>
        </w:rPr>
        <w:t>по силата на гаранцията, ще се изпълняват от сервизен персонал, квалифициран да изпълнява такива задачи.</w:t>
      </w:r>
    </w:p>
    <w:p w:rsidR="005631F9" w:rsidRDefault="0044331E"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12. Декларираме, че при доставката на стоките при изискване на производителя за профилактика, такава ще се извършва по предложен от нас, като Изпълнител график.</w:t>
      </w:r>
    </w:p>
    <w:p w:rsidR="0044331E" w:rsidRDefault="0044331E"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13. Декларираме, че уредите посочени по – горе </w:t>
      </w:r>
      <w:r w:rsidR="00611E0A">
        <w:rPr>
          <w:rFonts w:ascii="Times New Roman" w:hAnsi="Times New Roman"/>
          <w:sz w:val="24"/>
          <w:szCs w:val="24"/>
        </w:rPr>
        <w:t>са нови и неупотребявани.</w:t>
      </w:r>
    </w:p>
    <w:p w:rsidR="00611E0A" w:rsidRDefault="00611E0A"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14. При доставката на стоките, ако бъдем определени за </w:t>
      </w:r>
      <w:r w:rsidR="00A1564D">
        <w:rPr>
          <w:rFonts w:ascii="Times New Roman" w:hAnsi="Times New Roman"/>
          <w:sz w:val="24"/>
          <w:szCs w:val="24"/>
        </w:rPr>
        <w:t>Изпълнител ще предоставим за вся</w:t>
      </w:r>
      <w:r>
        <w:rPr>
          <w:rFonts w:ascii="Times New Roman" w:hAnsi="Times New Roman"/>
          <w:sz w:val="24"/>
          <w:szCs w:val="24"/>
        </w:rPr>
        <w:t>ка стока/уред следните документи:</w:t>
      </w:r>
    </w:p>
    <w:p w:rsidR="00611E0A" w:rsidRDefault="00611E0A"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14.1. Сертифика</w:t>
      </w:r>
      <w:r w:rsidR="004C1FD9">
        <w:rPr>
          <w:rFonts w:ascii="Times New Roman" w:hAnsi="Times New Roman"/>
          <w:sz w:val="24"/>
          <w:szCs w:val="24"/>
        </w:rPr>
        <w:t>ти за качество на производителя</w:t>
      </w:r>
    </w:p>
    <w:p w:rsidR="00611E0A" w:rsidRDefault="00611E0A"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14.2. Гаранционни карти</w:t>
      </w:r>
      <w:r w:rsidR="004C1FD9">
        <w:rPr>
          <w:rFonts w:ascii="Times New Roman" w:hAnsi="Times New Roman"/>
          <w:sz w:val="24"/>
          <w:szCs w:val="24"/>
        </w:rPr>
        <w:t xml:space="preserve"> от производителя</w:t>
      </w:r>
    </w:p>
    <w:p w:rsidR="00611E0A" w:rsidRDefault="00611E0A"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14.3. Инструкция за работа на бъ</w:t>
      </w:r>
      <w:r w:rsidR="004C1FD9">
        <w:rPr>
          <w:rFonts w:ascii="Times New Roman" w:hAnsi="Times New Roman"/>
          <w:sz w:val="24"/>
          <w:szCs w:val="24"/>
        </w:rPr>
        <w:t>лгарски език</w:t>
      </w:r>
    </w:p>
    <w:p w:rsidR="00611E0A" w:rsidRDefault="00611E0A" w:rsidP="0044331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14.4. Сервизна книжка</w:t>
      </w:r>
    </w:p>
    <w:p w:rsidR="00F15CA8" w:rsidRDefault="00F15CA8" w:rsidP="007964F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CA32CD" w:rsidRPr="00570620"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sidRPr="00570620">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570620">
        <w:rPr>
          <w:rFonts w:ascii="Times New Roman" w:hAnsi="Times New Roman"/>
          <w:sz w:val="24"/>
          <w:szCs w:val="24"/>
          <w:lang w:eastAsia="bg-BG"/>
        </w:rPr>
        <w:t xml:space="preserve"> </w:t>
      </w:r>
      <w:r w:rsidR="00737163" w:rsidRPr="00570620">
        <w:rPr>
          <w:rFonts w:ascii="Times New Roman" w:hAnsi="Times New Roman"/>
          <w:i/>
          <w:sz w:val="24"/>
          <w:szCs w:val="24"/>
          <w:lang w:eastAsia="bg-BG"/>
        </w:rPr>
        <w:t>(в приложимите случай)</w:t>
      </w:r>
      <w:r w:rsidRPr="00570620">
        <w:rPr>
          <w:rFonts w:ascii="Times New Roman" w:hAnsi="Times New Roman"/>
          <w:sz w:val="24"/>
          <w:szCs w:val="24"/>
          <w:lang w:eastAsia="bg-BG"/>
        </w:rPr>
        <w:t xml:space="preserve">: </w:t>
      </w:r>
    </w:p>
    <w:p w:rsidR="00CA32CD" w:rsidRPr="00570620"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1. </w:t>
      </w:r>
      <w:r w:rsidR="00570620">
        <w:rPr>
          <w:rFonts w:ascii="Times New Roman" w:hAnsi="Times New Roman"/>
          <w:sz w:val="24"/>
          <w:szCs w:val="24"/>
          <w:lang w:val="ru-RU" w:eastAsia="bg-BG"/>
        </w:rPr>
        <w:t>…………………………………………………………………………</w:t>
      </w:r>
    </w:p>
    <w:p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2. ................................................................................................................</w:t>
      </w:r>
    </w:p>
    <w:p w:rsidR="00570620" w:rsidRPr="00570620" w:rsidRDefault="00570620"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val="ru-RU" w:eastAsia="bg-BG"/>
        </w:rPr>
        <w:t xml:space="preserve">   </w:t>
      </w:r>
    </w:p>
    <w:p w:rsidR="0038692A" w:rsidRPr="00570620"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570620" w:rsidRDefault="007E4670" w:rsidP="00A12EF3">
      <w:pPr>
        <w:tabs>
          <w:tab w:val="left" w:pos="709"/>
          <w:tab w:val="left" w:pos="993"/>
        </w:tabs>
        <w:spacing w:line="320" w:lineRule="exact"/>
        <w:ind w:left="4254" w:hanging="4254"/>
        <w:rPr>
          <w:rFonts w:ascii="Times New Roman" w:hAnsi="Times New Roman"/>
          <w:sz w:val="24"/>
          <w:szCs w:val="24"/>
        </w:rPr>
      </w:pPr>
      <w:r w:rsidRPr="00570620">
        <w:rPr>
          <w:rFonts w:ascii="Times New Roman" w:hAnsi="Times New Roman"/>
          <w:sz w:val="24"/>
          <w:szCs w:val="24"/>
        </w:rPr>
        <w:t xml:space="preserve">Дата: ......................                  </w:t>
      </w:r>
      <w:r w:rsidRPr="00570620">
        <w:rPr>
          <w:rFonts w:ascii="Times New Roman" w:hAnsi="Times New Roman"/>
          <w:sz w:val="24"/>
          <w:szCs w:val="24"/>
        </w:rPr>
        <w:tab/>
      </w:r>
      <w:r w:rsidRPr="00570620">
        <w:rPr>
          <w:rFonts w:ascii="Times New Roman" w:hAnsi="Times New Roman"/>
          <w:sz w:val="24"/>
          <w:szCs w:val="24"/>
        </w:rPr>
        <w:tab/>
        <w:t xml:space="preserve"> ПОДПИС и ПЕЧАТ: </w:t>
      </w:r>
      <w:r w:rsidR="00601977">
        <w:rPr>
          <w:rFonts w:ascii="Times New Roman" w:hAnsi="Times New Roman"/>
          <w:sz w:val="24"/>
          <w:szCs w:val="24"/>
        </w:rPr>
        <w:t xml:space="preserve"> </w:t>
      </w:r>
      <w:r w:rsidRPr="00570620">
        <w:rPr>
          <w:rFonts w:ascii="Times New Roman" w:hAnsi="Times New Roman"/>
          <w:sz w:val="24"/>
          <w:szCs w:val="24"/>
        </w:rPr>
        <w:t>................................</w:t>
      </w:r>
    </w:p>
    <w:p w:rsidR="007E4670" w:rsidRPr="00570620" w:rsidRDefault="00A12EF3" w:rsidP="007E4670">
      <w:pPr>
        <w:tabs>
          <w:tab w:val="left" w:pos="709"/>
          <w:tab w:val="left" w:pos="993"/>
        </w:tabs>
        <w:spacing w:line="320" w:lineRule="exact"/>
        <w:ind w:left="3686" w:firstLine="2693"/>
        <w:rPr>
          <w:rFonts w:ascii="Times New Roman" w:hAnsi="Times New Roman"/>
          <w:sz w:val="24"/>
          <w:szCs w:val="24"/>
        </w:rPr>
      </w:pPr>
      <w:r w:rsidRPr="00570620">
        <w:rPr>
          <w:rFonts w:ascii="Times New Roman" w:hAnsi="Times New Roman"/>
          <w:sz w:val="24"/>
          <w:szCs w:val="24"/>
        </w:rPr>
        <w:t xml:space="preserve">             </w:t>
      </w:r>
      <w:r w:rsidR="007E4670" w:rsidRPr="00570620">
        <w:rPr>
          <w:rFonts w:ascii="Times New Roman" w:hAnsi="Times New Roman"/>
          <w:sz w:val="24"/>
          <w:szCs w:val="24"/>
        </w:rPr>
        <w:t xml:space="preserve"> </w:t>
      </w:r>
      <w:r w:rsidR="00601977">
        <w:rPr>
          <w:rFonts w:ascii="Times New Roman" w:hAnsi="Times New Roman"/>
          <w:sz w:val="24"/>
          <w:szCs w:val="24"/>
        </w:rPr>
        <w:t xml:space="preserve">     </w:t>
      </w:r>
      <w:r w:rsidR="007E4670" w:rsidRPr="00570620">
        <w:rPr>
          <w:rFonts w:ascii="Times New Roman" w:hAnsi="Times New Roman"/>
          <w:sz w:val="24"/>
          <w:szCs w:val="24"/>
        </w:rPr>
        <w:t>(име и фамилия)</w:t>
      </w:r>
    </w:p>
    <w:p w:rsidR="007E4670" w:rsidRPr="00570620" w:rsidRDefault="00F63D50" w:rsidP="007E4670">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7E4670" w:rsidRPr="00570620">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570620">
        <w:rPr>
          <w:rFonts w:ascii="Times New Roman" w:hAnsi="Times New Roman"/>
          <w:sz w:val="24"/>
          <w:szCs w:val="24"/>
        </w:rPr>
        <w:t xml:space="preserve">   </w:t>
      </w:r>
      <w:r w:rsidR="00F63D50">
        <w:rPr>
          <w:rFonts w:ascii="Times New Roman" w:hAnsi="Times New Roman"/>
          <w:sz w:val="24"/>
          <w:szCs w:val="24"/>
        </w:rPr>
        <w:t xml:space="preserve"> </w:t>
      </w:r>
      <w:r w:rsidR="007E4670" w:rsidRPr="00570620">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A57EED" w:rsidRDefault="00823DE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C3064E">
      <w:pPr>
        <w:tabs>
          <w:tab w:val="left" w:pos="709"/>
          <w:tab w:val="left" w:pos="993"/>
        </w:tabs>
        <w:spacing w:after="0" w:line="240" w:lineRule="auto"/>
        <w:ind w:right="-58"/>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C3064E">
      <w:pPr>
        <w:tabs>
          <w:tab w:val="left" w:pos="709"/>
          <w:tab w:val="left" w:pos="993"/>
        </w:tabs>
        <w:spacing w:after="0" w:line="240" w:lineRule="auto"/>
        <w:ind w:right="-58"/>
        <w:jc w:val="center"/>
        <w:rPr>
          <w:rFonts w:ascii="Times New Roman" w:hAnsi="Times New Roman"/>
          <w:b/>
          <w:sz w:val="24"/>
          <w:szCs w:val="24"/>
          <w:lang w:eastAsia="bg-BG"/>
        </w:rPr>
      </w:pPr>
    </w:p>
    <w:p w:rsidR="00582000" w:rsidRPr="00BB1CE8" w:rsidRDefault="00582000" w:rsidP="00C3064E">
      <w:pPr>
        <w:tabs>
          <w:tab w:val="left" w:pos="709"/>
          <w:tab w:val="left" w:pos="993"/>
        </w:tabs>
        <w:spacing w:after="0" w:line="240" w:lineRule="auto"/>
        <w:ind w:right="-58"/>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0356B1" w:rsidRPr="00D76B26">
        <w:rPr>
          <w:rFonts w:ascii="Times New Roman" w:hAnsi="Times New Roman"/>
          <w:sz w:val="24"/>
          <w:szCs w:val="24"/>
        </w:rPr>
        <w:t>съгласие с клаузите на приложения проект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D4FF3" w:rsidRPr="003A1786" w:rsidRDefault="000356B1" w:rsidP="000356B1">
      <w:pPr>
        <w:spacing w:after="0" w:line="320" w:lineRule="exact"/>
        <w:ind w:right="-58"/>
        <w:jc w:val="both"/>
        <w:rPr>
          <w:rFonts w:ascii="Times New Roman" w:hAnsi="Times New Roman"/>
          <w:sz w:val="24"/>
          <w:szCs w:val="24"/>
        </w:rPr>
      </w:pPr>
      <w:r>
        <w:rPr>
          <w:rFonts w:ascii="Times New Roman" w:hAnsi="Times New Roman"/>
          <w:sz w:val="24"/>
          <w:szCs w:val="24"/>
        </w:rPr>
        <w:t>се</w:t>
      </w:r>
      <w:r w:rsidRPr="00D76B26">
        <w:rPr>
          <w:rFonts w:ascii="Times New Roman" w:hAnsi="Times New Roman"/>
          <w:sz w:val="24"/>
          <w:szCs w:val="24"/>
        </w:rPr>
        <w:t xml:space="preserve"> съглас</w:t>
      </w:r>
      <w:r>
        <w:rPr>
          <w:rFonts w:ascii="Times New Roman" w:hAnsi="Times New Roman"/>
          <w:sz w:val="24"/>
          <w:szCs w:val="24"/>
        </w:rPr>
        <w:t>яваме с к</w:t>
      </w:r>
      <w:r w:rsidRPr="00D76B26">
        <w:rPr>
          <w:rFonts w:ascii="Times New Roman" w:hAnsi="Times New Roman"/>
          <w:sz w:val="24"/>
          <w:szCs w:val="24"/>
        </w:rPr>
        <w:t xml:space="preserve">лаузите на приложения проект на договор </w:t>
      </w:r>
      <w:r w:rsidR="004505AD">
        <w:rPr>
          <w:rFonts w:ascii="Times New Roman" w:hAnsi="Times New Roman"/>
          <w:sz w:val="24"/>
          <w:szCs w:val="24"/>
        </w:rPr>
        <w:t xml:space="preserve">за обществена поръчка с предмет: </w:t>
      </w:r>
      <w:r w:rsidR="004505AD" w:rsidRPr="00031B98">
        <w:rPr>
          <w:rFonts w:ascii="Times New Roman" w:hAnsi="Times New Roman"/>
          <w:bCs/>
          <w:sz w:val="24"/>
          <w:szCs w:val="24"/>
        </w:rPr>
        <w:t>„</w:t>
      </w:r>
      <w:r w:rsidR="004505AD" w:rsidRPr="00031B98">
        <w:rPr>
          <w:rFonts w:ascii="Times New Roman" w:hAnsi="Times New Roman"/>
          <w:bCs/>
          <w:sz w:val="24"/>
          <w:szCs w:val="24"/>
          <w:lang w:val="en-GB"/>
        </w:rPr>
        <w:t>Доставка</w:t>
      </w:r>
      <w:r w:rsidR="004505AD" w:rsidRPr="00031B98">
        <w:rPr>
          <w:rFonts w:ascii="Times New Roman" w:hAnsi="Times New Roman"/>
          <w:bCs/>
          <w:sz w:val="24"/>
          <w:szCs w:val="24"/>
          <w:lang w:val="en-US"/>
        </w:rPr>
        <w:t xml:space="preserve"> </w:t>
      </w:r>
      <w:r w:rsidR="004505AD" w:rsidRPr="00031B98">
        <w:rPr>
          <w:rFonts w:ascii="Times New Roman" w:hAnsi="Times New Roman"/>
          <w:bCs/>
          <w:sz w:val="24"/>
          <w:szCs w:val="24"/>
          <w:lang w:val="en-GB"/>
        </w:rPr>
        <w:t>и монтаж на кухненска техника, перална техника, електрически бойлери, микровълнови печки и ютии за нуждите на отдел „Обществено хранене“</w:t>
      </w:r>
      <w:r w:rsidR="004505AD">
        <w:rPr>
          <w:rFonts w:ascii="Times New Roman" w:hAnsi="Times New Roman"/>
          <w:bCs/>
          <w:sz w:val="24"/>
          <w:szCs w:val="24"/>
        </w:rPr>
        <w:t xml:space="preserve"> </w:t>
      </w:r>
      <w:r w:rsidR="004505AD" w:rsidRPr="00031B98">
        <w:rPr>
          <w:rFonts w:ascii="Times New Roman" w:hAnsi="Times New Roman"/>
          <w:bCs/>
          <w:sz w:val="24"/>
          <w:szCs w:val="24"/>
          <w:lang w:val="en-GB"/>
        </w:rPr>
        <w:t>към ДУССД-МВР</w:t>
      </w:r>
      <w:r w:rsidR="004505AD" w:rsidRPr="00031B98">
        <w:rPr>
          <w:rFonts w:ascii="Times New Roman" w:hAnsi="Times New Roman"/>
          <w:bCs/>
          <w:sz w:val="24"/>
          <w:szCs w:val="24"/>
        </w:rPr>
        <w:t>”</w:t>
      </w:r>
      <w:r w:rsidR="004505AD">
        <w:rPr>
          <w:rFonts w:ascii="Times New Roman" w:hAnsi="Times New Roman"/>
          <w:bCs/>
          <w:sz w:val="24"/>
          <w:szCs w:val="24"/>
        </w:rPr>
        <w:t xml:space="preserve">, открита с </w:t>
      </w:r>
      <w:r w:rsidR="00527DD0">
        <w:rPr>
          <w:rFonts w:ascii="Times New Roman" w:hAnsi="Times New Roman"/>
          <w:bCs/>
          <w:sz w:val="24"/>
          <w:szCs w:val="24"/>
        </w:rPr>
        <w:t>Р</w:t>
      </w:r>
      <w:r w:rsidR="00582000" w:rsidRPr="00BB1CE8">
        <w:rPr>
          <w:rFonts w:ascii="Times New Roman" w:hAnsi="Times New Roman"/>
          <w:sz w:val="24"/>
          <w:szCs w:val="24"/>
          <w:lang w:eastAsia="bg-BG"/>
        </w:rPr>
        <w:t>ешение № ......................./.........</w:t>
      </w:r>
      <w:r w:rsidR="004505AD">
        <w:rPr>
          <w:rFonts w:ascii="Times New Roman" w:hAnsi="Times New Roman"/>
          <w:sz w:val="24"/>
          <w:szCs w:val="24"/>
          <w:lang w:eastAsia="bg-BG"/>
        </w:rPr>
        <w:t>............. г. на възложителя</w:t>
      </w:r>
      <w:r w:rsidR="00CD4FF3">
        <w:rPr>
          <w:rFonts w:ascii="Times New Roman" w:hAnsi="Times New Roman"/>
          <w:sz w:val="24"/>
          <w:szCs w:val="24"/>
        </w:rPr>
        <w:t>.</w:t>
      </w:r>
    </w:p>
    <w:p w:rsidR="00CD4FF3" w:rsidRDefault="00CD4FF3" w:rsidP="00CD4FF3">
      <w:pPr>
        <w:tabs>
          <w:tab w:val="left" w:pos="709"/>
          <w:tab w:val="left" w:pos="993"/>
        </w:tabs>
        <w:spacing w:after="0" w:line="240" w:lineRule="auto"/>
        <w:ind w:right="-58" w:firstLine="709"/>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A741BE">
      <w:pPr>
        <w:tabs>
          <w:tab w:val="left" w:pos="709"/>
          <w:tab w:val="left" w:pos="993"/>
        </w:tabs>
        <w:spacing w:after="0" w:line="240" w:lineRule="auto"/>
        <w:ind w:right="-58"/>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A741BE">
      <w:pPr>
        <w:tabs>
          <w:tab w:val="left" w:pos="709"/>
          <w:tab w:val="left" w:pos="993"/>
        </w:tabs>
        <w:spacing w:after="0" w:line="240" w:lineRule="auto"/>
        <w:ind w:right="-58"/>
        <w:jc w:val="center"/>
        <w:rPr>
          <w:rFonts w:ascii="Times New Roman" w:hAnsi="Times New Roman"/>
          <w:b/>
          <w:sz w:val="24"/>
          <w:szCs w:val="24"/>
          <w:lang w:eastAsia="bg-BG"/>
        </w:rPr>
      </w:pPr>
    </w:p>
    <w:p w:rsidR="00582000" w:rsidRPr="00BB1CE8" w:rsidRDefault="00582000" w:rsidP="00A741BE">
      <w:pPr>
        <w:tabs>
          <w:tab w:val="left" w:pos="709"/>
          <w:tab w:val="left" w:pos="993"/>
        </w:tabs>
        <w:spacing w:after="0" w:line="320" w:lineRule="exact"/>
        <w:ind w:right="-58"/>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Default="00582000" w:rsidP="00A741BE">
      <w:pPr>
        <w:tabs>
          <w:tab w:val="left" w:pos="709"/>
          <w:tab w:val="left" w:pos="993"/>
        </w:tabs>
        <w:spacing w:after="0" w:line="320" w:lineRule="exact"/>
        <w:ind w:right="-58"/>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7210A3" w:rsidRPr="00BB1CE8" w:rsidRDefault="007210A3"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7210A3" w:rsidRPr="003A1786" w:rsidRDefault="007210A3" w:rsidP="00D815C5">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sz w:val="24"/>
          <w:szCs w:val="24"/>
        </w:rPr>
        <w:t>„</w:t>
      </w:r>
      <w:r w:rsidR="003264B2" w:rsidRPr="003264B2">
        <w:rPr>
          <w:rFonts w:ascii="Times New Roman" w:hAnsi="Times New Roman"/>
          <w:bCs/>
          <w:sz w:val="24"/>
          <w:szCs w:val="24"/>
          <w:lang w:val="en-GB"/>
        </w:rPr>
        <w:t>Доставка</w:t>
      </w:r>
      <w:r w:rsidR="003264B2" w:rsidRPr="003264B2">
        <w:rPr>
          <w:rFonts w:ascii="Times New Roman" w:hAnsi="Times New Roman"/>
          <w:bCs/>
          <w:sz w:val="24"/>
          <w:szCs w:val="24"/>
          <w:lang w:val="en-US"/>
        </w:rPr>
        <w:t xml:space="preserve"> </w:t>
      </w:r>
      <w:r w:rsidR="003264B2" w:rsidRPr="003264B2">
        <w:rPr>
          <w:rFonts w:ascii="Times New Roman" w:hAnsi="Times New Roman"/>
          <w:bCs/>
          <w:sz w:val="24"/>
          <w:szCs w:val="24"/>
          <w:lang w:val="en-GB"/>
        </w:rPr>
        <w:t>и монтаж на кухненска техника, перална техника, електрически бойлери, микровълнови печки и ютии за нуждите на отдел „Обществено хранене“</w:t>
      </w:r>
      <w:r w:rsidR="003264B2" w:rsidRPr="003264B2">
        <w:rPr>
          <w:rFonts w:ascii="Times New Roman" w:hAnsi="Times New Roman"/>
          <w:bCs/>
          <w:sz w:val="24"/>
          <w:szCs w:val="24"/>
        </w:rPr>
        <w:t xml:space="preserve"> </w:t>
      </w:r>
      <w:r w:rsidR="003264B2" w:rsidRPr="003264B2">
        <w:rPr>
          <w:rFonts w:ascii="Times New Roman" w:hAnsi="Times New Roman"/>
          <w:bCs/>
          <w:sz w:val="24"/>
          <w:szCs w:val="24"/>
          <w:lang w:val="en-GB"/>
        </w:rPr>
        <w:t>към ДУССД-МВР</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w:t>
      </w:r>
      <w:r w:rsidRPr="008A7A87">
        <w:rPr>
          <w:rFonts w:ascii="Times New Roman" w:hAnsi="Times New Roman"/>
          <w:sz w:val="24"/>
          <w:szCs w:val="24"/>
          <w:lang w:eastAsia="bg-BG"/>
        </w:rPr>
        <w:t xml:space="preserve">е </w:t>
      </w:r>
      <w:r w:rsidR="00D815C5" w:rsidRPr="008A7A87">
        <w:rPr>
          <w:rFonts w:ascii="Times New Roman" w:hAnsi="Times New Roman"/>
          <w:sz w:val="24"/>
          <w:szCs w:val="24"/>
          <w:lang w:eastAsia="bg-BG"/>
        </w:rPr>
        <w:t xml:space="preserve">6 (шест) </w:t>
      </w:r>
      <w:r w:rsidRPr="008A7A87">
        <w:rPr>
          <w:rFonts w:ascii="Times New Roman" w:hAnsi="Times New Roman"/>
          <w:sz w:val="24"/>
          <w:szCs w:val="24"/>
          <w:lang w:eastAsia="bg-BG"/>
        </w:rPr>
        <w:t>месеца, считано</w:t>
      </w:r>
      <w:r w:rsidRPr="00BB1CE8">
        <w:rPr>
          <w:rFonts w:ascii="Times New Roman" w:hAnsi="Times New Roman"/>
          <w:sz w:val="24"/>
          <w:szCs w:val="24"/>
          <w:lang w:eastAsia="bg-BG"/>
        </w:rPr>
        <w:t xml:space="preserve">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7047CE">
        <w:rPr>
          <w:rFonts w:ascii="Times New Roman" w:hAnsi="Times New Roman"/>
          <w:sz w:val="24"/>
          <w:szCs w:val="24"/>
          <w:lang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Default="00476A88" w:rsidP="00777A5B">
      <w:pPr>
        <w:tabs>
          <w:tab w:val="left" w:pos="709"/>
          <w:tab w:val="left" w:pos="993"/>
        </w:tabs>
        <w:ind w:right="-58" w:firstLine="709"/>
        <w:rPr>
          <w:rFonts w:ascii="Times New Roman" w:hAnsi="Times New Roman"/>
        </w:rPr>
      </w:pPr>
    </w:p>
    <w:p w:rsidR="00DD3DCB" w:rsidRDefault="00DD3DCB" w:rsidP="00777A5B">
      <w:pPr>
        <w:tabs>
          <w:tab w:val="left" w:pos="709"/>
          <w:tab w:val="left" w:pos="993"/>
        </w:tabs>
        <w:ind w:right="-58" w:firstLine="709"/>
        <w:rPr>
          <w:rFonts w:ascii="Times New Roman" w:hAnsi="Times New Roman"/>
        </w:rPr>
      </w:pPr>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0F3299" w:rsidRPr="002E3B03" w:rsidRDefault="000F3299" w:rsidP="003264B2">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3264B2" w:rsidRDefault="000F3299" w:rsidP="003264B2">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СОБСТВЕНОСТТА </w:t>
      </w:r>
    </w:p>
    <w:p w:rsidR="000F3299" w:rsidRPr="002E3B03" w:rsidRDefault="000F3299" w:rsidP="003264B2">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И СОЦИАЛНИ ДЕЙНОСТИ“ - МИНИСТЕРСТВО НА ВЪТРЕШНИТЕ РАБОТИ</w:t>
      </w:r>
    </w:p>
    <w:p w:rsidR="000F3299" w:rsidRPr="002E3B03" w:rsidRDefault="000F3299" w:rsidP="003264B2">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3264B2">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C963AE" w:rsidRPr="00D2281A" w:rsidRDefault="00C963AE"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A741BE">
      <w:pPr>
        <w:tabs>
          <w:tab w:val="left" w:pos="709"/>
          <w:tab w:val="left" w:pos="993"/>
        </w:tabs>
        <w:spacing w:after="0" w:line="320" w:lineRule="exact"/>
        <w:ind w:right="-58"/>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A741BE">
      <w:pPr>
        <w:tabs>
          <w:tab w:val="left" w:pos="709"/>
          <w:tab w:val="left" w:pos="993"/>
          <w:tab w:val="left" w:pos="1418"/>
        </w:tabs>
        <w:spacing w:after="0" w:line="320" w:lineRule="exact"/>
        <w:ind w:right="-58"/>
        <w:jc w:val="center"/>
        <w:rPr>
          <w:rFonts w:ascii="Times New Roman" w:hAnsi="Times New Roman"/>
          <w:sz w:val="24"/>
          <w:szCs w:val="24"/>
        </w:rPr>
      </w:pPr>
    </w:p>
    <w:p w:rsidR="0010141F" w:rsidRPr="0010141F" w:rsidRDefault="00582000" w:rsidP="00A741BE">
      <w:pPr>
        <w:tabs>
          <w:tab w:val="left" w:pos="709"/>
          <w:tab w:val="left" w:pos="993"/>
          <w:tab w:val="left" w:pos="1418"/>
        </w:tabs>
        <w:spacing w:after="0"/>
        <w:ind w:right="-58"/>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rsidR="007210A3" w:rsidRPr="003A1786" w:rsidRDefault="007210A3" w:rsidP="00A741BE">
      <w:pPr>
        <w:tabs>
          <w:tab w:val="left" w:pos="709"/>
          <w:tab w:val="left" w:pos="993"/>
        </w:tabs>
        <w:spacing w:after="0"/>
        <w:ind w:right="-58"/>
        <w:jc w:val="center"/>
        <w:outlineLvl w:val="0"/>
        <w:rPr>
          <w:rFonts w:ascii="Times New Roman" w:hAnsi="Times New Roman"/>
          <w:sz w:val="24"/>
          <w:szCs w:val="24"/>
        </w:rPr>
      </w:pPr>
      <w:r w:rsidRPr="003A1786">
        <w:rPr>
          <w:rFonts w:ascii="Times New Roman" w:hAnsi="Times New Roman"/>
          <w:sz w:val="24"/>
          <w:szCs w:val="24"/>
        </w:rPr>
        <w:t>„</w:t>
      </w:r>
      <w:r w:rsidR="00A11D3F" w:rsidRPr="00A11D3F">
        <w:rPr>
          <w:rFonts w:ascii="Times New Roman" w:hAnsi="Times New Roman"/>
          <w:bCs/>
          <w:sz w:val="24"/>
          <w:szCs w:val="24"/>
          <w:lang w:val="en-GB"/>
        </w:rPr>
        <w:t>Доставка</w:t>
      </w:r>
      <w:r w:rsidR="00A11D3F" w:rsidRPr="00A11D3F">
        <w:rPr>
          <w:rFonts w:ascii="Times New Roman" w:hAnsi="Times New Roman"/>
          <w:bCs/>
          <w:sz w:val="24"/>
          <w:szCs w:val="24"/>
          <w:lang w:val="en-US"/>
        </w:rPr>
        <w:t xml:space="preserve"> </w:t>
      </w:r>
      <w:r w:rsidR="00A11D3F" w:rsidRPr="00A11D3F">
        <w:rPr>
          <w:rFonts w:ascii="Times New Roman" w:hAnsi="Times New Roman"/>
          <w:bCs/>
          <w:sz w:val="24"/>
          <w:szCs w:val="24"/>
          <w:lang w:val="en-GB"/>
        </w:rPr>
        <w:t>и монтаж на кухненска техника, перална техника, електрически бойлери, микровълнови печки и ютии за нуждите на отдел „Обществено хранене“</w:t>
      </w:r>
      <w:r w:rsidR="00A11D3F" w:rsidRPr="00A11D3F">
        <w:rPr>
          <w:rFonts w:ascii="Times New Roman" w:hAnsi="Times New Roman"/>
          <w:bCs/>
          <w:sz w:val="24"/>
          <w:szCs w:val="24"/>
        </w:rPr>
        <w:t xml:space="preserve"> </w:t>
      </w:r>
      <w:r w:rsidR="00A11D3F" w:rsidRPr="00A11D3F">
        <w:rPr>
          <w:rFonts w:ascii="Times New Roman" w:hAnsi="Times New Roman"/>
          <w:bCs/>
          <w:sz w:val="24"/>
          <w:szCs w:val="24"/>
          <w:lang w:val="en-GB"/>
        </w:rPr>
        <w:t>към ДУССД-МВР</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C963AE" w:rsidRDefault="00C963AE" w:rsidP="007210A3">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C963AE"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 xml:space="preserve">  </w:t>
      </w:r>
      <w:r w:rsidR="00BB1CE8">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963AE" w:rsidRDefault="00C963AE" w:rsidP="00C963AE">
      <w:pPr>
        <w:tabs>
          <w:tab w:val="left" w:pos="709"/>
          <w:tab w:val="left" w:pos="851"/>
        </w:tabs>
        <w:spacing w:after="0"/>
        <w:ind w:right="-58" w:firstLine="851"/>
        <w:rPr>
          <w:rFonts w:ascii="Times New Roman" w:hAnsi="Times New Roman"/>
          <w:sz w:val="24"/>
          <w:szCs w:val="24"/>
        </w:rPr>
      </w:pPr>
    </w:p>
    <w:p w:rsidR="00BB1CE8" w:rsidRDefault="00BB1CE8" w:rsidP="00C963AE">
      <w:pPr>
        <w:tabs>
          <w:tab w:val="left" w:pos="709"/>
          <w:tab w:val="left" w:pos="851"/>
        </w:tabs>
        <w:spacing w:after="0"/>
        <w:ind w:right="-58" w:firstLine="851"/>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0834B1" w:rsidRPr="003A1786">
        <w:rPr>
          <w:rFonts w:ascii="Times New Roman" w:hAnsi="Times New Roman"/>
          <w:sz w:val="24"/>
          <w:szCs w:val="24"/>
        </w:rPr>
        <w:t>„</w:t>
      </w:r>
      <w:r w:rsidR="001A6B79" w:rsidRPr="001A6B79">
        <w:rPr>
          <w:rFonts w:ascii="Times New Roman" w:hAnsi="Times New Roman"/>
          <w:bCs/>
          <w:sz w:val="24"/>
          <w:szCs w:val="24"/>
          <w:lang w:val="en-GB"/>
        </w:rPr>
        <w:t>Доставка</w:t>
      </w:r>
      <w:r w:rsidR="001A6B79" w:rsidRPr="001A6B79">
        <w:rPr>
          <w:rFonts w:ascii="Times New Roman" w:hAnsi="Times New Roman"/>
          <w:bCs/>
          <w:sz w:val="24"/>
          <w:szCs w:val="24"/>
          <w:lang w:val="en-US"/>
        </w:rPr>
        <w:t xml:space="preserve"> </w:t>
      </w:r>
      <w:r w:rsidR="001A6B79" w:rsidRPr="001A6B79">
        <w:rPr>
          <w:rFonts w:ascii="Times New Roman" w:hAnsi="Times New Roman"/>
          <w:bCs/>
          <w:sz w:val="24"/>
          <w:szCs w:val="24"/>
          <w:lang w:val="en-GB"/>
        </w:rPr>
        <w:t>и монтаж на кухненска техника, перална техника, електрически бойлери, микровълнови печки и ютии за нуждите на отдел „Обществено хранене“</w:t>
      </w:r>
      <w:r w:rsidR="001A6B79" w:rsidRPr="001A6B79">
        <w:rPr>
          <w:rFonts w:ascii="Times New Roman" w:hAnsi="Times New Roman"/>
          <w:bCs/>
          <w:sz w:val="24"/>
          <w:szCs w:val="24"/>
        </w:rPr>
        <w:t xml:space="preserve"> </w:t>
      </w:r>
      <w:r w:rsidR="001A6B79" w:rsidRPr="001A6B79">
        <w:rPr>
          <w:rFonts w:ascii="Times New Roman" w:hAnsi="Times New Roman"/>
          <w:bCs/>
          <w:sz w:val="24"/>
          <w:szCs w:val="24"/>
          <w:lang w:val="en-GB"/>
        </w:rPr>
        <w:t>към ДУССД-МВР</w:t>
      </w:r>
      <w:r w:rsidR="000834B1" w:rsidRPr="003A1786">
        <w:rPr>
          <w:rFonts w:ascii="Times New Roman" w:hAnsi="Times New Roman"/>
          <w:sz w:val="24"/>
          <w:szCs w:val="24"/>
        </w:rPr>
        <w:t>”</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p w:rsidR="00C963AE" w:rsidRPr="00B24EC1" w:rsidRDefault="00C963AE" w:rsidP="00C963AE">
      <w:pPr>
        <w:tabs>
          <w:tab w:val="left" w:pos="709"/>
          <w:tab w:val="left" w:pos="851"/>
        </w:tabs>
        <w:spacing w:after="0"/>
        <w:ind w:right="-58" w:firstLine="851"/>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83"/>
        <w:gridCol w:w="1524"/>
        <w:gridCol w:w="1878"/>
        <w:gridCol w:w="1843"/>
      </w:tblGrid>
      <w:tr w:rsidR="00FC4F2F" w:rsidRPr="00002B8F" w:rsidTr="00205952">
        <w:trPr>
          <w:trHeight w:val="699"/>
          <w:jc w:val="center"/>
        </w:trPr>
        <w:tc>
          <w:tcPr>
            <w:tcW w:w="567"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183"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r w:rsidR="00334901">
              <w:rPr>
                <w:rFonts w:ascii="Times New Roman" w:hAnsi="Times New Roman"/>
                <w:sz w:val="24"/>
                <w:szCs w:val="24"/>
                <w:lang w:eastAsia="bg-BG"/>
              </w:rPr>
              <w:t xml:space="preserve"> на стоката</w:t>
            </w:r>
          </w:p>
        </w:tc>
        <w:tc>
          <w:tcPr>
            <w:tcW w:w="1524" w:type="dxa"/>
            <w:shd w:val="clear" w:color="auto" w:fill="F2F2F2" w:themeFill="background1" w:themeFillShade="F2"/>
            <w:vAlign w:val="center"/>
          </w:tcPr>
          <w:p w:rsidR="00FC4F2F" w:rsidRPr="00002B8F" w:rsidRDefault="00FC4F2F" w:rsidP="004E3E95">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r w:rsidR="004E3E95">
              <w:rPr>
                <w:rFonts w:ascii="Times New Roman" w:hAnsi="Times New Roman"/>
                <w:sz w:val="24"/>
                <w:szCs w:val="24"/>
              </w:rPr>
              <w:t>(</w:t>
            </w:r>
            <w:r>
              <w:rPr>
                <w:rFonts w:ascii="Times New Roman" w:hAnsi="Times New Roman"/>
                <w:sz w:val="24"/>
                <w:szCs w:val="24"/>
              </w:rPr>
              <w:t>бр</w:t>
            </w:r>
            <w:r w:rsidR="004E3E95">
              <w:rPr>
                <w:rFonts w:ascii="Times New Roman" w:hAnsi="Times New Roman"/>
                <w:sz w:val="24"/>
                <w:szCs w:val="24"/>
              </w:rPr>
              <w:t>ой)</w:t>
            </w:r>
          </w:p>
        </w:tc>
        <w:tc>
          <w:tcPr>
            <w:tcW w:w="1878"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FC4F2F" w:rsidRPr="00002B8F" w:rsidTr="00205952">
        <w:trPr>
          <w:trHeight w:hRule="exact" w:val="571"/>
          <w:jc w:val="center"/>
        </w:trPr>
        <w:tc>
          <w:tcPr>
            <w:tcW w:w="567" w:type="dxa"/>
            <w:vAlign w:val="center"/>
          </w:tcPr>
          <w:p w:rsidR="00FC4F2F" w:rsidRPr="00DA3586" w:rsidRDefault="00DA3586"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w:t>
            </w:r>
          </w:p>
        </w:tc>
        <w:tc>
          <w:tcPr>
            <w:tcW w:w="4183" w:type="dxa"/>
            <w:vAlign w:val="center"/>
          </w:tcPr>
          <w:p w:rsidR="00FC4F2F" w:rsidRPr="004E3E95" w:rsidRDefault="004E3E95"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Електрически скари с тръбни нагреватели - настолни</w:t>
            </w:r>
          </w:p>
        </w:tc>
        <w:tc>
          <w:tcPr>
            <w:tcW w:w="1524" w:type="dxa"/>
            <w:vAlign w:val="center"/>
          </w:tcPr>
          <w:p w:rsidR="00FC4F2F" w:rsidRPr="00002B8F" w:rsidRDefault="004E3E95"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w:t>
            </w:r>
          </w:p>
        </w:tc>
        <w:tc>
          <w:tcPr>
            <w:tcW w:w="1878"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r w:rsidR="00FC4F2F" w:rsidRPr="00002B8F" w:rsidTr="00205952">
        <w:trPr>
          <w:trHeight w:hRule="exact" w:val="571"/>
          <w:jc w:val="center"/>
        </w:trPr>
        <w:tc>
          <w:tcPr>
            <w:tcW w:w="567" w:type="dxa"/>
            <w:vAlign w:val="center"/>
          </w:tcPr>
          <w:p w:rsidR="00FC4F2F" w:rsidRPr="00DA3586" w:rsidRDefault="00DA3586"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w:t>
            </w:r>
          </w:p>
        </w:tc>
        <w:tc>
          <w:tcPr>
            <w:tcW w:w="4183" w:type="dxa"/>
            <w:vAlign w:val="center"/>
          </w:tcPr>
          <w:p w:rsidR="00FC4F2F" w:rsidRDefault="004E3E95"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Фритюрници – електрически, неръждаеми, с две вани - настолни</w:t>
            </w:r>
          </w:p>
        </w:tc>
        <w:tc>
          <w:tcPr>
            <w:tcW w:w="1524" w:type="dxa"/>
            <w:vAlign w:val="center"/>
          </w:tcPr>
          <w:p w:rsidR="00FC4F2F" w:rsidRDefault="004E3E95"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w:t>
            </w:r>
          </w:p>
        </w:tc>
        <w:tc>
          <w:tcPr>
            <w:tcW w:w="1878"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395"/>
          <w:jc w:val="center"/>
        </w:trPr>
        <w:tc>
          <w:tcPr>
            <w:tcW w:w="567" w:type="dxa"/>
            <w:vAlign w:val="center"/>
          </w:tcPr>
          <w:p w:rsidR="00DA3586" w:rsidRPr="00DA3586" w:rsidRDefault="00DA3586"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3.</w:t>
            </w:r>
          </w:p>
        </w:tc>
        <w:tc>
          <w:tcPr>
            <w:tcW w:w="4183" w:type="dxa"/>
            <w:vAlign w:val="center"/>
          </w:tcPr>
          <w:p w:rsidR="00DA3586" w:rsidRDefault="004E3E95"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Картофобелачки</w:t>
            </w:r>
          </w:p>
        </w:tc>
        <w:tc>
          <w:tcPr>
            <w:tcW w:w="1524" w:type="dxa"/>
            <w:vAlign w:val="center"/>
          </w:tcPr>
          <w:p w:rsidR="00DA3586" w:rsidRDefault="004E3E95"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571"/>
          <w:jc w:val="center"/>
        </w:trPr>
        <w:tc>
          <w:tcPr>
            <w:tcW w:w="567" w:type="dxa"/>
            <w:vAlign w:val="center"/>
          </w:tcPr>
          <w:p w:rsidR="00DA3586" w:rsidRPr="00DA3586" w:rsidRDefault="00DA3586"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4.</w:t>
            </w:r>
          </w:p>
        </w:tc>
        <w:tc>
          <w:tcPr>
            <w:tcW w:w="4183" w:type="dxa"/>
            <w:vAlign w:val="center"/>
          </w:tcPr>
          <w:p w:rsidR="00DA3586"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Миялна машина – свободно стояща с горно зареждане</w:t>
            </w:r>
          </w:p>
        </w:tc>
        <w:tc>
          <w:tcPr>
            <w:tcW w:w="1524" w:type="dxa"/>
            <w:vAlign w:val="center"/>
          </w:tcPr>
          <w:p w:rsidR="00DA3586" w:rsidRDefault="00154FC8"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410"/>
          <w:jc w:val="center"/>
        </w:trPr>
        <w:tc>
          <w:tcPr>
            <w:tcW w:w="567" w:type="dxa"/>
            <w:vAlign w:val="center"/>
          </w:tcPr>
          <w:p w:rsidR="00DA3586" w:rsidRPr="00DA3586" w:rsidRDefault="00DA3586"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5.</w:t>
            </w:r>
          </w:p>
        </w:tc>
        <w:tc>
          <w:tcPr>
            <w:tcW w:w="4183" w:type="dxa"/>
            <w:vAlign w:val="center"/>
          </w:tcPr>
          <w:p w:rsidR="00DA3586"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Перална машина – свободно стояща</w:t>
            </w:r>
          </w:p>
        </w:tc>
        <w:tc>
          <w:tcPr>
            <w:tcW w:w="1524" w:type="dxa"/>
            <w:vAlign w:val="center"/>
          </w:tcPr>
          <w:p w:rsidR="00DA3586" w:rsidRDefault="00154FC8"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571"/>
          <w:jc w:val="center"/>
        </w:trPr>
        <w:tc>
          <w:tcPr>
            <w:tcW w:w="567" w:type="dxa"/>
            <w:vAlign w:val="center"/>
          </w:tcPr>
          <w:p w:rsidR="00DA3586" w:rsidRDefault="00154FC8"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6.</w:t>
            </w:r>
          </w:p>
        </w:tc>
        <w:tc>
          <w:tcPr>
            <w:tcW w:w="4183" w:type="dxa"/>
            <w:vAlign w:val="center"/>
          </w:tcPr>
          <w:p w:rsidR="00DA3586" w:rsidRPr="003C327B"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3C327B">
              <w:rPr>
                <w:rFonts w:ascii="Times New Roman" w:hAnsi="Times New Roman"/>
                <w:sz w:val="24"/>
                <w:szCs w:val="24"/>
                <w:lang w:eastAsia="bg-BG"/>
              </w:rPr>
              <w:t>Електрически бойлер 200 литра, вертикален, стенен</w:t>
            </w:r>
          </w:p>
        </w:tc>
        <w:tc>
          <w:tcPr>
            <w:tcW w:w="1524" w:type="dxa"/>
            <w:vAlign w:val="center"/>
          </w:tcPr>
          <w:p w:rsidR="00DA3586" w:rsidRPr="003C327B" w:rsidRDefault="00154FC8" w:rsidP="00FA3C3E">
            <w:pPr>
              <w:spacing w:after="0" w:line="240" w:lineRule="auto"/>
              <w:ind w:firstLine="12"/>
              <w:jc w:val="center"/>
              <w:rPr>
                <w:rFonts w:ascii="Times New Roman" w:hAnsi="Times New Roman"/>
                <w:sz w:val="24"/>
                <w:szCs w:val="24"/>
                <w:lang w:eastAsia="bg-BG"/>
              </w:rPr>
            </w:pPr>
            <w:r w:rsidRPr="003C327B">
              <w:rPr>
                <w:rFonts w:ascii="Times New Roman" w:hAnsi="Times New Roman"/>
                <w:sz w:val="24"/>
                <w:szCs w:val="24"/>
                <w:lang w:eastAsia="bg-BG"/>
              </w:rPr>
              <w:t>1</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571"/>
          <w:jc w:val="center"/>
        </w:trPr>
        <w:tc>
          <w:tcPr>
            <w:tcW w:w="567" w:type="dxa"/>
            <w:vAlign w:val="center"/>
          </w:tcPr>
          <w:p w:rsidR="00DA3586" w:rsidRDefault="00154FC8"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7.</w:t>
            </w:r>
          </w:p>
        </w:tc>
        <w:tc>
          <w:tcPr>
            <w:tcW w:w="4183" w:type="dxa"/>
            <w:vAlign w:val="center"/>
          </w:tcPr>
          <w:p w:rsidR="00DA3586" w:rsidRPr="003C327B"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3C327B">
              <w:rPr>
                <w:rFonts w:ascii="Times New Roman" w:hAnsi="Times New Roman"/>
                <w:sz w:val="24"/>
                <w:szCs w:val="24"/>
                <w:lang w:eastAsia="bg-BG"/>
              </w:rPr>
              <w:t>Електрически бойлер 200 литра, вертикален, за под</w:t>
            </w:r>
          </w:p>
        </w:tc>
        <w:tc>
          <w:tcPr>
            <w:tcW w:w="1524" w:type="dxa"/>
            <w:vAlign w:val="center"/>
          </w:tcPr>
          <w:p w:rsidR="00DA3586" w:rsidRPr="003C327B" w:rsidRDefault="00154FC8" w:rsidP="00FA3C3E">
            <w:pPr>
              <w:spacing w:after="0" w:line="240" w:lineRule="auto"/>
              <w:ind w:firstLine="12"/>
              <w:jc w:val="center"/>
              <w:rPr>
                <w:rFonts w:ascii="Times New Roman" w:hAnsi="Times New Roman"/>
                <w:sz w:val="24"/>
                <w:szCs w:val="24"/>
                <w:lang w:eastAsia="bg-BG"/>
              </w:rPr>
            </w:pPr>
            <w:r w:rsidRPr="003C327B">
              <w:rPr>
                <w:rFonts w:ascii="Times New Roman" w:hAnsi="Times New Roman"/>
                <w:sz w:val="24"/>
                <w:szCs w:val="24"/>
                <w:lang w:eastAsia="bg-BG"/>
              </w:rPr>
              <w:t>1</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DA3586" w:rsidRPr="00002B8F" w:rsidTr="00205952">
        <w:trPr>
          <w:trHeight w:hRule="exact" w:val="571"/>
          <w:jc w:val="center"/>
        </w:trPr>
        <w:tc>
          <w:tcPr>
            <w:tcW w:w="567" w:type="dxa"/>
            <w:vAlign w:val="center"/>
          </w:tcPr>
          <w:p w:rsidR="00DA3586" w:rsidRDefault="00154FC8"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8.</w:t>
            </w:r>
          </w:p>
        </w:tc>
        <w:tc>
          <w:tcPr>
            <w:tcW w:w="4183" w:type="dxa"/>
            <w:vAlign w:val="center"/>
          </w:tcPr>
          <w:p w:rsidR="00DA3586" w:rsidRPr="003C327B"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3C327B">
              <w:rPr>
                <w:rFonts w:ascii="Times New Roman" w:hAnsi="Times New Roman"/>
                <w:sz w:val="24"/>
                <w:szCs w:val="24"/>
                <w:lang w:eastAsia="bg-BG"/>
              </w:rPr>
              <w:t>Електрически бойлер 300 литра, вертикален, за под</w:t>
            </w:r>
          </w:p>
        </w:tc>
        <w:tc>
          <w:tcPr>
            <w:tcW w:w="1524" w:type="dxa"/>
            <w:vAlign w:val="center"/>
          </w:tcPr>
          <w:p w:rsidR="00DA3586" w:rsidRPr="003C327B" w:rsidRDefault="00154FC8" w:rsidP="00FA3C3E">
            <w:pPr>
              <w:spacing w:after="0" w:line="240" w:lineRule="auto"/>
              <w:ind w:firstLine="12"/>
              <w:jc w:val="center"/>
              <w:rPr>
                <w:rFonts w:ascii="Times New Roman" w:hAnsi="Times New Roman"/>
                <w:sz w:val="24"/>
                <w:szCs w:val="24"/>
                <w:lang w:eastAsia="bg-BG"/>
              </w:rPr>
            </w:pPr>
            <w:r w:rsidRPr="003C327B">
              <w:rPr>
                <w:rFonts w:ascii="Times New Roman" w:hAnsi="Times New Roman"/>
                <w:sz w:val="24"/>
                <w:szCs w:val="24"/>
                <w:lang w:eastAsia="bg-BG"/>
              </w:rPr>
              <w:t>1</w:t>
            </w:r>
          </w:p>
        </w:tc>
        <w:tc>
          <w:tcPr>
            <w:tcW w:w="1878"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c>
          <w:tcPr>
            <w:tcW w:w="1843" w:type="dxa"/>
            <w:vAlign w:val="center"/>
          </w:tcPr>
          <w:p w:rsidR="00DA3586" w:rsidRPr="00002B8F" w:rsidRDefault="00DA3586" w:rsidP="00FA3C3E">
            <w:pPr>
              <w:spacing w:after="0" w:line="240" w:lineRule="auto"/>
              <w:ind w:firstLine="12"/>
              <w:jc w:val="center"/>
              <w:rPr>
                <w:rFonts w:ascii="Times New Roman" w:hAnsi="Times New Roman"/>
                <w:sz w:val="24"/>
                <w:szCs w:val="24"/>
                <w:lang w:eastAsia="bg-BG"/>
              </w:rPr>
            </w:pPr>
          </w:p>
        </w:tc>
      </w:tr>
      <w:tr w:rsidR="003C327B" w:rsidRPr="00002B8F" w:rsidTr="00205952">
        <w:trPr>
          <w:trHeight w:hRule="exact" w:val="571"/>
          <w:jc w:val="center"/>
        </w:trPr>
        <w:tc>
          <w:tcPr>
            <w:tcW w:w="567" w:type="dxa"/>
            <w:vAlign w:val="center"/>
          </w:tcPr>
          <w:p w:rsidR="003C327B" w:rsidRPr="003C327B" w:rsidRDefault="003C327B" w:rsidP="00FA3C3E">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9.</w:t>
            </w:r>
          </w:p>
        </w:tc>
        <w:tc>
          <w:tcPr>
            <w:tcW w:w="4183" w:type="dxa"/>
            <w:vAlign w:val="center"/>
          </w:tcPr>
          <w:p w:rsidR="003C327B" w:rsidRPr="003C327B" w:rsidRDefault="003C327B" w:rsidP="003C327B">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sidRPr="003C327B">
              <w:rPr>
                <w:rFonts w:ascii="Times New Roman" w:hAnsi="Times New Roman"/>
                <w:sz w:val="24"/>
                <w:szCs w:val="24"/>
                <w:lang w:eastAsia="bg-BG"/>
              </w:rPr>
              <w:t xml:space="preserve">Електрически бойлер </w:t>
            </w:r>
            <w:r>
              <w:rPr>
                <w:rFonts w:ascii="Times New Roman" w:hAnsi="Times New Roman"/>
                <w:sz w:val="24"/>
                <w:szCs w:val="24"/>
                <w:lang w:val="en-US" w:eastAsia="bg-BG"/>
              </w:rPr>
              <w:t>8</w:t>
            </w:r>
            <w:r w:rsidRPr="003C327B">
              <w:rPr>
                <w:rFonts w:ascii="Times New Roman" w:hAnsi="Times New Roman"/>
                <w:sz w:val="24"/>
                <w:szCs w:val="24"/>
                <w:lang w:eastAsia="bg-BG"/>
              </w:rPr>
              <w:t>0 литра, вертикален, стенен</w:t>
            </w:r>
          </w:p>
        </w:tc>
        <w:tc>
          <w:tcPr>
            <w:tcW w:w="1524" w:type="dxa"/>
            <w:vAlign w:val="center"/>
          </w:tcPr>
          <w:p w:rsidR="003C327B" w:rsidRPr="003C327B" w:rsidRDefault="003C327B" w:rsidP="00FA3C3E">
            <w:pPr>
              <w:spacing w:after="0" w:line="240" w:lineRule="auto"/>
              <w:ind w:firstLine="12"/>
              <w:jc w:val="center"/>
              <w:rPr>
                <w:rFonts w:ascii="Times New Roman" w:hAnsi="Times New Roman"/>
                <w:sz w:val="24"/>
                <w:szCs w:val="24"/>
                <w:lang w:val="en-US" w:eastAsia="bg-BG"/>
              </w:rPr>
            </w:pPr>
            <w:r>
              <w:rPr>
                <w:rFonts w:ascii="Times New Roman" w:hAnsi="Times New Roman"/>
                <w:sz w:val="24"/>
                <w:szCs w:val="24"/>
                <w:lang w:val="en-US" w:eastAsia="bg-BG"/>
              </w:rPr>
              <w:t>1</w:t>
            </w:r>
          </w:p>
        </w:tc>
        <w:tc>
          <w:tcPr>
            <w:tcW w:w="1878" w:type="dxa"/>
            <w:vAlign w:val="center"/>
          </w:tcPr>
          <w:p w:rsidR="003C327B" w:rsidRPr="00002B8F" w:rsidRDefault="003C327B" w:rsidP="00FA3C3E">
            <w:pPr>
              <w:spacing w:after="0" w:line="240" w:lineRule="auto"/>
              <w:ind w:firstLine="12"/>
              <w:jc w:val="center"/>
              <w:rPr>
                <w:rFonts w:ascii="Times New Roman" w:hAnsi="Times New Roman"/>
                <w:sz w:val="24"/>
                <w:szCs w:val="24"/>
                <w:lang w:eastAsia="bg-BG"/>
              </w:rPr>
            </w:pPr>
          </w:p>
        </w:tc>
        <w:tc>
          <w:tcPr>
            <w:tcW w:w="1843" w:type="dxa"/>
            <w:vAlign w:val="center"/>
          </w:tcPr>
          <w:p w:rsidR="003C327B" w:rsidRPr="00002B8F" w:rsidRDefault="003C327B" w:rsidP="00FA3C3E">
            <w:pPr>
              <w:spacing w:after="0" w:line="240" w:lineRule="auto"/>
              <w:ind w:firstLine="12"/>
              <w:jc w:val="center"/>
              <w:rPr>
                <w:rFonts w:ascii="Times New Roman" w:hAnsi="Times New Roman"/>
                <w:sz w:val="24"/>
                <w:szCs w:val="24"/>
                <w:lang w:eastAsia="bg-BG"/>
              </w:rPr>
            </w:pPr>
          </w:p>
        </w:tc>
      </w:tr>
      <w:tr w:rsidR="00154FC8" w:rsidRPr="00002B8F" w:rsidTr="00205952">
        <w:trPr>
          <w:trHeight w:hRule="exact" w:val="571"/>
          <w:jc w:val="center"/>
        </w:trPr>
        <w:tc>
          <w:tcPr>
            <w:tcW w:w="567" w:type="dxa"/>
            <w:vAlign w:val="center"/>
          </w:tcPr>
          <w:p w:rsidR="00154FC8" w:rsidRDefault="003C327B" w:rsidP="00FA3C3E">
            <w:pPr>
              <w:spacing w:after="0" w:line="240" w:lineRule="auto"/>
              <w:jc w:val="center"/>
              <w:rPr>
                <w:rFonts w:ascii="Times New Roman" w:hAnsi="Times New Roman"/>
                <w:sz w:val="24"/>
                <w:szCs w:val="24"/>
                <w:lang w:eastAsia="bg-BG"/>
              </w:rPr>
            </w:pPr>
            <w:r>
              <w:rPr>
                <w:rFonts w:ascii="Times New Roman" w:hAnsi="Times New Roman"/>
                <w:sz w:val="24"/>
                <w:szCs w:val="24"/>
                <w:lang w:val="en-US" w:eastAsia="bg-BG"/>
              </w:rPr>
              <w:t>10</w:t>
            </w:r>
            <w:r w:rsidR="00205952">
              <w:rPr>
                <w:rFonts w:ascii="Times New Roman" w:hAnsi="Times New Roman"/>
                <w:sz w:val="24"/>
                <w:szCs w:val="24"/>
                <w:lang w:eastAsia="bg-BG"/>
              </w:rPr>
              <w:t>.</w:t>
            </w:r>
          </w:p>
        </w:tc>
        <w:tc>
          <w:tcPr>
            <w:tcW w:w="4183" w:type="dxa"/>
            <w:vAlign w:val="center"/>
          </w:tcPr>
          <w:p w:rsidR="00154FC8" w:rsidRDefault="00154FC8"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Микровълнови фурни – битови, бяла техника</w:t>
            </w:r>
          </w:p>
        </w:tc>
        <w:tc>
          <w:tcPr>
            <w:tcW w:w="1524" w:type="dxa"/>
            <w:vAlign w:val="center"/>
          </w:tcPr>
          <w:p w:rsidR="00154FC8" w:rsidRDefault="00154FC8"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w:t>
            </w:r>
          </w:p>
        </w:tc>
        <w:tc>
          <w:tcPr>
            <w:tcW w:w="1878" w:type="dxa"/>
            <w:vAlign w:val="center"/>
          </w:tcPr>
          <w:p w:rsidR="00154FC8" w:rsidRPr="00002B8F" w:rsidRDefault="00154FC8" w:rsidP="00FA3C3E">
            <w:pPr>
              <w:spacing w:after="0" w:line="240" w:lineRule="auto"/>
              <w:ind w:firstLine="12"/>
              <w:jc w:val="center"/>
              <w:rPr>
                <w:rFonts w:ascii="Times New Roman" w:hAnsi="Times New Roman"/>
                <w:sz w:val="24"/>
                <w:szCs w:val="24"/>
                <w:lang w:eastAsia="bg-BG"/>
              </w:rPr>
            </w:pPr>
          </w:p>
        </w:tc>
        <w:tc>
          <w:tcPr>
            <w:tcW w:w="1843" w:type="dxa"/>
            <w:vAlign w:val="center"/>
          </w:tcPr>
          <w:p w:rsidR="00154FC8" w:rsidRPr="00002B8F" w:rsidRDefault="00154FC8" w:rsidP="00FA3C3E">
            <w:pPr>
              <w:spacing w:after="0" w:line="240" w:lineRule="auto"/>
              <w:ind w:firstLine="12"/>
              <w:jc w:val="center"/>
              <w:rPr>
                <w:rFonts w:ascii="Times New Roman" w:hAnsi="Times New Roman"/>
                <w:sz w:val="24"/>
                <w:szCs w:val="24"/>
                <w:lang w:eastAsia="bg-BG"/>
              </w:rPr>
            </w:pPr>
          </w:p>
        </w:tc>
      </w:tr>
      <w:tr w:rsidR="00154FC8" w:rsidRPr="00002B8F" w:rsidTr="00C963AE">
        <w:trPr>
          <w:trHeight w:hRule="exact" w:val="347"/>
          <w:jc w:val="center"/>
        </w:trPr>
        <w:tc>
          <w:tcPr>
            <w:tcW w:w="567" w:type="dxa"/>
            <w:vAlign w:val="center"/>
          </w:tcPr>
          <w:p w:rsidR="00154FC8" w:rsidRDefault="00205952" w:rsidP="003C327B">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r w:rsidR="003C327B">
              <w:rPr>
                <w:rFonts w:ascii="Times New Roman" w:hAnsi="Times New Roman"/>
                <w:sz w:val="24"/>
                <w:szCs w:val="24"/>
                <w:lang w:val="en-US" w:eastAsia="bg-BG"/>
              </w:rPr>
              <w:t>1</w:t>
            </w:r>
            <w:r>
              <w:rPr>
                <w:rFonts w:ascii="Times New Roman" w:hAnsi="Times New Roman"/>
                <w:sz w:val="24"/>
                <w:szCs w:val="24"/>
                <w:lang w:eastAsia="bg-BG"/>
              </w:rPr>
              <w:t>.</w:t>
            </w:r>
          </w:p>
        </w:tc>
        <w:tc>
          <w:tcPr>
            <w:tcW w:w="4183" w:type="dxa"/>
            <w:vAlign w:val="center"/>
          </w:tcPr>
          <w:p w:rsidR="00154FC8" w:rsidRDefault="00205952" w:rsidP="00205952">
            <w:pPr>
              <w:tabs>
                <w:tab w:val="left" w:pos="720"/>
                <w:tab w:val="left" w:pos="900"/>
                <w:tab w:val="left" w:pos="1080"/>
                <w:tab w:val="left" w:pos="1440"/>
              </w:tabs>
              <w:spacing w:after="0" w:line="240" w:lineRule="auto"/>
              <w:ind w:firstLine="27"/>
              <w:jc w:val="both"/>
              <w:rPr>
                <w:rFonts w:ascii="Times New Roman" w:hAnsi="Times New Roman"/>
                <w:sz w:val="24"/>
                <w:szCs w:val="24"/>
                <w:lang w:eastAsia="bg-BG"/>
              </w:rPr>
            </w:pPr>
            <w:r>
              <w:rPr>
                <w:rFonts w:ascii="Times New Roman" w:hAnsi="Times New Roman"/>
                <w:sz w:val="24"/>
                <w:szCs w:val="24"/>
                <w:lang w:eastAsia="bg-BG"/>
              </w:rPr>
              <w:t>Ютии - битови</w:t>
            </w:r>
          </w:p>
        </w:tc>
        <w:tc>
          <w:tcPr>
            <w:tcW w:w="1524" w:type="dxa"/>
            <w:vAlign w:val="center"/>
          </w:tcPr>
          <w:p w:rsidR="00154FC8" w:rsidRDefault="00205952"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w:t>
            </w:r>
          </w:p>
        </w:tc>
        <w:tc>
          <w:tcPr>
            <w:tcW w:w="1878" w:type="dxa"/>
            <w:vAlign w:val="center"/>
          </w:tcPr>
          <w:p w:rsidR="00154FC8" w:rsidRPr="00002B8F" w:rsidRDefault="00154FC8" w:rsidP="00FA3C3E">
            <w:pPr>
              <w:spacing w:after="0" w:line="240" w:lineRule="auto"/>
              <w:ind w:firstLine="12"/>
              <w:jc w:val="center"/>
              <w:rPr>
                <w:rFonts w:ascii="Times New Roman" w:hAnsi="Times New Roman"/>
                <w:sz w:val="24"/>
                <w:szCs w:val="24"/>
                <w:lang w:eastAsia="bg-BG"/>
              </w:rPr>
            </w:pPr>
          </w:p>
        </w:tc>
        <w:tc>
          <w:tcPr>
            <w:tcW w:w="1843" w:type="dxa"/>
            <w:vAlign w:val="center"/>
          </w:tcPr>
          <w:p w:rsidR="00154FC8" w:rsidRPr="00002B8F" w:rsidRDefault="00154FC8" w:rsidP="00FA3C3E">
            <w:pPr>
              <w:spacing w:after="0" w:line="240" w:lineRule="auto"/>
              <w:ind w:firstLine="12"/>
              <w:jc w:val="center"/>
              <w:rPr>
                <w:rFonts w:ascii="Times New Roman" w:hAnsi="Times New Roman"/>
                <w:sz w:val="24"/>
                <w:szCs w:val="24"/>
                <w:lang w:eastAsia="bg-BG"/>
              </w:rPr>
            </w:pPr>
          </w:p>
        </w:tc>
      </w:tr>
      <w:tr w:rsidR="00FC4F2F" w:rsidRPr="00002B8F" w:rsidTr="00205952">
        <w:trPr>
          <w:trHeight w:hRule="exact" w:val="344"/>
          <w:jc w:val="center"/>
        </w:trPr>
        <w:tc>
          <w:tcPr>
            <w:tcW w:w="8152" w:type="dxa"/>
            <w:gridSpan w:val="4"/>
            <w:vAlign w:val="center"/>
          </w:tcPr>
          <w:p w:rsidR="00FC4F2F" w:rsidRPr="0044361E" w:rsidRDefault="00FC4F2F" w:rsidP="00FA3C3E">
            <w:pPr>
              <w:spacing w:after="0" w:line="240" w:lineRule="auto"/>
              <w:ind w:firstLine="12"/>
              <w:jc w:val="right"/>
              <w:rPr>
                <w:rFonts w:ascii="Times New Roman" w:hAnsi="Times New Roman"/>
                <w:b/>
                <w:sz w:val="24"/>
                <w:szCs w:val="24"/>
                <w:lang w:eastAsia="bg-BG"/>
              </w:rPr>
            </w:pPr>
            <w:r w:rsidRPr="0044361E">
              <w:rPr>
                <w:rFonts w:ascii="Times New Roman" w:hAnsi="Times New Roman"/>
                <w:b/>
                <w:sz w:val="24"/>
                <w:szCs w:val="24"/>
              </w:rPr>
              <w:t xml:space="preserve">Обща стойност в лева без </w:t>
            </w:r>
            <w:r w:rsidR="00D12F6E">
              <w:rPr>
                <w:rFonts w:ascii="Times New Roman" w:hAnsi="Times New Roman"/>
                <w:b/>
                <w:sz w:val="24"/>
                <w:szCs w:val="24"/>
              </w:rPr>
              <w:t xml:space="preserve">включен </w:t>
            </w:r>
            <w:r w:rsidRPr="0044361E">
              <w:rPr>
                <w:rFonts w:ascii="Times New Roman" w:hAnsi="Times New Roman"/>
                <w:b/>
                <w:sz w:val="24"/>
                <w:szCs w:val="24"/>
              </w:rPr>
              <w:t>ДДС:</w:t>
            </w: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bl>
    <w:p w:rsidR="003C327B" w:rsidRDefault="003C327B" w:rsidP="00C963AE">
      <w:pPr>
        <w:pStyle w:val="NoSpacing1"/>
        <w:spacing w:line="276" w:lineRule="auto"/>
        <w:ind w:firstLine="709"/>
        <w:jc w:val="both"/>
        <w:rPr>
          <w:rFonts w:ascii="Times New Roman" w:hAnsi="Times New Roman"/>
          <w:sz w:val="24"/>
          <w:szCs w:val="24"/>
        </w:rPr>
      </w:pPr>
    </w:p>
    <w:p w:rsidR="001A173C" w:rsidRPr="00C963AE" w:rsidRDefault="001A173C" w:rsidP="00C963AE">
      <w:pPr>
        <w:pStyle w:val="NoSpacing1"/>
        <w:spacing w:line="276" w:lineRule="auto"/>
        <w:ind w:firstLine="709"/>
        <w:jc w:val="both"/>
        <w:rPr>
          <w:rFonts w:ascii="Times New Roman" w:hAnsi="Times New Roman"/>
          <w:sz w:val="24"/>
          <w:szCs w:val="24"/>
        </w:rPr>
      </w:pPr>
      <w:r w:rsidRPr="00C963AE">
        <w:rPr>
          <w:rFonts w:ascii="Times New Roman" w:hAnsi="Times New Roman"/>
          <w:sz w:val="24"/>
          <w:szCs w:val="24"/>
        </w:rPr>
        <w:t xml:space="preserve">В посочената </w:t>
      </w:r>
      <w:r w:rsidR="001B3911" w:rsidRPr="00C963AE">
        <w:rPr>
          <w:rFonts w:ascii="Times New Roman" w:hAnsi="Times New Roman"/>
          <w:sz w:val="24"/>
          <w:szCs w:val="24"/>
        </w:rPr>
        <w:t>цена</w:t>
      </w:r>
      <w:r w:rsidRPr="00C963AE">
        <w:rPr>
          <w:rFonts w:ascii="Times New Roman" w:hAnsi="Times New Roman"/>
          <w:sz w:val="24"/>
          <w:szCs w:val="24"/>
        </w:rPr>
        <w:t xml:space="preserve"> </w:t>
      </w:r>
      <w:r w:rsidR="00F166B8" w:rsidRPr="00C963AE">
        <w:rPr>
          <w:rFonts w:ascii="Times New Roman" w:hAnsi="Times New Roman"/>
          <w:sz w:val="24"/>
          <w:szCs w:val="24"/>
        </w:rPr>
        <w:t xml:space="preserve">са </w:t>
      </w:r>
      <w:r w:rsidRPr="00C963AE">
        <w:rPr>
          <w:rFonts w:ascii="Times New Roman" w:hAnsi="Times New Roman"/>
          <w:sz w:val="24"/>
          <w:szCs w:val="24"/>
        </w:rPr>
        <w:t>включени всички разходи, франко мястото на изпълнение</w:t>
      </w:r>
      <w:r w:rsidR="00F56C57" w:rsidRPr="00C963AE">
        <w:rPr>
          <w:rFonts w:ascii="Times New Roman" w:hAnsi="Times New Roman"/>
          <w:sz w:val="24"/>
          <w:szCs w:val="24"/>
        </w:rPr>
        <w:t xml:space="preserve"> на поръчката</w:t>
      </w:r>
      <w:r w:rsidRPr="00C963AE">
        <w:rPr>
          <w:rFonts w:ascii="Times New Roman" w:hAnsi="Times New Roman"/>
          <w:sz w:val="24"/>
          <w:szCs w:val="24"/>
        </w:rPr>
        <w:t xml:space="preserve">. </w:t>
      </w:r>
    </w:p>
    <w:p w:rsidR="00CD2533" w:rsidRPr="00C963AE" w:rsidRDefault="00CD2533" w:rsidP="00C963AE">
      <w:pPr>
        <w:pStyle w:val="NoSpacing1"/>
        <w:spacing w:line="276" w:lineRule="auto"/>
        <w:ind w:firstLine="709"/>
        <w:jc w:val="both"/>
        <w:rPr>
          <w:rFonts w:ascii="Times New Roman" w:hAnsi="Times New Roman"/>
          <w:sz w:val="24"/>
          <w:szCs w:val="24"/>
        </w:rPr>
      </w:pPr>
      <w:r w:rsidRPr="00C963AE">
        <w:rPr>
          <w:rFonts w:ascii="Times New Roman" w:hAnsi="Times New Roman"/>
          <w:sz w:val="24"/>
          <w:szCs w:val="24"/>
        </w:rPr>
        <w:lastRenderedPageBreak/>
        <w:t>Ако участник не е регистрирано по ЗДДС лице, той задължително декларира това обстоятелство в ценовото предложение.</w:t>
      </w:r>
    </w:p>
    <w:p w:rsidR="00C963AE" w:rsidRDefault="00C963AE" w:rsidP="00C963AE">
      <w:pPr>
        <w:pStyle w:val="NoSpacing1"/>
        <w:spacing w:line="276" w:lineRule="auto"/>
        <w:ind w:firstLine="709"/>
        <w:jc w:val="both"/>
        <w:rPr>
          <w:rFonts w:ascii="Times New Roman" w:hAnsi="Times New Roman"/>
          <w:sz w:val="24"/>
          <w:szCs w:val="24"/>
        </w:rPr>
      </w:pPr>
    </w:p>
    <w:p w:rsidR="00CD2533" w:rsidRPr="00C963AE" w:rsidRDefault="00CD2533" w:rsidP="00C963AE">
      <w:pPr>
        <w:pStyle w:val="NoSpacing1"/>
        <w:spacing w:line="276" w:lineRule="auto"/>
        <w:ind w:firstLine="709"/>
        <w:jc w:val="both"/>
        <w:rPr>
          <w:rFonts w:ascii="Times New Roman" w:hAnsi="Times New Roman"/>
          <w:sz w:val="24"/>
          <w:szCs w:val="24"/>
        </w:rPr>
      </w:pPr>
      <w:r w:rsidRPr="00C963AE">
        <w:rPr>
          <w:rFonts w:ascii="Times New Roman" w:hAnsi="Times New Roman"/>
          <w:sz w:val="24"/>
          <w:szCs w:val="24"/>
        </w:rPr>
        <w:t>Декларирам, че ……………………………….. (ако е приложимо).</w:t>
      </w:r>
    </w:p>
    <w:p w:rsidR="00C963AE" w:rsidRDefault="00C963AE" w:rsidP="00C963AE">
      <w:pPr>
        <w:tabs>
          <w:tab w:val="left" w:pos="709"/>
        </w:tabs>
        <w:spacing w:after="0" w:line="240" w:lineRule="auto"/>
        <w:ind w:right="-58" w:firstLine="709"/>
        <w:rPr>
          <w:rFonts w:ascii="Times New Roman" w:hAnsi="Times New Roman"/>
          <w:sz w:val="24"/>
          <w:szCs w:val="24"/>
        </w:rPr>
      </w:pPr>
    </w:p>
    <w:p w:rsidR="0063423C" w:rsidRDefault="0063423C" w:rsidP="00C963AE">
      <w:pPr>
        <w:tabs>
          <w:tab w:val="left" w:pos="709"/>
        </w:tabs>
        <w:spacing w:after="0" w:line="240" w:lineRule="auto"/>
        <w:ind w:right="-58" w:firstLine="709"/>
        <w:rPr>
          <w:rFonts w:ascii="Times New Roman" w:hAnsi="Times New Roman"/>
          <w:sz w:val="24"/>
          <w:szCs w:val="24"/>
        </w:rPr>
      </w:pPr>
    </w:p>
    <w:p w:rsidR="00BB1CE8" w:rsidRPr="00B24EC1" w:rsidRDefault="00BB1CE8" w:rsidP="00C963AE">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C963AE">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C963AE">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C963AE">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C963AE">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2C5749" w:rsidRDefault="002C574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2C5749" w:rsidRDefault="002C574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560DE" w:rsidRDefault="00B560D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0A35F8"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СОБСТВЕНОСТТА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00EF5EE4">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B2312D" w:rsidRDefault="00141C24" w:rsidP="000716E8">
      <w:pPr>
        <w:widowControl w:val="0"/>
        <w:spacing w:after="54" w:line="260" w:lineRule="exact"/>
        <w:ind w:right="355"/>
        <w:jc w:val="center"/>
        <w:rPr>
          <w:rFonts w:ascii="Times New Roman" w:eastAsia="Times New Roman" w:hAnsi="Times New Roman"/>
          <w:b/>
          <w:i/>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rsidR="000716E8" w:rsidRPr="000716E8" w:rsidRDefault="000716E8"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sidRPr="000716E8">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3D58AF" w:rsidRDefault="000716E8" w:rsidP="003D58AF">
      <w:pPr>
        <w:tabs>
          <w:tab w:val="left" w:pos="709"/>
          <w:tab w:val="left" w:pos="993"/>
        </w:tabs>
        <w:spacing w:after="0" w:line="320" w:lineRule="exact"/>
        <w:ind w:right="-58"/>
        <w:jc w:val="center"/>
        <w:rPr>
          <w:rFonts w:ascii="Times New Roman" w:hAnsi="Times New Roman"/>
          <w:bCs/>
          <w:sz w:val="24"/>
          <w:szCs w:val="24"/>
          <w:lang w:val="en-GB" w:eastAsia="bg-BG"/>
        </w:rPr>
      </w:pPr>
      <w:r w:rsidRPr="000716E8">
        <w:rPr>
          <w:rFonts w:ascii="Times New Roman" w:hAnsi="Times New Roman"/>
          <w:sz w:val="24"/>
          <w:szCs w:val="24"/>
        </w:rPr>
        <w:t xml:space="preserve">с предмет: </w:t>
      </w:r>
      <w:r w:rsidR="003D58AF" w:rsidRPr="003D58AF">
        <w:rPr>
          <w:rFonts w:ascii="Times New Roman" w:hAnsi="Times New Roman"/>
          <w:bCs/>
          <w:sz w:val="24"/>
          <w:szCs w:val="24"/>
          <w:lang w:eastAsia="bg-BG"/>
        </w:rPr>
        <w:t>„</w:t>
      </w:r>
      <w:r w:rsidR="003D58AF" w:rsidRPr="003D58AF">
        <w:rPr>
          <w:rFonts w:ascii="Times New Roman" w:hAnsi="Times New Roman"/>
          <w:bCs/>
          <w:sz w:val="24"/>
          <w:szCs w:val="24"/>
          <w:lang w:val="en-GB" w:eastAsia="bg-BG"/>
        </w:rPr>
        <w:t>Доставка</w:t>
      </w:r>
      <w:r w:rsidR="003D58AF" w:rsidRPr="003D58AF">
        <w:rPr>
          <w:rFonts w:ascii="Times New Roman" w:hAnsi="Times New Roman"/>
          <w:bCs/>
          <w:sz w:val="24"/>
          <w:szCs w:val="24"/>
          <w:lang w:val="en-US" w:eastAsia="bg-BG"/>
        </w:rPr>
        <w:t xml:space="preserve"> </w:t>
      </w:r>
      <w:r w:rsidR="003D58AF" w:rsidRPr="003D58AF">
        <w:rPr>
          <w:rFonts w:ascii="Times New Roman" w:hAnsi="Times New Roman"/>
          <w:bCs/>
          <w:sz w:val="24"/>
          <w:szCs w:val="24"/>
          <w:lang w:val="en-GB" w:eastAsia="bg-BG"/>
        </w:rPr>
        <w:t xml:space="preserve">и монтаж на кухненска техника, перална техника, </w:t>
      </w:r>
    </w:p>
    <w:p w:rsidR="003D58AF" w:rsidRDefault="003D58AF" w:rsidP="003D58AF">
      <w:pPr>
        <w:tabs>
          <w:tab w:val="left" w:pos="709"/>
          <w:tab w:val="left" w:pos="993"/>
        </w:tabs>
        <w:spacing w:after="0" w:line="320" w:lineRule="exact"/>
        <w:ind w:right="-58"/>
        <w:jc w:val="center"/>
        <w:rPr>
          <w:rFonts w:ascii="Times New Roman" w:hAnsi="Times New Roman"/>
          <w:bCs/>
          <w:sz w:val="24"/>
          <w:szCs w:val="24"/>
          <w:lang w:val="en-GB" w:eastAsia="bg-BG"/>
        </w:rPr>
      </w:pPr>
      <w:r w:rsidRPr="003D58AF">
        <w:rPr>
          <w:rFonts w:ascii="Times New Roman" w:hAnsi="Times New Roman"/>
          <w:bCs/>
          <w:sz w:val="24"/>
          <w:szCs w:val="24"/>
          <w:lang w:val="en-GB" w:eastAsia="bg-BG"/>
        </w:rPr>
        <w:t xml:space="preserve">електрически бойлери, микровълнови печки и ютии за нуждите </w:t>
      </w:r>
    </w:p>
    <w:p w:rsidR="003D58AF" w:rsidRPr="003D58AF" w:rsidRDefault="003D58AF" w:rsidP="003D58AF">
      <w:pPr>
        <w:tabs>
          <w:tab w:val="left" w:pos="709"/>
          <w:tab w:val="left" w:pos="993"/>
        </w:tabs>
        <w:spacing w:after="0" w:line="320" w:lineRule="exact"/>
        <w:ind w:right="-58"/>
        <w:jc w:val="center"/>
        <w:rPr>
          <w:rFonts w:ascii="Times New Roman" w:hAnsi="Times New Roman"/>
          <w:sz w:val="24"/>
          <w:szCs w:val="24"/>
        </w:rPr>
      </w:pPr>
      <w:r w:rsidRPr="003D58AF">
        <w:rPr>
          <w:rFonts w:ascii="Times New Roman" w:hAnsi="Times New Roman"/>
          <w:bCs/>
          <w:sz w:val="24"/>
          <w:szCs w:val="24"/>
          <w:lang w:val="en-GB" w:eastAsia="bg-BG"/>
        </w:rPr>
        <w:t>на отдел „Обществено хранене“ към ДУССД-МВР</w:t>
      </w:r>
      <w:r w:rsidRPr="003D58AF">
        <w:rPr>
          <w:rFonts w:ascii="Times New Roman" w:hAnsi="Times New Roman"/>
          <w:sz w:val="24"/>
          <w:szCs w:val="24"/>
        </w:rPr>
        <w:t>“</w:t>
      </w:r>
    </w:p>
    <w:p w:rsidR="000716E8" w:rsidRDefault="000716E8"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B33D82" w:rsidRPr="000716E8" w:rsidRDefault="00B33D82"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0716E8" w:rsidRPr="000716E8" w:rsidRDefault="000716E8" w:rsidP="000716E8">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0716E8">
        <w:rPr>
          <w:rFonts w:ascii="Times New Roman" w:eastAsia="Times New Roman" w:hAnsi="Times New Roman"/>
          <w:bCs/>
          <w:sz w:val="24"/>
          <w:szCs w:val="24"/>
          <w:lang w:eastAsia="bg-BG"/>
        </w:rPr>
        <w:t xml:space="preserve">Днес, ........ </w:t>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r>
      <w:r w:rsidRPr="000716E8">
        <w:rPr>
          <w:rFonts w:ascii="Times New Roman" w:eastAsia="Times New Roman" w:hAnsi="Times New Roman"/>
          <w:bCs/>
          <w:sz w:val="24"/>
          <w:szCs w:val="24"/>
          <w:lang w:eastAsia="bg-BG"/>
        </w:rPr>
        <w:softHyphen/>
        <w:t>20</w:t>
      </w:r>
      <w:r w:rsidR="003D58AF">
        <w:rPr>
          <w:rFonts w:ascii="Times New Roman" w:eastAsia="Times New Roman" w:hAnsi="Times New Roman"/>
          <w:bCs/>
          <w:sz w:val="24"/>
          <w:szCs w:val="24"/>
          <w:lang w:eastAsia="bg-BG"/>
        </w:rPr>
        <w:t>…</w:t>
      </w:r>
      <w:r w:rsidRPr="000716E8">
        <w:rPr>
          <w:rFonts w:ascii="Times New Roman" w:eastAsia="Times New Roman" w:hAnsi="Times New Roman"/>
          <w:bCs/>
          <w:sz w:val="24"/>
          <w:szCs w:val="24"/>
          <w:lang w:eastAsia="bg-BG"/>
        </w:rPr>
        <w:t xml:space="preserve"> г., в град София, след проведена процедура за възлагане на обществена поръчка, открита с Решение № ............... от ................ 2018 г. на </w:t>
      </w:r>
      <w:r w:rsidR="00781B43">
        <w:rPr>
          <w:rFonts w:ascii="Times New Roman" w:eastAsia="Times New Roman" w:hAnsi="Times New Roman"/>
          <w:bCs/>
          <w:sz w:val="24"/>
          <w:szCs w:val="24"/>
          <w:lang w:eastAsia="bg-BG"/>
        </w:rPr>
        <w:t>Д</w:t>
      </w:r>
      <w:r w:rsidRPr="000716E8">
        <w:rPr>
          <w:rFonts w:ascii="Times New Roman" w:eastAsia="Times New Roman" w:hAnsi="Times New Roman"/>
          <w:bCs/>
          <w:sz w:val="24"/>
          <w:szCs w:val="24"/>
          <w:lang w:eastAsia="bg-BG"/>
        </w:rPr>
        <w:t>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0716E8" w:rsidRPr="000716E8" w:rsidRDefault="000716E8" w:rsidP="000716E8">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0716E8" w:rsidRPr="000716E8" w:rsidRDefault="000716E8" w:rsidP="000716E8">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0716E8">
        <w:rPr>
          <w:rFonts w:ascii="Times New Roman" w:eastAsia="Times New Roman" w:hAnsi="Times New Roman"/>
          <w:b/>
          <w:bCs/>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1844DD">
        <w:rPr>
          <w:rFonts w:ascii="Times New Roman" w:eastAsia="Times New Roman" w:hAnsi="Times New Roman"/>
          <w:color w:val="000000"/>
          <w:sz w:val="24"/>
          <w:szCs w:val="24"/>
          <w:shd w:val="clear" w:color="auto" w:fill="FFFFFF"/>
          <w:lang w:eastAsia="bg-BG"/>
        </w:rPr>
        <w:t>Стилиян Огнянов Кротнев</w:t>
      </w:r>
      <w:r w:rsidRPr="000716E8">
        <w:rPr>
          <w:rFonts w:ascii="Times New Roman" w:eastAsia="Times New Roman" w:hAnsi="Times New Roman"/>
          <w:color w:val="000000"/>
          <w:sz w:val="24"/>
          <w:szCs w:val="24"/>
          <w:shd w:val="clear" w:color="auto" w:fill="FFFFFF"/>
          <w:lang w:eastAsia="bg-BG"/>
        </w:rPr>
        <w:t xml:space="preserve"> – </w:t>
      </w:r>
      <w:r w:rsidR="001844DD">
        <w:rPr>
          <w:rFonts w:ascii="Times New Roman" w:eastAsia="Times New Roman" w:hAnsi="Times New Roman"/>
          <w:color w:val="000000"/>
          <w:sz w:val="24"/>
          <w:szCs w:val="24"/>
          <w:shd w:val="clear" w:color="auto" w:fill="FFFFFF"/>
          <w:lang w:eastAsia="bg-BG"/>
        </w:rPr>
        <w:t>Д</w:t>
      </w:r>
      <w:r w:rsidRPr="000716E8">
        <w:rPr>
          <w:rFonts w:ascii="Times New Roman" w:eastAsia="Times New Roman" w:hAnsi="Times New Roman"/>
          <w:color w:val="000000"/>
          <w:sz w:val="24"/>
          <w:szCs w:val="24"/>
          <w:shd w:val="clear" w:color="auto" w:fill="FFFFFF"/>
          <w:lang w:eastAsia="bg-BG"/>
        </w:rPr>
        <w:t>иректор на ДУССД, от една страна, наричан по-долу „</w:t>
      </w:r>
      <w:r w:rsidRPr="000716E8">
        <w:rPr>
          <w:rFonts w:ascii="Times New Roman" w:eastAsia="Times New Roman" w:hAnsi="Times New Roman"/>
          <w:b/>
          <w:bCs/>
          <w:color w:val="000000"/>
          <w:spacing w:val="10"/>
          <w:sz w:val="24"/>
          <w:szCs w:val="24"/>
          <w:lang w:eastAsia="bg-BG"/>
        </w:rPr>
        <w:t xml:space="preserve">Възложител”, </w:t>
      </w:r>
      <w:r w:rsidRPr="000716E8">
        <w:rPr>
          <w:rFonts w:ascii="Times New Roman" w:eastAsia="Times New Roman" w:hAnsi="Times New Roman"/>
          <w:bCs/>
          <w:color w:val="000000"/>
          <w:spacing w:val="10"/>
          <w:sz w:val="24"/>
          <w:szCs w:val="24"/>
          <w:lang w:eastAsia="bg-BG"/>
        </w:rPr>
        <w:t>и</w:t>
      </w:r>
    </w:p>
    <w:p w:rsidR="000716E8" w:rsidRPr="000716E8" w:rsidRDefault="000716E8" w:rsidP="000716E8">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0716E8" w:rsidRPr="000716E8" w:rsidRDefault="000716E8" w:rsidP="000716E8">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0716E8">
        <w:rPr>
          <w:rFonts w:ascii="Times New Roman" w:eastAsia="Times New Roman" w:hAnsi="Times New Roman"/>
          <w:color w:val="000000"/>
          <w:sz w:val="24"/>
          <w:szCs w:val="24"/>
          <w:shd w:val="clear" w:color="auto" w:fill="FFFFFF"/>
          <w:lang w:eastAsia="bg-BG"/>
        </w:rPr>
        <w:t>2. ................................................................................................................................................</w:t>
      </w:r>
      <w:r w:rsidRPr="000716E8">
        <w:rPr>
          <w:rFonts w:ascii="Times New Roman" w:eastAsia="Times New Roman" w:hAnsi="Times New Roman"/>
          <w:sz w:val="26"/>
          <w:szCs w:val="26"/>
          <w:shd w:val="clear" w:color="auto" w:fill="FFFFFF"/>
          <w:lang w:eastAsia="bg-BG"/>
        </w:rPr>
        <w:t xml:space="preserve">..............., </w:t>
      </w:r>
    </w:p>
    <w:p w:rsidR="000716E8" w:rsidRPr="000716E8" w:rsidRDefault="000716E8" w:rsidP="000716E8">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0716E8" w:rsidRPr="000716E8" w:rsidRDefault="000716E8" w:rsidP="000716E8">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0716E8">
        <w:rPr>
          <w:rFonts w:ascii="Times New Roman" w:eastAsia="Times New Roman" w:hAnsi="Times New Roman"/>
          <w:color w:val="000000"/>
          <w:sz w:val="24"/>
          <w:szCs w:val="24"/>
          <w:shd w:val="clear" w:color="auto" w:fill="FFFFFF"/>
          <w:lang w:eastAsia="bg-BG"/>
        </w:rPr>
        <w:tab/>
        <w:t>...............,</w:t>
      </w:r>
      <w:r w:rsidRPr="000716E8">
        <w:rPr>
          <w:rFonts w:ascii="Times New Roman" w:eastAsia="Times New Roman" w:hAnsi="Times New Roman"/>
          <w:color w:val="000000"/>
          <w:sz w:val="24"/>
          <w:szCs w:val="24"/>
          <w:shd w:val="clear" w:color="auto" w:fill="FFFFFF"/>
          <w:lang w:eastAsia="bg-BG"/>
        </w:rPr>
        <w:tab/>
      </w:r>
    </w:p>
    <w:p w:rsidR="000716E8" w:rsidRPr="000716E8" w:rsidRDefault="000716E8" w:rsidP="000716E8">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 xml:space="preserve">действащ в качеството си на </w:t>
      </w:r>
      <w:r w:rsidRPr="000716E8">
        <w:rPr>
          <w:rFonts w:ascii="Times New Roman" w:eastAsia="Times New Roman" w:hAnsi="Times New Roman"/>
          <w:color w:val="000000"/>
          <w:sz w:val="24"/>
          <w:szCs w:val="24"/>
          <w:shd w:val="clear" w:color="auto" w:fill="FFFFFF"/>
          <w:lang w:eastAsia="bg-BG"/>
        </w:rPr>
        <w:tab/>
        <w:t>....................., от друга страна, наричана по-долу „</w:t>
      </w:r>
      <w:r w:rsidRPr="000716E8">
        <w:rPr>
          <w:rFonts w:ascii="Times New Roman" w:eastAsia="Times New Roman" w:hAnsi="Times New Roman"/>
          <w:b/>
          <w:color w:val="000000"/>
          <w:sz w:val="24"/>
          <w:szCs w:val="24"/>
          <w:shd w:val="clear" w:color="auto" w:fill="FFFFFF"/>
          <w:lang w:eastAsia="bg-BG"/>
        </w:rPr>
        <w:t xml:space="preserve">Изпълнител”, </w:t>
      </w:r>
      <w:r w:rsidRPr="000716E8">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0716E8" w:rsidRPr="000716E8" w:rsidRDefault="000716E8" w:rsidP="00AB23E5">
      <w:pPr>
        <w:tabs>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sz w:val="24"/>
          <w:szCs w:val="24"/>
        </w:rPr>
        <w:tab/>
        <w:t xml:space="preserve">Страните се споразумяха за следното: </w:t>
      </w:r>
    </w:p>
    <w:p w:rsidR="000716E8" w:rsidRPr="000716E8" w:rsidRDefault="000716E8" w:rsidP="000716E8">
      <w:pPr>
        <w:spacing w:after="0" w:line="320" w:lineRule="exact"/>
        <w:ind w:firstLine="720"/>
        <w:jc w:val="both"/>
        <w:rPr>
          <w:rFonts w:ascii="Times New Roman" w:eastAsia="Times New Roman" w:hAnsi="Times New Roman"/>
          <w:b/>
          <w:sz w:val="24"/>
          <w:szCs w:val="24"/>
        </w:rPr>
      </w:pPr>
    </w:p>
    <w:p w:rsidR="00B33D82" w:rsidRDefault="000716E8" w:rsidP="00B33D82">
      <w:pPr>
        <w:spacing w:after="0" w:line="320" w:lineRule="exact"/>
        <w:ind w:firstLine="709"/>
        <w:jc w:val="center"/>
        <w:rPr>
          <w:rFonts w:ascii="Times New Roman" w:eastAsia="Times New Roman" w:hAnsi="Times New Roman"/>
          <w:sz w:val="24"/>
          <w:szCs w:val="24"/>
        </w:rPr>
      </w:pPr>
      <w:r w:rsidRPr="000716E8">
        <w:rPr>
          <w:rFonts w:ascii="Times New Roman" w:eastAsia="Times New Roman" w:hAnsi="Times New Roman"/>
          <w:sz w:val="24"/>
          <w:szCs w:val="24"/>
        </w:rPr>
        <w:t>І. ПРЕДМЕТ НА ДОГОВОРА</w:t>
      </w:r>
    </w:p>
    <w:p w:rsidR="00B33D82" w:rsidRDefault="00B33D82" w:rsidP="00B33D82">
      <w:pPr>
        <w:spacing w:after="0" w:line="320" w:lineRule="exact"/>
        <w:ind w:firstLine="709"/>
        <w:jc w:val="center"/>
        <w:rPr>
          <w:rFonts w:ascii="Times New Roman" w:eastAsia="Times New Roman" w:hAnsi="Times New Roman"/>
          <w:sz w:val="24"/>
          <w:szCs w:val="24"/>
        </w:rPr>
      </w:pPr>
    </w:p>
    <w:p w:rsidR="000716E8" w:rsidRPr="000716E8" w:rsidRDefault="000716E8" w:rsidP="00AB23E5">
      <w:pPr>
        <w:tabs>
          <w:tab w:val="left" w:pos="851"/>
        </w:tabs>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1. (1) Възложителят възлага, а Изпълнителят приема да достави</w:t>
      </w:r>
      <w:r w:rsidR="008C6743">
        <w:rPr>
          <w:rFonts w:ascii="Times New Roman" w:eastAsia="Times New Roman" w:hAnsi="Times New Roman"/>
          <w:sz w:val="24"/>
          <w:szCs w:val="24"/>
        </w:rPr>
        <w:t xml:space="preserve"> и монтира</w:t>
      </w:r>
      <w:r w:rsidR="003F1D15">
        <w:rPr>
          <w:rFonts w:ascii="Times New Roman" w:eastAsia="Times New Roman" w:hAnsi="Times New Roman"/>
          <w:sz w:val="24"/>
          <w:szCs w:val="24"/>
        </w:rPr>
        <w:t xml:space="preserve">: </w:t>
      </w:r>
      <w:r w:rsidRPr="000716E8">
        <w:rPr>
          <w:rFonts w:ascii="Times New Roman" w:eastAsia="Times New Roman" w:hAnsi="Times New Roman"/>
          <w:sz w:val="24"/>
          <w:szCs w:val="24"/>
        </w:rPr>
        <w:t xml:space="preserve"> </w:t>
      </w:r>
      <w:r w:rsidR="003F1D15">
        <w:rPr>
          <w:rFonts w:ascii="Times New Roman" w:eastAsia="Times New Roman" w:hAnsi="Times New Roman"/>
          <w:sz w:val="24"/>
          <w:szCs w:val="24"/>
        </w:rPr>
        <w:t>5 (пет) броя е</w:t>
      </w:r>
      <w:r w:rsidR="003F1D15">
        <w:rPr>
          <w:rFonts w:ascii="Times New Roman" w:hAnsi="Times New Roman"/>
          <w:sz w:val="24"/>
          <w:szCs w:val="24"/>
          <w:lang w:eastAsia="bg-BG"/>
        </w:rPr>
        <w:t>лектрически скари с тръбни нагреватели – настолни; 5 (пет) броя ф</w:t>
      </w:r>
      <w:r w:rsidR="003F1D15" w:rsidRPr="003F1D15">
        <w:rPr>
          <w:rFonts w:ascii="Times New Roman" w:hAnsi="Times New Roman"/>
          <w:sz w:val="24"/>
          <w:szCs w:val="24"/>
          <w:lang w:eastAsia="bg-BG"/>
        </w:rPr>
        <w:t xml:space="preserve">ритюрници – електрически, неръждаеми, с две вани </w:t>
      </w:r>
      <w:r w:rsidR="003F1D15">
        <w:rPr>
          <w:rFonts w:ascii="Times New Roman" w:hAnsi="Times New Roman"/>
          <w:sz w:val="24"/>
          <w:szCs w:val="24"/>
          <w:lang w:eastAsia="bg-BG"/>
        </w:rPr>
        <w:t>–</w:t>
      </w:r>
      <w:r w:rsidR="003F1D15" w:rsidRPr="003F1D15">
        <w:rPr>
          <w:rFonts w:ascii="Times New Roman" w:hAnsi="Times New Roman"/>
          <w:sz w:val="24"/>
          <w:szCs w:val="24"/>
          <w:lang w:eastAsia="bg-BG"/>
        </w:rPr>
        <w:t xml:space="preserve"> настолни</w:t>
      </w:r>
      <w:r w:rsidR="003F1D15">
        <w:rPr>
          <w:rFonts w:ascii="Times New Roman" w:hAnsi="Times New Roman"/>
          <w:sz w:val="24"/>
          <w:szCs w:val="24"/>
          <w:lang w:eastAsia="bg-BG"/>
        </w:rPr>
        <w:t>; 3 (три) броя картофобелачки; 1 (един) брой м</w:t>
      </w:r>
      <w:r w:rsidR="003F1D15" w:rsidRPr="003F1D15">
        <w:rPr>
          <w:rFonts w:ascii="Times New Roman" w:hAnsi="Times New Roman"/>
          <w:sz w:val="24"/>
          <w:szCs w:val="24"/>
          <w:lang w:eastAsia="bg-BG"/>
        </w:rPr>
        <w:t>иялна машина – с</w:t>
      </w:r>
      <w:r w:rsidR="003F1D15">
        <w:rPr>
          <w:rFonts w:ascii="Times New Roman" w:hAnsi="Times New Roman"/>
          <w:sz w:val="24"/>
          <w:szCs w:val="24"/>
          <w:lang w:eastAsia="bg-BG"/>
        </w:rPr>
        <w:t>вободно стояща с горно зареждане; 5 (пет) броя п</w:t>
      </w:r>
      <w:r w:rsidR="003F1D15" w:rsidRPr="003F1D15">
        <w:rPr>
          <w:rFonts w:ascii="Times New Roman" w:hAnsi="Times New Roman"/>
          <w:sz w:val="24"/>
          <w:szCs w:val="24"/>
          <w:lang w:eastAsia="bg-BG"/>
        </w:rPr>
        <w:t>ерална машина – свободно стояща</w:t>
      </w:r>
      <w:r w:rsidR="003F1D15">
        <w:rPr>
          <w:rFonts w:ascii="Times New Roman" w:hAnsi="Times New Roman"/>
          <w:sz w:val="24"/>
          <w:szCs w:val="24"/>
          <w:lang w:eastAsia="bg-BG"/>
        </w:rPr>
        <w:t xml:space="preserve">; </w:t>
      </w:r>
      <w:r w:rsidR="00B33D82" w:rsidRPr="00B560DE">
        <w:rPr>
          <w:rFonts w:ascii="Times New Roman" w:hAnsi="Times New Roman"/>
          <w:sz w:val="24"/>
          <w:szCs w:val="24"/>
          <w:lang w:eastAsia="bg-BG"/>
        </w:rPr>
        <w:t xml:space="preserve">1 (един) брой електрически бойлер 200 литра, вертикален, стенен; 1 (един) брой електрически бойлер 200 литра, вертикален, за под; 1 (един) брой електрически бойлер 300 литра, вертикален, за под; </w:t>
      </w:r>
      <w:r w:rsidR="00B560DE" w:rsidRPr="00B560DE">
        <w:rPr>
          <w:rFonts w:ascii="Times New Roman" w:hAnsi="Times New Roman"/>
          <w:sz w:val="24"/>
          <w:szCs w:val="24"/>
          <w:lang w:eastAsia="bg-BG"/>
        </w:rPr>
        <w:t xml:space="preserve">1 (един) брой електрически бойлер </w:t>
      </w:r>
      <w:r w:rsidR="00B560DE" w:rsidRPr="00B560DE">
        <w:rPr>
          <w:rFonts w:ascii="Times New Roman" w:hAnsi="Times New Roman"/>
          <w:sz w:val="24"/>
          <w:szCs w:val="24"/>
          <w:lang w:val="en-US" w:eastAsia="bg-BG"/>
        </w:rPr>
        <w:t>8</w:t>
      </w:r>
      <w:r w:rsidR="00B560DE" w:rsidRPr="00B560DE">
        <w:rPr>
          <w:rFonts w:ascii="Times New Roman" w:hAnsi="Times New Roman"/>
          <w:sz w:val="24"/>
          <w:szCs w:val="24"/>
          <w:lang w:eastAsia="bg-BG"/>
        </w:rPr>
        <w:t xml:space="preserve">0 литра, вертикален, стенен; </w:t>
      </w:r>
      <w:r w:rsidR="00B33D82" w:rsidRPr="00B560DE">
        <w:rPr>
          <w:rFonts w:ascii="Times New Roman" w:hAnsi="Times New Roman"/>
          <w:sz w:val="24"/>
          <w:szCs w:val="24"/>
          <w:lang w:eastAsia="bg-BG"/>
        </w:rPr>
        <w:t>5</w:t>
      </w:r>
      <w:r w:rsidR="00B33D82">
        <w:rPr>
          <w:rFonts w:ascii="Times New Roman" w:hAnsi="Times New Roman"/>
          <w:sz w:val="24"/>
          <w:szCs w:val="24"/>
          <w:lang w:eastAsia="bg-BG"/>
        </w:rPr>
        <w:t xml:space="preserve"> (пет) броя микровълнови фурни – битови, бяла техника и 10 (десет) броя ютии – битови,</w:t>
      </w:r>
      <w:r w:rsidRPr="000716E8">
        <w:rPr>
          <w:rFonts w:ascii="Times New Roman" w:eastAsia="Times New Roman" w:hAnsi="Times New Roman"/>
          <w:i/>
          <w:sz w:val="24"/>
          <w:szCs w:val="24"/>
        </w:rPr>
        <w:t xml:space="preserve"> </w:t>
      </w:r>
      <w:r w:rsidRPr="000716E8">
        <w:rPr>
          <w:rFonts w:ascii="Times New Roman" w:eastAsia="Times New Roman" w:hAnsi="Times New Roman"/>
          <w:sz w:val="24"/>
          <w:szCs w:val="24"/>
        </w:rPr>
        <w:t xml:space="preserve">наричани по-долу „стоки”, с количество, наименование и технически спецификации, посочени в Техническо предложение – Приложение № 1, неразделна част от този договор. </w:t>
      </w:r>
    </w:p>
    <w:p w:rsidR="000716E8" w:rsidRPr="000716E8" w:rsidRDefault="000716E8" w:rsidP="00AB23E5">
      <w:pPr>
        <w:keepNext/>
        <w:spacing w:after="0" w:line="320" w:lineRule="exact"/>
        <w:ind w:firstLine="851"/>
        <w:jc w:val="both"/>
        <w:outlineLvl w:val="0"/>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sz w:val="24"/>
          <w:szCs w:val="24"/>
        </w:rPr>
        <w:t xml:space="preserve">(2) </w:t>
      </w:r>
      <w:r w:rsidRPr="000716E8">
        <w:rPr>
          <w:rFonts w:ascii="Times New Roman" w:eastAsia="Times New Roman" w:hAnsi="Times New Roman"/>
          <w:color w:val="000000"/>
          <w:sz w:val="24"/>
          <w:szCs w:val="24"/>
          <w:shd w:val="clear" w:color="auto" w:fill="FFFFFF"/>
          <w:lang w:eastAsia="bg-BG"/>
        </w:rPr>
        <w:t xml:space="preserve">За извършване на доставката по ал. 1, </w:t>
      </w:r>
      <w:r w:rsidRPr="000716E8">
        <w:rPr>
          <w:rFonts w:ascii="Times New Roman" w:eastAsia="Times New Roman" w:hAnsi="Times New Roman"/>
          <w:bCs/>
          <w:color w:val="000000"/>
          <w:spacing w:val="10"/>
          <w:sz w:val="24"/>
          <w:szCs w:val="24"/>
          <w:lang w:eastAsia="bg-BG"/>
        </w:rPr>
        <w:t>Възложителят</w:t>
      </w:r>
      <w:r w:rsidRPr="000716E8">
        <w:rPr>
          <w:rFonts w:ascii="Times New Roman" w:eastAsia="Times New Roman" w:hAnsi="Times New Roman"/>
          <w:b/>
          <w:bCs/>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0716E8">
        <w:rPr>
          <w:rFonts w:ascii="Times New Roman" w:eastAsia="Times New Roman" w:hAnsi="Times New Roman"/>
          <w:b/>
          <w:bCs/>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цена в размера и при условията на този договор.</w:t>
      </w:r>
    </w:p>
    <w:p w:rsidR="000716E8" w:rsidRDefault="000716E8" w:rsidP="000716E8">
      <w:pPr>
        <w:spacing w:after="0" w:line="320" w:lineRule="exact"/>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ab/>
      </w:r>
    </w:p>
    <w:p w:rsidR="000716E8" w:rsidRPr="000716E8" w:rsidRDefault="000716E8" w:rsidP="000716E8">
      <w:pPr>
        <w:spacing w:after="0" w:line="320" w:lineRule="exact"/>
        <w:jc w:val="center"/>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lastRenderedPageBreak/>
        <w:t>ІІ. СРОК И МЯСТО НА ИЗПЪЛНЕНИЕ</w:t>
      </w:r>
    </w:p>
    <w:p w:rsidR="000716E8" w:rsidRPr="000716E8" w:rsidRDefault="000716E8" w:rsidP="000716E8">
      <w:pPr>
        <w:spacing w:after="0" w:line="320" w:lineRule="exact"/>
        <w:rPr>
          <w:rFonts w:ascii="Times New Roman" w:eastAsia="Times New Roman" w:hAnsi="Times New Roman"/>
          <w:b/>
          <w:sz w:val="24"/>
          <w:szCs w:val="24"/>
          <w:lang w:eastAsia="bg-BG"/>
        </w:rPr>
      </w:pPr>
    </w:p>
    <w:p w:rsidR="002C5749" w:rsidRPr="00E739ED" w:rsidRDefault="000716E8" w:rsidP="00E739ED">
      <w:pPr>
        <w:tabs>
          <w:tab w:val="left" w:pos="709"/>
          <w:tab w:val="left" w:pos="851"/>
          <w:tab w:val="left" w:pos="993"/>
        </w:tabs>
        <w:autoSpaceDE w:val="0"/>
        <w:autoSpaceDN w:val="0"/>
        <w:adjustRightInd w:val="0"/>
        <w:spacing w:after="0"/>
        <w:ind w:right="-58" w:firstLine="709"/>
        <w:jc w:val="both"/>
        <w:rPr>
          <w:rFonts w:ascii="Times New Roman" w:hAnsi="Times New Roman"/>
          <w:i/>
          <w:iCs/>
          <w:sz w:val="24"/>
          <w:szCs w:val="24"/>
        </w:rPr>
      </w:pPr>
      <w:r w:rsidRPr="000716E8">
        <w:rPr>
          <w:rFonts w:ascii="Times New Roman" w:eastAsia="Times New Roman" w:hAnsi="Times New Roman"/>
          <w:b/>
          <w:sz w:val="24"/>
          <w:szCs w:val="24"/>
          <w:lang w:eastAsia="bg-BG"/>
        </w:rPr>
        <w:tab/>
      </w:r>
      <w:r w:rsidRPr="000716E8">
        <w:rPr>
          <w:rFonts w:ascii="Times New Roman" w:eastAsia="Times New Roman" w:hAnsi="Times New Roman"/>
          <w:sz w:val="24"/>
          <w:szCs w:val="24"/>
          <w:lang w:eastAsia="bg-BG"/>
        </w:rPr>
        <w:t xml:space="preserve">Чл. 2. Доставката на стоките по чл. 1, ал. 1 се извършва в срок до </w:t>
      </w:r>
      <w:r w:rsidR="00A81045">
        <w:rPr>
          <w:rFonts w:ascii="Times New Roman" w:eastAsia="Times New Roman" w:hAnsi="Times New Roman"/>
          <w:sz w:val="24"/>
          <w:szCs w:val="24"/>
          <w:lang w:eastAsia="bg-BG"/>
        </w:rPr>
        <w:t>20</w:t>
      </w:r>
      <w:r w:rsidRPr="000716E8">
        <w:rPr>
          <w:rFonts w:ascii="Times New Roman" w:eastAsia="Times New Roman" w:hAnsi="Times New Roman"/>
          <w:sz w:val="24"/>
          <w:szCs w:val="24"/>
          <w:lang w:eastAsia="bg-BG"/>
        </w:rPr>
        <w:t xml:space="preserve"> (</w:t>
      </w:r>
      <w:r w:rsidR="00A81045">
        <w:rPr>
          <w:rFonts w:ascii="Times New Roman" w:eastAsia="Times New Roman" w:hAnsi="Times New Roman"/>
          <w:sz w:val="24"/>
          <w:szCs w:val="24"/>
          <w:lang w:eastAsia="bg-BG"/>
        </w:rPr>
        <w:t>двадесет</w:t>
      </w:r>
      <w:r w:rsidRPr="000716E8">
        <w:rPr>
          <w:rFonts w:ascii="Times New Roman" w:eastAsia="Times New Roman" w:hAnsi="Times New Roman"/>
          <w:sz w:val="24"/>
          <w:szCs w:val="24"/>
          <w:lang w:eastAsia="bg-BG"/>
        </w:rPr>
        <w:t xml:space="preserve">) </w:t>
      </w:r>
      <w:r w:rsidR="00A81045">
        <w:rPr>
          <w:rFonts w:ascii="Times New Roman" w:eastAsia="Times New Roman" w:hAnsi="Times New Roman"/>
          <w:sz w:val="24"/>
          <w:szCs w:val="24"/>
          <w:lang w:eastAsia="bg-BG"/>
        </w:rPr>
        <w:t xml:space="preserve">работни </w:t>
      </w:r>
      <w:r w:rsidRPr="000716E8">
        <w:rPr>
          <w:rFonts w:ascii="Times New Roman" w:eastAsia="Times New Roman" w:hAnsi="Times New Roman"/>
          <w:sz w:val="24"/>
          <w:szCs w:val="24"/>
          <w:lang w:eastAsia="bg-BG"/>
        </w:rPr>
        <w:t>дни</w:t>
      </w:r>
      <w:r w:rsidR="00E739ED">
        <w:rPr>
          <w:rFonts w:ascii="Times New Roman" w:eastAsia="Times New Roman" w:hAnsi="Times New Roman"/>
          <w:sz w:val="24"/>
          <w:szCs w:val="24"/>
          <w:lang w:eastAsia="bg-BG"/>
        </w:rPr>
        <w:t xml:space="preserve">. </w:t>
      </w:r>
      <w:r w:rsidR="00E739ED" w:rsidRPr="00E739ED">
        <w:rPr>
          <w:rFonts w:ascii="Times New Roman" w:eastAsia="Times New Roman" w:hAnsi="Times New Roman"/>
          <w:sz w:val="24"/>
          <w:szCs w:val="24"/>
          <w:lang w:eastAsia="bg-BG"/>
        </w:rPr>
        <w:t>И</w:t>
      </w:r>
      <w:r w:rsidR="002C5749" w:rsidRPr="00E739ED">
        <w:rPr>
          <w:rFonts w:ascii="Times New Roman" w:hAnsi="Times New Roman"/>
          <w:iCs/>
          <w:sz w:val="24"/>
          <w:szCs w:val="24"/>
        </w:rPr>
        <w:t>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2C5749" w:rsidRPr="00E739ED">
        <w:rPr>
          <w:rFonts w:ascii="Times New Roman" w:hAnsi="Times New Roman"/>
          <w:i/>
          <w:iCs/>
          <w:sz w:val="24"/>
          <w:szCs w:val="24"/>
        </w:rPr>
        <w:t xml:space="preserve"> </w:t>
      </w:r>
    </w:p>
    <w:p w:rsidR="000716E8" w:rsidRPr="000716E8" w:rsidRDefault="000716E8" w:rsidP="00AB23E5">
      <w:pPr>
        <w:tabs>
          <w:tab w:val="left" w:pos="851"/>
        </w:tabs>
        <w:spacing w:after="0" w:line="320" w:lineRule="exact"/>
        <w:jc w:val="both"/>
        <w:rPr>
          <w:rFonts w:ascii="Times New Roman" w:eastAsia="Times New Roman" w:hAnsi="Times New Roman"/>
          <w:sz w:val="24"/>
          <w:szCs w:val="24"/>
          <w:lang w:val="en-US" w:eastAsia="bg-BG"/>
        </w:rPr>
      </w:pPr>
      <w:r w:rsidRPr="000716E8">
        <w:rPr>
          <w:rFonts w:ascii="Times New Roman" w:eastAsia="Times New Roman" w:hAnsi="Times New Roman"/>
          <w:sz w:val="24"/>
          <w:szCs w:val="24"/>
          <w:lang w:eastAsia="bg-BG"/>
        </w:rPr>
        <w:tab/>
        <w:t xml:space="preserve">Чл. 3. Мястото на доставка на стоките е в град </w:t>
      </w:r>
      <w:r w:rsidR="003531D4" w:rsidRPr="003531D4">
        <w:rPr>
          <w:rFonts w:ascii="Times New Roman" w:eastAsia="Times New Roman" w:hAnsi="Times New Roman"/>
          <w:sz w:val="24"/>
          <w:szCs w:val="24"/>
          <w:lang w:eastAsia="bg-BG"/>
        </w:rPr>
        <w:t>София, кв. „Захарна фабрика“, ул. „Кукуш“ № 1, Централен склад на отдел „Обществено хранене“ - склад 19</w:t>
      </w:r>
      <w:r w:rsidRPr="000716E8">
        <w:rPr>
          <w:rFonts w:ascii="Times New Roman" w:eastAsia="Times New Roman" w:hAnsi="Times New Roman"/>
          <w:sz w:val="24"/>
          <w:szCs w:val="24"/>
        </w:rPr>
        <w:t>.</w:t>
      </w:r>
    </w:p>
    <w:p w:rsidR="000716E8" w:rsidRPr="000716E8" w:rsidRDefault="000716E8" w:rsidP="000716E8">
      <w:pPr>
        <w:spacing w:after="0" w:line="320" w:lineRule="exact"/>
        <w:jc w:val="both"/>
        <w:rPr>
          <w:rFonts w:ascii="Times New Roman" w:eastAsia="Times New Roman" w:hAnsi="Times New Roman"/>
          <w:sz w:val="24"/>
          <w:szCs w:val="24"/>
          <w:lang w:eastAsia="bg-BG"/>
        </w:rPr>
      </w:pPr>
    </w:p>
    <w:p w:rsidR="000716E8" w:rsidRPr="000716E8" w:rsidRDefault="000716E8" w:rsidP="000716E8">
      <w:pPr>
        <w:spacing w:after="0" w:line="320" w:lineRule="exact"/>
        <w:jc w:val="center"/>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ІІІ. ПРАВА И ЗАДЪЛЖЕНИЯ НА ИЗПЪЛНИТЕЛЯ</w:t>
      </w:r>
    </w:p>
    <w:p w:rsidR="000716E8" w:rsidRPr="000716E8" w:rsidRDefault="000716E8" w:rsidP="000716E8">
      <w:pPr>
        <w:spacing w:after="0" w:line="320" w:lineRule="exact"/>
        <w:jc w:val="both"/>
        <w:rPr>
          <w:rFonts w:ascii="Times New Roman" w:eastAsia="Times New Roman" w:hAnsi="Times New Roman"/>
          <w:sz w:val="24"/>
          <w:szCs w:val="24"/>
          <w:lang w:eastAsia="bg-BG"/>
        </w:rPr>
      </w:pPr>
    </w:p>
    <w:p w:rsidR="000716E8" w:rsidRPr="000716E8" w:rsidRDefault="000716E8" w:rsidP="00385853">
      <w:pPr>
        <w:tabs>
          <w:tab w:val="left" w:pos="851"/>
        </w:tabs>
        <w:spacing w:after="0" w:line="320" w:lineRule="exact"/>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ab/>
        <w:t>Чл. 4. Изпълнителят е длъжен :</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2.   да достави стоките в количество, състояние и изисквания съобразно този договор;</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0716E8" w:rsidRPr="000716E8" w:rsidRDefault="000716E8" w:rsidP="00385853">
      <w:pPr>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0716E8" w:rsidRPr="000716E8" w:rsidRDefault="000716E8" w:rsidP="0038585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5. Изпълнителят има право:</w:t>
      </w:r>
    </w:p>
    <w:p w:rsidR="000716E8" w:rsidRPr="000716E8" w:rsidRDefault="000716E8" w:rsidP="0010234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1. да иска от Възложителя необходимото съдействие за изпълнение на поръчката;</w:t>
      </w:r>
    </w:p>
    <w:p w:rsidR="000716E8" w:rsidRPr="000716E8" w:rsidRDefault="000716E8" w:rsidP="0010234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да иска от Възложителя да приеме изпълнената доставка;</w:t>
      </w:r>
    </w:p>
    <w:p w:rsidR="000716E8" w:rsidRPr="000716E8" w:rsidRDefault="000716E8" w:rsidP="0010234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0716E8" w:rsidRPr="000716E8" w:rsidRDefault="000716E8" w:rsidP="00102343">
      <w:pPr>
        <w:widowControl w:val="0"/>
        <w:spacing w:after="0" w:line="320" w:lineRule="exact"/>
        <w:ind w:firstLine="851"/>
        <w:jc w:val="both"/>
        <w:rPr>
          <w:rFonts w:ascii="Times New Roman" w:eastAsia="Times New Roman" w:hAnsi="Times New Roman"/>
          <w:bCs/>
          <w:color w:val="000000"/>
          <w:spacing w:val="10"/>
          <w:sz w:val="24"/>
          <w:szCs w:val="24"/>
          <w:lang w:eastAsia="bg-BG"/>
        </w:rPr>
      </w:pPr>
      <w:r w:rsidRPr="000716E8">
        <w:rPr>
          <w:rFonts w:ascii="Times New Roman" w:eastAsia="Times New Roman" w:hAnsi="Times New Roman"/>
          <w:sz w:val="24"/>
          <w:szCs w:val="24"/>
          <w:lang w:eastAsia="bg-BG"/>
        </w:rPr>
        <w:t xml:space="preserve">Чл. 6. </w:t>
      </w:r>
      <w:r w:rsidRPr="000716E8">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0716E8" w:rsidRPr="00385853" w:rsidRDefault="000716E8" w:rsidP="00102343">
      <w:pPr>
        <w:pStyle w:val="NoSpacing1"/>
        <w:ind w:firstLine="851"/>
        <w:jc w:val="both"/>
        <w:rPr>
          <w:rFonts w:ascii="Times New Roman" w:hAnsi="Times New Roman"/>
          <w:i/>
          <w:sz w:val="24"/>
          <w:szCs w:val="24"/>
          <w:lang w:eastAsia="bg-BG"/>
        </w:rPr>
      </w:pPr>
      <w:r w:rsidRPr="00385853">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0716E8" w:rsidRPr="00385853" w:rsidRDefault="000716E8" w:rsidP="00102343">
      <w:pPr>
        <w:pStyle w:val="NoSpacing1"/>
        <w:ind w:firstLine="851"/>
        <w:jc w:val="both"/>
        <w:rPr>
          <w:rFonts w:ascii="Times New Roman" w:hAnsi="Times New Roman"/>
          <w:i/>
          <w:sz w:val="24"/>
          <w:szCs w:val="24"/>
          <w:lang w:eastAsia="bg-BG"/>
        </w:rPr>
      </w:pPr>
      <w:r w:rsidRPr="00385853">
        <w:rPr>
          <w:rFonts w:ascii="Times New Roman" w:hAnsi="Times New Roman"/>
          <w:i/>
          <w:sz w:val="24"/>
          <w:szCs w:val="24"/>
          <w:lang w:eastAsia="bg-BG"/>
        </w:rPr>
        <w:t>Чл. 6. (1) При изпълнение на договора Изпълнителят има право да ползва следните подизпълнители за : ............................................................................................</w:t>
      </w:r>
    </w:p>
    <w:p w:rsidR="000716E8" w:rsidRPr="00385853" w:rsidRDefault="000716E8" w:rsidP="00385853">
      <w:pPr>
        <w:pStyle w:val="NoSpacing1"/>
        <w:jc w:val="both"/>
        <w:rPr>
          <w:rFonts w:ascii="Times New Roman" w:hAnsi="Times New Roman"/>
          <w:i/>
          <w:sz w:val="24"/>
          <w:szCs w:val="24"/>
          <w:lang w:eastAsia="bg-BG"/>
        </w:rPr>
      </w:pPr>
      <w:r w:rsidRPr="00385853">
        <w:rPr>
          <w:rFonts w:ascii="Times New Roman" w:hAnsi="Times New Roman"/>
          <w:i/>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0716E8" w:rsidRPr="00385853" w:rsidRDefault="000716E8" w:rsidP="00102343">
      <w:pPr>
        <w:pStyle w:val="NoSpacing1"/>
        <w:tabs>
          <w:tab w:val="left" w:pos="851"/>
        </w:tabs>
        <w:jc w:val="both"/>
        <w:rPr>
          <w:rFonts w:ascii="Times New Roman" w:hAnsi="Times New Roman"/>
          <w:i/>
          <w:sz w:val="24"/>
          <w:szCs w:val="24"/>
          <w:lang w:eastAsia="bg-BG"/>
        </w:rPr>
      </w:pPr>
      <w:r w:rsidRPr="00385853">
        <w:rPr>
          <w:rFonts w:ascii="Times New Roman" w:hAnsi="Times New Roman"/>
          <w:i/>
          <w:sz w:val="24"/>
          <w:szCs w:val="24"/>
          <w:lang w:eastAsia="bg-BG"/>
        </w:rPr>
        <w:t xml:space="preserve"> </w:t>
      </w:r>
      <w:r w:rsidRPr="00385853">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0716E8" w:rsidRPr="00385853" w:rsidRDefault="000716E8" w:rsidP="00102343">
      <w:pPr>
        <w:pStyle w:val="NoSpacing1"/>
        <w:ind w:firstLine="851"/>
        <w:jc w:val="both"/>
        <w:rPr>
          <w:rFonts w:ascii="Times New Roman" w:hAnsi="Times New Roman"/>
          <w:i/>
          <w:sz w:val="24"/>
          <w:szCs w:val="24"/>
          <w:lang w:eastAsia="bg-BG"/>
        </w:rPr>
      </w:pPr>
      <w:r w:rsidRPr="00385853">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0716E8" w:rsidRPr="00385853" w:rsidRDefault="000716E8" w:rsidP="00102343">
      <w:pPr>
        <w:pStyle w:val="NoSpacing1"/>
        <w:ind w:firstLine="851"/>
        <w:jc w:val="both"/>
        <w:rPr>
          <w:rFonts w:ascii="Times New Roman" w:hAnsi="Times New Roman"/>
          <w:i/>
          <w:sz w:val="24"/>
          <w:szCs w:val="24"/>
          <w:lang w:eastAsia="bg-BG"/>
        </w:rPr>
      </w:pPr>
      <w:r w:rsidRPr="00385853">
        <w:rPr>
          <w:rFonts w:ascii="Times New Roman" w:hAnsi="Times New Roman"/>
          <w:i/>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r w:rsidR="00102343">
        <w:rPr>
          <w:rFonts w:ascii="Times New Roman" w:hAnsi="Times New Roman"/>
          <w:i/>
          <w:sz w:val="24"/>
          <w:szCs w:val="24"/>
          <w:lang w:eastAsia="bg-BG"/>
        </w:rPr>
        <w:t>.</w:t>
      </w:r>
    </w:p>
    <w:p w:rsidR="000716E8" w:rsidRPr="00385853" w:rsidRDefault="000716E8" w:rsidP="00102343">
      <w:pPr>
        <w:pStyle w:val="NoSpacing1"/>
        <w:ind w:firstLine="851"/>
        <w:jc w:val="both"/>
        <w:rPr>
          <w:rFonts w:ascii="Times New Roman" w:hAnsi="Times New Roman"/>
          <w:i/>
          <w:sz w:val="24"/>
          <w:szCs w:val="24"/>
        </w:rPr>
      </w:pPr>
      <w:r w:rsidRPr="00385853">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0716E8" w:rsidRPr="00385853" w:rsidRDefault="000716E8" w:rsidP="00102343">
      <w:pPr>
        <w:pStyle w:val="NoSpacing1"/>
        <w:ind w:firstLine="851"/>
        <w:jc w:val="both"/>
        <w:rPr>
          <w:rFonts w:ascii="Times New Roman" w:hAnsi="Times New Roman"/>
          <w:i/>
          <w:iCs/>
          <w:sz w:val="24"/>
          <w:szCs w:val="24"/>
        </w:rPr>
      </w:pPr>
      <w:r w:rsidRPr="00385853">
        <w:rPr>
          <w:rFonts w:ascii="Times New Roman" w:hAnsi="Times New Roman"/>
          <w:i/>
          <w:iCs/>
          <w:sz w:val="24"/>
          <w:szCs w:val="24"/>
        </w:rPr>
        <w:t>1. за новия подизпълнител не са налице основанията за отстраняване в процедурата;</w:t>
      </w:r>
    </w:p>
    <w:p w:rsidR="000716E8" w:rsidRPr="00385853" w:rsidRDefault="000716E8" w:rsidP="00102343">
      <w:pPr>
        <w:pStyle w:val="NoSpacing1"/>
        <w:ind w:firstLine="851"/>
        <w:jc w:val="both"/>
        <w:rPr>
          <w:rFonts w:ascii="Times New Roman" w:hAnsi="Times New Roman"/>
          <w:i/>
          <w:sz w:val="24"/>
          <w:szCs w:val="24"/>
          <w:lang w:eastAsia="bg-BG"/>
        </w:rPr>
      </w:pPr>
      <w:r w:rsidRPr="00385853">
        <w:rPr>
          <w:rFonts w:ascii="Times New Roman" w:hAnsi="Times New Roman"/>
          <w:i/>
          <w:iCs/>
          <w:sz w:val="24"/>
          <w:szCs w:val="24"/>
        </w:rPr>
        <w:lastRenderedPageBreak/>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385853">
        <w:rPr>
          <w:rFonts w:ascii="Times New Roman" w:hAnsi="Times New Roman"/>
          <w:i/>
          <w:sz w:val="24"/>
          <w:szCs w:val="24"/>
          <w:lang w:eastAsia="bg-BG"/>
        </w:rPr>
        <w:t>).</w:t>
      </w:r>
    </w:p>
    <w:p w:rsidR="000716E8" w:rsidRPr="000716E8" w:rsidRDefault="000716E8" w:rsidP="00102343">
      <w:pPr>
        <w:widowControl w:val="0"/>
        <w:tabs>
          <w:tab w:val="left" w:pos="720"/>
        </w:tabs>
        <w:spacing w:after="0" w:line="320" w:lineRule="exact"/>
        <w:ind w:firstLine="851"/>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bCs/>
          <w:color w:val="000000"/>
          <w:spacing w:val="10"/>
          <w:sz w:val="24"/>
          <w:szCs w:val="24"/>
          <w:lang w:eastAsia="bg-BG"/>
        </w:rPr>
        <w:t>Чл. 7.</w:t>
      </w:r>
      <w:r w:rsidRPr="000716E8">
        <w:rPr>
          <w:rFonts w:ascii="Times New Roman" w:eastAsia="Times New Roman" w:hAnsi="Times New Roman"/>
          <w:bCs/>
          <w:i/>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0716E8" w:rsidRPr="000716E8" w:rsidRDefault="000716E8" w:rsidP="000716E8">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0716E8" w:rsidRPr="000716E8" w:rsidRDefault="000716E8" w:rsidP="000716E8">
      <w:pPr>
        <w:spacing w:after="0" w:line="320" w:lineRule="exact"/>
        <w:jc w:val="center"/>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ІV. ПРАВА И ЗАДЪЛЖЕНИЯ НА ВЪЗЛОЖИТЕЛЯ</w:t>
      </w:r>
    </w:p>
    <w:p w:rsidR="000716E8" w:rsidRPr="000716E8" w:rsidRDefault="000716E8" w:rsidP="000716E8">
      <w:pPr>
        <w:spacing w:after="0" w:line="320" w:lineRule="exact"/>
        <w:ind w:firstLine="720"/>
        <w:jc w:val="both"/>
        <w:rPr>
          <w:rFonts w:ascii="Times New Roman" w:eastAsia="Times New Roman" w:hAnsi="Times New Roman"/>
          <w:sz w:val="24"/>
          <w:szCs w:val="24"/>
        </w:rPr>
      </w:pP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8. Възложителят се задължава :</w:t>
      </w: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да приеме доставените стоки;</w:t>
      </w:r>
    </w:p>
    <w:p w:rsidR="000716E8" w:rsidRPr="000716E8" w:rsidRDefault="000716E8" w:rsidP="0066485C">
      <w:pPr>
        <w:keepNext/>
        <w:spacing w:after="0" w:line="320" w:lineRule="exact"/>
        <w:ind w:firstLine="851"/>
        <w:jc w:val="both"/>
        <w:outlineLvl w:val="0"/>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sz w:val="24"/>
          <w:szCs w:val="24"/>
        </w:rPr>
        <w:t>3. да заплати</w:t>
      </w:r>
      <w:r w:rsidRPr="000716E8">
        <w:rPr>
          <w:rFonts w:ascii="Times New Roman" w:eastAsia="Times New Roman" w:hAnsi="Times New Roman"/>
          <w:b/>
          <w:sz w:val="24"/>
          <w:szCs w:val="24"/>
        </w:rPr>
        <w:t xml:space="preserve"> </w:t>
      </w:r>
      <w:r w:rsidRPr="000716E8">
        <w:rPr>
          <w:rFonts w:ascii="Times New Roman" w:eastAsia="Times New Roman" w:hAnsi="Times New Roman"/>
          <w:color w:val="000000"/>
          <w:sz w:val="24"/>
          <w:szCs w:val="24"/>
          <w:shd w:val="clear" w:color="auto" w:fill="FFFFFF"/>
          <w:lang w:eastAsia="bg-BG"/>
        </w:rPr>
        <w:t>цената на Изпълнителя в размера и при условията на този договор.</w:t>
      </w: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9. Възложителят има право:</w:t>
      </w: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0716E8" w:rsidRPr="000716E8" w:rsidRDefault="000716E8" w:rsidP="0066485C">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да иска от Изпълнителя да му предаде стоките – предмет на доставка;</w:t>
      </w:r>
    </w:p>
    <w:p w:rsidR="000716E8" w:rsidRPr="000716E8" w:rsidRDefault="000716E8" w:rsidP="0066485C">
      <w:pPr>
        <w:spacing w:after="0" w:line="320" w:lineRule="exact"/>
        <w:ind w:firstLine="851"/>
        <w:jc w:val="both"/>
        <w:rPr>
          <w:rFonts w:ascii="Times New Roman" w:eastAsia="Times New Roman" w:hAnsi="Times New Roman"/>
          <w:sz w:val="26"/>
          <w:szCs w:val="26"/>
          <w:shd w:val="clear" w:color="auto" w:fill="FFFFFF"/>
        </w:rPr>
      </w:pPr>
      <w:r w:rsidRPr="000716E8">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0716E8" w:rsidRPr="000716E8" w:rsidRDefault="000716E8" w:rsidP="000716E8">
      <w:pPr>
        <w:spacing w:after="0" w:line="320" w:lineRule="exact"/>
        <w:ind w:firstLine="708"/>
        <w:jc w:val="both"/>
        <w:rPr>
          <w:rFonts w:ascii="Times New Roman" w:eastAsia="Times New Roman" w:hAnsi="Times New Roman"/>
          <w:sz w:val="26"/>
          <w:szCs w:val="26"/>
          <w:shd w:val="clear" w:color="auto" w:fill="FFFFFF"/>
        </w:rPr>
      </w:pPr>
    </w:p>
    <w:p w:rsidR="000716E8" w:rsidRPr="000716E8" w:rsidRDefault="000716E8" w:rsidP="000716E8">
      <w:pPr>
        <w:spacing w:after="0" w:line="320" w:lineRule="exact"/>
        <w:ind w:firstLine="708"/>
        <w:jc w:val="center"/>
        <w:rPr>
          <w:rFonts w:ascii="Times New Roman" w:eastAsia="Times New Roman" w:hAnsi="Times New Roman"/>
          <w:sz w:val="26"/>
          <w:szCs w:val="26"/>
          <w:shd w:val="clear" w:color="auto" w:fill="FFFFFF"/>
        </w:rPr>
      </w:pPr>
      <w:r w:rsidRPr="000716E8">
        <w:rPr>
          <w:rFonts w:ascii="Times New Roman" w:eastAsia="Times New Roman" w:hAnsi="Times New Roman"/>
          <w:sz w:val="26"/>
          <w:szCs w:val="26"/>
          <w:shd w:val="clear" w:color="auto" w:fill="FFFFFF"/>
        </w:rPr>
        <w:t>V. ПРИЕМАНЕ НА ДОСТАВКИТЕ. РЕКЛАМАЦИИ.</w:t>
      </w:r>
    </w:p>
    <w:p w:rsidR="001C4B7C" w:rsidRDefault="000716E8" w:rsidP="007D26A0">
      <w:pPr>
        <w:tabs>
          <w:tab w:val="left" w:pos="540"/>
          <w:tab w:val="left" w:pos="851"/>
        </w:tabs>
        <w:spacing w:after="0" w:line="320" w:lineRule="exact"/>
        <w:jc w:val="both"/>
        <w:rPr>
          <w:rFonts w:ascii="Times New Roman" w:eastAsia="Times New Roman" w:hAnsi="Times New Roman"/>
          <w:snapToGrid w:val="0"/>
          <w:sz w:val="24"/>
          <w:szCs w:val="24"/>
        </w:rPr>
      </w:pPr>
      <w:r w:rsidRPr="000716E8">
        <w:rPr>
          <w:rFonts w:ascii="Times New Roman" w:eastAsia="Times New Roman" w:hAnsi="Times New Roman"/>
          <w:sz w:val="26"/>
          <w:szCs w:val="26"/>
          <w:shd w:val="clear" w:color="auto" w:fill="FFFFFF"/>
        </w:rPr>
        <w:tab/>
      </w:r>
      <w:r w:rsidRPr="000716E8">
        <w:rPr>
          <w:rFonts w:ascii="Times New Roman" w:eastAsia="Times New Roman" w:hAnsi="Times New Roman"/>
          <w:sz w:val="26"/>
          <w:szCs w:val="26"/>
          <w:shd w:val="clear" w:color="auto" w:fill="FFFFFF"/>
        </w:rPr>
        <w:tab/>
        <w:t xml:space="preserve">Чл. 10. </w:t>
      </w:r>
      <w:r w:rsidRPr="000716E8">
        <w:rPr>
          <w:rFonts w:ascii="Times New Roman" w:eastAsia="Times New Roman" w:hAnsi="Times New Roman"/>
          <w:sz w:val="24"/>
          <w:szCs w:val="24"/>
        </w:rPr>
        <w:t>(1) Приемането на доставените стоки се извършва на мястото на изпълнение, посочено в чл. 3. Доставките се</w:t>
      </w:r>
      <w:r w:rsidRPr="000716E8">
        <w:rPr>
          <w:rFonts w:ascii="Times New Roman" w:eastAsia="Times New Roman" w:hAnsi="Times New Roman"/>
          <w:snapToGrid w:val="0"/>
          <w:sz w:val="24"/>
          <w:szCs w:val="24"/>
        </w:rPr>
        <w:t xml:space="preserve"> придружават с</w:t>
      </w:r>
      <w:r w:rsidR="008353D8">
        <w:rPr>
          <w:rFonts w:ascii="Times New Roman" w:eastAsia="Times New Roman" w:hAnsi="Times New Roman"/>
          <w:snapToGrid w:val="0"/>
          <w:sz w:val="24"/>
          <w:szCs w:val="24"/>
        </w:rPr>
        <w:t>ъс сертификати за качество на производителя, гаранционни карти от производителя, инструкция за работа на български език и сервизна книжка за всяка стока.</w:t>
      </w:r>
    </w:p>
    <w:p w:rsidR="000716E8" w:rsidRPr="000716E8" w:rsidRDefault="000716E8" w:rsidP="007D26A0">
      <w:pPr>
        <w:tabs>
          <w:tab w:val="left" w:pos="540"/>
          <w:tab w:val="left" w:pos="851"/>
        </w:tabs>
        <w:spacing w:after="0" w:line="320" w:lineRule="exact"/>
        <w:jc w:val="both"/>
        <w:rPr>
          <w:rFonts w:ascii="Times New Roman" w:eastAsia="Times New Roman" w:hAnsi="Times New Roman"/>
          <w:snapToGrid w:val="0"/>
          <w:sz w:val="24"/>
          <w:szCs w:val="24"/>
        </w:rPr>
      </w:pPr>
      <w:r w:rsidRPr="000716E8">
        <w:rPr>
          <w:rFonts w:ascii="Times New Roman" w:eastAsia="Times New Roman" w:hAnsi="Times New Roman"/>
          <w:snapToGrid w:val="0"/>
          <w:sz w:val="24"/>
          <w:szCs w:val="24"/>
        </w:rPr>
        <w:tab/>
      </w:r>
      <w:r w:rsidRPr="000716E8">
        <w:rPr>
          <w:rFonts w:ascii="Times New Roman" w:eastAsia="Times New Roman" w:hAnsi="Times New Roman"/>
          <w:snapToGrid w:val="0"/>
          <w:sz w:val="24"/>
          <w:szCs w:val="24"/>
        </w:rPr>
        <w:tab/>
      </w:r>
      <w:r w:rsidRPr="000716E8">
        <w:rPr>
          <w:rFonts w:ascii="Times New Roman" w:eastAsia="Times New Roman" w:hAnsi="Times New Roman"/>
          <w:sz w:val="24"/>
          <w:szCs w:val="24"/>
        </w:rPr>
        <w:t>(2) Приемат се стоки, които отговарят на изискванията на този договор и нямат недостатъци.</w:t>
      </w:r>
      <w:r w:rsidRPr="000716E8">
        <w:rPr>
          <w:rFonts w:ascii="Times New Roman" w:hAnsi="Times New Roman"/>
          <w:bCs/>
          <w:sz w:val="24"/>
          <w:szCs w:val="24"/>
        </w:rPr>
        <w:t xml:space="preserve"> </w:t>
      </w:r>
      <w:r w:rsidRPr="000716E8">
        <w:rPr>
          <w:rFonts w:ascii="Times New Roman" w:eastAsia="Times New Roman" w:hAnsi="Times New Roman"/>
          <w:sz w:val="24"/>
          <w:szCs w:val="24"/>
        </w:rPr>
        <w:t xml:space="preserve">При установяване на несъответствие или недостатъци, приемането на стоката  се отказва. </w:t>
      </w:r>
    </w:p>
    <w:p w:rsidR="000716E8" w:rsidRPr="000716E8" w:rsidRDefault="000716E8" w:rsidP="007D26A0">
      <w:pPr>
        <w:tabs>
          <w:tab w:val="left" w:pos="540"/>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sz w:val="24"/>
          <w:szCs w:val="24"/>
        </w:rPr>
        <w:tab/>
      </w:r>
      <w:r w:rsidRPr="000716E8">
        <w:rPr>
          <w:rFonts w:ascii="Times New Roman" w:eastAsia="Times New Roman" w:hAnsi="Times New Roman"/>
          <w:sz w:val="24"/>
          <w:szCs w:val="24"/>
        </w:rPr>
        <w:tab/>
        <w:t>(3) Приемането на стоката се удостоверява с приемо-предавателен протокол, подписан в два екземпляра от представители на Възложителя и Изпълнителя. Приемо-предавателния протокол се подписва след представяне на подписан протокол за съответствие от представител/и на Възложителя.</w:t>
      </w:r>
    </w:p>
    <w:p w:rsidR="000716E8" w:rsidRPr="000716E8" w:rsidRDefault="000716E8" w:rsidP="004A4B59">
      <w:pPr>
        <w:tabs>
          <w:tab w:val="left" w:pos="540"/>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sz w:val="24"/>
          <w:szCs w:val="24"/>
        </w:rPr>
        <w:tab/>
      </w:r>
      <w:r w:rsidRPr="000716E8">
        <w:rPr>
          <w:rFonts w:ascii="Times New Roman" w:eastAsia="Times New Roman" w:hAnsi="Times New Roman"/>
          <w:sz w:val="24"/>
          <w:szCs w:val="24"/>
        </w:rPr>
        <w:tab/>
        <w:t xml:space="preserve">(4) При необходимост за периода от предаване на стоката до </w:t>
      </w:r>
      <w:r w:rsidR="006070F3">
        <w:rPr>
          <w:rFonts w:ascii="Times New Roman" w:eastAsia="Times New Roman" w:hAnsi="Times New Roman"/>
          <w:sz w:val="24"/>
          <w:szCs w:val="24"/>
        </w:rPr>
        <w:t>подписването</w:t>
      </w:r>
      <w:r w:rsidRPr="000716E8">
        <w:rPr>
          <w:rFonts w:ascii="Times New Roman" w:eastAsia="Times New Roman" w:hAnsi="Times New Roman"/>
          <w:sz w:val="24"/>
          <w:szCs w:val="24"/>
        </w:rPr>
        <w:t xml:space="preserve"> на </w:t>
      </w:r>
      <w:r w:rsidR="006070F3">
        <w:rPr>
          <w:rFonts w:ascii="Times New Roman" w:eastAsia="Times New Roman" w:hAnsi="Times New Roman"/>
          <w:sz w:val="24"/>
          <w:szCs w:val="24"/>
        </w:rPr>
        <w:t xml:space="preserve">приемо-предавателен </w:t>
      </w:r>
      <w:r w:rsidRPr="000716E8">
        <w:rPr>
          <w:rFonts w:ascii="Times New Roman" w:eastAsia="Times New Roman" w:hAnsi="Times New Roman"/>
          <w:sz w:val="24"/>
          <w:szCs w:val="24"/>
        </w:rPr>
        <w:t xml:space="preserve">протокол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w:t>
      </w:r>
      <w:r w:rsidR="006070F3">
        <w:rPr>
          <w:rFonts w:ascii="Times New Roman" w:eastAsia="Times New Roman" w:hAnsi="Times New Roman"/>
          <w:sz w:val="24"/>
          <w:szCs w:val="24"/>
        </w:rPr>
        <w:t xml:space="preserve">приемо-предавателен </w:t>
      </w:r>
      <w:r w:rsidRPr="000716E8">
        <w:rPr>
          <w:rFonts w:ascii="Times New Roman" w:eastAsia="Times New Roman" w:hAnsi="Times New Roman"/>
          <w:sz w:val="24"/>
          <w:szCs w:val="24"/>
        </w:rPr>
        <w:t>протокол Изпълнителят не дължи неустойка за забавено изпълнение на договора.</w:t>
      </w:r>
    </w:p>
    <w:p w:rsidR="00B30514" w:rsidRDefault="000716E8" w:rsidP="004A4B59">
      <w:pPr>
        <w:tabs>
          <w:tab w:val="left" w:pos="540"/>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sz w:val="24"/>
          <w:szCs w:val="24"/>
        </w:rPr>
        <w:tab/>
      </w:r>
      <w:r w:rsidRPr="000716E8">
        <w:rPr>
          <w:rFonts w:ascii="Times New Roman" w:eastAsia="Times New Roman" w:hAnsi="Times New Roman"/>
          <w:sz w:val="24"/>
          <w:szCs w:val="24"/>
        </w:rPr>
        <w:tab/>
        <w:t xml:space="preserve">Чл. 11. (1) </w:t>
      </w:r>
      <w:r w:rsidR="00B30514">
        <w:rPr>
          <w:rFonts w:ascii="Times New Roman" w:eastAsia="Times New Roman" w:hAnsi="Times New Roman"/>
          <w:sz w:val="24"/>
          <w:szCs w:val="24"/>
        </w:rPr>
        <w:t xml:space="preserve">Гаранционния срок на доставените стоки </w:t>
      </w:r>
      <w:r w:rsidR="006070F3">
        <w:rPr>
          <w:rFonts w:ascii="Times New Roman" w:eastAsia="Times New Roman" w:hAnsi="Times New Roman"/>
          <w:sz w:val="24"/>
          <w:szCs w:val="24"/>
        </w:rPr>
        <w:t xml:space="preserve">е …………… </w:t>
      </w:r>
      <w:r w:rsidR="00886FA0" w:rsidRPr="00886FA0">
        <w:rPr>
          <w:rFonts w:ascii="Times New Roman" w:eastAsia="Times New Roman" w:hAnsi="Times New Roman"/>
          <w:i/>
          <w:sz w:val="24"/>
          <w:szCs w:val="24"/>
        </w:rPr>
        <w:t>(</w:t>
      </w:r>
      <w:r w:rsidR="00886FA0">
        <w:rPr>
          <w:rFonts w:ascii="Times New Roman" w:eastAsia="Times New Roman" w:hAnsi="Times New Roman"/>
          <w:i/>
          <w:color w:val="000000"/>
          <w:sz w:val="24"/>
          <w:szCs w:val="24"/>
        </w:rPr>
        <w:t xml:space="preserve">попълва се от предложението за изпълнение на поръчката на </w:t>
      </w:r>
      <w:r w:rsidR="00886FA0" w:rsidRPr="00C64D7E">
        <w:rPr>
          <w:rFonts w:ascii="Times New Roman" w:eastAsia="Times New Roman" w:hAnsi="Times New Roman"/>
          <w:i/>
          <w:color w:val="000000"/>
          <w:sz w:val="24"/>
          <w:szCs w:val="24"/>
        </w:rPr>
        <w:t>участник</w:t>
      </w:r>
      <w:r w:rsidR="00886FA0">
        <w:rPr>
          <w:rFonts w:ascii="Times New Roman" w:eastAsia="Times New Roman" w:hAnsi="Times New Roman"/>
          <w:i/>
          <w:color w:val="000000"/>
          <w:sz w:val="24"/>
          <w:szCs w:val="24"/>
        </w:rPr>
        <w:t>а</w:t>
      </w:r>
      <w:r w:rsidR="00886FA0" w:rsidRPr="00C64D7E">
        <w:rPr>
          <w:rFonts w:ascii="Times New Roman" w:eastAsia="Times New Roman" w:hAnsi="Times New Roman"/>
          <w:i/>
          <w:color w:val="000000"/>
          <w:sz w:val="24"/>
          <w:szCs w:val="24"/>
        </w:rPr>
        <w:t>)</w:t>
      </w:r>
      <w:r w:rsidR="00886FA0">
        <w:rPr>
          <w:rFonts w:ascii="Times New Roman" w:eastAsia="Times New Roman" w:hAnsi="Times New Roman"/>
          <w:i/>
          <w:color w:val="000000"/>
          <w:sz w:val="24"/>
          <w:szCs w:val="24"/>
        </w:rPr>
        <w:t xml:space="preserve"> </w:t>
      </w:r>
      <w:r w:rsidR="00365511">
        <w:rPr>
          <w:rFonts w:ascii="Times New Roman" w:eastAsia="Times New Roman" w:hAnsi="Times New Roman"/>
          <w:sz w:val="24"/>
          <w:szCs w:val="24"/>
        </w:rPr>
        <w:t xml:space="preserve">и </w:t>
      </w:r>
      <w:r w:rsidR="004A1A38">
        <w:rPr>
          <w:rFonts w:ascii="Times New Roman" w:eastAsia="Times New Roman" w:hAnsi="Times New Roman"/>
          <w:sz w:val="24"/>
          <w:szCs w:val="24"/>
        </w:rPr>
        <w:t>започва да тече от датата на подписване на приемо-предавателен протокол по чл. 10, ал. 3.</w:t>
      </w:r>
    </w:p>
    <w:p w:rsidR="000716E8" w:rsidRDefault="004A1A38" w:rsidP="004A1A38">
      <w:pPr>
        <w:tabs>
          <w:tab w:val="left" w:pos="851"/>
        </w:tabs>
        <w:spacing w:after="0" w:line="320" w:lineRule="exact"/>
        <w:jc w:val="both"/>
        <w:rPr>
          <w:rFonts w:ascii="Times New Roman" w:eastAsia="Times New Roman" w:hAnsi="Times New Roman"/>
          <w:bCs/>
          <w:color w:val="000000"/>
          <w:sz w:val="24"/>
          <w:szCs w:val="24"/>
        </w:rPr>
      </w:pPr>
      <w:r>
        <w:rPr>
          <w:rFonts w:ascii="Times New Roman" w:eastAsia="Times New Roman" w:hAnsi="Times New Roman"/>
          <w:color w:val="000000"/>
          <w:sz w:val="24"/>
          <w:szCs w:val="24"/>
        </w:rPr>
        <w:tab/>
        <w:t xml:space="preserve">(2) </w:t>
      </w:r>
      <w:r w:rsidR="000716E8" w:rsidRPr="000716E8">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000716E8" w:rsidRPr="000716E8">
        <w:rPr>
          <w:rFonts w:ascii="Times New Roman" w:eastAsia="Times New Roman" w:hAnsi="Times New Roman"/>
          <w:bCs/>
          <w:color w:val="000000"/>
          <w:sz w:val="24"/>
          <w:szCs w:val="24"/>
        </w:rPr>
        <w:t>Възложителят</w:t>
      </w:r>
      <w:r w:rsidR="000716E8" w:rsidRPr="000716E8">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000716E8" w:rsidRPr="000716E8">
        <w:rPr>
          <w:rFonts w:ascii="Times New Roman" w:eastAsia="Times New Roman" w:hAnsi="Times New Roman"/>
          <w:bCs/>
          <w:color w:val="000000"/>
          <w:sz w:val="24"/>
          <w:szCs w:val="24"/>
        </w:rPr>
        <w:t>Възложителят</w:t>
      </w:r>
      <w:r w:rsidR="000716E8" w:rsidRPr="000716E8">
        <w:rPr>
          <w:rFonts w:ascii="Times New Roman" w:eastAsia="Times New Roman" w:hAnsi="Times New Roman"/>
          <w:color w:val="000000"/>
          <w:sz w:val="24"/>
          <w:szCs w:val="24"/>
        </w:rPr>
        <w:t xml:space="preserve"> има право да предяви рекламация пред </w:t>
      </w:r>
      <w:r w:rsidR="000716E8" w:rsidRPr="000716E8">
        <w:rPr>
          <w:rFonts w:ascii="Times New Roman" w:eastAsia="Times New Roman" w:hAnsi="Times New Roman"/>
          <w:bCs/>
          <w:color w:val="000000"/>
          <w:sz w:val="24"/>
          <w:szCs w:val="24"/>
        </w:rPr>
        <w:t>Изпълнителя</w:t>
      </w:r>
      <w:r>
        <w:rPr>
          <w:rFonts w:ascii="Times New Roman" w:eastAsia="Times New Roman" w:hAnsi="Times New Roman"/>
          <w:bCs/>
          <w:color w:val="000000"/>
          <w:sz w:val="24"/>
          <w:szCs w:val="24"/>
        </w:rPr>
        <w:t xml:space="preserve"> в гаранционния срок по ал.1</w:t>
      </w:r>
      <w:r w:rsidR="000716E8" w:rsidRPr="000716E8">
        <w:rPr>
          <w:rFonts w:ascii="Times New Roman" w:eastAsia="Times New Roman" w:hAnsi="Times New Roman"/>
          <w:bCs/>
          <w:color w:val="000000"/>
          <w:sz w:val="24"/>
          <w:szCs w:val="24"/>
        </w:rPr>
        <w:t>.</w:t>
      </w:r>
    </w:p>
    <w:p w:rsidR="000716E8" w:rsidRPr="000716E8" w:rsidRDefault="000716E8" w:rsidP="00C85EFA">
      <w:pPr>
        <w:tabs>
          <w:tab w:val="left" w:pos="0"/>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bCs/>
          <w:color w:val="000000"/>
          <w:sz w:val="24"/>
          <w:szCs w:val="24"/>
        </w:rPr>
        <w:lastRenderedPageBreak/>
        <w:tab/>
      </w:r>
      <w:r w:rsidR="00940A2F">
        <w:rPr>
          <w:rFonts w:ascii="Times New Roman" w:eastAsia="Times New Roman" w:hAnsi="Times New Roman"/>
          <w:bCs/>
          <w:color w:val="000000"/>
          <w:sz w:val="24"/>
          <w:szCs w:val="24"/>
        </w:rPr>
        <w:t>(3</w:t>
      </w:r>
      <w:r w:rsidRPr="00C85EFA">
        <w:rPr>
          <w:rFonts w:ascii="Times New Roman" w:eastAsia="Times New Roman" w:hAnsi="Times New Roman"/>
          <w:bCs/>
          <w:color w:val="000000"/>
          <w:sz w:val="24"/>
          <w:szCs w:val="24"/>
        </w:rPr>
        <w:t>) В с</w:t>
      </w:r>
      <w:r w:rsidR="00C85EFA">
        <w:rPr>
          <w:rFonts w:ascii="Times New Roman" w:eastAsia="Times New Roman" w:hAnsi="Times New Roman"/>
          <w:bCs/>
          <w:color w:val="000000"/>
          <w:sz w:val="24"/>
          <w:szCs w:val="24"/>
        </w:rPr>
        <w:t>лучаите на ал. 2</w:t>
      </w:r>
      <w:r w:rsidRPr="000716E8">
        <w:rPr>
          <w:rFonts w:ascii="Times New Roman" w:eastAsia="Times New Roman" w:hAnsi="Times New Roman"/>
          <w:color w:val="000000"/>
          <w:sz w:val="24"/>
          <w:szCs w:val="24"/>
        </w:rPr>
        <w:t xml:space="preserve"> </w:t>
      </w:r>
      <w:r w:rsidRPr="000716E8">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w:t>
      </w:r>
      <w:r w:rsidR="00C85EFA">
        <w:rPr>
          <w:rFonts w:ascii="Times New Roman" w:eastAsia="Times New Roman" w:hAnsi="Times New Roman"/>
          <w:sz w:val="24"/>
          <w:szCs w:val="24"/>
        </w:rPr>
        <w:t xml:space="preserve">срок </w:t>
      </w:r>
      <w:r w:rsidR="00033944" w:rsidRPr="00033944">
        <w:rPr>
          <w:rFonts w:ascii="Times New Roman" w:eastAsia="Times New Roman" w:hAnsi="Times New Roman"/>
          <w:sz w:val="24"/>
          <w:szCs w:val="24"/>
        </w:rPr>
        <w:t xml:space="preserve">до </w:t>
      </w:r>
      <w:r w:rsidRPr="00033944">
        <w:rPr>
          <w:rFonts w:ascii="Times New Roman" w:eastAsia="Times New Roman" w:hAnsi="Times New Roman"/>
          <w:sz w:val="24"/>
          <w:szCs w:val="24"/>
        </w:rPr>
        <w:t>3</w:t>
      </w:r>
      <w:r w:rsidR="00033944" w:rsidRPr="00033944">
        <w:rPr>
          <w:rFonts w:ascii="Times New Roman" w:eastAsia="Times New Roman" w:hAnsi="Times New Roman"/>
          <w:sz w:val="24"/>
          <w:szCs w:val="24"/>
        </w:rPr>
        <w:t xml:space="preserve"> (три) работни дни</w:t>
      </w:r>
      <w:r w:rsidRPr="00033944">
        <w:rPr>
          <w:rFonts w:ascii="Times New Roman" w:eastAsia="Times New Roman" w:hAnsi="Times New Roman"/>
          <w:sz w:val="24"/>
          <w:szCs w:val="24"/>
        </w:rPr>
        <w:t>,</w:t>
      </w:r>
      <w:r w:rsidRPr="000716E8">
        <w:rPr>
          <w:rFonts w:ascii="Times New Roman" w:eastAsia="Times New Roman" w:hAnsi="Times New Roman"/>
          <w:sz w:val="24"/>
          <w:szCs w:val="24"/>
        </w:rPr>
        <w:t xml:space="preserve"> считано от датата на установяване на недостатъците/отклоненията. </w:t>
      </w:r>
      <w:r w:rsidRPr="000716E8">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0716E8" w:rsidRDefault="000716E8" w:rsidP="00C64D7E">
      <w:pPr>
        <w:widowControl w:val="0"/>
        <w:autoSpaceDE w:val="0"/>
        <w:autoSpaceDN w:val="0"/>
        <w:adjustRightInd w:val="0"/>
        <w:spacing w:after="0" w:line="320" w:lineRule="exact"/>
        <w:ind w:firstLine="851"/>
        <w:jc w:val="both"/>
        <w:rPr>
          <w:rFonts w:ascii="Times New Roman" w:eastAsia="Times New Roman" w:hAnsi="Times New Roman"/>
          <w:sz w:val="24"/>
          <w:szCs w:val="24"/>
        </w:rPr>
      </w:pPr>
      <w:r w:rsidRPr="001E6EE8">
        <w:rPr>
          <w:rFonts w:ascii="Times New Roman" w:eastAsia="Times New Roman" w:hAnsi="Times New Roman"/>
          <w:color w:val="000000"/>
          <w:sz w:val="24"/>
          <w:szCs w:val="24"/>
        </w:rPr>
        <w:t>(</w:t>
      </w:r>
      <w:r w:rsidR="00A666E6" w:rsidRPr="001E6EE8">
        <w:rPr>
          <w:rFonts w:ascii="Times New Roman" w:eastAsia="Times New Roman" w:hAnsi="Times New Roman"/>
          <w:color w:val="000000"/>
          <w:sz w:val="24"/>
          <w:szCs w:val="24"/>
        </w:rPr>
        <w:t>4</w:t>
      </w:r>
      <w:r w:rsidRPr="001E6EE8">
        <w:rPr>
          <w:rFonts w:ascii="Times New Roman" w:eastAsia="Times New Roman" w:hAnsi="Times New Roman"/>
          <w:color w:val="000000"/>
          <w:sz w:val="24"/>
          <w:szCs w:val="24"/>
        </w:rPr>
        <w:t xml:space="preserve">) В случай на рекламация </w:t>
      </w:r>
      <w:r w:rsidR="00657744" w:rsidRPr="001E6EE8">
        <w:rPr>
          <w:rFonts w:ascii="Times New Roman" w:eastAsia="Times New Roman" w:hAnsi="Times New Roman"/>
          <w:color w:val="000000"/>
          <w:sz w:val="24"/>
          <w:szCs w:val="24"/>
        </w:rPr>
        <w:t xml:space="preserve">в </w:t>
      </w:r>
      <w:r w:rsidR="00756AED" w:rsidRPr="001E6EE8">
        <w:rPr>
          <w:rFonts w:ascii="Times New Roman" w:eastAsia="Times New Roman" w:hAnsi="Times New Roman"/>
          <w:color w:val="000000"/>
          <w:sz w:val="24"/>
          <w:szCs w:val="24"/>
        </w:rPr>
        <w:t xml:space="preserve">гаранционния срок </w:t>
      </w:r>
      <w:r w:rsidRPr="001E6EE8">
        <w:rPr>
          <w:rFonts w:ascii="Times New Roman" w:eastAsia="Times New Roman" w:hAnsi="Times New Roman"/>
          <w:color w:val="000000"/>
          <w:sz w:val="24"/>
          <w:szCs w:val="24"/>
        </w:rPr>
        <w:t xml:space="preserve">по ал. 1, </w:t>
      </w:r>
      <w:r w:rsidRPr="001E6EE8">
        <w:rPr>
          <w:rFonts w:ascii="Times New Roman" w:eastAsia="Times New Roman" w:hAnsi="Times New Roman"/>
          <w:bCs/>
          <w:color w:val="000000"/>
          <w:sz w:val="24"/>
          <w:szCs w:val="24"/>
        </w:rPr>
        <w:t>Изпълнителят</w:t>
      </w:r>
      <w:r w:rsidRPr="001E6EE8">
        <w:rPr>
          <w:rFonts w:ascii="Times New Roman" w:eastAsia="Times New Roman" w:hAnsi="Times New Roman"/>
          <w:color w:val="000000"/>
          <w:sz w:val="24"/>
          <w:szCs w:val="24"/>
        </w:rPr>
        <w:t xml:space="preserve"> за своя сметка подменя/поправя </w:t>
      </w:r>
      <w:r w:rsidRPr="008B00A5">
        <w:rPr>
          <w:rFonts w:ascii="Times New Roman" w:eastAsia="Times New Roman" w:hAnsi="Times New Roman"/>
          <w:color w:val="000000"/>
          <w:sz w:val="24"/>
          <w:szCs w:val="24"/>
        </w:rPr>
        <w:t xml:space="preserve">стоката в срок до </w:t>
      </w:r>
      <w:r w:rsidR="008B00A5" w:rsidRPr="008B00A5">
        <w:rPr>
          <w:rFonts w:ascii="Times New Roman" w:eastAsia="Times New Roman" w:hAnsi="Times New Roman"/>
          <w:color w:val="000000"/>
          <w:sz w:val="24"/>
          <w:szCs w:val="24"/>
          <w:lang w:val="en-US"/>
        </w:rPr>
        <w:t>5</w:t>
      </w:r>
      <w:r w:rsidRPr="008B00A5">
        <w:rPr>
          <w:rFonts w:ascii="Times New Roman" w:eastAsia="Times New Roman" w:hAnsi="Times New Roman"/>
          <w:color w:val="000000"/>
          <w:sz w:val="24"/>
          <w:szCs w:val="24"/>
        </w:rPr>
        <w:t xml:space="preserve"> (</w:t>
      </w:r>
      <w:r w:rsidR="00657744" w:rsidRPr="008B00A5">
        <w:rPr>
          <w:rFonts w:ascii="Times New Roman" w:eastAsia="Times New Roman" w:hAnsi="Times New Roman"/>
          <w:color w:val="000000"/>
          <w:sz w:val="24"/>
          <w:szCs w:val="24"/>
        </w:rPr>
        <w:t xml:space="preserve">словом: </w:t>
      </w:r>
      <w:r w:rsidR="008B00A5" w:rsidRPr="008B00A5">
        <w:rPr>
          <w:rFonts w:ascii="Times New Roman" w:eastAsia="Times New Roman" w:hAnsi="Times New Roman"/>
          <w:color w:val="000000"/>
          <w:sz w:val="24"/>
          <w:szCs w:val="24"/>
        </w:rPr>
        <w:t>пет</w:t>
      </w:r>
      <w:r w:rsidRPr="008B00A5">
        <w:rPr>
          <w:rFonts w:ascii="Times New Roman" w:eastAsia="Times New Roman" w:hAnsi="Times New Roman"/>
          <w:color w:val="000000"/>
          <w:sz w:val="24"/>
          <w:szCs w:val="24"/>
        </w:rPr>
        <w:t xml:space="preserve">) </w:t>
      </w:r>
      <w:r w:rsidR="00657744" w:rsidRPr="008B00A5">
        <w:rPr>
          <w:rFonts w:ascii="Times New Roman" w:eastAsia="Times New Roman" w:hAnsi="Times New Roman"/>
          <w:color w:val="000000"/>
          <w:sz w:val="24"/>
          <w:szCs w:val="24"/>
        </w:rPr>
        <w:t>дни</w:t>
      </w:r>
      <w:r w:rsidRPr="008B00A5">
        <w:rPr>
          <w:rFonts w:ascii="Times New Roman" w:eastAsia="Times New Roman" w:hAnsi="Times New Roman"/>
          <w:color w:val="000000"/>
          <w:sz w:val="24"/>
          <w:szCs w:val="24"/>
        </w:rPr>
        <w:t xml:space="preserve"> от датата</w:t>
      </w:r>
      <w:r w:rsidRPr="001E6EE8">
        <w:rPr>
          <w:rFonts w:ascii="Times New Roman" w:eastAsia="Times New Roman" w:hAnsi="Times New Roman"/>
          <w:color w:val="000000"/>
          <w:sz w:val="24"/>
          <w:szCs w:val="24"/>
        </w:rPr>
        <w:t xml:space="preserve"> на подписване на констативния протокол по ал. </w:t>
      </w:r>
      <w:r w:rsidR="0012193F" w:rsidRPr="001E6EE8">
        <w:rPr>
          <w:rFonts w:ascii="Times New Roman" w:eastAsia="Times New Roman" w:hAnsi="Times New Roman"/>
          <w:color w:val="000000"/>
          <w:sz w:val="24"/>
          <w:szCs w:val="24"/>
        </w:rPr>
        <w:t>3</w:t>
      </w:r>
      <w:r w:rsidRPr="001E6EE8">
        <w:rPr>
          <w:rFonts w:ascii="Times New Roman" w:eastAsia="Times New Roman" w:hAnsi="Times New Roman"/>
          <w:color w:val="000000"/>
          <w:sz w:val="24"/>
          <w:szCs w:val="24"/>
        </w:rPr>
        <w:t xml:space="preserve">. </w:t>
      </w:r>
      <w:r w:rsidRPr="001E6EE8">
        <w:rPr>
          <w:rFonts w:ascii="Times New Roman" w:eastAsia="Times New Roman" w:hAnsi="Times New Roman"/>
          <w:sz w:val="24"/>
          <w:szCs w:val="24"/>
        </w:rPr>
        <w:t>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w:t>
      </w:r>
      <w:r w:rsidRPr="000716E8">
        <w:rPr>
          <w:rFonts w:ascii="Times New Roman" w:eastAsia="Times New Roman" w:hAnsi="Times New Roman"/>
          <w:sz w:val="24"/>
          <w:szCs w:val="24"/>
        </w:rPr>
        <w:t xml:space="preserve"> </w:t>
      </w:r>
    </w:p>
    <w:p w:rsidR="000716E8" w:rsidRDefault="000716E8" w:rsidP="00C64D7E">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0716E8">
        <w:rPr>
          <w:rFonts w:ascii="Times New Roman" w:eastAsia="Times New Roman" w:hAnsi="Times New Roman"/>
          <w:color w:val="000000"/>
          <w:sz w:val="24"/>
          <w:szCs w:val="24"/>
        </w:rPr>
        <w:t>(</w:t>
      </w:r>
      <w:r w:rsidR="00A666E6">
        <w:rPr>
          <w:rFonts w:ascii="Times New Roman" w:eastAsia="Times New Roman" w:hAnsi="Times New Roman"/>
          <w:color w:val="000000"/>
          <w:sz w:val="24"/>
          <w:szCs w:val="24"/>
        </w:rPr>
        <w:t>5</w:t>
      </w:r>
      <w:r w:rsidRPr="000716E8">
        <w:rPr>
          <w:rFonts w:ascii="Times New Roman" w:eastAsia="Times New Roman" w:hAnsi="Times New Roman"/>
          <w:color w:val="000000"/>
          <w:sz w:val="24"/>
          <w:szCs w:val="24"/>
        </w:rPr>
        <w:t xml:space="preserve">) Ако </w:t>
      </w:r>
      <w:r w:rsidRPr="000716E8">
        <w:rPr>
          <w:rFonts w:ascii="Times New Roman" w:eastAsia="Times New Roman" w:hAnsi="Times New Roman"/>
          <w:bCs/>
          <w:color w:val="000000"/>
          <w:sz w:val="24"/>
          <w:szCs w:val="24"/>
        </w:rPr>
        <w:t>Изпълнителят</w:t>
      </w:r>
      <w:r w:rsidRPr="000716E8">
        <w:rPr>
          <w:rFonts w:ascii="Times New Roman" w:eastAsia="Times New Roman" w:hAnsi="Times New Roman"/>
          <w:color w:val="000000"/>
          <w:sz w:val="24"/>
          <w:szCs w:val="24"/>
        </w:rPr>
        <w:t xml:space="preserve"> не изпълни задължението си по ал. </w:t>
      </w:r>
      <w:r w:rsidR="0012193F">
        <w:rPr>
          <w:rFonts w:ascii="Times New Roman" w:eastAsia="Times New Roman" w:hAnsi="Times New Roman"/>
          <w:color w:val="000000"/>
          <w:sz w:val="24"/>
          <w:szCs w:val="24"/>
        </w:rPr>
        <w:t>4</w:t>
      </w:r>
      <w:r w:rsidRPr="000716E8">
        <w:rPr>
          <w:rFonts w:ascii="Times New Roman" w:eastAsia="Times New Roman" w:hAnsi="Times New Roman"/>
          <w:color w:val="000000"/>
          <w:sz w:val="24"/>
          <w:szCs w:val="24"/>
        </w:rPr>
        <w:t xml:space="preserve">, </w:t>
      </w:r>
      <w:r w:rsidRPr="000716E8">
        <w:rPr>
          <w:rFonts w:ascii="Times New Roman" w:eastAsia="Times New Roman" w:hAnsi="Times New Roman"/>
          <w:bCs/>
          <w:color w:val="000000"/>
          <w:sz w:val="24"/>
          <w:szCs w:val="24"/>
        </w:rPr>
        <w:t xml:space="preserve">Възложителят </w:t>
      </w:r>
      <w:r w:rsidRPr="000716E8">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12193F" w:rsidRDefault="0012193F" w:rsidP="00C64D7E">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 Ако Изпълнителят откаже да приеме стоката, Възложителят има право да върне стоката и да получи обратно заплатената цена, съразмерно на върнатата стока.</w:t>
      </w:r>
    </w:p>
    <w:p w:rsidR="0012193F" w:rsidRDefault="0012193F" w:rsidP="00C64D7E">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(7) Изпълнителят осигурява </w:t>
      </w:r>
      <w:r w:rsidR="001E6EE8" w:rsidRPr="00C64D7E">
        <w:rPr>
          <w:rFonts w:ascii="Times New Roman" w:eastAsia="Times New Roman" w:hAnsi="Times New Roman"/>
          <w:color w:val="000000"/>
          <w:sz w:val="24"/>
          <w:szCs w:val="24"/>
        </w:rPr>
        <w:t>техническа помощ</w:t>
      </w:r>
      <w:r w:rsidR="001E6EE8">
        <w:rPr>
          <w:rFonts w:ascii="Times New Roman" w:eastAsia="Times New Roman" w:hAnsi="Times New Roman"/>
          <w:color w:val="000000"/>
          <w:sz w:val="24"/>
          <w:szCs w:val="24"/>
        </w:rPr>
        <w:t xml:space="preserve">, която може да се заяви на </w:t>
      </w:r>
      <w:r w:rsidR="001E6EE8" w:rsidRPr="00C64D7E">
        <w:rPr>
          <w:rFonts w:ascii="Times New Roman" w:eastAsia="Times New Roman" w:hAnsi="Times New Roman"/>
          <w:color w:val="000000"/>
          <w:sz w:val="24"/>
          <w:szCs w:val="24"/>
        </w:rPr>
        <w:t>следните телефон/и: …………….., факс: …………..</w:t>
      </w:r>
      <w:r w:rsidR="001E6EE8" w:rsidRPr="00C64D7E">
        <w:rPr>
          <w:rFonts w:ascii="Times New Roman" w:eastAsia="Times New Roman" w:hAnsi="Times New Roman"/>
          <w:color w:val="000000"/>
          <w:sz w:val="24"/>
          <w:szCs w:val="24"/>
          <w:lang w:val="en-US"/>
        </w:rPr>
        <w:t xml:space="preserve"> </w:t>
      </w:r>
      <w:r w:rsidR="001E6EE8" w:rsidRPr="00C64D7E">
        <w:rPr>
          <w:rFonts w:ascii="Times New Roman" w:eastAsia="Times New Roman" w:hAnsi="Times New Roman"/>
          <w:color w:val="000000"/>
          <w:sz w:val="24"/>
          <w:szCs w:val="24"/>
        </w:rPr>
        <w:t xml:space="preserve">или </w:t>
      </w:r>
      <w:r w:rsidR="001E6EE8" w:rsidRPr="00C64D7E">
        <w:rPr>
          <w:rFonts w:ascii="Times New Roman" w:eastAsia="Times New Roman" w:hAnsi="Times New Roman"/>
          <w:color w:val="000000"/>
          <w:sz w:val="24"/>
          <w:szCs w:val="24"/>
          <w:lang w:val="en-US"/>
        </w:rPr>
        <w:t>e-mail: ………………</w:t>
      </w:r>
      <w:r w:rsidR="001E6EE8" w:rsidRPr="00C64D7E">
        <w:rPr>
          <w:rFonts w:ascii="Times New Roman" w:eastAsia="Times New Roman" w:hAnsi="Times New Roman"/>
          <w:color w:val="000000"/>
          <w:sz w:val="24"/>
          <w:szCs w:val="24"/>
        </w:rPr>
        <w:t xml:space="preserve"> </w:t>
      </w:r>
      <w:r w:rsidR="001E6EE8" w:rsidRPr="00C64D7E">
        <w:rPr>
          <w:rFonts w:ascii="Times New Roman" w:eastAsia="Times New Roman" w:hAnsi="Times New Roman"/>
          <w:i/>
          <w:color w:val="000000"/>
          <w:sz w:val="24"/>
          <w:szCs w:val="24"/>
        </w:rPr>
        <w:t>(</w:t>
      </w:r>
      <w:r w:rsidR="001E6EE8">
        <w:rPr>
          <w:rFonts w:ascii="Times New Roman" w:eastAsia="Times New Roman" w:hAnsi="Times New Roman"/>
          <w:i/>
          <w:color w:val="000000"/>
          <w:sz w:val="24"/>
          <w:szCs w:val="24"/>
        </w:rPr>
        <w:t xml:space="preserve">попълва се от предложението за изпълнение на поръчката на </w:t>
      </w:r>
      <w:r w:rsidR="001E6EE8" w:rsidRPr="00C64D7E">
        <w:rPr>
          <w:rFonts w:ascii="Times New Roman" w:eastAsia="Times New Roman" w:hAnsi="Times New Roman"/>
          <w:i/>
          <w:color w:val="000000"/>
          <w:sz w:val="24"/>
          <w:szCs w:val="24"/>
        </w:rPr>
        <w:t>участник</w:t>
      </w:r>
      <w:r w:rsidR="001E6EE8">
        <w:rPr>
          <w:rFonts w:ascii="Times New Roman" w:eastAsia="Times New Roman" w:hAnsi="Times New Roman"/>
          <w:i/>
          <w:color w:val="000000"/>
          <w:sz w:val="24"/>
          <w:szCs w:val="24"/>
        </w:rPr>
        <w:t>а</w:t>
      </w:r>
      <w:r w:rsidR="001E6EE8" w:rsidRPr="00C64D7E">
        <w:rPr>
          <w:rFonts w:ascii="Times New Roman" w:eastAsia="Times New Roman" w:hAnsi="Times New Roman"/>
          <w:i/>
          <w:color w:val="000000"/>
          <w:sz w:val="24"/>
          <w:szCs w:val="24"/>
        </w:rPr>
        <w:t>)</w:t>
      </w:r>
      <w:r w:rsidR="001E6EE8" w:rsidRPr="00C64D7E">
        <w:rPr>
          <w:rFonts w:ascii="Times New Roman" w:eastAsia="Times New Roman" w:hAnsi="Times New Roman"/>
          <w:color w:val="000000"/>
          <w:sz w:val="24"/>
          <w:szCs w:val="24"/>
        </w:rPr>
        <w:t>.</w:t>
      </w:r>
    </w:p>
    <w:p w:rsidR="00C64D7E" w:rsidRPr="00C64D7E" w:rsidRDefault="001E6EE8" w:rsidP="001E6EE8">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(8)</w:t>
      </w:r>
      <w:r w:rsidR="00C64D7E" w:rsidRPr="00C64D7E">
        <w:rPr>
          <w:rFonts w:ascii="Times New Roman" w:eastAsia="Times New Roman" w:hAnsi="Times New Roman"/>
          <w:color w:val="000000"/>
          <w:sz w:val="24"/>
          <w:szCs w:val="24"/>
        </w:rPr>
        <w:t xml:space="preserve"> При поява на дефекти или възникнали повреди по време на гаранционния срок</w:t>
      </w:r>
      <w:r>
        <w:rPr>
          <w:rFonts w:ascii="Times New Roman" w:eastAsia="Times New Roman" w:hAnsi="Times New Roman"/>
          <w:color w:val="000000"/>
          <w:sz w:val="24"/>
          <w:szCs w:val="24"/>
        </w:rPr>
        <w:t xml:space="preserve"> по ал. 1</w:t>
      </w:r>
      <w:r w:rsidR="00C64D7E" w:rsidRPr="00C64D7E">
        <w:rPr>
          <w:rFonts w:ascii="Times New Roman" w:eastAsia="Times New Roman" w:hAnsi="Times New Roman"/>
          <w:color w:val="000000"/>
          <w:sz w:val="24"/>
          <w:szCs w:val="24"/>
        </w:rPr>
        <w:t xml:space="preserve">, времето за реакция </w:t>
      </w:r>
      <w:r>
        <w:rPr>
          <w:rFonts w:ascii="Times New Roman" w:eastAsia="Times New Roman" w:hAnsi="Times New Roman"/>
          <w:color w:val="000000"/>
          <w:sz w:val="24"/>
          <w:szCs w:val="24"/>
        </w:rPr>
        <w:t xml:space="preserve">на Изпълнителят </w:t>
      </w:r>
      <w:r w:rsidR="00C64D7E" w:rsidRPr="00C64D7E">
        <w:rPr>
          <w:rFonts w:ascii="Times New Roman" w:eastAsia="Times New Roman" w:hAnsi="Times New Roman"/>
          <w:color w:val="000000"/>
          <w:sz w:val="24"/>
          <w:szCs w:val="24"/>
        </w:rPr>
        <w:t>е 24 часа, считано от часа на подаване на сигнала, когато е подаден в работен ден и 48 часа, когато сигнала е подаден в неработен ден.</w:t>
      </w:r>
    </w:p>
    <w:p w:rsidR="00C64D7E" w:rsidRPr="00C64D7E" w:rsidRDefault="001E6EE8" w:rsidP="001E6EE8">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(9) </w:t>
      </w:r>
      <w:r w:rsidR="00C64D7E" w:rsidRPr="00C64D7E">
        <w:rPr>
          <w:rFonts w:ascii="Times New Roman" w:eastAsia="Times New Roman" w:hAnsi="Times New Roman"/>
          <w:color w:val="000000"/>
          <w:sz w:val="24"/>
          <w:szCs w:val="24"/>
        </w:rPr>
        <w:t xml:space="preserve">Всички разходи, свързани с гаранционното обслужване са за </w:t>
      </w:r>
      <w:r>
        <w:rPr>
          <w:rFonts w:ascii="Times New Roman" w:eastAsia="Times New Roman" w:hAnsi="Times New Roman"/>
          <w:color w:val="000000"/>
          <w:sz w:val="24"/>
          <w:szCs w:val="24"/>
        </w:rPr>
        <w:t>сметка на</w:t>
      </w:r>
      <w:r w:rsidR="00C64D7E" w:rsidRPr="00C64D7E">
        <w:rPr>
          <w:rFonts w:ascii="Times New Roman" w:eastAsia="Times New Roman" w:hAnsi="Times New Roman"/>
          <w:color w:val="000000"/>
          <w:sz w:val="24"/>
          <w:szCs w:val="24"/>
        </w:rPr>
        <w:t xml:space="preserve"> Изпълнител</w:t>
      </w:r>
      <w:r>
        <w:rPr>
          <w:rFonts w:ascii="Times New Roman" w:eastAsia="Times New Roman" w:hAnsi="Times New Roman"/>
          <w:color w:val="000000"/>
          <w:sz w:val="24"/>
          <w:szCs w:val="24"/>
        </w:rPr>
        <w:t>я</w:t>
      </w:r>
      <w:r w:rsidR="00C64D7E" w:rsidRPr="00C64D7E">
        <w:rPr>
          <w:rFonts w:ascii="Times New Roman" w:eastAsia="Times New Roman" w:hAnsi="Times New Roman"/>
          <w:color w:val="000000"/>
          <w:sz w:val="24"/>
          <w:szCs w:val="24"/>
        </w:rPr>
        <w:t>.</w:t>
      </w:r>
    </w:p>
    <w:p w:rsidR="000716E8" w:rsidRPr="000716E8" w:rsidRDefault="000716E8" w:rsidP="001E6EE8">
      <w:pPr>
        <w:shd w:val="clear" w:color="auto" w:fill="FFFFFF"/>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color w:val="000000"/>
          <w:sz w:val="24"/>
          <w:szCs w:val="24"/>
        </w:rPr>
        <w:t xml:space="preserve">Чл. 12. </w:t>
      </w:r>
      <w:r w:rsidRPr="000716E8">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0716E8" w:rsidRPr="000716E8" w:rsidRDefault="000716E8" w:rsidP="001E6EE8">
      <w:pPr>
        <w:shd w:val="clear" w:color="auto" w:fill="FFFFFF"/>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0716E8" w:rsidRPr="000716E8" w:rsidRDefault="000716E8" w:rsidP="000716E8">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0716E8" w:rsidRPr="000716E8" w:rsidRDefault="000716E8" w:rsidP="000716E8">
      <w:pPr>
        <w:widowControl w:val="0"/>
        <w:tabs>
          <w:tab w:val="left" w:pos="472"/>
        </w:tabs>
        <w:spacing w:after="0" w:line="320" w:lineRule="exact"/>
        <w:ind w:right="2"/>
        <w:jc w:val="center"/>
        <w:rPr>
          <w:rFonts w:ascii="Times New Roman" w:eastAsia="Times New Roman" w:hAnsi="Times New Roman"/>
          <w:sz w:val="24"/>
          <w:szCs w:val="24"/>
          <w:shd w:val="clear" w:color="auto" w:fill="FFFFFF"/>
          <w:lang w:eastAsia="bg-BG"/>
        </w:rPr>
      </w:pPr>
      <w:r w:rsidRPr="000716E8">
        <w:rPr>
          <w:rFonts w:ascii="Times New Roman" w:eastAsia="Times New Roman" w:hAnsi="Times New Roman"/>
          <w:sz w:val="24"/>
          <w:szCs w:val="24"/>
          <w:lang w:eastAsia="bg-BG"/>
        </w:rPr>
        <w:t xml:space="preserve">VІ. </w:t>
      </w:r>
      <w:r w:rsidRPr="000716E8">
        <w:rPr>
          <w:rFonts w:ascii="Times New Roman" w:eastAsia="Times New Roman" w:hAnsi="Times New Roman"/>
          <w:color w:val="000000"/>
          <w:sz w:val="24"/>
          <w:szCs w:val="24"/>
          <w:shd w:val="clear" w:color="auto" w:fill="FFFFFF"/>
          <w:lang w:eastAsia="bg-BG"/>
        </w:rPr>
        <w:t>УСЛОВИЯ И НАЧИН НА ПЛАЩАНЕ</w:t>
      </w:r>
    </w:p>
    <w:p w:rsidR="000716E8" w:rsidRPr="000716E8" w:rsidRDefault="000716E8" w:rsidP="000716E8">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0716E8" w:rsidRPr="000716E8" w:rsidRDefault="000716E8" w:rsidP="00A42E42">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13. (1) Общата цена по този договор е в размер на ........</w:t>
      </w:r>
      <w:r w:rsidR="003C0F1B">
        <w:rPr>
          <w:rFonts w:ascii="Times New Roman" w:eastAsia="Times New Roman" w:hAnsi="Times New Roman"/>
          <w:sz w:val="24"/>
          <w:szCs w:val="24"/>
        </w:rPr>
        <w:t xml:space="preserve"> лева</w:t>
      </w:r>
      <w:r w:rsidRPr="000716E8">
        <w:rPr>
          <w:rFonts w:ascii="Times New Roman" w:eastAsia="Times New Roman" w:hAnsi="Times New Roman"/>
          <w:sz w:val="24"/>
          <w:szCs w:val="24"/>
        </w:rPr>
        <w:t xml:space="preserve"> (</w:t>
      </w:r>
      <w:r w:rsidR="00C24CE3">
        <w:rPr>
          <w:rFonts w:ascii="Times New Roman" w:eastAsia="Times New Roman" w:hAnsi="Times New Roman"/>
          <w:sz w:val="24"/>
          <w:szCs w:val="24"/>
        </w:rPr>
        <w:t xml:space="preserve">словом: </w:t>
      </w:r>
      <w:r w:rsidRPr="000716E8">
        <w:rPr>
          <w:rFonts w:ascii="Times New Roman" w:eastAsia="Times New Roman" w:hAnsi="Times New Roman"/>
          <w:sz w:val="24"/>
          <w:szCs w:val="24"/>
        </w:rPr>
        <w:t xml:space="preserve">.......) с включен данък върху добавената стойност (ДДС), франко мястото на изпълнение. </w:t>
      </w:r>
    </w:p>
    <w:p w:rsidR="000716E8" w:rsidRPr="000716E8" w:rsidRDefault="000716E8" w:rsidP="00A42E42">
      <w:pPr>
        <w:spacing w:after="0" w:line="320" w:lineRule="exact"/>
        <w:ind w:firstLine="851"/>
        <w:jc w:val="both"/>
        <w:rPr>
          <w:rFonts w:ascii="Times New Roman" w:hAnsi="Times New Roman"/>
          <w:bCs/>
          <w:iCs/>
          <w:sz w:val="24"/>
          <w:szCs w:val="24"/>
        </w:rPr>
      </w:pPr>
      <w:r w:rsidRPr="000716E8">
        <w:rPr>
          <w:rFonts w:ascii="Times New Roman" w:eastAsia="Times New Roman" w:hAnsi="Times New Roman"/>
          <w:sz w:val="24"/>
          <w:szCs w:val="24"/>
        </w:rPr>
        <w:t xml:space="preserve">(2) Стойността по ал. 1 е формирана съгласно Ценовото предложение на Изпълнителя - Приложение № 2, неразделна част от този договор. </w:t>
      </w:r>
    </w:p>
    <w:p w:rsidR="000716E8" w:rsidRPr="000716E8" w:rsidRDefault="000716E8" w:rsidP="00A95F0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0716E8" w:rsidRPr="000716E8" w:rsidRDefault="000716E8" w:rsidP="00A95F0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1.</w:t>
      </w:r>
      <w:r w:rsidRPr="000716E8">
        <w:rPr>
          <w:rFonts w:ascii="Times New Roman" w:eastAsia="Times New Roman" w:hAnsi="Times New Roman"/>
          <w:b/>
          <w:sz w:val="24"/>
          <w:szCs w:val="24"/>
        </w:rPr>
        <w:t xml:space="preserve"> </w:t>
      </w:r>
      <w:r w:rsidRPr="000716E8">
        <w:rPr>
          <w:rFonts w:ascii="Times New Roman" w:eastAsia="Times New Roman" w:hAnsi="Times New Roman"/>
          <w:sz w:val="24"/>
          <w:szCs w:val="24"/>
        </w:rPr>
        <w:t xml:space="preserve">с банков превод в рамките на 30 (тридесет) дни след предоставяне на двустранно подписан приемо-предавателен протокол и оригинална фактура; </w:t>
      </w:r>
    </w:p>
    <w:p w:rsidR="000716E8" w:rsidRPr="000716E8" w:rsidRDefault="000716E8" w:rsidP="00A95F0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w:t>
      </w:r>
      <w:r w:rsidRPr="000716E8">
        <w:rPr>
          <w:rFonts w:ascii="Times New Roman" w:eastAsia="Times New Roman" w:hAnsi="Times New Roman"/>
          <w:b/>
          <w:sz w:val="24"/>
          <w:szCs w:val="24"/>
        </w:rPr>
        <w:t xml:space="preserve"> </w:t>
      </w:r>
      <w:r w:rsidRPr="000716E8">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0716E8" w:rsidRPr="000716E8" w:rsidRDefault="000716E8" w:rsidP="00A95F0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lastRenderedPageBreak/>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дължимите от нея банкови разноски по обслужване на акредитива. </w:t>
      </w:r>
    </w:p>
    <w:p w:rsidR="000C69B2" w:rsidRDefault="000716E8" w:rsidP="00A95F05">
      <w:pPr>
        <w:tabs>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b/>
          <w:sz w:val="24"/>
          <w:szCs w:val="24"/>
        </w:rPr>
        <w:tab/>
      </w:r>
      <w:r w:rsidRPr="000716E8">
        <w:rPr>
          <w:rFonts w:ascii="Times New Roman" w:eastAsia="Times New Roman" w:hAnsi="Times New Roman"/>
          <w:sz w:val="24"/>
          <w:szCs w:val="24"/>
        </w:rPr>
        <w:t>(3) Възложителят сам определя формата на плащане и размера на акредитива.</w:t>
      </w:r>
    </w:p>
    <w:p w:rsidR="000C69B2" w:rsidRPr="00143214" w:rsidRDefault="000C69B2" w:rsidP="000C69B2">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143214">
        <w:rPr>
          <w:rFonts w:ascii="Times New Roman" w:eastAsia="Times New Roman" w:hAnsi="Times New Roman"/>
          <w:sz w:val="24"/>
          <w:szCs w:val="24"/>
          <w:lang w:val="en-US"/>
        </w:rPr>
        <w:t>(</w:t>
      </w:r>
      <w:r>
        <w:rPr>
          <w:rFonts w:ascii="Times New Roman" w:eastAsia="Times New Roman" w:hAnsi="Times New Roman"/>
          <w:sz w:val="24"/>
          <w:szCs w:val="24"/>
        </w:rPr>
        <w:t>4</w:t>
      </w:r>
      <w:r w:rsidRPr="00143214">
        <w:rPr>
          <w:rFonts w:ascii="Times New Roman" w:eastAsia="Times New Roman" w:hAnsi="Times New Roman"/>
          <w:sz w:val="24"/>
          <w:szCs w:val="24"/>
          <w:lang w:val="en-US"/>
        </w:rPr>
        <w:t xml:space="preserve">) </w:t>
      </w:r>
      <w:r w:rsidRPr="00143214">
        <w:rPr>
          <w:rFonts w:ascii="Times New Roman" w:eastAsia="Times New Roman" w:hAnsi="Times New Roman"/>
          <w:sz w:val="24"/>
          <w:szCs w:val="24"/>
        </w:rPr>
        <w:t xml:space="preserve">Дължимите суми се заплащат на Изпълнителя от началник на </w:t>
      </w:r>
      <w:r>
        <w:rPr>
          <w:rFonts w:ascii="Times New Roman" w:eastAsia="Times New Roman" w:hAnsi="Times New Roman"/>
          <w:sz w:val="24"/>
          <w:szCs w:val="24"/>
        </w:rPr>
        <w:t xml:space="preserve">отдел „Обществено хранене“, </w:t>
      </w:r>
      <w:r w:rsidRPr="00143214">
        <w:rPr>
          <w:rFonts w:ascii="Times New Roman" w:eastAsia="Times New Roman" w:hAnsi="Times New Roman"/>
          <w:sz w:val="24"/>
          <w:szCs w:val="24"/>
        </w:rPr>
        <w:t>в качеството му на третосте</w:t>
      </w:r>
      <w:r w:rsidR="00042B0F">
        <w:rPr>
          <w:rFonts w:ascii="Times New Roman" w:eastAsia="Times New Roman" w:hAnsi="Times New Roman"/>
          <w:sz w:val="24"/>
          <w:szCs w:val="24"/>
        </w:rPr>
        <w:t>пе</w:t>
      </w:r>
      <w:r w:rsidRPr="00143214">
        <w:rPr>
          <w:rFonts w:ascii="Times New Roman" w:eastAsia="Times New Roman" w:hAnsi="Times New Roman"/>
          <w:sz w:val="24"/>
          <w:szCs w:val="24"/>
        </w:rPr>
        <w:t>нен разпоредител с бюджет към директора на дирекция „Управление на собствеността и социални дейности“ при Министерство на вътрешните работи</w:t>
      </w:r>
      <w:r w:rsidR="00FC2C9E">
        <w:rPr>
          <w:rFonts w:ascii="Times New Roman" w:eastAsia="Times New Roman" w:hAnsi="Times New Roman"/>
          <w:sz w:val="24"/>
          <w:szCs w:val="24"/>
        </w:rPr>
        <w:t xml:space="preserve"> (ДУССД-МВР)</w:t>
      </w:r>
      <w:r w:rsidRPr="00143214">
        <w:rPr>
          <w:rFonts w:ascii="Times New Roman" w:eastAsia="Times New Roman" w:hAnsi="Times New Roman"/>
          <w:sz w:val="24"/>
          <w:szCs w:val="24"/>
        </w:rPr>
        <w:t>.</w:t>
      </w:r>
    </w:p>
    <w:p w:rsidR="000C69B2" w:rsidRPr="00143214" w:rsidRDefault="004612EF" w:rsidP="000C69B2">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C69B2" w:rsidRPr="00143214">
        <w:rPr>
          <w:rFonts w:ascii="Times New Roman" w:eastAsia="Times New Roman" w:hAnsi="Times New Roman"/>
          <w:sz w:val="24"/>
          <w:szCs w:val="24"/>
        </w:rPr>
        <w:t>(</w:t>
      </w:r>
      <w:r>
        <w:rPr>
          <w:rFonts w:ascii="Times New Roman" w:eastAsia="Times New Roman" w:hAnsi="Times New Roman"/>
          <w:sz w:val="24"/>
          <w:szCs w:val="24"/>
        </w:rPr>
        <w:t>5</w:t>
      </w:r>
      <w:r w:rsidR="000C69B2" w:rsidRPr="00143214">
        <w:rPr>
          <w:rFonts w:ascii="Times New Roman" w:eastAsia="Times New Roman" w:hAnsi="Times New Roman"/>
          <w:sz w:val="24"/>
          <w:szCs w:val="24"/>
        </w:rPr>
        <w:t xml:space="preserve">) Фактурата се съставя от Изпълнителя на името на </w:t>
      </w:r>
      <w:r w:rsidR="000C69B2" w:rsidRPr="000C69B2">
        <w:rPr>
          <w:rFonts w:ascii="Times New Roman" w:eastAsia="Times New Roman" w:hAnsi="Times New Roman"/>
          <w:sz w:val="24"/>
          <w:szCs w:val="24"/>
        </w:rPr>
        <w:t>отдел „Обществено хранене“</w:t>
      </w:r>
      <w:r w:rsidR="000C69B2" w:rsidRPr="00143214">
        <w:rPr>
          <w:rFonts w:ascii="Times New Roman" w:eastAsia="Times New Roman" w:hAnsi="Times New Roman"/>
          <w:sz w:val="24"/>
          <w:szCs w:val="24"/>
        </w:rPr>
        <w:t xml:space="preserve">, </w:t>
      </w:r>
      <w:r w:rsidR="007B303C">
        <w:rPr>
          <w:rFonts w:ascii="Times New Roman" w:eastAsia="Times New Roman" w:hAnsi="Times New Roman"/>
          <w:sz w:val="24"/>
          <w:szCs w:val="24"/>
        </w:rPr>
        <w:t>ЕИК</w:t>
      </w:r>
      <w:r w:rsidR="000C69B2" w:rsidRPr="007B303C">
        <w:rPr>
          <w:rFonts w:ascii="Times New Roman" w:eastAsia="Times New Roman" w:hAnsi="Times New Roman"/>
          <w:sz w:val="24"/>
          <w:szCs w:val="24"/>
        </w:rPr>
        <w:t xml:space="preserve"> 12901015700</w:t>
      </w:r>
      <w:r w:rsidR="007B303C" w:rsidRPr="007B303C">
        <w:rPr>
          <w:rFonts w:ascii="Times New Roman" w:eastAsia="Times New Roman" w:hAnsi="Times New Roman"/>
          <w:sz w:val="24"/>
          <w:szCs w:val="24"/>
        </w:rPr>
        <w:t>18</w:t>
      </w:r>
      <w:r w:rsidR="000C69B2" w:rsidRPr="007B303C">
        <w:rPr>
          <w:rFonts w:ascii="Times New Roman" w:eastAsia="Times New Roman" w:hAnsi="Times New Roman"/>
          <w:sz w:val="24"/>
          <w:szCs w:val="24"/>
        </w:rPr>
        <w:t>, материално</w:t>
      </w:r>
      <w:r w:rsidR="000C69B2" w:rsidRPr="00143214">
        <w:rPr>
          <w:rFonts w:ascii="Times New Roman" w:eastAsia="Times New Roman" w:hAnsi="Times New Roman"/>
          <w:sz w:val="24"/>
          <w:szCs w:val="24"/>
        </w:rPr>
        <w:t xml:space="preserve">-отговорно лице – началник на </w:t>
      </w:r>
      <w:r w:rsidR="00951C05" w:rsidRPr="00951C05">
        <w:rPr>
          <w:rFonts w:ascii="Times New Roman" w:eastAsia="Times New Roman" w:hAnsi="Times New Roman"/>
          <w:sz w:val="24"/>
          <w:szCs w:val="24"/>
        </w:rPr>
        <w:t>отдел „Обществено хранене“</w:t>
      </w:r>
      <w:r w:rsidR="000C69B2" w:rsidRPr="00143214">
        <w:rPr>
          <w:rFonts w:ascii="Times New Roman" w:eastAsia="Times New Roman" w:hAnsi="Times New Roman"/>
          <w:sz w:val="24"/>
          <w:szCs w:val="24"/>
        </w:rPr>
        <w:t xml:space="preserve"> при ДУССД</w:t>
      </w:r>
      <w:r w:rsidR="00951C05">
        <w:rPr>
          <w:rFonts w:ascii="Times New Roman" w:eastAsia="Times New Roman" w:hAnsi="Times New Roman"/>
          <w:sz w:val="24"/>
          <w:szCs w:val="24"/>
        </w:rPr>
        <w:t>-МВР</w:t>
      </w:r>
      <w:r w:rsidR="000C69B2" w:rsidRPr="00143214">
        <w:rPr>
          <w:rFonts w:ascii="Times New Roman" w:eastAsia="Times New Roman" w:hAnsi="Times New Roman"/>
          <w:sz w:val="24"/>
          <w:szCs w:val="24"/>
        </w:rPr>
        <w:t xml:space="preserve">. </w:t>
      </w:r>
    </w:p>
    <w:p w:rsidR="000716E8" w:rsidRPr="000716E8" w:rsidRDefault="000716E8" w:rsidP="00A95F05">
      <w:pPr>
        <w:tabs>
          <w:tab w:val="left" w:pos="851"/>
        </w:tabs>
        <w:spacing w:after="0" w:line="320" w:lineRule="exact"/>
        <w:jc w:val="both"/>
        <w:rPr>
          <w:rFonts w:ascii="Times New Roman" w:eastAsia="Times New Roman" w:hAnsi="Times New Roman"/>
          <w:sz w:val="24"/>
          <w:szCs w:val="24"/>
        </w:rPr>
      </w:pPr>
      <w:r w:rsidRPr="000716E8">
        <w:rPr>
          <w:rFonts w:ascii="Times New Roman" w:eastAsia="Times New Roman" w:hAnsi="Times New Roman"/>
          <w:sz w:val="24"/>
          <w:szCs w:val="24"/>
        </w:rPr>
        <w:tab/>
        <w:t>(</w:t>
      </w:r>
      <w:r w:rsidR="004612EF">
        <w:rPr>
          <w:rFonts w:ascii="Times New Roman" w:eastAsia="Times New Roman" w:hAnsi="Times New Roman"/>
          <w:sz w:val="24"/>
          <w:szCs w:val="24"/>
        </w:rPr>
        <w:t>6</w:t>
      </w:r>
      <w:r w:rsidRPr="000716E8">
        <w:rPr>
          <w:rFonts w:ascii="Times New Roman" w:eastAsia="Times New Roman" w:hAnsi="Times New Roman"/>
          <w:sz w:val="24"/>
          <w:szCs w:val="24"/>
        </w:rPr>
        <w:t>) Банковата сметка на Изпълнителя е:</w:t>
      </w:r>
    </w:p>
    <w:p w:rsidR="000716E8" w:rsidRPr="000716E8" w:rsidRDefault="00A95F05" w:rsidP="000716E8">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716E8" w:rsidRPr="000716E8">
        <w:rPr>
          <w:rFonts w:ascii="Times New Roman" w:eastAsia="Times New Roman" w:hAnsi="Times New Roman"/>
          <w:sz w:val="24"/>
          <w:szCs w:val="24"/>
        </w:rPr>
        <w:t>Банка: ..............................................</w:t>
      </w:r>
    </w:p>
    <w:p w:rsidR="000716E8" w:rsidRPr="000716E8" w:rsidRDefault="00A95F05" w:rsidP="000716E8">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716E8" w:rsidRPr="000716E8">
        <w:rPr>
          <w:rFonts w:ascii="Times New Roman" w:eastAsia="Times New Roman" w:hAnsi="Times New Roman"/>
          <w:sz w:val="24"/>
          <w:szCs w:val="24"/>
        </w:rPr>
        <w:t>IBAN: ............................................</w:t>
      </w:r>
    </w:p>
    <w:p w:rsidR="000716E8" w:rsidRPr="000716E8" w:rsidRDefault="00A95F05" w:rsidP="000716E8">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0716E8" w:rsidRPr="000716E8">
        <w:rPr>
          <w:rFonts w:ascii="Times New Roman" w:eastAsia="Times New Roman" w:hAnsi="Times New Roman"/>
          <w:sz w:val="24"/>
          <w:szCs w:val="24"/>
        </w:rPr>
        <w:t>BIC Code: .......................................</w:t>
      </w:r>
    </w:p>
    <w:p w:rsidR="000716E8" w:rsidRPr="000716E8" w:rsidRDefault="000716E8" w:rsidP="000716E8">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 xml:space="preserve">    </w:t>
      </w:r>
      <w:r w:rsidR="00A95F05">
        <w:rPr>
          <w:rFonts w:ascii="Times New Roman" w:eastAsia="Times New Roman" w:hAnsi="Times New Roman"/>
          <w:sz w:val="24"/>
          <w:szCs w:val="24"/>
          <w:lang w:eastAsia="bg-BG"/>
        </w:rPr>
        <w:t xml:space="preserve">  </w:t>
      </w:r>
      <w:r w:rsidRPr="000716E8">
        <w:rPr>
          <w:rFonts w:ascii="Times New Roman" w:eastAsia="Times New Roman" w:hAnsi="Times New Roman"/>
          <w:sz w:val="24"/>
          <w:szCs w:val="24"/>
          <w:lang w:eastAsia="bg-BG"/>
        </w:rPr>
        <w:t>Адрес на банката (на банковия клон): ....................................</w:t>
      </w:r>
    </w:p>
    <w:p w:rsidR="000716E8" w:rsidRPr="000716E8" w:rsidRDefault="000716E8" w:rsidP="000716E8">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 xml:space="preserve">    </w:t>
      </w:r>
      <w:r w:rsidR="00A95F05">
        <w:rPr>
          <w:rFonts w:ascii="Times New Roman" w:eastAsia="Times New Roman" w:hAnsi="Times New Roman"/>
          <w:sz w:val="24"/>
          <w:szCs w:val="24"/>
          <w:lang w:eastAsia="bg-BG"/>
        </w:rPr>
        <w:t xml:space="preserve">  </w:t>
      </w:r>
      <w:r w:rsidRPr="000716E8">
        <w:rPr>
          <w:rFonts w:ascii="Times New Roman" w:eastAsia="Times New Roman" w:hAnsi="Times New Roman"/>
          <w:sz w:val="24"/>
          <w:szCs w:val="24"/>
          <w:lang w:eastAsia="bg-BG"/>
        </w:rPr>
        <w:t>(</w:t>
      </w:r>
      <w:r w:rsidR="004612EF">
        <w:rPr>
          <w:rFonts w:ascii="Times New Roman" w:eastAsia="Times New Roman" w:hAnsi="Times New Roman"/>
          <w:sz w:val="24"/>
          <w:szCs w:val="24"/>
          <w:lang w:eastAsia="bg-BG"/>
        </w:rPr>
        <w:t>7</w:t>
      </w:r>
      <w:r w:rsidRPr="000716E8">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0716E8" w:rsidRPr="000716E8" w:rsidRDefault="00A95F05" w:rsidP="00A95F05">
      <w:pPr>
        <w:tabs>
          <w:tab w:val="left" w:pos="851"/>
        </w:tabs>
        <w:spacing w:after="0" w:line="240" w:lineRule="auto"/>
        <w:ind w:firstLine="708"/>
        <w:jc w:val="both"/>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w:t>
      </w:r>
      <w:r w:rsidR="000716E8" w:rsidRPr="000716E8">
        <w:rPr>
          <w:rFonts w:ascii="Times New Roman" w:eastAsia="Times New Roman" w:hAnsi="Times New Roman"/>
          <w:i/>
          <w:color w:val="000000"/>
          <w:sz w:val="24"/>
          <w:szCs w:val="24"/>
        </w:rPr>
        <w:t>(</w:t>
      </w:r>
      <w:r w:rsidR="004612EF">
        <w:rPr>
          <w:rFonts w:ascii="Times New Roman" w:eastAsia="Times New Roman" w:hAnsi="Times New Roman"/>
          <w:i/>
          <w:color w:val="000000"/>
          <w:sz w:val="24"/>
          <w:szCs w:val="24"/>
        </w:rPr>
        <w:t>8</w:t>
      </w:r>
      <w:r w:rsidR="000716E8" w:rsidRPr="000716E8">
        <w:rPr>
          <w:rFonts w:ascii="Times New Roman" w:eastAsia="Times New Roman" w:hAnsi="Times New Roman"/>
          <w:i/>
          <w:color w:val="000000"/>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0716E8" w:rsidRPr="000716E8" w:rsidRDefault="00A95F05" w:rsidP="000716E8">
      <w:pPr>
        <w:spacing w:after="0" w:line="240" w:lineRule="auto"/>
        <w:ind w:firstLine="720"/>
        <w:jc w:val="both"/>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w:t>
      </w:r>
      <w:r w:rsidR="000716E8" w:rsidRPr="000716E8">
        <w:rPr>
          <w:rFonts w:ascii="Times New Roman" w:eastAsia="Times New Roman" w:hAnsi="Times New Roman"/>
          <w:i/>
          <w:color w:val="000000"/>
          <w:sz w:val="24"/>
          <w:szCs w:val="24"/>
        </w:rPr>
        <w:t>(</w:t>
      </w:r>
      <w:r w:rsidR="004612EF">
        <w:rPr>
          <w:rFonts w:ascii="Times New Roman" w:eastAsia="Times New Roman" w:hAnsi="Times New Roman"/>
          <w:i/>
          <w:color w:val="000000"/>
          <w:sz w:val="24"/>
          <w:szCs w:val="24"/>
        </w:rPr>
        <w:t>9</w:t>
      </w:r>
      <w:r w:rsidR="000716E8" w:rsidRPr="000716E8">
        <w:rPr>
          <w:rFonts w:ascii="Times New Roman" w:eastAsia="Times New Roman" w:hAnsi="Times New Roman"/>
          <w:i/>
          <w:color w:val="000000"/>
          <w:sz w:val="24"/>
          <w:szCs w:val="24"/>
        </w:rPr>
        <w:t xml:space="preserve">) Разплащанията по ал. </w:t>
      </w:r>
      <w:r w:rsidR="004612EF">
        <w:rPr>
          <w:rFonts w:ascii="Times New Roman" w:eastAsia="Times New Roman" w:hAnsi="Times New Roman"/>
          <w:i/>
          <w:color w:val="000000"/>
          <w:sz w:val="24"/>
          <w:szCs w:val="24"/>
        </w:rPr>
        <w:t>8</w:t>
      </w:r>
      <w:r w:rsidR="000716E8" w:rsidRPr="000716E8">
        <w:rPr>
          <w:rFonts w:ascii="Times New Roman" w:eastAsia="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716E8" w:rsidRPr="000716E8" w:rsidRDefault="000716E8" w:rsidP="000716E8">
      <w:pPr>
        <w:spacing w:after="0" w:line="240" w:lineRule="auto"/>
        <w:ind w:firstLine="540"/>
        <w:jc w:val="both"/>
        <w:rPr>
          <w:rFonts w:ascii="Times New Roman" w:eastAsia="Times New Roman" w:hAnsi="Times New Roman"/>
          <w:i/>
          <w:color w:val="000000"/>
          <w:sz w:val="24"/>
          <w:szCs w:val="24"/>
        </w:rPr>
      </w:pPr>
      <w:r w:rsidRPr="000716E8">
        <w:rPr>
          <w:rFonts w:ascii="Times New Roman" w:eastAsia="Times New Roman" w:hAnsi="Times New Roman"/>
          <w:i/>
          <w:color w:val="000000"/>
          <w:sz w:val="24"/>
          <w:szCs w:val="24"/>
        </w:rPr>
        <w:t xml:space="preserve">   </w:t>
      </w:r>
      <w:r w:rsidR="008D5D84">
        <w:rPr>
          <w:rFonts w:ascii="Times New Roman" w:eastAsia="Times New Roman" w:hAnsi="Times New Roman"/>
          <w:i/>
          <w:color w:val="000000"/>
          <w:sz w:val="24"/>
          <w:szCs w:val="24"/>
        </w:rPr>
        <w:t xml:space="preserve"> </w:t>
      </w:r>
      <w:r w:rsidRPr="000716E8">
        <w:rPr>
          <w:rFonts w:ascii="Times New Roman" w:eastAsia="Times New Roman" w:hAnsi="Times New Roman"/>
          <w:i/>
          <w:color w:val="000000"/>
          <w:sz w:val="24"/>
          <w:szCs w:val="24"/>
        </w:rPr>
        <w:t>(</w:t>
      </w:r>
      <w:r w:rsidR="004612EF">
        <w:rPr>
          <w:rFonts w:ascii="Times New Roman" w:eastAsia="Times New Roman" w:hAnsi="Times New Roman"/>
          <w:i/>
          <w:color w:val="000000"/>
          <w:sz w:val="24"/>
          <w:szCs w:val="24"/>
        </w:rPr>
        <w:t>10</w:t>
      </w:r>
      <w:r w:rsidRPr="000716E8">
        <w:rPr>
          <w:rFonts w:ascii="Times New Roman" w:eastAsia="Times New Roman" w:hAnsi="Times New Roman"/>
          <w:i/>
          <w:color w:val="000000"/>
          <w:sz w:val="24"/>
          <w:szCs w:val="24"/>
        </w:rPr>
        <w:t xml:space="preserve">) Към искането по ал. </w:t>
      </w:r>
      <w:r w:rsidR="004612EF">
        <w:rPr>
          <w:rFonts w:ascii="Times New Roman" w:eastAsia="Times New Roman" w:hAnsi="Times New Roman"/>
          <w:i/>
          <w:color w:val="000000"/>
          <w:sz w:val="24"/>
          <w:szCs w:val="24"/>
        </w:rPr>
        <w:t>9</w:t>
      </w:r>
      <w:r w:rsidRPr="000716E8">
        <w:rPr>
          <w:rFonts w:ascii="Times New Roman" w:eastAsia="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rsidR="000716E8" w:rsidRPr="000716E8" w:rsidRDefault="008D5D84" w:rsidP="000716E8">
      <w:pPr>
        <w:spacing w:after="0" w:line="240" w:lineRule="auto"/>
        <w:ind w:firstLine="720"/>
        <w:jc w:val="both"/>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w:t>
      </w:r>
      <w:r w:rsidR="000716E8" w:rsidRPr="000716E8">
        <w:rPr>
          <w:rFonts w:ascii="Times New Roman" w:eastAsia="Times New Roman" w:hAnsi="Times New Roman"/>
          <w:i/>
          <w:color w:val="000000"/>
          <w:sz w:val="24"/>
          <w:szCs w:val="24"/>
        </w:rPr>
        <w:t>(</w:t>
      </w:r>
      <w:r w:rsidR="004612EF">
        <w:rPr>
          <w:rFonts w:ascii="Times New Roman" w:eastAsia="Times New Roman" w:hAnsi="Times New Roman"/>
          <w:i/>
          <w:color w:val="000000"/>
          <w:sz w:val="24"/>
          <w:szCs w:val="24"/>
        </w:rPr>
        <w:t>11</w:t>
      </w:r>
      <w:r w:rsidR="000716E8" w:rsidRPr="000716E8">
        <w:rPr>
          <w:rFonts w:ascii="Times New Roman" w:eastAsia="Times New Roman" w:hAnsi="Times New Roman"/>
          <w:i/>
          <w:color w:val="000000"/>
          <w:sz w:val="24"/>
          <w:szCs w:val="24"/>
        </w:rPr>
        <w:t xml:space="preserve">) Възложителят има </w:t>
      </w:r>
      <w:r w:rsidR="004612EF">
        <w:rPr>
          <w:rFonts w:ascii="Times New Roman" w:eastAsia="Times New Roman" w:hAnsi="Times New Roman"/>
          <w:i/>
          <w:color w:val="000000"/>
          <w:sz w:val="24"/>
          <w:szCs w:val="24"/>
        </w:rPr>
        <w:t>право да откаже плащане по ал. 8</w:t>
      </w:r>
      <w:r w:rsidR="000716E8" w:rsidRPr="000716E8">
        <w:rPr>
          <w:rFonts w:ascii="Times New Roman" w:eastAsia="Times New Roman" w:hAnsi="Times New Roman"/>
          <w:i/>
          <w:color w:val="000000"/>
          <w:sz w:val="24"/>
          <w:szCs w:val="24"/>
        </w:rPr>
        <w:t>, когато искането за плащане е оспорено, до момента на отстраняване на причината за отказа.</w:t>
      </w:r>
    </w:p>
    <w:p w:rsidR="000716E8" w:rsidRPr="000716E8" w:rsidRDefault="008D5D84" w:rsidP="000716E8">
      <w:pPr>
        <w:spacing w:after="0" w:line="240" w:lineRule="auto"/>
        <w:ind w:firstLine="720"/>
        <w:jc w:val="both"/>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w:t>
      </w:r>
      <w:r w:rsidR="000716E8" w:rsidRPr="000716E8">
        <w:rPr>
          <w:rFonts w:ascii="Times New Roman" w:eastAsia="Times New Roman" w:hAnsi="Times New Roman"/>
          <w:i/>
          <w:color w:val="000000"/>
          <w:sz w:val="24"/>
          <w:szCs w:val="24"/>
        </w:rPr>
        <w:t xml:space="preserve">(Забележка: клаузите от ал. </w:t>
      </w:r>
      <w:r w:rsidR="004612EF">
        <w:rPr>
          <w:rFonts w:ascii="Times New Roman" w:eastAsia="Times New Roman" w:hAnsi="Times New Roman"/>
          <w:i/>
          <w:color w:val="000000"/>
          <w:sz w:val="24"/>
          <w:szCs w:val="24"/>
        </w:rPr>
        <w:t>8</w:t>
      </w:r>
      <w:r w:rsidR="000716E8" w:rsidRPr="000716E8">
        <w:rPr>
          <w:rFonts w:ascii="Times New Roman" w:eastAsia="Times New Roman" w:hAnsi="Times New Roman"/>
          <w:i/>
          <w:color w:val="000000"/>
          <w:sz w:val="24"/>
          <w:szCs w:val="24"/>
        </w:rPr>
        <w:t xml:space="preserve"> до ал. </w:t>
      </w:r>
      <w:r w:rsidR="004612EF">
        <w:rPr>
          <w:rFonts w:ascii="Times New Roman" w:eastAsia="Times New Roman" w:hAnsi="Times New Roman"/>
          <w:i/>
          <w:color w:val="000000"/>
          <w:sz w:val="24"/>
          <w:szCs w:val="24"/>
        </w:rPr>
        <w:t>11</w:t>
      </w:r>
      <w:r w:rsidR="000716E8" w:rsidRPr="000716E8">
        <w:rPr>
          <w:rFonts w:ascii="Times New Roman" w:eastAsia="Times New Roman" w:hAnsi="Times New Roman"/>
          <w:i/>
          <w:color w:val="000000"/>
          <w:sz w:val="24"/>
          <w:szCs w:val="24"/>
        </w:rPr>
        <w:t xml:space="preserve"> се отнасят само за приложимите случаи при ползване на подизпълнител/и)</w:t>
      </w:r>
      <w:r>
        <w:rPr>
          <w:rFonts w:ascii="Times New Roman" w:eastAsia="Times New Roman" w:hAnsi="Times New Roman"/>
          <w:i/>
          <w:color w:val="000000"/>
          <w:sz w:val="24"/>
          <w:szCs w:val="24"/>
        </w:rPr>
        <w:t>.</w:t>
      </w:r>
      <w:r w:rsidR="000716E8" w:rsidRPr="000716E8">
        <w:rPr>
          <w:rFonts w:ascii="Times New Roman" w:eastAsia="Times New Roman" w:hAnsi="Times New Roman"/>
          <w:i/>
          <w:color w:val="000000"/>
          <w:sz w:val="24"/>
          <w:szCs w:val="24"/>
        </w:rPr>
        <w:t xml:space="preserve"> </w:t>
      </w:r>
    </w:p>
    <w:p w:rsidR="000716E8" w:rsidRPr="000716E8" w:rsidRDefault="000716E8" w:rsidP="000716E8">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0716E8" w:rsidRPr="000716E8" w:rsidRDefault="000716E8" w:rsidP="000716E8">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sz w:val="24"/>
          <w:szCs w:val="24"/>
          <w:lang w:eastAsia="bg-BG"/>
        </w:rPr>
        <w:t>VІІ. НЕУСТОЙКИ</w:t>
      </w:r>
    </w:p>
    <w:p w:rsidR="000716E8" w:rsidRPr="000716E8" w:rsidRDefault="000716E8" w:rsidP="000716E8">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181876" w:rsidRDefault="000716E8" w:rsidP="00181876">
      <w:pPr>
        <w:widowControl w:val="0"/>
        <w:tabs>
          <w:tab w:val="left" w:pos="851"/>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ab/>
        <w:t xml:space="preserve">Чл. 15. При забава на изпълнение </w:t>
      </w:r>
      <w:r w:rsidR="00181876">
        <w:rPr>
          <w:rFonts w:ascii="Times New Roman" w:eastAsia="Times New Roman" w:hAnsi="Times New Roman"/>
          <w:color w:val="000000"/>
          <w:sz w:val="24"/>
          <w:szCs w:val="24"/>
          <w:shd w:val="clear" w:color="auto" w:fill="FFFFFF"/>
          <w:lang w:eastAsia="bg-BG"/>
        </w:rPr>
        <w:t>на задължение по този договор</w:t>
      </w:r>
      <w:r w:rsidRPr="000716E8">
        <w:rPr>
          <w:rFonts w:ascii="Times New Roman" w:eastAsia="Times New Roman" w:hAnsi="Times New Roman"/>
          <w:color w:val="000000"/>
          <w:sz w:val="24"/>
          <w:szCs w:val="24"/>
          <w:shd w:val="clear" w:color="auto" w:fill="FFFFFF"/>
          <w:lang w:eastAsia="bg-BG"/>
        </w:rPr>
        <w:t xml:space="preserve">, </w:t>
      </w:r>
      <w:r w:rsidRPr="000716E8">
        <w:rPr>
          <w:rFonts w:ascii="Times New Roman" w:eastAsia="Times New Roman" w:hAnsi="Times New Roman"/>
          <w:bCs/>
          <w:color w:val="000000"/>
          <w:spacing w:val="10"/>
          <w:sz w:val="24"/>
          <w:szCs w:val="24"/>
          <w:lang w:eastAsia="bg-BG"/>
        </w:rPr>
        <w:t>Изпълнителят</w:t>
      </w:r>
      <w:r w:rsidRPr="000716E8">
        <w:rPr>
          <w:rFonts w:ascii="Times New Roman" w:eastAsia="Times New Roman" w:hAnsi="Times New Roman"/>
          <w:b/>
          <w:bCs/>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 xml:space="preserve">дължи неустойка в размер на 0,05 % от </w:t>
      </w:r>
      <w:r w:rsidR="00181876">
        <w:rPr>
          <w:rFonts w:ascii="Times New Roman" w:eastAsia="Times New Roman" w:hAnsi="Times New Roman"/>
          <w:color w:val="000000"/>
          <w:sz w:val="24"/>
          <w:szCs w:val="24"/>
          <w:shd w:val="clear" w:color="auto" w:fill="FFFFFF"/>
          <w:lang w:eastAsia="bg-BG"/>
        </w:rPr>
        <w:t xml:space="preserve">общата цена по чл. 13, ал. 1 за всеки просрочен ден, но не повече от 20 % (двадесет на сто) </w:t>
      </w:r>
      <w:r w:rsidR="00660F89">
        <w:rPr>
          <w:rFonts w:ascii="Times New Roman" w:eastAsia="Times New Roman" w:hAnsi="Times New Roman"/>
          <w:color w:val="000000"/>
          <w:sz w:val="24"/>
          <w:szCs w:val="24"/>
          <w:shd w:val="clear" w:color="auto" w:fill="FFFFFF"/>
          <w:lang w:eastAsia="bg-BG"/>
        </w:rPr>
        <w:t>от нея</w:t>
      </w:r>
      <w:r w:rsidR="00181876">
        <w:rPr>
          <w:rFonts w:ascii="Times New Roman" w:eastAsia="Times New Roman" w:hAnsi="Times New Roman"/>
          <w:color w:val="000000"/>
          <w:sz w:val="24"/>
          <w:szCs w:val="24"/>
          <w:shd w:val="clear" w:color="auto" w:fill="FFFFFF"/>
          <w:lang w:eastAsia="bg-BG"/>
        </w:rPr>
        <w:t>.</w:t>
      </w:r>
    </w:p>
    <w:p w:rsidR="000716E8" w:rsidRPr="000716E8" w:rsidRDefault="000716E8" w:rsidP="00181876">
      <w:pPr>
        <w:widowControl w:val="0"/>
        <w:tabs>
          <w:tab w:val="left" w:pos="851"/>
          <w:tab w:val="left" w:leader="dot" w:pos="4513"/>
        </w:tabs>
        <w:spacing w:after="0" w:line="320" w:lineRule="exact"/>
        <w:jc w:val="both"/>
        <w:rPr>
          <w:rFonts w:ascii="Times New Roman" w:eastAsia="Times New Roman" w:hAnsi="Times New Roman"/>
          <w:i/>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ab/>
        <w:t xml:space="preserve">Чл. 16. При лошо изпълнение, </w:t>
      </w:r>
      <w:r w:rsidRPr="000716E8">
        <w:rPr>
          <w:rFonts w:ascii="Times New Roman" w:eastAsia="Times New Roman" w:hAnsi="Times New Roman"/>
          <w:bCs/>
          <w:color w:val="000000"/>
          <w:spacing w:val="10"/>
          <w:sz w:val="24"/>
          <w:szCs w:val="24"/>
          <w:lang w:eastAsia="bg-BG"/>
        </w:rPr>
        <w:t xml:space="preserve">Изпълнителят </w:t>
      </w:r>
      <w:r w:rsidRPr="000716E8">
        <w:rPr>
          <w:rFonts w:ascii="Times New Roman" w:eastAsia="Times New Roman" w:hAnsi="Times New Roman"/>
          <w:color w:val="000000"/>
          <w:sz w:val="24"/>
          <w:szCs w:val="24"/>
          <w:shd w:val="clear" w:color="auto" w:fill="FFFFFF"/>
          <w:lang w:eastAsia="bg-BG"/>
        </w:rPr>
        <w:t xml:space="preserve">дължи неустойка в размер на </w:t>
      </w:r>
      <w:r w:rsidRPr="000716E8">
        <w:rPr>
          <w:rFonts w:ascii="Times New Roman" w:eastAsia="Times New Roman" w:hAnsi="Times New Roman"/>
          <w:sz w:val="24"/>
          <w:szCs w:val="24"/>
          <w:lang w:eastAsia="bg-BG"/>
        </w:rPr>
        <w:t>20 % (двадесет на сто)</w:t>
      </w:r>
      <w:r w:rsidRPr="000716E8">
        <w:rPr>
          <w:rFonts w:ascii="Times New Roman" w:eastAsia="Times New Roman" w:hAnsi="Times New Roman"/>
          <w:color w:val="000000"/>
          <w:sz w:val="24"/>
          <w:szCs w:val="24"/>
          <w:shd w:val="clear" w:color="auto" w:fill="FFFFFF"/>
          <w:lang w:eastAsia="bg-BG"/>
        </w:rPr>
        <w:t xml:space="preserve"> от стойността на некачествените стоки.</w:t>
      </w:r>
    </w:p>
    <w:p w:rsidR="000716E8" w:rsidRPr="000716E8" w:rsidRDefault="000716E8" w:rsidP="000A2721">
      <w:pPr>
        <w:widowControl w:val="0"/>
        <w:tabs>
          <w:tab w:val="left" w:pos="851"/>
          <w:tab w:val="left" w:leader="dot" w:pos="4513"/>
        </w:tabs>
        <w:spacing w:after="0" w:line="320" w:lineRule="exact"/>
        <w:jc w:val="both"/>
        <w:rPr>
          <w:rFonts w:ascii="Times New Roman" w:eastAsia="Times New Roman" w:hAnsi="Times New Roman"/>
          <w:i/>
          <w:color w:val="000000"/>
          <w:sz w:val="24"/>
          <w:szCs w:val="24"/>
          <w:lang w:eastAsia="bg-BG"/>
        </w:rPr>
      </w:pPr>
      <w:r w:rsidRPr="000716E8">
        <w:rPr>
          <w:rFonts w:ascii="Times New Roman" w:eastAsia="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0716E8">
        <w:rPr>
          <w:rFonts w:ascii="Times New Roman" w:eastAsia="Times New Roman" w:hAnsi="Times New Roman"/>
          <w:sz w:val="24"/>
          <w:szCs w:val="24"/>
          <w:lang w:eastAsia="bg-BG"/>
        </w:rPr>
        <w:t>20 % (двадесет на сто)</w:t>
      </w:r>
      <w:r w:rsidRPr="000716E8">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0716E8" w:rsidRPr="000716E8" w:rsidRDefault="000716E8" w:rsidP="000A2721">
      <w:pPr>
        <w:widowControl w:val="0"/>
        <w:tabs>
          <w:tab w:val="left" w:pos="851"/>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ab/>
        <w:t xml:space="preserve">Чл. 18. Ако е в забава за плащане, </w:t>
      </w:r>
      <w:r w:rsidRPr="000716E8">
        <w:rPr>
          <w:rFonts w:ascii="Times New Roman" w:eastAsia="Times New Roman" w:hAnsi="Times New Roman"/>
          <w:bCs/>
          <w:color w:val="000000"/>
          <w:spacing w:val="10"/>
          <w:sz w:val="24"/>
          <w:szCs w:val="24"/>
          <w:lang w:eastAsia="bg-BG"/>
        </w:rPr>
        <w:t>Възложителят</w:t>
      </w:r>
      <w:r w:rsidRPr="000716E8">
        <w:rPr>
          <w:rFonts w:ascii="Times New Roman" w:eastAsia="Times New Roman" w:hAnsi="Times New Roman"/>
          <w:b/>
          <w:bCs/>
          <w:color w:val="000000"/>
          <w:spacing w:val="10"/>
          <w:sz w:val="24"/>
          <w:szCs w:val="24"/>
          <w:lang w:eastAsia="bg-BG"/>
        </w:rPr>
        <w:t xml:space="preserve"> </w:t>
      </w:r>
      <w:r w:rsidRPr="000716E8">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0716E8" w:rsidRPr="000716E8" w:rsidRDefault="000716E8" w:rsidP="000A2721">
      <w:pPr>
        <w:widowControl w:val="0"/>
        <w:tabs>
          <w:tab w:val="left" w:pos="851"/>
          <w:tab w:val="left" w:leader="dot" w:pos="4513"/>
        </w:tabs>
        <w:spacing w:after="0" w:line="320" w:lineRule="exact"/>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ab/>
      </w:r>
      <w:r w:rsidRPr="000716E8">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0716E8" w:rsidRPr="000716E8" w:rsidRDefault="000716E8" w:rsidP="00507335">
      <w:pPr>
        <w:widowControl w:val="0"/>
        <w:tabs>
          <w:tab w:val="left" w:pos="851"/>
          <w:tab w:val="left" w:leader="dot" w:pos="4513"/>
        </w:tabs>
        <w:spacing w:after="0" w:line="320" w:lineRule="exact"/>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ab/>
        <w:t xml:space="preserve">(2) В случай, че Възложителят развали този договор едностранно, по вина на </w:t>
      </w:r>
      <w:r w:rsidRPr="000716E8">
        <w:rPr>
          <w:rFonts w:ascii="Times New Roman" w:eastAsia="Times New Roman" w:hAnsi="Times New Roman"/>
          <w:sz w:val="24"/>
          <w:szCs w:val="24"/>
          <w:lang w:eastAsia="bg-BG"/>
        </w:rPr>
        <w:lastRenderedPageBreak/>
        <w:t>Изпълнителя, последният дължи неустойка в размер на 20 % (двадесет на сто) от общата цена  по чл. 13, ал. 1.</w:t>
      </w:r>
    </w:p>
    <w:p w:rsidR="000716E8" w:rsidRPr="000716E8" w:rsidRDefault="000716E8" w:rsidP="00507335">
      <w:pPr>
        <w:widowControl w:val="0"/>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 xml:space="preserve">Чл. 20. </w:t>
      </w:r>
      <w:r w:rsidRPr="000716E8">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0716E8" w:rsidRPr="000716E8" w:rsidRDefault="000716E8" w:rsidP="00507335">
      <w:pPr>
        <w:spacing w:after="0" w:line="320" w:lineRule="exact"/>
        <w:ind w:firstLine="851"/>
        <w:jc w:val="both"/>
        <w:rPr>
          <w:rFonts w:ascii="Times New Roman" w:eastAsia="Times New Roman" w:hAnsi="Times New Roman"/>
          <w:sz w:val="26"/>
          <w:szCs w:val="26"/>
          <w:shd w:val="clear" w:color="auto" w:fill="FFFFFF"/>
        </w:rPr>
      </w:pPr>
      <w:r w:rsidRPr="000716E8">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0716E8" w:rsidRPr="000716E8" w:rsidRDefault="000716E8" w:rsidP="000716E8">
      <w:pPr>
        <w:widowControl w:val="0"/>
        <w:spacing w:after="0" w:line="320" w:lineRule="exact"/>
        <w:ind w:firstLine="708"/>
        <w:jc w:val="both"/>
        <w:rPr>
          <w:rFonts w:ascii="Times New Roman" w:eastAsia="Times New Roman" w:hAnsi="Times New Roman"/>
          <w:sz w:val="26"/>
          <w:szCs w:val="26"/>
          <w:lang w:eastAsia="bg-BG"/>
        </w:rPr>
      </w:pPr>
    </w:p>
    <w:p w:rsidR="000716E8" w:rsidRPr="000716E8" w:rsidRDefault="000716E8" w:rsidP="000716E8">
      <w:pPr>
        <w:widowControl w:val="0"/>
        <w:spacing w:after="0" w:line="320" w:lineRule="exact"/>
        <w:jc w:val="center"/>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VІІІ. НЕПРЕОДОЛИМА СИЛА</w:t>
      </w:r>
    </w:p>
    <w:p w:rsidR="000716E8" w:rsidRPr="000716E8" w:rsidRDefault="000716E8" w:rsidP="000716E8">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0716E8" w:rsidRPr="000716E8" w:rsidRDefault="000716E8" w:rsidP="00F917A4">
      <w:pPr>
        <w:widowControl w:val="0"/>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 xml:space="preserve">Чл. 22. </w:t>
      </w:r>
      <w:r w:rsidRPr="000716E8">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0716E8" w:rsidRPr="000716E8" w:rsidRDefault="000716E8" w:rsidP="00F917A4">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(7) </w:t>
      </w:r>
      <w:r w:rsidRPr="000716E8">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0716E8">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0716E8" w:rsidRPr="000716E8" w:rsidRDefault="000716E8" w:rsidP="000716E8">
      <w:pPr>
        <w:widowControl w:val="0"/>
        <w:spacing w:after="0" w:line="320" w:lineRule="exact"/>
        <w:ind w:firstLine="460"/>
        <w:rPr>
          <w:rFonts w:ascii="Times New Roman" w:eastAsia="Times New Roman" w:hAnsi="Times New Roman"/>
          <w:sz w:val="24"/>
          <w:szCs w:val="24"/>
          <w:lang w:eastAsia="bg-BG"/>
        </w:rPr>
      </w:pPr>
    </w:p>
    <w:p w:rsidR="000716E8" w:rsidRPr="000716E8" w:rsidRDefault="000716E8" w:rsidP="000716E8">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ІХ. ГАРАНЦИЯ ЗА ИЗПЪЛНЕНИЕ</w:t>
      </w:r>
    </w:p>
    <w:p w:rsidR="000716E8" w:rsidRPr="000716E8" w:rsidRDefault="000716E8" w:rsidP="000716E8">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0716E8" w:rsidRDefault="000716E8" w:rsidP="004241E8">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Чл. 23. (1) Гаранцията за изпълнение на договора се определя от Възложителя в размер на 5 % (пет на сто) от стойността на договора без включен ДДС или .......... лева (</w:t>
      </w:r>
      <w:r w:rsidR="00EC733D">
        <w:rPr>
          <w:rFonts w:ascii="Times New Roman" w:eastAsia="Times New Roman" w:hAnsi="Times New Roman"/>
          <w:sz w:val="24"/>
          <w:szCs w:val="24"/>
        </w:rPr>
        <w:t xml:space="preserve">словом: </w:t>
      </w:r>
      <w:r w:rsidRPr="000716E8">
        <w:rPr>
          <w:rFonts w:ascii="Times New Roman" w:eastAsia="Times New Roman" w:hAnsi="Times New Roman"/>
          <w:sz w:val="24"/>
          <w:szCs w:val="24"/>
        </w:rPr>
        <w:t xml:space="preserve">................). </w:t>
      </w:r>
    </w:p>
    <w:p w:rsidR="004241E8" w:rsidRPr="000716E8" w:rsidRDefault="004241E8" w:rsidP="004241E8">
      <w:pPr>
        <w:tabs>
          <w:tab w:val="left" w:pos="709"/>
          <w:tab w:val="left" w:pos="993"/>
        </w:tabs>
        <w:autoSpaceDE w:val="0"/>
        <w:spacing w:before="60" w:after="96" w:line="240" w:lineRule="auto"/>
        <w:jc w:val="both"/>
        <w:rPr>
          <w:rFonts w:ascii="Times New Roman" w:hAnsi="Times New Roman"/>
          <w:i/>
          <w:sz w:val="24"/>
          <w:szCs w:val="24"/>
        </w:rPr>
      </w:pPr>
      <w:r w:rsidRPr="000716E8">
        <w:rPr>
          <w:rFonts w:ascii="Times New Roman" w:hAnsi="Times New Roman"/>
          <w:i/>
          <w:sz w:val="24"/>
          <w:szCs w:val="24"/>
        </w:rPr>
        <w:t>Ако изпълнителят е специализирано предприятие или кооперация на хора с увреждания, текста по чл. 23, ал. 1 е следният:</w:t>
      </w:r>
    </w:p>
    <w:p w:rsidR="004241E8" w:rsidRPr="000716E8" w:rsidRDefault="004241E8" w:rsidP="004241E8">
      <w:pPr>
        <w:tabs>
          <w:tab w:val="left" w:pos="709"/>
          <w:tab w:val="left" w:pos="993"/>
        </w:tabs>
        <w:autoSpaceDE w:val="0"/>
        <w:spacing w:before="60" w:after="96" w:line="240" w:lineRule="auto"/>
        <w:ind w:firstLine="851"/>
        <w:jc w:val="both"/>
        <w:rPr>
          <w:rFonts w:ascii="Times New Roman" w:hAnsi="Times New Roman"/>
          <w:i/>
          <w:sz w:val="24"/>
          <w:szCs w:val="24"/>
        </w:rPr>
      </w:pPr>
      <w:r w:rsidRPr="000716E8">
        <w:rPr>
          <w:rFonts w:ascii="Times New Roman" w:hAnsi="Times New Roman"/>
          <w:i/>
          <w:sz w:val="24"/>
          <w:szCs w:val="24"/>
        </w:rPr>
        <w:t xml:space="preserve">Чл. 23. (1) Изпълнителят е специализирано предприятие или кооперация на хора с увреждания, с удостоверение рег. № ......................, вписано в ..................., и на основание чл. </w:t>
      </w:r>
      <w:r w:rsidRPr="000716E8">
        <w:rPr>
          <w:rFonts w:ascii="Times New Roman" w:hAnsi="Times New Roman"/>
          <w:i/>
          <w:sz w:val="24"/>
          <w:szCs w:val="24"/>
        </w:rPr>
        <w:lastRenderedPageBreak/>
        <w:t>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r>
        <w:rPr>
          <w:rFonts w:ascii="Times New Roman" w:hAnsi="Times New Roman"/>
          <w:i/>
          <w:sz w:val="24"/>
          <w:szCs w:val="24"/>
        </w:rPr>
        <w:t xml:space="preserve">словом: </w:t>
      </w:r>
      <w:r w:rsidRPr="000716E8">
        <w:rPr>
          <w:rFonts w:ascii="Times New Roman" w:hAnsi="Times New Roman"/>
          <w:i/>
          <w:sz w:val="24"/>
          <w:szCs w:val="24"/>
        </w:rPr>
        <w:t>……….).</w:t>
      </w:r>
    </w:p>
    <w:p w:rsidR="00EC733D" w:rsidRPr="000716E8" w:rsidRDefault="00EC733D" w:rsidP="004241E8">
      <w:pPr>
        <w:spacing w:after="0" w:line="320" w:lineRule="exact"/>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(2) </w:t>
      </w:r>
      <w:r w:rsidR="00205028">
        <w:rPr>
          <w:rFonts w:ascii="Times New Roman" w:eastAsia="Times New Roman" w:hAnsi="Times New Roman"/>
          <w:sz w:val="24"/>
          <w:szCs w:val="24"/>
        </w:rPr>
        <w:t xml:space="preserve">50 </w:t>
      </w:r>
      <w:r w:rsidRPr="00205028">
        <w:rPr>
          <w:rFonts w:ascii="Times New Roman" w:eastAsia="Times New Roman" w:hAnsi="Times New Roman"/>
          <w:sz w:val="24"/>
          <w:szCs w:val="24"/>
        </w:rPr>
        <w:t>% (</w:t>
      </w:r>
      <w:r w:rsidR="00205028" w:rsidRPr="00205028">
        <w:rPr>
          <w:rFonts w:ascii="Times New Roman" w:eastAsia="Times New Roman" w:hAnsi="Times New Roman"/>
          <w:sz w:val="24"/>
          <w:szCs w:val="24"/>
        </w:rPr>
        <w:t>петдесет</w:t>
      </w:r>
      <w:r w:rsidRPr="00205028">
        <w:rPr>
          <w:rFonts w:ascii="Times New Roman" w:eastAsia="Times New Roman" w:hAnsi="Times New Roman"/>
          <w:sz w:val="24"/>
          <w:szCs w:val="24"/>
        </w:rPr>
        <w:t xml:space="preserve"> на сто) от гаранцията</w:t>
      </w:r>
      <w:r>
        <w:rPr>
          <w:rFonts w:ascii="Times New Roman" w:eastAsia="Times New Roman" w:hAnsi="Times New Roman"/>
          <w:sz w:val="24"/>
          <w:szCs w:val="24"/>
        </w:rPr>
        <w:t xml:space="preserve"> за изпълнение е предназначена за обезпечаване на гаранционното поддържане по чл. 11, ал. 1.</w:t>
      </w:r>
    </w:p>
    <w:p w:rsidR="000716E8" w:rsidRPr="000716E8" w:rsidRDefault="000716E8" w:rsidP="004241E8">
      <w:pPr>
        <w:tabs>
          <w:tab w:val="left" w:pos="851"/>
          <w:tab w:val="left" w:pos="993"/>
        </w:tabs>
        <w:autoSpaceDE w:val="0"/>
        <w:spacing w:before="60" w:after="96" w:line="240" w:lineRule="auto"/>
        <w:jc w:val="both"/>
        <w:rPr>
          <w:rFonts w:ascii="Times New Roman" w:eastAsia="Times New Roman" w:hAnsi="Times New Roman"/>
          <w:color w:val="000000"/>
          <w:sz w:val="24"/>
          <w:szCs w:val="24"/>
        </w:rPr>
      </w:pPr>
      <w:r w:rsidRPr="000716E8">
        <w:rPr>
          <w:rFonts w:ascii="Times New Roman" w:hAnsi="Times New Roman"/>
          <w:i/>
          <w:sz w:val="24"/>
          <w:szCs w:val="24"/>
        </w:rPr>
        <w:tab/>
      </w:r>
      <w:r w:rsidRPr="000716E8">
        <w:rPr>
          <w:rFonts w:ascii="Times New Roman" w:eastAsia="Times New Roman" w:hAnsi="Times New Roman"/>
          <w:color w:val="000000"/>
          <w:sz w:val="24"/>
          <w:szCs w:val="24"/>
        </w:rPr>
        <w:t>(</w:t>
      </w:r>
      <w:r w:rsidR="00897375">
        <w:rPr>
          <w:rFonts w:ascii="Times New Roman" w:eastAsia="Times New Roman" w:hAnsi="Times New Roman"/>
          <w:color w:val="000000"/>
          <w:sz w:val="24"/>
          <w:szCs w:val="24"/>
        </w:rPr>
        <w:t>3</w:t>
      </w:r>
      <w:r w:rsidRPr="000716E8">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0716E8" w:rsidRPr="000716E8" w:rsidRDefault="000716E8" w:rsidP="0089737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w:t>
      </w:r>
      <w:r w:rsidR="00897375">
        <w:rPr>
          <w:rFonts w:ascii="Times New Roman" w:eastAsia="Times New Roman" w:hAnsi="Times New Roman"/>
          <w:sz w:val="24"/>
          <w:szCs w:val="24"/>
        </w:rPr>
        <w:t>4</w:t>
      </w:r>
      <w:r w:rsidRPr="000716E8">
        <w:rPr>
          <w:rFonts w:ascii="Times New Roman" w:eastAsia="Times New Roman" w:hAnsi="Times New Roman"/>
          <w:sz w:val="24"/>
          <w:szCs w:val="24"/>
        </w:rPr>
        <w:t>)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0716E8" w:rsidRPr="000716E8" w:rsidRDefault="000716E8" w:rsidP="0089737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w:t>
      </w:r>
      <w:r w:rsidR="000B020C">
        <w:rPr>
          <w:rFonts w:ascii="Times New Roman" w:eastAsia="Times New Roman" w:hAnsi="Times New Roman"/>
          <w:sz w:val="24"/>
          <w:szCs w:val="24"/>
        </w:rPr>
        <w:t>5</w:t>
      </w:r>
      <w:r w:rsidRPr="000716E8">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0716E8" w:rsidRPr="000716E8" w:rsidRDefault="000716E8" w:rsidP="00CB1A01">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w:t>
      </w:r>
      <w:r w:rsidR="000B020C">
        <w:rPr>
          <w:rFonts w:ascii="Times New Roman" w:eastAsia="Times New Roman" w:hAnsi="Times New Roman"/>
          <w:sz w:val="24"/>
          <w:szCs w:val="24"/>
        </w:rPr>
        <w:t>6</w:t>
      </w:r>
      <w:r w:rsidRPr="000716E8">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0716E8" w:rsidRPr="000716E8" w:rsidRDefault="00CB1A01" w:rsidP="00CB1A01">
      <w:pPr>
        <w:spacing w:after="0" w:line="320" w:lineRule="exact"/>
        <w:ind w:firstLine="851"/>
        <w:jc w:val="both"/>
        <w:rPr>
          <w:rFonts w:ascii="Times New Roman" w:eastAsia="Times New Roman" w:hAnsi="Times New Roman"/>
          <w:sz w:val="24"/>
          <w:szCs w:val="24"/>
        </w:rPr>
      </w:pPr>
      <w:r>
        <w:rPr>
          <w:rFonts w:ascii="Times New Roman" w:eastAsia="Times New Roman" w:hAnsi="Times New Roman"/>
          <w:sz w:val="24"/>
          <w:szCs w:val="24"/>
        </w:rPr>
        <w:t>(7</w:t>
      </w:r>
      <w:r w:rsidR="000716E8" w:rsidRPr="000716E8">
        <w:rPr>
          <w:rFonts w:ascii="Times New Roman" w:eastAsia="Times New Roman" w:hAnsi="Times New Roman"/>
          <w:sz w:val="24"/>
          <w:szCs w:val="24"/>
        </w:rPr>
        <w:t>) Когато гаранцията за изпълнение е застраховка:</w:t>
      </w:r>
    </w:p>
    <w:p w:rsidR="000716E8" w:rsidRPr="000716E8" w:rsidRDefault="000716E8" w:rsidP="00CB1A01">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0716E8" w:rsidRPr="000716E8" w:rsidRDefault="000716E8" w:rsidP="00CB1A01">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0716E8" w:rsidRPr="000716E8" w:rsidRDefault="000716E8" w:rsidP="0005402E">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0716E8" w:rsidRPr="000716E8" w:rsidRDefault="000716E8" w:rsidP="009C4B5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0716E8" w:rsidRPr="000716E8" w:rsidRDefault="000716E8" w:rsidP="009C4B5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0716E8" w:rsidRPr="000716E8" w:rsidRDefault="000716E8" w:rsidP="00EF1B1B">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6. условията на застраховката се съгласуват с Възложителя. </w:t>
      </w:r>
    </w:p>
    <w:p w:rsidR="000716E8" w:rsidRDefault="000716E8" w:rsidP="00EF1B1B">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w:t>
      </w:r>
      <w:r w:rsidR="00B50683">
        <w:rPr>
          <w:rFonts w:ascii="Times New Roman" w:eastAsia="Times New Roman" w:hAnsi="Times New Roman"/>
          <w:sz w:val="24"/>
          <w:szCs w:val="24"/>
        </w:rPr>
        <w:t>8</w:t>
      </w:r>
      <w:r w:rsidRPr="000716E8">
        <w:rPr>
          <w:rFonts w:ascii="Times New Roman" w:eastAsia="Times New Roman" w:hAnsi="Times New Roman"/>
          <w:sz w:val="24"/>
          <w:szCs w:val="24"/>
        </w:rPr>
        <w:t>) Гаранцията за изпълнение на договора се освобождава</w:t>
      </w:r>
      <w:r w:rsidR="00C97BD2">
        <w:rPr>
          <w:rFonts w:ascii="Times New Roman" w:eastAsia="Times New Roman" w:hAnsi="Times New Roman"/>
          <w:sz w:val="24"/>
          <w:szCs w:val="24"/>
        </w:rPr>
        <w:t xml:space="preserve">, както следва: </w:t>
      </w:r>
      <w:r w:rsidRPr="000716E8">
        <w:rPr>
          <w:rFonts w:ascii="Times New Roman" w:eastAsia="Times New Roman" w:hAnsi="Times New Roman"/>
          <w:sz w:val="24"/>
          <w:szCs w:val="24"/>
        </w:rPr>
        <w:t xml:space="preserve">   </w:t>
      </w:r>
    </w:p>
    <w:p w:rsidR="00C97BD2" w:rsidRDefault="00C97BD2" w:rsidP="00EF1B1B">
      <w:pPr>
        <w:spacing w:after="0" w:line="320" w:lineRule="exact"/>
        <w:ind w:firstLine="851"/>
        <w:jc w:val="both"/>
        <w:rPr>
          <w:rFonts w:ascii="Times New Roman" w:eastAsia="Times New Roman" w:hAnsi="Times New Roman"/>
          <w:sz w:val="24"/>
          <w:szCs w:val="24"/>
        </w:rPr>
      </w:pPr>
      <w:r w:rsidRPr="004B72A7">
        <w:rPr>
          <w:rFonts w:ascii="Times New Roman" w:eastAsia="Times New Roman" w:hAnsi="Times New Roman"/>
          <w:sz w:val="24"/>
          <w:szCs w:val="24"/>
        </w:rPr>
        <w:t xml:space="preserve">1. </w:t>
      </w:r>
      <w:r w:rsidR="004B72A7" w:rsidRPr="004B72A7">
        <w:rPr>
          <w:rFonts w:ascii="Times New Roman" w:eastAsia="Times New Roman" w:hAnsi="Times New Roman"/>
          <w:sz w:val="24"/>
          <w:szCs w:val="24"/>
        </w:rPr>
        <w:t xml:space="preserve">50 </w:t>
      </w:r>
      <w:r w:rsidRPr="004B72A7">
        <w:rPr>
          <w:rFonts w:ascii="Times New Roman" w:eastAsia="Times New Roman" w:hAnsi="Times New Roman"/>
          <w:sz w:val="24"/>
          <w:szCs w:val="24"/>
        </w:rPr>
        <w:t>% (</w:t>
      </w:r>
      <w:r w:rsidR="004B72A7" w:rsidRPr="004B72A7">
        <w:rPr>
          <w:rFonts w:ascii="Times New Roman" w:eastAsia="Times New Roman" w:hAnsi="Times New Roman"/>
          <w:sz w:val="24"/>
          <w:szCs w:val="24"/>
        </w:rPr>
        <w:t xml:space="preserve">петдесет </w:t>
      </w:r>
      <w:r w:rsidRPr="004B72A7">
        <w:rPr>
          <w:rFonts w:ascii="Times New Roman" w:eastAsia="Times New Roman" w:hAnsi="Times New Roman"/>
          <w:sz w:val="24"/>
          <w:szCs w:val="24"/>
        </w:rPr>
        <w:t>процента) от</w:t>
      </w:r>
      <w:r>
        <w:rPr>
          <w:rFonts w:ascii="Times New Roman" w:eastAsia="Times New Roman" w:hAnsi="Times New Roman"/>
          <w:sz w:val="24"/>
          <w:szCs w:val="24"/>
        </w:rPr>
        <w:t xml:space="preserve"> размера на гаранцията се освобождава в </w:t>
      </w:r>
      <w:r w:rsidRPr="000716E8">
        <w:rPr>
          <w:rFonts w:ascii="Times New Roman" w:eastAsia="Times New Roman" w:hAnsi="Times New Roman"/>
          <w:sz w:val="24"/>
          <w:szCs w:val="24"/>
        </w:rPr>
        <w:t>срок от 30 (тридесет) дни след пълното и точно изпълнение на доставката</w:t>
      </w:r>
      <w:r>
        <w:rPr>
          <w:rFonts w:ascii="Times New Roman" w:eastAsia="Times New Roman" w:hAnsi="Times New Roman"/>
          <w:sz w:val="24"/>
          <w:szCs w:val="24"/>
        </w:rPr>
        <w:t xml:space="preserve"> и монтажа – предмет на договора.</w:t>
      </w:r>
    </w:p>
    <w:p w:rsidR="00C97BD2" w:rsidRPr="000716E8" w:rsidRDefault="00C97BD2" w:rsidP="00C97BD2">
      <w:pPr>
        <w:spacing w:after="0" w:line="320" w:lineRule="exact"/>
        <w:ind w:firstLine="851"/>
        <w:jc w:val="both"/>
        <w:rPr>
          <w:rFonts w:ascii="Times New Roman" w:eastAsia="Times New Roman" w:hAnsi="Times New Roman"/>
          <w:sz w:val="24"/>
          <w:szCs w:val="24"/>
        </w:rPr>
      </w:pPr>
      <w:r w:rsidRPr="004B72A7">
        <w:rPr>
          <w:rFonts w:ascii="Times New Roman" w:eastAsia="Times New Roman" w:hAnsi="Times New Roman"/>
          <w:sz w:val="24"/>
          <w:szCs w:val="24"/>
        </w:rPr>
        <w:t xml:space="preserve">2. </w:t>
      </w:r>
      <w:r w:rsidR="004B72A7" w:rsidRPr="004B72A7">
        <w:rPr>
          <w:rFonts w:ascii="Times New Roman" w:eastAsia="Times New Roman" w:hAnsi="Times New Roman"/>
          <w:sz w:val="24"/>
          <w:szCs w:val="24"/>
        </w:rPr>
        <w:t xml:space="preserve">50 </w:t>
      </w:r>
      <w:r w:rsidRPr="004B72A7">
        <w:rPr>
          <w:rFonts w:ascii="Times New Roman" w:eastAsia="Times New Roman" w:hAnsi="Times New Roman"/>
          <w:sz w:val="24"/>
          <w:szCs w:val="24"/>
        </w:rPr>
        <w:t>% (</w:t>
      </w:r>
      <w:r w:rsidR="004B72A7" w:rsidRPr="004B72A7">
        <w:rPr>
          <w:rFonts w:ascii="Times New Roman" w:eastAsia="Times New Roman" w:hAnsi="Times New Roman"/>
          <w:sz w:val="24"/>
          <w:szCs w:val="24"/>
        </w:rPr>
        <w:t xml:space="preserve">петдесет </w:t>
      </w:r>
      <w:r w:rsidRPr="004B72A7">
        <w:rPr>
          <w:rFonts w:ascii="Times New Roman" w:eastAsia="Times New Roman" w:hAnsi="Times New Roman"/>
          <w:sz w:val="24"/>
          <w:szCs w:val="24"/>
        </w:rPr>
        <w:t>процента) о</w:t>
      </w:r>
      <w:r>
        <w:rPr>
          <w:rFonts w:ascii="Times New Roman" w:eastAsia="Times New Roman" w:hAnsi="Times New Roman"/>
          <w:sz w:val="24"/>
          <w:szCs w:val="24"/>
        </w:rPr>
        <w:t xml:space="preserve">т размера на гаранцията се освобождава в </w:t>
      </w:r>
      <w:r w:rsidRPr="000716E8">
        <w:rPr>
          <w:rFonts w:ascii="Times New Roman" w:eastAsia="Times New Roman" w:hAnsi="Times New Roman"/>
          <w:sz w:val="24"/>
          <w:szCs w:val="24"/>
        </w:rPr>
        <w:t>срок от 30 (тридесет) дни след</w:t>
      </w:r>
      <w:r>
        <w:rPr>
          <w:rFonts w:ascii="Times New Roman" w:eastAsia="Times New Roman" w:hAnsi="Times New Roman"/>
          <w:sz w:val="24"/>
          <w:szCs w:val="24"/>
        </w:rPr>
        <w:t xml:space="preserve"> изтичане на </w:t>
      </w:r>
      <w:r w:rsidR="009C46D6">
        <w:rPr>
          <w:rFonts w:ascii="Times New Roman" w:eastAsia="Times New Roman" w:hAnsi="Times New Roman"/>
          <w:sz w:val="24"/>
          <w:szCs w:val="24"/>
        </w:rPr>
        <w:t xml:space="preserve">най-дългия, упоменат в договора </w:t>
      </w:r>
      <w:r>
        <w:rPr>
          <w:rFonts w:ascii="Times New Roman" w:eastAsia="Times New Roman" w:hAnsi="Times New Roman"/>
          <w:sz w:val="24"/>
          <w:szCs w:val="24"/>
        </w:rPr>
        <w:t>гаранцион</w:t>
      </w:r>
      <w:r w:rsidR="009C46D6">
        <w:rPr>
          <w:rFonts w:ascii="Times New Roman" w:eastAsia="Times New Roman" w:hAnsi="Times New Roman"/>
          <w:sz w:val="24"/>
          <w:szCs w:val="24"/>
        </w:rPr>
        <w:t>е</w:t>
      </w:r>
      <w:r>
        <w:rPr>
          <w:rFonts w:ascii="Times New Roman" w:eastAsia="Times New Roman" w:hAnsi="Times New Roman"/>
          <w:sz w:val="24"/>
          <w:szCs w:val="24"/>
        </w:rPr>
        <w:t>н срок.</w:t>
      </w:r>
    </w:p>
    <w:p w:rsidR="000716E8" w:rsidRPr="000716E8" w:rsidRDefault="000716E8" w:rsidP="00C97BD2">
      <w:pPr>
        <w:spacing w:after="0" w:line="320" w:lineRule="exact"/>
        <w:ind w:firstLine="851"/>
        <w:jc w:val="both"/>
        <w:rPr>
          <w:rFonts w:ascii="Times New Roman" w:eastAsia="Times New Roman" w:hAnsi="Times New Roman"/>
          <w:sz w:val="24"/>
          <w:szCs w:val="24"/>
        </w:rPr>
      </w:pPr>
      <w:r w:rsidRPr="00C97BD2">
        <w:rPr>
          <w:rFonts w:ascii="Times New Roman" w:eastAsia="Times New Roman" w:hAnsi="Times New Roman"/>
          <w:sz w:val="24"/>
          <w:szCs w:val="24"/>
        </w:rPr>
        <w:lastRenderedPageBreak/>
        <w:t>(</w:t>
      </w:r>
      <w:r w:rsidR="00B50683">
        <w:rPr>
          <w:rFonts w:ascii="Times New Roman" w:eastAsia="Times New Roman" w:hAnsi="Times New Roman"/>
          <w:sz w:val="24"/>
          <w:szCs w:val="24"/>
        </w:rPr>
        <w:t>9</w:t>
      </w:r>
      <w:r w:rsidRPr="00C97BD2">
        <w:rPr>
          <w:rFonts w:ascii="Times New Roman" w:eastAsia="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0716E8" w:rsidRPr="000716E8" w:rsidRDefault="000716E8" w:rsidP="00B5068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w:t>
      </w:r>
      <w:r w:rsidR="00B50683">
        <w:rPr>
          <w:rFonts w:ascii="Times New Roman" w:eastAsia="Times New Roman" w:hAnsi="Times New Roman"/>
          <w:sz w:val="24"/>
          <w:szCs w:val="24"/>
        </w:rPr>
        <w:t>10</w:t>
      </w:r>
      <w:r w:rsidRPr="000716E8">
        <w:rPr>
          <w:rFonts w:ascii="Times New Roman" w:eastAsia="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0716E8" w:rsidRPr="000716E8" w:rsidRDefault="000716E8" w:rsidP="00B5068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(1</w:t>
      </w:r>
      <w:r w:rsidR="00B50683">
        <w:rPr>
          <w:rFonts w:ascii="Times New Roman" w:eastAsia="Times New Roman" w:hAnsi="Times New Roman"/>
          <w:sz w:val="24"/>
          <w:szCs w:val="24"/>
        </w:rPr>
        <w:t>1</w:t>
      </w:r>
      <w:r w:rsidRPr="000716E8">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0716E8" w:rsidRPr="000716E8" w:rsidRDefault="000716E8" w:rsidP="000716E8">
      <w:pPr>
        <w:spacing w:after="0" w:line="320" w:lineRule="exact"/>
        <w:ind w:firstLine="708"/>
        <w:jc w:val="both"/>
        <w:rPr>
          <w:rFonts w:ascii="Times New Roman" w:eastAsia="Times New Roman" w:hAnsi="Times New Roman"/>
          <w:sz w:val="24"/>
          <w:szCs w:val="24"/>
        </w:rPr>
      </w:pPr>
    </w:p>
    <w:p w:rsidR="000716E8" w:rsidRPr="000716E8" w:rsidRDefault="000716E8" w:rsidP="000716E8">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0716E8" w:rsidRPr="000716E8" w:rsidRDefault="000716E8" w:rsidP="000716E8">
      <w:pPr>
        <w:widowControl w:val="0"/>
        <w:tabs>
          <w:tab w:val="left" w:pos="472"/>
        </w:tabs>
        <w:spacing w:after="0" w:line="320" w:lineRule="exact"/>
        <w:ind w:left="360" w:right="2"/>
        <w:rPr>
          <w:rFonts w:ascii="Times New Roman" w:eastAsia="Times New Roman" w:hAnsi="Times New Roman"/>
          <w:sz w:val="24"/>
          <w:szCs w:val="24"/>
          <w:shd w:val="clear" w:color="auto" w:fill="FFFFFF"/>
          <w:lang w:eastAsia="bg-BG"/>
        </w:rPr>
      </w:pPr>
    </w:p>
    <w:p w:rsidR="000716E8" w:rsidRPr="000716E8" w:rsidRDefault="000716E8" w:rsidP="00330363">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0716E8" w:rsidRPr="000716E8" w:rsidRDefault="000716E8" w:rsidP="00330363">
      <w:pPr>
        <w:widowControl w:val="0"/>
        <w:spacing w:after="0" w:line="320" w:lineRule="exact"/>
        <w:ind w:right="2" w:firstLine="851"/>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Чл. 25. Този договор се прекратява:</w:t>
      </w:r>
    </w:p>
    <w:p w:rsidR="000716E8" w:rsidRPr="000716E8" w:rsidRDefault="000716E8" w:rsidP="00D64993">
      <w:pPr>
        <w:widowControl w:val="0"/>
        <w:spacing w:after="0" w:line="320" w:lineRule="exact"/>
        <w:ind w:firstLine="851"/>
        <w:jc w:val="both"/>
        <w:rPr>
          <w:rFonts w:ascii="Times New Roman" w:eastAsia="Times New Roman" w:hAnsi="Times New Roman"/>
          <w:color w:val="000000"/>
          <w:sz w:val="24"/>
          <w:szCs w:val="24"/>
          <w:lang w:eastAsia="bg-BG"/>
        </w:rPr>
      </w:pPr>
      <w:r w:rsidRPr="000716E8">
        <w:rPr>
          <w:rFonts w:ascii="Times New Roman" w:eastAsia="Times New Roman" w:hAnsi="Times New Roman"/>
          <w:color w:val="000000"/>
          <w:sz w:val="24"/>
          <w:szCs w:val="24"/>
          <w:shd w:val="clear" w:color="auto" w:fill="FFFFFF"/>
          <w:lang w:eastAsia="bg-BG"/>
        </w:rPr>
        <w:t>1. с изпълнение на задълженията на страните по него</w:t>
      </w:r>
      <w:r w:rsidR="00330363">
        <w:rPr>
          <w:rFonts w:ascii="Times New Roman" w:eastAsia="Times New Roman" w:hAnsi="Times New Roman"/>
          <w:color w:val="000000"/>
          <w:sz w:val="24"/>
          <w:szCs w:val="24"/>
          <w:shd w:val="clear" w:color="auto" w:fill="FFFFFF"/>
          <w:lang w:eastAsia="bg-BG"/>
        </w:rPr>
        <w:t>, включително задълженията по време на гаранционния срок на стоките</w:t>
      </w:r>
      <w:r w:rsidRPr="000716E8">
        <w:rPr>
          <w:rFonts w:ascii="Times New Roman" w:eastAsia="Times New Roman" w:hAnsi="Times New Roman"/>
          <w:color w:val="000000"/>
          <w:sz w:val="24"/>
          <w:szCs w:val="24"/>
          <w:shd w:val="clear" w:color="auto" w:fill="FFFFFF"/>
          <w:lang w:eastAsia="bg-BG"/>
        </w:rPr>
        <w:t>;</w:t>
      </w:r>
    </w:p>
    <w:p w:rsidR="000716E8" w:rsidRPr="000716E8" w:rsidRDefault="000716E8" w:rsidP="00D64993">
      <w:pPr>
        <w:widowControl w:val="0"/>
        <w:spacing w:after="0" w:line="320" w:lineRule="exact"/>
        <w:ind w:firstLine="851"/>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0716E8" w:rsidRPr="000716E8" w:rsidRDefault="000716E8" w:rsidP="00D64993">
      <w:pPr>
        <w:widowControl w:val="0"/>
        <w:spacing w:after="0" w:line="320" w:lineRule="exact"/>
        <w:ind w:firstLine="851"/>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0716E8">
        <w:rPr>
          <w:rFonts w:ascii="Times New Roman" w:eastAsia="Times New Roman" w:hAnsi="Times New Roman"/>
          <w:sz w:val="24"/>
          <w:szCs w:val="24"/>
          <w:lang w:eastAsia="bg-BG"/>
        </w:rPr>
        <w:t>14 (четиринадесет)</w:t>
      </w:r>
      <w:r w:rsidRPr="000716E8">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0716E8" w:rsidRPr="000716E8" w:rsidRDefault="000716E8" w:rsidP="00D64993">
      <w:pPr>
        <w:widowControl w:val="0"/>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0716E8">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0716E8" w:rsidRPr="000716E8" w:rsidRDefault="000716E8" w:rsidP="00D64993">
      <w:pPr>
        <w:widowControl w:val="0"/>
        <w:spacing w:after="0" w:line="320" w:lineRule="exact"/>
        <w:ind w:firstLine="851"/>
        <w:jc w:val="both"/>
        <w:rPr>
          <w:rFonts w:ascii="Times New Roman" w:eastAsia="Times New Roman" w:hAnsi="Times New Roman"/>
          <w:sz w:val="24"/>
          <w:szCs w:val="24"/>
          <w:shd w:val="clear" w:color="auto" w:fill="FFFFFF"/>
          <w:lang w:eastAsia="bg-BG"/>
        </w:rPr>
      </w:pPr>
      <w:r w:rsidRPr="000716E8">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0716E8" w:rsidRPr="000716E8" w:rsidRDefault="000716E8" w:rsidP="00D64993">
      <w:pPr>
        <w:widowControl w:val="0"/>
        <w:spacing w:after="0" w:line="320" w:lineRule="exact"/>
        <w:ind w:firstLine="851"/>
        <w:jc w:val="both"/>
        <w:rPr>
          <w:rFonts w:ascii="Times New Roman" w:eastAsia="Times New Roman" w:hAnsi="Times New Roman"/>
          <w:i/>
          <w:sz w:val="24"/>
          <w:szCs w:val="24"/>
          <w:shd w:val="clear" w:color="auto" w:fill="FFFFFF"/>
          <w:lang w:eastAsia="bg-BG"/>
        </w:rPr>
      </w:pPr>
      <w:r w:rsidRPr="000716E8">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0716E8" w:rsidRPr="000716E8" w:rsidRDefault="000716E8" w:rsidP="00D64993">
      <w:pPr>
        <w:widowControl w:val="0"/>
        <w:spacing w:after="0" w:line="320" w:lineRule="exact"/>
        <w:ind w:firstLine="851"/>
        <w:jc w:val="both"/>
        <w:rPr>
          <w:rFonts w:ascii="Times New Roman" w:eastAsia="Times New Roman" w:hAnsi="Times New Roman"/>
          <w:i/>
          <w:sz w:val="24"/>
          <w:szCs w:val="24"/>
          <w:lang w:eastAsia="bg-BG"/>
        </w:rPr>
      </w:pPr>
      <w:r w:rsidRPr="000716E8">
        <w:rPr>
          <w:rFonts w:ascii="Times New Roman" w:eastAsia="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0716E8" w:rsidRPr="000716E8" w:rsidRDefault="000716E8" w:rsidP="00D64993">
      <w:pPr>
        <w:widowControl w:val="0"/>
        <w:spacing w:after="0" w:line="320" w:lineRule="exact"/>
        <w:ind w:firstLine="851"/>
        <w:jc w:val="both"/>
        <w:rPr>
          <w:rFonts w:ascii="Times New Roman" w:eastAsia="Times New Roman" w:hAnsi="Times New Roman"/>
          <w:sz w:val="24"/>
          <w:szCs w:val="24"/>
          <w:shd w:val="clear" w:color="auto" w:fill="FFFFFF"/>
          <w:lang w:eastAsia="bg-BG"/>
        </w:rPr>
      </w:pPr>
      <w:r w:rsidRPr="000716E8">
        <w:rPr>
          <w:rFonts w:ascii="Times New Roman" w:eastAsia="Times New Roman" w:hAnsi="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D64993">
        <w:rPr>
          <w:rFonts w:ascii="Times New Roman" w:eastAsia="Times New Roman" w:hAnsi="Times New Roman"/>
          <w:sz w:val="24"/>
          <w:szCs w:val="24"/>
          <w:shd w:val="clear" w:color="auto" w:fill="FFFFFF"/>
          <w:lang w:eastAsia="bg-BG"/>
        </w:rPr>
        <w:t>5</w:t>
      </w:r>
      <w:r w:rsidRPr="000716E8">
        <w:rPr>
          <w:rFonts w:ascii="Times New Roman" w:eastAsia="Times New Roman" w:hAnsi="Times New Roman"/>
          <w:sz w:val="24"/>
          <w:szCs w:val="24"/>
          <w:shd w:val="clear" w:color="auto" w:fill="FFFFFF"/>
          <w:lang w:eastAsia="bg-BG"/>
        </w:rPr>
        <w:t xml:space="preserve"> изречение второ или ал. </w:t>
      </w:r>
      <w:r w:rsidR="00D64993">
        <w:rPr>
          <w:rFonts w:ascii="Times New Roman" w:eastAsia="Times New Roman" w:hAnsi="Times New Roman"/>
          <w:sz w:val="24"/>
          <w:szCs w:val="24"/>
          <w:shd w:val="clear" w:color="auto" w:fill="FFFFFF"/>
          <w:lang w:eastAsia="bg-BG"/>
        </w:rPr>
        <w:t>7</w:t>
      </w:r>
      <w:r w:rsidRPr="000716E8">
        <w:rPr>
          <w:rFonts w:ascii="Times New Roman" w:eastAsia="Times New Roman" w:hAnsi="Times New Roman"/>
          <w:sz w:val="24"/>
          <w:szCs w:val="24"/>
          <w:shd w:val="clear" w:color="auto" w:fill="FFFFFF"/>
          <w:lang w:eastAsia="bg-BG"/>
        </w:rPr>
        <w:t xml:space="preserve">, т. 3 и т. 4 от този договор. </w:t>
      </w:r>
    </w:p>
    <w:p w:rsidR="000716E8" w:rsidRPr="000716E8" w:rsidRDefault="000716E8" w:rsidP="00D64993">
      <w:pPr>
        <w:widowControl w:val="0"/>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0716E8" w:rsidRPr="000716E8" w:rsidRDefault="000716E8" w:rsidP="00D64993">
      <w:pPr>
        <w:widowControl w:val="0"/>
        <w:spacing w:after="0" w:line="320" w:lineRule="exact"/>
        <w:ind w:firstLine="851"/>
        <w:jc w:val="both"/>
        <w:rPr>
          <w:rFonts w:ascii="Times New Roman" w:eastAsia="Times New Roman" w:hAnsi="Times New Roman"/>
          <w:sz w:val="24"/>
          <w:szCs w:val="24"/>
          <w:lang w:eastAsia="bg-BG"/>
        </w:rPr>
      </w:pPr>
      <w:r w:rsidRPr="000716E8">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432532" w:rsidRPr="00432532" w:rsidRDefault="00432532" w:rsidP="00432532">
      <w:pPr>
        <w:ind w:firstLine="709"/>
        <w:jc w:val="both"/>
        <w:rPr>
          <w:rFonts w:ascii="Times New Roman" w:hAnsi="Times New Roman"/>
          <w:sz w:val="24"/>
          <w:szCs w:val="24"/>
        </w:rPr>
      </w:pPr>
      <w:r>
        <w:rPr>
          <w:rFonts w:ascii="Times New Roman" w:hAnsi="Times New Roman"/>
          <w:sz w:val="24"/>
          <w:szCs w:val="24"/>
        </w:rPr>
        <w:t xml:space="preserve">  </w:t>
      </w:r>
      <w:r w:rsidRPr="00432532">
        <w:rPr>
          <w:rFonts w:ascii="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0716E8" w:rsidRPr="000716E8" w:rsidRDefault="000716E8" w:rsidP="000716E8">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lastRenderedPageBreak/>
        <w:t>ХІ. ЗАКЛЮЧИТЕЛНИ РАЗПОРЕДБИ</w:t>
      </w:r>
    </w:p>
    <w:p w:rsidR="000716E8" w:rsidRPr="000716E8" w:rsidRDefault="000716E8" w:rsidP="00C843B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0716E8" w:rsidRPr="000716E8" w:rsidRDefault="000716E8" w:rsidP="00C843B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0716E8" w:rsidRPr="000716E8" w:rsidRDefault="000716E8" w:rsidP="00C843B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за Изпълнителя: ……………………..</w:t>
      </w:r>
    </w:p>
    <w:p w:rsidR="000716E8" w:rsidRPr="000716E8" w:rsidRDefault="000716E8" w:rsidP="00C843B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0716E8" w:rsidRPr="000716E8" w:rsidRDefault="000716E8" w:rsidP="00C843B5">
      <w:pPr>
        <w:spacing w:after="0" w:line="320" w:lineRule="exact"/>
        <w:ind w:firstLine="851"/>
        <w:jc w:val="both"/>
        <w:rPr>
          <w:rFonts w:ascii="Times New Roman" w:eastAsia="Times New Roman" w:hAnsi="Times New Roman"/>
          <w:sz w:val="24"/>
          <w:szCs w:val="24"/>
        </w:rPr>
      </w:pPr>
      <w:r w:rsidRPr="000716E8">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0716E8" w:rsidRPr="000716E8" w:rsidRDefault="000716E8" w:rsidP="00C843B5">
      <w:pPr>
        <w:widowControl w:val="0"/>
        <w:spacing w:after="0" w:line="320" w:lineRule="exact"/>
        <w:ind w:firstLine="851"/>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0716E8" w:rsidRPr="000716E8" w:rsidRDefault="000716E8" w:rsidP="00C12061">
      <w:pPr>
        <w:widowControl w:val="0"/>
        <w:spacing w:after="0"/>
        <w:ind w:firstLine="851"/>
        <w:jc w:val="both"/>
        <w:rPr>
          <w:rFonts w:ascii="Times New Roman" w:eastAsia="Times New Roman" w:hAnsi="Times New Roman"/>
          <w:color w:val="000000"/>
          <w:sz w:val="24"/>
          <w:szCs w:val="24"/>
          <w:shd w:val="clear" w:color="auto" w:fill="FFFFFF"/>
          <w:lang w:eastAsia="bg-BG"/>
        </w:rPr>
      </w:pPr>
      <w:r w:rsidRPr="000716E8">
        <w:rPr>
          <w:rFonts w:ascii="Times New Roman" w:eastAsia="Times New Roman" w:hAnsi="Times New Roman"/>
          <w:color w:val="000000"/>
          <w:sz w:val="24"/>
          <w:szCs w:val="24"/>
          <w:shd w:val="clear" w:color="auto" w:fill="FFFFFF"/>
          <w:lang w:eastAsia="bg-BG"/>
        </w:rPr>
        <w:t>Чл. 29. Неразделна част от този договор са:</w:t>
      </w:r>
    </w:p>
    <w:p w:rsidR="000716E8" w:rsidRPr="000716E8" w:rsidRDefault="000716E8" w:rsidP="00C12061">
      <w:pPr>
        <w:widowControl w:val="0"/>
        <w:spacing w:after="0"/>
        <w:ind w:firstLine="851"/>
        <w:jc w:val="both"/>
        <w:rPr>
          <w:rFonts w:ascii="Times New Roman" w:eastAsia="Times New Roman" w:hAnsi="Times New Roman"/>
          <w:sz w:val="24"/>
          <w:szCs w:val="24"/>
        </w:rPr>
      </w:pPr>
      <w:r w:rsidRPr="000716E8">
        <w:rPr>
          <w:rFonts w:ascii="Times New Roman" w:eastAsia="Times New Roman" w:hAnsi="Times New Roman"/>
          <w:color w:val="000000"/>
          <w:sz w:val="24"/>
          <w:szCs w:val="24"/>
          <w:shd w:val="clear" w:color="auto" w:fill="FFFFFF"/>
          <w:lang w:eastAsia="bg-BG"/>
        </w:rPr>
        <w:t xml:space="preserve">1. Техническо предложение за изпълнение на </w:t>
      </w:r>
      <w:r w:rsidR="00C12061">
        <w:rPr>
          <w:rFonts w:ascii="Times New Roman" w:eastAsia="Times New Roman" w:hAnsi="Times New Roman"/>
          <w:color w:val="000000"/>
          <w:sz w:val="24"/>
          <w:szCs w:val="24"/>
          <w:shd w:val="clear" w:color="auto" w:fill="FFFFFF"/>
          <w:lang w:eastAsia="bg-BG"/>
        </w:rPr>
        <w:t xml:space="preserve">поръчката, </w:t>
      </w:r>
      <w:r w:rsidRPr="000716E8">
        <w:rPr>
          <w:rFonts w:ascii="Times New Roman" w:eastAsia="Times New Roman" w:hAnsi="Times New Roman"/>
          <w:sz w:val="24"/>
          <w:szCs w:val="24"/>
          <w:lang w:eastAsia="bg-BG"/>
        </w:rPr>
        <w:t xml:space="preserve">предоставено от Изпълнителя в офертата му за участие в </w:t>
      </w:r>
      <w:r w:rsidRPr="000716E8">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0716E8">
        <w:rPr>
          <w:rFonts w:ascii="Times New Roman" w:eastAsia="Times New Roman" w:hAnsi="Times New Roman"/>
          <w:i/>
          <w:sz w:val="24"/>
          <w:szCs w:val="24"/>
        </w:rPr>
        <w:t xml:space="preserve"> </w:t>
      </w:r>
      <w:r w:rsidRPr="000716E8">
        <w:rPr>
          <w:rFonts w:ascii="Times New Roman" w:eastAsia="Times New Roman" w:hAnsi="Times New Roman"/>
          <w:sz w:val="24"/>
          <w:szCs w:val="24"/>
        </w:rPr>
        <w:t xml:space="preserve">– Приложение № 1, </w:t>
      </w:r>
      <w:r w:rsidRPr="000716E8">
        <w:rPr>
          <w:rFonts w:ascii="Times New Roman" w:eastAsia="Times New Roman" w:hAnsi="Times New Roman"/>
          <w:sz w:val="24"/>
          <w:szCs w:val="24"/>
          <w:lang w:eastAsia="bg-BG"/>
        </w:rPr>
        <w:t>..........</w:t>
      </w:r>
      <w:r w:rsidR="008E6DCD">
        <w:rPr>
          <w:rFonts w:ascii="Times New Roman" w:eastAsia="Times New Roman" w:hAnsi="Times New Roman"/>
          <w:sz w:val="24"/>
          <w:szCs w:val="24"/>
          <w:lang w:eastAsia="bg-BG"/>
        </w:rPr>
        <w:t xml:space="preserve"> (словом: ……) </w:t>
      </w:r>
      <w:r w:rsidRPr="000716E8">
        <w:rPr>
          <w:rFonts w:ascii="Times New Roman" w:eastAsia="Times New Roman" w:hAnsi="Times New Roman"/>
          <w:sz w:val="24"/>
          <w:szCs w:val="24"/>
          <w:lang w:eastAsia="bg-BG"/>
        </w:rPr>
        <w:t xml:space="preserve">броя </w:t>
      </w:r>
      <w:r w:rsidR="00C12061">
        <w:rPr>
          <w:rFonts w:ascii="Times New Roman" w:eastAsia="Times New Roman" w:hAnsi="Times New Roman"/>
          <w:sz w:val="24"/>
          <w:szCs w:val="24"/>
          <w:lang w:eastAsia="bg-BG"/>
        </w:rPr>
        <w:t>листа</w:t>
      </w:r>
      <w:r w:rsidRPr="000716E8">
        <w:rPr>
          <w:rFonts w:ascii="Times New Roman" w:eastAsia="Times New Roman" w:hAnsi="Times New Roman"/>
          <w:sz w:val="24"/>
          <w:szCs w:val="24"/>
        </w:rPr>
        <w:t>;</w:t>
      </w:r>
    </w:p>
    <w:p w:rsidR="000716E8" w:rsidRPr="000716E8" w:rsidRDefault="000716E8" w:rsidP="00C12061">
      <w:pPr>
        <w:widowControl w:val="0"/>
        <w:spacing w:after="0"/>
        <w:ind w:firstLine="851"/>
        <w:jc w:val="both"/>
        <w:rPr>
          <w:rFonts w:ascii="Times New Roman" w:eastAsia="Times New Roman" w:hAnsi="Times New Roman"/>
          <w:sz w:val="24"/>
          <w:szCs w:val="24"/>
        </w:rPr>
      </w:pPr>
      <w:r w:rsidRPr="000716E8">
        <w:rPr>
          <w:rFonts w:ascii="Times New Roman" w:eastAsia="Times New Roman" w:hAnsi="Times New Roman"/>
          <w:color w:val="000000"/>
          <w:sz w:val="24"/>
          <w:szCs w:val="24"/>
          <w:shd w:val="clear" w:color="auto" w:fill="FFFFFF"/>
          <w:lang w:eastAsia="bg-BG"/>
        </w:rPr>
        <w:t xml:space="preserve">2. Ценово предложение за изпълнение на </w:t>
      </w:r>
      <w:r w:rsidR="00C12061">
        <w:rPr>
          <w:rFonts w:ascii="Times New Roman" w:eastAsia="Times New Roman" w:hAnsi="Times New Roman"/>
          <w:color w:val="000000"/>
          <w:sz w:val="24"/>
          <w:szCs w:val="24"/>
          <w:shd w:val="clear" w:color="auto" w:fill="FFFFFF"/>
          <w:lang w:eastAsia="bg-BG"/>
        </w:rPr>
        <w:t xml:space="preserve">поръчката, </w:t>
      </w:r>
      <w:r w:rsidRPr="000716E8">
        <w:rPr>
          <w:rFonts w:ascii="Times New Roman" w:eastAsia="Times New Roman" w:hAnsi="Times New Roman"/>
          <w:sz w:val="24"/>
          <w:szCs w:val="24"/>
          <w:lang w:eastAsia="bg-BG"/>
        </w:rPr>
        <w:t xml:space="preserve">предоставено от Изпълнителя в офертата му за участие в </w:t>
      </w:r>
      <w:r w:rsidRPr="000716E8">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0716E8">
        <w:rPr>
          <w:rFonts w:ascii="Times New Roman" w:eastAsia="Times New Roman" w:hAnsi="Times New Roman"/>
          <w:i/>
          <w:sz w:val="24"/>
          <w:szCs w:val="24"/>
        </w:rPr>
        <w:t xml:space="preserve"> </w:t>
      </w:r>
      <w:r w:rsidRPr="000716E8">
        <w:rPr>
          <w:rFonts w:ascii="Times New Roman" w:eastAsia="Times New Roman" w:hAnsi="Times New Roman"/>
          <w:sz w:val="24"/>
          <w:szCs w:val="24"/>
        </w:rPr>
        <w:t xml:space="preserve">– Приложение № 2, </w:t>
      </w:r>
      <w:r w:rsidRPr="000716E8">
        <w:rPr>
          <w:rFonts w:ascii="Times New Roman" w:eastAsia="Times New Roman" w:hAnsi="Times New Roman"/>
          <w:sz w:val="24"/>
          <w:szCs w:val="24"/>
          <w:lang w:eastAsia="bg-BG"/>
        </w:rPr>
        <w:t>..........</w:t>
      </w:r>
      <w:r w:rsidR="008E6DCD">
        <w:rPr>
          <w:rFonts w:ascii="Times New Roman" w:eastAsia="Times New Roman" w:hAnsi="Times New Roman"/>
          <w:sz w:val="24"/>
          <w:szCs w:val="24"/>
          <w:lang w:eastAsia="bg-BG"/>
        </w:rPr>
        <w:t xml:space="preserve"> (словом: ……) </w:t>
      </w:r>
      <w:r w:rsidRPr="000716E8">
        <w:rPr>
          <w:rFonts w:ascii="Times New Roman" w:eastAsia="Times New Roman" w:hAnsi="Times New Roman"/>
          <w:sz w:val="24"/>
          <w:szCs w:val="24"/>
          <w:lang w:eastAsia="bg-BG"/>
        </w:rPr>
        <w:t xml:space="preserve">броя </w:t>
      </w:r>
      <w:r w:rsidR="00C12061">
        <w:rPr>
          <w:rFonts w:ascii="Times New Roman" w:eastAsia="Times New Roman" w:hAnsi="Times New Roman"/>
          <w:sz w:val="24"/>
          <w:szCs w:val="24"/>
          <w:lang w:eastAsia="bg-BG"/>
        </w:rPr>
        <w:t>листа</w:t>
      </w:r>
      <w:r w:rsidRPr="000716E8">
        <w:rPr>
          <w:rFonts w:ascii="Times New Roman" w:eastAsia="Times New Roman" w:hAnsi="Times New Roman"/>
          <w:sz w:val="24"/>
          <w:szCs w:val="24"/>
        </w:rPr>
        <w:t>;</w:t>
      </w:r>
    </w:p>
    <w:p w:rsidR="000716E8" w:rsidRPr="000716E8" w:rsidRDefault="00C12061" w:rsidP="00C12061">
      <w:pPr>
        <w:widowControl w:val="0"/>
        <w:spacing w:after="0"/>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3. Техническа спецификация на Възложителя </w:t>
      </w:r>
      <w:r w:rsidR="000716E8" w:rsidRPr="000716E8">
        <w:rPr>
          <w:rFonts w:ascii="Times New Roman" w:eastAsia="Times New Roman" w:hAnsi="Times New Roman"/>
          <w:sz w:val="24"/>
          <w:szCs w:val="24"/>
        </w:rPr>
        <w:t>-</w:t>
      </w:r>
      <w:r w:rsidR="000716E8" w:rsidRPr="000716E8">
        <w:rPr>
          <w:rFonts w:ascii="Times New Roman" w:eastAsia="Times New Roman" w:hAnsi="Times New Roman"/>
          <w:i/>
          <w:sz w:val="24"/>
          <w:szCs w:val="24"/>
        </w:rPr>
        <w:t xml:space="preserve"> </w:t>
      </w:r>
      <w:r w:rsidR="000716E8" w:rsidRPr="000716E8">
        <w:rPr>
          <w:rFonts w:ascii="Times New Roman" w:eastAsia="Times New Roman" w:hAnsi="Times New Roman"/>
          <w:sz w:val="24"/>
          <w:szCs w:val="24"/>
        </w:rPr>
        <w:t xml:space="preserve">Приложение № 3, </w:t>
      </w:r>
      <w:r w:rsidR="000716E8" w:rsidRPr="000716E8">
        <w:rPr>
          <w:rFonts w:ascii="Times New Roman" w:eastAsia="Times New Roman" w:hAnsi="Times New Roman"/>
          <w:sz w:val="24"/>
          <w:szCs w:val="24"/>
          <w:lang w:eastAsia="bg-BG"/>
        </w:rPr>
        <w:t>..........</w:t>
      </w:r>
      <w:r w:rsidR="008E6DCD">
        <w:rPr>
          <w:rFonts w:ascii="Times New Roman" w:eastAsia="Times New Roman" w:hAnsi="Times New Roman"/>
          <w:sz w:val="24"/>
          <w:szCs w:val="24"/>
          <w:lang w:eastAsia="bg-BG"/>
        </w:rPr>
        <w:t xml:space="preserve"> (словом: …) </w:t>
      </w:r>
      <w:r w:rsidR="000716E8" w:rsidRPr="000716E8">
        <w:rPr>
          <w:rFonts w:ascii="Times New Roman" w:eastAsia="Times New Roman" w:hAnsi="Times New Roman"/>
          <w:sz w:val="24"/>
          <w:szCs w:val="24"/>
          <w:lang w:eastAsia="bg-BG"/>
        </w:rPr>
        <w:t xml:space="preserve">броя </w:t>
      </w:r>
      <w:r>
        <w:rPr>
          <w:rFonts w:ascii="Times New Roman" w:eastAsia="Times New Roman" w:hAnsi="Times New Roman"/>
          <w:sz w:val="24"/>
          <w:szCs w:val="24"/>
          <w:lang w:eastAsia="bg-BG"/>
        </w:rPr>
        <w:t>листа</w:t>
      </w:r>
      <w:r w:rsidR="000716E8" w:rsidRPr="000716E8">
        <w:rPr>
          <w:rFonts w:ascii="Times New Roman" w:eastAsia="Times New Roman" w:hAnsi="Times New Roman"/>
          <w:sz w:val="24"/>
          <w:szCs w:val="24"/>
        </w:rPr>
        <w:t>.</w:t>
      </w:r>
    </w:p>
    <w:p w:rsidR="000716E8" w:rsidRPr="000716E8" w:rsidRDefault="000716E8" w:rsidP="00261AA4">
      <w:pPr>
        <w:widowControl w:val="0"/>
        <w:spacing w:after="0"/>
        <w:ind w:firstLine="851"/>
        <w:jc w:val="both"/>
        <w:rPr>
          <w:rFonts w:ascii="Times New Roman" w:eastAsia="Times New Roman" w:hAnsi="Times New Roman"/>
          <w:color w:val="000000"/>
          <w:sz w:val="24"/>
          <w:szCs w:val="24"/>
          <w:lang w:eastAsia="bg-BG"/>
        </w:rPr>
      </w:pPr>
      <w:r w:rsidRPr="000716E8">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0716E8" w:rsidRPr="000716E8" w:rsidRDefault="000716E8" w:rsidP="00261AA4">
      <w:pPr>
        <w:widowControl w:val="0"/>
        <w:spacing w:after="0"/>
        <w:ind w:firstLine="851"/>
        <w:jc w:val="both"/>
        <w:rPr>
          <w:rFonts w:ascii="Times New Roman" w:eastAsia="Times New Roman" w:hAnsi="Times New Roman"/>
          <w:sz w:val="24"/>
          <w:szCs w:val="24"/>
          <w:lang w:eastAsia="bg-BG"/>
        </w:rPr>
      </w:pPr>
      <w:r w:rsidRPr="000716E8">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0716E8" w:rsidRPr="000716E8" w:rsidTr="003F1D15">
        <w:tc>
          <w:tcPr>
            <w:tcW w:w="5032" w:type="dxa"/>
            <w:shd w:val="clear" w:color="auto" w:fill="auto"/>
          </w:tcPr>
          <w:p w:rsidR="000716E8" w:rsidRPr="000716E8" w:rsidRDefault="000716E8" w:rsidP="000716E8">
            <w:pPr>
              <w:widowControl w:val="0"/>
              <w:spacing w:after="0" w:line="240" w:lineRule="auto"/>
              <w:rPr>
                <w:rFonts w:ascii="Times New Roman" w:eastAsia="Times New Roman" w:hAnsi="Times New Roman"/>
                <w:b/>
                <w:sz w:val="24"/>
                <w:szCs w:val="24"/>
              </w:rPr>
            </w:pPr>
            <w:r w:rsidRPr="000716E8">
              <w:rPr>
                <w:rFonts w:ascii="Times New Roman" w:eastAsia="Times New Roman" w:hAnsi="Times New Roman"/>
                <w:b/>
                <w:sz w:val="24"/>
                <w:szCs w:val="24"/>
              </w:rPr>
              <w:t>ЗА ВЪЗЛОЖИТЕЛЯ:</w:t>
            </w:r>
          </w:p>
          <w:p w:rsidR="000716E8" w:rsidRPr="000716E8" w:rsidRDefault="000716E8" w:rsidP="000716E8">
            <w:pPr>
              <w:widowControl w:val="0"/>
              <w:spacing w:after="0" w:line="240" w:lineRule="auto"/>
              <w:rPr>
                <w:rFonts w:ascii="Times New Roman" w:eastAsia="Times New Roman" w:hAnsi="Times New Roman"/>
                <w:b/>
                <w:sz w:val="28"/>
                <w:szCs w:val="28"/>
              </w:rPr>
            </w:pPr>
          </w:p>
          <w:p w:rsidR="000716E8" w:rsidRPr="000716E8" w:rsidRDefault="000716E8" w:rsidP="000716E8">
            <w:pPr>
              <w:widowControl w:val="0"/>
              <w:spacing w:after="0" w:line="240" w:lineRule="auto"/>
              <w:rPr>
                <w:rFonts w:ascii="Times New Roman" w:eastAsia="Times New Roman" w:hAnsi="Times New Roman"/>
                <w:b/>
                <w:i/>
                <w:sz w:val="16"/>
                <w:szCs w:val="16"/>
              </w:rPr>
            </w:pPr>
            <w:r w:rsidRPr="000716E8">
              <w:rPr>
                <w:rFonts w:ascii="Times New Roman" w:eastAsia="Times New Roman" w:hAnsi="Times New Roman"/>
                <w:sz w:val="16"/>
                <w:szCs w:val="16"/>
              </w:rPr>
              <w:t>1</w:t>
            </w:r>
            <w:r w:rsidRPr="000716E8">
              <w:rPr>
                <w:rFonts w:ascii="Times New Roman" w:eastAsia="Times New Roman" w:hAnsi="Times New Roman"/>
                <w:b/>
                <w:i/>
                <w:sz w:val="16"/>
                <w:szCs w:val="16"/>
              </w:rPr>
              <w:t>. ...........................................................................</w:t>
            </w: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 xml:space="preserve"> (подпис и печат) </w:t>
            </w:r>
          </w:p>
          <w:p w:rsidR="000716E8" w:rsidRPr="000716E8" w:rsidRDefault="000716E8" w:rsidP="000716E8">
            <w:pPr>
              <w:widowControl w:val="0"/>
              <w:spacing w:after="0" w:line="240" w:lineRule="auto"/>
              <w:rPr>
                <w:rFonts w:ascii="Times New Roman" w:eastAsia="Times New Roman" w:hAnsi="Times New Roman"/>
                <w:sz w:val="24"/>
                <w:szCs w:val="24"/>
              </w:rPr>
            </w:pPr>
            <w:r w:rsidRPr="000716E8">
              <w:rPr>
                <w:rFonts w:ascii="Times New Roman" w:eastAsia="Times New Roman" w:hAnsi="Times New Roman"/>
                <w:sz w:val="24"/>
                <w:szCs w:val="24"/>
              </w:rPr>
              <w:t>ДИРЕКТОР НА ДУССД –МВР</w:t>
            </w:r>
          </w:p>
          <w:p w:rsidR="000716E8" w:rsidRPr="000716E8" w:rsidRDefault="000716E8" w:rsidP="000716E8">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СТИЛИЯН КРОТНЕВ</w:t>
            </w:r>
          </w:p>
          <w:p w:rsidR="004F751A" w:rsidRDefault="004F751A" w:rsidP="000716E8">
            <w:pPr>
              <w:widowControl w:val="0"/>
              <w:spacing w:after="0" w:line="240" w:lineRule="auto"/>
              <w:rPr>
                <w:rFonts w:ascii="Times New Roman" w:eastAsia="Times New Roman" w:hAnsi="Times New Roman"/>
                <w:i/>
                <w:sz w:val="16"/>
                <w:szCs w:val="16"/>
              </w:rPr>
            </w:pP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w:t>
            </w: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 xml:space="preserve">Дата на подписване: </w:t>
            </w:r>
          </w:p>
          <w:p w:rsidR="000716E8" w:rsidRPr="000716E8" w:rsidRDefault="000716E8" w:rsidP="000716E8">
            <w:pPr>
              <w:widowControl w:val="0"/>
              <w:spacing w:after="0" w:line="240" w:lineRule="auto"/>
              <w:rPr>
                <w:rFonts w:ascii="Times New Roman" w:eastAsia="Times New Roman" w:hAnsi="Times New Roman"/>
                <w:i/>
                <w:sz w:val="16"/>
                <w:szCs w:val="16"/>
              </w:rPr>
            </w:pPr>
          </w:p>
          <w:p w:rsidR="000716E8" w:rsidRPr="000716E8" w:rsidRDefault="000716E8" w:rsidP="000716E8">
            <w:pPr>
              <w:widowControl w:val="0"/>
              <w:spacing w:after="0" w:line="240" w:lineRule="auto"/>
              <w:rPr>
                <w:rFonts w:ascii="Times New Roman" w:eastAsia="Times New Roman" w:hAnsi="Times New Roman"/>
                <w:sz w:val="16"/>
                <w:szCs w:val="16"/>
              </w:rPr>
            </w:pPr>
            <w:r w:rsidRPr="000716E8">
              <w:rPr>
                <w:rFonts w:ascii="Times New Roman" w:eastAsia="Times New Roman" w:hAnsi="Times New Roman"/>
                <w:sz w:val="16"/>
                <w:szCs w:val="16"/>
              </w:rPr>
              <w:t>2. ............................................................................</w:t>
            </w:r>
          </w:p>
          <w:p w:rsidR="000716E8" w:rsidRPr="000716E8" w:rsidRDefault="000716E8" w:rsidP="000716E8">
            <w:pPr>
              <w:widowControl w:val="0"/>
              <w:spacing w:after="0" w:line="240" w:lineRule="auto"/>
              <w:rPr>
                <w:rFonts w:ascii="Times New Roman" w:eastAsia="Times New Roman" w:hAnsi="Times New Roman"/>
                <w:sz w:val="16"/>
                <w:szCs w:val="16"/>
              </w:rPr>
            </w:pPr>
            <w:r w:rsidRPr="000716E8">
              <w:rPr>
                <w:rFonts w:ascii="Times New Roman" w:eastAsia="Times New Roman" w:hAnsi="Times New Roman"/>
                <w:sz w:val="16"/>
                <w:szCs w:val="16"/>
              </w:rPr>
              <w:t>(подпис)</w:t>
            </w:r>
          </w:p>
          <w:p w:rsidR="000716E8" w:rsidRPr="000716E8" w:rsidRDefault="000716E8" w:rsidP="000716E8">
            <w:pPr>
              <w:widowControl w:val="0"/>
              <w:spacing w:after="0" w:line="240" w:lineRule="auto"/>
              <w:rPr>
                <w:rFonts w:ascii="Times New Roman" w:eastAsia="Times New Roman" w:hAnsi="Times New Roman"/>
                <w:sz w:val="24"/>
                <w:szCs w:val="24"/>
              </w:rPr>
            </w:pPr>
            <w:r w:rsidRPr="000716E8">
              <w:rPr>
                <w:rFonts w:ascii="Times New Roman" w:eastAsia="Times New Roman" w:hAnsi="Times New Roman"/>
                <w:sz w:val="24"/>
                <w:szCs w:val="24"/>
              </w:rPr>
              <w:t>ЛИЦЕ, ОТГОВОРНО ЗА СЧЕТОВОДНИТЕ ЗАПИСВАНИЯ</w:t>
            </w: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w:t>
            </w:r>
          </w:p>
          <w:p w:rsidR="000716E8" w:rsidRPr="000716E8" w:rsidRDefault="000716E8" w:rsidP="00536921">
            <w:pPr>
              <w:widowControl w:val="0"/>
              <w:spacing w:after="0" w:line="240" w:lineRule="auto"/>
              <w:rPr>
                <w:rFonts w:ascii="Times New Roman" w:eastAsia="Times New Roman" w:hAnsi="Times New Roman"/>
                <w:b/>
                <w:sz w:val="28"/>
                <w:szCs w:val="28"/>
              </w:rPr>
            </w:pPr>
            <w:r w:rsidRPr="000716E8">
              <w:rPr>
                <w:rFonts w:ascii="Times New Roman" w:eastAsia="Times New Roman" w:hAnsi="Times New Roman"/>
                <w:i/>
                <w:sz w:val="16"/>
                <w:szCs w:val="16"/>
              </w:rPr>
              <w:t xml:space="preserve">Дата на подписване: </w:t>
            </w:r>
          </w:p>
        </w:tc>
        <w:tc>
          <w:tcPr>
            <w:tcW w:w="5141" w:type="dxa"/>
            <w:shd w:val="clear" w:color="auto" w:fill="auto"/>
          </w:tcPr>
          <w:p w:rsidR="000716E8" w:rsidRPr="000716E8" w:rsidRDefault="000716E8" w:rsidP="000716E8">
            <w:pPr>
              <w:widowControl w:val="0"/>
              <w:spacing w:after="0" w:line="240" w:lineRule="auto"/>
              <w:rPr>
                <w:rFonts w:ascii="Times New Roman" w:eastAsia="Times New Roman" w:hAnsi="Times New Roman"/>
                <w:b/>
                <w:sz w:val="24"/>
                <w:szCs w:val="24"/>
              </w:rPr>
            </w:pPr>
            <w:r w:rsidRPr="000716E8">
              <w:rPr>
                <w:rFonts w:ascii="Times New Roman" w:eastAsia="Times New Roman" w:hAnsi="Times New Roman"/>
                <w:b/>
                <w:sz w:val="24"/>
                <w:szCs w:val="24"/>
              </w:rPr>
              <w:t>ЗА ИЗПЪЛНИТЕЛЯ:</w:t>
            </w:r>
          </w:p>
          <w:p w:rsidR="000716E8" w:rsidRPr="000716E8" w:rsidRDefault="000716E8" w:rsidP="000716E8">
            <w:pPr>
              <w:widowControl w:val="0"/>
              <w:spacing w:after="0" w:line="240" w:lineRule="auto"/>
              <w:rPr>
                <w:rFonts w:ascii="Times New Roman" w:eastAsia="Times New Roman" w:hAnsi="Times New Roman"/>
                <w:b/>
                <w:sz w:val="28"/>
                <w:szCs w:val="28"/>
              </w:rPr>
            </w:pPr>
          </w:p>
          <w:p w:rsidR="000716E8" w:rsidRPr="000716E8" w:rsidRDefault="000716E8" w:rsidP="000716E8">
            <w:pPr>
              <w:widowControl w:val="0"/>
              <w:spacing w:after="0" w:line="240" w:lineRule="auto"/>
              <w:rPr>
                <w:rFonts w:ascii="Times New Roman" w:eastAsia="Times New Roman" w:hAnsi="Times New Roman"/>
                <w:sz w:val="16"/>
                <w:szCs w:val="16"/>
              </w:rPr>
            </w:pPr>
            <w:r w:rsidRPr="000716E8">
              <w:rPr>
                <w:rFonts w:ascii="Times New Roman" w:eastAsia="Times New Roman" w:hAnsi="Times New Roman"/>
                <w:sz w:val="16"/>
                <w:szCs w:val="16"/>
              </w:rPr>
              <w:t>1. ...........................................................................</w:t>
            </w: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 xml:space="preserve"> (подпис и печат) </w:t>
            </w:r>
          </w:p>
          <w:p w:rsidR="000716E8" w:rsidRPr="000716E8" w:rsidRDefault="000716E8" w:rsidP="000716E8">
            <w:pPr>
              <w:widowControl w:val="0"/>
              <w:spacing w:after="0" w:line="240" w:lineRule="auto"/>
              <w:rPr>
                <w:rFonts w:ascii="Times New Roman" w:eastAsia="Times New Roman" w:hAnsi="Times New Roman"/>
                <w:i/>
                <w:sz w:val="16"/>
                <w:szCs w:val="16"/>
              </w:rPr>
            </w:pP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0716E8" w:rsidRPr="000716E8" w:rsidRDefault="000716E8" w:rsidP="000716E8">
            <w:pPr>
              <w:widowControl w:val="0"/>
              <w:spacing w:after="0" w:line="240" w:lineRule="auto"/>
              <w:rPr>
                <w:rFonts w:ascii="Times New Roman" w:eastAsia="Times New Roman" w:hAnsi="Times New Roman"/>
                <w:i/>
                <w:sz w:val="16"/>
                <w:szCs w:val="16"/>
              </w:rPr>
            </w:pP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w:t>
            </w:r>
          </w:p>
          <w:p w:rsidR="000716E8" w:rsidRPr="000716E8" w:rsidRDefault="000716E8" w:rsidP="000716E8">
            <w:pPr>
              <w:widowControl w:val="0"/>
              <w:spacing w:after="0" w:line="240" w:lineRule="auto"/>
              <w:rPr>
                <w:rFonts w:ascii="Times New Roman" w:eastAsia="Times New Roman" w:hAnsi="Times New Roman"/>
                <w:i/>
                <w:sz w:val="16"/>
                <w:szCs w:val="16"/>
              </w:rPr>
            </w:pPr>
            <w:r w:rsidRPr="000716E8">
              <w:rPr>
                <w:rFonts w:ascii="Times New Roman" w:eastAsia="Times New Roman" w:hAnsi="Times New Roman"/>
                <w:i/>
                <w:sz w:val="16"/>
                <w:szCs w:val="16"/>
              </w:rPr>
              <w:t xml:space="preserve">Дата на подписване: </w:t>
            </w:r>
          </w:p>
          <w:p w:rsidR="000716E8" w:rsidRPr="000716E8" w:rsidRDefault="000716E8" w:rsidP="000716E8">
            <w:pPr>
              <w:widowControl w:val="0"/>
              <w:spacing w:after="0" w:line="240" w:lineRule="auto"/>
              <w:rPr>
                <w:rFonts w:ascii="Times New Roman" w:eastAsia="Times New Roman" w:hAnsi="Times New Roman"/>
                <w:b/>
                <w:sz w:val="28"/>
                <w:szCs w:val="28"/>
              </w:rPr>
            </w:pPr>
          </w:p>
          <w:p w:rsidR="000716E8" w:rsidRPr="000716E8" w:rsidRDefault="000716E8" w:rsidP="000716E8">
            <w:pPr>
              <w:widowControl w:val="0"/>
              <w:spacing w:after="0" w:line="240" w:lineRule="auto"/>
              <w:rPr>
                <w:rFonts w:ascii="Times New Roman" w:eastAsia="Times New Roman" w:hAnsi="Times New Roman"/>
                <w:b/>
                <w:sz w:val="28"/>
                <w:szCs w:val="28"/>
              </w:rPr>
            </w:pPr>
          </w:p>
        </w:tc>
      </w:tr>
    </w:tbl>
    <w:p w:rsidR="00537CB5" w:rsidRPr="00537CB5" w:rsidRDefault="000716E8" w:rsidP="00432532">
      <w:pPr>
        <w:spacing w:after="0" w:line="240" w:lineRule="auto"/>
        <w:ind w:firstLine="851"/>
        <w:jc w:val="both"/>
        <w:rPr>
          <w:rFonts w:ascii="Times New Roman" w:eastAsia="Times New Roman" w:hAnsi="Times New Roman"/>
          <w:color w:val="000000"/>
          <w:spacing w:val="10"/>
          <w:sz w:val="24"/>
          <w:szCs w:val="24"/>
          <w:shd w:val="clear" w:color="auto" w:fill="FFFFFF"/>
          <w:lang w:eastAsia="bg-BG"/>
        </w:rPr>
      </w:pPr>
      <w:r w:rsidRPr="00261AA4">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00141C24">
        <w:rPr>
          <w:rFonts w:ascii="Times New Roman" w:eastAsia="Times New Roman" w:hAnsi="Times New Roman"/>
          <w:b/>
          <w:i/>
          <w:color w:val="000000"/>
          <w:spacing w:val="10"/>
          <w:sz w:val="24"/>
          <w:szCs w:val="24"/>
          <w:shd w:val="clear" w:color="auto" w:fill="FFFFFF"/>
          <w:lang w:eastAsia="bg-BG"/>
        </w:rPr>
        <w:t xml:space="preserve">                                            </w:t>
      </w:r>
    </w:p>
    <w:sectPr w:rsidR="00537CB5" w:rsidRPr="00537CB5"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DC3" w:rsidRDefault="00A03DC3" w:rsidP="00D0490F">
      <w:pPr>
        <w:spacing w:after="0" w:line="240" w:lineRule="auto"/>
      </w:pPr>
      <w:r>
        <w:separator/>
      </w:r>
    </w:p>
  </w:endnote>
  <w:endnote w:type="continuationSeparator" w:id="0">
    <w:p w:rsidR="00A03DC3" w:rsidRDefault="00A03DC3"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DC3" w:rsidRDefault="00A03DC3" w:rsidP="00D0490F">
      <w:pPr>
        <w:spacing w:after="0" w:line="240" w:lineRule="auto"/>
      </w:pPr>
      <w:r>
        <w:separator/>
      </w:r>
    </w:p>
  </w:footnote>
  <w:footnote w:type="continuationSeparator" w:id="0">
    <w:p w:rsidR="00A03DC3" w:rsidRDefault="00A03DC3"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0"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1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2"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3"/>
  </w:num>
  <w:num w:numId="2">
    <w:abstractNumId w:val="4"/>
  </w:num>
  <w:num w:numId="3">
    <w:abstractNumId w:val="7"/>
  </w:num>
  <w:num w:numId="4">
    <w:abstractNumId w:val="8"/>
  </w:num>
  <w:num w:numId="5">
    <w:abstractNumId w:val="6"/>
  </w:num>
  <w:num w:numId="6">
    <w:abstractNumId w:val="12"/>
  </w:num>
  <w:num w:numId="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582"/>
    <w:rsid w:val="00005823"/>
    <w:rsid w:val="0000625E"/>
    <w:rsid w:val="0000687D"/>
    <w:rsid w:val="000068E4"/>
    <w:rsid w:val="000074F9"/>
    <w:rsid w:val="00011933"/>
    <w:rsid w:val="00011CDD"/>
    <w:rsid w:val="0001254A"/>
    <w:rsid w:val="0001258C"/>
    <w:rsid w:val="0001354D"/>
    <w:rsid w:val="00013C2E"/>
    <w:rsid w:val="00013DEB"/>
    <w:rsid w:val="000144DE"/>
    <w:rsid w:val="00015108"/>
    <w:rsid w:val="000158D3"/>
    <w:rsid w:val="00015A0E"/>
    <w:rsid w:val="00015B50"/>
    <w:rsid w:val="00015E67"/>
    <w:rsid w:val="00017C68"/>
    <w:rsid w:val="00020826"/>
    <w:rsid w:val="00021A3F"/>
    <w:rsid w:val="00021EEE"/>
    <w:rsid w:val="00022846"/>
    <w:rsid w:val="00023238"/>
    <w:rsid w:val="000242C2"/>
    <w:rsid w:val="00024765"/>
    <w:rsid w:val="000248C3"/>
    <w:rsid w:val="0002518D"/>
    <w:rsid w:val="00026DB0"/>
    <w:rsid w:val="0002729D"/>
    <w:rsid w:val="00030099"/>
    <w:rsid w:val="0003084B"/>
    <w:rsid w:val="00030C33"/>
    <w:rsid w:val="00031B98"/>
    <w:rsid w:val="0003385E"/>
    <w:rsid w:val="00033944"/>
    <w:rsid w:val="000339E9"/>
    <w:rsid w:val="00033D42"/>
    <w:rsid w:val="000356B1"/>
    <w:rsid w:val="00035ADD"/>
    <w:rsid w:val="00035D72"/>
    <w:rsid w:val="00036A93"/>
    <w:rsid w:val="000403CC"/>
    <w:rsid w:val="000423F2"/>
    <w:rsid w:val="00042B0F"/>
    <w:rsid w:val="00042C2B"/>
    <w:rsid w:val="0004371E"/>
    <w:rsid w:val="00046ED9"/>
    <w:rsid w:val="00050AAE"/>
    <w:rsid w:val="0005142D"/>
    <w:rsid w:val="00052033"/>
    <w:rsid w:val="000535B7"/>
    <w:rsid w:val="00053CE2"/>
    <w:rsid w:val="0005402E"/>
    <w:rsid w:val="000541CB"/>
    <w:rsid w:val="00054D55"/>
    <w:rsid w:val="00054E93"/>
    <w:rsid w:val="00055659"/>
    <w:rsid w:val="00055A26"/>
    <w:rsid w:val="00055F53"/>
    <w:rsid w:val="00057159"/>
    <w:rsid w:val="00057D3C"/>
    <w:rsid w:val="00060315"/>
    <w:rsid w:val="00061155"/>
    <w:rsid w:val="00061452"/>
    <w:rsid w:val="000619BF"/>
    <w:rsid w:val="00063E8A"/>
    <w:rsid w:val="00064039"/>
    <w:rsid w:val="00064569"/>
    <w:rsid w:val="00065BA1"/>
    <w:rsid w:val="00065BA3"/>
    <w:rsid w:val="00065D13"/>
    <w:rsid w:val="00070014"/>
    <w:rsid w:val="00070178"/>
    <w:rsid w:val="00070D11"/>
    <w:rsid w:val="000716A6"/>
    <w:rsid w:val="000716E8"/>
    <w:rsid w:val="000717E7"/>
    <w:rsid w:val="00071855"/>
    <w:rsid w:val="00073690"/>
    <w:rsid w:val="00077249"/>
    <w:rsid w:val="00077409"/>
    <w:rsid w:val="00077819"/>
    <w:rsid w:val="00077D68"/>
    <w:rsid w:val="000815C1"/>
    <w:rsid w:val="00082DED"/>
    <w:rsid w:val="000834B1"/>
    <w:rsid w:val="00085D91"/>
    <w:rsid w:val="0008656F"/>
    <w:rsid w:val="00087B18"/>
    <w:rsid w:val="00092145"/>
    <w:rsid w:val="000929C8"/>
    <w:rsid w:val="00092C94"/>
    <w:rsid w:val="000955FF"/>
    <w:rsid w:val="00096160"/>
    <w:rsid w:val="000966D4"/>
    <w:rsid w:val="000977E3"/>
    <w:rsid w:val="000A07FE"/>
    <w:rsid w:val="000A1CFB"/>
    <w:rsid w:val="000A2090"/>
    <w:rsid w:val="000A2721"/>
    <w:rsid w:val="000A28E2"/>
    <w:rsid w:val="000A2BC8"/>
    <w:rsid w:val="000A35F8"/>
    <w:rsid w:val="000A43D5"/>
    <w:rsid w:val="000A44F6"/>
    <w:rsid w:val="000B020C"/>
    <w:rsid w:val="000B18E0"/>
    <w:rsid w:val="000B1EFF"/>
    <w:rsid w:val="000B2824"/>
    <w:rsid w:val="000B4082"/>
    <w:rsid w:val="000B567D"/>
    <w:rsid w:val="000B5DC6"/>
    <w:rsid w:val="000B6F87"/>
    <w:rsid w:val="000C1FDC"/>
    <w:rsid w:val="000C2911"/>
    <w:rsid w:val="000C4950"/>
    <w:rsid w:val="000C5A9C"/>
    <w:rsid w:val="000C6094"/>
    <w:rsid w:val="000C69B2"/>
    <w:rsid w:val="000D13FA"/>
    <w:rsid w:val="000D2B9F"/>
    <w:rsid w:val="000D4EDD"/>
    <w:rsid w:val="000D6C67"/>
    <w:rsid w:val="000D7C59"/>
    <w:rsid w:val="000E0EED"/>
    <w:rsid w:val="000E209A"/>
    <w:rsid w:val="000E2FB8"/>
    <w:rsid w:val="000E797B"/>
    <w:rsid w:val="000E7FBC"/>
    <w:rsid w:val="000F2C99"/>
    <w:rsid w:val="000F2E58"/>
    <w:rsid w:val="000F3299"/>
    <w:rsid w:val="000F41D9"/>
    <w:rsid w:val="000F4DFA"/>
    <w:rsid w:val="000F64F1"/>
    <w:rsid w:val="00100141"/>
    <w:rsid w:val="00100D84"/>
    <w:rsid w:val="0010141F"/>
    <w:rsid w:val="00101AAF"/>
    <w:rsid w:val="00101DFE"/>
    <w:rsid w:val="00102343"/>
    <w:rsid w:val="001045CB"/>
    <w:rsid w:val="00104B20"/>
    <w:rsid w:val="00104BED"/>
    <w:rsid w:val="00105223"/>
    <w:rsid w:val="0010570D"/>
    <w:rsid w:val="00105981"/>
    <w:rsid w:val="00105B4A"/>
    <w:rsid w:val="001064DE"/>
    <w:rsid w:val="001073EC"/>
    <w:rsid w:val="001076A1"/>
    <w:rsid w:val="001100D3"/>
    <w:rsid w:val="001119E6"/>
    <w:rsid w:val="00112082"/>
    <w:rsid w:val="001142C0"/>
    <w:rsid w:val="00114AA2"/>
    <w:rsid w:val="00114E0F"/>
    <w:rsid w:val="00117C53"/>
    <w:rsid w:val="00120A79"/>
    <w:rsid w:val="0012154E"/>
    <w:rsid w:val="0012193F"/>
    <w:rsid w:val="00121FD4"/>
    <w:rsid w:val="001226C5"/>
    <w:rsid w:val="001228B8"/>
    <w:rsid w:val="00122FB1"/>
    <w:rsid w:val="00123AA0"/>
    <w:rsid w:val="001245C1"/>
    <w:rsid w:val="001248DD"/>
    <w:rsid w:val="001257ED"/>
    <w:rsid w:val="00126704"/>
    <w:rsid w:val="00126AFB"/>
    <w:rsid w:val="00130AE1"/>
    <w:rsid w:val="0013182A"/>
    <w:rsid w:val="00131BE8"/>
    <w:rsid w:val="00134B58"/>
    <w:rsid w:val="00135991"/>
    <w:rsid w:val="00140E1B"/>
    <w:rsid w:val="001410C9"/>
    <w:rsid w:val="00141C24"/>
    <w:rsid w:val="0014279F"/>
    <w:rsid w:val="001435B8"/>
    <w:rsid w:val="001442DE"/>
    <w:rsid w:val="00144376"/>
    <w:rsid w:val="00145791"/>
    <w:rsid w:val="00145F34"/>
    <w:rsid w:val="001477B7"/>
    <w:rsid w:val="00147A26"/>
    <w:rsid w:val="00147C7D"/>
    <w:rsid w:val="0015085C"/>
    <w:rsid w:val="00150B54"/>
    <w:rsid w:val="0015104C"/>
    <w:rsid w:val="001517A3"/>
    <w:rsid w:val="00152CE5"/>
    <w:rsid w:val="00153286"/>
    <w:rsid w:val="00154FC8"/>
    <w:rsid w:val="00155CB8"/>
    <w:rsid w:val="00156601"/>
    <w:rsid w:val="00157E38"/>
    <w:rsid w:val="001619D4"/>
    <w:rsid w:val="001637F2"/>
    <w:rsid w:val="00164C01"/>
    <w:rsid w:val="00165AA2"/>
    <w:rsid w:val="00165D1B"/>
    <w:rsid w:val="00166109"/>
    <w:rsid w:val="001661BE"/>
    <w:rsid w:val="0016655A"/>
    <w:rsid w:val="0016779A"/>
    <w:rsid w:val="0017046A"/>
    <w:rsid w:val="001717CB"/>
    <w:rsid w:val="00172CB2"/>
    <w:rsid w:val="0017314B"/>
    <w:rsid w:val="001749C2"/>
    <w:rsid w:val="00176DC9"/>
    <w:rsid w:val="00176F99"/>
    <w:rsid w:val="001779CF"/>
    <w:rsid w:val="00181876"/>
    <w:rsid w:val="00182C01"/>
    <w:rsid w:val="00182D4D"/>
    <w:rsid w:val="001840C2"/>
    <w:rsid w:val="001844DD"/>
    <w:rsid w:val="00185085"/>
    <w:rsid w:val="00185C3B"/>
    <w:rsid w:val="00186289"/>
    <w:rsid w:val="001869CF"/>
    <w:rsid w:val="001869E0"/>
    <w:rsid w:val="00186E0F"/>
    <w:rsid w:val="0018770A"/>
    <w:rsid w:val="0019025D"/>
    <w:rsid w:val="00191005"/>
    <w:rsid w:val="0019131E"/>
    <w:rsid w:val="001924E5"/>
    <w:rsid w:val="00192AE1"/>
    <w:rsid w:val="00192C32"/>
    <w:rsid w:val="00193391"/>
    <w:rsid w:val="00193720"/>
    <w:rsid w:val="00195BEB"/>
    <w:rsid w:val="00197890"/>
    <w:rsid w:val="00197BC7"/>
    <w:rsid w:val="001A00D7"/>
    <w:rsid w:val="001A0754"/>
    <w:rsid w:val="001A0918"/>
    <w:rsid w:val="001A173C"/>
    <w:rsid w:val="001A1983"/>
    <w:rsid w:val="001A1C88"/>
    <w:rsid w:val="001A1E95"/>
    <w:rsid w:val="001A231B"/>
    <w:rsid w:val="001A2F0F"/>
    <w:rsid w:val="001A371C"/>
    <w:rsid w:val="001A3ADC"/>
    <w:rsid w:val="001A4899"/>
    <w:rsid w:val="001A597D"/>
    <w:rsid w:val="001A6B79"/>
    <w:rsid w:val="001A6DF4"/>
    <w:rsid w:val="001B034E"/>
    <w:rsid w:val="001B0921"/>
    <w:rsid w:val="001B0FBA"/>
    <w:rsid w:val="001B1305"/>
    <w:rsid w:val="001B16F4"/>
    <w:rsid w:val="001B1AF8"/>
    <w:rsid w:val="001B319E"/>
    <w:rsid w:val="001B3911"/>
    <w:rsid w:val="001B4097"/>
    <w:rsid w:val="001B59F9"/>
    <w:rsid w:val="001B7F16"/>
    <w:rsid w:val="001C2077"/>
    <w:rsid w:val="001C2702"/>
    <w:rsid w:val="001C3A51"/>
    <w:rsid w:val="001C4A1A"/>
    <w:rsid w:val="001C4B7C"/>
    <w:rsid w:val="001C5560"/>
    <w:rsid w:val="001C569B"/>
    <w:rsid w:val="001C5D40"/>
    <w:rsid w:val="001C610C"/>
    <w:rsid w:val="001C6873"/>
    <w:rsid w:val="001C78E9"/>
    <w:rsid w:val="001C7CB5"/>
    <w:rsid w:val="001D04B5"/>
    <w:rsid w:val="001D099E"/>
    <w:rsid w:val="001D0CF9"/>
    <w:rsid w:val="001D3946"/>
    <w:rsid w:val="001D3E00"/>
    <w:rsid w:val="001D4A83"/>
    <w:rsid w:val="001D5995"/>
    <w:rsid w:val="001D64AD"/>
    <w:rsid w:val="001D671A"/>
    <w:rsid w:val="001D69F4"/>
    <w:rsid w:val="001E1509"/>
    <w:rsid w:val="001E4691"/>
    <w:rsid w:val="001E4C33"/>
    <w:rsid w:val="001E4D80"/>
    <w:rsid w:val="001E5A19"/>
    <w:rsid w:val="001E5E6D"/>
    <w:rsid w:val="001E6D86"/>
    <w:rsid w:val="001E6EE8"/>
    <w:rsid w:val="001E7AAA"/>
    <w:rsid w:val="001F195D"/>
    <w:rsid w:val="001F2870"/>
    <w:rsid w:val="001F46D2"/>
    <w:rsid w:val="001F4801"/>
    <w:rsid w:val="001F6C54"/>
    <w:rsid w:val="001F7400"/>
    <w:rsid w:val="00201799"/>
    <w:rsid w:val="00203D83"/>
    <w:rsid w:val="0020465F"/>
    <w:rsid w:val="00205028"/>
    <w:rsid w:val="00205952"/>
    <w:rsid w:val="00206947"/>
    <w:rsid w:val="00206B9B"/>
    <w:rsid w:val="00210EEB"/>
    <w:rsid w:val="00211CEF"/>
    <w:rsid w:val="00212118"/>
    <w:rsid w:val="00212173"/>
    <w:rsid w:val="00212C8C"/>
    <w:rsid w:val="00216D88"/>
    <w:rsid w:val="00217ABD"/>
    <w:rsid w:val="0022017D"/>
    <w:rsid w:val="00220746"/>
    <w:rsid w:val="0022089B"/>
    <w:rsid w:val="002209F7"/>
    <w:rsid w:val="00221C53"/>
    <w:rsid w:val="00222546"/>
    <w:rsid w:val="00223EFD"/>
    <w:rsid w:val="00225A63"/>
    <w:rsid w:val="00226033"/>
    <w:rsid w:val="0022624A"/>
    <w:rsid w:val="00227A4E"/>
    <w:rsid w:val="00227C92"/>
    <w:rsid w:val="0023071B"/>
    <w:rsid w:val="00230970"/>
    <w:rsid w:val="00230C1C"/>
    <w:rsid w:val="00230E56"/>
    <w:rsid w:val="0023286C"/>
    <w:rsid w:val="00235C3E"/>
    <w:rsid w:val="00236161"/>
    <w:rsid w:val="00236ECB"/>
    <w:rsid w:val="0023775E"/>
    <w:rsid w:val="00240267"/>
    <w:rsid w:val="0024345C"/>
    <w:rsid w:val="0024354A"/>
    <w:rsid w:val="002456F6"/>
    <w:rsid w:val="00245B04"/>
    <w:rsid w:val="00245F3D"/>
    <w:rsid w:val="002468F8"/>
    <w:rsid w:val="00247498"/>
    <w:rsid w:val="0024785B"/>
    <w:rsid w:val="002521C0"/>
    <w:rsid w:val="0025294F"/>
    <w:rsid w:val="0025381C"/>
    <w:rsid w:val="00254A26"/>
    <w:rsid w:val="00254A5C"/>
    <w:rsid w:val="00254BC4"/>
    <w:rsid w:val="0025573E"/>
    <w:rsid w:val="00255830"/>
    <w:rsid w:val="00257838"/>
    <w:rsid w:val="00257994"/>
    <w:rsid w:val="00257F48"/>
    <w:rsid w:val="002604D0"/>
    <w:rsid w:val="002619E8"/>
    <w:rsid w:val="00261AA4"/>
    <w:rsid w:val="00262B21"/>
    <w:rsid w:val="002655DE"/>
    <w:rsid w:val="002667C2"/>
    <w:rsid w:val="00266AE9"/>
    <w:rsid w:val="00266BAB"/>
    <w:rsid w:val="00267FA2"/>
    <w:rsid w:val="00273214"/>
    <w:rsid w:val="002737ED"/>
    <w:rsid w:val="00275B4B"/>
    <w:rsid w:val="002764D5"/>
    <w:rsid w:val="00276571"/>
    <w:rsid w:val="0027679D"/>
    <w:rsid w:val="00277966"/>
    <w:rsid w:val="00281F04"/>
    <w:rsid w:val="00282531"/>
    <w:rsid w:val="00285322"/>
    <w:rsid w:val="00286419"/>
    <w:rsid w:val="0028727B"/>
    <w:rsid w:val="0028743E"/>
    <w:rsid w:val="0028743F"/>
    <w:rsid w:val="0028776E"/>
    <w:rsid w:val="00291F68"/>
    <w:rsid w:val="0029313C"/>
    <w:rsid w:val="00293DD5"/>
    <w:rsid w:val="002943A9"/>
    <w:rsid w:val="0029486E"/>
    <w:rsid w:val="0029505D"/>
    <w:rsid w:val="002950F3"/>
    <w:rsid w:val="0029652B"/>
    <w:rsid w:val="00297B45"/>
    <w:rsid w:val="002A014A"/>
    <w:rsid w:val="002A0B7D"/>
    <w:rsid w:val="002A1253"/>
    <w:rsid w:val="002A1D84"/>
    <w:rsid w:val="002A2BF1"/>
    <w:rsid w:val="002A3414"/>
    <w:rsid w:val="002A5725"/>
    <w:rsid w:val="002A6101"/>
    <w:rsid w:val="002A699E"/>
    <w:rsid w:val="002A6EED"/>
    <w:rsid w:val="002B12EF"/>
    <w:rsid w:val="002B2076"/>
    <w:rsid w:val="002B29B7"/>
    <w:rsid w:val="002B2D65"/>
    <w:rsid w:val="002B745F"/>
    <w:rsid w:val="002C0292"/>
    <w:rsid w:val="002C0F35"/>
    <w:rsid w:val="002C2FDC"/>
    <w:rsid w:val="002C3F32"/>
    <w:rsid w:val="002C4225"/>
    <w:rsid w:val="002C4605"/>
    <w:rsid w:val="002C5749"/>
    <w:rsid w:val="002C5892"/>
    <w:rsid w:val="002D1B0E"/>
    <w:rsid w:val="002D28CA"/>
    <w:rsid w:val="002D31C7"/>
    <w:rsid w:val="002D45D1"/>
    <w:rsid w:val="002D52A2"/>
    <w:rsid w:val="002D5680"/>
    <w:rsid w:val="002D627E"/>
    <w:rsid w:val="002D6B67"/>
    <w:rsid w:val="002D6BAE"/>
    <w:rsid w:val="002E0166"/>
    <w:rsid w:val="002E2D2C"/>
    <w:rsid w:val="002E35B8"/>
    <w:rsid w:val="002E3B03"/>
    <w:rsid w:val="002E4494"/>
    <w:rsid w:val="002E4D4F"/>
    <w:rsid w:val="002E61A5"/>
    <w:rsid w:val="002E69D5"/>
    <w:rsid w:val="002E6D24"/>
    <w:rsid w:val="002E75CD"/>
    <w:rsid w:val="002E7C2A"/>
    <w:rsid w:val="002F01F3"/>
    <w:rsid w:val="002F11F2"/>
    <w:rsid w:val="002F287C"/>
    <w:rsid w:val="002F3D11"/>
    <w:rsid w:val="002F421D"/>
    <w:rsid w:val="002F45D5"/>
    <w:rsid w:val="002F527C"/>
    <w:rsid w:val="002F57AA"/>
    <w:rsid w:val="002F67DE"/>
    <w:rsid w:val="002F76DA"/>
    <w:rsid w:val="002F7C80"/>
    <w:rsid w:val="003002DA"/>
    <w:rsid w:val="0030177A"/>
    <w:rsid w:val="00301AFD"/>
    <w:rsid w:val="0030245F"/>
    <w:rsid w:val="00302A48"/>
    <w:rsid w:val="00302D77"/>
    <w:rsid w:val="00302E07"/>
    <w:rsid w:val="003035C5"/>
    <w:rsid w:val="003035FB"/>
    <w:rsid w:val="003049AD"/>
    <w:rsid w:val="00305CBD"/>
    <w:rsid w:val="003062E4"/>
    <w:rsid w:val="00306E52"/>
    <w:rsid w:val="003071A5"/>
    <w:rsid w:val="003078DC"/>
    <w:rsid w:val="0031046D"/>
    <w:rsid w:val="00310924"/>
    <w:rsid w:val="00313103"/>
    <w:rsid w:val="003133D4"/>
    <w:rsid w:val="003142E2"/>
    <w:rsid w:val="0031481F"/>
    <w:rsid w:val="003148D1"/>
    <w:rsid w:val="00314A4F"/>
    <w:rsid w:val="00314AD1"/>
    <w:rsid w:val="00314B4D"/>
    <w:rsid w:val="003169A4"/>
    <w:rsid w:val="003178CF"/>
    <w:rsid w:val="00320163"/>
    <w:rsid w:val="0032149B"/>
    <w:rsid w:val="003219DC"/>
    <w:rsid w:val="003223D4"/>
    <w:rsid w:val="00324053"/>
    <w:rsid w:val="00325922"/>
    <w:rsid w:val="003261FD"/>
    <w:rsid w:val="003264B2"/>
    <w:rsid w:val="00327433"/>
    <w:rsid w:val="003277E4"/>
    <w:rsid w:val="00327E61"/>
    <w:rsid w:val="00330363"/>
    <w:rsid w:val="00330B95"/>
    <w:rsid w:val="003310DD"/>
    <w:rsid w:val="00332F33"/>
    <w:rsid w:val="00333763"/>
    <w:rsid w:val="0033376D"/>
    <w:rsid w:val="00334901"/>
    <w:rsid w:val="00336F55"/>
    <w:rsid w:val="003375D1"/>
    <w:rsid w:val="00340907"/>
    <w:rsid w:val="00340FC5"/>
    <w:rsid w:val="00342CD4"/>
    <w:rsid w:val="00345A3F"/>
    <w:rsid w:val="00346498"/>
    <w:rsid w:val="00346E2C"/>
    <w:rsid w:val="003476E3"/>
    <w:rsid w:val="00347FBF"/>
    <w:rsid w:val="00351291"/>
    <w:rsid w:val="00352442"/>
    <w:rsid w:val="0035259F"/>
    <w:rsid w:val="00352C3A"/>
    <w:rsid w:val="003531D4"/>
    <w:rsid w:val="00353CEE"/>
    <w:rsid w:val="00354C94"/>
    <w:rsid w:val="00355313"/>
    <w:rsid w:val="003569E2"/>
    <w:rsid w:val="003578F1"/>
    <w:rsid w:val="003600CF"/>
    <w:rsid w:val="0036044A"/>
    <w:rsid w:val="00361331"/>
    <w:rsid w:val="003623DD"/>
    <w:rsid w:val="00362D06"/>
    <w:rsid w:val="00362F64"/>
    <w:rsid w:val="00365121"/>
    <w:rsid w:val="00365511"/>
    <w:rsid w:val="00370FA6"/>
    <w:rsid w:val="003717DF"/>
    <w:rsid w:val="0037257E"/>
    <w:rsid w:val="00375C6F"/>
    <w:rsid w:val="003763EA"/>
    <w:rsid w:val="003773D7"/>
    <w:rsid w:val="00377968"/>
    <w:rsid w:val="00380642"/>
    <w:rsid w:val="00381F63"/>
    <w:rsid w:val="00382112"/>
    <w:rsid w:val="00383AB8"/>
    <w:rsid w:val="00384C44"/>
    <w:rsid w:val="00384E96"/>
    <w:rsid w:val="00385358"/>
    <w:rsid w:val="00385853"/>
    <w:rsid w:val="00385FC5"/>
    <w:rsid w:val="0038692A"/>
    <w:rsid w:val="00392168"/>
    <w:rsid w:val="003921EC"/>
    <w:rsid w:val="00394EA5"/>
    <w:rsid w:val="003951F5"/>
    <w:rsid w:val="0039545B"/>
    <w:rsid w:val="00396216"/>
    <w:rsid w:val="003A1786"/>
    <w:rsid w:val="003A27C9"/>
    <w:rsid w:val="003A51E6"/>
    <w:rsid w:val="003A60A9"/>
    <w:rsid w:val="003B1355"/>
    <w:rsid w:val="003B3CF7"/>
    <w:rsid w:val="003B708E"/>
    <w:rsid w:val="003B73AB"/>
    <w:rsid w:val="003C0F1B"/>
    <w:rsid w:val="003C17D1"/>
    <w:rsid w:val="003C251C"/>
    <w:rsid w:val="003C327B"/>
    <w:rsid w:val="003C4A6F"/>
    <w:rsid w:val="003C5159"/>
    <w:rsid w:val="003D16CA"/>
    <w:rsid w:val="003D195B"/>
    <w:rsid w:val="003D1A01"/>
    <w:rsid w:val="003D1CE6"/>
    <w:rsid w:val="003D3C4A"/>
    <w:rsid w:val="003D4427"/>
    <w:rsid w:val="003D4D57"/>
    <w:rsid w:val="003D55CD"/>
    <w:rsid w:val="003D58AF"/>
    <w:rsid w:val="003D72BD"/>
    <w:rsid w:val="003D78B7"/>
    <w:rsid w:val="003D7FD8"/>
    <w:rsid w:val="003E006E"/>
    <w:rsid w:val="003E0692"/>
    <w:rsid w:val="003E16A2"/>
    <w:rsid w:val="003E225C"/>
    <w:rsid w:val="003E2730"/>
    <w:rsid w:val="003E2B4F"/>
    <w:rsid w:val="003E2E84"/>
    <w:rsid w:val="003E35E8"/>
    <w:rsid w:val="003E36A0"/>
    <w:rsid w:val="003E3717"/>
    <w:rsid w:val="003E4C26"/>
    <w:rsid w:val="003E627C"/>
    <w:rsid w:val="003F029E"/>
    <w:rsid w:val="003F04F4"/>
    <w:rsid w:val="003F0F0D"/>
    <w:rsid w:val="003F1B08"/>
    <w:rsid w:val="003F1D15"/>
    <w:rsid w:val="003F1E82"/>
    <w:rsid w:val="003F2861"/>
    <w:rsid w:val="003F2D6A"/>
    <w:rsid w:val="003F3A88"/>
    <w:rsid w:val="003F4E2B"/>
    <w:rsid w:val="003F502F"/>
    <w:rsid w:val="00401526"/>
    <w:rsid w:val="00402F9B"/>
    <w:rsid w:val="004030FA"/>
    <w:rsid w:val="00405D4B"/>
    <w:rsid w:val="00407ABB"/>
    <w:rsid w:val="00410961"/>
    <w:rsid w:val="00410EAF"/>
    <w:rsid w:val="00410F56"/>
    <w:rsid w:val="00412B5B"/>
    <w:rsid w:val="00412C6B"/>
    <w:rsid w:val="00413444"/>
    <w:rsid w:val="0041440B"/>
    <w:rsid w:val="0041492C"/>
    <w:rsid w:val="004156CD"/>
    <w:rsid w:val="0042188B"/>
    <w:rsid w:val="004219C2"/>
    <w:rsid w:val="00422216"/>
    <w:rsid w:val="00422B58"/>
    <w:rsid w:val="004241E8"/>
    <w:rsid w:val="00425069"/>
    <w:rsid w:val="004276EE"/>
    <w:rsid w:val="00427F36"/>
    <w:rsid w:val="00430347"/>
    <w:rsid w:val="00430684"/>
    <w:rsid w:val="004314E5"/>
    <w:rsid w:val="00431A4D"/>
    <w:rsid w:val="004322E3"/>
    <w:rsid w:val="004322E6"/>
    <w:rsid w:val="00432532"/>
    <w:rsid w:val="00432E36"/>
    <w:rsid w:val="00434D4A"/>
    <w:rsid w:val="004368B6"/>
    <w:rsid w:val="00437338"/>
    <w:rsid w:val="004376EA"/>
    <w:rsid w:val="00440125"/>
    <w:rsid w:val="00440C35"/>
    <w:rsid w:val="00440E04"/>
    <w:rsid w:val="00440F93"/>
    <w:rsid w:val="00441883"/>
    <w:rsid w:val="004421E0"/>
    <w:rsid w:val="0044257A"/>
    <w:rsid w:val="00442FAA"/>
    <w:rsid w:val="0044331E"/>
    <w:rsid w:val="0044339F"/>
    <w:rsid w:val="00444AD4"/>
    <w:rsid w:val="00445518"/>
    <w:rsid w:val="00445D8B"/>
    <w:rsid w:val="004505AD"/>
    <w:rsid w:val="00450BC5"/>
    <w:rsid w:val="00451696"/>
    <w:rsid w:val="00451A0F"/>
    <w:rsid w:val="0045278E"/>
    <w:rsid w:val="00453202"/>
    <w:rsid w:val="004535AE"/>
    <w:rsid w:val="00453D4C"/>
    <w:rsid w:val="00454017"/>
    <w:rsid w:val="00455DF9"/>
    <w:rsid w:val="00455ED5"/>
    <w:rsid w:val="00457003"/>
    <w:rsid w:val="00457564"/>
    <w:rsid w:val="00457828"/>
    <w:rsid w:val="00460489"/>
    <w:rsid w:val="0046070E"/>
    <w:rsid w:val="00460D74"/>
    <w:rsid w:val="004612EF"/>
    <w:rsid w:val="0046345F"/>
    <w:rsid w:val="004635BE"/>
    <w:rsid w:val="00463640"/>
    <w:rsid w:val="00465A9F"/>
    <w:rsid w:val="0046605D"/>
    <w:rsid w:val="00466A8E"/>
    <w:rsid w:val="00467651"/>
    <w:rsid w:val="0047201F"/>
    <w:rsid w:val="0047276A"/>
    <w:rsid w:val="00473108"/>
    <w:rsid w:val="004738F1"/>
    <w:rsid w:val="00476271"/>
    <w:rsid w:val="00476A88"/>
    <w:rsid w:val="00476CBE"/>
    <w:rsid w:val="004812C7"/>
    <w:rsid w:val="004814CB"/>
    <w:rsid w:val="00482E7F"/>
    <w:rsid w:val="004836BE"/>
    <w:rsid w:val="004838E4"/>
    <w:rsid w:val="00484B60"/>
    <w:rsid w:val="00485A0B"/>
    <w:rsid w:val="00485EE2"/>
    <w:rsid w:val="004864BF"/>
    <w:rsid w:val="00486B28"/>
    <w:rsid w:val="0049194C"/>
    <w:rsid w:val="0049245C"/>
    <w:rsid w:val="004924F7"/>
    <w:rsid w:val="0049259B"/>
    <w:rsid w:val="004942AC"/>
    <w:rsid w:val="00495FDE"/>
    <w:rsid w:val="00496737"/>
    <w:rsid w:val="004968ED"/>
    <w:rsid w:val="00496BF4"/>
    <w:rsid w:val="004A0685"/>
    <w:rsid w:val="004A0B33"/>
    <w:rsid w:val="004A1492"/>
    <w:rsid w:val="004A184F"/>
    <w:rsid w:val="004A1A38"/>
    <w:rsid w:val="004A293A"/>
    <w:rsid w:val="004A2EE1"/>
    <w:rsid w:val="004A3B98"/>
    <w:rsid w:val="004A3F49"/>
    <w:rsid w:val="004A4B59"/>
    <w:rsid w:val="004A698F"/>
    <w:rsid w:val="004A6ED4"/>
    <w:rsid w:val="004A7A86"/>
    <w:rsid w:val="004A7E3E"/>
    <w:rsid w:val="004B011B"/>
    <w:rsid w:val="004B0669"/>
    <w:rsid w:val="004B217E"/>
    <w:rsid w:val="004B3542"/>
    <w:rsid w:val="004B49BC"/>
    <w:rsid w:val="004B4DB2"/>
    <w:rsid w:val="004B58E0"/>
    <w:rsid w:val="004B63EA"/>
    <w:rsid w:val="004B67A0"/>
    <w:rsid w:val="004B72A7"/>
    <w:rsid w:val="004C1FD9"/>
    <w:rsid w:val="004C322F"/>
    <w:rsid w:val="004C4F06"/>
    <w:rsid w:val="004C5262"/>
    <w:rsid w:val="004D0258"/>
    <w:rsid w:val="004D040E"/>
    <w:rsid w:val="004D0E74"/>
    <w:rsid w:val="004D274A"/>
    <w:rsid w:val="004D2D46"/>
    <w:rsid w:val="004D3D5B"/>
    <w:rsid w:val="004D4863"/>
    <w:rsid w:val="004D4FB5"/>
    <w:rsid w:val="004D5D45"/>
    <w:rsid w:val="004D5FC2"/>
    <w:rsid w:val="004D62D6"/>
    <w:rsid w:val="004D76FC"/>
    <w:rsid w:val="004E1127"/>
    <w:rsid w:val="004E123C"/>
    <w:rsid w:val="004E27F6"/>
    <w:rsid w:val="004E3E95"/>
    <w:rsid w:val="004E481F"/>
    <w:rsid w:val="004E674C"/>
    <w:rsid w:val="004E6F51"/>
    <w:rsid w:val="004E7AD1"/>
    <w:rsid w:val="004F0030"/>
    <w:rsid w:val="004F0218"/>
    <w:rsid w:val="004F13EE"/>
    <w:rsid w:val="004F27B7"/>
    <w:rsid w:val="004F29B9"/>
    <w:rsid w:val="004F3A51"/>
    <w:rsid w:val="004F3ED3"/>
    <w:rsid w:val="004F5BCC"/>
    <w:rsid w:val="004F6326"/>
    <w:rsid w:val="004F68D6"/>
    <w:rsid w:val="004F751A"/>
    <w:rsid w:val="004F77A2"/>
    <w:rsid w:val="00500DA7"/>
    <w:rsid w:val="00502152"/>
    <w:rsid w:val="00503180"/>
    <w:rsid w:val="00503717"/>
    <w:rsid w:val="00503D8E"/>
    <w:rsid w:val="005051EF"/>
    <w:rsid w:val="00505D61"/>
    <w:rsid w:val="005067B5"/>
    <w:rsid w:val="00506F62"/>
    <w:rsid w:val="00507335"/>
    <w:rsid w:val="005073EE"/>
    <w:rsid w:val="00510A34"/>
    <w:rsid w:val="0051164F"/>
    <w:rsid w:val="00511C34"/>
    <w:rsid w:val="00515043"/>
    <w:rsid w:val="00515111"/>
    <w:rsid w:val="00515F57"/>
    <w:rsid w:val="005165B5"/>
    <w:rsid w:val="005217DF"/>
    <w:rsid w:val="00522981"/>
    <w:rsid w:val="00522C2B"/>
    <w:rsid w:val="00523021"/>
    <w:rsid w:val="00525F41"/>
    <w:rsid w:val="00526929"/>
    <w:rsid w:val="00527500"/>
    <w:rsid w:val="00527DD0"/>
    <w:rsid w:val="00530552"/>
    <w:rsid w:val="00531C61"/>
    <w:rsid w:val="00531F3D"/>
    <w:rsid w:val="00532661"/>
    <w:rsid w:val="00533ED2"/>
    <w:rsid w:val="00534587"/>
    <w:rsid w:val="00536921"/>
    <w:rsid w:val="00537B7B"/>
    <w:rsid w:val="00537CB5"/>
    <w:rsid w:val="00541966"/>
    <w:rsid w:val="00541DE9"/>
    <w:rsid w:val="00542174"/>
    <w:rsid w:val="00542527"/>
    <w:rsid w:val="005426EE"/>
    <w:rsid w:val="00542C98"/>
    <w:rsid w:val="005448A8"/>
    <w:rsid w:val="00544C8D"/>
    <w:rsid w:val="005466A7"/>
    <w:rsid w:val="005524E3"/>
    <w:rsid w:val="00553F7D"/>
    <w:rsid w:val="00554992"/>
    <w:rsid w:val="00555A41"/>
    <w:rsid w:val="00556B80"/>
    <w:rsid w:val="00556BF9"/>
    <w:rsid w:val="005570D1"/>
    <w:rsid w:val="005579D5"/>
    <w:rsid w:val="00560724"/>
    <w:rsid w:val="005607B5"/>
    <w:rsid w:val="00563178"/>
    <w:rsid w:val="005631F9"/>
    <w:rsid w:val="00563A53"/>
    <w:rsid w:val="00564453"/>
    <w:rsid w:val="00564E1E"/>
    <w:rsid w:val="00564E39"/>
    <w:rsid w:val="00565C54"/>
    <w:rsid w:val="00566164"/>
    <w:rsid w:val="00566D9C"/>
    <w:rsid w:val="00567978"/>
    <w:rsid w:val="00567A82"/>
    <w:rsid w:val="00567DCD"/>
    <w:rsid w:val="00570620"/>
    <w:rsid w:val="00571B47"/>
    <w:rsid w:val="0057238F"/>
    <w:rsid w:val="005727D8"/>
    <w:rsid w:val="00574F08"/>
    <w:rsid w:val="005752C5"/>
    <w:rsid w:val="00575E1B"/>
    <w:rsid w:val="00576D63"/>
    <w:rsid w:val="00577776"/>
    <w:rsid w:val="00577933"/>
    <w:rsid w:val="00580377"/>
    <w:rsid w:val="00581713"/>
    <w:rsid w:val="005817EC"/>
    <w:rsid w:val="00582000"/>
    <w:rsid w:val="0058225F"/>
    <w:rsid w:val="00582F63"/>
    <w:rsid w:val="0058312E"/>
    <w:rsid w:val="0058481A"/>
    <w:rsid w:val="005867A4"/>
    <w:rsid w:val="005916C9"/>
    <w:rsid w:val="00591816"/>
    <w:rsid w:val="0059184F"/>
    <w:rsid w:val="00591980"/>
    <w:rsid w:val="0059222F"/>
    <w:rsid w:val="005944DA"/>
    <w:rsid w:val="005945A2"/>
    <w:rsid w:val="00594D2C"/>
    <w:rsid w:val="00594D96"/>
    <w:rsid w:val="00595E12"/>
    <w:rsid w:val="00596EDB"/>
    <w:rsid w:val="00597236"/>
    <w:rsid w:val="005975FE"/>
    <w:rsid w:val="00597B6F"/>
    <w:rsid w:val="00597BBC"/>
    <w:rsid w:val="00597BED"/>
    <w:rsid w:val="005A00FE"/>
    <w:rsid w:val="005A0E8C"/>
    <w:rsid w:val="005A1571"/>
    <w:rsid w:val="005A1A97"/>
    <w:rsid w:val="005A237A"/>
    <w:rsid w:val="005A253B"/>
    <w:rsid w:val="005A4090"/>
    <w:rsid w:val="005A73B4"/>
    <w:rsid w:val="005B0069"/>
    <w:rsid w:val="005B12EC"/>
    <w:rsid w:val="005B344D"/>
    <w:rsid w:val="005B38A8"/>
    <w:rsid w:val="005B39E4"/>
    <w:rsid w:val="005B3F03"/>
    <w:rsid w:val="005B4F9B"/>
    <w:rsid w:val="005B53EB"/>
    <w:rsid w:val="005B79D2"/>
    <w:rsid w:val="005B7CFF"/>
    <w:rsid w:val="005C0121"/>
    <w:rsid w:val="005C1940"/>
    <w:rsid w:val="005C21B5"/>
    <w:rsid w:val="005C2923"/>
    <w:rsid w:val="005C2AE9"/>
    <w:rsid w:val="005C5638"/>
    <w:rsid w:val="005C67C3"/>
    <w:rsid w:val="005D04A1"/>
    <w:rsid w:val="005D074C"/>
    <w:rsid w:val="005D0C98"/>
    <w:rsid w:val="005D19E5"/>
    <w:rsid w:val="005D296B"/>
    <w:rsid w:val="005D2D48"/>
    <w:rsid w:val="005D2E9F"/>
    <w:rsid w:val="005D304C"/>
    <w:rsid w:val="005D30AE"/>
    <w:rsid w:val="005D4454"/>
    <w:rsid w:val="005D4786"/>
    <w:rsid w:val="005D5DE4"/>
    <w:rsid w:val="005D6067"/>
    <w:rsid w:val="005D62D9"/>
    <w:rsid w:val="005D68FD"/>
    <w:rsid w:val="005E06BE"/>
    <w:rsid w:val="005E1E2A"/>
    <w:rsid w:val="005E2C1F"/>
    <w:rsid w:val="005E374C"/>
    <w:rsid w:val="005E4055"/>
    <w:rsid w:val="005E576E"/>
    <w:rsid w:val="005E6DDE"/>
    <w:rsid w:val="005F046B"/>
    <w:rsid w:val="005F0BCD"/>
    <w:rsid w:val="005F1230"/>
    <w:rsid w:val="005F17A1"/>
    <w:rsid w:val="005F2B7A"/>
    <w:rsid w:val="005F47B9"/>
    <w:rsid w:val="005F4EB5"/>
    <w:rsid w:val="005F5237"/>
    <w:rsid w:val="005F608C"/>
    <w:rsid w:val="00600543"/>
    <w:rsid w:val="00600F62"/>
    <w:rsid w:val="0060108A"/>
    <w:rsid w:val="0060183E"/>
    <w:rsid w:val="00601977"/>
    <w:rsid w:val="00602E07"/>
    <w:rsid w:val="00603674"/>
    <w:rsid w:val="0060446B"/>
    <w:rsid w:val="00604BA6"/>
    <w:rsid w:val="00604BB0"/>
    <w:rsid w:val="00605113"/>
    <w:rsid w:val="00606315"/>
    <w:rsid w:val="006070F3"/>
    <w:rsid w:val="00607270"/>
    <w:rsid w:val="006077C3"/>
    <w:rsid w:val="00607E13"/>
    <w:rsid w:val="00610EC0"/>
    <w:rsid w:val="00611E0A"/>
    <w:rsid w:val="0061278B"/>
    <w:rsid w:val="00615815"/>
    <w:rsid w:val="00616347"/>
    <w:rsid w:val="00620E6B"/>
    <w:rsid w:val="006210AC"/>
    <w:rsid w:val="0062179D"/>
    <w:rsid w:val="0062200A"/>
    <w:rsid w:val="00622447"/>
    <w:rsid w:val="0062284E"/>
    <w:rsid w:val="00622D39"/>
    <w:rsid w:val="00623EE5"/>
    <w:rsid w:val="0062465B"/>
    <w:rsid w:val="006254FD"/>
    <w:rsid w:val="00625B49"/>
    <w:rsid w:val="00626310"/>
    <w:rsid w:val="00626D44"/>
    <w:rsid w:val="00626FEE"/>
    <w:rsid w:val="006308F7"/>
    <w:rsid w:val="00631446"/>
    <w:rsid w:val="00632571"/>
    <w:rsid w:val="00633066"/>
    <w:rsid w:val="006331BA"/>
    <w:rsid w:val="0063423C"/>
    <w:rsid w:val="006347FB"/>
    <w:rsid w:val="00635A50"/>
    <w:rsid w:val="006369DF"/>
    <w:rsid w:val="00637129"/>
    <w:rsid w:val="006400E4"/>
    <w:rsid w:val="00640635"/>
    <w:rsid w:val="00641C8C"/>
    <w:rsid w:val="00641FB3"/>
    <w:rsid w:val="00642024"/>
    <w:rsid w:val="0064276B"/>
    <w:rsid w:val="0064329F"/>
    <w:rsid w:val="00650BB7"/>
    <w:rsid w:val="00650C33"/>
    <w:rsid w:val="006513D7"/>
    <w:rsid w:val="00651904"/>
    <w:rsid w:val="00651E83"/>
    <w:rsid w:val="006521A5"/>
    <w:rsid w:val="006523F3"/>
    <w:rsid w:val="00652718"/>
    <w:rsid w:val="00654523"/>
    <w:rsid w:val="00654703"/>
    <w:rsid w:val="00654C4C"/>
    <w:rsid w:val="00655603"/>
    <w:rsid w:val="00656579"/>
    <w:rsid w:val="00657744"/>
    <w:rsid w:val="006606C8"/>
    <w:rsid w:val="006609EB"/>
    <w:rsid w:val="00660C7B"/>
    <w:rsid w:val="00660E88"/>
    <w:rsid w:val="00660F89"/>
    <w:rsid w:val="00661779"/>
    <w:rsid w:val="00662982"/>
    <w:rsid w:val="00662A3B"/>
    <w:rsid w:val="006639D9"/>
    <w:rsid w:val="00663E7B"/>
    <w:rsid w:val="0066485C"/>
    <w:rsid w:val="00665659"/>
    <w:rsid w:val="006663D3"/>
    <w:rsid w:val="006665A4"/>
    <w:rsid w:val="00667DDD"/>
    <w:rsid w:val="00670418"/>
    <w:rsid w:val="00670F21"/>
    <w:rsid w:val="00671D05"/>
    <w:rsid w:val="00671DAF"/>
    <w:rsid w:val="006729E2"/>
    <w:rsid w:val="00673427"/>
    <w:rsid w:val="0067409F"/>
    <w:rsid w:val="006757F9"/>
    <w:rsid w:val="006765F6"/>
    <w:rsid w:val="006800A1"/>
    <w:rsid w:val="006815C3"/>
    <w:rsid w:val="0068219F"/>
    <w:rsid w:val="00683202"/>
    <w:rsid w:val="00683AF9"/>
    <w:rsid w:val="006945D6"/>
    <w:rsid w:val="00697F74"/>
    <w:rsid w:val="006A0D79"/>
    <w:rsid w:val="006A1761"/>
    <w:rsid w:val="006A23A8"/>
    <w:rsid w:val="006A25B5"/>
    <w:rsid w:val="006A3CA0"/>
    <w:rsid w:val="006A3DD8"/>
    <w:rsid w:val="006A43D3"/>
    <w:rsid w:val="006A550E"/>
    <w:rsid w:val="006A62CD"/>
    <w:rsid w:val="006A6B92"/>
    <w:rsid w:val="006A755D"/>
    <w:rsid w:val="006B1852"/>
    <w:rsid w:val="006B1FF0"/>
    <w:rsid w:val="006B2B67"/>
    <w:rsid w:val="006B39BB"/>
    <w:rsid w:val="006B4745"/>
    <w:rsid w:val="006B5749"/>
    <w:rsid w:val="006B6A00"/>
    <w:rsid w:val="006C079F"/>
    <w:rsid w:val="006C0A66"/>
    <w:rsid w:val="006C1635"/>
    <w:rsid w:val="006C25EF"/>
    <w:rsid w:val="006C34A0"/>
    <w:rsid w:val="006C6795"/>
    <w:rsid w:val="006C6DF5"/>
    <w:rsid w:val="006C73EC"/>
    <w:rsid w:val="006C7527"/>
    <w:rsid w:val="006C7A34"/>
    <w:rsid w:val="006D0937"/>
    <w:rsid w:val="006D0BB3"/>
    <w:rsid w:val="006D23AB"/>
    <w:rsid w:val="006D2827"/>
    <w:rsid w:val="006D4138"/>
    <w:rsid w:val="006D5EAA"/>
    <w:rsid w:val="006D6100"/>
    <w:rsid w:val="006D7752"/>
    <w:rsid w:val="006E00EB"/>
    <w:rsid w:val="006E01EE"/>
    <w:rsid w:val="006E0218"/>
    <w:rsid w:val="006E02DD"/>
    <w:rsid w:val="006E0373"/>
    <w:rsid w:val="006E1127"/>
    <w:rsid w:val="006E1AF3"/>
    <w:rsid w:val="006E2672"/>
    <w:rsid w:val="006E3B93"/>
    <w:rsid w:val="006E3D66"/>
    <w:rsid w:val="006E58DC"/>
    <w:rsid w:val="006E599C"/>
    <w:rsid w:val="006E71EC"/>
    <w:rsid w:val="006F26FA"/>
    <w:rsid w:val="006F2EBC"/>
    <w:rsid w:val="006F370A"/>
    <w:rsid w:val="006F6124"/>
    <w:rsid w:val="006F68A3"/>
    <w:rsid w:val="006F76C8"/>
    <w:rsid w:val="006F7B91"/>
    <w:rsid w:val="007017A4"/>
    <w:rsid w:val="0070232A"/>
    <w:rsid w:val="0070425A"/>
    <w:rsid w:val="007047CE"/>
    <w:rsid w:val="00704D28"/>
    <w:rsid w:val="00706FFA"/>
    <w:rsid w:val="00707DE0"/>
    <w:rsid w:val="0071254B"/>
    <w:rsid w:val="00712D99"/>
    <w:rsid w:val="00715372"/>
    <w:rsid w:val="00716346"/>
    <w:rsid w:val="0071714A"/>
    <w:rsid w:val="00717189"/>
    <w:rsid w:val="00717925"/>
    <w:rsid w:val="007210A3"/>
    <w:rsid w:val="00721A90"/>
    <w:rsid w:val="00721FAC"/>
    <w:rsid w:val="00723794"/>
    <w:rsid w:val="007239B4"/>
    <w:rsid w:val="00723B99"/>
    <w:rsid w:val="00725DBB"/>
    <w:rsid w:val="00726103"/>
    <w:rsid w:val="00726C2F"/>
    <w:rsid w:val="00727762"/>
    <w:rsid w:val="00730FA2"/>
    <w:rsid w:val="0073145C"/>
    <w:rsid w:val="00733124"/>
    <w:rsid w:val="007349CF"/>
    <w:rsid w:val="00735947"/>
    <w:rsid w:val="007360C8"/>
    <w:rsid w:val="00737163"/>
    <w:rsid w:val="0073760E"/>
    <w:rsid w:val="00737AD2"/>
    <w:rsid w:val="0074085B"/>
    <w:rsid w:val="00741A2F"/>
    <w:rsid w:val="00746CFD"/>
    <w:rsid w:val="007470AD"/>
    <w:rsid w:val="00752449"/>
    <w:rsid w:val="007537E5"/>
    <w:rsid w:val="00755CC7"/>
    <w:rsid w:val="00756AED"/>
    <w:rsid w:val="00756DE2"/>
    <w:rsid w:val="007608ED"/>
    <w:rsid w:val="007632C7"/>
    <w:rsid w:val="007639E4"/>
    <w:rsid w:val="00765AAA"/>
    <w:rsid w:val="00766753"/>
    <w:rsid w:val="00766F8E"/>
    <w:rsid w:val="00770069"/>
    <w:rsid w:val="00772CAA"/>
    <w:rsid w:val="007743FC"/>
    <w:rsid w:val="00774676"/>
    <w:rsid w:val="00774698"/>
    <w:rsid w:val="00774846"/>
    <w:rsid w:val="00774F59"/>
    <w:rsid w:val="00774FA1"/>
    <w:rsid w:val="00775737"/>
    <w:rsid w:val="00775F92"/>
    <w:rsid w:val="00776F3F"/>
    <w:rsid w:val="00777A5B"/>
    <w:rsid w:val="00780419"/>
    <w:rsid w:val="00781B43"/>
    <w:rsid w:val="00782070"/>
    <w:rsid w:val="00782B4E"/>
    <w:rsid w:val="00783003"/>
    <w:rsid w:val="0078429F"/>
    <w:rsid w:val="007842EA"/>
    <w:rsid w:val="0078576A"/>
    <w:rsid w:val="00786E46"/>
    <w:rsid w:val="00786E9C"/>
    <w:rsid w:val="00787245"/>
    <w:rsid w:val="00790266"/>
    <w:rsid w:val="00790CF5"/>
    <w:rsid w:val="00792A1C"/>
    <w:rsid w:val="00794780"/>
    <w:rsid w:val="00795097"/>
    <w:rsid w:val="00795544"/>
    <w:rsid w:val="007959FE"/>
    <w:rsid w:val="007964F2"/>
    <w:rsid w:val="00797DD8"/>
    <w:rsid w:val="007A022B"/>
    <w:rsid w:val="007A4B5F"/>
    <w:rsid w:val="007A4BC3"/>
    <w:rsid w:val="007A5630"/>
    <w:rsid w:val="007B0EDC"/>
    <w:rsid w:val="007B136E"/>
    <w:rsid w:val="007B1D62"/>
    <w:rsid w:val="007B226B"/>
    <w:rsid w:val="007B24E3"/>
    <w:rsid w:val="007B303C"/>
    <w:rsid w:val="007B396F"/>
    <w:rsid w:val="007B460E"/>
    <w:rsid w:val="007B4AE0"/>
    <w:rsid w:val="007B4BBE"/>
    <w:rsid w:val="007B5750"/>
    <w:rsid w:val="007B5ABF"/>
    <w:rsid w:val="007B7886"/>
    <w:rsid w:val="007C062C"/>
    <w:rsid w:val="007C0865"/>
    <w:rsid w:val="007C49A8"/>
    <w:rsid w:val="007C4D90"/>
    <w:rsid w:val="007C67AD"/>
    <w:rsid w:val="007C6CB6"/>
    <w:rsid w:val="007C7F12"/>
    <w:rsid w:val="007D26A0"/>
    <w:rsid w:val="007D44F9"/>
    <w:rsid w:val="007D45C5"/>
    <w:rsid w:val="007D4951"/>
    <w:rsid w:val="007D4BB6"/>
    <w:rsid w:val="007D59A4"/>
    <w:rsid w:val="007E0AC1"/>
    <w:rsid w:val="007E0D7B"/>
    <w:rsid w:val="007E2B98"/>
    <w:rsid w:val="007E361D"/>
    <w:rsid w:val="007E4670"/>
    <w:rsid w:val="007E4885"/>
    <w:rsid w:val="007E4DDB"/>
    <w:rsid w:val="007E6D88"/>
    <w:rsid w:val="007F0695"/>
    <w:rsid w:val="007F10DD"/>
    <w:rsid w:val="007F177E"/>
    <w:rsid w:val="007F228A"/>
    <w:rsid w:val="007F25DD"/>
    <w:rsid w:val="007F3CBB"/>
    <w:rsid w:val="007F4C5A"/>
    <w:rsid w:val="007F4FDD"/>
    <w:rsid w:val="007F6635"/>
    <w:rsid w:val="0080156F"/>
    <w:rsid w:val="00801655"/>
    <w:rsid w:val="00802C94"/>
    <w:rsid w:val="00803831"/>
    <w:rsid w:val="00804FC1"/>
    <w:rsid w:val="0080523A"/>
    <w:rsid w:val="0080753D"/>
    <w:rsid w:val="00807E17"/>
    <w:rsid w:val="00811622"/>
    <w:rsid w:val="00811FEB"/>
    <w:rsid w:val="00812974"/>
    <w:rsid w:val="00814D51"/>
    <w:rsid w:val="0081618D"/>
    <w:rsid w:val="00816C95"/>
    <w:rsid w:val="0081707A"/>
    <w:rsid w:val="00817972"/>
    <w:rsid w:val="00821619"/>
    <w:rsid w:val="00822B6A"/>
    <w:rsid w:val="00823DE5"/>
    <w:rsid w:val="00824276"/>
    <w:rsid w:val="008263F8"/>
    <w:rsid w:val="00826B18"/>
    <w:rsid w:val="00831485"/>
    <w:rsid w:val="008314FE"/>
    <w:rsid w:val="00831A6D"/>
    <w:rsid w:val="00831BA2"/>
    <w:rsid w:val="00831CC4"/>
    <w:rsid w:val="008323D1"/>
    <w:rsid w:val="0083289A"/>
    <w:rsid w:val="008329B1"/>
    <w:rsid w:val="00832A04"/>
    <w:rsid w:val="008336E4"/>
    <w:rsid w:val="00833BEA"/>
    <w:rsid w:val="00833C0B"/>
    <w:rsid w:val="00833E58"/>
    <w:rsid w:val="008353D8"/>
    <w:rsid w:val="0083586F"/>
    <w:rsid w:val="008366DC"/>
    <w:rsid w:val="00836D0B"/>
    <w:rsid w:val="00837A38"/>
    <w:rsid w:val="00837BCD"/>
    <w:rsid w:val="0084019F"/>
    <w:rsid w:val="00841529"/>
    <w:rsid w:val="00842CAF"/>
    <w:rsid w:val="0084439A"/>
    <w:rsid w:val="00844B2A"/>
    <w:rsid w:val="00845B01"/>
    <w:rsid w:val="00846D96"/>
    <w:rsid w:val="00847100"/>
    <w:rsid w:val="0085249C"/>
    <w:rsid w:val="0085481A"/>
    <w:rsid w:val="0085525D"/>
    <w:rsid w:val="00855EA5"/>
    <w:rsid w:val="008573C6"/>
    <w:rsid w:val="00860AA6"/>
    <w:rsid w:val="008618D0"/>
    <w:rsid w:val="00862461"/>
    <w:rsid w:val="008627D4"/>
    <w:rsid w:val="0086317B"/>
    <w:rsid w:val="008644BB"/>
    <w:rsid w:val="00865192"/>
    <w:rsid w:val="0086577F"/>
    <w:rsid w:val="00866C77"/>
    <w:rsid w:val="00870B78"/>
    <w:rsid w:val="008755EF"/>
    <w:rsid w:val="00876EF7"/>
    <w:rsid w:val="00877E2B"/>
    <w:rsid w:val="0088429D"/>
    <w:rsid w:val="00885685"/>
    <w:rsid w:val="00886FA0"/>
    <w:rsid w:val="00887C53"/>
    <w:rsid w:val="00887D88"/>
    <w:rsid w:val="008914C4"/>
    <w:rsid w:val="00891C83"/>
    <w:rsid w:val="00896743"/>
    <w:rsid w:val="008967B6"/>
    <w:rsid w:val="00897375"/>
    <w:rsid w:val="008A0BFC"/>
    <w:rsid w:val="008A11CC"/>
    <w:rsid w:val="008A23D3"/>
    <w:rsid w:val="008A320E"/>
    <w:rsid w:val="008A3C7D"/>
    <w:rsid w:val="008A6158"/>
    <w:rsid w:val="008A69B7"/>
    <w:rsid w:val="008A7247"/>
    <w:rsid w:val="008A7A87"/>
    <w:rsid w:val="008B00A5"/>
    <w:rsid w:val="008B0D85"/>
    <w:rsid w:val="008B1E60"/>
    <w:rsid w:val="008B2236"/>
    <w:rsid w:val="008B2896"/>
    <w:rsid w:val="008B2DC1"/>
    <w:rsid w:val="008B431D"/>
    <w:rsid w:val="008B5F8F"/>
    <w:rsid w:val="008B62B1"/>
    <w:rsid w:val="008B66F1"/>
    <w:rsid w:val="008B6AD0"/>
    <w:rsid w:val="008C0249"/>
    <w:rsid w:val="008C0EBE"/>
    <w:rsid w:val="008C24C1"/>
    <w:rsid w:val="008C3464"/>
    <w:rsid w:val="008C3698"/>
    <w:rsid w:val="008C3C41"/>
    <w:rsid w:val="008C3DA3"/>
    <w:rsid w:val="008C6743"/>
    <w:rsid w:val="008C79E6"/>
    <w:rsid w:val="008D18C7"/>
    <w:rsid w:val="008D547A"/>
    <w:rsid w:val="008D57CC"/>
    <w:rsid w:val="008D5D84"/>
    <w:rsid w:val="008D6016"/>
    <w:rsid w:val="008D7BAB"/>
    <w:rsid w:val="008E018D"/>
    <w:rsid w:val="008E051A"/>
    <w:rsid w:val="008E0C5E"/>
    <w:rsid w:val="008E153D"/>
    <w:rsid w:val="008E1715"/>
    <w:rsid w:val="008E3579"/>
    <w:rsid w:val="008E48C8"/>
    <w:rsid w:val="008E4B94"/>
    <w:rsid w:val="008E58DC"/>
    <w:rsid w:val="008E6DAD"/>
    <w:rsid w:val="008E6DCD"/>
    <w:rsid w:val="008F0455"/>
    <w:rsid w:val="008F05BA"/>
    <w:rsid w:val="008F0C28"/>
    <w:rsid w:val="008F0FAF"/>
    <w:rsid w:val="008F1102"/>
    <w:rsid w:val="008F124C"/>
    <w:rsid w:val="008F1593"/>
    <w:rsid w:val="008F1F17"/>
    <w:rsid w:val="008F2177"/>
    <w:rsid w:val="008F21CD"/>
    <w:rsid w:val="008F304D"/>
    <w:rsid w:val="008F4B74"/>
    <w:rsid w:val="008F5A4E"/>
    <w:rsid w:val="008F5F1E"/>
    <w:rsid w:val="008F6687"/>
    <w:rsid w:val="008F6B68"/>
    <w:rsid w:val="008F713F"/>
    <w:rsid w:val="008F79B7"/>
    <w:rsid w:val="008F7BB8"/>
    <w:rsid w:val="0090106C"/>
    <w:rsid w:val="009028BC"/>
    <w:rsid w:val="00907005"/>
    <w:rsid w:val="0090729D"/>
    <w:rsid w:val="00907430"/>
    <w:rsid w:val="009079C8"/>
    <w:rsid w:val="00910E0F"/>
    <w:rsid w:val="00911CFB"/>
    <w:rsid w:val="0091233D"/>
    <w:rsid w:val="00912A3D"/>
    <w:rsid w:val="00914974"/>
    <w:rsid w:val="00916A98"/>
    <w:rsid w:val="00916B7D"/>
    <w:rsid w:val="00920226"/>
    <w:rsid w:val="00921C00"/>
    <w:rsid w:val="00922C8C"/>
    <w:rsid w:val="009242EF"/>
    <w:rsid w:val="00926128"/>
    <w:rsid w:val="009265B9"/>
    <w:rsid w:val="0093184F"/>
    <w:rsid w:val="009319F3"/>
    <w:rsid w:val="00932EC4"/>
    <w:rsid w:val="0093500F"/>
    <w:rsid w:val="00935B07"/>
    <w:rsid w:val="00937023"/>
    <w:rsid w:val="00940A2F"/>
    <w:rsid w:val="00943044"/>
    <w:rsid w:val="00943B4C"/>
    <w:rsid w:val="0094525C"/>
    <w:rsid w:val="0094723D"/>
    <w:rsid w:val="00947CD6"/>
    <w:rsid w:val="00947FD2"/>
    <w:rsid w:val="009506CF"/>
    <w:rsid w:val="0095080A"/>
    <w:rsid w:val="00951235"/>
    <w:rsid w:val="00951C05"/>
    <w:rsid w:val="009529F3"/>
    <w:rsid w:val="00953094"/>
    <w:rsid w:val="009535EF"/>
    <w:rsid w:val="00954136"/>
    <w:rsid w:val="0095413A"/>
    <w:rsid w:val="00954C50"/>
    <w:rsid w:val="00956424"/>
    <w:rsid w:val="00957AFF"/>
    <w:rsid w:val="00960D23"/>
    <w:rsid w:val="00961113"/>
    <w:rsid w:val="00963BF8"/>
    <w:rsid w:val="009655C2"/>
    <w:rsid w:val="009670FD"/>
    <w:rsid w:val="00970917"/>
    <w:rsid w:val="00970E33"/>
    <w:rsid w:val="009719AD"/>
    <w:rsid w:val="009720AD"/>
    <w:rsid w:val="00972B11"/>
    <w:rsid w:val="0097459D"/>
    <w:rsid w:val="00974603"/>
    <w:rsid w:val="00975683"/>
    <w:rsid w:val="00975816"/>
    <w:rsid w:val="00976F3F"/>
    <w:rsid w:val="0097706A"/>
    <w:rsid w:val="00977A11"/>
    <w:rsid w:val="0098017B"/>
    <w:rsid w:val="00980214"/>
    <w:rsid w:val="00981320"/>
    <w:rsid w:val="00984B2B"/>
    <w:rsid w:val="00985BB8"/>
    <w:rsid w:val="00990B41"/>
    <w:rsid w:val="00992D0C"/>
    <w:rsid w:val="009930B9"/>
    <w:rsid w:val="00993AE7"/>
    <w:rsid w:val="00993CE8"/>
    <w:rsid w:val="0099476E"/>
    <w:rsid w:val="0099612E"/>
    <w:rsid w:val="009A0A6F"/>
    <w:rsid w:val="009A0DA3"/>
    <w:rsid w:val="009A145F"/>
    <w:rsid w:val="009A210D"/>
    <w:rsid w:val="009A69F4"/>
    <w:rsid w:val="009B030E"/>
    <w:rsid w:val="009B145E"/>
    <w:rsid w:val="009B17FC"/>
    <w:rsid w:val="009B52C7"/>
    <w:rsid w:val="009B7129"/>
    <w:rsid w:val="009B7712"/>
    <w:rsid w:val="009C05C3"/>
    <w:rsid w:val="009C0AA1"/>
    <w:rsid w:val="009C0EB1"/>
    <w:rsid w:val="009C2361"/>
    <w:rsid w:val="009C4443"/>
    <w:rsid w:val="009C46D6"/>
    <w:rsid w:val="009C48F7"/>
    <w:rsid w:val="009C48FB"/>
    <w:rsid w:val="009C4B53"/>
    <w:rsid w:val="009C5A0F"/>
    <w:rsid w:val="009D0A15"/>
    <w:rsid w:val="009D15AD"/>
    <w:rsid w:val="009D2AB3"/>
    <w:rsid w:val="009D2E61"/>
    <w:rsid w:val="009D348A"/>
    <w:rsid w:val="009D3AB1"/>
    <w:rsid w:val="009D4535"/>
    <w:rsid w:val="009D6081"/>
    <w:rsid w:val="009D6576"/>
    <w:rsid w:val="009D6DEF"/>
    <w:rsid w:val="009D6E38"/>
    <w:rsid w:val="009D715F"/>
    <w:rsid w:val="009D7515"/>
    <w:rsid w:val="009D7C9F"/>
    <w:rsid w:val="009E0429"/>
    <w:rsid w:val="009E1325"/>
    <w:rsid w:val="009E1453"/>
    <w:rsid w:val="009E162B"/>
    <w:rsid w:val="009E1752"/>
    <w:rsid w:val="009E56A4"/>
    <w:rsid w:val="009E790E"/>
    <w:rsid w:val="009F07A5"/>
    <w:rsid w:val="009F0B0D"/>
    <w:rsid w:val="009F2042"/>
    <w:rsid w:val="009F3B62"/>
    <w:rsid w:val="009F7EDB"/>
    <w:rsid w:val="00A006EA"/>
    <w:rsid w:val="00A00B43"/>
    <w:rsid w:val="00A00BBD"/>
    <w:rsid w:val="00A0375E"/>
    <w:rsid w:val="00A03771"/>
    <w:rsid w:val="00A03DC3"/>
    <w:rsid w:val="00A03E46"/>
    <w:rsid w:val="00A047ED"/>
    <w:rsid w:val="00A04FF1"/>
    <w:rsid w:val="00A055AC"/>
    <w:rsid w:val="00A057D1"/>
    <w:rsid w:val="00A0712C"/>
    <w:rsid w:val="00A11D3F"/>
    <w:rsid w:val="00A1228B"/>
    <w:rsid w:val="00A1236A"/>
    <w:rsid w:val="00A12EF3"/>
    <w:rsid w:val="00A13890"/>
    <w:rsid w:val="00A1564D"/>
    <w:rsid w:val="00A229AD"/>
    <w:rsid w:val="00A2448B"/>
    <w:rsid w:val="00A25A25"/>
    <w:rsid w:val="00A25CA5"/>
    <w:rsid w:val="00A2612B"/>
    <w:rsid w:val="00A26E3D"/>
    <w:rsid w:val="00A308D4"/>
    <w:rsid w:val="00A30FED"/>
    <w:rsid w:val="00A31A39"/>
    <w:rsid w:val="00A32AC9"/>
    <w:rsid w:val="00A32D37"/>
    <w:rsid w:val="00A33CAE"/>
    <w:rsid w:val="00A344E6"/>
    <w:rsid w:val="00A37C2B"/>
    <w:rsid w:val="00A40B59"/>
    <w:rsid w:val="00A42099"/>
    <w:rsid w:val="00A4242B"/>
    <w:rsid w:val="00A42672"/>
    <w:rsid w:val="00A42E42"/>
    <w:rsid w:val="00A44708"/>
    <w:rsid w:val="00A472F0"/>
    <w:rsid w:val="00A477B5"/>
    <w:rsid w:val="00A47BC1"/>
    <w:rsid w:val="00A5208C"/>
    <w:rsid w:val="00A529B3"/>
    <w:rsid w:val="00A53C9B"/>
    <w:rsid w:val="00A53CF3"/>
    <w:rsid w:val="00A543F4"/>
    <w:rsid w:val="00A546B7"/>
    <w:rsid w:val="00A565E9"/>
    <w:rsid w:val="00A56EDF"/>
    <w:rsid w:val="00A57EED"/>
    <w:rsid w:val="00A6059C"/>
    <w:rsid w:val="00A60CC7"/>
    <w:rsid w:val="00A61583"/>
    <w:rsid w:val="00A61A1F"/>
    <w:rsid w:val="00A61D7B"/>
    <w:rsid w:val="00A62D44"/>
    <w:rsid w:val="00A631F0"/>
    <w:rsid w:val="00A65D36"/>
    <w:rsid w:val="00A66639"/>
    <w:rsid w:val="00A666E6"/>
    <w:rsid w:val="00A73387"/>
    <w:rsid w:val="00A741BE"/>
    <w:rsid w:val="00A74876"/>
    <w:rsid w:val="00A75626"/>
    <w:rsid w:val="00A75F9C"/>
    <w:rsid w:val="00A7688B"/>
    <w:rsid w:val="00A77319"/>
    <w:rsid w:val="00A77A9A"/>
    <w:rsid w:val="00A77D06"/>
    <w:rsid w:val="00A804D8"/>
    <w:rsid w:val="00A807D2"/>
    <w:rsid w:val="00A81045"/>
    <w:rsid w:val="00A815A2"/>
    <w:rsid w:val="00A81B07"/>
    <w:rsid w:val="00A81BD0"/>
    <w:rsid w:val="00A81C68"/>
    <w:rsid w:val="00A8264B"/>
    <w:rsid w:val="00A830FF"/>
    <w:rsid w:val="00A84183"/>
    <w:rsid w:val="00A84481"/>
    <w:rsid w:val="00A85479"/>
    <w:rsid w:val="00A85702"/>
    <w:rsid w:val="00A85890"/>
    <w:rsid w:val="00A870B7"/>
    <w:rsid w:val="00A870D1"/>
    <w:rsid w:val="00A90416"/>
    <w:rsid w:val="00A907A0"/>
    <w:rsid w:val="00A9117B"/>
    <w:rsid w:val="00A92419"/>
    <w:rsid w:val="00A92673"/>
    <w:rsid w:val="00A9312C"/>
    <w:rsid w:val="00A93F23"/>
    <w:rsid w:val="00A95F05"/>
    <w:rsid w:val="00A9690A"/>
    <w:rsid w:val="00A9699C"/>
    <w:rsid w:val="00A96A76"/>
    <w:rsid w:val="00AA07D0"/>
    <w:rsid w:val="00AA335E"/>
    <w:rsid w:val="00AA362E"/>
    <w:rsid w:val="00AA56AF"/>
    <w:rsid w:val="00AA6313"/>
    <w:rsid w:val="00AB0EA6"/>
    <w:rsid w:val="00AB1AEC"/>
    <w:rsid w:val="00AB23E5"/>
    <w:rsid w:val="00AB3459"/>
    <w:rsid w:val="00AB3E19"/>
    <w:rsid w:val="00AB4D5A"/>
    <w:rsid w:val="00AB4DB6"/>
    <w:rsid w:val="00AB6390"/>
    <w:rsid w:val="00AB67CB"/>
    <w:rsid w:val="00AC0248"/>
    <w:rsid w:val="00AC1F19"/>
    <w:rsid w:val="00AC22C2"/>
    <w:rsid w:val="00AC2B6C"/>
    <w:rsid w:val="00AC38E5"/>
    <w:rsid w:val="00AC5EBF"/>
    <w:rsid w:val="00AC6C14"/>
    <w:rsid w:val="00AC6DE7"/>
    <w:rsid w:val="00AC731A"/>
    <w:rsid w:val="00AC75DB"/>
    <w:rsid w:val="00AC793D"/>
    <w:rsid w:val="00AC79FA"/>
    <w:rsid w:val="00AC7BEC"/>
    <w:rsid w:val="00AD02D8"/>
    <w:rsid w:val="00AD036D"/>
    <w:rsid w:val="00AD34B9"/>
    <w:rsid w:val="00AD363E"/>
    <w:rsid w:val="00AD3D4F"/>
    <w:rsid w:val="00AD558E"/>
    <w:rsid w:val="00AD769A"/>
    <w:rsid w:val="00AD7A3F"/>
    <w:rsid w:val="00AD7B2D"/>
    <w:rsid w:val="00AD7C8B"/>
    <w:rsid w:val="00AE0701"/>
    <w:rsid w:val="00AE0AF5"/>
    <w:rsid w:val="00AE0E5D"/>
    <w:rsid w:val="00AE1A52"/>
    <w:rsid w:val="00AE296B"/>
    <w:rsid w:val="00AE2F87"/>
    <w:rsid w:val="00AE33AD"/>
    <w:rsid w:val="00AE3FC3"/>
    <w:rsid w:val="00AE5650"/>
    <w:rsid w:val="00AE6CCF"/>
    <w:rsid w:val="00AE7792"/>
    <w:rsid w:val="00AF1611"/>
    <w:rsid w:val="00AF1E62"/>
    <w:rsid w:val="00AF320D"/>
    <w:rsid w:val="00AF3802"/>
    <w:rsid w:val="00AF6439"/>
    <w:rsid w:val="00AF6E00"/>
    <w:rsid w:val="00AF76AB"/>
    <w:rsid w:val="00B004C9"/>
    <w:rsid w:val="00B02E3D"/>
    <w:rsid w:val="00B0391B"/>
    <w:rsid w:val="00B062D7"/>
    <w:rsid w:val="00B1094A"/>
    <w:rsid w:val="00B11C3C"/>
    <w:rsid w:val="00B12C93"/>
    <w:rsid w:val="00B14A7C"/>
    <w:rsid w:val="00B1518B"/>
    <w:rsid w:val="00B15355"/>
    <w:rsid w:val="00B1674E"/>
    <w:rsid w:val="00B20162"/>
    <w:rsid w:val="00B20AB7"/>
    <w:rsid w:val="00B20CAD"/>
    <w:rsid w:val="00B20CB1"/>
    <w:rsid w:val="00B21246"/>
    <w:rsid w:val="00B2188E"/>
    <w:rsid w:val="00B2210B"/>
    <w:rsid w:val="00B2275E"/>
    <w:rsid w:val="00B2312D"/>
    <w:rsid w:val="00B232C2"/>
    <w:rsid w:val="00B25A5C"/>
    <w:rsid w:val="00B25DA6"/>
    <w:rsid w:val="00B26A92"/>
    <w:rsid w:val="00B26AE1"/>
    <w:rsid w:val="00B27506"/>
    <w:rsid w:val="00B303BC"/>
    <w:rsid w:val="00B30514"/>
    <w:rsid w:val="00B33D82"/>
    <w:rsid w:val="00B34774"/>
    <w:rsid w:val="00B36679"/>
    <w:rsid w:val="00B37DD4"/>
    <w:rsid w:val="00B37FBC"/>
    <w:rsid w:val="00B4119C"/>
    <w:rsid w:val="00B4261B"/>
    <w:rsid w:val="00B44E6B"/>
    <w:rsid w:val="00B45221"/>
    <w:rsid w:val="00B45E7D"/>
    <w:rsid w:val="00B46EA0"/>
    <w:rsid w:val="00B471E7"/>
    <w:rsid w:val="00B472CE"/>
    <w:rsid w:val="00B474F7"/>
    <w:rsid w:val="00B5025A"/>
    <w:rsid w:val="00B50683"/>
    <w:rsid w:val="00B50AC6"/>
    <w:rsid w:val="00B50CDA"/>
    <w:rsid w:val="00B516D3"/>
    <w:rsid w:val="00B52438"/>
    <w:rsid w:val="00B53393"/>
    <w:rsid w:val="00B53972"/>
    <w:rsid w:val="00B5499A"/>
    <w:rsid w:val="00B54CC8"/>
    <w:rsid w:val="00B555F6"/>
    <w:rsid w:val="00B560DE"/>
    <w:rsid w:val="00B563B3"/>
    <w:rsid w:val="00B563F2"/>
    <w:rsid w:val="00B57807"/>
    <w:rsid w:val="00B603C9"/>
    <w:rsid w:val="00B63275"/>
    <w:rsid w:val="00B63F64"/>
    <w:rsid w:val="00B640E2"/>
    <w:rsid w:val="00B64373"/>
    <w:rsid w:val="00B6573D"/>
    <w:rsid w:val="00B70527"/>
    <w:rsid w:val="00B71C0D"/>
    <w:rsid w:val="00B72616"/>
    <w:rsid w:val="00B72A8E"/>
    <w:rsid w:val="00B7319E"/>
    <w:rsid w:val="00B73D50"/>
    <w:rsid w:val="00B73E66"/>
    <w:rsid w:val="00B75C08"/>
    <w:rsid w:val="00B75C55"/>
    <w:rsid w:val="00B76011"/>
    <w:rsid w:val="00B773AB"/>
    <w:rsid w:val="00B80198"/>
    <w:rsid w:val="00B80AD6"/>
    <w:rsid w:val="00B80C76"/>
    <w:rsid w:val="00B81F7B"/>
    <w:rsid w:val="00B82CC7"/>
    <w:rsid w:val="00B82F48"/>
    <w:rsid w:val="00B831C3"/>
    <w:rsid w:val="00B846CE"/>
    <w:rsid w:val="00B84D24"/>
    <w:rsid w:val="00B84F52"/>
    <w:rsid w:val="00B86D93"/>
    <w:rsid w:val="00B9053F"/>
    <w:rsid w:val="00B90CD0"/>
    <w:rsid w:val="00B95976"/>
    <w:rsid w:val="00B95A69"/>
    <w:rsid w:val="00B95C4A"/>
    <w:rsid w:val="00B9708C"/>
    <w:rsid w:val="00BA1386"/>
    <w:rsid w:val="00BA15E5"/>
    <w:rsid w:val="00BA4F62"/>
    <w:rsid w:val="00BA4FB7"/>
    <w:rsid w:val="00BA5851"/>
    <w:rsid w:val="00BA625D"/>
    <w:rsid w:val="00BA6F0E"/>
    <w:rsid w:val="00BB13C6"/>
    <w:rsid w:val="00BB16A5"/>
    <w:rsid w:val="00BB1A0F"/>
    <w:rsid w:val="00BB1CE8"/>
    <w:rsid w:val="00BB37E1"/>
    <w:rsid w:val="00BB3EF8"/>
    <w:rsid w:val="00BB5EA8"/>
    <w:rsid w:val="00BB6058"/>
    <w:rsid w:val="00BB613C"/>
    <w:rsid w:val="00BB66BC"/>
    <w:rsid w:val="00BB7D67"/>
    <w:rsid w:val="00BC0029"/>
    <w:rsid w:val="00BC17A7"/>
    <w:rsid w:val="00BC2E72"/>
    <w:rsid w:val="00BC40A8"/>
    <w:rsid w:val="00BC432A"/>
    <w:rsid w:val="00BD0A43"/>
    <w:rsid w:val="00BD540F"/>
    <w:rsid w:val="00BD639A"/>
    <w:rsid w:val="00BD63AD"/>
    <w:rsid w:val="00BD6A9A"/>
    <w:rsid w:val="00BD7D9D"/>
    <w:rsid w:val="00BE1B3B"/>
    <w:rsid w:val="00BE220C"/>
    <w:rsid w:val="00BE2934"/>
    <w:rsid w:val="00BE45CA"/>
    <w:rsid w:val="00BE706D"/>
    <w:rsid w:val="00BF1361"/>
    <w:rsid w:val="00BF3249"/>
    <w:rsid w:val="00BF3D86"/>
    <w:rsid w:val="00BF4617"/>
    <w:rsid w:val="00BF46BC"/>
    <w:rsid w:val="00BF51FB"/>
    <w:rsid w:val="00BF60FA"/>
    <w:rsid w:val="00BF7F75"/>
    <w:rsid w:val="00C00E0F"/>
    <w:rsid w:val="00C02D1A"/>
    <w:rsid w:val="00C05F94"/>
    <w:rsid w:val="00C060A5"/>
    <w:rsid w:val="00C06134"/>
    <w:rsid w:val="00C12061"/>
    <w:rsid w:val="00C12B7D"/>
    <w:rsid w:val="00C148FD"/>
    <w:rsid w:val="00C14C2E"/>
    <w:rsid w:val="00C15BDC"/>
    <w:rsid w:val="00C2011F"/>
    <w:rsid w:val="00C2120B"/>
    <w:rsid w:val="00C21330"/>
    <w:rsid w:val="00C2316B"/>
    <w:rsid w:val="00C24687"/>
    <w:rsid w:val="00C24CE3"/>
    <w:rsid w:val="00C25A93"/>
    <w:rsid w:val="00C3064E"/>
    <w:rsid w:val="00C30A59"/>
    <w:rsid w:val="00C318A2"/>
    <w:rsid w:val="00C31FE7"/>
    <w:rsid w:val="00C3228D"/>
    <w:rsid w:val="00C3480F"/>
    <w:rsid w:val="00C36EEF"/>
    <w:rsid w:val="00C36F8F"/>
    <w:rsid w:val="00C36FE8"/>
    <w:rsid w:val="00C406B8"/>
    <w:rsid w:val="00C406F7"/>
    <w:rsid w:val="00C40DDB"/>
    <w:rsid w:val="00C425A9"/>
    <w:rsid w:val="00C42EBE"/>
    <w:rsid w:val="00C43A7C"/>
    <w:rsid w:val="00C43F9E"/>
    <w:rsid w:val="00C44BB5"/>
    <w:rsid w:val="00C4542F"/>
    <w:rsid w:val="00C50E66"/>
    <w:rsid w:val="00C50F68"/>
    <w:rsid w:val="00C50F94"/>
    <w:rsid w:val="00C511E8"/>
    <w:rsid w:val="00C535A0"/>
    <w:rsid w:val="00C53CED"/>
    <w:rsid w:val="00C54DA6"/>
    <w:rsid w:val="00C55EFB"/>
    <w:rsid w:val="00C57C3C"/>
    <w:rsid w:val="00C57CC7"/>
    <w:rsid w:val="00C62338"/>
    <w:rsid w:val="00C624D6"/>
    <w:rsid w:val="00C624EC"/>
    <w:rsid w:val="00C64375"/>
    <w:rsid w:val="00C64C48"/>
    <w:rsid w:val="00C64D7E"/>
    <w:rsid w:val="00C65CFB"/>
    <w:rsid w:val="00C66027"/>
    <w:rsid w:val="00C669B9"/>
    <w:rsid w:val="00C66EC6"/>
    <w:rsid w:val="00C670B8"/>
    <w:rsid w:val="00C67DD1"/>
    <w:rsid w:val="00C70EB8"/>
    <w:rsid w:val="00C72381"/>
    <w:rsid w:val="00C72DBE"/>
    <w:rsid w:val="00C72DF9"/>
    <w:rsid w:val="00C74842"/>
    <w:rsid w:val="00C74F48"/>
    <w:rsid w:val="00C77012"/>
    <w:rsid w:val="00C802AF"/>
    <w:rsid w:val="00C83ADA"/>
    <w:rsid w:val="00C843B5"/>
    <w:rsid w:val="00C84B72"/>
    <w:rsid w:val="00C85EFA"/>
    <w:rsid w:val="00C87B85"/>
    <w:rsid w:val="00C905E1"/>
    <w:rsid w:val="00C913E9"/>
    <w:rsid w:val="00C914CE"/>
    <w:rsid w:val="00C91D04"/>
    <w:rsid w:val="00C929E4"/>
    <w:rsid w:val="00C936B7"/>
    <w:rsid w:val="00C93C62"/>
    <w:rsid w:val="00C9415C"/>
    <w:rsid w:val="00C963AE"/>
    <w:rsid w:val="00C97BD2"/>
    <w:rsid w:val="00CA04A1"/>
    <w:rsid w:val="00CA26B9"/>
    <w:rsid w:val="00CA2D7B"/>
    <w:rsid w:val="00CA2FB3"/>
    <w:rsid w:val="00CA32CD"/>
    <w:rsid w:val="00CA378D"/>
    <w:rsid w:val="00CA3E53"/>
    <w:rsid w:val="00CA6018"/>
    <w:rsid w:val="00CA6147"/>
    <w:rsid w:val="00CA664D"/>
    <w:rsid w:val="00CA7581"/>
    <w:rsid w:val="00CA78E1"/>
    <w:rsid w:val="00CA7B53"/>
    <w:rsid w:val="00CB1A01"/>
    <w:rsid w:val="00CB3C50"/>
    <w:rsid w:val="00CB49BB"/>
    <w:rsid w:val="00CB4B57"/>
    <w:rsid w:val="00CB6ADE"/>
    <w:rsid w:val="00CB75C5"/>
    <w:rsid w:val="00CB7725"/>
    <w:rsid w:val="00CB7EFF"/>
    <w:rsid w:val="00CC0667"/>
    <w:rsid w:val="00CC1A31"/>
    <w:rsid w:val="00CC1E84"/>
    <w:rsid w:val="00CC2148"/>
    <w:rsid w:val="00CC220F"/>
    <w:rsid w:val="00CC30ED"/>
    <w:rsid w:val="00CC3320"/>
    <w:rsid w:val="00CC4474"/>
    <w:rsid w:val="00CC53AA"/>
    <w:rsid w:val="00CC6109"/>
    <w:rsid w:val="00CD207F"/>
    <w:rsid w:val="00CD2533"/>
    <w:rsid w:val="00CD2EF3"/>
    <w:rsid w:val="00CD30E7"/>
    <w:rsid w:val="00CD4FF3"/>
    <w:rsid w:val="00CD5153"/>
    <w:rsid w:val="00CD66E4"/>
    <w:rsid w:val="00CD79EF"/>
    <w:rsid w:val="00CE0AFE"/>
    <w:rsid w:val="00CE1061"/>
    <w:rsid w:val="00CE20E6"/>
    <w:rsid w:val="00CE2726"/>
    <w:rsid w:val="00CE2A79"/>
    <w:rsid w:val="00CE6157"/>
    <w:rsid w:val="00CE6A7C"/>
    <w:rsid w:val="00CE7343"/>
    <w:rsid w:val="00CE7CA4"/>
    <w:rsid w:val="00CF1175"/>
    <w:rsid w:val="00CF2BA4"/>
    <w:rsid w:val="00CF390B"/>
    <w:rsid w:val="00CF5419"/>
    <w:rsid w:val="00D01241"/>
    <w:rsid w:val="00D01490"/>
    <w:rsid w:val="00D0166A"/>
    <w:rsid w:val="00D03106"/>
    <w:rsid w:val="00D038B7"/>
    <w:rsid w:val="00D0490F"/>
    <w:rsid w:val="00D04B49"/>
    <w:rsid w:val="00D06702"/>
    <w:rsid w:val="00D06BFD"/>
    <w:rsid w:val="00D0723E"/>
    <w:rsid w:val="00D104B9"/>
    <w:rsid w:val="00D11CDC"/>
    <w:rsid w:val="00D12268"/>
    <w:rsid w:val="00D128A3"/>
    <w:rsid w:val="00D12F6E"/>
    <w:rsid w:val="00D13737"/>
    <w:rsid w:val="00D14BBE"/>
    <w:rsid w:val="00D15E24"/>
    <w:rsid w:val="00D170C7"/>
    <w:rsid w:val="00D21004"/>
    <w:rsid w:val="00D2230B"/>
    <w:rsid w:val="00D2372C"/>
    <w:rsid w:val="00D23A71"/>
    <w:rsid w:val="00D25654"/>
    <w:rsid w:val="00D25D3A"/>
    <w:rsid w:val="00D27346"/>
    <w:rsid w:val="00D3048D"/>
    <w:rsid w:val="00D3129D"/>
    <w:rsid w:val="00D31D88"/>
    <w:rsid w:val="00D31DC4"/>
    <w:rsid w:val="00D33010"/>
    <w:rsid w:val="00D336CB"/>
    <w:rsid w:val="00D34D92"/>
    <w:rsid w:val="00D35246"/>
    <w:rsid w:val="00D3526A"/>
    <w:rsid w:val="00D369D8"/>
    <w:rsid w:val="00D36E48"/>
    <w:rsid w:val="00D41D7E"/>
    <w:rsid w:val="00D42352"/>
    <w:rsid w:val="00D42841"/>
    <w:rsid w:val="00D458A2"/>
    <w:rsid w:val="00D45B5E"/>
    <w:rsid w:val="00D46765"/>
    <w:rsid w:val="00D46B3E"/>
    <w:rsid w:val="00D47C7D"/>
    <w:rsid w:val="00D5270F"/>
    <w:rsid w:val="00D54849"/>
    <w:rsid w:val="00D55438"/>
    <w:rsid w:val="00D56372"/>
    <w:rsid w:val="00D578AD"/>
    <w:rsid w:val="00D6192C"/>
    <w:rsid w:val="00D63717"/>
    <w:rsid w:val="00D647F9"/>
    <w:rsid w:val="00D64993"/>
    <w:rsid w:val="00D64BBF"/>
    <w:rsid w:val="00D65335"/>
    <w:rsid w:val="00D65925"/>
    <w:rsid w:val="00D66A04"/>
    <w:rsid w:val="00D70421"/>
    <w:rsid w:val="00D70BC1"/>
    <w:rsid w:val="00D713B6"/>
    <w:rsid w:val="00D724F8"/>
    <w:rsid w:val="00D74102"/>
    <w:rsid w:val="00D74F4D"/>
    <w:rsid w:val="00D75845"/>
    <w:rsid w:val="00D76737"/>
    <w:rsid w:val="00D76B26"/>
    <w:rsid w:val="00D8035B"/>
    <w:rsid w:val="00D8096E"/>
    <w:rsid w:val="00D815C5"/>
    <w:rsid w:val="00D82123"/>
    <w:rsid w:val="00D82933"/>
    <w:rsid w:val="00D82B2A"/>
    <w:rsid w:val="00D839FA"/>
    <w:rsid w:val="00D84C1B"/>
    <w:rsid w:val="00D85219"/>
    <w:rsid w:val="00D87872"/>
    <w:rsid w:val="00D91867"/>
    <w:rsid w:val="00D91B57"/>
    <w:rsid w:val="00D924A9"/>
    <w:rsid w:val="00D93361"/>
    <w:rsid w:val="00D93DF6"/>
    <w:rsid w:val="00D94220"/>
    <w:rsid w:val="00D94998"/>
    <w:rsid w:val="00D97262"/>
    <w:rsid w:val="00DA141D"/>
    <w:rsid w:val="00DA23D7"/>
    <w:rsid w:val="00DA2B5D"/>
    <w:rsid w:val="00DA34BD"/>
    <w:rsid w:val="00DA3586"/>
    <w:rsid w:val="00DA3A74"/>
    <w:rsid w:val="00DA4871"/>
    <w:rsid w:val="00DA4F02"/>
    <w:rsid w:val="00DA6FFD"/>
    <w:rsid w:val="00DA7140"/>
    <w:rsid w:val="00DA7A7E"/>
    <w:rsid w:val="00DB2922"/>
    <w:rsid w:val="00DB29CE"/>
    <w:rsid w:val="00DB38F4"/>
    <w:rsid w:val="00DB5FF7"/>
    <w:rsid w:val="00DB60F1"/>
    <w:rsid w:val="00DB6E49"/>
    <w:rsid w:val="00DC09D5"/>
    <w:rsid w:val="00DC152B"/>
    <w:rsid w:val="00DC1879"/>
    <w:rsid w:val="00DC3341"/>
    <w:rsid w:val="00DC3734"/>
    <w:rsid w:val="00DC3952"/>
    <w:rsid w:val="00DC46A4"/>
    <w:rsid w:val="00DC4781"/>
    <w:rsid w:val="00DC4877"/>
    <w:rsid w:val="00DC4EF7"/>
    <w:rsid w:val="00DC632A"/>
    <w:rsid w:val="00DC65E9"/>
    <w:rsid w:val="00DC74F9"/>
    <w:rsid w:val="00DD09D2"/>
    <w:rsid w:val="00DD148D"/>
    <w:rsid w:val="00DD14FA"/>
    <w:rsid w:val="00DD1D23"/>
    <w:rsid w:val="00DD33FD"/>
    <w:rsid w:val="00DD3DCB"/>
    <w:rsid w:val="00DD4787"/>
    <w:rsid w:val="00DD5848"/>
    <w:rsid w:val="00DD61C1"/>
    <w:rsid w:val="00DD770D"/>
    <w:rsid w:val="00DE378C"/>
    <w:rsid w:val="00DE3935"/>
    <w:rsid w:val="00DE3EAA"/>
    <w:rsid w:val="00DE4467"/>
    <w:rsid w:val="00DE4B92"/>
    <w:rsid w:val="00DE7D46"/>
    <w:rsid w:val="00DF0294"/>
    <w:rsid w:val="00DF0DC1"/>
    <w:rsid w:val="00DF1699"/>
    <w:rsid w:val="00DF20A7"/>
    <w:rsid w:val="00DF3AFC"/>
    <w:rsid w:val="00DF3B0C"/>
    <w:rsid w:val="00DF59A9"/>
    <w:rsid w:val="00DF5E2E"/>
    <w:rsid w:val="00DF6B2D"/>
    <w:rsid w:val="00DF72EB"/>
    <w:rsid w:val="00DF765B"/>
    <w:rsid w:val="00E00084"/>
    <w:rsid w:val="00E0088E"/>
    <w:rsid w:val="00E00DA8"/>
    <w:rsid w:val="00E01B9B"/>
    <w:rsid w:val="00E01DA2"/>
    <w:rsid w:val="00E037DA"/>
    <w:rsid w:val="00E05712"/>
    <w:rsid w:val="00E05AE3"/>
    <w:rsid w:val="00E1207A"/>
    <w:rsid w:val="00E12C12"/>
    <w:rsid w:val="00E13559"/>
    <w:rsid w:val="00E1396B"/>
    <w:rsid w:val="00E14CEE"/>
    <w:rsid w:val="00E15257"/>
    <w:rsid w:val="00E15FCB"/>
    <w:rsid w:val="00E16B1E"/>
    <w:rsid w:val="00E16B98"/>
    <w:rsid w:val="00E204E8"/>
    <w:rsid w:val="00E21C59"/>
    <w:rsid w:val="00E22959"/>
    <w:rsid w:val="00E23395"/>
    <w:rsid w:val="00E23901"/>
    <w:rsid w:val="00E23C3F"/>
    <w:rsid w:val="00E24197"/>
    <w:rsid w:val="00E2584B"/>
    <w:rsid w:val="00E3024B"/>
    <w:rsid w:val="00E330FE"/>
    <w:rsid w:val="00E3317A"/>
    <w:rsid w:val="00E366C0"/>
    <w:rsid w:val="00E3764B"/>
    <w:rsid w:val="00E377BF"/>
    <w:rsid w:val="00E37EAE"/>
    <w:rsid w:val="00E41373"/>
    <w:rsid w:val="00E426BF"/>
    <w:rsid w:val="00E43EC3"/>
    <w:rsid w:val="00E441C3"/>
    <w:rsid w:val="00E44869"/>
    <w:rsid w:val="00E450F0"/>
    <w:rsid w:val="00E451F2"/>
    <w:rsid w:val="00E45704"/>
    <w:rsid w:val="00E47399"/>
    <w:rsid w:val="00E4783F"/>
    <w:rsid w:val="00E50D3E"/>
    <w:rsid w:val="00E51D3C"/>
    <w:rsid w:val="00E52076"/>
    <w:rsid w:val="00E52F15"/>
    <w:rsid w:val="00E52FCF"/>
    <w:rsid w:val="00E53521"/>
    <w:rsid w:val="00E576D5"/>
    <w:rsid w:val="00E577A5"/>
    <w:rsid w:val="00E57B9E"/>
    <w:rsid w:val="00E6059C"/>
    <w:rsid w:val="00E60DC0"/>
    <w:rsid w:val="00E61645"/>
    <w:rsid w:val="00E66964"/>
    <w:rsid w:val="00E7080B"/>
    <w:rsid w:val="00E70B22"/>
    <w:rsid w:val="00E7107C"/>
    <w:rsid w:val="00E711AB"/>
    <w:rsid w:val="00E7191E"/>
    <w:rsid w:val="00E72048"/>
    <w:rsid w:val="00E7367C"/>
    <w:rsid w:val="00E73977"/>
    <w:rsid w:val="00E739ED"/>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1A01"/>
    <w:rsid w:val="00E92275"/>
    <w:rsid w:val="00E92374"/>
    <w:rsid w:val="00E929E5"/>
    <w:rsid w:val="00E92E7D"/>
    <w:rsid w:val="00E94B35"/>
    <w:rsid w:val="00E95433"/>
    <w:rsid w:val="00E959D4"/>
    <w:rsid w:val="00E95BCD"/>
    <w:rsid w:val="00E969A8"/>
    <w:rsid w:val="00E96ACA"/>
    <w:rsid w:val="00E96F14"/>
    <w:rsid w:val="00EA0244"/>
    <w:rsid w:val="00EA24B3"/>
    <w:rsid w:val="00EA2AFC"/>
    <w:rsid w:val="00EA2CF3"/>
    <w:rsid w:val="00EA4155"/>
    <w:rsid w:val="00EA4811"/>
    <w:rsid w:val="00EA4AD7"/>
    <w:rsid w:val="00EA662E"/>
    <w:rsid w:val="00EA7093"/>
    <w:rsid w:val="00EA77A9"/>
    <w:rsid w:val="00EB1439"/>
    <w:rsid w:val="00EB1504"/>
    <w:rsid w:val="00EB2B4F"/>
    <w:rsid w:val="00EB3EFF"/>
    <w:rsid w:val="00EB5257"/>
    <w:rsid w:val="00EB5E34"/>
    <w:rsid w:val="00EB7CC7"/>
    <w:rsid w:val="00EB7FDC"/>
    <w:rsid w:val="00EC0681"/>
    <w:rsid w:val="00EC06FD"/>
    <w:rsid w:val="00EC0951"/>
    <w:rsid w:val="00EC1235"/>
    <w:rsid w:val="00EC1546"/>
    <w:rsid w:val="00EC18DD"/>
    <w:rsid w:val="00EC1FC9"/>
    <w:rsid w:val="00EC3A6E"/>
    <w:rsid w:val="00EC432D"/>
    <w:rsid w:val="00EC4710"/>
    <w:rsid w:val="00EC6B5F"/>
    <w:rsid w:val="00EC6DB2"/>
    <w:rsid w:val="00EC733D"/>
    <w:rsid w:val="00EC73A1"/>
    <w:rsid w:val="00EC7AA7"/>
    <w:rsid w:val="00ED1193"/>
    <w:rsid w:val="00ED11F7"/>
    <w:rsid w:val="00ED1B52"/>
    <w:rsid w:val="00ED2144"/>
    <w:rsid w:val="00ED247D"/>
    <w:rsid w:val="00ED2F58"/>
    <w:rsid w:val="00ED3D0A"/>
    <w:rsid w:val="00ED4410"/>
    <w:rsid w:val="00ED44D8"/>
    <w:rsid w:val="00ED642D"/>
    <w:rsid w:val="00ED643C"/>
    <w:rsid w:val="00ED6C3B"/>
    <w:rsid w:val="00ED769A"/>
    <w:rsid w:val="00EE0232"/>
    <w:rsid w:val="00EE254C"/>
    <w:rsid w:val="00EE2F2E"/>
    <w:rsid w:val="00EE346B"/>
    <w:rsid w:val="00EE3A18"/>
    <w:rsid w:val="00EE3E49"/>
    <w:rsid w:val="00EE4AF6"/>
    <w:rsid w:val="00EE522A"/>
    <w:rsid w:val="00EE5524"/>
    <w:rsid w:val="00EE582E"/>
    <w:rsid w:val="00EE5FC7"/>
    <w:rsid w:val="00EE6A0A"/>
    <w:rsid w:val="00EE6FB0"/>
    <w:rsid w:val="00EE7DFC"/>
    <w:rsid w:val="00EE7FDF"/>
    <w:rsid w:val="00EF0A48"/>
    <w:rsid w:val="00EF0B40"/>
    <w:rsid w:val="00EF1579"/>
    <w:rsid w:val="00EF1B1B"/>
    <w:rsid w:val="00EF1E72"/>
    <w:rsid w:val="00EF22A3"/>
    <w:rsid w:val="00EF23FC"/>
    <w:rsid w:val="00EF243C"/>
    <w:rsid w:val="00EF285D"/>
    <w:rsid w:val="00EF2FCD"/>
    <w:rsid w:val="00EF3091"/>
    <w:rsid w:val="00EF40C3"/>
    <w:rsid w:val="00EF5C15"/>
    <w:rsid w:val="00EF5EBA"/>
    <w:rsid w:val="00EF5EE4"/>
    <w:rsid w:val="00F0025E"/>
    <w:rsid w:val="00F01237"/>
    <w:rsid w:val="00F01346"/>
    <w:rsid w:val="00F01A5A"/>
    <w:rsid w:val="00F0249F"/>
    <w:rsid w:val="00F03E4B"/>
    <w:rsid w:val="00F04A27"/>
    <w:rsid w:val="00F05B99"/>
    <w:rsid w:val="00F05FF9"/>
    <w:rsid w:val="00F10098"/>
    <w:rsid w:val="00F119DC"/>
    <w:rsid w:val="00F12396"/>
    <w:rsid w:val="00F126F6"/>
    <w:rsid w:val="00F13610"/>
    <w:rsid w:val="00F137DF"/>
    <w:rsid w:val="00F13B7D"/>
    <w:rsid w:val="00F14794"/>
    <w:rsid w:val="00F15C7D"/>
    <w:rsid w:val="00F15CA8"/>
    <w:rsid w:val="00F166B8"/>
    <w:rsid w:val="00F17342"/>
    <w:rsid w:val="00F17AB2"/>
    <w:rsid w:val="00F214BE"/>
    <w:rsid w:val="00F23662"/>
    <w:rsid w:val="00F239EC"/>
    <w:rsid w:val="00F24069"/>
    <w:rsid w:val="00F265C7"/>
    <w:rsid w:val="00F3092E"/>
    <w:rsid w:val="00F32CBB"/>
    <w:rsid w:val="00F35535"/>
    <w:rsid w:val="00F35D4F"/>
    <w:rsid w:val="00F35E28"/>
    <w:rsid w:val="00F36217"/>
    <w:rsid w:val="00F3639A"/>
    <w:rsid w:val="00F3737D"/>
    <w:rsid w:val="00F4015F"/>
    <w:rsid w:val="00F40332"/>
    <w:rsid w:val="00F403FD"/>
    <w:rsid w:val="00F40571"/>
    <w:rsid w:val="00F40C0F"/>
    <w:rsid w:val="00F44298"/>
    <w:rsid w:val="00F44856"/>
    <w:rsid w:val="00F44C34"/>
    <w:rsid w:val="00F4501B"/>
    <w:rsid w:val="00F4538A"/>
    <w:rsid w:val="00F45390"/>
    <w:rsid w:val="00F460AB"/>
    <w:rsid w:val="00F47F08"/>
    <w:rsid w:val="00F50613"/>
    <w:rsid w:val="00F50876"/>
    <w:rsid w:val="00F50C50"/>
    <w:rsid w:val="00F5318D"/>
    <w:rsid w:val="00F538B1"/>
    <w:rsid w:val="00F5424E"/>
    <w:rsid w:val="00F549CD"/>
    <w:rsid w:val="00F54BD5"/>
    <w:rsid w:val="00F559FB"/>
    <w:rsid w:val="00F564B6"/>
    <w:rsid w:val="00F56C57"/>
    <w:rsid w:val="00F61CD1"/>
    <w:rsid w:val="00F6333D"/>
    <w:rsid w:val="00F63D50"/>
    <w:rsid w:val="00F65931"/>
    <w:rsid w:val="00F65A18"/>
    <w:rsid w:val="00F661F9"/>
    <w:rsid w:val="00F670B1"/>
    <w:rsid w:val="00F70358"/>
    <w:rsid w:val="00F71FC9"/>
    <w:rsid w:val="00F72771"/>
    <w:rsid w:val="00F750E0"/>
    <w:rsid w:val="00F80416"/>
    <w:rsid w:val="00F8240B"/>
    <w:rsid w:val="00F84B4E"/>
    <w:rsid w:val="00F85962"/>
    <w:rsid w:val="00F87341"/>
    <w:rsid w:val="00F909AC"/>
    <w:rsid w:val="00F917A4"/>
    <w:rsid w:val="00F9227A"/>
    <w:rsid w:val="00F93015"/>
    <w:rsid w:val="00F9327F"/>
    <w:rsid w:val="00F933BC"/>
    <w:rsid w:val="00F96FAB"/>
    <w:rsid w:val="00F9707E"/>
    <w:rsid w:val="00FA02A3"/>
    <w:rsid w:val="00FA0A92"/>
    <w:rsid w:val="00FA3AF3"/>
    <w:rsid w:val="00FA3C3E"/>
    <w:rsid w:val="00FA4F79"/>
    <w:rsid w:val="00FA5079"/>
    <w:rsid w:val="00FA547D"/>
    <w:rsid w:val="00FA5D66"/>
    <w:rsid w:val="00FA6C8F"/>
    <w:rsid w:val="00FA7AD8"/>
    <w:rsid w:val="00FA7CFC"/>
    <w:rsid w:val="00FB0EB8"/>
    <w:rsid w:val="00FB110F"/>
    <w:rsid w:val="00FB13FD"/>
    <w:rsid w:val="00FB15AC"/>
    <w:rsid w:val="00FB2452"/>
    <w:rsid w:val="00FB2ED3"/>
    <w:rsid w:val="00FB30D3"/>
    <w:rsid w:val="00FB337E"/>
    <w:rsid w:val="00FB359F"/>
    <w:rsid w:val="00FB3E60"/>
    <w:rsid w:val="00FB651F"/>
    <w:rsid w:val="00FB6B6E"/>
    <w:rsid w:val="00FC2133"/>
    <w:rsid w:val="00FC2262"/>
    <w:rsid w:val="00FC2C9E"/>
    <w:rsid w:val="00FC34BA"/>
    <w:rsid w:val="00FC4429"/>
    <w:rsid w:val="00FC4833"/>
    <w:rsid w:val="00FC4F2F"/>
    <w:rsid w:val="00FC52BC"/>
    <w:rsid w:val="00FC58FC"/>
    <w:rsid w:val="00FC7865"/>
    <w:rsid w:val="00FD07D5"/>
    <w:rsid w:val="00FD12DE"/>
    <w:rsid w:val="00FD3518"/>
    <w:rsid w:val="00FD4D03"/>
    <w:rsid w:val="00FD6A25"/>
    <w:rsid w:val="00FD7EC0"/>
    <w:rsid w:val="00FE3423"/>
    <w:rsid w:val="00FE3468"/>
    <w:rsid w:val="00FE3572"/>
    <w:rsid w:val="00FE466A"/>
    <w:rsid w:val="00FE4CA5"/>
    <w:rsid w:val="00FE657B"/>
    <w:rsid w:val="00FE66FC"/>
    <w:rsid w:val="00FE6F90"/>
    <w:rsid w:val="00FF2ECD"/>
    <w:rsid w:val="00FF4C49"/>
    <w:rsid w:val="00FF4F4F"/>
    <w:rsid w:val="00FF5A0F"/>
    <w:rsid w:val="00FF5A28"/>
    <w:rsid w:val="00FF6D3E"/>
    <w:rsid w:val="00FF77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E520B"/>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7C74A-0A88-4F05-B2CB-6C89D7D3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TotalTime>
  <Pages>1</Pages>
  <Words>10881</Words>
  <Characters>62025</Characters>
  <Application>Microsoft Office Word</Application>
  <DocSecurity>0</DocSecurity>
  <Lines>516</Lines>
  <Paragraphs>145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2265</cp:revision>
  <cp:lastPrinted>2018-12-12T09:43:00Z</cp:lastPrinted>
  <dcterms:created xsi:type="dcterms:W3CDTF">2018-02-12T08:40:00Z</dcterms:created>
  <dcterms:modified xsi:type="dcterms:W3CDTF">2018-12-12T09:49:00Z</dcterms:modified>
</cp:coreProperties>
</file>