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302" w:rsidRPr="00681638" w:rsidRDefault="00BB0302" w:rsidP="00FB2397">
      <w:pPr>
        <w:pStyle w:val="a3"/>
        <w:jc w:val="right"/>
        <w:rPr>
          <w:rFonts w:ascii="Times New Roman" w:hAnsi="Times New Roman"/>
          <w:sz w:val="24"/>
        </w:rPr>
      </w:pPr>
      <w:bookmarkStart w:id="0" w:name="_GoBack"/>
      <w:bookmarkEnd w:id="0"/>
      <w:r w:rsidRPr="00681638">
        <w:rPr>
          <w:rFonts w:ascii="Times New Roman" w:hAnsi="Times New Roman"/>
          <w:sz w:val="24"/>
        </w:rPr>
        <w:t>Приложение № 6</w:t>
      </w:r>
    </w:p>
    <w:p w:rsidR="00BB0302" w:rsidRPr="008A0395" w:rsidRDefault="00BB0302" w:rsidP="008A0395">
      <w:pPr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BB0302" w:rsidRPr="00362451" w:rsidRDefault="00BB0302" w:rsidP="008A039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362451">
        <w:rPr>
          <w:rFonts w:ascii="Times New Roman" w:hAnsi="Times New Roman"/>
          <w:b/>
          <w:sz w:val="28"/>
          <w:szCs w:val="28"/>
        </w:rPr>
        <w:t>Д О Г О В О Р</w:t>
      </w:r>
    </w:p>
    <w:p w:rsidR="00BB0302" w:rsidRPr="00D2551F" w:rsidRDefault="009027AE" w:rsidP="008A0395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възлагане на обществена поръчка с предмет:</w:t>
      </w:r>
    </w:p>
    <w:p w:rsidR="00BB0302" w:rsidRPr="009B08A4" w:rsidRDefault="00BB0302" w:rsidP="008A0395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highlight w:val="lightGray"/>
        </w:rPr>
      </w:pPr>
      <w:r w:rsidRPr="00634E78">
        <w:rPr>
          <w:rFonts w:ascii="Times New Roman" w:hAnsi="Times New Roman"/>
          <w:b/>
          <w:sz w:val="24"/>
          <w:szCs w:val="24"/>
        </w:rPr>
        <w:t>„</w:t>
      </w:r>
      <w:bookmarkStart w:id="1" w:name="OLE_LINK1"/>
      <w:r w:rsidRPr="00634E78">
        <w:rPr>
          <w:rFonts w:ascii="Times New Roman" w:hAnsi="Times New Roman"/>
          <w:b/>
          <w:sz w:val="24"/>
          <w:szCs w:val="24"/>
        </w:rPr>
        <w:t>Доставка на автомобилни горива (дизелово гориво и бензин А-95Н), чрез карти за безналично плащане</w:t>
      </w:r>
      <w:bookmarkEnd w:id="1"/>
      <w:r w:rsidRPr="00634E78">
        <w:rPr>
          <w:rFonts w:ascii="Times New Roman" w:hAnsi="Times New Roman"/>
          <w:b/>
          <w:sz w:val="24"/>
          <w:szCs w:val="24"/>
        </w:rPr>
        <w:t>”</w:t>
      </w:r>
    </w:p>
    <w:p w:rsidR="00BB0302" w:rsidRPr="008A0395" w:rsidRDefault="00BB0302" w:rsidP="008A0395">
      <w:pPr>
        <w:shd w:val="clear" w:color="auto" w:fill="FFFFFF"/>
        <w:spacing w:after="0" w:line="276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BB0302" w:rsidRPr="00D2551F" w:rsidRDefault="001464EF" w:rsidP="008A0395">
      <w:pPr>
        <w:shd w:val="clear" w:color="auto" w:fill="FFFFFF"/>
        <w:spacing w:after="0" w:line="276" w:lineRule="auto"/>
        <w:ind w:left="68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ab/>
      </w:r>
      <w:r w:rsidR="00BB0302" w:rsidRPr="00D2551F">
        <w:rPr>
          <w:rFonts w:ascii="Times New Roman" w:hAnsi="Times New Roman"/>
          <w:spacing w:val="-4"/>
          <w:sz w:val="24"/>
          <w:szCs w:val="24"/>
        </w:rPr>
        <w:t>Днес,</w:t>
      </w:r>
      <w:r w:rsidR="00BB0302" w:rsidRPr="00D2551F">
        <w:rPr>
          <w:rFonts w:ascii="Times New Roman" w:hAnsi="Times New Roman"/>
          <w:sz w:val="24"/>
          <w:szCs w:val="24"/>
        </w:rPr>
        <w:tab/>
        <w:t xml:space="preserve">..................................... </w:t>
      </w:r>
      <w:r w:rsidR="00BB0302" w:rsidRPr="00D2551F">
        <w:rPr>
          <w:rFonts w:ascii="Times New Roman" w:hAnsi="Times New Roman"/>
          <w:spacing w:val="-1"/>
          <w:sz w:val="24"/>
          <w:szCs w:val="24"/>
        </w:rPr>
        <w:t>г., в гр. София, между:</w:t>
      </w:r>
    </w:p>
    <w:p w:rsidR="00BB0302" w:rsidRPr="008A0395" w:rsidRDefault="00BB0302" w:rsidP="008A0395">
      <w:pPr>
        <w:shd w:val="clear" w:color="auto" w:fill="FFFFFF"/>
        <w:spacing w:after="0" w:line="276" w:lineRule="auto"/>
        <w:ind w:left="68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BB0302" w:rsidRPr="008A0395" w:rsidRDefault="00BB0302" w:rsidP="008A039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bCs/>
          <w:sz w:val="24"/>
          <w:szCs w:val="24"/>
        </w:rPr>
        <w:t xml:space="preserve">МИНИСТЕРСТВОТО НА ВЪТРЕШНИТЕ РАБОТИ </w:t>
      </w:r>
      <w:r w:rsidRPr="008A0395">
        <w:rPr>
          <w:rFonts w:ascii="Times New Roman" w:hAnsi="Times New Roman"/>
          <w:sz w:val="24"/>
          <w:szCs w:val="24"/>
        </w:rPr>
        <w:t xml:space="preserve">с адрес: гр. София, ул. </w:t>
      </w:r>
      <w:r w:rsidR="00681638" w:rsidRPr="008A0395">
        <w:rPr>
          <w:rFonts w:ascii="Times New Roman" w:hAnsi="Times New Roman"/>
          <w:sz w:val="24"/>
          <w:szCs w:val="24"/>
        </w:rPr>
        <w:t>„6-ти</w:t>
      </w:r>
      <w:r w:rsidRPr="008A0395">
        <w:rPr>
          <w:rFonts w:ascii="Times New Roman" w:hAnsi="Times New Roman"/>
          <w:sz w:val="24"/>
          <w:szCs w:val="24"/>
        </w:rPr>
        <w:t xml:space="preserve"> септември" № 29</w:t>
      </w:r>
      <w:r w:rsidR="005C42CB" w:rsidRPr="008A0395">
        <w:rPr>
          <w:rFonts w:ascii="Times New Roman" w:hAnsi="Times New Roman"/>
          <w:sz w:val="24"/>
          <w:szCs w:val="24"/>
        </w:rPr>
        <w:t>,</w:t>
      </w:r>
      <w:r w:rsidRPr="008A0395">
        <w:rPr>
          <w:rFonts w:ascii="Times New Roman" w:hAnsi="Times New Roman"/>
          <w:sz w:val="24"/>
          <w:szCs w:val="24"/>
        </w:rPr>
        <w:t xml:space="preserve"> БУЛСТАТ 000695235, представлявано от </w:t>
      </w:r>
      <w:r w:rsidR="00681638" w:rsidRPr="008A0395">
        <w:rPr>
          <w:rFonts w:ascii="Times New Roman" w:hAnsi="Times New Roman"/>
          <w:sz w:val="24"/>
          <w:szCs w:val="24"/>
        </w:rPr>
        <w:t>Стилиян Огнянов Кротнев</w:t>
      </w:r>
      <w:r w:rsidRPr="008A0395">
        <w:rPr>
          <w:rFonts w:ascii="Times New Roman" w:hAnsi="Times New Roman"/>
          <w:sz w:val="24"/>
          <w:szCs w:val="24"/>
        </w:rPr>
        <w:t xml:space="preserve"> директор на дирекция „</w:t>
      </w:r>
      <w:r w:rsidRPr="008A0395">
        <w:rPr>
          <w:rFonts w:ascii="Times New Roman" w:hAnsi="Times New Roman"/>
          <w:bCs/>
          <w:color w:val="000000"/>
          <w:sz w:val="24"/>
          <w:szCs w:val="24"/>
        </w:rPr>
        <w:t>Управление на собствеността и социални дейности</w:t>
      </w:r>
      <w:r w:rsidRPr="008A0395">
        <w:rPr>
          <w:rFonts w:ascii="Times New Roman" w:hAnsi="Times New Roman"/>
          <w:bCs/>
          <w:sz w:val="24"/>
          <w:szCs w:val="24"/>
        </w:rPr>
        <w:t xml:space="preserve">”, в качеството си на </w:t>
      </w:r>
      <w:r w:rsidR="00681638" w:rsidRPr="008A0395">
        <w:rPr>
          <w:rFonts w:ascii="Times New Roman" w:hAnsi="Times New Roman"/>
          <w:sz w:val="24"/>
          <w:szCs w:val="24"/>
        </w:rPr>
        <w:t>оправомощен Възложител по смисъла на чл. 7, ал. 1 от ЗОП, съгласно заповед № 8121з-1171/21.09.2018 г., на министъра на вътрешните работи</w:t>
      </w:r>
      <w:r w:rsidRPr="008A0395">
        <w:rPr>
          <w:rFonts w:ascii="Times New Roman" w:hAnsi="Times New Roman"/>
          <w:bCs/>
          <w:sz w:val="24"/>
          <w:szCs w:val="24"/>
        </w:rPr>
        <w:t xml:space="preserve">, от една страна, </w:t>
      </w:r>
      <w:r w:rsidRPr="008A0395">
        <w:rPr>
          <w:rFonts w:ascii="Times New Roman" w:hAnsi="Times New Roman"/>
          <w:sz w:val="24"/>
          <w:szCs w:val="24"/>
        </w:rPr>
        <w:t>наричано по-долу „</w:t>
      </w:r>
      <w:r w:rsidRPr="008A0395">
        <w:rPr>
          <w:rFonts w:ascii="Times New Roman" w:hAnsi="Times New Roman"/>
          <w:b/>
          <w:bCs/>
          <w:color w:val="000000"/>
          <w:sz w:val="24"/>
          <w:szCs w:val="24"/>
        </w:rPr>
        <w:t xml:space="preserve">ИНДИВИДУАЛЕН </w:t>
      </w:r>
      <w:r w:rsidRPr="008A0395">
        <w:rPr>
          <w:rFonts w:ascii="Times New Roman" w:hAnsi="Times New Roman"/>
          <w:b/>
          <w:bCs/>
          <w:sz w:val="24"/>
          <w:szCs w:val="24"/>
        </w:rPr>
        <w:t>ВЪЗЛОЖИТЕЛ”</w:t>
      </w:r>
    </w:p>
    <w:p w:rsidR="00BB0302" w:rsidRPr="008A0395" w:rsidRDefault="00BB0302" w:rsidP="008A0395">
      <w:pPr>
        <w:shd w:val="clear" w:color="auto" w:fill="FFFFFF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 xml:space="preserve">и </w:t>
      </w:r>
    </w:p>
    <w:p w:rsidR="00BB0302" w:rsidRPr="008A0395" w:rsidRDefault="00BB0302" w:rsidP="008A039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</w:t>
      </w:r>
      <w:r w:rsidRPr="008A0395">
        <w:rPr>
          <w:rFonts w:ascii="Times New Roman" w:hAnsi="Times New Roman"/>
          <w:sz w:val="24"/>
          <w:szCs w:val="24"/>
        </w:rPr>
        <w:t>със седалище и адрес на управление: ...........................................................................</w:t>
      </w:r>
      <w:r w:rsidR="001464EF" w:rsidRPr="008A0395">
        <w:rPr>
          <w:rFonts w:ascii="Times New Roman" w:hAnsi="Times New Roman"/>
          <w:sz w:val="24"/>
          <w:szCs w:val="24"/>
        </w:rPr>
        <w:t>............................</w:t>
      </w:r>
      <w:r w:rsidRPr="008A0395">
        <w:rPr>
          <w:rFonts w:ascii="Times New Roman" w:hAnsi="Times New Roman"/>
          <w:sz w:val="24"/>
          <w:szCs w:val="24"/>
        </w:rPr>
        <w:t xml:space="preserve">......................, </w:t>
      </w:r>
    </w:p>
    <w:p w:rsidR="00BB0302" w:rsidRDefault="00BB0302" w:rsidP="008A0395">
      <w:pPr>
        <w:shd w:val="clear" w:color="auto" w:fill="FFFFFF"/>
        <w:spacing w:after="0" w:line="276" w:lineRule="auto"/>
        <w:ind w:left="53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ЕИК ................................. , представлявано от .........................................................., наричан</w:t>
      </w:r>
      <w:r w:rsidR="00D66BA5" w:rsidRPr="008A0395">
        <w:rPr>
          <w:rFonts w:ascii="Times New Roman" w:hAnsi="Times New Roman"/>
          <w:sz w:val="24"/>
          <w:szCs w:val="24"/>
        </w:rPr>
        <w:t>о</w:t>
      </w:r>
      <w:r w:rsidRPr="008A0395">
        <w:rPr>
          <w:rFonts w:ascii="Times New Roman" w:hAnsi="Times New Roman"/>
          <w:sz w:val="24"/>
          <w:szCs w:val="24"/>
        </w:rPr>
        <w:t xml:space="preserve"> по-долу </w:t>
      </w:r>
      <w:r w:rsidRPr="008A0395">
        <w:rPr>
          <w:rFonts w:ascii="Times New Roman" w:hAnsi="Times New Roman"/>
          <w:b/>
          <w:bCs/>
          <w:sz w:val="24"/>
          <w:szCs w:val="24"/>
        </w:rPr>
        <w:t xml:space="preserve">„ИЗПЪЛНИТЕЛ”, </w:t>
      </w:r>
      <w:r w:rsidRPr="008A0395">
        <w:rPr>
          <w:rFonts w:ascii="Times New Roman" w:hAnsi="Times New Roman"/>
          <w:sz w:val="24"/>
          <w:szCs w:val="24"/>
        </w:rPr>
        <w:t>от друга страна</w:t>
      </w:r>
    </w:p>
    <w:p w:rsidR="008A0395" w:rsidRPr="008A0395" w:rsidRDefault="008A0395" w:rsidP="008A0395">
      <w:pPr>
        <w:shd w:val="clear" w:color="auto" w:fill="FFFFFF"/>
        <w:spacing w:after="0" w:line="276" w:lineRule="auto"/>
        <w:ind w:left="53"/>
        <w:jc w:val="both"/>
        <w:rPr>
          <w:rFonts w:ascii="Times New Roman" w:hAnsi="Times New Roman"/>
          <w:sz w:val="24"/>
          <w:szCs w:val="24"/>
        </w:rPr>
      </w:pPr>
    </w:p>
    <w:p w:rsidR="00BB0302" w:rsidRPr="008A0395" w:rsidRDefault="00BB0302" w:rsidP="008A0395">
      <w:pPr>
        <w:shd w:val="clear" w:color="auto" w:fill="FFFFFF"/>
        <w:spacing w:after="0" w:line="276" w:lineRule="auto"/>
        <w:ind w:left="53"/>
        <w:jc w:val="both"/>
        <w:rPr>
          <w:rFonts w:ascii="Times New Roman" w:hAnsi="Times New Roman"/>
          <w:vanish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и на основание проведена процедура по чл. 82 ал. 3 и 4 от Закона за обществените поръчки (ЗОП), във връзка с чл. 2 от сключено Рамково споразумение № СПОР-48 от 30.12.2016 г.</w:t>
      </w:r>
      <w:r w:rsidR="005C42CB" w:rsidRPr="008A0395">
        <w:rPr>
          <w:rFonts w:ascii="Times New Roman" w:hAnsi="Times New Roman"/>
          <w:sz w:val="24"/>
          <w:szCs w:val="24"/>
        </w:rPr>
        <w:t>, изменено с Допълнително споразумение № 1 от 22.11.2018 г.,</w:t>
      </w:r>
      <w:r w:rsidRPr="008A0395">
        <w:rPr>
          <w:rFonts w:ascii="Times New Roman" w:hAnsi="Times New Roman"/>
          <w:sz w:val="24"/>
          <w:szCs w:val="24"/>
        </w:rPr>
        <w:t xml:space="preserve"> обособена позиция 1 „Доставка на автомобилни горива чрез карти за безналично плащане” за възлагане на централизиран</w:t>
      </w:r>
      <w:r w:rsidR="00681638" w:rsidRPr="008A0395">
        <w:rPr>
          <w:rFonts w:ascii="Times New Roman" w:hAnsi="Times New Roman"/>
          <w:sz w:val="24"/>
          <w:szCs w:val="24"/>
        </w:rPr>
        <w:t xml:space="preserve">а обществена поръчка с предмет </w:t>
      </w:r>
      <w:r w:rsidRPr="008A0395">
        <w:rPr>
          <w:rFonts w:ascii="Times New Roman" w:hAnsi="Times New Roman"/>
          <w:b/>
          <w:sz w:val="24"/>
          <w:szCs w:val="24"/>
        </w:rPr>
        <w:t>„Доставка на автомобилно гориво чрез карти за безналично плащане, смазочни материали и автокозметика”</w:t>
      </w:r>
      <w:r w:rsidRPr="008A0395">
        <w:rPr>
          <w:rFonts w:ascii="Times New Roman" w:hAnsi="Times New Roman"/>
          <w:sz w:val="24"/>
          <w:szCs w:val="24"/>
        </w:rPr>
        <w:t xml:space="preserve">, наричано по-нататък „рамковото споразумение”, във връзка с изпълнение на грантово споразумение </w:t>
      </w:r>
      <w:r w:rsidRPr="008A0395">
        <w:rPr>
          <w:rFonts w:ascii="Times New Roman" w:hAnsi="Times New Roman"/>
          <w:sz w:val="24"/>
          <w:szCs w:val="24"/>
          <w:lang w:val="en-US"/>
        </w:rPr>
        <w:t>HOME/2016/ISFB/AG/EMAS/0035</w:t>
      </w:r>
      <w:r w:rsidRPr="008A0395">
        <w:rPr>
          <w:rFonts w:ascii="Times New Roman" w:hAnsi="Times New Roman"/>
          <w:sz w:val="24"/>
          <w:szCs w:val="24"/>
        </w:rPr>
        <w:t xml:space="preserve">, фонд „Вътрешна сигурност”, поддейност 13 - „Доставка на ГСМ за високо проходими автомобили“ и Решение № ………… от …………. г. на </w:t>
      </w:r>
      <w:r w:rsidRPr="008A0395">
        <w:rPr>
          <w:rFonts w:ascii="Times New Roman" w:hAnsi="Times New Roman"/>
          <w:b/>
          <w:bCs/>
          <w:sz w:val="24"/>
          <w:szCs w:val="24"/>
        </w:rPr>
        <w:t>ИНДИВИДУАЛНИЯ ВЪЗЛОЖИТЕЛ</w:t>
      </w:r>
      <w:r w:rsidRPr="008A0395">
        <w:rPr>
          <w:rFonts w:ascii="Times New Roman" w:hAnsi="Times New Roman"/>
          <w:sz w:val="24"/>
          <w:szCs w:val="24"/>
        </w:rPr>
        <w:t xml:space="preserve"> за определяне на </w:t>
      </w:r>
      <w:r w:rsidRPr="008A0395">
        <w:rPr>
          <w:rFonts w:ascii="Times New Roman" w:hAnsi="Times New Roman"/>
          <w:b/>
          <w:sz w:val="24"/>
          <w:szCs w:val="24"/>
        </w:rPr>
        <w:t>ИЗПЪЛНИТЕЛ</w:t>
      </w:r>
      <w:r w:rsidRPr="008A0395">
        <w:rPr>
          <w:rFonts w:ascii="Times New Roman" w:hAnsi="Times New Roman"/>
          <w:sz w:val="24"/>
          <w:szCs w:val="24"/>
        </w:rPr>
        <w:t xml:space="preserve">, се сключи настоящият договор. </w:t>
      </w:r>
    </w:p>
    <w:p w:rsidR="00BB0302" w:rsidRPr="008A0395" w:rsidRDefault="00BB0302" w:rsidP="008A0395">
      <w:pPr>
        <w:shd w:val="clear" w:color="auto" w:fill="FFFFFF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Страните се споразумяха за следното:</w:t>
      </w:r>
    </w:p>
    <w:p w:rsidR="00BB0302" w:rsidRPr="008A0395" w:rsidRDefault="00BB0302" w:rsidP="008A0395">
      <w:pPr>
        <w:tabs>
          <w:tab w:val="left" w:pos="3544"/>
        </w:tabs>
        <w:spacing w:after="0" w:line="276" w:lineRule="auto"/>
        <w:ind w:left="360"/>
        <w:rPr>
          <w:rFonts w:ascii="Times New Roman" w:hAnsi="Times New Roman"/>
          <w:sz w:val="24"/>
          <w:szCs w:val="24"/>
        </w:rPr>
      </w:pPr>
    </w:p>
    <w:p w:rsidR="00BB0302" w:rsidRPr="008A0395" w:rsidRDefault="00BB0302" w:rsidP="008A0395">
      <w:pPr>
        <w:tabs>
          <w:tab w:val="left" w:pos="3544"/>
        </w:tabs>
        <w:spacing w:after="0" w:line="276" w:lineRule="auto"/>
        <w:ind w:left="36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8A0395">
        <w:rPr>
          <w:rFonts w:ascii="Times New Roman" w:hAnsi="Times New Roman"/>
          <w:b/>
          <w:sz w:val="24"/>
          <w:szCs w:val="24"/>
        </w:rPr>
        <w:t>I. ПРЕДМЕТ НА ДОГОВОРА</w:t>
      </w:r>
    </w:p>
    <w:p w:rsidR="00BB0302" w:rsidRPr="008A0395" w:rsidRDefault="00BB0302" w:rsidP="008A0395">
      <w:pPr>
        <w:tabs>
          <w:tab w:val="left" w:pos="3544"/>
        </w:tabs>
        <w:spacing w:after="0" w:line="276" w:lineRule="auto"/>
        <w:ind w:left="36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BB0302" w:rsidRPr="008A0395" w:rsidRDefault="001464EF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Чл.1. (1) ИНДИВИДУАЛНИЯТ ВЪЗЛОЖИТЕЛ</w:t>
      </w:r>
      <w:r w:rsidR="00BB0302" w:rsidRPr="008A0395">
        <w:rPr>
          <w:rFonts w:ascii="Times New Roman" w:hAnsi="Times New Roman"/>
          <w:sz w:val="24"/>
          <w:szCs w:val="24"/>
        </w:rPr>
        <w:t xml:space="preserve"> възлага, а </w:t>
      </w:r>
      <w:r w:rsidR="00BB0302" w:rsidRPr="008A0395">
        <w:rPr>
          <w:rFonts w:ascii="Times New Roman" w:hAnsi="Times New Roman"/>
          <w:b/>
          <w:sz w:val="24"/>
          <w:szCs w:val="24"/>
        </w:rPr>
        <w:t>ИЗПЪЛНИТЕЛЯТ</w:t>
      </w:r>
      <w:r w:rsidR="00BB0302" w:rsidRPr="008A0395">
        <w:rPr>
          <w:rFonts w:ascii="Times New Roman" w:hAnsi="Times New Roman"/>
          <w:sz w:val="24"/>
          <w:szCs w:val="24"/>
        </w:rPr>
        <w:t xml:space="preserve"> приема да </w:t>
      </w:r>
      <w:r w:rsidR="00BB0302" w:rsidRPr="008A0395">
        <w:rPr>
          <w:rFonts w:ascii="Times New Roman" w:hAnsi="Times New Roman"/>
          <w:i/>
          <w:sz w:val="24"/>
          <w:szCs w:val="24"/>
        </w:rPr>
        <w:t xml:space="preserve">извършва зареждане с течни горива: </w:t>
      </w:r>
      <w:r w:rsidR="00D66BA5" w:rsidRPr="008A0395">
        <w:rPr>
          <w:rFonts w:ascii="Times New Roman" w:hAnsi="Times New Roman"/>
          <w:i/>
          <w:sz w:val="24"/>
          <w:szCs w:val="24"/>
        </w:rPr>
        <w:t xml:space="preserve">дизелови горива </w:t>
      </w:r>
      <w:r w:rsidR="00BB0302" w:rsidRPr="008A0395">
        <w:rPr>
          <w:rFonts w:ascii="Times New Roman" w:hAnsi="Times New Roman"/>
          <w:i/>
          <w:sz w:val="24"/>
          <w:szCs w:val="24"/>
        </w:rPr>
        <w:t>и</w:t>
      </w:r>
      <w:r w:rsidR="002C7337" w:rsidRPr="008A0395">
        <w:rPr>
          <w:rFonts w:ascii="Times New Roman" w:hAnsi="Times New Roman"/>
          <w:i/>
          <w:sz w:val="24"/>
          <w:szCs w:val="24"/>
        </w:rPr>
        <w:t xml:space="preserve"> </w:t>
      </w:r>
      <w:r w:rsidR="005C42CB" w:rsidRPr="008A0395">
        <w:rPr>
          <w:rFonts w:ascii="Times New Roman" w:hAnsi="Times New Roman"/>
          <w:i/>
          <w:sz w:val="24"/>
          <w:szCs w:val="24"/>
        </w:rPr>
        <w:t xml:space="preserve">автомобилни бензини, включително </w:t>
      </w:r>
      <w:r w:rsidR="002C7337" w:rsidRPr="008A0395">
        <w:rPr>
          <w:rFonts w:ascii="Times New Roman" w:hAnsi="Times New Roman"/>
          <w:i/>
          <w:sz w:val="24"/>
          <w:szCs w:val="24"/>
        </w:rPr>
        <w:t xml:space="preserve">бензин </w:t>
      </w:r>
      <w:r w:rsidR="00BB0302" w:rsidRPr="008A0395">
        <w:rPr>
          <w:rFonts w:ascii="Times New Roman" w:hAnsi="Times New Roman"/>
          <w:i/>
          <w:sz w:val="24"/>
          <w:szCs w:val="24"/>
        </w:rPr>
        <w:t>А95Н,</w:t>
      </w:r>
      <w:r w:rsidR="002C7337" w:rsidRPr="008A0395">
        <w:rPr>
          <w:rFonts w:ascii="Times New Roman" w:hAnsi="Times New Roman"/>
          <w:sz w:val="24"/>
          <w:szCs w:val="24"/>
        </w:rPr>
        <w:t xml:space="preserve"> наричани за краткост „</w:t>
      </w:r>
      <w:r w:rsidR="00BB0302" w:rsidRPr="008A0395">
        <w:rPr>
          <w:rFonts w:ascii="Times New Roman" w:hAnsi="Times New Roman"/>
          <w:sz w:val="24"/>
          <w:szCs w:val="24"/>
        </w:rPr>
        <w:t>ГОРИВА”, чрез система за зареждане при условията на безналично плащане с карти, за моторните превозни средства, собственост на Министерството на вътрешните работи, съгласно:</w:t>
      </w:r>
    </w:p>
    <w:p w:rsidR="00BB0302" w:rsidRPr="008A0395" w:rsidRDefault="00BB0302" w:rsidP="008A0395">
      <w:pPr>
        <w:numPr>
          <w:ilvl w:val="0"/>
          <w:numId w:val="2"/>
        </w:numPr>
        <w:tabs>
          <w:tab w:val="clear" w:pos="1200"/>
          <w:tab w:val="num" w:pos="851"/>
          <w:tab w:val="num" w:pos="1560"/>
        </w:tabs>
        <w:spacing w:after="0" w:line="276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Техническата спецификация</w:t>
      </w:r>
      <w:r w:rsidRPr="008A0395">
        <w:rPr>
          <w:rFonts w:ascii="Times New Roman" w:hAnsi="Times New Roman"/>
          <w:i/>
          <w:sz w:val="24"/>
          <w:szCs w:val="24"/>
        </w:rPr>
        <w:t xml:space="preserve"> </w:t>
      </w:r>
      <w:r w:rsidRPr="008A0395">
        <w:rPr>
          <w:rFonts w:ascii="Times New Roman" w:hAnsi="Times New Roman"/>
          <w:sz w:val="24"/>
          <w:szCs w:val="24"/>
        </w:rPr>
        <w:t xml:space="preserve">на </w:t>
      </w:r>
      <w:r w:rsidR="005C42CB" w:rsidRPr="008A0395">
        <w:rPr>
          <w:rFonts w:ascii="Times New Roman" w:hAnsi="Times New Roman"/>
          <w:sz w:val="24"/>
          <w:szCs w:val="24"/>
        </w:rPr>
        <w:t xml:space="preserve">ИНДИВИДУАЛНИЯ </w:t>
      </w:r>
      <w:r w:rsidRPr="008A0395">
        <w:rPr>
          <w:rFonts w:ascii="Times New Roman" w:hAnsi="Times New Roman"/>
          <w:b/>
          <w:sz w:val="24"/>
          <w:szCs w:val="24"/>
        </w:rPr>
        <w:t>ВЪЗЛОЖИТЕЛ</w:t>
      </w:r>
      <w:r w:rsidRPr="008A0395">
        <w:rPr>
          <w:rFonts w:ascii="Times New Roman" w:hAnsi="Times New Roman"/>
          <w:sz w:val="24"/>
          <w:szCs w:val="24"/>
        </w:rPr>
        <w:t xml:space="preserve"> в процедурата по чл. 82, ал. 3 от ЗОП,</w:t>
      </w:r>
      <w:r w:rsidRPr="008A039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395">
        <w:rPr>
          <w:rFonts w:ascii="Times New Roman" w:hAnsi="Times New Roman"/>
          <w:sz w:val="24"/>
          <w:szCs w:val="24"/>
        </w:rPr>
        <w:t>неразделна част от настоящия договор – Приложение № 1</w:t>
      </w:r>
      <w:r w:rsidR="005C42CB" w:rsidRPr="008A0395">
        <w:rPr>
          <w:rFonts w:ascii="Times New Roman" w:eastAsia="Times New Roman" w:hAnsi="Times New Roman"/>
          <w:sz w:val="24"/>
          <w:szCs w:val="24"/>
        </w:rPr>
        <w:t xml:space="preserve"> и Техническото предложение на </w:t>
      </w:r>
      <w:r w:rsidR="00A20371" w:rsidRPr="008A0395">
        <w:rPr>
          <w:rFonts w:ascii="Times New Roman" w:eastAsia="Times New Roman" w:hAnsi="Times New Roman"/>
          <w:sz w:val="24"/>
          <w:szCs w:val="24"/>
        </w:rPr>
        <w:t>ИЗПЪЛНИТЕЛЯ</w:t>
      </w:r>
      <w:r w:rsidR="005C42CB" w:rsidRPr="008A0395">
        <w:rPr>
          <w:rFonts w:ascii="Times New Roman" w:eastAsia="Times New Roman" w:hAnsi="Times New Roman"/>
          <w:sz w:val="24"/>
          <w:szCs w:val="24"/>
        </w:rPr>
        <w:t xml:space="preserve"> в процедурата по чл. 82, ал. 3 от ЗОП, неразделна част от настоящия договор – Приложение №</w:t>
      </w:r>
      <w:r w:rsidR="00241995" w:rsidRPr="008A0395">
        <w:rPr>
          <w:rFonts w:ascii="Times New Roman" w:eastAsia="Times New Roman" w:hAnsi="Times New Roman"/>
          <w:sz w:val="24"/>
          <w:szCs w:val="24"/>
        </w:rPr>
        <w:t xml:space="preserve"> 4</w:t>
      </w:r>
      <w:r w:rsidRPr="008A0395">
        <w:rPr>
          <w:rFonts w:ascii="Times New Roman" w:hAnsi="Times New Roman"/>
          <w:sz w:val="24"/>
          <w:szCs w:val="24"/>
        </w:rPr>
        <w:t>;</w:t>
      </w:r>
    </w:p>
    <w:p w:rsidR="00BB0302" w:rsidRPr="008A0395" w:rsidRDefault="00BB0302" w:rsidP="008A0395">
      <w:pPr>
        <w:numPr>
          <w:ilvl w:val="0"/>
          <w:numId w:val="7"/>
        </w:numPr>
        <w:tabs>
          <w:tab w:val="clear" w:pos="720"/>
          <w:tab w:val="num" w:pos="0"/>
          <w:tab w:val="num" w:pos="1418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lastRenderedPageBreak/>
        <w:t xml:space="preserve">Ценово предложение на </w:t>
      </w:r>
      <w:r w:rsidRPr="008A0395">
        <w:rPr>
          <w:rFonts w:ascii="Times New Roman" w:hAnsi="Times New Roman"/>
          <w:b/>
          <w:sz w:val="24"/>
          <w:szCs w:val="24"/>
        </w:rPr>
        <w:t>ИЗПЪЛНИТЕЛЯ</w:t>
      </w:r>
      <w:r w:rsidRPr="008A0395">
        <w:rPr>
          <w:rFonts w:ascii="Times New Roman" w:hAnsi="Times New Roman"/>
          <w:sz w:val="24"/>
          <w:szCs w:val="24"/>
        </w:rPr>
        <w:t xml:space="preserve"> в процедурата по чл. 82, ал. 3 от ЗОП, неразделна част от настоящия договор – Приложение № 2.</w:t>
      </w:r>
    </w:p>
    <w:p w:rsidR="00BB0302" w:rsidRPr="008A0395" w:rsidRDefault="00BB0302" w:rsidP="008A0395">
      <w:pPr>
        <w:numPr>
          <w:ilvl w:val="0"/>
          <w:numId w:val="5"/>
        </w:numPr>
        <w:tabs>
          <w:tab w:val="clear" w:pos="1266"/>
          <w:tab w:val="num" w:pos="0"/>
          <w:tab w:val="left" w:pos="426"/>
        </w:tabs>
        <w:spacing w:after="0" w:line="276" w:lineRule="auto"/>
        <w:ind w:left="0" w:firstLine="786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 xml:space="preserve">Прогнозните количества гориво, които </w:t>
      </w:r>
      <w:r w:rsidRPr="008A0395">
        <w:rPr>
          <w:rFonts w:ascii="Times New Roman" w:hAnsi="Times New Roman"/>
          <w:b/>
          <w:sz w:val="24"/>
          <w:szCs w:val="24"/>
        </w:rPr>
        <w:t>ИЗПЪЛНИТЕЛЯТ</w:t>
      </w:r>
      <w:r w:rsidRPr="008A0395">
        <w:rPr>
          <w:rFonts w:ascii="Times New Roman" w:hAnsi="Times New Roman"/>
          <w:sz w:val="24"/>
          <w:szCs w:val="24"/>
        </w:rPr>
        <w:t xml:space="preserve"> трябва да достави за срока на изпълнение на този договор са, както следва:</w:t>
      </w:r>
    </w:p>
    <w:p w:rsidR="00BB0302" w:rsidRPr="008A0395" w:rsidRDefault="00BB0302" w:rsidP="008A0395">
      <w:pPr>
        <w:tabs>
          <w:tab w:val="left" w:pos="900"/>
          <w:tab w:val="left" w:pos="1440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- Дизелово гориво – до 250 000 л.;</w:t>
      </w:r>
    </w:p>
    <w:p w:rsidR="00BB0302" w:rsidRPr="008A0395" w:rsidRDefault="00BB0302" w:rsidP="008A0395">
      <w:pPr>
        <w:tabs>
          <w:tab w:val="left" w:pos="900"/>
          <w:tab w:val="left" w:pos="1440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8A0395">
        <w:rPr>
          <w:rFonts w:ascii="Times New Roman" w:hAnsi="Times New Roman"/>
          <w:sz w:val="24"/>
          <w:szCs w:val="24"/>
        </w:rPr>
        <w:t>- Бензин А 95Н – до 250</w:t>
      </w:r>
      <w:r w:rsidR="002C7337" w:rsidRPr="008A0395">
        <w:rPr>
          <w:rFonts w:ascii="Times New Roman" w:hAnsi="Times New Roman"/>
          <w:sz w:val="24"/>
          <w:szCs w:val="24"/>
        </w:rPr>
        <w:t> </w:t>
      </w:r>
      <w:r w:rsidRPr="008A0395">
        <w:rPr>
          <w:rFonts w:ascii="Times New Roman" w:hAnsi="Times New Roman"/>
          <w:sz w:val="24"/>
          <w:szCs w:val="24"/>
        </w:rPr>
        <w:t>000</w:t>
      </w:r>
      <w:r w:rsidR="002C7337" w:rsidRPr="008A0395">
        <w:rPr>
          <w:rFonts w:ascii="Times New Roman" w:hAnsi="Times New Roman"/>
          <w:sz w:val="24"/>
          <w:szCs w:val="24"/>
        </w:rPr>
        <w:t xml:space="preserve"> л.</w:t>
      </w:r>
    </w:p>
    <w:p w:rsidR="00BB0302" w:rsidRPr="008A0395" w:rsidRDefault="001464EF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ab/>
      </w:r>
      <w:r w:rsidR="00BB0302" w:rsidRPr="008A0395">
        <w:rPr>
          <w:rFonts w:ascii="Times New Roman" w:hAnsi="Times New Roman"/>
          <w:sz w:val="24"/>
          <w:szCs w:val="24"/>
        </w:rPr>
        <w:t xml:space="preserve">Посочените количества са прогнозни и </w:t>
      </w:r>
      <w:r w:rsidR="00BB0302" w:rsidRPr="008A0395">
        <w:rPr>
          <w:rFonts w:ascii="Times New Roman" w:hAnsi="Times New Roman"/>
          <w:b/>
          <w:sz w:val="24"/>
          <w:szCs w:val="24"/>
        </w:rPr>
        <w:t>ИНДИВИДУАЛНИЯТ ВЪЗЛОЖИТЕЛ</w:t>
      </w:r>
      <w:r w:rsidR="00BB0302" w:rsidRPr="008A0395">
        <w:rPr>
          <w:rFonts w:ascii="Times New Roman" w:hAnsi="Times New Roman"/>
          <w:sz w:val="24"/>
          <w:szCs w:val="24"/>
        </w:rPr>
        <w:t xml:space="preserve"> не е длъжен да ги закупи в пълния им обем. Конкретните количества се определят в зависимост от конкретните нужди на </w:t>
      </w:r>
      <w:r w:rsidR="00BB0302" w:rsidRPr="008A0395">
        <w:rPr>
          <w:rFonts w:ascii="Times New Roman" w:hAnsi="Times New Roman"/>
          <w:b/>
          <w:sz w:val="24"/>
          <w:szCs w:val="24"/>
        </w:rPr>
        <w:t>ИНДИВИДУАЛНИЯ ВЪЗЛОЖИТЕЛ</w:t>
      </w:r>
      <w:r w:rsidR="00BB0302" w:rsidRPr="008A0395">
        <w:rPr>
          <w:rFonts w:ascii="Times New Roman" w:hAnsi="Times New Roman"/>
          <w:sz w:val="24"/>
          <w:szCs w:val="24"/>
        </w:rPr>
        <w:t xml:space="preserve"> и в рамките на средствата</w:t>
      </w:r>
      <w:r w:rsidR="00241995" w:rsidRPr="008A0395">
        <w:rPr>
          <w:rFonts w:ascii="Times New Roman" w:hAnsi="Times New Roman"/>
          <w:sz w:val="24"/>
          <w:szCs w:val="24"/>
        </w:rPr>
        <w:t xml:space="preserve"> му</w:t>
      </w:r>
      <w:r w:rsidR="00BB0302" w:rsidRPr="008A0395">
        <w:rPr>
          <w:rFonts w:ascii="Times New Roman" w:hAnsi="Times New Roman"/>
          <w:sz w:val="24"/>
          <w:szCs w:val="24"/>
        </w:rPr>
        <w:t xml:space="preserve">. </w:t>
      </w:r>
    </w:p>
    <w:p w:rsidR="00BB0302" w:rsidRPr="008A0395" w:rsidRDefault="001464EF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 xml:space="preserve">Чл.2. </w:t>
      </w:r>
      <w:r w:rsidR="00BB0302" w:rsidRPr="008A0395">
        <w:rPr>
          <w:rFonts w:ascii="Times New Roman" w:hAnsi="Times New Roman"/>
          <w:sz w:val="24"/>
          <w:szCs w:val="24"/>
        </w:rPr>
        <w:t xml:space="preserve">Зареждането на моторните превозни средства на </w:t>
      </w:r>
      <w:r w:rsidR="00BB0302" w:rsidRPr="008A0395">
        <w:rPr>
          <w:rFonts w:ascii="Times New Roman" w:hAnsi="Times New Roman"/>
          <w:b/>
          <w:sz w:val="24"/>
          <w:szCs w:val="24"/>
        </w:rPr>
        <w:t>ИНДИВИДУАЛНИЯ ВЪЗЛОЖИТЕЛ</w:t>
      </w:r>
      <w:r w:rsidR="00BB0302" w:rsidRPr="008A0395">
        <w:rPr>
          <w:rFonts w:ascii="Times New Roman" w:hAnsi="Times New Roman"/>
          <w:sz w:val="24"/>
          <w:szCs w:val="24"/>
        </w:rPr>
        <w:t xml:space="preserve"> става в бензиностанциите/търговските обекти на </w:t>
      </w:r>
      <w:r w:rsidR="00BB0302" w:rsidRPr="008A0395">
        <w:rPr>
          <w:rFonts w:ascii="Times New Roman" w:hAnsi="Times New Roman"/>
          <w:b/>
          <w:sz w:val="24"/>
          <w:szCs w:val="24"/>
        </w:rPr>
        <w:t>ИЗПЪЛНИТЕЛЯ</w:t>
      </w:r>
      <w:r w:rsidR="00BB0302" w:rsidRPr="008A0395">
        <w:rPr>
          <w:rFonts w:ascii="Times New Roman" w:hAnsi="Times New Roman"/>
          <w:sz w:val="24"/>
          <w:szCs w:val="24"/>
        </w:rPr>
        <w:t xml:space="preserve">, описани в списъка на търговските обекти (бензиностанциите) на </w:t>
      </w:r>
      <w:r w:rsidR="00BB0302" w:rsidRPr="008A0395">
        <w:rPr>
          <w:rFonts w:ascii="Times New Roman" w:hAnsi="Times New Roman"/>
          <w:b/>
          <w:sz w:val="24"/>
          <w:szCs w:val="24"/>
        </w:rPr>
        <w:t>ИЗПЪЛНИТЕЛЯ,</w:t>
      </w:r>
      <w:r w:rsidR="00BB0302" w:rsidRPr="008A0395">
        <w:rPr>
          <w:rFonts w:ascii="Times New Roman" w:hAnsi="Times New Roman"/>
          <w:sz w:val="24"/>
          <w:szCs w:val="24"/>
        </w:rPr>
        <w:t xml:space="preserve"> представен в процедурата по чл. 82, ал. 3 от ЗОП (неразделна част от настоящия договор - Приложение № 3 към договора). </w:t>
      </w:r>
    </w:p>
    <w:p w:rsidR="00BB0302" w:rsidRPr="008A0395" w:rsidRDefault="00BB030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BB0302" w:rsidRPr="008A0395" w:rsidRDefault="00BB0302" w:rsidP="008A0395">
      <w:pPr>
        <w:numPr>
          <w:ilvl w:val="0"/>
          <w:numId w:val="1"/>
        </w:numPr>
        <w:tabs>
          <w:tab w:val="num" w:pos="709"/>
        </w:tabs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>ЦЕНА И НАЧИН НА ПЛАЩАНЕ</w:t>
      </w:r>
    </w:p>
    <w:p w:rsidR="00BB0302" w:rsidRPr="008A0395" w:rsidRDefault="00BB0302" w:rsidP="008A0395">
      <w:pPr>
        <w:spacing w:after="0" w:line="276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BB0302" w:rsidRPr="008A0395" w:rsidRDefault="001464EF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Чл.3.</w:t>
      </w:r>
      <w:r w:rsidR="00BB0302" w:rsidRPr="008A0395">
        <w:rPr>
          <w:rFonts w:ascii="Times New Roman" w:hAnsi="Times New Roman"/>
          <w:sz w:val="24"/>
          <w:szCs w:val="24"/>
        </w:rPr>
        <w:t xml:space="preserve"> </w:t>
      </w:r>
      <w:r w:rsidR="00BB0302" w:rsidRPr="008A0395">
        <w:rPr>
          <w:rFonts w:ascii="Times New Roman" w:hAnsi="Times New Roman"/>
          <w:b/>
          <w:sz w:val="24"/>
          <w:szCs w:val="24"/>
        </w:rPr>
        <w:t>(1)</w:t>
      </w:r>
      <w:r w:rsidR="00BB0302" w:rsidRPr="008A0395">
        <w:rPr>
          <w:rFonts w:ascii="Times New Roman" w:hAnsi="Times New Roman"/>
          <w:sz w:val="24"/>
          <w:szCs w:val="24"/>
        </w:rPr>
        <w:t xml:space="preserve"> Максималната стойност на договора е …………………… (………………………………………) лева без ДДС или до изчерпване на бюджетния ресурс на </w:t>
      </w:r>
      <w:r w:rsidR="00BB0302" w:rsidRPr="008A0395">
        <w:rPr>
          <w:rFonts w:ascii="Times New Roman" w:hAnsi="Times New Roman"/>
          <w:b/>
          <w:sz w:val="24"/>
          <w:szCs w:val="24"/>
        </w:rPr>
        <w:t>ИНДИВИДУАЛНИЯ ВЪЗЛОЖИТЕЛ.</w:t>
      </w:r>
      <w:r w:rsidR="00BB0302" w:rsidRPr="008A0395">
        <w:rPr>
          <w:rFonts w:ascii="Times New Roman" w:hAnsi="Times New Roman"/>
          <w:sz w:val="24"/>
          <w:szCs w:val="24"/>
        </w:rPr>
        <w:t xml:space="preserve"> Договореният процент отстъпка за всеки търговски обект е посочен в Ценовото предложение на </w:t>
      </w:r>
      <w:r w:rsidR="00BB0302" w:rsidRPr="008A0395">
        <w:rPr>
          <w:rFonts w:ascii="Times New Roman" w:hAnsi="Times New Roman"/>
          <w:b/>
          <w:sz w:val="24"/>
          <w:szCs w:val="24"/>
        </w:rPr>
        <w:t>ИЗПЪЛНИТЕЛЯ</w:t>
      </w:r>
      <w:r w:rsidR="00BB0302" w:rsidRPr="008A0395">
        <w:rPr>
          <w:rFonts w:ascii="Times New Roman" w:hAnsi="Times New Roman"/>
          <w:sz w:val="24"/>
          <w:szCs w:val="24"/>
        </w:rPr>
        <w:t xml:space="preserve"> в процедурата по чл. 82, ал. 3 от ЗОП, неразделна част от настоящия договор – Приложение № 2.</w:t>
      </w:r>
    </w:p>
    <w:p w:rsidR="00BB0302" w:rsidRPr="008A0395" w:rsidRDefault="001464EF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(2)</w:t>
      </w:r>
      <w:r w:rsidR="00BB0302" w:rsidRPr="008A0395">
        <w:rPr>
          <w:rFonts w:ascii="Times New Roman" w:hAnsi="Times New Roman"/>
          <w:sz w:val="24"/>
          <w:szCs w:val="24"/>
        </w:rPr>
        <w:t xml:space="preserve"> Цените на </w:t>
      </w:r>
      <w:r w:rsidR="00BB0302" w:rsidRPr="008A0395">
        <w:rPr>
          <w:rFonts w:ascii="Times New Roman" w:hAnsi="Times New Roman"/>
          <w:b/>
          <w:sz w:val="24"/>
          <w:szCs w:val="24"/>
        </w:rPr>
        <w:t>ГОРИВАТА</w:t>
      </w:r>
      <w:r w:rsidR="00BB0302" w:rsidRPr="008A0395">
        <w:rPr>
          <w:rFonts w:ascii="Times New Roman" w:hAnsi="Times New Roman"/>
          <w:sz w:val="24"/>
          <w:szCs w:val="24"/>
        </w:rPr>
        <w:t xml:space="preserve"> се формират, като върху публичните цени на горивата, обявени от </w:t>
      </w:r>
      <w:r w:rsidR="00BB0302" w:rsidRPr="008A0395">
        <w:rPr>
          <w:rFonts w:ascii="Times New Roman" w:hAnsi="Times New Roman"/>
          <w:b/>
          <w:sz w:val="24"/>
          <w:szCs w:val="24"/>
        </w:rPr>
        <w:t>ИЗПЪЛНИТЕЛЯ</w:t>
      </w:r>
      <w:r w:rsidR="00BB0302" w:rsidRPr="008A0395">
        <w:rPr>
          <w:rFonts w:ascii="Times New Roman" w:hAnsi="Times New Roman"/>
          <w:sz w:val="24"/>
          <w:szCs w:val="24"/>
        </w:rPr>
        <w:t xml:space="preserve"> и валидни към момента на зареждането, се прави процент търговска отстъпка от стойността на всяка транзакция, в размер на посочената в ценовото му предложение - Приложение № </w:t>
      </w:r>
      <w:r w:rsidR="00BB0302" w:rsidRPr="008A0395">
        <w:rPr>
          <w:rFonts w:ascii="Times New Roman" w:hAnsi="Times New Roman"/>
          <w:sz w:val="24"/>
          <w:szCs w:val="24"/>
          <w:lang w:val="en-US"/>
        </w:rPr>
        <w:t>2</w:t>
      </w:r>
      <w:r w:rsidR="00BB0302" w:rsidRPr="008A0395">
        <w:rPr>
          <w:rFonts w:ascii="Times New Roman" w:hAnsi="Times New Roman"/>
          <w:sz w:val="24"/>
          <w:szCs w:val="24"/>
        </w:rPr>
        <w:t xml:space="preserve"> към настоящия договор. Публичните цени на </w:t>
      </w:r>
      <w:r w:rsidR="00BB0302" w:rsidRPr="008A0395">
        <w:rPr>
          <w:rFonts w:ascii="Times New Roman" w:hAnsi="Times New Roman"/>
          <w:b/>
          <w:sz w:val="24"/>
          <w:szCs w:val="24"/>
        </w:rPr>
        <w:t>ГОРИВАТА</w:t>
      </w:r>
      <w:r w:rsidR="00BB0302" w:rsidRPr="008A0395">
        <w:rPr>
          <w:rFonts w:ascii="Times New Roman" w:hAnsi="Times New Roman"/>
          <w:sz w:val="24"/>
          <w:szCs w:val="24"/>
        </w:rPr>
        <w:t xml:space="preserve"> към момента на зареждане, получените количества по видове и отстъпката се отразяват във фактурата. </w:t>
      </w:r>
    </w:p>
    <w:p w:rsidR="00BB0302" w:rsidRPr="008A0395" w:rsidRDefault="001464EF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 xml:space="preserve">(3) </w:t>
      </w:r>
      <w:r w:rsidR="00BB0302" w:rsidRPr="008A0395">
        <w:rPr>
          <w:rFonts w:ascii="Times New Roman" w:hAnsi="Times New Roman"/>
          <w:sz w:val="24"/>
          <w:szCs w:val="24"/>
        </w:rPr>
        <w:t>Процентите търговски отстъпки са фиксирани за срока на действие на договора, съгласно Приложение № 2, неразделна част от договора.</w:t>
      </w:r>
    </w:p>
    <w:p w:rsidR="00BB0302" w:rsidRPr="008A0395" w:rsidRDefault="001464EF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Чл.4.</w:t>
      </w:r>
      <w:r w:rsidR="00BB0302" w:rsidRPr="008A0395">
        <w:rPr>
          <w:rFonts w:ascii="Times New Roman" w:hAnsi="Times New Roman"/>
          <w:sz w:val="24"/>
          <w:szCs w:val="24"/>
        </w:rPr>
        <w:t xml:space="preserve"> За издаването и обслужването на картите за гориво </w:t>
      </w:r>
      <w:r w:rsidR="00BB0302" w:rsidRPr="008A0395">
        <w:rPr>
          <w:rFonts w:ascii="Times New Roman" w:hAnsi="Times New Roman"/>
          <w:b/>
          <w:sz w:val="24"/>
          <w:szCs w:val="24"/>
        </w:rPr>
        <w:t>ИНДИВИДУАЛНИЯТ ВЪЗЛОЖИТЕЛ</w:t>
      </w:r>
      <w:r w:rsidR="00BB0302" w:rsidRPr="008A0395">
        <w:rPr>
          <w:rFonts w:ascii="Times New Roman" w:hAnsi="Times New Roman"/>
          <w:sz w:val="24"/>
          <w:szCs w:val="24"/>
        </w:rPr>
        <w:t xml:space="preserve"> не дължи и не заплаща такси на </w:t>
      </w:r>
      <w:r w:rsidR="00BB0302" w:rsidRPr="008A0395">
        <w:rPr>
          <w:rFonts w:ascii="Times New Roman" w:hAnsi="Times New Roman"/>
          <w:b/>
          <w:sz w:val="24"/>
          <w:szCs w:val="24"/>
        </w:rPr>
        <w:t>ИЗПЪЛНИТЕЛЯ</w:t>
      </w:r>
      <w:r w:rsidR="00BB0302" w:rsidRPr="008A0395">
        <w:rPr>
          <w:rFonts w:ascii="Times New Roman" w:hAnsi="Times New Roman"/>
          <w:sz w:val="24"/>
          <w:szCs w:val="24"/>
        </w:rPr>
        <w:t>.</w:t>
      </w:r>
    </w:p>
    <w:p w:rsidR="00BB0302" w:rsidRPr="008A0395" w:rsidRDefault="001464EF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Чл.5.</w:t>
      </w:r>
      <w:r w:rsidR="00BB0302" w:rsidRPr="008A0395">
        <w:rPr>
          <w:rFonts w:ascii="Times New Roman" w:hAnsi="Times New Roman"/>
          <w:sz w:val="24"/>
          <w:szCs w:val="24"/>
        </w:rPr>
        <w:t xml:space="preserve"> За всички извършени транзакции за изтеклия календарен месец </w:t>
      </w:r>
      <w:r w:rsidR="00BB0302" w:rsidRPr="008A0395">
        <w:rPr>
          <w:rFonts w:ascii="Times New Roman" w:hAnsi="Times New Roman"/>
          <w:b/>
          <w:sz w:val="24"/>
          <w:szCs w:val="24"/>
        </w:rPr>
        <w:t>ИЗПЪЛНИТЕЛЯТ</w:t>
      </w:r>
      <w:r w:rsidR="00BB0302" w:rsidRPr="008A0395">
        <w:rPr>
          <w:rFonts w:ascii="Times New Roman" w:hAnsi="Times New Roman"/>
          <w:sz w:val="24"/>
          <w:szCs w:val="24"/>
        </w:rPr>
        <w:t xml:space="preserve"> издава на </w:t>
      </w:r>
      <w:r w:rsidR="00BB0302" w:rsidRPr="008A0395">
        <w:rPr>
          <w:rFonts w:ascii="Times New Roman" w:hAnsi="Times New Roman"/>
          <w:b/>
          <w:sz w:val="24"/>
          <w:szCs w:val="24"/>
        </w:rPr>
        <w:t>ИНДИВИДУАЛНИЯ ВЪЗЛОЖИТЕЛ</w:t>
      </w:r>
      <w:r w:rsidR="00BB0302" w:rsidRPr="008A0395">
        <w:rPr>
          <w:rFonts w:ascii="Times New Roman" w:hAnsi="Times New Roman"/>
          <w:sz w:val="24"/>
          <w:szCs w:val="24"/>
        </w:rPr>
        <w:t xml:space="preserve"> оригинална данъчна фактура до 3</w:t>
      </w:r>
      <w:r w:rsidR="00BB0302" w:rsidRPr="008A0395">
        <w:rPr>
          <w:rFonts w:ascii="Times New Roman" w:hAnsi="Times New Roman"/>
          <w:sz w:val="24"/>
          <w:szCs w:val="24"/>
          <w:vertAlign w:val="superscript"/>
        </w:rPr>
        <w:t>-то</w:t>
      </w:r>
      <w:r w:rsidR="00BB0302" w:rsidRPr="008A0395">
        <w:rPr>
          <w:rFonts w:ascii="Times New Roman" w:hAnsi="Times New Roman"/>
          <w:sz w:val="24"/>
          <w:szCs w:val="24"/>
        </w:rPr>
        <w:t xml:space="preserve"> число на месеца, следващ отчетния. При фактурирането се начислява дължимият в момента ДДС.</w:t>
      </w:r>
    </w:p>
    <w:p w:rsidR="00BB0302" w:rsidRPr="008A0395" w:rsidRDefault="001464EF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Чл.6. (1) ИНДИВИДУАЛНИЯТ ВЪЗЛОЖИТЕЛ</w:t>
      </w:r>
      <w:r w:rsidR="00BB0302" w:rsidRPr="008A0395">
        <w:rPr>
          <w:rFonts w:ascii="Times New Roman" w:hAnsi="Times New Roman"/>
          <w:sz w:val="24"/>
          <w:szCs w:val="24"/>
        </w:rPr>
        <w:t xml:space="preserve"> заплаща стойността на издадената фактура в лева, до 30 (тридесет) дни от датата на получаване на фактурата, като превежда дължимата сума по следната банкова сметка на </w:t>
      </w:r>
      <w:r w:rsidR="00BB0302" w:rsidRPr="008A0395">
        <w:rPr>
          <w:rFonts w:ascii="Times New Roman" w:hAnsi="Times New Roman"/>
          <w:b/>
          <w:sz w:val="24"/>
          <w:szCs w:val="24"/>
        </w:rPr>
        <w:t>ИЗПЪЛНИТЕЛЯ</w:t>
      </w:r>
      <w:r w:rsidR="00BB0302" w:rsidRPr="008A0395">
        <w:rPr>
          <w:rFonts w:ascii="Times New Roman" w:hAnsi="Times New Roman"/>
          <w:sz w:val="24"/>
          <w:szCs w:val="24"/>
        </w:rPr>
        <w:t xml:space="preserve">:.................................................. </w:t>
      </w:r>
    </w:p>
    <w:p w:rsidR="00BB0302" w:rsidRPr="008A0395" w:rsidRDefault="00BB030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.........................................................................(</w:t>
      </w:r>
      <w:r w:rsidRPr="008A0395">
        <w:rPr>
          <w:rFonts w:ascii="Times New Roman" w:hAnsi="Times New Roman"/>
          <w:i/>
          <w:sz w:val="24"/>
          <w:szCs w:val="24"/>
        </w:rPr>
        <w:t xml:space="preserve">попълва се банковата сметка на </w:t>
      </w:r>
      <w:r w:rsidRPr="008A0395">
        <w:rPr>
          <w:rFonts w:ascii="Times New Roman" w:hAnsi="Times New Roman"/>
          <w:b/>
          <w:i/>
          <w:sz w:val="24"/>
          <w:szCs w:val="24"/>
        </w:rPr>
        <w:t>ИЗПЪЛНИТЕЛЯ</w:t>
      </w:r>
      <w:r w:rsidRPr="008A0395">
        <w:rPr>
          <w:rFonts w:ascii="Times New Roman" w:hAnsi="Times New Roman"/>
          <w:sz w:val="24"/>
          <w:szCs w:val="24"/>
        </w:rPr>
        <w:t xml:space="preserve">). </w:t>
      </w:r>
    </w:p>
    <w:p w:rsidR="00BB0302" w:rsidRPr="008A0395" w:rsidRDefault="001464EF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(2)</w:t>
      </w:r>
      <w:r w:rsidR="00BB0302" w:rsidRPr="008A0395">
        <w:rPr>
          <w:rFonts w:ascii="Times New Roman" w:hAnsi="Times New Roman"/>
          <w:sz w:val="24"/>
          <w:szCs w:val="24"/>
        </w:rPr>
        <w:t xml:space="preserve"> Фактурата трябва да бъде придружена с опис на заредените количества горива, който да съдържа следните данни, когато е приложимо:</w:t>
      </w:r>
    </w:p>
    <w:p w:rsidR="00BB0302" w:rsidRPr="008A0395" w:rsidRDefault="00BB0302" w:rsidP="008A0395">
      <w:pPr>
        <w:numPr>
          <w:ilvl w:val="0"/>
          <w:numId w:val="3"/>
        </w:numPr>
        <w:tabs>
          <w:tab w:val="left" w:pos="360"/>
        </w:tabs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номер на електронната карта;</w:t>
      </w:r>
    </w:p>
    <w:p w:rsidR="00BB0302" w:rsidRPr="008A0395" w:rsidRDefault="00BB0302" w:rsidP="008A0395">
      <w:pPr>
        <w:numPr>
          <w:ilvl w:val="0"/>
          <w:numId w:val="3"/>
        </w:numPr>
        <w:tabs>
          <w:tab w:val="left" w:pos="360"/>
        </w:tabs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lastRenderedPageBreak/>
        <w:t>регистрационен номер на МПС;</w:t>
      </w:r>
    </w:p>
    <w:p w:rsidR="00BB0302" w:rsidRPr="008A0395" w:rsidRDefault="00BB0302" w:rsidP="008A0395">
      <w:pPr>
        <w:numPr>
          <w:ilvl w:val="0"/>
          <w:numId w:val="3"/>
        </w:numPr>
        <w:tabs>
          <w:tab w:val="left" w:pos="360"/>
        </w:tabs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дата и час на зареждане;</w:t>
      </w:r>
    </w:p>
    <w:p w:rsidR="00BB0302" w:rsidRPr="008A0395" w:rsidRDefault="00BB0302" w:rsidP="008A0395">
      <w:pPr>
        <w:numPr>
          <w:ilvl w:val="0"/>
          <w:numId w:val="3"/>
        </w:numPr>
        <w:tabs>
          <w:tab w:val="left" w:pos="360"/>
        </w:tabs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бензиностанция (номер и адрес);</w:t>
      </w:r>
    </w:p>
    <w:p w:rsidR="00BB0302" w:rsidRPr="008A0395" w:rsidRDefault="00BB0302" w:rsidP="008A0395">
      <w:pPr>
        <w:numPr>
          <w:ilvl w:val="0"/>
          <w:numId w:val="3"/>
        </w:numPr>
        <w:tabs>
          <w:tab w:val="left" w:pos="360"/>
        </w:tabs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количество и вид на зареденото гориво;</w:t>
      </w:r>
    </w:p>
    <w:p w:rsidR="00BB0302" w:rsidRPr="008A0395" w:rsidRDefault="00BB0302" w:rsidP="008A0395">
      <w:pPr>
        <w:numPr>
          <w:ilvl w:val="0"/>
          <w:numId w:val="3"/>
        </w:numPr>
        <w:tabs>
          <w:tab w:val="left" w:pos="360"/>
        </w:tabs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стойност на договорения процент отстъпка за горивото;</w:t>
      </w:r>
    </w:p>
    <w:p w:rsidR="00BB0302" w:rsidRPr="008A0395" w:rsidRDefault="00BB0302" w:rsidP="008A0395">
      <w:pPr>
        <w:numPr>
          <w:ilvl w:val="0"/>
          <w:numId w:val="3"/>
        </w:numPr>
        <w:tabs>
          <w:tab w:val="left" w:pos="360"/>
        </w:tabs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стойност на зареденото гориво, коригирана с договорения процент отстъпка.</w:t>
      </w:r>
    </w:p>
    <w:p w:rsidR="00BB0302" w:rsidRPr="008A0395" w:rsidRDefault="001464EF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 xml:space="preserve">Чл.7. ИНДИВИДУАЛНИЯТ ВЪЗЛОЖИТЕЛ </w:t>
      </w:r>
      <w:r w:rsidR="00BB0302" w:rsidRPr="008A0395">
        <w:rPr>
          <w:rFonts w:ascii="Times New Roman" w:hAnsi="Times New Roman"/>
          <w:sz w:val="24"/>
          <w:szCs w:val="24"/>
        </w:rPr>
        <w:t>получава безплатно текуща информация за всички извършени транзакции, както и електронен вариант на фактурата на посочен от него електронен адрес. Файлът трябва да съдържа следната информация:</w:t>
      </w:r>
    </w:p>
    <w:p w:rsidR="00BB0302" w:rsidRPr="008A0395" w:rsidRDefault="00BB0302" w:rsidP="008A0395">
      <w:pPr>
        <w:numPr>
          <w:ilvl w:val="0"/>
          <w:numId w:val="4"/>
        </w:numPr>
        <w:tabs>
          <w:tab w:val="left" w:pos="0"/>
        </w:tabs>
        <w:spacing w:after="0" w:line="276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номер на фактура на зареденото гориво/артикули;</w:t>
      </w:r>
    </w:p>
    <w:p w:rsidR="00BB0302" w:rsidRPr="008A0395" w:rsidRDefault="00BB0302" w:rsidP="008A0395">
      <w:pPr>
        <w:numPr>
          <w:ilvl w:val="0"/>
          <w:numId w:val="4"/>
        </w:numPr>
        <w:tabs>
          <w:tab w:val="left" w:pos="0"/>
        </w:tabs>
        <w:spacing w:after="0" w:line="276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дата на фактура за зареденото гориво/артикули;</w:t>
      </w:r>
    </w:p>
    <w:p w:rsidR="00BB0302" w:rsidRPr="008A0395" w:rsidRDefault="00BB0302" w:rsidP="008A0395">
      <w:pPr>
        <w:numPr>
          <w:ilvl w:val="0"/>
          <w:numId w:val="4"/>
        </w:numPr>
        <w:tabs>
          <w:tab w:val="left" w:pos="0"/>
        </w:tabs>
        <w:spacing w:after="0" w:line="276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номер на карта за зареждане;</w:t>
      </w:r>
    </w:p>
    <w:p w:rsidR="00BB0302" w:rsidRPr="008A0395" w:rsidRDefault="00BB0302" w:rsidP="008A0395">
      <w:pPr>
        <w:numPr>
          <w:ilvl w:val="0"/>
          <w:numId w:val="4"/>
        </w:numPr>
        <w:tabs>
          <w:tab w:val="left" w:pos="0"/>
        </w:tabs>
        <w:spacing w:after="0" w:line="276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регистрационен номер на МПС заредило горивото;</w:t>
      </w:r>
    </w:p>
    <w:p w:rsidR="00BB0302" w:rsidRPr="008A0395" w:rsidRDefault="00BB0302" w:rsidP="008A0395">
      <w:pPr>
        <w:numPr>
          <w:ilvl w:val="0"/>
          <w:numId w:val="4"/>
        </w:numPr>
        <w:tabs>
          <w:tab w:val="left" w:pos="0"/>
        </w:tabs>
        <w:spacing w:after="0" w:line="276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номер на транзакция;</w:t>
      </w:r>
    </w:p>
    <w:p w:rsidR="00BB0302" w:rsidRPr="008A0395" w:rsidRDefault="00BB0302" w:rsidP="008A0395">
      <w:pPr>
        <w:numPr>
          <w:ilvl w:val="0"/>
          <w:numId w:val="4"/>
        </w:numPr>
        <w:tabs>
          <w:tab w:val="left" w:pos="0"/>
        </w:tabs>
        <w:spacing w:after="0" w:line="276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дата и час на фискалния бон;</w:t>
      </w:r>
    </w:p>
    <w:p w:rsidR="00BB0302" w:rsidRPr="008A0395" w:rsidRDefault="00BB0302" w:rsidP="008A0395">
      <w:pPr>
        <w:numPr>
          <w:ilvl w:val="0"/>
          <w:numId w:val="4"/>
        </w:numPr>
        <w:tabs>
          <w:tab w:val="left" w:pos="0"/>
        </w:tabs>
        <w:spacing w:after="0" w:line="276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номер на фискалния бон;</w:t>
      </w:r>
    </w:p>
    <w:p w:rsidR="00BB0302" w:rsidRPr="008A0395" w:rsidRDefault="00BB0302" w:rsidP="008A0395">
      <w:pPr>
        <w:numPr>
          <w:ilvl w:val="0"/>
          <w:numId w:val="4"/>
        </w:numPr>
        <w:tabs>
          <w:tab w:val="left" w:pos="0"/>
        </w:tabs>
        <w:spacing w:after="0" w:line="276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номер и адрес на търговския обект;</w:t>
      </w:r>
    </w:p>
    <w:p w:rsidR="00BB0302" w:rsidRPr="008A0395" w:rsidRDefault="00BB0302" w:rsidP="008A0395">
      <w:pPr>
        <w:numPr>
          <w:ilvl w:val="0"/>
          <w:numId w:val="4"/>
        </w:numPr>
        <w:tabs>
          <w:tab w:val="left" w:pos="0"/>
        </w:tabs>
        <w:spacing w:after="0" w:line="276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търговско наименование на обекта;</w:t>
      </w:r>
    </w:p>
    <w:p w:rsidR="00BB0302" w:rsidRPr="008A0395" w:rsidRDefault="00BB0302" w:rsidP="008A0395">
      <w:pPr>
        <w:numPr>
          <w:ilvl w:val="0"/>
          <w:numId w:val="4"/>
        </w:numPr>
        <w:tabs>
          <w:tab w:val="left" w:pos="0"/>
        </w:tabs>
        <w:spacing w:after="0" w:line="276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код на горивото/другите артикули;</w:t>
      </w:r>
    </w:p>
    <w:p w:rsidR="00BB0302" w:rsidRPr="008A0395" w:rsidRDefault="00BB0302" w:rsidP="008A0395">
      <w:pPr>
        <w:numPr>
          <w:ilvl w:val="0"/>
          <w:numId w:val="4"/>
        </w:numPr>
        <w:tabs>
          <w:tab w:val="left" w:pos="0"/>
        </w:tabs>
        <w:spacing w:after="0" w:line="276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наименование на горивото/другите артикули;</w:t>
      </w:r>
    </w:p>
    <w:p w:rsidR="00BB0302" w:rsidRPr="008A0395" w:rsidRDefault="00BB0302" w:rsidP="008A0395">
      <w:pPr>
        <w:numPr>
          <w:ilvl w:val="0"/>
          <w:numId w:val="4"/>
        </w:numPr>
        <w:tabs>
          <w:tab w:val="left" w:pos="0"/>
        </w:tabs>
        <w:spacing w:after="0" w:line="276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количество;</w:t>
      </w:r>
    </w:p>
    <w:p w:rsidR="00BB0302" w:rsidRPr="008A0395" w:rsidRDefault="00BB0302" w:rsidP="008A0395">
      <w:pPr>
        <w:numPr>
          <w:ilvl w:val="0"/>
          <w:numId w:val="4"/>
        </w:numPr>
        <w:tabs>
          <w:tab w:val="left" w:pos="0"/>
        </w:tabs>
        <w:spacing w:after="0" w:line="276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сума;</w:t>
      </w:r>
    </w:p>
    <w:p w:rsidR="00BB0302" w:rsidRPr="008A0395" w:rsidRDefault="00BB0302" w:rsidP="008A0395">
      <w:pPr>
        <w:numPr>
          <w:ilvl w:val="0"/>
          <w:numId w:val="4"/>
        </w:numPr>
        <w:tabs>
          <w:tab w:val="left" w:pos="0"/>
        </w:tabs>
        <w:spacing w:after="0" w:line="276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ДДС;</w:t>
      </w:r>
    </w:p>
    <w:p w:rsidR="00BB0302" w:rsidRPr="008A0395" w:rsidRDefault="00BB0302" w:rsidP="008A0395">
      <w:pPr>
        <w:numPr>
          <w:ilvl w:val="0"/>
          <w:numId w:val="4"/>
        </w:numPr>
        <w:tabs>
          <w:tab w:val="left" w:pos="0"/>
        </w:tabs>
        <w:spacing w:after="0" w:line="276" w:lineRule="auto"/>
        <w:ind w:left="777" w:hanging="357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обща сума.</w:t>
      </w:r>
    </w:p>
    <w:p w:rsidR="00BB0302" w:rsidRPr="008A0395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 xml:space="preserve">Чл. 8. ИНДИВИДУАЛНИЯТ ВЪЗЛОЖИТЕЛ </w:t>
      </w:r>
      <w:r w:rsidR="00BB0302" w:rsidRPr="008A0395">
        <w:rPr>
          <w:rFonts w:ascii="Times New Roman" w:hAnsi="Times New Roman"/>
          <w:sz w:val="24"/>
          <w:szCs w:val="24"/>
        </w:rPr>
        <w:t>не заплаща гаранционен депозит за обезпечаване на картовите лимити.</w:t>
      </w:r>
    </w:p>
    <w:p w:rsidR="00BB0302" w:rsidRPr="008A0395" w:rsidRDefault="00BB0302" w:rsidP="008A039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B0302" w:rsidRPr="008A0395" w:rsidRDefault="00BB0302" w:rsidP="008A039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>III. СРОКОВЕ НА ДОСТАВКА И ПРОЦЕДУРА ЗА ЗАЯВКА НА ЕЛЕКТРОННИТЕ КАРТИ</w:t>
      </w:r>
    </w:p>
    <w:p w:rsidR="00BB0302" w:rsidRPr="008A0395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Чл.9.</w:t>
      </w:r>
      <w:r w:rsidR="00BB0302" w:rsidRPr="008A0395">
        <w:rPr>
          <w:rFonts w:ascii="Times New Roman" w:hAnsi="Times New Roman"/>
          <w:sz w:val="24"/>
          <w:szCs w:val="24"/>
        </w:rPr>
        <w:t xml:space="preserve"> (1) Договорът влиза в сила от датата на неговото сключване.</w:t>
      </w:r>
    </w:p>
    <w:p w:rsidR="00BB0302" w:rsidRPr="008A0395" w:rsidRDefault="00316222" w:rsidP="008A0395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ab/>
      </w:r>
      <w:r w:rsidR="00BB0302" w:rsidRPr="008A0395">
        <w:rPr>
          <w:rFonts w:ascii="Times New Roman" w:hAnsi="Times New Roman"/>
          <w:sz w:val="24"/>
          <w:szCs w:val="24"/>
        </w:rPr>
        <w:t xml:space="preserve">(2) Доставките по този договор ще се извършват в периода от датата на сключване на настоящия договор до </w:t>
      </w:r>
      <w:r w:rsidR="003A6213" w:rsidRPr="008A0395">
        <w:rPr>
          <w:rFonts w:ascii="Times New Roman" w:hAnsi="Times New Roman"/>
          <w:sz w:val="24"/>
          <w:szCs w:val="24"/>
        </w:rPr>
        <w:t xml:space="preserve"> края на рамково споразумение № СПОР-48/30.12.2016 г.</w:t>
      </w:r>
      <w:r w:rsidR="00286935" w:rsidRPr="008A0395">
        <w:rPr>
          <w:rFonts w:ascii="Times New Roman" w:hAnsi="Times New Roman"/>
          <w:sz w:val="24"/>
          <w:szCs w:val="24"/>
        </w:rPr>
        <w:t xml:space="preserve"> или до сключване на ново рамково споразумение</w:t>
      </w:r>
      <w:r w:rsidR="001464EF" w:rsidRPr="008A0395">
        <w:rPr>
          <w:rFonts w:ascii="Times New Roman" w:hAnsi="Times New Roman"/>
          <w:sz w:val="24"/>
          <w:szCs w:val="24"/>
        </w:rPr>
        <w:t xml:space="preserve"> със същия предмет</w:t>
      </w:r>
      <w:r w:rsidR="00286935" w:rsidRPr="008A0395">
        <w:rPr>
          <w:rFonts w:ascii="Times New Roman" w:hAnsi="Times New Roman"/>
          <w:sz w:val="24"/>
          <w:szCs w:val="24"/>
        </w:rPr>
        <w:t xml:space="preserve"> от Централния орган за покупки (ЦОП),</w:t>
      </w:r>
      <w:r w:rsidR="003A6213" w:rsidRPr="008A0395">
        <w:rPr>
          <w:rFonts w:ascii="Times New Roman" w:hAnsi="Times New Roman"/>
          <w:sz w:val="24"/>
          <w:szCs w:val="24"/>
        </w:rPr>
        <w:t xml:space="preserve"> или до изчерпване на финансовия ресурс, или до изтичане срока на грантово споразумение HOME/2016/ISFB/AG/EMAS/0035, което от </w:t>
      </w:r>
      <w:r w:rsidR="00286935" w:rsidRPr="008A0395">
        <w:rPr>
          <w:rFonts w:ascii="Times New Roman" w:hAnsi="Times New Roman"/>
          <w:sz w:val="24"/>
          <w:szCs w:val="24"/>
        </w:rPr>
        <w:t>четирите</w:t>
      </w:r>
      <w:r w:rsidR="003A6213" w:rsidRPr="008A0395">
        <w:rPr>
          <w:rFonts w:ascii="Times New Roman" w:hAnsi="Times New Roman"/>
          <w:sz w:val="24"/>
          <w:szCs w:val="24"/>
        </w:rPr>
        <w:t xml:space="preserve"> събития настъпи първо</w:t>
      </w:r>
      <w:r w:rsidR="00BB0302" w:rsidRPr="008A0395">
        <w:rPr>
          <w:rFonts w:ascii="Times New Roman" w:hAnsi="Times New Roman"/>
          <w:sz w:val="24"/>
          <w:szCs w:val="24"/>
        </w:rPr>
        <w:t>.</w:t>
      </w:r>
    </w:p>
    <w:p w:rsidR="00BB0302" w:rsidRPr="008A0395" w:rsidRDefault="00316222" w:rsidP="008A0395">
      <w:pPr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Чл.10.(1)</w:t>
      </w:r>
      <w:r w:rsidR="00BB0302" w:rsidRPr="008A0395">
        <w:rPr>
          <w:rFonts w:ascii="Times New Roman" w:hAnsi="Times New Roman"/>
          <w:sz w:val="24"/>
          <w:szCs w:val="24"/>
        </w:rPr>
        <w:t xml:space="preserve"> </w:t>
      </w:r>
      <w:r w:rsidR="00BB0302" w:rsidRPr="008A0395">
        <w:rPr>
          <w:rFonts w:ascii="Times New Roman" w:hAnsi="Times New Roman"/>
          <w:b/>
          <w:bCs/>
          <w:color w:val="000000"/>
          <w:sz w:val="24"/>
          <w:szCs w:val="24"/>
        </w:rPr>
        <w:t xml:space="preserve">ИЗПЪЛНИТЕЛЯТ </w:t>
      </w:r>
      <w:r w:rsidR="00BB0302" w:rsidRPr="008A0395">
        <w:rPr>
          <w:rFonts w:ascii="Times New Roman" w:hAnsi="Times New Roman"/>
          <w:color w:val="000000"/>
          <w:sz w:val="24"/>
          <w:szCs w:val="24"/>
        </w:rPr>
        <w:t>се задължава да издава електронни карти</w:t>
      </w:r>
      <w:r w:rsidR="00BB0302" w:rsidRPr="008A0395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BB0302" w:rsidRPr="008A0395">
        <w:rPr>
          <w:rFonts w:ascii="Times New Roman" w:hAnsi="Times New Roman"/>
          <w:color w:val="000000"/>
          <w:sz w:val="24"/>
          <w:szCs w:val="24"/>
        </w:rPr>
        <w:t xml:space="preserve">по заявка на </w:t>
      </w:r>
      <w:r w:rsidR="00971CE5" w:rsidRPr="008A0395">
        <w:rPr>
          <w:rFonts w:ascii="Times New Roman" w:hAnsi="Times New Roman"/>
          <w:color w:val="000000"/>
          <w:sz w:val="24"/>
          <w:szCs w:val="24"/>
        </w:rPr>
        <w:t>ИНДИВИДУАЛНИЯ ВЪЗЛОЖИТЕЛ</w:t>
      </w:r>
      <w:r w:rsidR="00BB0302" w:rsidRPr="008A039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BB0302" w:rsidRPr="008A0395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color w:val="000000"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color w:val="000000"/>
          <w:sz w:val="24"/>
          <w:szCs w:val="24"/>
        </w:rPr>
        <w:t>(2)</w:t>
      </w:r>
      <w:r w:rsidR="00BB0302" w:rsidRPr="008A039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B0302" w:rsidRPr="008A0395">
        <w:rPr>
          <w:rFonts w:ascii="Times New Roman" w:hAnsi="Times New Roman"/>
          <w:b/>
          <w:sz w:val="24"/>
          <w:szCs w:val="24"/>
        </w:rPr>
        <w:t>ИНДИВИДУАЛНИЯТ ВЪЗЛОЖИТЕЛ</w:t>
      </w:r>
      <w:r w:rsidR="00BB0302" w:rsidRPr="008A0395">
        <w:rPr>
          <w:rFonts w:ascii="Times New Roman" w:hAnsi="Times New Roman"/>
          <w:color w:val="000000"/>
          <w:sz w:val="24"/>
          <w:szCs w:val="24"/>
        </w:rPr>
        <w:t xml:space="preserve"> изпраща на </w:t>
      </w:r>
      <w:r w:rsidR="00BB0302" w:rsidRPr="008A0395">
        <w:rPr>
          <w:rFonts w:ascii="Times New Roman" w:hAnsi="Times New Roman"/>
          <w:b/>
          <w:color w:val="000000"/>
          <w:sz w:val="24"/>
          <w:szCs w:val="24"/>
        </w:rPr>
        <w:t>ИЗПЪЛНИТЕЛЯ</w:t>
      </w:r>
      <w:r w:rsidR="00BB0302" w:rsidRPr="008A0395">
        <w:rPr>
          <w:rFonts w:ascii="Times New Roman" w:hAnsi="Times New Roman"/>
          <w:color w:val="000000"/>
          <w:sz w:val="24"/>
          <w:szCs w:val="24"/>
        </w:rPr>
        <w:t xml:space="preserve"> писмена заявка за издаване на необходимия брой електронни карти.</w:t>
      </w:r>
    </w:p>
    <w:p w:rsidR="00BB0302" w:rsidRPr="008A0395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(3)</w:t>
      </w:r>
      <w:r w:rsidR="00BB0302" w:rsidRPr="008A0395">
        <w:rPr>
          <w:rFonts w:ascii="Times New Roman" w:hAnsi="Times New Roman"/>
          <w:sz w:val="24"/>
          <w:szCs w:val="24"/>
        </w:rPr>
        <w:t xml:space="preserve"> </w:t>
      </w:r>
      <w:r w:rsidR="00BB0302" w:rsidRPr="008A0395">
        <w:rPr>
          <w:rFonts w:ascii="Times New Roman" w:hAnsi="Times New Roman"/>
          <w:b/>
          <w:sz w:val="24"/>
          <w:szCs w:val="24"/>
        </w:rPr>
        <w:t>ИЗПЪЛНИТЕЛЯТ</w:t>
      </w:r>
      <w:r w:rsidR="00BB0302" w:rsidRPr="008A0395">
        <w:rPr>
          <w:rFonts w:ascii="Times New Roman" w:hAnsi="Times New Roman"/>
          <w:sz w:val="24"/>
          <w:szCs w:val="24"/>
        </w:rPr>
        <w:t xml:space="preserve"> </w:t>
      </w:r>
      <w:r w:rsidR="00BB0302" w:rsidRPr="008A0395">
        <w:rPr>
          <w:rFonts w:ascii="Times New Roman" w:hAnsi="Times New Roman"/>
          <w:color w:val="000000"/>
          <w:sz w:val="24"/>
          <w:szCs w:val="24"/>
        </w:rPr>
        <w:t xml:space="preserve">предоставя на </w:t>
      </w:r>
      <w:r w:rsidR="00BB0302" w:rsidRPr="008A0395">
        <w:rPr>
          <w:rFonts w:ascii="Times New Roman" w:hAnsi="Times New Roman"/>
          <w:b/>
          <w:sz w:val="24"/>
          <w:szCs w:val="24"/>
        </w:rPr>
        <w:t>ИНДИВИДУАЛНИЯ ВЪЗЛОЖИТЕЛ</w:t>
      </w:r>
      <w:r w:rsidR="00BB0302" w:rsidRPr="008A039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BB0302" w:rsidRPr="008A0395">
        <w:rPr>
          <w:rFonts w:ascii="Times New Roman" w:hAnsi="Times New Roman"/>
          <w:color w:val="000000"/>
          <w:sz w:val="24"/>
          <w:szCs w:val="24"/>
        </w:rPr>
        <w:t>издадените електронни карти по списък, с техния Персонален идентификационен код (ПИН)</w:t>
      </w:r>
      <w:r w:rsidR="00BB0302" w:rsidRPr="008A0395">
        <w:rPr>
          <w:rFonts w:ascii="Times New Roman" w:hAnsi="Times New Roman"/>
          <w:sz w:val="24"/>
          <w:szCs w:val="24"/>
        </w:rPr>
        <w:t xml:space="preserve"> в запечатани пликове, за което страните подписват приемо-предавателен протокол.</w:t>
      </w:r>
    </w:p>
    <w:p w:rsidR="00BB0302" w:rsidRPr="008A0395" w:rsidRDefault="00BB0302" w:rsidP="008A039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0302" w:rsidRPr="008A0395" w:rsidRDefault="00BB0302" w:rsidP="008A039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>IV. ПРАВА И ЗАДЪЛЖЕНИЯ НА ИНДИВИДУАЛНИЯ</w:t>
      </w:r>
      <w:r w:rsidRPr="008A0395">
        <w:rPr>
          <w:rFonts w:ascii="Times New Roman" w:hAnsi="Times New Roman"/>
          <w:sz w:val="24"/>
          <w:szCs w:val="24"/>
        </w:rPr>
        <w:t xml:space="preserve"> </w:t>
      </w:r>
      <w:r w:rsidRPr="008A0395">
        <w:rPr>
          <w:rFonts w:ascii="Times New Roman" w:hAnsi="Times New Roman"/>
          <w:b/>
          <w:sz w:val="24"/>
          <w:szCs w:val="24"/>
        </w:rPr>
        <w:t>ВЪЗЛОЖИТЕЛ</w:t>
      </w:r>
    </w:p>
    <w:p w:rsidR="00BB0302" w:rsidRPr="008A0395" w:rsidRDefault="00BB0302" w:rsidP="008A039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B0302" w:rsidRPr="008A0395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lastRenderedPageBreak/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Чл.11. (1)</w:t>
      </w:r>
      <w:r w:rsidR="00BB0302" w:rsidRPr="008A0395">
        <w:rPr>
          <w:rFonts w:ascii="Times New Roman" w:hAnsi="Times New Roman"/>
          <w:sz w:val="24"/>
          <w:szCs w:val="24"/>
        </w:rPr>
        <w:t xml:space="preserve"> </w:t>
      </w:r>
      <w:r w:rsidR="00BB0302" w:rsidRPr="008A0395">
        <w:rPr>
          <w:rFonts w:ascii="Times New Roman" w:hAnsi="Times New Roman"/>
          <w:b/>
          <w:sz w:val="24"/>
          <w:szCs w:val="24"/>
        </w:rPr>
        <w:t>ИНДИВИДУАЛНИЯТ ВЪЗЛОЖИТЕЛ</w:t>
      </w:r>
      <w:r w:rsidR="00BB0302" w:rsidRPr="008A0395">
        <w:rPr>
          <w:rFonts w:ascii="Times New Roman" w:hAnsi="Times New Roman"/>
          <w:sz w:val="24"/>
          <w:szCs w:val="24"/>
        </w:rPr>
        <w:t xml:space="preserve"> има право: </w:t>
      </w:r>
    </w:p>
    <w:p w:rsidR="00BB0302" w:rsidRPr="008A0395" w:rsidRDefault="00BB0302" w:rsidP="008A0395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A0395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1. </w:t>
      </w:r>
      <w:r w:rsidRPr="008A0395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да получава продуктите, предмет на този договор, във всички търговски обекти (бензиностанции/метанстанции) на </w:t>
      </w:r>
      <w:r w:rsidRPr="008A0395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ИЗПЪЛНИТЕЛЯ </w:t>
      </w:r>
      <w:r w:rsidRPr="008A0395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на територията на Република България, в срока и при условията, договорени между страните с настоящия договор; </w:t>
      </w:r>
    </w:p>
    <w:p w:rsidR="00BB0302" w:rsidRPr="008A0395" w:rsidRDefault="00BB0302" w:rsidP="008A0395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A0395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2. </w:t>
      </w:r>
      <w:r w:rsidRPr="008A0395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да осъществява контрол относно качеството, количествата и др. във всеки момент от изпълнението на договора, без с това да пречи на </w:t>
      </w:r>
      <w:r w:rsidRPr="008A0395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ИЗПЪЛНИТЕЛЯ</w:t>
      </w:r>
      <w:r w:rsidRPr="008A0395">
        <w:rPr>
          <w:rFonts w:ascii="Times New Roman" w:hAnsi="Times New Roman"/>
          <w:color w:val="000000"/>
          <w:sz w:val="24"/>
          <w:szCs w:val="24"/>
          <w:lang w:eastAsia="bg-BG"/>
        </w:rPr>
        <w:t xml:space="preserve">; </w:t>
      </w:r>
    </w:p>
    <w:p w:rsidR="00BB0302" w:rsidRPr="008A0395" w:rsidRDefault="00BB0302" w:rsidP="008A0395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A0395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3. </w:t>
      </w:r>
      <w:r w:rsidRPr="008A0395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да предявява рекламации за недостатъци в момента на приемане на продуктите. </w:t>
      </w:r>
    </w:p>
    <w:p w:rsidR="00BB0302" w:rsidRPr="008A0395" w:rsidRDefault="00BB0302" w:rsidP="008A0395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A0395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(2) </w:t>
      </w:r>
      <w:r w:rsidRPr="008A0395">
        <w:rPr>
          <w:rFonts w:ascii="Times New Roman" w:hAnsi="Times New Roman"/>
          <w:b/>
          <w:sz w:val="24"/>
          <w:szCs w:val="24"/>
        </w:rPr>
        <w:t>ИНДИВИДУАЛНИЯТ ВЪЗЛОЖИТЕЛ</w:t>
      </w:r>
      <w:r w:rsidRPr="008A0395">
        <w:rPr>
          <w:rFonts w:ascii="Times New Roman" w:hAnsi="Times New Roman"/>
          <w:sz w:val="24"/>
          <w:szCs w:val="24"/>
        </w:rPr>
        <w:t xml:space="preserve"> </w:t>
      </w:r>
      <w:r w:rsidRPr="008A0395">
        <w:rPr>
          <w:rFonts w:ascii="Times New Roman" w:hAnsi="Times New Roman"/>
          <w:bCs/>
          <w:color w:val="000000"/>
          <w:sz w:val="24"/>
          <w:szCs w:val="24"/>
          <w:lang w:eastAsia="bg-BG"/>
        </w:rPr>
        <w:t>е длъжен</w:t>
      </w:r>
      <w:r w:rsidRPr="008A0395">
        <w:rPr>
          <w:rFonts w:ascii="Times New Roman" w:hAnsi="Times New Roman"/>
          <w:color w:val="000000"/>
          <w:sz w:val="24"/>
          <w:szCs w:val="24"/>
          <w:lang w:eastAsia="bg-BG"/>
        </w:rPr>
        <w:t xml:space="preserve">: </w:t>
      </w:r>
    </w:p>
    <w:p w:rsidR="00BB0302" w:rsidRPr="008A0395" w:rsidRDefault="00BB0302" w:rsidP="008A039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1. </w:t>
      </w:r>
      <w:r w:rsidRPr="008A0395">
        <w:rPr>
          <w:rFonts w:ascii="Times New Roman" w:hAnsi="Times New Roman"/>
          <w:sz w:val="24"/>
          <w:szCs w:val="24"/>
        </w:rPr>
        <w:t xml:space="preserve">да заплаща на </w:t>
      </w:r>
      <w:r w:rsidRPr="008A0395">
        <w:rPr>
          <w:rFonts w:ascii="Times New Roman" w:hAnsi="Times New Roman"/>
          <w:b/>
          <w:sz w:val="24"/>
          <w:szCs w:val="24"/>
        </w:rPr>
        <w:t>ИЗПЪЛНИТЕЛЯ</w:t>
      </w:r>
      <w:r w:rsidRPr="008A0395">
        <w:rPr>
          <w:rFonts w:ascii="Times New Roman" w:hAnsi="Times New Roman"/>
          <w:sz w:val="24"/>
          <w:szCs w:val="24"/>
        </w:rPr>
        <w:t xml:space="preserve"> стойността на заредените количества горива, на база на приключени и правилно оформени и подписани описи на заредените горива при договорените условия и срокове;</w:t>
      </w:r>
    </w:p>
    <w:p w:rsidR="00BB0302" w:rsidRPr="008A0395" w:rsidRDefault="00BB0302" w:rsidP="008A0395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 xml:space="preserve">2. </w:t>
      </w:r>
      <w:r w:rsidRPr="008A0395">
        <w:rPr>
          <w:rFonts w:ascii="Times New Roman" w:hAnsi="Times New Roman"/>
          <w:sz w:val="24"/>
          <w:szCs w:val="24"/>
        </w:rPr>
        <w:t>да пази в тайна своя ПИН и да изисква оправомощените от него лица да съблюдават тайната на ПИН;</w:t>
      </w:r>
    </w:p>
    <w:p w:rsidR="00BB0302" w:rsidRPr="008A0395" w:rsidRDefault="00BB0302" w:rsidP="008A0395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 xml:space="preserve">3. </w:t>
      </w:r>
      <w:r w:rsidRPr="008A0395">
        <w:rPr>
          <w:rFonts w:ascii="Times New Roman" w:hAnsi="Times New Roman"/>
          <w:sz w:val="24"/>
          <w:szCs w:val="24"/>
        </w:rPr>
        <w:t xml:space="preserve">в случай на загуба или кражба на карта да уведоми </w:t>
      </w:r>
      <w:r w:rsidRPr="008A0395">
        <w:rPr>
          <w:rFonts w:ascii="Times New Roman" w:hAnsi="Times New Roman"/>
          <w:b/>
          <w:sz w:val="24"/>
          <w:szCs w:val="24"/>
        </w:rPr>
        <w:t>ИЗПЪЛНИТЕЛЯ</w:t>
      </w:r>
      <w:r w:rsidRPr="008A0395">
        <w:rPr>
          <w:rFonts w:ascii="Times New Roman" w:hAnsi="Times New Roman"/>
          <w:sz w:val="24"/>
          <w:szCs w:val="24"/>
        </w:rPr>
        <w:t xml:space="preserve"> по електронна поща, факс или телефон и най-късно до следващия ден да представи на </w:t>
      </w:r>
      <w:r w:rsidRPr="008A0395">
        <w:rPr>
          <w:rFonts w:ascii="Times New Roman" w:hAnsi="Times New Roman"/>
          <w:b/>
          <w:sz w:val="24"/>
          <w:szCs w:val="24"/>
        </w:rPr>
        <w:t>ИЗПЪЛНИТЕЛЯ</w:t>
      </w:r>
      <w:r w:rsidRPr="008A0395">
        <w:rPr>
          <w:rFonts w:ascii="Times New Roman" w:hAnsi="Times New Roman"/>
          <w:sz w:val="24"/>
          <w:szCs w:val="24"/>
        </w:rPr>
        <w:t xml:space="preserve"> писмено предизвестие за загубата.</w:t>
      </w:r>
    </w:p>
    <w:p w:rsidR="00BB0302" w:rsidRPr="008A0395" w:rsidRDefault="00BB0302" w:rsidP="008A0395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 xml:space="preserve">4. </w:t>
      </w:r>
      <w:r w:rsidRPr="008A0395">
        <w:rPr>
          <w:rFonts w:ascii="Times New Roman" w:hAnsi="Times New Roman"/>
          <w:sz w:val="24"/>
          <w:szCs w:val="24"/>
        </w:rPr>
        <w:t xml:space="preserve">да отговаря за действията на оправомощените от него лица. При ползването на картата тези лица действат от името и за сметка на </w:t>
      </w:r>
      <w:r w:rsidRPr="008A0395">
        <w:rPr>
          <w:rFonts w:ascii="Times New Roman" w:hAnsi="Times New Roman"/>
          <w:b/>
          <w:sz w:val="24"/>
          <w:szCs w:val="24"/>
        </w:rPr>
        <w:t>ИНДИВИДУАЛНИЯ ВЪЗЛОЖИТЕЛ</w:t>
      </w:r>
      <w:r w:rsidRPr="008A0395">
        <w:rPr>
          <w:rFonts w:ascii="Times New Roman" w:hAnsi="Times New Roman"/>
          <w:sz w:val="24"/>
          <w:szCs w:val="24"/>
        </w:rPr>
        <w:t>, за което се смятат за упълномощени с предаване на картата и ПИН за нея.</w:t>
      </w:r>
    </w:p>
    <w:p w:rsidR="00BB0302" w:rsidRPr="008A0395" w:rsidRDefault="00BB0302" w:rsidP="008A0395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:rsidR="00BB0302" w:rsidRPr="008A0395" w:rsidRDefault="00BB0302" w:rsidP="008A0395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>V.ПРАВА И ЗАДЪЛЖЕНИЯ НА ИЗПЪЛНИТЕЛЯ</w:t>
      </w:r>
    </w:p>
    <w:p w:rsidR="00BB0302" w:rsidRPr="008A0395" w:rsidRDefault="00BB0302" w:rsidP="008A0395">
      <w:pPr>
        <w:widowControl w:val="0"/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B0302" w:rsidRPr="008A0395" w:rsidRDefault="00316222" w:rsidP="008A0395">
      <w:pPr>
        <w:widowControl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 xml:space="preserve">Чл.12. ИЗПЪЛНИТЕЛЯТ </w:t>
      </w:r>
      <w:r w:rsidR="00BB0302" w:rsidRPr="008A0395">
        <w:rPr>
          <w:rFonts w:ascii="Times New Roman" w:hAnsi="Times New Roman"/>
          <w:sz w:val="24"/>
          <w:szCs w:val="24"/>
        </w:rPr>
        <w:t>има право:</w:t>
      </w:r>
    </w:p>
    <w:p w:rsidR="00BB0302" w:rsidRPr="008A0395" w:rsidRDefault="00BB0302" w:rsidP="008A0395">
      <w:pPr>
        <w:widowControl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 xml:space="preserve"> </w:t>
      </w:r>
      <w:r w:rsidRPr="008A0395">
        <w:rPr>
          <w:rFonts w:ascii="Times New Roman" w:hAnsi="Times New Roman"/>
          <w:b/>
          <w:sz w:val="24"/>
          <w:szCs w:val="24"/>
        </w:rPr>
        <w:tab/>
        <w:t xml:space="preserve">1. </w:t>
      </w:r>
      <w:r w:rsidRPr="008A0395">
        <w:rPr>
          <w:rFonts w:ascii="Times New Roman" w:hAnsi="Times New Roman"/>
          <w:sz w:val="24"/>
          <w:szCs w:val="24"/>
        </w:rPr>
        <w:t>да поиска при зареждане на автомобили на</w:t>
      </w:r>
      <w:r w:rsidRPr="008A0395">
        <w:rPr>
          <w:rFonts w:ascii="Times New Roman" w:hAnsi="Times New Roman"/>
          <w:b/>
          <w:sz w:val="24"/>
          <w:szCs w:val="24"/>
        </w:rPr>
        <w:t xml:space="preserve"> ИНДИВИДУАЛНИЯ ВЪЗЛОЖИТЕЛ </w:t>
      </w:r>
      <w:r w:rsidRPr="008A0395">
        <w:rPr>
          <w:rFonts w:ascii="Times New Roman" w:hAnsi="Times New Roman"/>
          <w:sz w:val="24"/>
          <w:szCs w:val="24"/>
        </w:rPr>
        <w:t xml:space="preserve">водача да се легитимира и/или да покаже талона на автомобила. </w:t>
      </w:r>
    </w:p>
    <w:p w:rsidR="00BB0302" w:rsidRPr="008A0395" w:rsidRDefault="00BB030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  <w:t xml:space="preserve">2. </w:t>
      </w:r>
      <w:r w:rsidRPr="008A0395">
        <w:rPr>
          <w:rFonts w:ascii="Times New Roman" w:hAnsi="Times New Roman"/>
          <w:sz w:val="24"/>
          <w:szCs w:val="24"/>
        </w:rPr>
        <w:t>да получи договорената цена съгласно реда и условията на този договор.</w:t>
      </w:r>
    </w:p>
    <w:p w:rsidR="00BB0302" w:rsidRPr="008A0395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Чл.13. ИЗПЪЛНИТЕЛЯТ</w:t>
      </w:r>
      <w:r w:rsidR="00BB0302" w:rsidRPr="008A0395">
        <w:rPr>
          <w:rFonts w:ascii="Times New Roman" w:hAnsi="Times New Roman"/>
          <w:sz w:val="24"/>
          <w:szCs w:val="24"/>
        </w:rPr>
        <w:t xml:space="preserve"> е длъжен:</w:t>
      </w:r>
    </w:p>
    <w:p w:rsidR="00BB0302" w:rsidRPr="008A0395" w:rsidRDefault="00BB0302" w:rsidP="008A0395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 xml:space="preserve">1. </w:t>
      </w:r>
      <w:r w:rsidRPr="008A0395">
        <w:rPr>
          <w:rFonts w:ascii="Times New Roman" w:hAnsi="Times New Roman"/>
          <w:sz w:val="24"/>
          <w:szCs w:val="24"/>
        </w:rPr>
        <w:t xml:space="preserve">да продава на </w:t>
      </w:r>
      <w:r w:rsidRPr="008A0395">
        <w:rPr>
          <w:rFonts w:ascii="Times New Roman" w:hAnsi="Times New Roman"/>
          <w:b/>
          <w:sz w:val="24"/>
          <w:szCs w:val="24"/>
        </w:rPr>
        <w:t>ИНДИВИДУАЛНИЯ ВЪЗЛОЖИТЕЛ</w:t>
      </w:r>
      <w:r w:rsidRPr="008A039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8A0395">
        <w:rPr>
          <w:rFonts w:ascii="Times New Roman" w:hAnsi="Times New Roman"/>
          <w:b/>
          <w:sz w:val="24"/>
          <w:szCs w:val="24"/>
        </w:rPr>
        <w:t>ГОРИВА</w:t>
      </w:r>
      <w:r w:rsidRPr="008A0395">
        <w:rPr>
          <w:rFonts w:ascii="Times New Roman" w:hAnsi="Times New Roman"/>
          <w:sz w:val="24"/>
          <w:szCs w:val="24"/>
        </w:rPr>
        <w:t xml:space="preserve">, които предлага в своите бензиностанции /търговски обекти на територията на страната, посочени в списъка по чл.2 – Приложение № 3 към настоящия договор; </w:t>
      </w:r>
    </w:p>
    <w:p w:rsidR="00BB0302" w:rsidRPr="008A0395" w:rsidRDefault="00BB0302" w:rsidP="008A0395">
      <w:pPr>
        <w:numPr>
          <w:ilvl w:val="0"/>
          <w:numId w:val="6"/>
        </w:numPr>
        <w:tabs>
          <w:tab w:val="clear" w:pos="928"/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 xml:space="preserve">да осигурява </w:t>
      </w:r>
      <w:r w:rsidRPr="008A0395">
        <w:rPr>
          <w:rFonts w:ascii="Times New Roman" w:hAnsi="Times New Roman"/>
          <w:b/>
          <w:sz w:val="24"/>
          <w:szCs w:val="24"/>
        </w:rPr>
        <w:t>ГОРИВА</w:t>
      </w:r>
      <w:r w:rsidRPr="008A0395">
        <w:rPr>
          <w:rFonts w:ascii="Times New Roman" w:hAnsi="Times New Roman"/>
          <w:sz w:val="24"/>
          <w:szCs w:val="24"/>
        </w:rPr>
        <w:t xml:space="preserve"> с качество и техническите показатели, отговарящи на изискванията от Наредбата за изискванията за качество на течните горива, условията, реда и начина за техния контрол. </w:t>
      </w:r>
    </w:p>
    <w:p w:rsidR="00BB0302" w:rsidRPr="008A0395" w:rsidRDefault="00BB0302" w:rsidP="008A0395">
      <w:pPr>
        <w:numPr>
          <w:ilvl w:val="0"/>
          <w:numId w:val="6"/>
        </w:numPr>
        <w:tabs>
          <w:tab w:val="clear" w:pos="928"/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 xml:space="preserve">да предостави на </w:t>
      </w:r>
      <w:r w:rsidRPr="008A0395">
        <w:rPr>
          <w:rFonts w:ascii="Times New Roman" w:hAnsi="Times New Roman"/>
          <w:b/>
          <w:sz w:val="24"/>
          <w:szCs w:val="24"/>
        </w:rPr>
        <w:t>ИНДИВИДУАЛНИЯ ВЪЗЛОЖИТЕЛ</w:t>
      </w:r>
      <w:r w:rsidRPr="008A0395">
        <w:rPr>
          <w:rFonts w:ascii="Times New Roman" w:hAnsi="Times New Roman"/>
          <w:sz w:val="24"/>
          <w:szCs w:val="24"/>
        </w:rPr>
        <w:t xml:space="preserve"> заявения брой карти заедно с техния ПИН в запечатани пликове;</w:t>
      </w:r>
    </w:p>
    <w:p w:rsidR="00BB0302" w:rsidRPr="008A0395" w:rsidRDefault="00BB0302" w:rsidP="008A0395">
      <w:pPr>
        <w:numPr>
          <w:ilvl w:val="0"/>
          <w:numId w:val="6"/>
        </w:numPr>
        <w:tabs>
          <w:tab w:val="clear" w:pos="928"/>
          <w:tab w:val="left" w:pos="993"/>
          <w:tab w:val="num" w:pos="1276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 xml:space="preserve">да приема извършването на транзакции от </w:t>
      </w:r>
      <w:r w:rsidRPr="008A0395">
        <w:rPr>
          <w:rFonts w:ascii="Times New Roman" w:hAnsi="Times New Roman"/>
          <w:b/>
          <w:sz w:val="24"/>
          <w:szCs w:val="24"/>
        </w:rPr>
        <w:t>ИНДИВИДУАЛНИЯ ВЪЗЛОЖИТЕЛ</w:t>
      </w:r>
      <w:r w:rsidRPr="008A0395">
        <w:rPr>
          <w:rFonts w:ascii="Times New Roman" w:hAnsi="Times New Roman"/>
          <w:sz w:val="24"/>
          <w:szCs w:val="24"/>
        </w:rPr>
        <w:t xml:space="preserve"> с карти при условията на настоящия договор;</w:t>
      </w:r>
    </w:p>
    <w:p w:rsidR="00BB0302" w:rsidRPr="008A0395" w:rsidRDefault="00BB0302" w:rsidP="008A0395">
      <w:pPr>
        <w:numPr>
          <w:ilvl w:val="0"/>
          <w:numId w:val="6"/>
        </w:numPr>
        <w:tabs>
          <w:tab w:val="clear" w:pos="928"/>
          <w:tab w:val="left" w:pos="993"/>
          <w:tab w:val="num" w:pos="1276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 xml:space="preserve">при технически проблем на терминала за електронно плащане да извърши зареждането при представяне на валидна карта и няма право да пренасочва МПС на </w:t>
      </w:r>
      <w:r w:rsidRPr="008A0395">
        <w:rPr>
          <w:rFonts w:ascii="Times New Roman" w:hAnsi="Times New Roman"/>
          <w:b/>
          <w:sz w:val="24"/>
          <w:szCs w:val="24"/>
        </w:rPr>
        <w:t>ИНДИВИДУАЛНИЯ ВЪЗЛОЖИТЕЛ</w:t>
      </w:r>
      <w:r w:rsidRPr="008A0395">
        <w:rPr>
          <w:rFonts w:ascii="Times New Roman" w:hAnsi="Times New Roman"/>
          <w:sz w:val="24"/>
          <w:szCs w:val="24"/>
        </w:rPr>
        <w:t xml:space="preserve"> към други бензиностанции;</w:t>
      </w:r>
    </w:p>
    <w:p w:rsidR="00BB0302" w:rsidRPr="008A0395" w:rsidRDefault="00BB0302" w:rsidP="008A0395">
      <w:pPr>
        <w:numPr>
          <w:ilvl w:val="0"/>
          <w:numId w:val="6"/>
        </w:numPr>
        <w:tabs>
          <w:tab w:val="clear" w:pos="928"/>
          <w:tab w:val="num" w:pos="851"/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 xml:space="preserve">да осигури на </w:t>
      </w:r>
      <w:r w:rsidRPr="008A0395">
        <w:rPr>
          <w:rFonts w:ascii="Times New Roman" w:hAnsi="Times New Roman"/>
          <w:b/>
          <w:sz w:val="24"/>
          <w:szCs w:val="24"/>
        </w:rPr>
        <w:t>ИНДИВИДУАЛНИЯ ВЪЗЛОЖИТЕЛ</w:t>
      </w:r>
      <w:r w:rsidRPr="008A0395">
        <w:rPr>
          <w:rFonts w:ascii="Times New Roman" w:hAnsi="Times New Roman"/>
          <w:sz w:val="24"/>
          <w:szCs w:val="24"/>
        </w:rPr>
        <w:t xml:space="preserve"> непрекъснатост на зареждане на автомобилите му;</w:t>
      </w:r>
    </w:p>
    <w:p w:rsidR="00BB0302" w:rsidRPr="008A0395" w:rsidRDefault="00BB0302" w:rsidP="008A0395">
      <w:pPr>
        <w:numPr>
          <w:ilvl w:val="0"/>
          <w:numId w:val="6"/>
        </w:numPr>
        <w:tabs>
          <w:tab w:val="clear" w:pos="928"/>
          <w:tab w:val="left" w:pos="993"/>
          <w:tab w:val="num" w:pos="1276"/>
        </w:tabs>
        <w:spacing w:after="0" w:line="276" w:lineRule="auto"/>
        <w:ind w:hanging="219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 xml:space="preserve">да зарежда приоритетно автомобилите на </w:t>
      </w:r>
      <w:r w:rsidRPr="008A0395">
        <w:rPr>
          <w:rFonts w:ascii="Times New Roman" w:hAnsi="Times New Roman"/>
          <w:b/>
          <w:sz w:val="24"/>
          <w:szCs w:val="24"/>
        </w:rPr>
        <w:t>ИНДИВИДУАЛНИЯ ВЪЗЛОЖИТЕЛ</w:t>
      </w:r>
      <w:r w:rsidRPr="008A0395">
        <w:rPr>
          <w:rFonts w:ascii="Times New Roman" w:hAnsi="Times New Roman"/>
          <w:sz w:val="24"/>
          <w:szCs w:val="24"/>
        </w:rPr>
        <w:t>;</w:t>
      </w:r>
    </w:p>
    <w:p w:rsidR="00BB0302" w:rsidRPr="008A0395" w:rsidRDefault="00BB0302" w:rsidP="008A0395">
      <w:pPr>
        <w:numPr>
          <w:ilvl w:val="0"/>
          <w:numId w:val="6"/>
        </w:numPr>
        <w:tabs>
          <w:tab w:val="clear" w:pos="928"/>
          <w:tab w:val="left" w:pos="709"/>
          <w:tab w:val="num" w:pos="1276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lastRenderedPageBreak/>
        <w:t xml:space="preserve"> да осигурява на </w:t>
      </w:r>
      <w:r w:rsidRPr="008A0395">
        <w:rPr>
          <w:rFonts w:ascii="Times New Roman" w:hAnsi="Times New Roman"/>
          <w:b/>
          <w:sz w:val="24"/>
          <w:szCs w:val="24"/>
        </w:rPr>
        <w:t>ИНДИВИДУАЛНИЯ ВЪЗЛОЖИТЕЛ</w:t>
      </w:r>
      <w:r w:rsidRPr="008A0395">
        <w:rPr>
          <w:rFonts w:ascii="Times New Roman" w:hAnsi="Times New Roman"/>
          <w:sz w:val="24"/>
          <w:szCs w:val="24"/>
        </w:rPr>
        <w:t xml:space="preserve"> информация за заредените горива в електронен вид, по зададени от </w:t>
      </w:r>
      <w:r w:rsidRPr="008A0395">
        <w:rPr>
          <w:rFonts w:ascii="Times New Roman" w:hAnsi="Times New Roman"/>
          <w:b/>
          <w:sz w:val="24"/>
          <w:szCs w:val="24"/>
        </w:rPr>
        <w:t>ИНДИВИДУАЛНИЯ ВЪЗЛОЖИТЕЛ</w:t>
      </w:r>
      <w:r w:rsidRPr="008A0395">
        <w:rPr>
          <w:rFonts w:ascii="Times New Roman" w:hAnsi="Times New Roman"/>
          <w:sz w:val="24"/>
          <w:szCs w:val="24"/>
        </w:rPr>
        <w:t xml:space="preserve"> критерии.</w:t>
      </w:r>
    </w:p>
    <w:p w:rsidR="00BB0302" w:rsidRPr="008A0395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Чл.14.</w:t>
      </w:r>
      <w:r w:rsidR="00BB0302" w:rsidRPr="008A0395">
        <w:rPr>
          <w:rFonts w:ascii="Times New Roman" w:hAnsi="Times New Roman"/>
          <w:sz w:val="24"/>
          <w:szCs w:val="24"/>
        </w:rPr>
        <w:t xml:space="preserve"> В случай, че по технически или организационни причини бензиностанция на </w:t>
      </w:r>
      <w:r w:rsidR="00BB0302" w:rsidRPr="008A0395">
        <w:rPr>
          <w:rFonts w:ascii="Times New Roman" w:hAnsi="Times New Roman"/>
          <w:b/>
          <w:sz w:val="24"/>
          <w:szCs w:val="24"/>
        </w:rPr>
        <w:t>ИЗПЪЛНИТЕЛЯ</w:t>
      </w:r>
      <w:r w:rsidR="00BB0302" w:rsidRPr="008A0395">
        <w:rPr>
          <w:rFonts w:ascii="Times New Roman" w:hAnsi="Times New Roman"/>
          <w:sz w:val="24"/>
          <w:szCs w:val="24"/>
        </w:rPr>
        <w:t xml:space="preserve"> не може да функционира за определен период от време или </w:t>
      </w:r>
      <w:r w:rsidR="00BB0302" w:rsidRPr="008A0395">
        <w:rPr>
          <w:rFonts w:ascii="Times New Roman" w:hAnsi="Times New Roman"/>
          <w:b/>
          <w:sz w:val="24"/>
          <w:szCs w:val="24"/>
        </w:rPr>
        <w:t xml:space="preserve">ИЗПЪЛНИТЕЛЯТ </w:t>
      </w:r>
      <w:r w:rsidR="00BB0302" w:rsidRPr="008A0395">
        <w:rPr>
          <w:rFonts w:ascii="Times New Roman" w:hAnsi="Times New Roman"/>
          <w:sz w:val="24"/>
          <w:szCs w:val="24"/>
        </w:rPr>
        <w:t xml:space="preserve">закрие бензиностанция на посочените от </w:t>
      </w:r>
      <w:r w:rsidR="00BB0302" w:rsidRPr="008A0395">
        <w:rPr>
          <w:rFonts w:ascii="Times New Roman" w:hAnsi="Times New Roman"/>
          <w:b/>
          <w:sz w:val="24"/>
          <w:szCs w:val="24"/>
        </w:rPr>
        <w:t>ИНДИВИДУАЛНИЯ ВЪЗЛОЖИТЕЛ</w:t>
      </w:r>
      <w:r w:rsidR="00BB0302" w:rsidRPr="008A0395">
        <w:rPr>
          <w:rFonts w:ascii="Times New Roman" w:hAnsi="Times New Roman"/>
          <w:sz w:val="24"/>
          <w:szCs w:val="24"/>
        </w:rPr>
        <w:t xml:space="preserve"> населени места</w:t>
      </w:r>
      <w:r w:rsidR="00BB0302" w:rsidRPr="008A0395">
        <w:rPr>
          <w:rFonts w:ascii="Times New Roman" w:hAnsi="Times New Roman"/>
          <w:b/>
          <w:sz w:val="24"/>
          <w:szCs w:val="24"/>
        </w:rPr>
        <w:t>, ИЗПЪЛНИТЕЛЯТ</w:t>
      </w:r>
      <w:r w:rsidR="00BB0302" w:rsidRPr="008A0395">
        <w:rPr>
          <w:rFonts w:ascii="Times New Roman" w:hAnsi="Times New Roman"/>
          <w:sz w:val="24"/>
          <w:szCs w:val="24"/>
        </w:rPr>
        <w:t xml:space="preserve"> се задължава да уведоми</w:t>
      </w:r>
      <w:r w:rsidR="00BB0302" w:rsidRPr="008A0395">
        <w:rPr>
          <w:rFonts w:ascii="Times New Roman" w:hAnsi="Times New Roman"/>
          <w:b/>
          <w:sz w:val="24"/>
          <w:szCs w:val="24"/>
        </w:rPr>
        <w:t xml:space="preserve"> ИНДИВИДУАЛНИЯ ВЪЗЛОЖИТЕЛ</w:t>
      </w:r>
      <w:r w:rsidR="00BB0302" w:rsidRPr="008A0395">
        <w:rPr>
          <w:rFonts w:ascii="Times New Roman" w:hAnsi="Times New Roman"/>
          <w:sz w:val="24"/>
          <w:szCs w:val="24"/>
        </w:rPr>
        <w:t xml:space="preserve"> за причините и срока, в който не може да изпълнява предмета на договора и да предложи алтернативна бензиностанция за доставка на горивата за този период.</w:t>
      </w:r>
    </w:p>
    <w:p w:rsidR="00BB0302" w:rsidRPr="008A0395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Чл.15. ИЗПЪЛНИТЕЛЯТ</w:t>
      </w:r>
      <w:r w:rsidR="00BB0302" w:rsidRPr="008A0395">
        <w:rPr>
          <w:rFonts w:ascii="Times New Roman" w:hAnsi="Times New Roman"/>
          <w:sz w:val="24"/>
          <w:szCs w:val="24"/>
        </w:rPr>
        <w:t xml:space="preserve"> носи отговорност за действията на персонала, отговорен за зареждането с горива и транзакциите на оторизираните бензиностанции.</w:t>
      </w:r>
    </w:p>
    <w:p w:rsidR="00BB0302" w:rsidRPr="008A0395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Чл.16. ИЗПЪЛНИТЕЛЯТ</w:t>
      </w:r>
      <w:r w:rsidR="00BB0302" w:rsidRPr="008A0395">
        <w:rPr>
          <w:rFonts w:ascii="Times New Roman" w:hAnsi="Times New Roman"/>
          <w:sz w:val="24"/>
          <w:szCs w:val="24"/>
        </w:rPr>
        <w:t xml:space="preserve"> осигурява на </w:t>
      </w:r>
      <w:r w:rsidR="00BB0302" w:rsidRPr="008A0395">
        <w:rPr>
          <w:rFonts w:ascii="Times New Roman" w:hAnsi="Times New Roman"/>
          <w:b/>
          <w:sz w:val="24"/>
          <w:szCs w:val="24"/>
        </w:rPr>
        <w:t xml:space="preserve">ИНДИВИДУАЛНИЯ ВЪЗЛОЖИТЕЛ </w:t>
      </w:r>
      <w:r w:rsidR="00BB0302" w:rsidRPr="008A0395">
        <w:rPr>
          <w:rFonts w:ascii="Times New Roman" w:hAnsi="Times New Roman"/>
          <w:sz w:val="24"/>
          <w:szCs w:val="24"/>
        </w:rPr>
        <w:t xml:space="preserve">допълнителни услуги на бензиностанциите, ако предлага такива. </w:t>
      </w:r>
    </w:p>
    <w:p w:rsidR="00BB0302" w:rsidRPr="008A0395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Чл.17.</w:t>
      </w:r>
      <w:r w:rsidR="00BB0302" w:rsidRPr="008A0395">
        <w:rPr>
          <w:rFonts w:ascii="Times New Roman" w:hAnsi="Times New Roman"/>
          <w:sz w:val="24"/>
          <w:szCs w:val="24"/>
        </w:rPr>
        <w:t xml:space="preserve"> </w:t>
      </w:r>
      <w:r w:rsidR="00BB0302" w:rsidRPr="008A0395">
        <w:rPr>
          <w:rFonts w:ascii="Times New Roman" w:hAnsi="Times New Roman"/>
          <w:b/>
          <w:sz w:val="24"/>
          <w:szCs w:val="24"/>
        </w:rPr>
        <w:t>ИЗПЪЛНИТЕЛЯТ</w:t>
      </w:r>
      <w:r w:rsidR="00BB0302" w:rsidRPr="008A0395">
        <w:rPr>
          <w:rFonts w:ascii="Times New Roman" w:hAnsi="Times New Roman"/>
          <w:sz w:val="24"/>
          <w:szCs w:val="24"/>
        </w:rPr>
        <w:t xml:space="preserve"> блокира издадените карти в следните случаи:</w:t>
      </w:r>
    </w:p>
    <w:p w:rsidR="00BB0302" w:rsidRPr="008A0395" w:rsidRDefault="00BB0302" w:rsidP="008A0395">
      <w:pPr>
        <w:tabs>
          <w:tab w:val="left" w:pos="900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>1.</w:t>
      </w:r>
      <w:r w:rsidRPr="008A0395">
        <w:rPr>
          <w:rFonts w:ascii="Times New Roman" w:hAnsi="Times New Roman"/>
          <w:sz w:val="24"/>
          <w:szCs w:val="24"/>
        </w:rPr>
        <w:t xml:space="preserve"> при прекратяване действието на договора, независимо от основанието за прекратяване;</w:t>
      </w:r>
    </w:p>
    <w:p w:rsidR="00BB0302" w:rsidRPr="008A0395" w:rsidRDefault="00BB030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>2.</w:t>
      </w:r>
      <w:r w:rsidRPr="008A0395">
        <w:rPr>
          <w:rFonts w:ascii="Times New Roman" w:hAnsi="Times New Roman"/>
          <w:sz w:val="24"/>
          <w:szCs w:val="24"/>
        </w:rPr>
        <w:t xml:space="preserve"> при получаване на писмено известие от </w:t>
      </w:r>
      <w:r w:rsidRPr="008A0395">
        <w:rPr>
          <w:rFonts w:ascii="Times New Roman" w:hAnsi="Times New Roman"/>
          <w:b/>
          <w:sz w:val="24"/>
          <w:szCs w:val="24"/>
        </w:rPr>
        <w:t>ИНДИВИДУАЛНИЯ ВЪЗЛОЖИТЕЛ</w:t>
      </w:r>
      <w:r w:rsidRPr="008A0395">
        <w:rPr>
          <w:rFonts w:ascii="Times New Roman" w:hAnsi="Times New Roman"/>
          <w:sz w:val="24"/>
          <w:szCs w:val="24"/>
        </w:rPr>
        <w:t>, че издадената карта е открадната и/или загубена и/или повредена;</w:t>
      </w:r>
    </w:p>
    <w:p w:rsidR="00BB0302" w:rsidRPr="008A0395" w:rsidRDefault="00BB030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 xml:space="preserve">3. </w:t>
      </w:r>
      <w:r w:rsidRPr="008A0395">
        <w:rPr>
          <w:rFonts w:ascii="Times New Roman" w:hAnsi="Times New Roman"/>
          <w:sz w:val="24"/>
          <w:szCs w:val="24"/>
        </w:rPr>
        <w:t>при трикратно въвеждане на грешен ПИН код.</w:t>
      </w:r>
    </w:p>
    <w:p w:rsidR="00BB0302" w:rsidRPr="008A0395" w:rsidRDefault="00BB030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BB0302" w:rsidRPr="008A0395" w:rsidRDefault="00BB0302" w:rsidP="008A039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>VI.ГАРАНЦИЯ ЗА ИЗПЪЛНЕНИЕ НА ДОГОВОРА</w:t>
      </w:r>
    </w:p>
    <w:p w:rsidR="00BB0302" w:rsidRPr="008A0395" w:rsidRDefault="00BB0302" w:rsidP="008A0395">
      <w:pPr>
        <w:shd w:val="clear" w:color="auto" w:fill="FFFFFF"/>
        <w:spacing w:after="0" w:line="276" w:lineRule="auto"/>
        <w:ind w:left="29" w:right="43" w:hanging="2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B0302" w:rsidRPr="008A0395" w:rsidRDefault="00316222" w:rsidP="008A0395">
      <w:pPr>
        <w:shd w:val="clear" w:color="auto" w:fill="FFFFFF"/>
        <w:spacing w:after="0" w:line="276" w:lineRule="auto"/>
        <w:ind w:left="29" w:right="43" w:hanging="29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Чл.18.</w:t>
      </w:r>
      <w:r w:rsidR="00BB0302" w:rsidRPr="008A0395">
        <w:rPr>
          <w:rFonts w:ascii="Times New Roman" w:hAnsi="Times New Roman"/>
          <w:sz w:val="24"/>
          <w:szCs w:val="24"/>
        </w:rPr>
        <w:t xml:space="preserve"> </w:t>
      </w:r>
      <w:r w:rsidR="00BB0302" w:rsidRPr="008A0395">
        <w:rPr>
          <w:rFonts w:ascii="Times New Roman" w:hAnsi="Times New Roman"/>
          <w:b/>
          <w:sz w:val="24"/>
          <w:szCs w:val="24"/>
        </w:rPr>
        <w:t>(1)</w:t>
      </w:r>
      <w:r w:rsidR="00BB0302" w:rsidRPr="008A0395">
        <w:rPr>
          <w:rFonts w:ascii="Times New Roman" w:hAnsi="Times New Roman"/>
          <w:sz w:val="24"/>
          <w:szCs w:val="24"/>
        </w:rPr>
        <w:t xml:space="preserve"> При подписване на договора </w:t>
      </w:r>
      <w:r w:rsidR="00BB0302" w:rsidRPr="008A0395">
        <w:rPr>
          <w:rFonts w:ascii="Times New Roman" w:hAnsi="Times New Roman"/>
          <w:b/>
          <w:bCs/>
          <w:color w:val="000000"/>
          <w:sz w:val="24"/>
          <w:szCs w:val="24"/>
        </w:rPr>
        <w:t>ИЗПЪЛНИТЕЛЯТ</w:t>
      </w:r>
      <w:r w:rsidR="00BB0302" w:rsidRPr="008A0395">
        <w:rPr>
          <w:rFonts w:ascii="Times New Roman" w:hAnsi="Times New Roman"/>
          <w:sz w:val="24"/>
          <w:szCs w:val="24"/>
        </w:rPr>
        <w:t xml:space="preserve"> предоставя гаранция за изпълнение на задълженията по него, възлизаща на 5 % (пет) от максималната стойност на договора, </w:t>
      </w:r>
      <w:r w:rsidR="00BB0302" w:rsidRPr="008A0395">
        <w:rPr>
          <w:rFonts w:ascii="Times New Roman" w:hAnsi="Times New Roman"/>
          <w:bCs/>
          <w:iCs/>
          <w:color w:val="000000"/>
          <w:sz w:val="24"/>
          <w:szCs w:val="24"/>
        </w:rPr>
        <w:t>равняваща се на ……………. (…………………..) лева.</w:t>
      </w:r>
      <w:r w:rsidR="00BB0302" w:rsidRPr="008A039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286935" w:rsidRPr="008A0395">
        <w:rPr>
          <w:rFonts w:ascii="Times New Roman" w:hAnsi="Times New Roman"/>
          <w:bCs/>
          <w:iCs/>
          <w:sz w:val="24"/>
          <w:szCs w:val="24"/>
        </w:rPr>
        <w:t xml:space="preserve">Банковите разходи по откриването на гаранцията са за сметка на </w:t>
      </w:r>
      <w:r w:rsidR="00286935" w:rsidRPr="008A0395">
        <w:rPr>
          <w:rFonts w:ascii="Times New Roman" w:hAnsi="Times New Roman"/>
          <w:b/>
          <w:bCs/>
          <w:iCs/>
          <w:sz w:val="24"/>
          <w:szCs w:val="24"/>
        </w:rPr>
        <w:t>ИЗПЪЛНИТЕЛЯ</w:t>
      </w:r>
      <w:r w:rsidR="00286935" w:rsidRPr="008A0395">
        <w:rPr>
          <w:rFonts w:ascii="Times New Roman" w:hAnsi="Times New Roman"/>
          <w:bCs/>
          <w:iCs/>
          <w:sz w:val="24"/>
          <w:szCs w:val="24"/>
        </w:rPr>
        <w:t>.</w:t>
      </w:r>
    </w:p>
    <w:p w:rsidR="00BB0302" w:rsidRPr="008A0395" w:rsidRDefault="00316222" w:rsidP="008A0395">
      <w:pPr>
        <w:shd w:val="clear" w:color="auto" w:fill="FFFFFF"/>
        <w:spacing w:after="0" w:line="276" w:lineRule="auto"/>
        <w:ind w:left="29" w:right="43" w:hanging="29"/>
        <w:jc w:val="both"/>
        <w:rPr>
          <w:rFonts w:ascii="Times New Roman" w:hAnsi="Times New Roman"/>
          <w:color w:val="000000"/>
          <w:spacing w:val="5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(2)</w:t>
      </w:r>
      <w:r w:rsidR="00BB0302" w:rsidRPr="008A0395">
        <w:rPr>
          <w:rFonts w:ascii="Times New Roman" w:hAnsi="Times New Roman"/>
          <w:sz w:val="24"/>
          <w:szCs w:val="24"/>
        </w:rPr>
        <w:t xml:space="preserve"> </w:t>
      </w:r>
      <w:r w:rsidR="00BB0302" w:rsidRPr="008A0395">
        <w:rPr>
          <w:rFonts w:ascii="Times New Roman" w:hAnsi="Times New Roman"/>
          <w:color w:val="000000"/>
          <w:spacing w:val="5"/>
          <w:sz w:val="24"/>
          <w:szCs w:val="24"/>
        </w:rPr>
        <w:t xml:space="preserve">Гаранцията се представя под формата на парична сума, внесена по сметка на </w:t>
      </w:r>
      <w:r w:rsidR="00BB0302" w:rsidRPr="008A0395">
        <w:rPr>
          <w:rFonts w:ascii="Times New Roman" w:hAnsi="Times New Roman"/>
          <w:b/>
          <w:sz w:val="24"/>
          <w:szCs w:val="24"/>
        </w:rPr>
        <w:t>ИНДИВИДУАЛНИЯ</w:t>
      </w:r>
      <w:r w:rsidR="00BB0302" w:rsidRPr="008A0395">
        <w:rPr>
          <w:rFonts w:ascii="Times New Roman" w:hAnsi="Times New Roman"/>
          <w:b/>
          <w:bCs/>
          <w:sz w:val="24"/>
          <w:szCs w:val="24"/>
        </w:rPr>
        <w:t xml:space="preserve"> ВЪЗЛОЖИТЕЛ</w:t>
      </w:r>
      <w:r w:rsidR="00BB0302" w:rsidRPr="008A0395">
        <w:rPr>
          <w:rFonts w:ascii="Times New Roman" w:hAnsi="Times New Roman"/>
          <w:bCs/>
          <w:sz w:val="24"/>
          <w:szCs w:val="24"/>
        </w:rPr>
        <w:t>,</w:t>
      </w:r>
      <w:r w:rsidR="00BB0302" w:rsidRPr="008A0395">
        <w:rPr>
          <w:rFonts w:ascii="Times New Roman" w:hAnsi="Times New Roman"/>
          <w:spacing w:val="5"/>
          <w:sz w:val="24"/>
          <w:szCs w:val="24"/>
        </w:rPr>
        <w:t xml:space="preserve"> или </w:t>
      </w:r>
      <w:r w:rsidR="00BB0302" w:rsidRPr="008A0395">
        <w:rPr>
          <w:rFonts w:ascii="Times New Roman" w:hAnsi="Times New Roman"/>
          <w:color w:val="000000"/>
          <w:spacing w:val="5"/>
          <w:sz w:val="24"/>
          <w:szCs w:val="24"/>
        </w:rPr>
        <w:t xml:space="preserve">под формата на банкова гаранция или под формата на застраховка, която обезпечава изпълнението, чрез покритие на отговорността на </w:t>
      </w:r>
      <w:r w:rsidR="00BB0302" w:rsidRPr="008A0395">
        <w:rPr>
          <w:rFonts w:ascii="Times New Roman" w:hAnsi="Times New Roman"/>
          <w:b/>
          <w:color w:val="000000"/>
          <w:spacing w:val="5"/>
          <w:sz w:val="24"/>
          <w:szCs w:val="24"/>
        </w:rPr>
        <w:t>ИЗПЪЛНИТЕЛЯ</w:t>
      </w:r>
      <w:r w:rsidR="00BB0302" w:rsidRPr="008A0395">
        <w:rPr>
          <w:rFonts w:ascii="Times New Roman" w:hAnsi="Times New Roman"/>
          <w:color w:val="000000"/>
          <w:spacing w:val="5"/>
          <w:sz w:val="24"/>
          <w:szCs w:val="24"/>
        </w:rPr>
        <w:t xml:space="preserve">. </w:t>
      </w:r>
    </w:p>
    <w:p w:rsidR="00BB0302" w:rsidRPr="008A0395" w:rsidRDefault="00316222" w:rsidP="008A0395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 xml:space="preserve">(3) </w:t>
      </w:r>
      <w:r w:rsidR="00BB0302" w:rsidRPr="008A0395">
        <w:rPr>
          <w:rFonts w:ascii="Times New Roman" w:hAnsi="Times New Roman"/>
          <w:sz w:val="24"/>
          <w:szCs w:val="24"/>
        </w:rPr>
        <w:t>Гаранцията, представена във вид на парична сума, се внася по следната банкова сметка:</w:t>
      </w:r>
      <w:r w:rsidR="00BB0302" w:rsidRPr="008A0395">
        <w:rPr>
          <w:rFonts w:ascii="Times New Roman" w:hAnsi="Times New Roman"/>
          <w:sz w:val="24"/>
          <w:szCs w:val="24"/>
          <w:lang w:val="ru-RU"/>
        </w:rPr>
        <w:t xml:space="preserve"> IBAN : </w:t>
      </w:r>
      <w:r w:rsidR="00BB0302" w:rsidRPr="008A0395">
        <w:rPr>
          <w:rFonts w:ascii="Times New Roman" w:hAnsi="Times New Roman"/>
          <w:sz w:val="24"/>
          <w:szCs w:val="24"/>
        </w:rPr>
        <w:t>BG</w:t>
      </w:r>
      <w:r w:rsidR="00BB0302" w:rsidRPr="008A0395">
        <w:rPr>
          <w:rFonts w:ascii="Times New Roman" w:hAnsi="Times New Roman"/>
          <w:sz w:val="24"/>
          <w:szCs w:val="24"/>
          <w:lang w:val="ru-RU"/>
        </w:rPr>
        <w:t xml:space="preserve"> 09 </w:t>
      </w:r>
      <w:r w:rsidR="00BB0302" w:rsidRPr="008A0395">
        <w:rPr>
          <w:rFonts w:ascii="Times New Roman" w:hAnsi="Times New Roman"/>
          <w:sz w:val="24"/>
          <w:szCs w:val="24"/>
        </w:rPr>
        <w:t>BNBG</w:t>
      </w:r>
      <w:r w:rsidR="00BB0302" w:rsidRPr="008A0395">
        <w:rPr>
          <w:rFonts w:ascii="Times New Roman" w:hAnsi="Times New Roman"/>
          <w:sz w:val="24"/>
          <w:szCs w:val="24"/>
          <w:lang w:val="ru-RU"/>
        </w:rPr>
        <w:t xml:space="preserve"> 966</w:t>
      </w:r>
      <w:r w:rsidR="00BB0302" w:rsidRPr="008A0395">
        <w:rPr>
          <w:rFonts w:ascii="Times New Roman" w:hAnsi="Times New Roman"/>
          <w:sz w:val="24"/>
          <w:szCs w:val="24"/>
        </w:rPr>
        <w:t>1</w:t>
      </w:r>
      <w:r w:rsidR="00BB0302" w:rsidRPr="008A0395">
        <w:rPr>
          <w:rFonts w:ascii="Times New Roman" w:hAnsi="Times New Roman"/>
          <w:sz w:val="24"/>
          <w:szCs w:val="24"/>
          <w:lang w:val="ru-RU"/>
        </w:rPr>
        <w:t xml:space="preserve"> 33</w:t>
      </w:r>
      <w:r w:rsidR="00BB0302" w:rsidRPr="008A0395">
        <w:rPr>
          <w:rFonts w:ascii="Times New Roman" w:hAnsi="Times New Roman"/>
          <w:sz w:val="24"/>
          <w:szCs w:val="24"/>
        </w:rPr>
        <w:t>0</w:t>
      </w:r>
      <w:r w:rsidR="00BB0302" w:rsidRPr="008A0395">
        <w:rPr>
          <w:rFonts w:ascii="Times New Roman" w:hAnsi="Times New Roman"/>
          <w:sz w:val="24"/>
          <w:szCs w:val="24"/>
          <w:lang w:val="ru-RU"/>
        </w:rPr>
        <w:t xml:space="preserve">0 </w:t>
      </w:r>
      <w:r w:rsidR="00BB0302" w:rsidRPr="008A0395">
        <w:rPr>
          <w:rFonts w:ascii="Times New Roman" w:hAnsi="Times New Roman"/>
          <w:sz w:val="24"/>
          <w:szCs w:val="24"/>
        </w:rPr>
        <w:t>146201</w:t>
      </w:r>
      <w:r w:rsidR="00BB0302" w:rsidRPr="008A0395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BB0302" w:rsidRPr="008A0395">
        <w:rPr>
          <w:rFonts w:ascii="Times New Roman" w:hAnsi="Times New Roman"/>
          <w:sz w:val="24"/>
          <w:szCs w:val="24"/>
        </w:rPr>
        <w:t>BIC</w:t>
      </w:r>
      <w:r w:rsidR="00BB0302" w:rsidRPr="008A0395">
        <w:rPr>
          <w:rFonts w:ascii="Times New Roman" w:hAnsi="Times New Roman"/>
          <w:sz w:val="24"/>
          <w:szCs w:val="24"/>
          <w:lang w:val="ru-RU"/>
        </w:rPr>
        <w:t xml:space="preserve"> код </w:t>
      </w:r>
      <w:r w:rsidR="00BB0302" w:rsidRPr="008A0395">
        <w:rPr>
          <w:rFonts w:ascii="Times New Roman" w:hAnsi="Times New Roman"/>
          <w:sz w:val="24"/>
          <w:szCs w:val="24"/>
        </w:rPr>
        <w:t>BNBGBGSD</w:t>
      </w:r>
      <w:r w:rsidR="00BB0302" w:rsidRPr="008A0395">
        <w:rPr>
          <w:rFonts w:ascii="Times New Roman" w:hAnsi="Times New Roman"/>
          <w:sz w:val="24"/>
          <w:szCs w:val="24"/>
          <w:lang w:val="ru-RU"/>
        </w:rPr>
        <w:t>, БНБ на името на Министерство на вътрешните работи.</w:t>
      </w:r>
    </w:p>
    <w:p w:rsidR="00BB0302" w:rsidRPr="008A0395" w:rsidRDefault="00316222" w:rsidP="008A0395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(4)</w:t>
      </w:r>
      <w:r w:rsidR="00BB0302" w:rsidRPr="008A0395">
        <w:rPr>
          <w:rFonts w:ascii="Times New Roman" w:hAnsi="Times New Roman"/>
          <w:sz w:val="24"/>
          <w:szCs w:val="24"/>
        </w:rPr>
        <w:t xml:space="preserve"> Когато гаранцията за изпълнение е банкова, се представя оригиналът й, като тя следва да е безусловна и неотменяема, покриваща 100 % от стойността на гаранцията за изпълнение, със срок на валидност - срока на изпълнение на договора плюс 30 (тридесет) дни. </w:t>
      </w:r>
    </w:p>
    <w:p w:rsidR="00BB0302" w:rsidRPr="008A0395" w:rsidRDefault="00316222" w:rsidP="008A0395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(5)</w:t>
      </w:r>
      <w:r w:rsidR="00BB0302" w:rsidRPr="008A0395">
        <w:rPr>
          <w:rFonts w:ascii="Times New Roman" w:hAnsi="Times New Roman"/>
          <w:sz w:val="24"/>
          <w:szCs w:val="24"/>
        </w:rPr>
        <w:t xml:space="preserve"> Когато гаранцията за изпълнение е застраховка, обезпечаваща изпълнението чрез покритие на отговорността на </w:t>
      </w:r>
      <w:r w:rsidR="00BB0302" w:rsidRPr="008A0395">
        <w:rPr>
          <w:rFonts w:ascii="Times New Roman" w:hAnsi="Times New Roman"/>
          <w:b/>
          <w:sz w:val="24"/>
          <w:szCs w:val="24"/>
        </w:rPr>
        <w:t>ИЗПЪЛНИТЕЛЯ</w:t>
      </w:r>
      <w:r w:rsidR="00BB0302" w:rsidRPr="008A0395">
        <w:rPr>
          <w:rFonts w:ascii="Times New Roman" w:hAnsi="Times New Roman"/>
          <w:sz w:val="24"/>
          <w:szCs w:val="24"/>
        </w:rPr>
        <w:t xml:space="preserve"> се представя оригиналът й, покриваща 100 % от стойността на гаранцията за изпълнение и със срок на валидност - срока на изпълнение на договора плюс 30 (тридесет) дни. </w:t>
      </w:r>
    </w:p>
    <w:p w:rsidR="00BB0302" w:rsidRPr="008A0395" w:rsidRDefault="00316222" w:rsidP="008A0395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(6)</w:t>
      </w:r>
      <w:r w:rsidR="00BB0302" w:rsidRPr="008A0395">
        <w:rPr>
          <w:rFonts w:ascii="Times New Roman" w:hAnsi="Times New Roman"/>
          <w:sz w:val="24"/>
          <w:szCs w:val="24"/>
        </w:rPr>
        <w:t xml:space="preserve"> Всички банкови разходи, свързани с обслужването на превода на гаранцията, включително при нейното възстановяване, са за сметка на </w:t>
      </w:r>
      <w:r w:rsidR="00BB0302" w:rsidRPr="008A0395">
        <w:rPr>
          <w:rFonts w:ascii="Times New Roman" w:hAnsi="Times New Roman"/>
          <w:b/>
          <w:sz w:val="24"/>
          <w:szCs w:val="24"/>
        </w:rPr>
        <w:t>ИЗПЪЛНИТЕЛЯ.</w:t>
      </w:r>
      <w:r w:rsidR="00BB0302" w:rsidRPr="008A0395">
        <w:rPr>
          <w:rFonts w:ascii="Times New Roman" w:hAnsi="Times New Roman"/>
          <w:sz w:val="24"/>
          <w:szCs w:val="24"/>
        </w:rPr>
        <w:t xml:space="preserve"> </w:t>
      </w:r>
    </w:p>
    <w:p w:rsidR="00BB0302" w:rsidRPr="008A0395" w:rsidRDefault="00316222" w:rsidP="008A0395">
      <w:pPr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A0395">
        <w:rPr>
          <w:rFonts w:ascii="Times New Roman" w:hAnsi="Times New Roman"/>
          <w:b/>
          <w:bCs/>
          <w:sz w:val="24"/>
          <w:szCs w:val="24"/>
        </w:rPr>
        <w:lastRenderedPageBreak/>
        <w:tab/>
      </w:r>
      <w:r w:rsidR="00BB0302" w:rsidRPr="008A0395">
        <w:rPr>
          <w:rFonts w:ascii="Times New Roman" w:hAnsi="Times New Roman"/>
          <w:b/>
          <w:bCs/>
          <w:sz w:val="24"/>
          <w:szCs w:val="24"/>
        </w:rPr>
        <w:t>Чл.19.</w:t>
      </w:r>
      <w:r w:rsidR="00BB0302" w:rsidRPr="008A0395">
        <w:rPr>
          <w:rFonts w:ascii="Times New Roman" w:hAnsi="Times New Roman"/>
          <w:bCs/>
          <w:sz w:val="24"/>
          <w:szCs w:val="24"/>
        </w:rPr>
        <w:t xml:space="preserve"> </w:t>
      </w:r>
      <w:r w:rsidR="00BB0302" w:rsidRPr="008A0395">
        <w:rPr>
          <w:rFonts w:ascii="Times New Roman" w:hAnsi="Times New Roman"/>
          <w:bCs/>
          <w:color w:val="000000"/>
          <w:sz w:val="24"/>
          <w:szCs w:val="24"/>
        </w:rPr>
        <w:t xml:space="preserve">В случай на некачествено, непълно или </w:t>
      </w:r>
      <w:r w:rsidR="00BB0302" w:rsidRPr="008A0395">
        <w:rPr>
          <w:rFonts w:ascii="Times New Roman" w:hAnsi="Times New Roman"/>
          <w:bCs/>
          <w:sz w:val="24"/>
          <w:szCs w:val="24"/>
        </w:rPr>
        <w:t xml:space="preserve">лошо изпълнение, </w:t>
      </w:r>
      <w:r w:rsidR="00BB0302" w:rsidRPr="008A0395">
        <w:rPr>
          <w:rFonts w:ascii="Times New Roman" w:hAnsi="Times New Roman"/>
          <w:b/>
          <w:bCs/>
          <w:sz w:val="24"/>
          <w:szCs w:val="24"/>
        </w:rPr>
        <w:t>ИНДИВИДУАЛНИЯТ ВЪЗЛОЖИТЕЛ</w:t>
      </w:r>
      <w:r w:rsidR="00BB0302" w:rsidRPr="008A039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BB0302" w:rsidRPr="008A0395">
        <w:rPr>
          <w:rFonts w:ascii="Times New Roman" w:hAnsi="Times New Roman"/>
          <w:bCs/>
          <w:sz w:val="24"/>
          <w:szCs w:val="24"/>
        </w:rPr>
        <w:t xml:space="preserve">може да усвои гаранцията до максималния й размер. </w:t>
      </w:r>
    </w:p>
    <w:p w:rsidR="00BB0302" w:rsidRPr="008A0395" w:rsidRDefault="00316222" w:rsidP="008A0395">
      <w:pPr>
        <w:tabs>
          <w:tab w:val="left" w:pos="851"/>
        </w:tabs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Чл.20.</w:t>
      </w:r>
      <w:r w:rsidR="00BB0302" w:rsidRPr="008A0395">
        <w:rPr>
          <w:rFonts w:ascii="Times New Roman" w:hAnsi="Times New Roman"/>
          <w:sz w:val="24"/>
          <w:szCs w:val="24"/>
        </w:rPr>
        <w:t xml:space="preserve"> </w:t>
      </w:r>
      <w:r w:rsidR="00BB0302" w:rsidRPr="008A0395">
        <w:rPr>
          <w:rFonts w:ascii="Times New Roman" w:hAnsi="Times New Roman"/>
          <w:color w:val="000000"/>
          <w:sz w:val="24"/>
          <w:szCs w:val="24"/>
        </w:rPr>
        <w:t>При точно и пълно изпълнение на договора гаранцията за изпълнение се освобождава в пълен размер в рамките на 30 (тридесет) календарни дни след изтичане на срока на договора.</w:t>
      </w:r>
    </w:p>
    <w:p w:rsidR="00BB0302" w:rsidRPr="008A0395" w:rsidRDefault="00BB030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BB0302" w:rsidRPr="008A0395" w:rsidRDefault="00BB0302" w:rsidP="008A039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>VII.НЕУСТОЙКИ ПО ДОГОВОРА</w:t>
      </w:r>
    </w:p>
    <w:p w:rsidR="00BB0302" w:rsidRPr="008A0395" w:rsidRDefault="00BB0302" w:rsidP="008A039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B0302" w:rsidRPr="008A0395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Чл.21 (1)</w:t>
      </w:r>
      <w:r w:rsidR="00BB0302" w:rsidRPr="008A0395">
        <w:rPr>
          <w:rFonts w:ascii="Times New Roman" w:hAnsi="Times New Roman"/>
          <w:sz w:val="24"/>
          <w:szCs w:val="24"/>
        </w:rPr>
        <w:t xml:space="preserve"> При откриване на нередности в обслужването или отклонения в качеството на предоставените горива в 3 (три) дневен срок от датата на констатацията, </w:t>
      </w:r>
      <w:r w:rsidR="00BB0302" w:rsidRPr="008A0395">
        <w:rPr>
          <w:rFonts w:ascii="Times New Roman" w:hAnsi="Times New Roman"/>
          <w:b/>
          <w:sz w:val="24"/>
          <w:szCs w:val="24"/>
        </w:rPr>
        <w:t>ИНДИВИДУАЛНИЯТ</w:t>
      </w:r>
      <w:r w:rsidR="00BB0302" w:rsidRPr="008A0395">
        <w:rPr>
          <w:rFonts w:ascii="Times New Roman" w:hAnsi="Times New Roman"/>
          <w:sz w:val="24"/>
          <w:szCs w:val="24"/>
        </w:rPr>
        <w:t xml:space="preserve"> </w:t>
      </w:r>
      <w:r w:rsidR="00BB0302" w:rsidRPr="008A0395">
        <w:rPr>
          <w:rFonts w:ascii="Times New Roman" w:hAnsi="Times New Roman"/>
          <w:b/>
          <w:sz w:val="24"/>
          <w:szCs w:val="24"/>
        </w:rPr>
        <w:t xml:space="preserve">ВЪЗЛОЖИТЕЛ </w:t>
      </w:r>
      <w:r w:rsidR="00BB0302" w:rsidRPr="008A0395">
        <w:rPr>
          <w:rFonts w:ascii="Times New Roman" w:hAnsi="Times New Roman"/>
          <w:sz w:val="24"/>
          <w:szCs w:val="24"/>
        </w:rPr>
        <w:t>писмено уведомява</w:t>
      </w:r>
      <w:r w:rsidR="00BB0302" w:rsidRPr="008A0395">
        <w:rPr>
          <w:rFonts w:ascii="Times New Roman" w:hAnsi="Times New Roman"/>
          <w:b/>
          <w:sz w:val="24"/>
          <w:szCs w:val="24"/>
        </w:rPr>
        <w:t xml:space="preserve"> ИЗПЪЛНИТЕЛЯ </w:t>
      </w:r>
      <w:r w:rsidR="00BB0302" w:rsidRPr="008A0395">
        <w:rPr>
          <w:rFonts w:ascii="Times New Roman" w:hAnsi="Times New Roman"/>
          <w:sz w:val="24"/>
          <w:szCs w:val="24"/>
        </w:rPr>
        <w:t xml:space="preserve">за това. </w:t>
      </w:r>
    </w:p>
    <w:p w:rsidR="00BB0302" w:rsidRPr="008A0395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ab/>
      </w:r>
      <w:r w:rsidR="00BB0302" w:rsidRPr="008A0395">
        <w:rPr>
          <w:rFonts w:ascii="Times New Roman" w:hAnsi="Times New Roman"/>
          <w:sz w:val="24"/>
          <w:szCs w:val="24"/>
        </w:rPr>
        <w:t xml:space="preserve">(2) При констатиране на извършена продажба на горива с качество и технически характеристики, несъответстващи на действащите в България изисквания, </w:t>
      </w:r>
      <w:r w:rsidR="00BB0302" w:rsidRPr="008A0395">
        <w:rPr>
          <w:rFonts w:ascii="Times New Roman" w:hAnsi="Times New Roman"/>
          <w:b/>
          <w:sz w:val="24"/>
          <w:szCs w:val="24"/>
        </w:rPr>
        <w:t>ИЗПЪЛНИТЕЛЯТ</w:t>
      </w:r>
      <w:r w:rsidR="00BB0302" w:rsidRPr="008A0395">
        <w:rPr>
          <w:rFonts w:ascii="Times New Roman" w:hAnsi="Times New Roman"/>
          <w:sz w:val="24"/>
          <w:szCs w:val="24"/>
        </w:rPr>
        <w:t xml:space="preserve"> е длъжен да предостави на </w:t>
      </w:r>
      <w:r w:rsidR="00BB0302" w:rsidRPr="008A0395">
        <w:rPr>
          <w:rFonts w:ascii="Times New Roman" w:hAnsi="Times New Roman"/>
          <w:b/>
          <w:sz w:val="24"/>
          <w:szCs w:val="24"/>
        </w:rPr>
        <w:t>ИНДИВИДУАЛНИЯ</w:t>
      </w:r>
      <w:r w:rsidR="00BB0302" w:rsidRPr="008A0395">
        <w:rPr>
          <w:rFonts w:ascii="Times New Roman" w:hAnsi="Times New Roman"/>
          <w:sz w:val="24"/>
          <w:szCs w:val="24"/>
        </w:rPr>
        <w:t xml:space="preserve"> </w:t>
      </w:r>
      <w:r w:rsidR="00BB0302" w:rsidRPr="008A0395">
        <w:rPr>
          <w:rFonts w:ascii="Times New Roman" w:hAnsi="Times New Roman"/>
          <w:b/>
          <w:sz w:val="24"/>
          <w:szCs w:val="24"/>
        </w:rPr>
        <w:t xml:space="preserve">ВЪЗЛОЖИТЕЛ </w:t>
      </w:r>
      <w:r w:rsidR="00BB0302" w:rsidRPr="008A0395">
        <w:rPr>
          <w:rFonts w:ascii="Times New Roman" w:hAnsi="Times New Roman"/>
          <w:sz w:val="24"/>
          <w:szCs w:val="24"/>
        </w:rPr>
        <w:t>същото количество гориво, като некачественото, без последният да го заплаща.</w:t>
      </w:r>
    </w:p>
    <w:p w:rsidR="00BB0302" w:rsidRPr="008A0395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A0395">
        <w:rPr>
          <w:rFonts w:ascii="Times New Roman" w:hAnsi="Times New Roman"/>
          <w:b/>
          <w:sz w:val="24"/>
          <w:szCs w:val="24"/>
          <w:lang w:eastAsia="bg-BG"/>
        </w:rPr>
        <w:tab/>
      </w:r>
      <w:r w:rsidR="00BB0302" w:rsidRPr="008A0395">
        <w:rPr>
          <w:rFonts w:ascii="Times New Roman" w:hAnsi="Times New Roman"/>
          <w:b/>
          <w:sz w:val="24"/>
          <w:szCs w:val="24"/>
          <w:lang w:eastAsia="bg-BG"/>
        </w:rPr>
        <w:t>Чл.22.</w:t>
      </w:r>
      <w:r w:rsidR="00BB0302" w:rsidRPr="008A0395">
        <w:rPr>
          <w:rFonts w:ascii="Times New Roman" w:hAnsi="Times New Roman"/>
          <w:sz w:val="24"/>
          <w:szCs w:val="24"/>
          <w:lang w:eastAsia="bg-BG"/>
        </w:rPr>
        <w:t xml:space="preserve"> Ако е в забава на плащане, след срока по чл.6, ал.1 </w:t>
      </w:r>
      <w:r w:rsidR="00BB0302" w:rsidRPr="008A0395">
        <w:rPr>
          <w:rFonts w:ascii="Times New Roman" w:hAnsi="Times New Roman"/>
          <w:b/>
          <w:sz w:val="24"/>
          <w:szCs w:val="24"/>
        </w:rPr>
        <w:t>ИНДИВИДУАЛНИЯТ</w:t>
      </w:r>
      <w:r w:rsidR="00BB0302" w:rsidRPr="008A0395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 w:rsidR="00BB0302" w:rsidRPr="008A0395">
        <w:rPr>
          <w:rFonts w:ascii="Times New Roman" w:hAnsi="Times New Roman"/>
          <w:b/>
          <w:bCs/>
          <w:sz w:val="24"/>
          <w:szCs w:val="24"/>
          <w:lang w:eastAsia="bg-BG"/>
        </w:rPr>
        <w:t>ВЪЗЛОЖИТЕЛ </w:t>
      </w:r>
      <w:r w:rsidR="00BB0302" w:rsidRPr="008A0395">
        <w:rPr>
          <w:rFonts w:ascii="Times New Roman" w:hAnsi="Times New Roman"/>
          <w:sz w:val="24"/>
          <w:szCs w:val="24"/>
          <w:lang w:eastAsia="bg-BG"/>
        </w:rPr>
        <w:t>дължи неустойка в размер на законната лихва върху неизплатената в срок сума за всеки просрочен ден, но не повече от 1 % (един процент) от стойността на договора, посочена в чл.</w:t>
      </w:r>
      <w:r w:rsidRPr="008A0395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BB0302" w:rsidRPr="008A0395">
        <w:rPr>
          <w:rFonts w:ascii="Times New Roman" w:hAnsi="Times New Roman"/>
          <w:sz w:val="24"/>
          <w:szCs w:val="24"/>
          <w:lang w:eastAsia="bg-BG"/>
        </w:rPr>
        <w:t>3, ал.</w:t>
      </w:r>
      <w:r w:rsidRPr="008A0395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BB0302" w:rsidRPr="008A0395">
        <w:rPr>
          <w:rFonts w:ascii="Times New Roman" w:hAnsi="Times New Roman"/>
          <w:sz w:val="24"/>
          <w:szCs w:val="24"/>
          <w:lang w:eastAsia="bg-BG"/>
        </w:rPr>
        <w:t>1.</w:t>
      </w:r>
    </w:p>
    <w:p w:rsidR="00BB0302" w:rsidRPr="008A0395" w:rsidRDefault="00BB0302" w:rsidP="008A039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0302" w:rsidRPr="008A0395" w:rsidRDefault="00BB0302" w:rsidP="008A039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>VIII.НЕПРЕОДОЛИМА СИЛА</w:t>
      </w:r>
    </w:p>
    <w:p w:rsidR="00BB0302" w:rsidRPr="008A0395" w:rsidRDefault="00BB0302" w:rsidP="008A039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B0302" w:rsidRPr="008A0395" w:rsidRDefault="00316222" w:rsidP="008A039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 xml:space="preserve">Чл.23. </w:t>
      </w:r>
      <w:r w:rsidR="00BB0302" w:rsidRPr="008A0395">
        <w:rPr>
          <w:rFonts w:ascii="Times New Roman" w:hAnsi="Times New Roman"/>
          <w:sz w:val="24"/>
          <w:szCs w:val="24"/>
        </w:rPr>
        <w:t>По отношение на неизпълнение, дължащо се на непреодолима сила или на непредвидени обстоятелства се прилагат разпоредбите на чл. 306 от Търговския закон.</w:t>
      </w:r>
    </w:p>
    <w:p w:rsidR="00BB0302" w:rsidRPr="008A0395" w:rsidRDefault="00BB0302" w:rsidP="008A039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0302" w:rsidRPr="008A0395" w:rsidRDefault="00BB0302" w:rsidP="008A039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>IX.ПРЕКРАТЯВАНЕ И РАЗВАЛЯНЕ НА ДОГОВОРА</w:t>
      </w:r>
    </w:p>
    <w:p w:rsidR="00BB0302" w:rsidRPr="008A0395" w:rsidRDefault="00BB0302" w:rsidP="008A039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B0302" w:rsidRPr="008A0395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Чл.24.</w:t>
      </w:r>
      <w:r w:rsidR="00BB0302" w:rsidRPr="008A0395">
        <w:rPr>
          <w:rFonts w:ascii="Times New Roman" w:hAnsi="Times New Roman"/>
          <w:sz w:val="24"/>
          <w:szCs w:val="24"/>
        </w:rPr>
        <w:t xml:space="preserve"> Настоящият договор може да бъде прекратен, както следва:</w:t>
      </w:r>
    </w:p>
    <w:p w:rsidR="00BB0302" w:rsidRPr="008A0395" w:rsidRDefault="00BB0302" w:rsidP="008A0395">
      <w:pPr>
        <w:spacing w:after="0"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1. С изтичане срока на договора по чл. 9, ал.</w:t>
      </w:r>
      <w:r w:rsidR="001464EF" w:rsidRPr="008A0395">
        <w:rPr>
          <w:rFonts w:ascii="Times New Roman" w:hAnsi="Times New Roman"/>
          <w:sz w:val="24"/>
          <w:szCs w:val="24"/>
        </w:rPr>
        <w:t xml:space="preserve"> </w:t>
      </w:r>
      <w:r w:rsidRPr="008A0395">
        <w:rPr>
          <w:rFonts w:ascii="Times New Roman" w:hAnsi="Times New Roman"/>
          <w:sz w:val="24"/>
          <w:szCs w:val="24"/>
        </w:rPr>
        <w:t>2</w:t>
      </w:r>
      <w:r w:rsidR="00D776D7" w:rsidRPr="008A0395">
        <w:rPr>
          <w:rFonts w:ascii="Times New Roman" w:hAnsi="Times New Roman"/>
          <w:sz w:val="24"/>
          <w:szCs w:val="24"/>
        </w:rPr>
        <w:t xml:space="preserve">, или </w:t>
      </w:r>
      <w:r w:rsidR="00463089" w:rsidRPr="008A0395">
        <w:rPr>
          <w:rFonts w:ascii="Times New Roman" w:hAnsi="Times New Roman"/>
          <w:sz w:val="24"/>
          <w:szCs w:val="24"/>
        </w:rPr>
        <w:t>след</w:t>
      </w:r>
      <w:r w:rsidR="00D776D7" w:rsidRPr="008A0395">
        <w:rPr>
          <w:rFonts w:ascii="Times New Roman" w:hAnsi="Times New Roman"/>
          <w:sz w:val="24"/>
          <w:szCs w:val="24"/>
        </w:rPr>
        <w:t xml:space="preserve"> сключване на ново рамково споразумение </w:t>
      </w:r>
      <w:r w:rsidR="001464EF" w:rsidRPr="008A0395">
        <w:rPr>
          <w:rFonts w:ascii="Times New Roman" w:hAnsi="Times New Roman"/>
          <w:sz w:val="24"/>
          <w:szCs w:val="24"/>
        </w:rPr>
        <w:t xml:space="preserve">със същия предмет </w:t>
      </w:r>
      <w:r w:rsidR="00D776D7" w:rsidRPr="008A0395">
        <w:rPr>
          <w:rFonts w:ascii="Times New Roman" w:hAnsi="Times New Roman"/>
          <w:sz w:val="24"/>
          <w:szCs w:val="24"/>
        </w:rPr>
        <w:t>от ЦОП,</w:t>
      </w:r>
      <w:r w:rsidRPr="008A0395">
        <w:rPr>
          <w:rFonts w:ascii="Times New Roman" w:hAnsi="Times New Roman"/>
          <w:sz w:val="24"/>
          <w:szCs w:val="24"/>
        </w:rPr>
        <w:t xml:space="preserve"> или с изчерпване на </w:t>
      </w:r>
      <w:r w:rsidR="009371F0" w:rsidRPr="008A0395">
        <w:rPr>
          <w:rFonts w:ascii="Times New Roman" w:hAnsi="Times New Roman"/>
          <w:sz w:val="24"/>
          <w:szCs w:val="24"/>
        </w:rPr>
        <w:t xml:space="preserve">финансовия  </w:t>
      </w:r>
      <w:r w:rsidRPr="008A0395">
        <w:rPr>
          <w:rFonts w:ascii="Times New Roman" w:hAnsi="Times New Roman"/>
          <w:sz w:val="24"/>
          <w:szCs w:val="24"/>
        </w:rPr>
        <w:t>ресурс по чл.</w:t>
      </w:r>
      <w:r w:rsidR="001464EF" w:rsidRPr="008A0395">
        <w:rPr>
          <w:rFonts w:ascii="Times New Roman" w:hAnsi="Times New Roman"/>
          <w:sz w:val="24"/>
          <w:szCs w:val="24"/>
        </w:rPr>
        <w:t xml:space="preserve"> </w:t>
      </w:r>
      <w:r w:rsidRPr="008A0395">
        <w:rPr>
          <w:rFonts w:ascii="Times New Roman" w:hAnsi="Times New Roman"/>
          <w:sz w:val="24"/>
          <w:szCs w:val="24"/>
        </w:rPr>
        <w:t>3, ал.1</w:t>
      </w:r>
      <w:r w:rsidR="009371F0" w:rsidRPr="008A0395">
        <w:rPr>
          <w:rFonts w:ascii="Times New Roman" w:hAnsi="Times New Roman"/>
          <w:sz w:val="24"/>
          <w:szCs w:val="24"/>
        </w:rPr>
        <w:t>, или с изтичане срока на грантово споразумение HOME/2016/ISFB/AG/EMAS/0035</w:t>
      </w:r>
      <w:r w:rsidR="00463089" w:rsidRPr="008A0395">
        <w:rPr>
          <w:rFonts w:ascii="Times New Roman" w:hAnsi="Times New Roman"/>
          <w:sz w:val="24"/>
          <w:szCs w:val="24"/>
        </w:rPr>
        <w:t xml:space="preserve">. В тези случаи </w:t>
      </w:r>
      <w:r w:rsidR="00463089" w:rsidRPr="008A0395">
        <w:rPr>
          <w:rFonts w:ascii="Times New Roman" w:hAnsi="Times New Roman"/>
          <w:b/>
          <w:sz w:val="24"/>
          <w:szCs w:val="24"/>
        </w:rPr>
        <w:t>ИНДИВИДУАЛНИЯТ ВЪЗЛОЖИТЕЛ</w:t>
      </w:r>
      <w:r w:rsidR="00463089" w:rsidRPr="008A0395">
        <w:rPr>
          <w:rFonts w:ascii="Times New Roman" w:hAnsi="Times New Roman"/>
          <w:sz w:val="24"/>
          <w:szCs w:val="24"/>
        </w:rPr>
        <w:t xml:space="preserve"> не дължи предизвестие на </w:t>
      </w:r>
      <w:r w:rsidR="00463089" w:rsidRPr="008A0395">
        <w:rPr>
          <w:rFonts w:ascii="Times New Roman" w:hAnsi="Times New Roman"/>
          <w:b/>
          <w:sz w:val="24"/>
          <w:szCs w:val="24"/>
        </w:rPr>
        <w:t>ИЗПЪЛНИТЕЛЯ</w:t>
      </w:r>
      <w:r w:rsidR="00463089" w:rsidRPr="008A0395">
        <w:rPr>
          <w:rFonts w:ascii="Times New Roman" w:hAnsi="Times New Roman"/>
          <w:sz w:val="24"/>
          <w:szCs w:val="24"/>
        </w:rPr>
        <w:t>.</w:t>
      </w:r>
      <w:r w:rsidRPr="008A0395">
        <w:rPr>
          <w:rFonts w:ascii="Times New Roman" w:hAnsi="Times New Roman"/>
          <w:sz w:val="24"/>
          <w:szCs w:val="24"/>
        </w:rPr>
        <w:t>;</w:t>
      </w:r>
    </w:p>
    <w:p w:rsidR="00BB0302" w:rsidRPr="008A0395" w:rsidRDefault="00BB0302" w:rsidP="008A0395">
      <w:pPr>
        <w:tabs>
          <w:tab w:val="left" w:pos="900"/>
        </w:tabs>
        <w:spacing w:after="0" w:line="276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>2. По взаимно съгласие, изразено в писмена форма;</w:t>
      </w:r>
    </w:p>
    <w:p w:rsidR="00BB0302" w:rsidRPr="008A0395" w:rsidRDefault="00BB0302" w:rsidP="008A0395">
      <w:pPr>
        <w:tabs>
          <w:tab w:val="left" w:pos="900"/>
        </w:tabs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8A0395">
        <w:rPr>
          <w:rFonts w:ascii="Times New Roman" w:hAnsi="Times New Roman"/>
          <w:sz w:val="24"/>
          <w:szCs w:val="24"/>
        </w:rPr>
        <w:t xml:space="preserve">     3. При системно неизпълнение на задължения от страна на </w:t>
      </w:r>
      <w:r w:rsidRPr="008A0395">
        <w:rPr>
          <w:rFonts w:ascii="Times New Roman" w:hAnsi="Times New Roman"/>
          <w:b/>
          <w:sz w:val="24"/>
          <w:szCs w:val="24"/>
        </w:rPr>
        <w:t>ИЗПЪЛНИТЕЛЯ</w:t>
      </w:r>
      <w:r w:rsidR="00D776D7" w:rsidRPr="008A0395">
        <w:rPr>
          <w:rFonts w:ascii="Times New Roman" w:hAnsi="Times New Roman"/>
          <w:b/>
          <w:sz w:val="24"/>
          <w:szCs w:val="24"/>
        </w:rPr>
        <w:t xml:space="preserve"> ИНДИВИДУАЛНИЯТ ВЪЗЛОЖИТЕЛ </w:t>
      </w:r>
      <w:r w:rsidR="00D776D7" w:rsidRPr="008A0395">
        <w:rPr>
          <w:rFonts w:ascii="Times New Roman" w:hAnsi="Times New Roman"/>
          <w:sz w:val="24"/>
          <w:szCs w:val="24"/>
        </w:rPr>
        <w:t>има право да развали договора</w:t>
      </w:r>
      <w:r w:rsidRPr="008A0395">
        <w:rPr>
          <w:rFonts w:ascii="Times New Roman" w:hAnsi="Times New Roman"/>
          <w:sz w:val="24"/>
          <w:szCs w:val="24"/>
        </w:rPr>
        <w:t>.</w:t>
      </w:r>
    </w:p>
    <w:p w:rsidR="00BB0302" w:rsidRPr="008A0395" w:rsidRDefault="00BB0302" w:rsidP="008A0395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:rsidR="00BB0302" w:rsidRPr="008A0395" w:rsidRDefault="00BB0302" w:rsidP="008A039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>X. ЗАКЛЮЧИТЕЛНИ РАЗПОРЕДБИ</w:t>
      </w:r>
    </w:p>
    <w:p w:rsidR="008A0395" w:rsidRPr="008A0395" w:rsidRDefault="008A0395" w:rsidP="008A039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0302" w:rsidRPr="008A0395" w:rsidRDefault="00316222" w:rsidP="008A0395">
      <w:pPr>
        <w:widowControl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Чл.25.</w:t>
      </w:r>
      <w:r w:rsidR="00BB0302" w:rsidRPr="008A0395">
        <w:rPr>
          <w:rFonts w:ascii="Times New Roman" w:hAnsi="Times New Roman"/>
          <w:sz w:val="24"/>
          <w:szCs w:val="24"/>
        </w:rPr>
        <w:t xml:space="preserve"> Всички съобщения и уведомления между страните по този договор ще бъдат в писмена форма. Писмената форма се смята за спазена и когато съобщението е изпратено по факс и/или електронна поща. </w:t>
      </w:r>
    </w:p>
    <w:p w:rsidR="00BB0302" w:rsidRPr="008A0395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A0395">
        <w:rPr>
          <w:rFonts w:ascii="Times New Roman" w:hAnsi="Times New Roman"/>
          <w:b/>
          <w:sz w:val="24"/>
          <w:szCs w:val="24"/>
        </w:rPr>
        <w:tab/>
      </w:r>
      <w:r w:rsidR="00BB0302" w:rsidRPr="008A0395">
        <w:rPr>
          <w:rFonts w:ascii="Times New Roman" w:hAnsi="Times New Roman"/>
          <w:b/>
          <w:sz w:val="24"/>
          <w:szCs w:val="24"/>
        </w:rPr>
        <w:t>Чл.26.</w:t>
      </w:r>
      <w:r w:rsidR="00BB0302" w:rsidRPr="008A0395">
        <w:rPr>
          <w:rFonts w:ascii="Times New Roman" w:hAnsi="Times New Roman"/>
          <w:sz w:val="24"/>
          <w:szCs w:val="24"/>
        </w:rPr>
        <w:t xml:space="preserve"> За изпълнението на този договор страните определят лица за контакти, както следва:</w:t>
      </w:r>
    </w:p>
    <w:p w:rsidR="00BB0302" w:rsidRPr="00D2551F" w:rsidRDefault="00BB0302" w:rsidP="001464EF">
      <w:pPr>
        <w:spacing w:after="0" w:line="320" w:lineRule="exact"/>
        <w:jc w:val="both"/>
        <w:rPr>
          <w:rFonts w:ascii="Times New Roman" w:hAnsi="Times New Roman"/>
          <w:sz w:val="24"/>
          <w:szCs w:val="24"/>
        </w:rPr>
      </w:pPr>
      <w:r w:rsidRPr="00D2551F">
        <w:rPr>
          <w:rFonts w:ascii="Times New Roman" w:hAnsi="Times New Roman"/>
          <w:sz w:val="24"/>
          <w:szCs w:val="24"/>
        </w:rPr>
        <w:t>за Възложителя: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 w:rsidRPr="00D2551F">
        <w:rPr>
          <w:rFonts w:ascii="Times New Roman" w:hAnsi="Times New Roman"/>
          <w:sz w:val="24"/>
          <w:szCs w:val="24"/>
        </w:rPr>
        <w:t xml:space="preserve"> </w:t>
      </w:r>
      <w:r w:rsidR="00FD64D2">
        <w:rPr>
          <w:rFonts w:ascii="Times New Roman" w:hAnsi="Times New Roman"/>
          <w:sz w:val="24"/>
          <w:szCs w:val="24"/>
        </w:rPr>
        <w:t xml:space="preserve">                      </w:t>
      </w:r>
      <w:r w:rsidRPr="00D2551F">
        <w:rPr>
          <w:rFonts w:ascii="Times New Roman" w:hAnsi="Times New Roman"/>
          <w:sz w:val="24"/>
          <w:szCs w:val="24"/>
        </w:rPr>
        <w:t>за Изпълнителя:</w:t>
      </w:r>
    </w:p>
    <w:p w:rsidR="00BB0302" w:rsidRPr="00D2551F" w:rsidRDefault="00BB0302" w:rsidP="001464EF">
      <w:pPr>
        <w:tabs>
          <w:tab w:val="num" w:pos="900"/>
        </w:tabs>
        <w:spacing w:after="0" w:line="320" w:lineRule="exact"/>
        <w:jc w:val="both"/>
        <w:rPr>
          <w:rFonts w:ascii="Times New Roman" w:hAnsi="Times New Roman"/>
          <w:sz w:val="24"/>
          <w:szCs w:val="24"/>
        </w:rPr>
      </w:pPr>
      <w:r w:rsidRPr="00D2551F">
        <w:rPr>
          <w:rFonts w:ascii="Times New Roman" w:hAnsi="Times New Roman"/>
          <w:sz w:val="24"/>
          <w:szCs w:val="24"/>
        </w:rPr>
        <w:lastRenderedPageBreak/>
        <w:t>име:</w:t>
      </w:r>
      <w:r w:rsidRPr="00D2551F">
        <w:rPr>
          <w:rFonts w:ascii="Times New Roman" w:hAnsi="Times New Roman"/>
          <w:sz w:val="24"/>
          <w:szCs w:val="24"/>
        </w:rPr>
        <w:tab/>
      </w:r>
      <w:r w:rsidRPr="00D2551F">
        <w:rPr>
          <w:rFonts w:ascii="Times New Roman" w:hAnsi="Times New Roman"/>
          <w:sz w:val="24"/>
          <w:szCs w:val="24"/>
        </w:rPr>
        <w:tab/>
        <w:t>_______________________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D2551F">
        <w:rPr>
          <w:rFonts w:ascii="Times New Roman" w:hAnsi="Times New Roman"/>
          <w:sz w:val="24"/>
          <w:szCs w:val="24"/>
        </w:rPr>
        <w:t>име:</w:t>
      </w:r>
      <w:r w:rsidRPr="00D2551F">
        <w:rPr>
          <w:rFonts w:ascii="Times New Roman" w:hAnsi="Times New Roman"/>
          <w:sz w:val="24"/>
          <w:szCs w:val="24"/>
        </w:rPr>
        <w:tab/>
      </w:r>
      <w:r w:rsidRPr="00D2551F">
        <w:rPr>
          <w:rFonts w:ascii="Times New Roman" w:hAnsi="Times New Roman"/>
          <w:sz w:val="24"/>
          <w:szCs w:val="24"/>
        </w:rPr>
        <w:tab/>
        <w:t xml:space="preserve">_______________________ </w:t>
      </w:r>
    </w:p>
    <w:p w:rsidR="00BB0302" w:rsidRPr="00D2551F" w:rsidRDefault="00BB0302" w:rsidP="001464EF">
      <w:pPr>
        <w:tabs>
          <w:tab w:val="num" w:pos="900"/>
        </w:tabs>
        <w:spacing w:after="0" w:line="320" w:lineRule="exact"/>
        <w:jc w:val="both"/>
        <w:rPr>
          <w:rFonts w:ascii="Times New Roman" w:hAnsi="Times New Roman"/>
          <w:sz w:val="24"/>
          <w:szCs w:val="24"/>
        </w:rPr>
      </w:pPr>
      <w:r w:rsidRPr="00D2551F">
        <w:rPr>
          <w:rFonts w:ascii="Times New Roman" w:hAnsi="Times New Roman"/>
          <w:sz w:val="24"/>
          <w:szCs w:val="24"/>
        </w:rPr>
        <w:t>длъжност:</w:t>
      </w:r>
      <w:r w:rsidRPr="00D2551F">
        <w:rPr>
          <w:rFonts w:ascii="Times New Roman" w:hAnsi="Times New Roman"/>
          <w:sz w:val="24"/>
          <w:szCs w:val="24"/>
        </w:rPr>
        <w:tab/>
        <w:t>_______________________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D2551F">
        <w:rPr>
          <w:rFonts w:ascii="Times New Roman" w:hAnsi="Times New Roman"/>
          <w:sz w:val="24"/>
          <w:szCs w:val="24"/>
        </w:rPr>
        <w:t>длъжност:</w:t>
      </w:r>
      <w:r w:rsidRPr="00D2551F">
        <w:rPr>
          <w:rFonts w:ascii="Times New Roman" w:hAnsi="Times New Roman"/>
          <w:sz w:val="24"/>
          <w:szCs w:val="24"/>
        </w:rPr>
        <w:tab/>
        <w:t>_______________________</w:t>
      </w:r>
    </w:p>
    <w:p w:rsidR="00BB0302" w:rsidRPr="00D2551F" w:rsidRDefault="00BB0302" w:rsidP="001464EF">
      <w:pPr>
        <w:tabs>
          <w:tab w:val="num" w:pos="900"/>
        </w:tabs>
        <w:spacing w:after="0" w:line="320" w:lineRule="exact"/>
        <w:jc w:val="both"/>
        <w:rPr>
          <w:rFonts w:ascii="Times New Roman" w:hAnsi="Times New Roman"/>
          <w:sz w:val="24"/>
          <w:szCs w:val="24"/>
        </w:rPr>
      </w:pPr>
      <w:r w:rsidRPr="00D2551F">
        <w:rPr>
          <w:rFonts w:ascii="Times New Roman" w:hAnsi="Times New Roman"/>
          <w:sz w:val="24"/>
          <w:szCs w:val="24"/>
        </w:rPr>
        <w:t>телефон:</w:t>
      </w:r>
      <w:r w:rsidRPr="00D2551F">
        <w:rPr>
          <w:rFonts w:ascii="Times New Roman" w:hAnsi="Times New Roman"/>
          <w:sz w:val="24"/>
          <w:szCs w:val="24"/>
        </w:rPr>
        <w:tab/>
        <w:t>_______________________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D2551F">
        <w:rPr>
          <w:rFonts w:ascii="Times New Roman" w:hAnsi="Times New Roman"/>
          <w:sz w:val="24"/>
          <w:szCs w:val="24"/>
        </w:rPr>
        <w:t>телефон:</w:t>
      </w:r>
      <w:r w:rsidRPr="00D2551F">
        <w:rPr>
          <w:rFonts w:ascii="Times New Roman" w:hAnsi="Times New Roman"/>
          <w:sz w:val="24"/>
          <w:szCs w:val="24"/>
        </w:rPr>
        <w:tab/>
        <w:t>_______________________</w:t>
      </w:r>
    </w:p>
    <w:p w:rsidR="00BB0302" w:rsidRPr="00D2551F" w:rsidRDefault="00BB0302" w:rsidP="001464EF">
      <w:pPr>
        <w:tabs>
          <w:tab w:val="num" w:pos="900"/>
        </w:tabs>
        <w:spacing w:after="0" w:line="320" w:lineRule="exact"/>
        <w:jc w:val="both"/>
        <w:rPr>
          <w:rFonts w:ascii="Times New Roman" w:hAnsi="Times New Roman"/>
          <w:sz w:val="24"/>
          <w:szCs w:val="24"/>
        </w:rPr>
      </w:pPr>
      <w:r w:rsidRPr="00D2551F">
        <w:rPr>
          <w:rFonts w:ascii="Times New Roman" w:hAnsi="Times New Roman"/>
          <w:sz w:val="24"/>
          <w:szCs w:val="24"/>
        </w:rPr>
        <w:t>факс:</w:t>
      </w:r>
      <w:r w:rsidRPr="00D2551F">
        <w:rPr>
          <w:rFonts w:ascii="Times New Roman" w:hAnsi="Times New Roman"/>
          <w:sz w:val="24"/>
          <w:szCs w:val="24"/>
        </w:rPr>
        <w:tab/>
        <w:t>_______________________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FD64D2">
        <w:rPr>
          <w:rFonts w:ascii="Times New Roman" w:hAnsi="Times New Roman"/>
          <w:sz w:val="24"/>
          <w:szCs w:val="24"/>
        </w:rPr>
        <w:t xml:space="preserve">     </w:t>
      </w:r>
      <w:r w:rsidRPr="00D2551F">
        <w:rPr>
          <w:rFonts w:ascii="Times New Roman" w:hAnsi="Times New Roman"/>
          <w:sz w:val="24"/>
          <w:szCs w:val="24"/>
        </w:rPr>
        <w:t>факс:</w:t>
      </w:r>
      <w:r w:rsidRPr="00D2551F">
        <w:rPr>
          <w:rFonts w:ascii="Times New Roman" w:hAnsi="Times New Roman"/>
          <w:sz w:val="24"/>
          <w:szCs w:val="24"/>
        </w:rPr>
        <w:tab/>
        <w:t>_______________________</w:t>
      </w:r>
    </w:p>
    <w:p w:rsidR="00BB0302" w:rsidRPr="00D2551F" w:rsidRDefault="00BB0302" w:rsidP="001464EF">
      <w:pPr>
        <w:tabs>
          <w:tab w:val="num" w:pos="900"/>
          <w:tab w:val="left" w:pos="5103"/>
        </w:tabs>
        <w:spacing w:after="0" w:line="320" w:lineRule="exact"/>
        <w:jc w:val="both"/>
        <w:rPr>
          <w:rFonts w:ascii="Times New Roman" w:hAnsi="Times New Roman"/>
          <w:sz w:val="24"/>
          <w:szCs w:val="24"/>
        </w:rPr>
      </w:pPr>
      <w:r w:rsidRPr="00D2551F">
        <w:rPr>
          <w:rFonts w:ascii="Times New Roman" w:hAnsi="Times New Roman"/>
          <w:sz w:val="24"/>
          <w:szCs w:val="24"/>
        </w:rPr>
        <w:t>e-mail:</w:t>
      </w:r>
      <w:r w:rsidRPr="00D2551F">
        <w:rPr>
          <w:rFonts w:ascii="Times New Roman" w:hAnsi="Times New Roman"/>
          <w:sz w:val="24"/>
          <w:szCs w:val="24"/>
        </w:rPr>
        <w:tab/>
        <w:t>____________</w:t>
      </w:r>
      <w:r>
        <w:rPr>
          <w:rFonts w:ascii="Times New Roman" w:hAnsi="Times New Roman"/>
          <w:sz w:val="24"/>
          <w:szCs w:val="24"/>
        </w:rPr>
        <w:t xml:space="preserve">___________        </w:t>
      </w:r>
      <w:r w:rsidR="00FD64D2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D2551F">
        <w:rPr>
          <w:rFonts w:ascii="Times New Roman" w:hAnsi="Times New Roman"/>
          <w:sz w:val="24"/>
          <w:szCs w:val="24"/>
        </w:rPr>
        <w:t>e-mail:</w:t>
      </w:r>
      <w:r w:rsidRPr="00D2551F">
        <w:rPr>
          <w:rFonts w:ascii="Times New Roman" w:hAnsi="Times New Roman"/>
          <w:sz w:val="24"/>
          <w:szCs w:val="24"/>
        </w:rPr>
        <w:tab/>
        <w:t>_______________________</w:t>
      </w:r>
    </w:p>
    <w:p w:rsidR="00BB0302" w:rsidRPr="00D2551F" w:rsidRDefault="00BB0302" w:rsidP="001464EF">
      <w:pPr>
        <w:tabs>
          <w:tab w:val="num" w:pos="900"/>
        </w:tabs>
        <w:spacing w:after="0" w:line="320" w:lineRule="exact"/>
        <w:jc w:val="both"/>
        <w:rPr>
          <w:rFonts w:ascii="Times New Roman" w:hAnsi="Times New Roman"/>
          <w:sz w:val="24"/>
          <w:szCs w:val="24"/>
        </w:rPr>
      </w:pPr>
      <w:r w:rsidRPr="00D2551F">
        <w:rPr>
          <w:rFonts w:ascii="Times New Roman" w:hAnsi="Times New Roman"/>
          <w:sz w:val="24"/>
          <w:szCs w:val="24"/>
        </w:rPr>
        <w:t>адрес:</w:t>
      </w:r>
      <w:r w:rsidRPr="00D2551F">
        <w:rPr>
          <w:rFonts w:ascii="Times New Roman" w:hAnsi="Times New Roman"/>
          <w:sz w:val="24"/>
          <w:szCs w:val="24"/>
        </w:rPr>
        <w:tab/>
        <w:t>____________________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D255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 w:rsidR="00FD64D2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2551F">
        <w:rPr>
          <w:rFonts w:ascii="Times New Roman" w:hAnsi="Times New Roman"/>
          <w:sz w:val="24"/>
          <w:szCs w:val="24"/>
        </w:rPr>
        <w:t>адрес:</w:t>
      </w:r>
      <w:r w:rsidRPr="00D2551F">
        <w:rPr>
          <w:rFonts w:ascii="Times New Roman" w:hAnsi="Times New Roman"/>
          <w:sz w:val="24"/>
          <w:szCs w:val="24"/>
        </w:rPr>
        <w:tab/>
        <w:t>_______________________</w:t>
      </w:r>
    </w:p>
    <w:p w:rsidR="00BB0302" w:rsidRPr="00D2551F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="00BB0302" w:rsidRPr="00D2551F">
        <w:rPr>
          <w:rFonts w:ascii="Times New Roman" w:hAnsi="Times New Roman"/>
          <w:b/>
          <w:bCs/>
          <w:sz w:val="24"/>
          <w:szCs w:val="24"/>
        </w:rPr>
        <w:t>Чл.27.</w:t>
      </w:r>
      <w:r w:rsidR="00BB0302" w:rsidRPr="00D2551F">
        <w:rPr>
          <w:rFonts w:ascii="Times New Roman" w:hAnsi="Times New Roman"/>
          <w:bCs/>
          <w:sz w:val="24"/>
          <w:szCs w:val="24"/>
        </w:rPr>
        <w:t xml:space="preserve"> </w:t>
      </w:r>
      <w:r w:rsidR="00BB0302" w:rsidRPr="00D2551F">
        <w:rPr>
          <w:rFonts w:ascii="Times New Roman" w:hAnsi="Times New Roman"/>
          <w:sz w:val="24"/>
          <w:szCs w:val="24"/>
        </w:rPr>
        <w:t>За неуредените в настоящия договор въпроси се прилагат разпоредбите на действащото българско законодателство.</w:t>
      </w:r>
    </w:p>
    <w:p w:rsidR="00BB0302" w:rsidRPr="00D2551F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BB0302" w:rsidRPr="00D2551F">
        <w:rPr>
          <w:rFonts w:ascii="Times New Roman" w:hAnsi="Times New Roman"/>
          <w:b/>
          <w:sz w:val="24"/>
          <w:szCs w:val="24"/>
        </w:rPr>
        <w:t>Чл.28</w:t>
      </w:r>
      <w:r w:rsidR="00BB0302" w:rsidRPr="00D2551F">
        <w:rPr>
          <w:rFonts w:ascii="Times New Roman" w:hAnsi="Times New Roman"/>
          <w:sz w:val="24"/>
          <w:szCs w:val="24"/>
        </w:rPr>
        <w:t xml:space="preserve">. Настоящият договор се състави и подписа в </w:t>
      </w:r>
      <w:r w:rsidR="00BB0302">
        <w:rPr>
          <w:rFonts w:ascii="Times New Roman" w:hAnsi="Times New Roman"/>
          <w:sz w:val="24"/>
          <w:szCs w:val="24"/>
        </w:rPr>
        <w:t>3</w:t>
      </w:r>
      <w:r w:rsidR="00BB0302" w:rsidRPr="00D2551F">
        <w:rPr>
          <w:rFonts w:ascii="Times New Roman" w:hAnsi="Times New Roman"/>
          <w:sz w:val="24"/>
          <w:szCs w:val="24"/>
        </w:rPr>
        <w:t xml:space="preserve"> еднообразни екземпляра -</w:t>
      </w:r>
      <w:r w:rsidR="000A513A">
        <w:rPr>
          <w:rFonts w:ascii="Times New Roman" w:hAnsi="Times New Roman"/>
          <w:sz w:val="24"/>
          <w:szCs w:val="24"/>
        </w:rPr>
        <w:t xml:space="preserve"> </w:t>
      </w:r>
      <w:r w:rsidR="00BB0302">
        <w:rPr>
          <w:rFonts w:ascii="Times New Roman" w:hAnsi="Times New Roman"/>
          <w:sz w:val="24"/>
          <w:szCs w:val="24"/>
        </w:rPr>
        <w:t xml:space="preserve">2 </w:t>
      </w:r>
      <w:r w:rsidR="00BB0302" w:rsidRPr="00D2551F">
        <w:rPr>
          <w:rFonts w:ascii="Times New Roman" w:hAnsi="Times New Roman"/>
          <w:sz w:val="24"/>
          <w:szCs w:val="24"/>
        </w:rPr>
        <w:t xml:space="preserve">за </w:t>
      </w:r>
      <w:r w:rsidR="00BB0302" w:rsidRPr="00D2551F">
        <w:rPr>
          <w:rFonts w:ascii="Times New Roman" w:hAnsi="Times New Roman"/>
          <w:b/>
          <w:sz w:val="24"/>
          <w:szCs w:val="24"/>
        </w:rPr>
        <w:t>ИНДИВИДУАЛНИЯ</w:t>
      </w:r>
      <w:r w:rsidR="00BB0302" w:rsidRPr="00D2551F">
        <w:rPr>
          <w:rFonts w:ascii="Times New Roman" w:hAnsi="Times New Roman"/>
          <w:sz w:val="24"/>
          <w:szCs w:val="24"/>
        </w:rPr>
        <w:t xml:space="preserve"> </w:t>
      </w:r>
      <w:r w:rsidR="00BB0302" w:rsidRPr="00D2551F">
        <w:rPr>
          <w:rFonts w:ascii="Times New Roman" w:hAnsi="Times New Roman"/>
          <w:b/>
          <w:sz w:val="24"/>
          <w:szCs w:val="24"/>
        </w:rPr>
        <w:t>ВЪЗЛОЖИТЕЛ</w:t>
      </w:r>
      <w:r w:rsidR="00BB0302" w:rsidRPr="00D2551F">
        <w:rPr>
          <w:rFonts w:ascii="Times New Roman" w:hAnsi="Times New Roman"/>
          <w:sz w:val="24"/>
          <w:szCs w:val="24"/>
        </w:rPr>
        <w:t xml:space="preserve"> и </w:t>
      </w:r>
      <w:r w:rsidR="00BB0302">
        <w:rPr>
          <w:rFonts w:ascii="Times New Roman" w:hAnsi="Times New Roman"/>
          <w:sz w:val="24"/>
          <w:szCs w:val="24"/>
        </w:rPr>
        <w:t xml:space="preserve">1 </w:t>
      </w:r>
      <w:r w:rsidR="00BB0302" w:rsidRPr="00D2551F">
        <w:rPr>
          <w:rFonts w:ascii="Times New Roman" w:hAnsi="Times New Roman"/>
          <w:sz w:val="24"/>
          <w:szCs w:val="24"/>
        </w:rPr>
        <w:t xml:space="preserve">за </w:t>
      </w:r>
      <w:r w:rsidR="00BB0302" w:rsidRPr="00D2551F">
        <w:rPr>
          <w:rFonts w:ascii="Times New Roman" w:hAnsi="Times New Roman"/>
          <w:b/>
          <w:sz w:val="24"/>
          <w:szCs w:val="24"/>
        </w:rPr>
        <w:t>ИЗПЪЛНИТЕЛЯ</w:t>
      </w:r>
      <w:r w:rsidR="00BB0302" w:rsidRPr="00D2551F">
        <w:rPr>
          <w:rFonts w:ascii="Times New Roman" w:hAnsi="Times New Roman"/>
          <w:sz w:val="24"/>
          <w:szCs w:val="24"/>
        </w:rPr>
        <w:t>.</w:t>
      </w:r>
    </w:p>
    <w:p w:rsidR="00316222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BB0302" w:rsidRPr="00D2551F">
        <w:rPr>
          <w:rFonts w:ascii="Times New Roman" w:hAnsi="Times New Roman"/>
          <w:b/>
          <w:sz w:val="24"/>
          <w:szCs w:val="24"/>
        </w:rPr>
        <w:t>Чл.29</w:t>
      </w:r>
      <w:r w:rsidR="00BB0302" w:rsidRPr="00D2551F">
        <w:rPr>
          <w:rFonts w:ascii="Times New Roman" w:hAnsi="Times New Roman"/>
          <w:sz w:val="24"/>
          <w:szCs w:val="24"/>
        </w:rPr>
        <w:t>.</w:t>
      </w:r>
      <w:r w:rsidR="00BB0302">
        <w:rPr>
          <w:rFonts w:ascii="Times New Roman" w:hAnsi="Times New Roman"/>
          <w:sz w:val="24"/>
          <w:szCs w:val="24"/>
        </w:rPr>
        <w:t xml:space="preserve"> </w:t>
      </w:r>
      <w:r w:rsidR="00BB0302" w:rsidRPr="00D2551F">
        <w:rPr>
          <w:rFonts w:ascii="Times New Roman" w:hAnsi="Times New Roman"/>
          <w:b/>
          <w:sz w:val="24"/>
          <w:szCs w:val="24"/>
        </w:rPr>
        <w:t>ИНДИВИДУАЛНИЯТ</w:t>
      </w:r>
      <w:r w:rsidR="00BB0302" w:rsidRPr="00D2551F">
        <w:rPr>
          <w:rFonts w:ascii="Times New Roman" w:hAnsi="Times New Roman"/>
          <w:sz w:val="24"/>
          <w:szCs w:val="24"/>
        </w:rPr>
        <w:t xml:space="preserve"> </w:t>
      </w:r>
      <w:r w:rsidR="00BB0302" w:rsidRPr="00D2551F">
        <w:rPr>
          <w:rFonts w:ascii="Times New Roman" w:hAnsi="Times New Roman"/>
          <w:b/>
          <w:sz w:val="24"/>
          <w:szCs w:val="24"/>
        </w:rPr>
        <w:t>ВЪЗЛОЖИТЕЛ</w:t>
      </w:r>
      <w:r w:rsidR="00BB0302" w:rsidRPr="00D2551F">
        <w:rPr>
          <w:rFonts w:ascii="Times New Roman" w:hAnsi="Times New Roman"/>
          <w:sz w:val="24"/>
          <w:szCs w:val="24"/>
        </w:rPr>
        <w:t xml:space="preserve"> и </w:t>
      </w:r>
      <w:r w:rsidR="00BB0302" w:rsidRPr="00D2551F">
        <w:rPr>
          <w:rFonts w:ascii="Times New Roman" w:hAnsi="Times New Roman"/>
          <w:b/>
          <w:bCs/>
          <w:sz w:val="24"/>
          <w:szCs w:val="24"/>
        </w:rPr>
        <w:t>ИЗПЪЛНИТЕЛЯТ</w:t>
      </w:r>
      <w:r w:rsidR="00BB0302" w:rsidRPr="00D2551F">
        <w:rPr>
          <w:rFonts w:ascii="Times New Roman" w:hAnsi="Times New Roman"/>
          <w:sz w:val="24"/>
          <w:szCs w:val="24"/>
        </w:rPr>
        <w:t xml:space="preserve"> приемат като неразделна част от настоящия договор следното:</w:t>
      </w:r>
    </w:p>
    <w:p w:rsidR="00316222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B0302" w:rsidRPr="00D2551F">
        <w:rPr>
          <w:rFonts w:ascii="Times New Roman" w:hAnsi="Times New Roman"/>
          <w:b/>
          <w:sz w:val="24"/>
          <w:szCs w:val="24"/>
        </w:rPr>
        <w:t>1.</w:t>
      </w:r>
      <w:r w:rsidR="00BB0302" w:rsidRPr="00D2551F">
        <w:rPr>
          <w:rFonts w:ascii="Times New Roman" w:hAnsi="Times New Roman"/>
          <w:sz w:val="24"/>
          <w:szCs w:val="24"/>
        </w:rPr>
        <w:t xml:space="preserve"> </w:t>
      </w:r>
      <w:r w:rsidR="00BB0302" w:rsidRPr="00D2551F">
        <w:rPr>
          <w:rFonts w:ascii="Times New Roman" w:hAnsi="Times New Roman"/>
          <w:b/>
          <w:sz w:val="24"/>
          <w:szCs w:val="24"/>
        </w:rPr>
        <w:t>Техническа спецификация</w:t>
      </w:r>
      <w:r w:rsidR="00BB0302" w:rsidRPr="00D2551F">
        <w:rPr>
          <w:rFonts w:ascii="Times New Roman" w:hAnsi="Times New Roman"/>
          <w:sz w:val="24"/>
          <w:szCs w:val="24"/>
        </w:rPr>
        <w:t xml:space="preserve"> на </w:t>
      </w:r>
      <w:r w:rsidR="00BB0302" w:rsidRPr="00D2551F">
        <w:rPr>
          <w:rFonts w:ascii="Times New Roman" w:hAnsi="Times New Roman"/>
          <w:b/>
          <w:sz w:val="24"/>
          <w:szCs w:val="24"/>
        </w:rPr>
        <w:t>ВЪЗЛОЖИТЕЛЯ</w:t>
      </w:r>
      <w:r w:rsidR="00BB0302" w:rsidRPr="00D2551F">
        <w:rPr>
          <w:rFonts w:ascii="Times New Roman" w:hAnsi="Times New Roman"/>
          <w:sz w:val="24"/>
          <w:szCs w:val="24"/>
        </w:rPr>
        <w:t xml:space="preserve"> и ако е приложимо - разяснения по документацията за участие по процедурата за сключване договор въз основа на рамковото споразумение - Приложение № 1;</w:t>
      </w:r>
    </w:p>
    <w:p w:rsidR="00316222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B0302" w:rsidRPr="00D2551F">
        <w:rPr>
          <w:rFonts w:ascii="Times New Roman" w:hAnsi="Times New Roman"/>
          <w:b/>
          <w:sz w:val="24"/>
          <w:szCs w:val="24"/>
        </w:rPr>
        <w:t>2. Ценово предложение</w:t>
      </w:r>
      <w:r w:rsidR="00BB0302">
        <w:rPr>
          <w:rFonts w:ascii="Times New Roman" w:hAnsi="Times New Roman"/>
          <w:b/>
          <w:sz w:val="24"/>
          <w:szCs w:val="24"/>
        </w:rPr>
        <w:t xml:space="preserve"> </w:t>
      </w:r>
      <w:r w:rsidR="00BB0302" w:rsidRPr="00D2551F">
        <w:rPr>
          <w:rFonts w:ascii="Times New Roman" w:hAnsi="Times New Roman"/>
          <w:sz w:val="24"/>
          <w:szCs w:val="24"/>
        </w:rPr>
        <w:t xml:space="preserve">на </w:t>
      </w:r>
      <w:r w:rsidR="00BB0302" w:rsidRPr="00D2551F">
        <w:rPr>
          <w:rFonts w:ascii="Times New Roman" w:hAnsi="Times New Roman"/>
          <w:b/>
          <w:sz w:val="24"/>
          <w:szCs w:val="24"/>
        </w:rPr>
        <w:t>ИЗПЪЛНИТЕЛЯ</w:t>
      </w:r>
      <w:r w:rsidR="00BB0302" w:rsidRPr="00D2551F">
        <w:rPr>
          <w:rFonts w:ascii="Times New Roman" w:hAnsi="Times New Roman"/>
          <w:sz w:val="24"/>
          <w:szCs w:val="24"/>
        </w:rPr>
        <w:t xml:space="preserve"> в процедурата по чл. 82, ал. 3 от ЗОП, неразделна част от настоящия договор – Приложение № 2;</w:t>
      </w:r>
    </w:p>
    <w:p w:rsidR="00316222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B0302" w:rsidRPr="00D2551F">
        <w:rPr>
          <w:rFonts w:ascii="Times New Roman" w:hAnsi="Times New Roman"/>
          <w:b/>
          <w:sz w:val="24"/>
          <w:szCs w:val="24"/>
        </w:rPr>
        <w:t>3.</w:t>
      </w:r>
      <w:r w:rsidR="00BB0302" w:rsidRPr="00D2551F">
        <w:rPr>
          <w:rFonts w:ascii="Times New Roman" w:hAnsi="Times New Roman"/>
          <w:sz w:val="24"/>
          <w:szCs w:val="24"/>
        </w:rPr>
        <w:t xml:space="preserve"> Списък на търговските обекти (бензиностанциите) на </w:t>
      </w:r>
      <w:r w:rsidR="00BB0302" w:rsidRPr="00D2551F">
        <w:rPr>
          <w:rFonts w:ascii="Times New Roman" w:hAnsi="Times New Roman"/>
          <w:b/>
          <w:sz w:val="24"/>
          <w:szCs w:val="24"/>
        </w:rPr>
        <w:t>ИЗПЪЛНИТЕЛЯ</w:t>
      </w:r>
      <w:r w:rsidR="00BB0302" w:rsidRPr="00D2551F">
        <w:rPr>
          <w:rFonts w:ascii="Times New Roman" w:hAnsi="Times New Roman"/>
          <w:sz w:val="24"/>
          <w:szCs w:val="24"/>
        </w:rPr>
        <w:t xml:space="preserve"> на територията на страната – Приложение № 3;</w:t>
      </w:r>
    </w:p>
    <w:p w:rsidR="00BB0302" w:rsidRDefault="00316222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A513A">
        <w:rPr>
          <w:rFonts w:ascii="Times New Roman" w:hAnsi="Times New Roman"/>
          <w:sz w:val="24"/>
          <w:szCs w:val="24"/>
        </w:rPr>
        <w:t xml:space="preserve">4. Техническо предложение </w:t>
      </w:r>
      <w:r w:rsidR="000A513A" w:rsidRPr="000A513A">
        <w:rPr>
          <w:rFonts w:ascii="Times New Roman" w:hAnsi="Times New Roman"/>
          <w:sz w:val="24"/>
          <w:szCs w:val="24"/>
        </w:rPr>
        <w:t xml:space="preserve">на ИЗПЪЛНИТЕЛЯ в процедурата по чл. 82, ал. 3 от ЗОП </w:t>
      </w:r>
      <w:r w:rsidR="000A513A">
        <w:rPr>
          <w:rFonts w:ascii="Times New Roman" w:hAnsi="Times New Roman"/>
          <w:sz w:val="24"/>
          <w:szCs w:val="24"/>
        </w:rPr>
        <w:t>– Приложение № 4.</w:t>
      </w:r>
    </w:p>
    <w:p w:rsidR="008A0395" w:rsidRPr="008A0395" w:rsidRDefault="008A0395" w:rsidP="008A03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2"/>
        <w:gridCol w:w="5032"/>
      </w:tblGrid>
      <w:tr w:rsidR="00BB0302" w:rsidRPr="00CD45B7" w:rsidTr="003B156A">
        <w:tc>
          <w:tcPr>
            <w:tcW w:w="5032" w:type="dxa"/>
          </w:tcPr>
          <w:p w:rsidR="00BB0302" w:rsidRDefault="00463089" w:rsidP="003B156A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ИНДИВИДУАЛЕН </w:t>
            </w:r>
            <w:r w:rsidR="00BB0302" w:rsidRPr="00D93571">
              <w:rPr>
                <w:rFonts w:ascii="Times New Roman" w:hAnsi="Times New Roman"/>
                <w:b/>
                <w:sz w:val="24"/>
                <w:szCs w:val="24"/>
              </w:rPr>
              <w:t>ВЪЗЛОЖИТЕЛ:</w:t>
            </w:r>
          </w:p>
          <w:p w:rsidR="00463089" w:rsidRPr="00463089" w:rsidRDefault="00463089" w:rsidP="003B156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63089">
              <w:rPr>
                <w:rFonts w:ascii="Times New Roman" w:hAnsi="Times New Roman"/>
                <w:sz w:val="24"/>
                <w:szCs w:val="24"/>
              </w:rPr>
              <w:t>ДИРЕКТОР НА ДУССД-МВР</w:t>
            </w:r>
          </w:p>
          <w:p w:rsidR="00463089" w:rsidRPr="00463089" w:rsidRDefault="00463089" w:rsidP="003B156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63089">
              <w:rPr>
                <w:rFonts w:ascii="Times New Roman" w:hAnsi="Times New Roman"/>
                <w:sz w:val="24"/>
                <w:szCs w:val="24"/>
              </w:rPr>
              <w:t>СТИЛИЯН КРОТНЕВ</w:t>
            </w:r>
          </w:p>
          <w:p w:rsidR="008A0395" w:rsidRPr="00463089" w:rsidRDefault="00463089" w:rsidP="003B156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63089">
              <w:rPr>
                <w:rFonts w:ascii="Times New Roman" w:hAnsi="Times New Roman"/>
                <w:sz w:val="24"/>
                <w:szCs w:val="24"/>
              </w:rPr>
              <w:t>оправомощен Възложител по смисъла на чл. 7, ал. 1 от ЗОП, съгласно заповед № 8121з-1171/21.09.2018 г.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B0302" w:rsidRPr="00D93571" w:rsidRDefault="00BB0302" w:rsidP="003B156A">
            <w:pPr>
              <w:widowControl w:val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93571">
              <w:rPr>
                <w:rFonts w:ascii="Times New Roman" w:hAnsi="Times New Roman"/>
                <w:b/>
                <w:i/>
                <w:sz w:val="24"/>
                <w:szCs w:val="24"/>
              </w:rPr>
              <w:t>1. ...........................................................................</w:t>
            </w:r>
          </w:p>
          <w:p w:rsidR="00BB0302" w:rsidRPr="00D93571" w:rsidRDefault="00BB0302" w:rsidP="003B156A">
            <w:pPr>
              <w:widowContro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D93571">
              <w:rPr>
                <w:rFonts w:ascii="Times New Roman" w:hAnsi="Times New Roman"/>
                <w:i/>
                <w:sz w:val="24"/>
                <w:szCs w:val="24"/>
              </w:rPr>
              <w:t xml:space="preserve"> (подпис и печат) </w:t>
            </w:r>
          </w:p>
          <w:p w:rsidR="00BB0302" w:rsidRPr="00D93571" w:rsidRDefault="00BB0302" w:rsidP="003B156A">
            <w:pPr>
              <w:widowControl w:val="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B0302" w:rsidRPr="00D93571" w:rsidRDefault="00BB0302" w:rsidP="003B156A">
            <w:pPr>
              <w:widowContro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D93571">
              <w:rPr>
                <w:rFonts w:ascii="Times New Roman" w:hAnsi="Times New Roman"/>
                <w:i/>
                <w:sz w:val="24"/>
                <w:szCs w:val="24"/>
              </w:rPr>
              <w:t>...............................</w:t>
            </w:r>
          </w:p>
          <w:p w:rsidR="00BB0302" w:rsidRPr="008A0395" w:rsidRDefault="00BB0302" w:rsidP="003B156A">
            <w:pPr>
              <w:widowContro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D93571">
              <w:rPr>
                <w:rFonts w:ascii="Times New Roman" w:hAnsi="Times New Roman"/>
                <w:i/>
                <w:sz w:val="24"/>
                <w:szCs w:val="24"/>
              </w:rPr>
              <w:t xml:space="preserve">Дата на подписване: </w:t>
            </w:r>
          </w:p>
          <w:p w:rsidR="00BB0302" w:rsidRPr="00D93571" w:rsidRDefault="00BB0302" w:rsidP="003B156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93571">
              <w:rPr>
                <w:rFonts w:ascii="Times New Roman" w:hAnsi="Times New Roman"/>
                <w:sz w:val="24"/>
                <w:szCs w:val="24"/>
              </w:rPr>
              <w:t>2. ............................................................................</w:t>
            </w:r>
          </w:p>
          <w:p w:rsidR="00BB0302" w:rsidRPr="00D93571" w:rsidRDefault="00BB0302" w:rsidP="003B156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93571">
              <w:rPr>
                <w:rFonts w:ascii="Times New Roman" w:hAnsi="Times New Roman"/>
                <w:sz w:val="24"/>
                <w:szCs w:val="24"/>
              </w:rPr>
              <w:t>(подпис)</w:t>
            </w:r>
          </w:p>
          <w:p w:rsidR="00BB0302" w:rsidRPr="00D93571" w:rsidRDefault="00BB0302" w:rsidP="003B156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93571">
              <w:rPr>
                <w:rFonts w:ascii="Times New Roman" w:hAnsi="Times New Roman"/>
                <w:sz w:val="24"/>
                <w:szCs w:val="24"/>
              </w:rPr>
              <w:t>Лице, отговорно за счетоводните записвания:</w:t>
            </w:r>
          </w:p>
          <w:p w:rsidR="00BB0302" w:rsidRPr="00D93571" w:rsidRDefault="00BB0302" w:rsidP="003B156A">
            <w:pPr>
              <w:widowContro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D93571">
              <w:rPr>
                <w:rFonts w:ascii="Times New Roman" w:hAnsi="Times New Roman"/>
                <w:i/>
                <w:sz w:val="24"/>
                <w:szCs w:val="24"/>
              </w:rPr>
              <w:t>...............................</w:t>
            </w:r>
          </w:p>
          <w:p w:rsidR="00BB0302" w:rsidRPr="00D93571" w:rsidRDefault="00BB0302" w:rsidP="003B156A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D93571">
              <w:rPr>
                <w:rFonts w:ascii="Times New Roman" w:hAnsi="Times New Roman"/>
                <w:i/>
                <w:sz w:val="24"/>
                <w:szCs w:val="24"/>
              </w:rPr>
              <w:t xml:space="preserve">Дата на подписване: </w:t>
            </w:r>
          </w:p>
        </w:tc>
        <w:tc>
          <w:tcPr>
            <w:tcW w:w="5032" w:type="dxa"/>
          </w:tcPr>
          <w:p w:rsidR="00BB0302" w:rsidRPr="00D93571" w:rsidRDefault="00BB0302" w:rsidP="003B156A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D93571">
              <w:rPr>
                <w:rFonts w:ascii="Times New Roman" w:hAnsi="Times New Roman"/>
                <w:b/>
                <w:sz w:val="24"/>
                <w:szCs w:val="24"/>
              </w:rPr>
              <w:t>ЗА ИЗПЪЛНИТЕЛЯ:</w:t>
            </w:r>
          </w:p>
          <w:p w:rsidR="00BB0302" w:rsidRPr="00463089" w:rsidRDefault="00463089" w:rsidP="003B156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63089">
              <w:rPr>
                <w:rFonts w:ascii="Times New Roman" w:hAnsi="Times New Roman"/>
                <w:sz w:val="24"/>
                <w:szCs w:val="24"/>
              </w:rPr>
              <w:t>ИМЕ:</w:t>
            </w:r>
          </w:p>
          <w:p w:rsidR="00463089" w:rsidRPr="00463089" w:rsidRDefault="00463089" w:rsidP="003B156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63089">
              <w:rPr>
                <w:rFonts w:ascii="Times New Roman" w:hAnsi="Times New Roman"/>
                <w:sz w:val="24"/>
                <w:szCs w:val="24"/>
              </w:rPr>
              <w:t>ДЛЪЖНОСТ:</w:t>
            </w:r>
          </w:p>
          <w:p w:rsidR="00BB0302" w:rsidRPr="00D93571" w:rsidRDefault="00BB0302" w:rsidP="003B156A">
            <w:pPr>
              <w:widowControl w:val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93571">
              <w:rPr>
                <w:rFonts w:ascii="Times New Roman" w:hAnsi="Times New Roman"/>
                <w:b/>
                <w:i/>
                <w:sz w:val="24"/>
                <w:szCs w:val="24"/>
              </w:rPr>
              <w:t>. ...........................................................................</w:t>
            </w:r>
          </w:p>
          <w:p w:rsidR="00BB0302" w:rsidRPr="00D93571" w:rsidRDefault="00BB0302" w:rsidP="003B156A">
            <w:pPr>
              <w:widowControl w:val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(подпис и печат) </w:t>
            </w:r>
          </w:p>
          <w:p w:rsidR="00BB0302" w:rsidRPr="00D93571" w:rsidRDefault="00BB0302" w:rsidP="003B156A">
            <w:pPr>
              <w:widowControl w:val="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B0302" w:rsidRPr="00D93571" w:rsidRDefault="00BB0302" w:rsidP="003B156A">
            <w:pPr>
              <w:widowContro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D93571">
              <w:rPr>
                <w:rFonts w:ascii="Times New Roman" w:hAnsi="Times New Roman"/>
                <w:i/>
                <w:sz w:val="24"/>
                <w:szCs w:val="24"/>
              </w:rPr>
              <w:t>...............................</w:t>
            </w:r>
          </w:p>
          <w:p w:rsidR="00BB0302" w:rsidRPr="00D93571" w:rsidRDefault="00BB0302" w:rsidP="003B156A">
            <w:pPr>
              <w:widowContro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D93571">
              <w:rPr>
                <w:rFonts w:ascii="Times New Roman" w:hAnsi="Times New Roman"/>
                <w:i/>
                <w:sz w:val="24"/>
                <w:szCs w:val="24"/>
              </w:rPr>
              <w:t xml:space="preserve">Дата на подписване: </w:t>
            </w:r>
          </w:p>
          <w:p w:rsidR="00BB0302" w:rsidRPr="00D93571" w:rsidRDefault="00BB0302" w:rsidP="003B156A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B0302" w:rsidRPr="00D93571" w:rsidRDefault="00BB0302" w:rsidP="003B156A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B0302" w:rsidRPr="00D2551F" w:rsidRDefault="00BB0302" w:rsidP="00D255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BB0302" w:rsidRPr="00D2551F" w:rsidSect="008A0395">
      <w:headerReference w:type="default" r:id="rId9"/>
      <w:footerReference w:type="default" r:id="rId10"/>
      <w:pgSz w:w="11906" w:h="16838"/>
      <w:pgMar w:top="1134" w:right="624" w:bottom="851" w:left="1418" w:header="709" w:footer="105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8A4" w:rsidRDefault="009B08A4">
      <w:pPr>
        <w:spacing w:after="0" w:line="240" w:lineRule="auto"/>
      </w:pPr>
      <w:r>
        <w:separator/>
      </w:r>
    </w:p>
  </w:endnote>
  <w:endnote w:type="continuationSeparator" w:id="0">
    <w:p w:rsidR="009B08A4" w:rsidRDefault="009B0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0A0" w:firstRow="1" w:lastRow="0" w:firstColumn="1" w:lastColumn="0" w:noHBand="0" w:noVBand="0"/>
    </w:tblPr>
    <w:tblGrid>
      <w:gridCol w:w="1526"/>
      <w:gridCol w:w="6379"/>
      <w:gridCol w:w="1383"/>
    </w:tblGrid>
    <w:tr w:rsidR="00BB0302" w:rsidTr="003D5ABF">
      <w:trPr>
        <w:jc w:val="center"/>
      </w:trPr>
      <w:tc>
        <w:tcPr>
          <w:tcW w:w="1526" w:type="dxa"/>
        </w:tcPr>
        <w:p w:rsidR="00BB0302" w:rsidRPr="00266B94" w:rsidRDefault="00D31625" w:rsidP="003D5ABF">
          <w:pPr>
            <w:pStyle w:val="a5"/>
            <w:jc w:val="both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Картина 14" o:spid="_x0000_i1025" type="#_x0000_t75" style="width:58.4pt;height:38.05pt;visibility:visible">
                <v:imagedata r:id="rId1" o:title=""/>
              </v:shape>
            </w:pict>
          </w:r>
        </w:p>
      </w:tc>
      <w:tc>
        <w:tcPr>
          <w:tcW w:w="6379" w:type="dxa"/>
        </w:tcPr>
        <w:p w:rsidR="00BB0302" w:rsidRPr="004B1AC1" w:rsidRDefault="00BB0302" w:rsidP="003D5ABF">
          <w:pPr>
            <w:pStyle w:val="a3"/>
            <w:jc w:val="center"/>
            <w:rPr>
              <w:rFonts w:ascii="Times New Roman" w:hAnsi="Times New Roman"/>
              <w:sz w:val="24"/>
              <w:szCs w:val="24"/>
              <w:lang w:val="en-US"/>
            </w:rPr>
          </w:pPr>
          <w:r w:rsidRPr="00266B94">
            <w:rPr>
              <w:rFonts w:ascii="Times New Roman" w:hAnsi="Times New Roman"/>
              <w:sz w:val="24"/>
              <w:szCs w:val="24"/>
            </w:rPr>
            <w:t>ФОНД „ВЪТРЕШНА СИГУРНОСТ“ -СПЕШНИ МЕРКИ</w:t>
          </w:r>
          <w:r w:rsidRPr="00266B94">
            <w:rPr>
              <w:rFonts w:ascii="Times New Roman" w:hAnsi="Times New Roman"/>
              <w:sz w:val="24"/>
              <w:szCs w:val="24"/>
              <w:lang w:val="en-US"/>
            </w:rPr>
            <w:t xml:space="preserve"> </w:t>
          </w:r>
          <w:r w:rsidRPr="00266B94">
            <w:rPr>
              <w:rFonts w:ascii="Times New Roman" w:hAnsi="Times New Roman"/>
              <w:color w:val="000000"/>
              <w:sz w:val="24"/>
              <w:szCs w:val="24"/>
            </w:rPr>
            <w:t>HOME</w:t>
          </w:r>
          <w:r w:rsidRPr="00266B94">
            <w:rPr>
              <w:rFonts w:ascii="Times New Roman" w:hAnsi="Times New Roman"/>
              <w:color w:val="000000"/>
              <w:sz w:val="24"/>
              <w:szCs w:val="24"/>
              <w:lang w:val="ru-RU"/>
            </w:rPr>
            <w:t>/2016/</w:t>
          </w:r>
          <w:r w:rsidRPr="00266B94">
            <w:rPr>
              <w:rFonts w:ascii="Times New Roman" w:hAnsi="Times New Roman"/>
              <w:color w:val="000000"/>
              <w:sz w:val="24"/>
              <w:szCs w:val="24"/>
            </w:rPr>
            <w:t>ISFB</w:t>
          </w:r>
          <w:r w:rsidRPr="00266B94">
            <w:rPr>
              <w:rFonts w:ascii="Times New Roman" w:hAnsi="Times New Roman"/>
              <w:color w:val="000000"/>
              <w:sz w:val="24"/>
              <w:szCs w:val="24"/>
              <w:lang w:val="ru-RU"/>
            </w:rPr>
            <w:t>/</w:t>
          </w:r>
          <w:r w:rsidRPr="00266B94">
            <w:rPr>
              <w:rFonts w:ascii="Times New Roman" w:hAnsi="Times New Roman"/>
              <w:color w:val="000000"/>
              <w:sz w:val="24"/>
              <w:szCs w:val="24"/>
            </w:rPr>
            <w:t>AG</w:t>
          </w:r>
          <w:r w:rsidRPr="00266B94">
            <w:rPr>
              <w:rFonts w:ascii="Times New Roman" w:hAnsi="Times New Roman"/>
              <w:color w:val="000000"/>
              <w:sz w:val="24"/>
              <w:szCs w:val="24"/>
              <w:lang w:val="ru-RU"/>
            </w:rPr>
            <w:t>/</w:t>
          </w:r>
          <w:r w:rsidRPr="00266B94">
            <w:rPr>
              <w:rFonts w:ascii="Times New Roman" w:hAnsi="Times New Roman"/>
              <w:color w:val="000000"/>
              <w:sz w:val="24"/>
              <w:szCs w:val="24"/>
            </w:rPr>
            <w:t>EMAS</w:t>
          </w:r>
          <w:r w:rsidRPr="00266B94">
            <w:rPr>
              <w:rFonts w:ascii="Times New Roman" w:hAnsi="Times New Roman"/>
              <w:color w:val="000000"/>
              <w:sz w:val="24"/>
              <w:szCs w:val="24"/>
              <w:lang w:val="ru-RU"/>
            </w:rPr>
            <w:t>/</w:t>
          </w:r>
          <w:r>
            <w:rPr>
              <w:rFonts w:ascii="Times New Roman" w:hAnsi="Times New Roman"/>
              <w:color w:val="000000"/>
              <w:sz w:val="24"/>
              <w:szCs w:val="24"/>
            </w:rPr>
            <w:t>00</w:t>
          </w:r>
          <w:r>
            <w:rPr>
              <w:rFonts w:ascii="Times New Roman" w:hAnsi="Times New Roman"/>
              <w:color w:val="000000"/>
              <w:sz w:val="24"/>
              <w:szCs w:val="24"/>
              <w:lang w:val="en-US"/>
            </w:rPr>
            <w:t>35</w:t>
          </w:r>
        </w:p>
      </w:tc>
      <w:tc>
        <w:tcPr>
          <w:tcW w:w="1383" w:type="dxa"/>
        </w:tcPr>
        <w:p w:rsidR="00BB0302" w:rsidRPr="00266B94" w:rsidRDefault="00D31625" w:rsidP="003D5ABF">
          <w:pPr>
            <w:pStyle w:val="a5"/>
            <w:jc w:val="right"/>
          </w:pPr>
          <w:r>
            <w:rPr>
              <w:noProof/>
            </w:rPr>
            <w:pict>
              <v:shape id="Картина 15" o:spid="_x0000_i1026" type="#_x0000_t75" style="width:54.35pt;height:37.35pt;visibility:visible">
                <v:imagedata r:id="rId2" o:title=""/>
              </v:shape>
            </w:pict>
          </w:r>
          <w:r w:rsidR="00BB0302">
            <w:rPr>
              <w:noProof/>
              <w:lang w:val="en-US"/>
            </w:rPr>
            <w:t xml:space="preserve">     </w:t>
          </w:r>
        </w:p>
      </w:tc>
    </w:tr>
  </w:tbl>
  <w:p w:rsidR="00BB0302" w:rsidRPr="00F63572" w:rsidRDefault="00BB0302" w:rsidP="00FB2397">
    <w:pPr>
      <w:pStyle w:val="a5"/>
      <w:jc w:val="center"/>
      <w:rPr>
        <w:rFonts w:ascii="Times New Roman" w:hAnsi="Times New Roman"/>
        <w:sz w:val="20"/>
      </w:rPr>
    </w:pPr>
    <w:r w:rsidRPr="00F63572">
      <w:rPr>
        <w:rFonts w:ascii="Times New Roman" w:hAnsi="Times New Roman"/>
        <w:sz w:val="20"/>
      </w:rPr>
      <w:fldChar w:fldCharType="begin"/>
    </w:r>
    <w:r w:rsidRPr="00F63572">
      <w:rPr>
        <w:rFonts w:ascii="Times New Roman" w:hAnsi="Times New Roman"/>
        <w:sz w:val="20"/>
      </w:rPr>
      <w:instrText xml:space="preserve"> PAGE </w:instrText>
    </w:r>
    <w:r w:rsidRPr="00F63572">
      <w:rPr>
        <w:rFonts w:ascii="Times New Roman" w:hAnsi="Times New Roman"/>
        <w:sz w:val="20"/>
      </w:rPr>
      <w:fldChar w:fldCharType="separate"/>
    </w:r>
    <w:r w:rsidR="00D31625">
      <w:rPr>
        <w:rFonts w:ascii="Times New Roman" w:hAnsi="Times New Roman"/>
        <w:noProof/>
        <w:sz w:val="20"/>
      </w:rPr>
      <w:t>1</w:t>
    </w:r>
    <w:r w:rsidRPr="00F63572">
      <w:rPr>
        <w:rFonts w:ascii="Times New Roman" w:hAnsi="Times New Roman"/>
        <w:sz w:val="20"/>
      </w:rPr>
      <w:fldChar w:fldCharType="end"/>
    </w:r>
    <w:r w:rsidRPr="00F63572">
      <w:rPr>
        <w:rFonts w:ascii="Times New Roman" w:hAnsi="Times New Roman"/>
        <w:sz w:val="20"/>
      </w:rPr>
      <w:t xml:space="preserve"> от </w:t>
    </w:r>
    <w:r w:rsidRPr="00F63572">
      <w:rPr>
        <w:rFonts w:ascii="Times New Roman" w:hAnsi="Times New Roman"/>
        <w:sz w:val="20"/>
      </w:rPr>
      <w:fldChar w:fldCharType="begin"/>
    </w:r>
    <w:r w:rsidRPr="00F63572">
      <w:rPr>
        <w:rFonts w:ascii="Times New Roman" w:hAnsi="Times New Roman"/>
        <w:sz w:val="20"/>
      </w:rPr>
      <w:instrText xml:space="preserve"> NUMPAGES </w:instrText>
    </w:r>
    <w:r w:rsidRPr="00F63572">
      <w:rPr>
        <w:rFonts w:ascii="Times New Roman" w:hAnsi="Times New Roman"/>
        <w:sz w:val="20"/>
      </w:rPr>
      <w:fldChar w:fldCharType="separate"/>
    </w:r>
    <w:r w:rsidR="00D31625">
      <w:rPr>
        <w:rFonts w:ascii="Times New Roman" w:hAnsi="Times New Roman"/>
        <w:noProof/>
        <w:sz w:val="20"/>
      </w:rPr>
      <w:t>7</w:t>
    </w:r>
    <w:r w:rsidRPr="00F63572">
      <w:rPr>
        <w:rFonts w:ascii="Times New Roman" w:hAnsi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8A4" w:rsidRDefault="009B08A4">
      <w:pPr>
        <w:spacing w:after="0" w:line="240" w:lineRule="auto"/>
      </w:pPr>
      <w:r>
        <w:separator/>
      </w:r>
    </w:p>
  </w:footnote>
  <w:footnote w:type="continuationSeparator" w:id="0">
    <w:p w:rsidR="009B08A4" w:rsidRDefault="009B0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302" w:rsidRPr="005264CB" w:rsidRDefault="00BB0302">
    <w:pPr>
      <w:pStyle w:val="a3"/>
      <w:rPr>
        <w:rFonts w:ascii="Times New Roman" w:hAnsi="Times New Roman"/>
        <w:i/>
        <w:sz w:val="20"/>
        <w:lang w:val="en-US"/>
      </w:rPr>
    </w:pPr>
  </w:p>
  <w:p w:rsidR="00BB0302" w:rsidRPr="00957646" w:rsidRDefault="00BB0302" w:rsidP="003F31CD">
    <w:pPr>
      <w:pStyle w:val="a3"/>
      <w:jc w:val="right"/>
      <w:rPr>
        <w:rFonts w:ascii="Times New Roman" w:hAnsi="Times New Roman"/>
        <w:b/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82781"/>
    <w:multiLevelType w:val="hybridMultilevel"/>
    <w:tmpl w:val="6708FCFA"/>
    <w:lvl w:ilvl="0" w:tplc="04020011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">
    <w:nsid w:val="239F4FEF"/>
    <w:multiLevelType w:val="hybridMultilevel"/>
    <w:tmpl w:val="C270C088"/>
    <w:lvl w:ilvl="0" w:tplc="392838DC">
      <w:start w:val="2"/>
      <w:numFmt w:val="decimal"/>
      <w:lvlText w:val="(%1)"/>
      <w:lvlJc w:val="left"/>
      <w:pPr>
        <w:tabs>
          <w:tab w:val="num" w:pos="1266"/>
        </w:tabs>
        <w:ind w:left="1266" w:hanging="48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">
    <w:nsid w:val="2FA16771"/>
    <w:multiLevelType w:val="hybridMultilevel"/>
    <w:tmpl w:val="814CD97C"/>
    <w:lvl w:ilvl="0" w:tplc="65420468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56061CF"/>
    <w:multiLevelType w:val="hybridMultilevel"/>
    <w:tmpl w:val="1258F81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0F1B01"/>
    <w:multiLevelType w:val="hybridMultilevel"/>
    <w:tmpl w:val="D3A4F0D6"/>
    <w:lvl w:ilvl="0" w:tplc="0402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5">
    <w:nsid w:val="75D5333B"/>
    <w:multiLevelType w:val="hybridMultilevel"/>
    <w:tmpl w:val="96187EB6"/>
    <w:lvl w:ilvl="0" w:tplc="0402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24285AAC">
      <w:start w:val="3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 w:hint="default"/>
        <w:b/>
      </w:rPr>
    </w:lvl>
    <w:lvl w:ilvl="2" w:tplc="79529E7C">
      <w:start w:val="2"/>
      <w:numFmt w:val="decimal"/>
      <w:lvlText w:val="%3"/>
      <w:lvlJc w:val="left"/>
      <w:pPr>
        <w:tabs>
          <w:tab w:val="num" w:pos="2122"/>
        </w:tabs>
        <w:ind w:left="2122" w:hanging="360"/>
      </w:pPr>
      <w:rPr>
        <w:rFonts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78385CA3"/>
    <w:multiLevelType w:val="hybridMultilevel"/>
    <w:tmpl w:val="DE0AE292"/>
    <w:lvl w:ilvl="0" w:tplc="25E4E3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4C79"/>
    <w:rsid w:val="000014BF"/>
    <w:rsid w:val="00004CE7"/>
    <w:rsid w:val="00013B9B"/>
    <w:rsid w:val="000363B5"/>
    <w:rsid w:val="00045C15"/>
    <w:rsid w:val="00063122"/>
    <w:rsid w:val="000730E3"/>
    <w:rsid w:val="000A513A"/>
    <w:rsid w:val="000B60AC"/>
    <w:rsid w:val="000C19E0"/>
    <w:rsid w:val="000C3010"/>
    <w:rsid w:val="000C6106"/>
    <w:rsid w:val="000D2566"/>
    <w:rsid w:val="000D42E8"/>
    <w:rsid w:val="000D63EF"/>
    <w:rsid w:val="000F6955"/>
    <w:rsid w:val="001054C6"/>
    <w:rsid w:val="00137040"/>
    <w:rsid w:val="001464EF"/>
    <w:rsid w:val="00154C79"/>
    <w:rsid w:val="00162ED5"/>
    <w:rsid w:val="00180EEE"/>
    <w:rsid w:val="001B2146"/>
    <w:rsid w:val="002411E7"/>
    <w:rsid w:val="00241995"/>
    <w:rsid w:val="00266B94"/>
    <w:rsid w:val="00270B31"/>
    <w:rsid w:val="00284C8E"/>
    <w:rsid w:val="00285481"/>
    <w:rsid w:val="00286935"/>
    <w:rsid w:val="0029553E"/>
    <w:rsid w:val="002C217B"/>
    <w:rsid w:val="002C7337"/>
    <w:rsid w:val="002D5EC1"/>
    <w:rsid w:val="002F7E3C"/>
    <w:rsid w:val="00305D2A"/>
    <w:rsid w:val="003121E7"/>
    <w:rsid w:val="00315313"/>
    <w:rsid w:val="00316222"/>
    <w:rsid w:val="00324E9A"/>
    <w:rsid w:val="00362451"/>
    <w:rsid w:val="00391768"/>
    <w:rsid w:val="003A3216"/>
    <w:rsid w:val="003A6213"/>
    <w:rsid w:val="003B03B3"/>
    <w:rsid w:val="003B058D"/>
    <w:rsid w:val="003B1224"/>
    <w:rsid w:val="003B156A"/>
    <w:rsid w:val="003B286A"/>
    <w:rsid w:val="003D4A83"/>
    <w:rsid w:val="003D5ABF"/>
    <w:rsid w:val="003E3DB8"/>
    <w:rsid w:val="003F31CD"/>
    <w:rsid w:val="00405264"/>
    <w:rsid w:val="004172F8"/>
    <w:rsid w:val="00434955"/>
    <w:rsid w:val="00461DDF"/>
    <w:rsid w:val="00461EE8"/>
    <w:rsid w:val="00462D07"/>
    <w:rsid w:val="00463089"/>
    <w:rsid w:val="004660B8"/>
    <w:rsid w:val="00467C35"/>
    <w:rsid w:val="00474B39"/>
    <w:rsid w:val="00476371"/>
    <w:rsid w:val="00482746"/>
    <w:rsid w:val="00491905"/>
    <w:rsid w:val="004A17A4"/>
    <w:rsid w:val="004A2572"/>
    <w:rsid w:val="004A6BC7"/>
    <w:rsid w:val="004B1AC1"/>
    <w:rsid w:val="004E7433"/>
    <w:rsid w:val="004E7606"/>
    <w:rsid w:val="00503F4B"/>
    <w:rsid w:val="00514579"/>
    <w:rsid w:val="005264CB"/>
    <w:rsid w:val="00553916"/>
    <w:rsid w:val="00581598"/>
    <w:rsid w:val="005A043A"/>
    <w:rsid w:val="005A46F7"/>
    <w:rsid w:val="005A485E"/>
    <w:rsid w:val="005B411C"/>
    <w:rsid w:val="005C42CB"/>
    <w:rsid w:val="005F7627"/>
    <w:rsid w:val="0060064D"/>
    <w:rsid w:val="006247D0"/>
    <w:rsid w:val="00634E78"/>
    <w:rsid w:val="00644094"/>
    <w:rsid w:val="00681638"/>
    <w:rsid w:val="006A2C7A"/>
    <w:rsid w:val="006B25DA"/>
    <w:rsid w:val="006E0DE0"/>
    <w:rsid w:val="006E0EEA"/>
    <w:rsid w:val="006E7511"/>
    <w:rsid w:val="00710403"/>
    <w:rsid w:val="0071484D"/>
    <w:rsid w:val="007417CE"/>
    <w:rsid w:val="00764C96"/>
    <w:rsid w:val="00775D23"/>
    <w:rsid w:val="007B6A73"/>
    <w:rsid w:val="007E6A28"/>
    <w:rsid w:val="008446CF"/>
    <w:rsid w:val="0085048B"/>
    <w:rsid w:val="008910EA"/>
    <w:rsid w:val="008A0395"/>
    <w:rsid w:val="008D24F2"/>
    <w:rsid w:val="009027AE"/>
    <w:rsid w:val="00907ADE"/>
    <w:rsid w:val="00935FF8"/>
    <w:rsid w:val="009364DB"/>
    <w:rsid w:val="00936F97"/>
    <w:rsid w:val="009371F0"/>
    <w:rsid w:val="00957646"/>
    <w:rsid w:val="00971CE5"/>
    <w:rsid w:val="009765A2"/>
    <w:rsid w:val="009B08A4"/>
    <w:rsid w:val="009C2F58"/>
    <w:rsid w:val="00A04F41"/>
    <w:rsid w:val="00A05825"/>
    <w:rsid w:val="00A20371"/>
    <w:rsid w:val="00A30AA6"/>
    <w:rsid w:val="00A833CC"/>
    <w:rsid w:val="00A94282"/>
    <w:rsid w:val="00A96CEF"/>
    <w:rsid w:val="00AB6E2F"/>
    <w:rsid w:val="00AD5994"/>
    <w:rsid w:val="00B11F3A"/>
    <w:rsid w:val="00B27E2E"/>
    <w:rsid w:val="00B37E8F"/>
    <w:rsid w:val="00B449A0"/>
    <w:rsid w:val="00B55D2B"/>
    <w:rsid w:val="00BA3983"/>
    <w:rsid w:val="00BB0302"/>
    <w:rsid w:val="00BB07B2"/>
    <w:rsid w:val="00BC74FE"/>
    <w:rsid w:val="00C41415"/>
    <w:rsid w:val="00C56DBA"/>
    <w:rsid w:val="00C641AE"/>
    <w:rsid w:val="00C735F4"/>
    <w:rsid w:val="00CB456A"/>
    <w:rsid w:val="00CD45B7"/>
    <w:rsid w:val="00CE65E3"/>
    <w:rsid w:val="00CF2E44"/>
    <w:rsid w:val="00CF3AB9"/>
    <w:rsid w:val="00D00598"/>
    <w:rsid w:val="00D05566"/>
    <w:rsid w:val="00D2551F"/>
    <w:rsid w:val="00D31625"/>
    <w:rsid w:val="00D57756"/>
    <w:rsid w:val="00D66BA5"/>
    <w:rsid w:val="00D776D7"/>
    <w:rsid w:val="00D87271"/>
    <w:rsid w:val="00D93571"/>
    <w:rsid w:val="00E00DBD"/>
    <w:rsid w:val="00E0431C"/>
    <w:rsid w:val="00E27D0B"/>
    <w:rsid w:val="00E42350"/>
    <w:rsid w:val="00E445E0"/>
    <w:rsid w:val="00E55644"/>
    <w:rsid w:val="00E6262B"/>
    <w:rsid w:val="00E928AB"/>
    <w:rsid w:val="00E934B2"/>
    <w:rsid w:val="00EA538A"/>
    <w:rsid w:val="00EB0F19"/>
    <w:rsid w:val="00ED18DC"/>
    <w:rsid w:val="00EE64E8"/>
    <w:rsid w:val="00EF59F8"/>
    <w:rsid w:val="00EF6803"/>
    <w:rsid w:val="00F21280"/>
    <w:rsid w:val="00F30C77"/>
    <w:rsid w:val="00F37740"/>
    <w:rsid w:val="00F57E2A"/>
    <w:rsid w:val="00F63572"/>
    <w:rsid w:val="00F65F53"/>
    <w:rsid w:val="00F674A6"/>
    <w:rsid w:val="00F70A82"/>
    <w:rsid w:val="00FB2397"/>
    <w:rsid w:val="00FB279A"/>
    <w:rsid w:val="00FB6044"/>
    <w:rsid w:val="00FC5D56"/>
    <w:rsid w:val="00FD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AD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Char1,hd,hd1"/>
    <w:basedOn w:val="a"/>
    <w:link w:val="a4"/>
    <w:uiPriority w:val="99"/>
    <w:rsid w:val="00D25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aliases w:val="Char1 Знак,hd Знак,hd1 Знак"/>
    <w:link w:val="a3"/>
    <w:uiPriority w:val="99"/>
    <w:locked/>
    <w:rsid w:val="00D2551F"/>
    <w:rPr>
      <w:rFonts w:cs="Times New Roman"/>
    </w:rPr>
  </w:style>
  <w:style w:type="paragraph" w:styleId="a5">
    <w:name w:val="footer"/>
    <w:basedOn w:val="a"/>
    <w:link w:val="a6"/>
    <w:uiPriority w:val="99"/>
    <w:rsid w:val="00D25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D2551F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6A2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link w:val="a7"/>
    <w:uiPriority w:val="99"/>
    <w:semiHidden/>
    <w:locked/>
    <w:rsid w:val="006A2C7A"/>
    <w:rPr>
      <w:rFonts w:ascii="Segoe UI" w:hAnsi="Segoe UI" w:cs="Segoe UI"/>
      <w:sz w:val="18"/>
      <w:szCs w:val="18"/>
    </w:rPr>
  </w:style>
  <w:style w:type="character" w:customStyle="1" w:styleId="HeaderChar1">
    <w:name w:val="Header Char1"/>
    <w:aliases w:val="Char1 Char1,hd Char1,hd1 Char1"/>
    <w:uiPriority w:val="99"/>
    <w:locked/>
    <w:rsid w:val="00FB2397"/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46CED-B7CF-4AFB-800D-14CEC4D09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2543</Words>
  <Characters>14499</Characters>
  <Application>Microsoft Office Word</Application>
  <DocSecurity>0</DocSecurity>
  <Lines>120</Lines>
  <Paragraphs>34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Siyana S. Valcheva</dc:creator>
  <cp:lastModifiedBy>Tsvetoslav K. Zlatkov</cp:lastModifiedBy>
  <cp:revision>82</cp:revision>
  <cp:lastPrinted>2018-12-10T10:01:00Z</cp:lastPrinted>
  <dcterms:created xsi:type="dcterms:W3CDTF">2017-01-09T13:26:00Z</dcterms:created>
  <dcterms:modified xsi:type="dcterms:W3CDTF">2018-12-10T10:01:00Z</dcterms:modified>
</cp:coreProperties>
</file>