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5B4" w:rsidRDefault="001325B4" w:rsidP="001325B4">
      <w:pPr>
        <w:shd w:val="clear" w:color="auto" w:fill="FFFFFF"/>
        <w:spacing w:before="240"/>
        <w:jc w:val="center"/>
        <w:rPr>
          <w:rFonts w:ascii="Times New Roman" w:hAnsi="Times New Roman" w:cs="Times New Roman"/>
          <w:b/>
          <w:bCs/>
          <w:sz w:val="28"/>
          <w:szCs w:val="28"/>
        </w:rPr>
      </w:pPr>
      <w:r>
        <w:rPr>
          <w:rFonts w:ascii="Times New Roman" w:hAnsi="Times New Roman" w:cs="Times New Roman"/>
          <w:b/>
          <w:bCs/>
          <w:sz w:val="28"/>
          <w:szCs w:val="28"/>
        </w:rPr>
        <w:t>ТЕХНИЧЕСКА СПЕЦИФИКАЦИЯ</w:t>
      </w:r>
    </w:p>
    <w:p w:rsidR="001325B4" w:rsidRDefault="001325B4" w:rsidP="001325B4">
      <w:pPr>
        <w:shd w:val="clear" w:color="auto" w:fill="FFFFFF"/>
        <w:spacing w:before="240"/>
        <w:jc w:val="center"/>
        <w:rPr>
          <w:rFonts w:ascii="Times New Roman" w:hAnsi="Times New Roman" w:cs="Times New Roman"/>
          <w:b/>
          <w:bCs/>
          <w:sz w:val="28"/>
          <w:szCs w:val="28"/>
        </w:rPr>
      </w:pPr>
      <w:r>
        <w:rPr>
          <w:rFonts w:ascii="Times New Roman" w:hAnsi="Times New Roman" w:cs="Times New Roman"/>
          <w:b/>
          <w:bCs/>
          <w:sz w:val="28"/>
          <w:szCs w:val="28"/>
        </w:rPr>
        <w:t>ЗА</w:t>
      </w:r>
    </w:p>
    <w:p w:rsidR="001325B4" w:rsidRDefault="001325B4" w:rsidP="001325B4">
      <w:pPr>
        <w:shd w:val="clear" w:color="auto" w:fill="FFFFFF"/>
        <w:spacing w:before="240"/>
        <w:jc w:val="center"/>
        <w:rPr>
          <w:rFonts w:ascii="Times New Roman" w:hAnsi="Times New Roman" w:cs="Times New Roman"/>
          <w:b/>
          <w:bCs/>
          <w:i/>
          <w:sz w:val="28"/>
          <w:szCs w:val="28"/>
        </w:rPr>
      </w:pPr>
      <w:r w:rsidRPr="001325B4">
        <w:rPr>
          <w:rFonts w:ascii="Times New Roman" w:hAnsi="Times New Roman" w:cs="Times New Roman"/>
          <w:b/>
          <w:bCs/>
          <w:i/>
          <w:sz w:val="28"/>
          <w:szCs w:val="28"/>
        </w:rPr>
        <w:t>ТАКТИЧЕСКИ ТЕКСТИЛЕН КОЛАН</w:t>
      </w:r>
    </w:p>
    <w:p w:rsidR="00C83C05" w:rsidRPr="001325B4" w:rsidRDefault="00C83C05" w:rsidP="001325B4">
      <w:pPr>
        <w:shd w:val="clear" w:color="auto" w:fill="FFFFFF"/>
        <w:spacing w:before="240"/>
        <w:jc w:val="center"/>
        <w:rPr>
          <w:rFonts w:ascii="Times New Roman" w:hAnsi="Times New Roman" w:cs="Times New Roman"/>
          <w:b/>
          <w:bCs/>
          <w:i/>
          <w:sz w:val="28"/>
          <w:szCs w:val="28"/>
        </w:rPr>
      </w:pPr>
    </w:p>
    <w:p w:rsidR="007913DC" w:rsidRPr="00C83C05" w:rsidRDefault="007913DC" w:rsidP="007913DC">
      <w:pPr>
        <w:numPr>
          <w:ilvl w:val="0"/>
          <w:numId w:val="1"/>
        </w:numPr>
        <w:shd w:val="clear" w:color="auto" w:fill="FFFFFF"/>
        <w:tabs>
          <w:tab w:val="clear" w:pos="720"/>
          <w:tab w:val="left" w:pos="235"/>
          <w:tab w:val="num" w:pos="993"/>
        </w:tabs>
        <w:spacing w:before="240"/>
        <w:ind w:left="0" w:firstLine="0"/>
        <w:rPr>
          <w:rFonts w:ascii="Times New Roman" w:hAnsi="Times New Roman" w:cs="Times New Roman"/>
          <w:b/>
          <w:bCs/>
          <w:sz w:val="24"/>
          <w:szCs w:val="24"/>
        </w:rPr>
      </w:pPr>
      <w:r w:rsidRPr="00C83C05">
        <w:rPr>
          <w:rFonts w:ascii="Times New Roman" w:hAnsi="Times New Roman" w:cs="Times New Roman"/>
          <w:b/>
          <w:bCs/>
          <w:sz w:val="24"/>
          <w:szCs w:val="24"/>
        </w:rPr>
        <w:t>НАИМЕНОВАНИЕ НА ПРОДУКТА</w:t>
      </w:r>
    </w:p>
    <w:p w:rsidR="007913DC" w:rsidRPr="00C83C05" w:rsidRDefault="007913DC" w:rsidP="007913DC">
      <w:pPr>
        <w:pStyle w:val="3"/>
        <w:tabs>
          <w:tab w:val="num" w:pos="993"/>
        </w:tabs>
        <w:rPr>
          <w:rFonts w:ascii="Times New Roman" w:hAnsi="Times New Roman" w:cs="Times New Roman"/>
          <w:b w:val="0"/>
          <w:sz w:val="24"/>
          <w:szCs w:val="24"/>
        </w:rPr>
      </w:pPr>
      <w:r w:rsidRPr="00C83C05">
        <w:rPr>
          <w:rFonts w:ascii="Times New Roman" w:hAnsi="Times New Roman"/>
          <w:b w:val="0"/>
          <w:sz w:val="24"/>
          <w:szCs w:val="24"/>
        </w:rPr>
        <w:t xml:space="preserve">Тактически текстилен колан със </w:t>
      </w:r>
      <w:proofErr w:type="spellStart"/>
      <w:r w:rsidRPr="00C83C05">
        <w:rPr>
          <w:rFonts w:ascii="Times New Roman" w:hAnsi="Times New Roman"/>
          <w:b w:val="0"/>
          <w:sz w:val="24"/>
          <w:szCs w:val="24"/>
        </w:rPr>
        <w:t>самозатягаща</w:t>
      </w:r>
      <w:proofErr w:type="spellEnd"/>
      <w:r w:rsidRPr="00C83C05">
        <w:rPr>
          <w:rFonts w:ascii="Times New Roman" w:hAnsi="Times New Roman"/>
          <w:b w:val="0"/>
          <w:sz w:val="24"/>
          <w:szCs w:val="24"/>
        </w:rPr>
        <w:t xml:space="preserve"> се метална катарама и осигурителна метална халка.</w:t>
      </w:r>
    </w:p>
    <w:p w:rsidR="002449D6" w:rsidRPr="00C83C05" w:rsidRDefault="007913DC" w:rsidP="001325B4">
      <w:pPr>
        <w:numPr>
          <w:ilvl w:val="0"/>
          <w:numId w:val="1"/>
        </w:numPr>
        <w:shd w:val="clear" w:color="auto" w:fill="FFFFFF"/>
        <w:tabs>
          <w:tab w:val="clear" w:pos="720"/>
          <w:tab w:val="left" w:pos="235"/>
          <w:tab w:val="num" w:pos="993"/>
        </w:tabs>
        <w:spacing w:before="240"/>
        <w:ind w:left="0" w:firstLine="0"/>
        <w:rPr>
          <w:rFonts w:ascii="Times New Roman" w:hAnsi="Times New Roman" w:cs="Times New Roman"/>
          <w:b/>
          <w:bCs/>
          <w:sz w:val="24"/>
          <w:szCs w:val="24"/>
        </w:rPr>
      </w:pPr>
      <w:r w:rsidRPr="00C83C05">
        <w:rPr>
          <w:rFonts w:ascii="Times New Roman" w:hAnsi="Times New Roman" w:cs="Times New Roman"/>
          <w:b/>
          <w:bCs/>
          <w:sz w:val="24"/>
          <w:szCs w:val="24"/>
        </w:rPr>
        <w:t>СЪСТАВ И ОПИСАНИЕ НА ПРОДУКТА</w:t>
      </w:r>
    </w:p>
    <w:p w:rsidR="001325B4" w:rsidRPr="00C83C05" w:rsidRDefault="001325B4" w:rsidP="001325B4">
      <w:pPr>
        <w:shd w:val="clear" w:color="auto" w:fill="FFFFFF"/>
        <w:tabs>
          <w:tab w:val="left" w:pos="235"/>
        </w:tabs>
        <w:spacing w:before="240"/>
        <w:rPr>
          <w:rFonts w:ascii="Times New Roman" w:hAnsi="Times New Roman" w:cs="Times New Roman"/>
          <w:bCs/>
          <w:sz w:val="24"/>
          <w:szCs w:val="24"/>
        </w:rPr>
      </w:pPr>
      <w:r w:rsidRPr="00C83C05">
        <w:rPr>
          <w:rFonts w:ascii="Times New Roman" w:hAnsi="Times New Roman" w:cs="Times New Roman"/>
          <w:bCs/>
          <w:sz w:val="24"/>
          <w:szCs w:val="24"/>
        </w:rPr>
        <w:t>Състав:</w:t>
      </w:r>
    </w:p>
    <w:p w:rsidR="001325B4" w:rsidRPr="00C83C05" w:rsidRDefault="001325B4" w:rsidP="001325B4">
      <w:pPr>
        <w:shd w:val="clear" w:color="auto" w:fill="FFFFFF"/>
        <w:tabs>
          <w:tab w:val="left" w:pos="235"/>
        </w:tabs>
        <w:spacing w:before="240"/>
        <w:rPr>
          <w:rFonts w:ascii="Times New Roman" w:hAnsi="Times New Roman" w:cs="Times New Roman"/>
          <w:bCs/>
          <w:sz w:val="24"/>
          <w:szCs w:val="24"/>
        </w:rPr>
      </w:pPr>
      <w:r w:rsidRPr="00C83C05">
        <w:rPr>
          <w:rFonts w:ascii="Times New Roman" w:hAnsi="Times New Roman" w:cs="Times New Roman"/>
          <w:bCs/>
          <w:sz w:val="24"/>
          <w:szCs w:val="24"/>
        </w:rPr>
        <w:t xml:space="preserve">- текстилна лента с пришита лента от </w:t>
      </w:r>
      <w:proofErr w:type="spellStart"/>
      <w:r w:rsidRPr="00C83C05">
        <w:rPr>
          <w:rFonts w:ascii="Times New Roman" w:hAnsi="Times New Roman" w:cs="Times New Roman"/>
          <w:bCs/>
          <w:sz w:val="24"/>
          <w:szCs w:val="24"/>
        </w:rPr>
        <w:t>велк</w:t>
      </w:r>
      <w:r w:rsidR="00E42CB0" w:rsidRPr="00C83C05">
        <w:rPr>
          <w:rFonts w:ascii="Times New Roman" w:hAnsi="Times New Roman" w:cs="Times New Roman"/>
          <w:bCs/>
          <w:sz w:val="24"/>
          <w:szCs w:val="24"/>
        </w:rPr>
        <w:t>р</w:t>
      </w:r>
      <w:r w:rsidRPr="00C83C05">
        <w:rPr>
          <w:rFonts w:ascii="Times New Roman" w:hAnsi="Times New Roman" w:cs="Times New Roman"/>
          <w:bCs/>
          <w:sz w:val="24"/>
          <w:szCs w:val="24"/>
        </w:rPr>
        <w:t>о</w:t>
      </w:r>
      <w:proofErr w:type="spellEnd"/>
      <w:r w:rsidRPr="00C83C05">
        <w:rPr>
          <w:rFonts w:ascii="Times New Roman" w:hAnsi="Times New Roman" w:cs="Times New Roman"/>
          <w:bCs/>
          <w:sz w:val="24"/>
          <w:szCs w:val="24"/>
        </w:rPr>
        <w:t>;</w:t>
      </w:r>
    </w:p>
    <w:p w:rsidR="001325B4" w:rsidRPr="00C83C05" w:rsidRDefault="001325B4" w:rsidP="001325B4">
      <w:pPr>
        <w:shd w:val="clear" w:color="auto" w:fill="FFFFFF"/>
        <w:tabs>
          <w:tab w:val="left" w:pos="235"/>
        </w:tabs>
        <w:spacing w:before="240"/>
        <w:rPr>
          <w:rFonts w:ascii="Times New Roman" w:hAnsi="Times New Roman" w:cs="Times New Roman"/>
          <w:bCs/>
          <w:sz w:val="24"/>
          <w:szCs w:val="24"/>
        </w:rPr>
      </w:pPr>
      <w:r w:rsidRPr="00C83C05">
        <w:rPr>
          <w:rFonts w:ascii="Times New Roman" w:hAnsi="Times New Roman" w:cs="Times New Roman"/>
          <w:bCs/>
          <w:sz w:val="24"/>
          <w:szCs w:val="24"/>
        </w:rPr>
        <w:t>- метална катарама;</w:t>
      </w:r>
      <w:r w:rsidR="00E42CB0" w:rsidRPr="00C83C05">
        <w:rPr>
          <w:rFonts w:ascii="Times New Roman" w:hAnsi="Times New Roman" w:cs="Times New Roman"/>
          <w:sz w:val="24"/>
          <w:szCs w:val="24"/>
        </w:rPr>
        <w:t xml:space="preserve"> </w:t>
      </w:r>
    </w:p>
    <w:p w:rsidR="001325B4" w:rsidRPr="00C83C05" w:rsidRDefault="001325B4" w:rsidP="001325B4">
      <w:pPr>
        <w:shd w:val="clear" w:color="auto" w:fill="FFFFFF"/>
        <w:tabs>
          <w:tab w:val="left" w:pos="235"/>
        </w:tabs>
        <w:spacing w:before="240"/>
        <w:rPr>
          <w:rFonts w:ascii="Times New Roman" w:hAnsi="Times New Roman" w:cs="Times New Roman"/>
          <w:bCs/>
          <w:sz w:val="24"/>
          <w:szCs w:val="24"/>
        </w:rPr>
      </w:pPr>
      <w:r w:rsidRPr="00C83C05">
        <w:rPr>
          <w:rFonts w:ascii="Times New Roman" w:hAnsi="Times New Roman" w:cs="Times New Roman"/>
          <w:bCs/>
          <w:sz w:val="24"/>
          <w:szCs w:val="24"/>
        </w:rPr>
        <w:t>- осигурителна халка</w:t>
      </w:r>
    </w:p>
    <w:p w:rsidR="002449D6" w:rsidRPr="00C83C05" w:rsidRDefault="001325B4" w:rsidP="001325B4">
      <w:pPr>
        <w:shd w:val="clear" w:color="auto" w:fill="FFFFFF"/>
        <w:tabs>
          <w:tab w:val="left" w:pos="235"/>
        </w:tabs>
        <w:spacing w:before="240"/>
        <w:rPr>
          <w:rFonts w:ascii="Times New Roman" w:hAnsi="Times New Roman" w:cs="Times New Roman"/>
          <w:bCs/>
          <w:sz w:val="24"/>
          <w:szCs w:val="24"/>
        </w:rPr>
      </w:pPr>
      <w:r w:rsidRPr="00C83C05">
        <w:rPr>
          <w:rFonts w:ascii="Times New Roman" w:hAnsi="Times New Roman" w:cs="Times New Roman"/>
          <w:bCs/>
          <w:sz w:val="24"/>
          <w:szCs w:val="24"/>
        </w:rPr>
        <w:t>Описание:</w:t>
      </w:r>
      <w:r w:rsidR="002449D6" w:rsidRPr="00C83C05">
        <w:rPr>
          <w:rFonts w:asciiTheme="minorHAnsi" w:hAnsiTheme="minorHAnsi" w:cs="Helvetica"/>
          <w:noProof/>
          <w:color w:val="0654BA"/>
          <w:sz w:val="24"/>
          <w:szCs w:val="24"/>
          <w:lang w:eastAsia="bg-BG"/>
        </w:rPr>
        <w:t xml:space="preserve">                                                                       </w:t>
      </w:r>
    </w:p>
    <w:p w:rsidR="001325B4" w:rsidRPr="00C83C05" w:rsidRDefault="007D73E3" w:rsidP="001325B4">
      <w:pPr>
        <w:numPr>
          <w:ilvl w:val="1"/>
          <w:numId w:val="1"/>
        </w:numPr>
        <w:shd w:val="clear" w:color="auto" w:fill="FFFFFF"/>
        <w:tabs>
          <w:tab w:val="left" w:pos="432"/>
          <w:tab w:val="num" w:pos="993"/>
        </w:tabs>
        <w:spacing w:before="120"/>
        <w:ind w:left="0" w:firstLine="0"/>
        <w:rPr>
          <w:rFonts w:ascii="Times New Roman" w:hAnsi="Times New Roman" w:cs="Times New Roman"/>
          <w:sz w:val="24"/>
          <w:szCs w:val="24"/>
        </w:rPr>
      </w:pPr>
      <w:r w:rsidRPr="00C83C05">
        <w:rPr>
          <w:rFonts w:ascii="Times New Roman" w:hAnsi="Times New Roman" w:cs="Times New Roman"/>
          <w:sz w:val="24"/>
          <w:szCs w:val="24"/>
        </w:rPr>
        <w:t>Текстилна лента</w:t>
      </w:r>
      <w:r w:rsidR="001325B4" w:rsidRPr="00C83C05">
        <w:rPr>
          <w:rFonts w:ascii="Times New Roman" w:hAnsi="Times New Roman" w:cs="Times New Roman"/>
          <w:sz w:val="24"/>
          <w:szCs w:val="24"/>
        </w:rPr>
        <w:t>:</w:t>
      </w:r>
    </w:p>
    <w:p w:rsidR="007913DC" w:rsidRPr="00C83C05" w:rsidRDefault="001325B4" w:rsidP="001325B4">
      <w:pPr>
        <w:shd w:val="clear" w:color="auto" w:fill="FFFFFF"/>
        <w:tabs>
          <w:tab w:val="left" w:pos="432"/>
        </w:tabs>
        <w:spacing w:before="120"/>
        <w:rPr>
          <w:rFonts w:ascii="Times New Roman" w:hAnsi="Times New Roman" w:cs="Times New Roman"/>
          <w:sz w:val="24"/>
          <w:szCs w:val="24"/>
        </w:rPr>
      </w:pPr>
      <w:r w:rsidRPr="00C83C05">
        <w:rPr>
          <w:rFonts w:ascii="Times New Roman" w:hAnsi="Times New Roman" w:cs="Times New Roman"/>
          <w:sz w:val="24"/>
          <w:szCs w:val="24"/>
        </w:rPr>
        <w:t>2.1.</w:t>
      </w:r>
      <w:proofErr w:type="spellStart"/>
      <w:r w:rsidRPr="00C83C05">
        <w:rPr>
          <w:rFonts w:ascii="Times New Roman" w:hAnsi="Times New Roman" w:cs="Times New Roman"/>
          <w:sz w:val="24"/>
          <w:szCs w:val="24"/>
        </w:rPr>
        <w:t>1</w:t>
      </w:r>
      <w:proofErr w:type="spellEnd"/>
      <w:r w:rsidR="002449D6" w:rsidRPr="00C83C05">
        <w:rPr>
          <w:rFonts w:ascii="Times New Roman" w:hAnsi="Times New Roman" w:cs="Times New Roman"/>
          <w:sz w:val="24"/>
          <w:szCs w:val="24"/>
        </w:rPr>
        <w:t xml:space="preserve">. </w:t>
      </w:r>
      <w:r w:rsidR="007913DC" w:rsidRPr="00C83C05">
        <w:rPr>
          <w:rFonts w:ascii="Times New Roman" w:hAnsi="Times New Roman" w:cs="Times New Roman"/>
          <w:sz w:val="24"/>
          <w:szCs w:val="24"/>
        </w:rPr>
        <w:t>Основната част да е от текстилна лента от здрав</w:t>
      </w:r>
      <w:r w:rsidR="00C83C05" w:rsidRPr="00C83C05">
        <w:rPr>
          <w:rFonts w:ascii="Times New Roman" w:hAnsi="Times New Roman" w:cs="Times New Roman"/>
          <w:sz w:val="24"/>
          <w:szCs w:val="24"/>
        </w:rPr>
        <w:t>а</w:t>
      </w:r>
      <w:r w:rsidR="007913DC" w:rsidRPr="00C83C05">
        <w:rPr>
          <w:rFonts w:ascii="Times New Roman" w:hAnsi="Times New Roman" w:cs="Times New Roman"/>
          <w:sz w:val="24"/>
          <w:szCs w:val="24"/>
        </w:rPr>
        <w:t xml:space="preserve">, </w:t>
      </w:r>
      <w:proofErr w:type="spellStart"/>
      <w:r w:rsidR="007913DC" w:rsidRPr="00C83C05">
        <w:rPr>
          <w:rFonts w:ascii="Times New Roman" w:hAnsi="Times New Roman" w:cs="Times New Roman"/>
          <w:sz w:val="24"/>
          <w:szCs w:val="24"/>
        </w:rPr>
        <w:t>износоустойчива</w:t>
      </w:r>
      <w:proofErr w:type="spellEnd"/>
      <w:r w:rsidR="007913DC" w:rsidRPr="00C83C05">
        <w:rPr>
          <w:rFonts w:ascii="Times New Roman" w:hAnsi="Times New Roman" w:cs="Times New Roman"/>
          <w:sz w:val="24"/>
          <w:szCs w:val="24"/>
        </w:rPr>
        <w:t xml:space="preserve"> </w:t>
      </w:r>
      <w:r w:rsidR="0012241E" w:rsidRPr="00C83C05">
        <w:rPr>
          <w:rFonts w:ascii="Times New Roman" w:hAnsi="Times New Roman" w:cs="Times New Roman"/>
          <w:sz w:val="24"/>
          <w:szCs w:val="24"/>
        </w:rPr>
        <w:t>синтетична</w:t>
      </w:r>
      <w:r w:rsidR="007913DC" w:rsidRPr="00C83C05">
        <w:rPr>
          <w:rFonts w:ascii="Times New Roman" w:hAnsi="Times New Roman" w:cs="Times New Roman"/>
          <w:sz w:val="24"/>
          <w:szCs w:val="24"/>
        </w:rPr>
        <w:t xml:space="preserve"> нишка (найлон</w:t>
      </w:r>
      <w:r w:rsidR="00867167" w:rsidRPr="00C83C05">
        <w:rPr>
          <w:rFonts w:ascii="Times New Roman" w:hAnsi="Times New Roman" w:cs="Times New Roman"/>
          <w:sz w:val="24"/>
          <w:szCs w:val="24"/>
        </w:rPr>
        <w:t xml:space="preserve"> или</w:t>
      </w:r>
      <w:r w:rsidRPr="00C83C05">
        <w:rPr>
          <w:rFonts w:ascii="Times New Roman" w:hAnsi="Times New Roman" w:cs="Times New Roman"/>
          <w:sz w:val="24"/>
          <w:szCs w:val="24"/>
        </w:rPr>
        <w:t xml:space="preserve"> полипропилен</w:t>
      </w:r>
      <w:r w:rsidR="007913DC" w:rsidRPr="00C83C05">
        <w:rPr>
          <w:rFonts w:ascii="Times New Roman" w:hAnsi="Times New Roman" w:cs="Times New Roman"/>
          <w:sz w:val="24"/>
          <w:szCs w:val="24"/>
        </w:rPr>
        <w:t>)</w:t>
      </w:r>
      <w:r w:rsidRPr="00C83C05">
        <w:rPr>
          <w:rFonts w:ascii="Times New Roman" w:hAnsi="Times New Roman" w:cs="Times New Roman"/>
          <w:sz w:val="24"/>
          <w:szCs w:val="24"/>
        </w:rPr>
        <w:t xml:space="preserve"> или еквивалент</w:t>
      </w:r>
      <w:r w:rsidR="007913DC" w:rsidRPr="00C83C05">
        <w:rPr>
          <w:rFonts w:ascii="Times New Roman" w:hAnsi="Times New Roman" w:cs="Times New Roman"/>
          <w:sz w:val="24"/>
          <w:szCs w:val="24"/>
        </w:rPr>
        <w:t>;</w:t>
      </w:r>
    </w:p>
    <w:p w:rsidR="0017714F" w:rsidRPr="00C83C05" w:rsidRDefault="002449D6" w:rsidP="0017714F">
      <w:pPr>
        <w:shd w:val="clear" w:color="auto" w:fill="FFFFFF"/>
        <w:tabs>
          <w:tab w:val="left" w:pos="1560"/>
          <w:tab w:val="num" w:pos="1793"/>
        </w:tabs>
        <w:spacing w:before="120"/>
        <w:rPr>
          <w:rFonts w:ascii="Times New Roman" w:hAnsi="Times New Roman" w:cs="Times New Roman"/>
          <w:sz w:val="24"/>
          <w:szCs w:val="24"/>
        </w:rPr>
      </w:pPr>
      <w:r w:rsidRPr="00C83C05">
        <w:rPr>
          <w:rFonts w:ascii="Times New Roman" w:hAnsi="Times New Roman" w:cs="Times New Roman"/>
          <w:sz w:val="24"/>
          <w:szCs w:val="24"/>
        </w:rPr>
        <w:t xml:space="preserve">2.1.2. </w:t>
      </w:r>
      <w:r w:rsidR="001325B4" w:rsidRPr="00C83C05">
        <w:rPr>
          <w:rFonts w:ascii="Times New Roman" w:hAnsi="Times New Roman" w:cs="Times New Roman"/>
          <w:sz w:val="24"/>
          <w:szCs w:val="24"/>
        </w:rPr>
        <w:t>Към текстилната лента да</w:t>
      </w:r>
      <w:r w:rsidR="007913DC" w:rsidRPr="00C83C05">
        <w:rPr>
          <w:rFonts w:ascii="Times New Roman" w:hAnsi="Times New Roman" w:cs="Times New Roman"/>
          <w:sz w:val="24"/>
          <w:szCs w:val="24"/>
        </w:rPr>
        <w:t xml:space="preserve"> е пришита лента от </w:t>
      </w:r>
      <w:proofErr w:type="spellStart"/>
      <w:r w:rsidR="007913DC" w:rsidRPr="00C83C05">
        <w:rPr>
          <w:rFonts w:ascii="Times New Roman" w:hAnsi="Times New Roman" w:cs="Times New Roman"/>
          <w:sz w:val="24"/>
          <w:szCs w:val="24"/>
        </w:rPr>
        <w:t>велкро</w:t>
      </w:r>
      <w:proofErr w:type="spellEnd"/>
      <w:r w:rsidR="007913DC" w:rsidRPr="00C83C05">
        <w:rPr>
          <w:rFonts w:ascii="Times New Roman" w:hAnsi="Times New Roman" w:cs="Times New Roman"/>
          <w:sz w:val="24"/>
          <w:szCs w:val="24"/>
        </w:rPr>
        <w:t xml:space="preserve"> за прилепване на непристегната</w:t>
      </w:r>
      <w:r w:rsidR="0017714F" w:rsidRPr="00C83C05">
        <w:rPr>
          <w:rFonts w:ascii="Times New Roman" w:hAnsi="Times New Roman" w:cs="Times New Roman"/>
          <w:sz w:val="24"/>
          <w:szCs w:val="24"/>
        </w:rPr>
        <w:t>та от катарамата остатъчна част</w:t>
      </w:r>
      <w:r w:rsidR="00E42CB0" w:rsidRPr="00C83C05">
        <w:rPr>
          <w:rFonts w:ascii="Times New Roman" w:hAnsi="Times New Roman" w:cs="Times New Roman"/>
          <w:sz w:val="24"/>
          <w:szCs w:val="24"/>
        </w:rPr>
        <w:t xml:space="preserve"> фиг.1</w:t>
      </w:r>
      <w:r w:rsidR="0017714F" w:rsidRPr="00C83C05">
        <w:rPr>
          <w:rFonts w:ascii="Times New Roman" w:hAnsi="Times New Roman" w:cs="Times New Roman"/>
          <w:sz w:val="24"/>
          <w:szCs w:val="24"/>
        </w:rPr>
        <w:t>;</w:t>
      </w:r>
    </w:p>
    <w:p w:rsidR="00E42CB0" w:rsidRDefault="00E42CB0" w:rsidP="0017714F">
      <w:pPr>
        <w:shd w:val="clear" w:color="auto" w:fill="FFFFFF"/>
        <w:tabs>
          <w:tab w:val="left" w:pos="1560"/>
          <w:tab w:val="num" w:pos="1793"/>
        </w:tabs>
        <w:spacing w:before="120"/>
        <w:rPr>
          <w:rFonts w:ascii="Times New Roman" w:hAnsi="Times New Roman" w:cs="Times New Roman"/>
          <w:sz w:val="28"/>
          <w:szCs w:val="28"/>
        </w:rPr>
      </w:pPr>
      <w:r>
        <w:rPr>
          <w:rFonts w:ascii="Times New Roman" w:hAnsi="Times New Roman" w:cs="Times New Roman"/>
          <w:noProof/>
          <w:color w:val="0000FF"/>
          <w:sz w:val="28"/>
          <w:szCs w:val="28"/>
          <w:lang w:eastAsia="bg-BG"/>
        </w:rPr>
        <w:t xml:space="preserve">                                          </w:t>
      </w:r>
      <w:r>
        <w:rPr>
          <w:rFonts w:ascii="Times New Roman" w:hAnsi="Times New Roman" w:cs="Times New Roman"/>
          <w:noProof/>
          <w:color w:val="0000FF"/>
          <w:sz w:val="28"/>
          <w:szCs w:val="28"/>
          <w:lang w:eastAsia="bg-BG"/>
        </w:rPr>
        <w:drawing>
          <wp:inline distT="0" distB="0" distL="0" distR="0" wp14:anchorId="71977356" wp14:editId="5A30A6FF">
            <wp:extent cx="2647950" cy="2038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950" cy="2038350"/>
                    </a:xfrm>
                    <a:prstGeom prst="rect">
                      <a:avLst/>
                    </a:prstGeom>
                    <a:noFill/>
                    <a:ln>
                      <a:noFill/>
                    </a:ln>
                  </pic:spPr>
                </pic:pic>
              </a:graphicData>
            </a:graphic>
          </wp:inline>
        </w:drawing>
      </w:r>
    </w:p>
    <w:p w:rsidR="00E42CB0" w:rsidRPr="00C83C05" w:rsidRDefault="00E42CB0" w:rsidP="0017714F">
      <w:pPr>
        <w:shd w:val="clear" w:color="auto" w:fill="FFFFFF"/>
        <w:tabs>
          <w:tab w:val="left" w:pos="1560"/>
          <w:tab w:val="num" w:pos="1793"/>
        </w:tabs>
        <w:spacing w:before="120"/>
        <w:rPr>
          <w:rFonts w:ascii="Times New Roman" w:hAnsi="Times New Roman" w:cs="Times New Roman"/>
          <w:sz w:val="24"/>
          <w:szCs w:val="24"/>
        </w:rPr>
      </w:pPr>
      <w:r w:rsidRPr="00C83C05">
        <w:rPr>
          <w:rFonts w:ascii="Times New Roman" w:hAnsi="Times New Roman" w:cs="Times New Roman"/>
          <w:sz w:val="24"/>
          <w:szCs w:val="24"/>
        </w:rPr>
        <w:t xml:space="preserve">                                                              фиг.1</w:t>
      </w:r>
    </w:p>
    <w:p w:rsidR="007913DC" w:rsidRPr="00C83C05" w:rsidRDefault="0017714F" w:rsidP="0017714F">
      <w:pPr>
        <w:shd w:val="clear" w:color="auto" w:fill="FFFFFF"/>
        <w:tabs>
          <w:tab w:val="left" w:pos="1560"/>
          <w:tab w:val="num" w:pos="1793"/>
        </w:tabs>
        <w:spacing w:before="120"/>
        <w:rPr>
          <w:rFonts w:ascii="Times New Roman" w:hAnsi="Times New Roman" w:cs="Times New Roman"/>
          <w:sz w:val="24"/>
          <w:szCs w:val="24"/>
        </w:rPr>
      </w:pPr>
      <w:r w:rsidRPr="00C83C05">
        <w:rPr>
          <w:rFonts w:ascii="Times New Roman" w:hAnsi="Times New Roman" w:cs="Times New Roman"/>
          <w:sz w:val="24"/>
          <w:szCs w:val="24"/>
        </w:rPr>
        <w:t xml:space="preserve">2.1.3. </w:t>
      </w:r>
      <w:r w:rsidR="00F8282C" w:rsidRPr="00C83C05">
        <w:rPr>
          <w:rFonts w:ascii="Times New Roman" w:hAnsi="Times New Roman" w:cs="Times New Roman"/>
          <w:sz w:val="24"/>
          <w:szCs w:val="24"/>
        </w:rPr>
        <w:t>В зоната</w:t>
      </w:r>
      <w:r w:rsidR="002449D6" w:rsidRPr="00C83C05">
        <w:rPr>
          <w:rFonts w:ascii="Times New Roman" w:hAnsi="Times New Roman" w:cs="Times New Roman"/>
          <w:sz w:val="24"/>
          <w:szCs w:val="24"/>
        </w:rPr>
        <w:t>,</w:t>
      </w:r>
      <w:r w:rsidR="00F8282C" w:rsidRPr="00C83C05">
        <w:rPr>
          <w:rFonts w:ascii="Times New Roman" w:hAnsi="Times New Roman" w:cs="Times New Roman"/>
          <w:sz w:val="24"/>
          <w:szCs w:val="24"/>
        </w:rPr>
        <w:t xml:space="preserve"> където се намират металните части (катарама и осигурителна халка)</w:t>
      </w:r>
      <w:r w:rsidR="0020363C" w:rsidRPr="00C83C05">
        <w:rPr>
          <w:rFonts w:ascii="Times New Roman" w:hAnsi="Times New Roman" w:cs="Times New Roman"/>
          <w:sz w:val="24"/>
          <w:szCs w:val="24"/>
          <w:lang w:val="ru-RU"/>
        </w:rPr>
        <w:t xml:space="preserve"> </w:t>
      </w:r>
      <w:r w:rsidR="0020363C" w:rsidRPr="00C83C05">
        <w:rPr>
          <w:rFonts w:ascii="Times New Roman" w:hAnsi="Times New Roman" w:cs="Times New Roman"/>
          <w:sz w:val="24"/>
          <w:szCs w:val="24"/>
        </w:rPr>
        <w:t>текстилната лента да е двойно прегъната</w:t>
      </w:r>
      <w:r w:rsidR="002449D6" w:rsidRPr="00C83C05">
        <w:rPr>
          <w:rFonts w:ascii="Times New Roman" w:hAnsi="Times New Roman" w:cs="Times New Roman"/>
          <w:sz w:val="24"/>
          <w:szCs w:val="24"/>
        </w:rPr>
        <w:t xml:space="preserve"> </w:t>
      </w:r>
      <w:r w:rsidR="0020363C" w:rsidRPr="00C83C05">
        <w:rPr>
          <w:rFonts w:ascii="Times New Roman" w:hAnsi="Times New Roman" w:cs="Times New Roman"/>
          <w:sz w:val="24"/>
          <w:szCs w:val="24"/>
        </w:rPr>
        <w:t xml:space="preserve"> и с усилващи три броя </w:t>
      </w:r>
      <w:r w:rsidR="00E42CB0" w:rsidRPr="00C83C05">
        <w:rPr>
          <w:rFonts w:ascii="Times New Roman" w:hAnsi="Times New Roman" w:cs="Times New Roman"/>
          <w:sz w:val="24"/>
          <w:szCs w:val="24"/>
        </w:rPr>
        <w:t>„</w:t>
      </w:r>
      <w:r w:rsidR="0020363C" w:rsidRPr="00C83C05">
        <w:rPr>
          <w:rFonts w:ascii="Times New Roman" w:hAnsi="Times New Roman" w:cs="Times New Roman"/>
          <w:sz w:val="24"/>
          <w:szCs w:val="24"/>
        </w:rPr>
        <w:t>Х</w:t>
      </w:r>
      <w:r w:rsidR="00E42CB0" w:rsidRPr="00C83C05">
        <w:rPr>
          <w:rFonts w:ascii="Times New Roman" w:hAnsi="Times New Roman" w:cs="Times New Roman"/>
          <w:sz w:val="24"/>
          <w:szCs w:val="24"/>
        </w:rPr>
        <w:t>“</w:t>
      </w:r>
      <w:r w:rsidR="00015239" w:rsidRPr="00C83C05">
        <w:rPr>
          <w:rFonts w:ascii="Times New Roman" w:hAnsi="Times New Roman" w:cs="Times New Roman"/>
          <w:sz w:val="24"/>
          <w:szCs w:val="24"/>
          <w:lang w:val="ru-RU"/>
        </w:rPr>
        <w:t xml:space="preserve"> </w:t>
      </w:r>
      <w:r w:rsidR="001325B4" w:rsidRPr="00C83C05">
        <w:rPr>
          <w:rFonts w:ascii="Times New Roman" w:hAnsi="Times New Roman" w:cs="Times New Roman"/>
          <w:sz w:val="24"/>
          <w:szCs w:val="24"/>
        </w:rPr>
        <w:t>шева</w:t>
      </w:r>
      <w:r w:rsidR="00E42CB0" w:rsidRPr="00C83C05">
        <w:rPr>
          <w:rFonts w:ascii="Times New Roman" w:hAnsi="Times New Roman" w:cs="Times New Roman"/>
          <w:sz w:val="24"/>
          <w:szCs w:val="24"/>
        </w:rPr>
        <w:t xml:space="preserve"> фиг.2</w:t>
      </w:r>
      <w:r w:rsidR="001325B4" w:rsidRPr="00C83C05">
        <w:rPr>
          <w:rFonts w:ascii="Times New Roman" w:hAnsi="Times New Roman" w:cs="Times New Roman"/>
          <w:sz w:val="24"/>
          <w:szCs w:val="24"/>
        </w:rPr>
        <w:t>;</w:t>
      </w:r>
    </w:p>
    <w:p w:rsidR="002449D6" w:rsidRDefault="00E42CB0" w:rsidP="002449D6">
      <w:pPr>
        <w:pStyle w:val="a8"/>
        <w:shd w:val="clear" w:color="auto" w:fill="FFFFFF"/>
        <w:tabs>
          <w:tab w:val="left" w:pos="720"/>
          <w:tab w:val="left" w:pos="1134"/>
        </w:tabs>
        <w:spacing w:before="1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noProof/>
          <w:color w:val="0000FF"/>
          <w:sz w:val="28"/>
          <w:szCs w:val="28"/>
          <w:lang w:eastAsia="bg-BG"/>
        </w:rPr>
        <w:drawing>
          <wp:inline distT="0" distB="0" distL="0" distR="0" wp14:anchorId="014F2407" wp14:editId="5425C5DB">
            <wp:extent cx="2790825" cy="20955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2095500"/>
                    </a:xfrm>
                    <a:prstGeom prst="rect">
                      <a:avLst/>
                    </a:prstGeom>
                    <a:noFill/>
                    <a:ln>
                      <a:noFill/>
                    </a:ln>
                  </pic:spPr>
                </pic:pic>
              </a:graphicData>
            </a:graphic>
          </wp:inline>
        </w:drawing>
      </w:r>
    </w:p>
    <w:p w:rsidR="002449D6" w:rsidRPr="00C83C05" w:rsidRDefault="00E42CB0" w:rsidP="002449D6">
      <w:pPr>
        <w:pStyle w:val="a8"/>
        <w:shd w:val="clear" w:color="auto" w:fill="FFFFFF"/>
        <w:tabs>
          <w:tab w:val="left" w:pos="720"/>
          <w:tab w:val="left" w:pos="1134"/>
        </w:tabs>
        <w:spacing w:before="120"/>
        <w:jc w:val="both"/>
        <w:rPr>
          <w:rFonts w:ascii="Times New Roman" w:hAnsi="Times New Roman" w:cs="Times New Roman"/>
          <w:sz w:val="24"/>
          <w:szCs w:val="24"/>
        </w:rPr>
      </w:pPr>
      <w:r w:rsidRPr="00C83C05">
        <w:rPr>
          <w:rFonts w:ascii="Times New Roman" w:hAnsi="Times New Roman" w:cs="Times New Roman"/>
          <w:sz w:val="24"/>
          <w:szCs w:val="24"/>
        </w:rPr>
        <w:t xml:space="preserve">                                                   Фиг.2</w:t>
      </w:r>
    </w:p>
    <w:p w:rsidR="00E72D24" w:rsidRPr="00C83C05" w:rsidRDefault="003D4EA1" w:rsidP="00E72D24">
      <w:pPr>
        <w:pStyle w:val="a8"/>
        <w:numPr>
          <w:ilvl w:val="2"/>
          <w:numId w:val="7"/>
        </w:numPr>
        <w:shd w:val="clear" w:color="auto" w:fill="FFFFFF"/>
        <w:tabs>
          <w:tab w:val="left" w:pos="720"/>
          <w:tab w:val="left" w:pos="1134"/>
        </w:tabs>
        <w:spacing w:before="120"/>
        <w:ind w:left="-90" w:firstLine="90"/>
        <w:jc w:val="both"/>
        <w:rPr>
          <w:rFonts w:ascii="Times New Roman" w:hAnsi="Times New Roman" w:cs="Times New Roman"/>
          <w:sz w:val="24"/>
          <w:szCs w:val="24"/>
        </w:rPr>
      </w:pPr>
      <w:r w:rsidRPr="00C83C05">
        <w:rPr>
          <w:rFonts w:ascii="Times New Roman" w:hAnsi="Times New Roman" w:cs="Times New Roman"/>
          <w:sz w:val="24"/>
          <w:szCs w:val="24"/>
        </w:rPr>
        <w:t xml:space="preserve">Ширината на текстилната лета (колана) от 40 до 50 </w:t>
      </w:r>
      <w:r w:rsidRPr="00C83C05">
        <w:rPr>
          <w:rFonts w:ascii="Times New Roman" w:hAnsi="Times New Roman" w:cs="Times New Roman"/>
          <w:sz w:val="24"/>
          <w:szCs w:val="24"/>
          <w:lang w:val="en-US"/>
        </w:rPr>
        <w:t>mm</w:t>
      </w:r>
      <w:r w:rsidRPr="00C83C05">
        <w:rPr>
          <w:rFonts w:ascii="Times New Roman" w:hAnsi="Times New Roman" w:cs="Times New Roman"/>
          <w:sz w:val="24"/>
          <w:szCs w:val="24"/>
          <w:lang w:val="ru-RU"/>
        </w:rPr>
        <w:t>;</w:t>
      </w:r>
    </w:p>
    <w:p w:rsidR="00E72D24" w:rsidRPr="00C83C05" w:rsidRDefault="001325B4" w:rsidP="00E72D24">
      <w:pPr>
        <w:pStyle w:val="a8"/>
        <w:numPr>
          <w:ilvl w:val="2"/>
          <w:numId w:val="7"/>
        </w:numPr>
        <w:shd w:val="clear" w:color="auto" w:fill="FFFFFF"/>
        <w:tabs>
          <w:tab w:val="left" w:pos="720"/>
          <w:tab w:val="left" w:pos="1134"/>
        </w:tabs>
        <w:spacing w:before="120"/>
        <w:ind w:left="-90" w:firstLine="90"/>
        <w:jc w:val="both"/>
        <w:rPr>
          <w:rFonts w:ascii="Times New Roman" w:hAnsi="Times New Roman" w:cs="Times New Roman"/>
          <w:sz w:val="24"/>
          <w:szCs w:val="24"/>
        </w:rPr>
      </w:pPr>
      <w:r w:rsidRPr="00C83C05">
        <w:rPr>
          <w:rFonts w:ascii="Times New Roman" w:hAnsi="Times New Roman" w:cs="Times New Roman"/>
          <w:sz w:val="24"/>
          <w:szCs w:val="24"/>
        </w:rPr>
        <w:t>Цвят- черен.</w:t>
      </w:r>
      <w:r w:rsidR="00E72D24" w:rsidRPr="00C83C05">
        <w:rPr>
          <w:sz w:val="24"/>
          <w:szCs w:val="24"/>
        </w:rPr>
        <w:t xml:space="preserve"> </w:t>
      </w:r>
    </w:p>
    <w:p w:rsidR="00C83C05" w:rsidRPr="00C83C05" w:rsidRDefault="00E72D24" w:rsidP="00C83C05">
      <w:pPr>
        <w:pStyle w:val="a8"/>
        <w:numPr>
          <w:ilvl w:val="2"/>
          <w:numId w:val="7"/>
        </w:numPr>
        <w:shd w:val="clear" w:color="auto" w:fill="FFFFFF"/>
        <w:tabs>
          <w:tab w:val="left" w:pos="720"/>
          <w:tab w:val="left" w:pos="1134"/>
        </w:tabs>
        <w:spacing w:before="120"/>
        <w:ind w:left="-90" w:firstLine="90"/>
        <w:jc w:val="both"/>
        <w:rPr>
          <w:rFonts w:ascii="Times New Roman" w:hAnsi="Times New Roman" w:cs="Times New Roman"/>
          <w:sz w:val="24"/>
          <w:szCs w:val="24"/>
        </w:rPr>
      </w:pPr>
      <w:r w:rsidRPr="00C83C05">
        <w:rPr>
          <w:rFonts w:ascii="Times New Roman" w:hAnsi="Times New Roman" w:cs="Times New Roman"/>
          <w:sz w:val="24"/>
          <w:szCs w:val="24"/>
        </w:rPr>
        <w:t>Изработена от 2 слоя материал, използван (найлон или полипропилен) или еквивалент с</w:t>
      </w:r>
      <w:r w:rsidR="00C83C05" w:rsidRPr="00C83C05">
        <w:rPr>
          <w:rFonts w:ascii="Times New Roman" w:hAnsi="Times New Roman" w:cs="Times New Roman"/>
          <w:sz w:val="24"/>
          <w:szCs w:val="24"/>
        </w:rPr>
        <w:t xml:space="preserve"> шевна линия.</w:t>
      </w:r>
    </w:p>
    <w:p w:rsidR="00C83C05" w:rsidRPr="00C83C05" w:rsidRDefault="00C83C05" w:rsidP="00C83C05">
      <w:pPr>
        <w:pStyle w:val="a8"/>
        <w:shd w:val="clear" w:color="auto" w:fill="FFFFFF"/>
        <w:tabs>
          <w:tab w:val="left" w:pos="720"/>
          <w:tab w:val="left" w:pos="1134"/>
        </w:tabs>
        <w:spacing w:before="120"/>
        <w:ind w:left="0"/>
        <w:jc w:val="both"/>
        <w:rPr>
          <w:rFonts w:ascii="Times New Roman" w:hAnsi="Times New Roman" w:cs="Times New Roman"/>
          <w:sz w:val="24"/>
          <w:szCs w:val="24"/>
        </w:rPr>
      </w:pPr>
    </w:p>
    <w:p w:rsidR="003D4EA1" w:rsidRPr="00C83C05" w:rsidRDefault="00C83C05" w:rsidP="002A448A">
      <w:pPr>
        <w:pStyle w:val="a8"/>
        <w:numPr>
          <w:ilvl w:val="1"/>
          <w:numId w:val="9"/>
        </w:numPr>
        <w:shd w:val="clear" w:color="auto" w:fill="FFFFFF"/>
        <w:tabs>
          <w:tab w:val="left" w:pos="540"/>
          <w:tab w:val="left" w:pos="720"/>
        </w:tabs>
        <w:spacing w:before="120"/>
        <w:jc w:val="both"/>
        <w:rPr>
          <w:rFonts w:ascii="Times New Roman" w:hAnsi="Times New Roman" w:cs="Times New Roman"/>
          <w:sz w:val="24"/>
          <w:szCs w:val="24"/>
        </w:rPr>
      </w:pPr>
      <w:r w:rsidRPr="00C83C05">
        <w:rPr>
          <w:rFonts w:ascii="Times New Roman" w:hAnsi="Times New Roman" w:cs="Times New Roman"/>
          <w:sz w:val="24"/>
          <w:szCs w:val="24"/>
        </w:rPr>
        <w:t xml:space="preserve">. </w:t>
      </w:r>
      <w:r w:rsidR="007D73E3" w:rsidRPr="00C83C05">
        <w:rPr>
          <w:rFonts w:ascii="Times New Roman" w:hAnsi="Times New Roman" w:cs="Times New Roman"/>
          <w:sz w:val="24"/>
          <w:szCs w:val="24"/>
        </w:rPr>
        <w:t>Метална катарама</w:t>
      </w:r>
      <w:r w:rsidR="001325B4" w:rsidRPr="00C83C05">
        <w:rPr>
          <w:rFonts w:ascii="Times New Roman" w:hAnsi="Times New Roman" w:cs="Times New Roman"/>
          <w:sz w:val="24"/>
          <w:szCs w:val="24"/>
        </w:rPr>
        <w:t>:</w:t>
      </w:r>
    </w:p>
    <w:p w:rsidR="002449D6" w:rsidRPr="00C83C05" w:rsidRDefault="002449D6" w:rsidP="002449D6">
      <w:pPr>
        <w:pStyle w:val="a8"/>
        <w:numPr>
          <w:ilvl w:val="2"/>
          <w:numId w:val="8"/>
        </w:numPr>
        <w:shd w:val="clear" w:color="auto" w:fill="FFFFFF"/>
        <w:tabs>
          <w:tab w:val="left" w:pos="540"/>
          <w:tab w:val="left" w:pos="720"/>
        </w:tabs>
        <w:spacing w:before="120"/>
        <w:jc w:val="both"/>
        <w:rPr>
          <w:rFonts w:ascii="Times New Roman" w:hAnsi="Times New Roman" w:cs="Times New Roman"/>
          <w:sz w:val="24"/>
          <w:szCs w:val="24"/>
        </w:rPr>
      </w:pPr>
      <w:r w:rsidRPr="00C83C05">
        <w:rPr>
          <w:rFonts w:ascii="Times New Roman" w:hAnsi="Times New Roman" w:cs="Times New Roman"/>
          <w:sz w:val="24"/>
          <w:szCs w:val="24"/>
        </w:rPr>
        <w:t>В предният край на текстилната лента да се прикачва метална катарама;</w:t>
      </w:r>
    </w:p>
    <w:p w:rsidR="007D73E3" w:rsidRPr="00C83C05" w:rsidRDefault="001325B4" w:rsidP="002449D6">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r w:rsidRPr="00C83C05">
        <w:rPr>
          <w:rFonts w:ascii="Times New Roman" w:hAnsi="Times New Roman" w:cs="Times New Roman"/>
          <w:sz w:val="24"/>
          <w:szCs w:val="24"/>
        </w:rPr>
        <w:t>Материалът</w:t>
      </w:r>
      <w:r w:rsidR="00CE0EA1" w:rsidRPr="00C83C05">
        <w:rPr>
          <w:rFonts w:ascii="Times New Roman" w:hAnsi="Times New Roman" w:cs="Times New Roman"/>
          <w:sz w:val="24"/>
          <w:szCs w:val="24"/>
        </w:rPr>
        <w:t xml:space="preserve"> на катарамата д</w:t>
      </w:r>
      <w:r w:rsidR="007D73E3" w:rsidRPr="00C83C05">
        <w:rPr>
          <w:rFonts w:ascii="Times New Roman" w:hAnsi="Times New Roman" w:cs="Times New Roman"/>
          <w:sz w:val="24"/>
          <w:szCs w:val="24"/>
        </w:rPr>
        <w:t>а е от кована стомана с правоъгълна форма и подвижна вътрешна част;</w:t>
      </w:r>
    </w:p>
    <w:p w:rsidR="007D73E3" w:rsidRPr="00C83C05" w:rsidRDefault="007D73E3" w:rsidP="002449D6">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r w:rsidRPr="00C83C05">
        <w:rPr>
          <w:rFonts w:ascii="Times New Roman" w:hAnsi="Times New Roman" w:cs="Times New Roman"/>
          <w:sz w:val="24"/>
          <w:szCs w:val="24"/>
        </w:rPr>
        <w:t xml:space="preserve">Да осигурява </w:t>
      </w:r>
      <w:proofErr w:type="spellStart"/>
      <w:r w:rsidRPr="00C83C05">
        <w:rPr>
          <w:rFonts w:ascii="Times New Roman" w:hAnsi="Times New Roman" w:cs="Times New Roman"/>
          <w:sz w:val="24"/>
          <w:szCs w:val="24"/>
        </w:rPr>
        <w:t>самозатягане</w:t>
      </w:r>
      <w:proofErr w:type="spellEnd"/>
      <w:r w:rsidRPr="00C83C05">
        <w:rPr>
          <w:rFonts w:ascii="Times New Roman" w:hAnsi="Times New Roman" w:cs="Times New Roman"/>
          <w:sz w:val="24"/>
          <w:szCs w:val="24"/>
        </w:rPr>
        <w:t xml:space="preserve"> на текстилната </w:t>
      </w:r>
      <w:r w:rsidR="00CE0EA1" w:rsidRPr="00C83C05">
        <w:rPr>
          <w:rFonts w:ascii="Times New Roman" w:hAnsi="Times New Roman" w:cs="Times New Roman"/>
          <w:sz w:val="24"/>
          <w:szCs w:val="24"/>
        </w:rPr>
        <w:t xml:space="preserve">лента </w:t>
      </w:r>
      <w:r w:rsidRPr="00C83C05">
        <w:rPr>
          <w:rFonts w:ascii="Times New Roman" w:hAnsi="Times New Roman" w:cs="Times New Roman"/>
          <w:sz w:val="24"/>
          <w:szCs w:val="24"/>
        </w:rPr>
        <w:t>при рязко (силно) натоварване (</w:t>
      </w:r>
      <w:proofErr w:type="spellStart"/>
      <w:r w:rsidRPr="00C83C05">
        <w:rPr>
          <w:rFonts w:ascii="Times New Roman" w:hAnsi="Times New Roman" w:cs="Times New Roman"/>
          <w:sz w:val="24"/>
          <w:szCs w:val="24"/>
        </w:rPr>
        <w:t>опън</w:t>
      </w:r>
      <w:proofErr w:type="spellEnd"/>
      <w:r w:rsidRPr="00C83C05">
        <w:rPr>
          <w:rFonts w:ascii="Times New Roman" w:hAnsi="Times New Roman" w:cs="Times New Roman"/>
          <w:sz w:val="24"/>
          <w:szCs w:val="24"/>
        </w:rPr>
        <w:t>)</w:t>
      </w:r>
      <w:r w:rsidR="00280DA1" w:rsidRPr="00C83C05">
        <w:rPr>
          <w:rFonts w:ascii="Times New Roman" w:hAnsi="Times New Roman" w:cs="Times New Roman"/>
          <w:sz w:val="24"/>
          <w:szCs w:val="24"/>
        </w:rPr>
        <w:t>, фиг.3</w:t>
      </w:r>
      <w:r w:rsidRPr="00C83C05">
        <w:rPr>
          <w:rFonts w:ascii="Times New Roman" w:hAnsi="Times New Roman" w:cs="Times New Roman"/>
          <w:sz w:val="24"/>
          <w:szCs w:val="24"/>
        </w:rPr>
        <w:t>;</w:t>
      </w:r>
    </w:p>
    <w:p w:rsidR="002A448A" w:rsidRDefault="00280DA1" w:rsidP="002A448A">
      <w:pPr>
        <w:pStyle w:val="a8"/>
        <w:shd w:val="clear" w:color="auto" w:fill="FFFFFF"/>
        <w:tabs>
          <w:tab w:val="left" w:pos="540"/>
          <w:tab w:val="left" w:pos="720"/>
        </w:tabs>
        <w:spacing w:before="120"/>
        <w:ind w:left="0"/>
        <w:jc w:val="both"/>
        <w:rPr>
          <w:rFonts w:ascii="Times New Roman" w:hAnsi="Times New Roman" w:cs="Times New Roman"/>
          <w:sz w:val="28"/>
          <w:szCs w:val="28"/>
        </w:rPr>
      </w:pPr>
      <w:r>
        <w:rPr>
          <w:rFonts w:ascii="Times New Roman" w:hAnsi="Times New Roman" w:cs="Times New Roman"/>
          <w:noProof/>
          <w:sz w:val="28"/>
          <w:szCs w:val="28"/>
          <w:lang w:eastAsia="bg-BG"/>
        </w:rPr>
        <w:t xml:space="preserve">                </w:t>
      </w:r>
      <w:r w:rsidR="002A448A">
        <w:rPr>
          <w:rFonts w:ascii="Times New Roman" w:hAnsi="Times New Roman" w:cs="Times New Roman"/>
          <w:noProof/>
          <w:sz w:val="28"/>
          <w:szCs w:val="28"/>
          <w:lang w:eastAsia="bg-BG"/>
        </w:rPr>
        <w:drawing>
          <wp:inline distT="0" distB="0" distL="0" distR="0" wp14:anchorId="0ACE89E4" wp14:editId="308CA780">
            <wp:extent cx="4576608" cy="352554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BEBA8EAE-BF5A-486C-A8C5-ECC9F3942E4B}">
                          <a14:imgProps xmlns:a14="http://schemas.microsoft.com/office/drawing/2010/main">
                            <a14:imgLayer r:embed="rId12">
                              <a14:imgEffect>
                                <a14:artisticChalkSketch/>
                              </a14:imgEffect>
                            </a14:imgLayer>
                          </a14:imgProps>
                        </a:ext>
                        <a:ext uri="{28A0092B-C50C-407E-A947-70E740481C1C}">
                          <a14:useLocalDpi xmlns:a14="http://schemas.microsoft.com/office/drawing/2010/main" val="0"/>
                        </a:ext>
                      </a:extLst>
                    </a:blip>
                    <a:srcRect/>
                    <a:stretch>
                      <a:fillRect/>
                    </a:stretch>
                  </pic:blipFill>
                  <pic:spPr bwMode="auto">
                    <a:xfrm>
                      <a:off x="0" y="0"/>
                      <a:ext cx="4619443" cy="3558542"/>
                    </a:xfrm>
                    <a:prstGeom prst="rect">
                      <a:avLst/>
                    </a:prstGeom>
                    <a:noFill/>
                    <a:ln>
                      <a:noFill/>
                    </a:ln>
                  </pic:spPr>
                </pic:pic>
              </a:graphicData>
            </a:graphic>
          </wp:inline>
        </w:drawing>
      </w:r>
    </w:p>
    <w:p w:rsidR="002A448A" w:rsidRPr="00C83C05" w:rsidRDefault="00280DA1" w:rsidP="002A448A">
      <w:pPr>
        <w:pStyle w:val="a8"/>
        <w:shd w:val="clear" w:color="auto" w:fill="FFFFFF"/>
        <w:tabs>
          <w:tab w:val="left" w:pos="540"/>
          <w:tab w:val="left" w:pos="720"/>
        </w:tabs>
        <w:spacing w:before="120"/>
        <w:ind w:left="0"/>
        <w:jc w:val="both"/>
        <w:rPr>
          <w:rFonts w:ascii="Times New Roman" w:hAnsi="Times New Roman" w:cs="Times New Roman"/>
          <w:sz w:val="24"/>
          <w:szCs w:val="24"/>
        </w:rPr>
      </w:pPr>
      <w:r w:rsidRPr="00C83C05">
        <w:rPr>
          <w:rFonts w:ascii="Times New Roman" w:hAnsi="Times New Roman" w:cs="Times New Roman"/>
          <w:sz w:val="24"/>
          <w:szCs w:val="24"/>
        </w:rPr>
        <w:t xml:space="preserve">                                                               Фиг.3</w:t>
      </w:r>
    </w:p>
    <w:p w:rsidR="0017714F" w:rsidRPr="00C83C05" w:rsidRDefault="0017714F" w:rsidP="002449D6">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r w:rsidRPr="00C83C05">
        <w:rPr>
          <w:rFonts w:ascii="Times New Roman" w:hAnsi="Times New Roman" w:cs="Times New Roman"/>
          <w:sz w:val="24"/>
          <w:szCs w:val="24"/>
        </w:rPr>
        <w:t>Цвят- черен</w:t>
      </w:r>
      <w:r w:rsidR="00FC5F7C" w:rsidRPr="00C83C05">
        <w:rPr>
          <w:rFonts w:ascii="Times New Roman" w:hAnsi="Times New Roman" w:cs="Times New Roman"/>
          <w:sz w:val="24"/>
          <w:szCs w:val="24"/>
        </w:rPr>
        <w:t>;</w:t>
      </w:r>
    </w:p>
    <w:p w:rsidR="00CE0EA1" w:rsidRPr="00C83C05" w:rsidRDefault="00CE0EA1" w:rsidP="002449D6">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r w:rsidRPr="00C83C05">
        <w:rPr>
          <w:rFonts w:ascii="Times New Roman" w:hAnsi="Times New Roman" w:cs="Times New Roman"/>
          <w:sz w:val="24"/>
          <w:szCs w:val="24"/>
        </w:rPr>
        <w:lastRenderedPageBreak/>
        <w:t>Да не позволява разхлабване или о</w:t>
      </w:r>
      <w:r w:rsidR="00FC5F7C" w:rsidRPr="00C83C05">
        <w:rPr>
          <w:rFonts w:ascii="Times New Roman" w:hAnsi="Times New Roman" w:cs="Times New Roman"/>
          <w:sz w:val="24"/>
          <w:szCs w:val="24"/>
        </w:rPr>
        <w:t>ткопчаване на текстилната лента.</w:t>
      </w:r>
    </w:p>
    <w:p w:rsidR="00CE0EA1" w:rsidRPr="00C83C05" w:rsidRDefault="00CE0EA1" w:rsidP="002449D6">
      <w:pPr>
        <w:pStyle w:val="a8"/>
        <w:numPr>
          <w:ilvl w:val="1"/>
          <w:numId w:val="8"/>
        </w:numPr>
        <w:shd w:val="clear" w:color="auto" w:fill="FFFFFF"/>
        <w:tabs>
          <w:tab w:val="left" w:pos="540"/>
          <w:tab w:val="left" w:pos="720"/>
        </w:tabs>
        <w:spacing w:before="120"/>
        <w:ind w:left="1170" w:hanging="1170"/>
        <w:jc w:val="both"/>
        <w:rPr>
          <w:rFonts w:ascii="Times New Roman" w:hAnsi="Times New Roman" w:cs="Times New Roman"/>
          <w:sz w:val="24"/>
          <w:szCs w:val="24"/>
        </w:rPr>
      </w:pPr>
      <w:r w:rsidRPr="00C83C05">
        <w:rPr>
          <w:rFonts w:ascii="Times New Roman" w:hAnsi="Times New Roman" w:cs="Times New Roman"/>
          <w:sz w:val="24"/>
          <w:szCs w:val="24"/>
        </w:rPr>
        <w:t>Осигурителна халка</w:t>
      </w:r>
    </w:p>
    <w:p w:rsidR="00CE0EA1" w:rsidRPr="00C83C05" w:rsidRDefault="00FC5F7C" w:rsidP="00280DA1">
      <w:pPr>
        <w:pStyle w:val="a8"/>
        <w:numPr>
          <w:ilvl w:val="2"/>
          <w:numId w:val="8"/>
        </w:numPr>
        <w:shd w:val="clear" w:color="auto" w:fill="FFFFFF"/>
        <w:tabs>
          <w:tab w:val="left" w:pos="540"/>
          <w:tab w:val="left" w:pos="720"/>
        </w:tabs>
        <w:spacing w:before="120"/>
        <w:jc w:val="both"/>
        <w:rPr>
          <w:rFonts w:ascii="Times New Roman" w:hAnsi="Times New Roman" w:cs="Times New Roman"/>
          <w:sz w:val="24"/>
          <w:szCs w:val="24"/>
        </w:rPr>
      </w:pPr>
      <w:r w:rsidRPr="00C83C05">
        <w:rPr>
          <w:rFonts w:ascii="Times New Roman" w:hAnsi="Times New Roman" w:cs="Times New Roman"/>
          <w:sz w:val="24"/>
          <w:szCs w:val="24"/>
        </w:rPr>
        <w:t>Материалът</w:t>
      </w:r>
      <w:r w:rsidR="00CE0EA1" w:rsidRPr="00C83C05">
        <w:rPr>
          <w:rFonts w:ascii="Times New Roman" w:hAnsi="Times New Roman" w:cs="Times New Roman"/>
          <w:sz w:val="24"/>
          <w:szCs w:val="24"/>
        </w:rPr>
        <w:t xml:space="preserve"> на халката да е от кована стомана;</w:t>
      </w:r>
    </w:p>
    <w:p w:rsidR="00CE0EA1" w:rsidRPr="00C83C05" w:rsidRDefault="00CE0EA1" w:rsidP="002449D6">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r w:rsidRPr="00C83C05">
        <w:rPr>
          <w:rFonts w:ascii="Times New Roman" w:hAnsi="Times New Roman" w:cs="Times New Roman"/>
          <w:sz w:val="24"/>
          <w:szCs w:val="24"/>
        </w:rPr>
        <w:t xml:space="preserve">Халката да бъде стабилизирана допълнително към текстилната част с </w:t>
      </w:r>
      <w:proofErr w:type="spellStart"/>
      <w:r w:rsidRPr="00C83C05">
        <w:rPr>
          <w:rFonts w:ascii="Times New Roman" w:hAnsi="Times New Roman" w:cs="Times New Roman"/>
          <w:sz w:val="24"/>
          <w:szCs w:val="24"/>
        </w:rPr>
        <w:t>велкро</w:t>
      </w:r>
      <w:proofErr w:type="spellEnd"/>
      <w:r w:rsidRPr="00C83C05">
        <w:rPr>
          <w:rFonts w:ascii="Times New Roman" w:hAnsi="Times New Roman" w:cs="Times New Roman"/>
          <w:sz w:val="24"/>
          <w:szCs w:val="24"/>
        </w:rPr>
        <w:t xml:space="preserve"> лента с ширина от 20 до 30 </w:t>
      </w:r>
      <w:r w:rsidRPr="00C83C05">
        <w:rPr>
          <w:rFonts w:ascii="Times New Roman" w:hAnsi="Times New Roman" w:cs="Times New Roman"/>
          <w:sz w:val="24"/>
          <w:szCs w:val="24"/>
          <w:lang w:val="en-US"/>
        </w:rPr>
        <w:t>mm</w:t>
      </w:r>
      <w:r w:rsidRPr="00C83C05">
        <w:rPr>
          <w:rFonts w:ascii="Times New Roman" w:hAnsi="Times New Roman" w:cs="Times New Roman"/>
          <w:sz w:val="24"/>
          <w:szCs w:val="24"/>
          <w:lang w:val="ru-RU"/>
        </w:rPr>
        <w:t>;</w:t>
      </w:r>
    </w:p>
    <w:p w:rsidR="00280DA1" w:rsidRPr="00C83C05" w:rsidRDefault="0017714F" w:rsidP="00280DA1">
      <w:pPr>
        <w:pStyle w:val="a8"/>
        <w:numPr>
          <w:ilvl w:val="2"/>
          <w:numId w:val="8"/>
        </w:numPr>
        <w:shd w:val="clear" w:color="auto" w:fill="FFFFFF"/>
        <w:tabs>
          <w:tab w:val="left" w:pos="540"/>
          <w:tab w:val="left" w:pos="720"/>
        </w:tabs>
        <w:spacing w:before="120"/>
        <w:ind w:left="0" w:firstLine="0"/>
        <w:jc w:val="both"/>
        <w:rPr>
          <w:rFonts w:ascii="Times New Roman" w:hAnsi="Times New Roman" w:cs="Times New Roman"/>
          <w:sz w:val="24"/>
          <w:szCs w:val="24"/>
        </w:rPr>
      </w:pPr>
      <w:proofErr w:type="spellStart"/>
      <w:r w:rsidRPr="00C83C05">
        <w:rPr>
          <w:rFonts w:ascii="Times New Roman" w:hAnsi="Times New Roman" w:cs="Times New Roman"/>
          <w:sz w:val="24"/>
          <w:szCs w:val="24"/>
          <w:lang w:val="ru-RU"/>
        </w:rPr>
        <w:t>Цвят</w:t>
      </w:r>
      <w:proofErr w:type="spellEnd"/>
      <w:r w:rsidRPr="00C83C05">
        <w:rPr>
          <w:rFonts w:ascii="Times New Roman" w:hAnsi="Times New Roman" w:cs="Times New Roman"/>
          <w:sz w:val="24"/>
          <w:szCs w:val="24"/>
          <w:lang w:val="ru-RU"/>
        </w:rPr>
        <w:t xml:space="preserve"> </w:t>
      </w:r>
      <w:r w:rsidR="00280DA1" w:rsidRPr="00C83C05">
        <w:rPr>
          <w:rFonts w:ascii="Times New Roman" w:hAnsi="Times New Roman" w:cs="Times New Roman"/>
          <w:sz w:val="24"/>
          <w:szCs w:val="24"/>
          <w:lang w:val="ru-RU"/>
        </w:rPr>
        <w:t>–</w:t>
      </w:r>
      <w:r w:rsidRPr="00C83C05">
        <w:rPr>
          <w:rFonts w:ascii="Times New Roman" w:hAnsi="Times New Roman" w:cs="Times New Roman"/>
          <w:sz w:val="24"/>
          <w:szCs w:val="24"/>
          <w:lang w:val="ru-RU"/>
        </w:rPr>
        <w:t xml:space="preserve"> черен</w:t>
      </w:r>
      <w:r w:rsidR="00FC5F7C" w:rsidRPr="00C83C05">
        <w:rPr>
          <w:rFonts w:ascii="Times New Roman" w:hAnsi="Times New Roman" w:cs="Times New Roman"/>
          <w:sz w:val="24"/>
          <w:szCs w:val="24"/>
          <w:lang w:val="ru-RU"/>
        </w:rPr>
        <w:t>.</w:t>
      </w:r>
    </w:p>
    <w:p w:rsidR="007913DC" w:rsidRPr="00C83C05" w:rsidRDefault="007913DC" w:rsidP="00280DA1">
      <w:pPr>
        <w:pStyle w:val="a8"/>
        <w:numPr>
          <w:ilvl w:val="1"/>
          <w:numId w:val="8"/>
        </w:numPr>
        <w:shd w:val="clear" w:color="auto" w:fill="FFFFFF"/>
        <w:tabs>
          <w:tab w:val="left" w:pos="540"/>
          <w:tab w:val="left" w:pos="720"/>
        </w:tabs>
        <w:spacing w:before="120"/>
        <w:jc w:val="both"/>
        <w:rPr>
          <w:rFonts w:ascii="Times New Roman" w:hAnsi="Times New Roman" w:cs="Times New Roman"/>
          <w:sz w:val="24"/>
          <w:szCs w:val="24"/>
        </w:rPr>
      </w:pPr>
      <w:r w:rsidRPr="00C83C05">
        <w:rPr>
          <w:rFonts w:ascii="Times New Roman" w:hAnsi="Times New Roman" w:cs="Times New Roman"/>
          <w:sz w:val="24"/>
          <w:szCs w:val="24"/>
        </w:rPr>
        <w:t>Предназначение и описание на продукта</w:t>
      </w:r>
    </w:p>
    <w:p w:rsidR="00406587" w:rsidRPr="00C83C05" w:rsidRDefault="007913DC" w:rsidP="007913DC">
      <w:pPr>
        <w:shd w:val="clear" w:color="auto" w:fill="FFFFFF"/>
        <w:tabs>
          <w:tab w:val="num" w:pos="993"/>
        </w:tabs>
        <w:jc w:val="both"/>
        <w:rPr>
          <w:rFonts w:ascii="Times New Roman" w:hAnsi="Times New Roman" w:cs="Times New Roman"/>
          <w:sz w:val="24"/>
          <w:szCs w:val="24"/>
        </w:rPr>
      </w:pPr>
      <w:r w:rsidRPr="00C83C05">
        <w:rPr>
          <w:rFonts w:ascii="Times New Roman" w:hAnsi="Times New Roman" w:cs="Times New Roman"/>
          <w:sz w:val="24"/>
          <w:szCs w:val="24"/>
        </w:rPr>
        <w:t xml:space="preserve">Продуктът представлява </w:t>
      </w:r>
      <w:r w:rsidR="007C1B87" w:rsidRPr="00C83C05">
        <w:rPr>
          <w:rFonts w:ascii="Times New Roman" w:hAnsi="Times New Roman" w:cs="Times New Roman"/>
          <w:sz w:val="24"/>
          <w:szCs w:val="24"/>
        </w:rPr>
        <w:t xml:space="preserve">текстилен колан, осигуряващ надеждно закрепване на допълнително оборудване. </w:t>
      </w:r>
    </w:p>
    <w:p w:rsidR="007913DC" w:rsidRPr="00C83C05" w:rsidRDefault="00EE4DE5" w:rsidP="00EE4DE5">
      <w:pPr>
        <w:shd w:val="clear" w:color="auto" w:fill="FFFFFF"/>
        <w:tabs>
          <w:tab w:val="left" w:pos="235"/>
        </w:tabs>
        <w:spacing w:before="240"/>
        <w:rPr>
          <w:rFonts w:ascii="Times New Roman" w:hAnsi="Times New Roman" w:cs="Times New Roman"/>
          <w:b/>
          <w:bCs/>
          <w:sz w:val="24"/>
          <w:szCs w:val="24"/>
        </w:rPr>
      </w:pPr>
      <w:r>
        <w:rPr>
          <w:rFonts w:ascii="Times New Roman" w:hAnsi="Times New Roman" w:cs="Times New Roman"/>
          <w:b/>
          <w:bCs/>
          <w:sz w:val="24"/>
          <w:szCs w:val="24"/>
        </w:rPr>
        <w:t xml:space="preserve">3. </w:t>
      </w:r>
      <w:r w:rsidR="007913DC" w:rsidRPr="00C83C05">
        <w:rPr>
          <w:rFonts w:ascii="Times New Roman" w:hAnsi="Times New Roman" w:cs="Times New Roman"/>
          <w:b/>
          <w:bCs/>
          <w:sz w:val="24"/>
          <w:szCs w:val="24"/>
        </w:rPr>
        <w:t>ТАКТИКО-ТЕХНИЧЕСКИ ИЗИСКВАНИЯ КЪМ ПРОДУКТА</w:t>
      </w:r>
    </w:p>
    <w:p w:rsidR="007913DC" w:rsidRPr="00C83C05" w:rsidRDefault="00973221" w:rsidP="00973221">
      <w:pPr>
        <w:shd w:val="clear" w:color="auto" w:fill="FFFFFF"/>
        <w:tabs>
          <w:tab w:val="left" w:pos="432"/>
          <w:tab w:val="num" w:pos="1161"/>
        </w:tabs>
        <w:spacing w:before="120"/>
        <w:rPr>
          <w:rFonts w:ascii="Times New Roman" w:hAnsi="Times New Roman" w:cs="Times New Roman"/>
          <w:sz w:val="24"/>
          <w:szCs w:val="24"/>
          <w:lang w:val="en-US"/>
        </w:rPr>
      </w:pPr>
      <w:r w:rsidRPr="00C83C05">
        <w:rPr>
          <w:rFonts w:ascii="Times New Roman" w:hAnsi="Times New Roman" w:cs="Times New Roman"/>
          <w:sz w:val="24"/>
          <w:szCs w:val="24"/>
        </w:rPr>
        <w:t xml:space="preserve">3.1. </w:t>
      </w:r>
      <w:r w:rsidR="007913DC" w:rsidRPr="00C83C05">
        <w:rPr>
          <w:rFonts w:ascii="Times New Roman" w:hAnsi="Times New Roman" w:cs="Times New Roman"/>
          <w:sz w:val="24"/>
          <w:szCs w:val="24"/>
        </w:rPr>
        <w:t>Изисквания по предназначение</w:t>
      </w:r>
    </w:p>
    <w:p w:rsidR="00F66D36" w:rsidRPr="00C83C05" w:rsidRDefault="00973221" w:rsidP="00F66D36">
      <w:pPr>
        <w:shd w:val="clear" w:color="auto" w:fill="FFFFFF"/>
        <w:tabs>
          <w:tab w:val="left" w:pos="1701"/>
          <w:tab w:val="num" w:pos="1793"/>
        </w:tabs>
        <w:spacing w:before="120"/>
        <w:jc w:val="both"/>
        <w:rPr>
          <w:rFonts w:ascii="Times New Roman" w:hAnsi="Times New Roman" w:cs="Times New Roman"/>
          <w:sz w:val="24"/>
          <w:szCs w:val="24"/>
        </w:rPr>
      </w:pPr>
      <w:r w:rsidRPr="00C83C05">
        <w:rPr>
          <w:rFonts w:ascii="Times New Roman" w:hAnsi="Times New Roman" w:cs="Times New Roman"/>
          <w:sz w:val="24"/>
          <w:szCs w:val="24"/>
        </w:rPr>
        <w:t>3.1.</w:t>
      </w:r>
      <w:proofErr w:type="spellStart"/>
      <w:r w:rsidRPr="00C83C05">
        <w:rPr>
          <w:rFonts w:ascii="Times New Roman" w:hAnsi="Times New Roman" w:cs="Times New Roman"/>
          <w:sz w:val="24"/>
          <w:szCs w:val="24"/>
        </w:rPr>
        <w:t>1</w:t>
      </w:r>
      <w:proofErr w:type="spellEnd"/>
      <w:r w:rsidRPr="00C83C05">
        <w:rPr>
          <w:rFonts w:ascii="Times New Roman" w:hAnsi="Times New Roman" w:cs="Times New Roman"/>
          <w:sz w:val="24"/>
          <w:szCs w:val="24"/>
        </w:rPr>
        <w:t xml:space="preserve">. </w:t>
      </w:r>
      <w:r w:rsidR="00F66D36" w:rsidRPr="00C83C05">
        <w:rPr>
          <w:rFonts w:ascii="Times New Roman" w:hAnsi="Times New Roman" w:cs="Times New Roman"/>
          <w:sz w:val="24"/>
          <w:szCs w:val="24"/>
        </w:rPr>
        <w:t>Текстилния колан да е съвместим с облеклото, индивидуалното оборудване, допълнителни модули</w:t>
      </w:r>
      <w:r w:rsidR="005D441A" w:rsidRPr="00C83C05">
        <w:rPr>
          <w:rFonts w:ascii="Times New Roman" w:hAnsi="Times New Roman" w:cs="Times New Roman"/>
          <w:sz w:val="24"/>
          <w:szCs w:val="24"/>
        </w:rPr>
        <w:t>,</w:t>
      </w:r>
      <w:r w:rsidR="00F66D36" w:rsidRPr="00C83C05">
        <w:rPr>
          <w:rFonts w:ascii="Times New Roman" w:hAnsi="Times New Roman" w:cs="Times New Roman"/>
          <w:sz w:val="24"/>
          <w:szCs w:val="24"/>
        </w:rPr>
        <w:t xml:space="preserve"> ако има такива</w:t>
      </w:r>
      <w:r w:rsidR="00DB4EC4" w:rsidRPr="00C83C05">
        <w:rPr>
          <w:rFonts w:ascii="Times New Roman" w:hAnsi="Times New Roman" w:cs="Times New Roman"/>
          <w:sz w:val="24"/>
          <w:szCs w:val="24"/>
        </w:rPr>
        <w:t xml:space="preserve"> и </w:t>
      </w:r>
      <w:r w:rsidR="00F66D36" w:rsidRPr="00C83C05">
        <w:rPr>
          <w:rFonts w:ascii="Times New Roman" w:hAnsi="Times New Roman" w:cs="Times New Roman"/>
          <w:sz w:val="24"/>
          <w:szCs w:val="24"/>
        </w:rPr>
        <w:t>елементи от снаряжението.</w:t>
      </w:r>
    </w:p>
    <w:p w:rsidR="00F66D36" w:rsidRPr="00C83C05" w:rsidRDefault="008C7C06" w:rsidP="008C7C06">
      <w:pPr>
        <w:shd w:val="clear" w:color="auto" w:fill="FFFFFF"/>
        <w:tabs>
          <w:tab w:val="left" w:pos="432"/>
          <w:tab w:val="num" w:pos="1161"/>
        </w:tabs>
        <w:spacing w:before="120"/>
        <w:jc w:val="both"/>
        <w:rPr>
          <w:rFonts w:ascii="Times New Roman" w:hAnsi="Times New Roman" w:cs="Times New Roman"/>
          <w:sz w:val="24"/>
          <w:szCs w:val="24"/>
        </w:rPr>
      </w:pPr>
      <w:r w:rsidRPr="00C83C05">
        <w:rPr>
          <w:rFonts w:ascii="Times New Roman" w:hAnsi="Times New Roman" w:cs="Times New Roman"/>
          <w:sz w:val="24"/>
          <w:szCs w:val="24"/>
        </w:rPr>
        <w:t xml:space="preserve">3.1.2. </w:t>
      </w:r>
      <w:r w:rsidR="00F66D36" w:rsidRPr="00C83C05">
        <w:rPr>
          <w:rFonts w:ascii="Times New Roman" w:hAnsi="Times New Roman" w:cs="Times New Roman"/>
          <w:sz w:val="24"/>
          <w:szCs w:val="24"/>
        </w:rPr>
        <w:t xml:space="preserve">Изисквания по </w:t>
      </w:r>
      <w:proofErr w:type="spellStart"/>
      <w:r w:rsidR="00F66D36" w:rsidRPr="00C83C05">
        <w:rPr>
          <w:rFonts w:ascii="Times New Roman" w:hAnsi="Times New Roman" w:cs="Times New Roman"/>
          <w:sz w:val="24"/>
          <w:szCs w:val="24"/>
        </w:rPr>
        <w:t>ергономичност</w:t>
      </w:r>
      <w:proofErr w:type="spellEnd"/>
      <w:r w:rsidR="00F66D36" w:rsidRPr="00C83C05">
        <w:rPr>
          <w:rFonts w:ascii="Times New Roman" w:hAnsi="Times New Roman" w:cs="Times New Roman"/>
          <w:sz w:val="24"/>
          <w:szCs w:val="24"/>
        </w:rPr>
        <w:t>, обитаемост и техническа естетика</w:t>
      </w:r>
    </w:p>
    <w:p w:rsidR="00F66D36" w:rsidRPr="00C83C05" w:rsidRDefault="00F66D36" w:rsidP="00F66D36">
      <w:pPr>
        <w:shd w:val="clear" w:color="auto" w:fill="FFFFFF"/>
        <w:tabs>
          <w:tab w:val="num" w:pos="993"/>
        </w:tabs>
        <w:jc w:val="both"/>
        <w:rPr>
          <w:rFonts w:ascii="Times New Roman" w:hAnsi="Times New Roman" w:cs="Times New Roman"/>
          <w:sz w:val="24"/>
          <w:szCs w:val="24"/>
        </w:rPr>
      </w:pPr>
      <w:r w:rsidRPr="00C83C05">
        <w:rPr>
          <w:rFonts w:ascii="Times New Roman" w:hAnsi="Times New Roman" w:cs="Times New Roman"/>
          <w:sz w:val="24"/>
          <w:szCs w:val="24"/>
        </w:rPr>
        <w:t>Конструкцията на продукта да позволява лесната му експлоатация.</w:t>
      </w:r>
    </w:p>
    <w:p w:rsidR="008C7C06" w:rsidRPr="00C83C05" w:rsidRDefault="008C7C06" w:rsidP="008C7C06">
      <w:pPr>
        <w:shd w:val="clear" w:color="auto" w:fill="FFFFFF"/>
        <w:tabs>
          <w:tab w:val="left" w:pos="432"/>
          <w:tab w:val="num" w:pos="1161"/>
        </w:tabs>
        <w:spacing w:before="120"/>
        <w:jc w:val="both"/>
        <w:rPr>
          <w:rFonts w:ascii="Times New Roman" w:hAnsi="Times New Roman" w:cs="Times New Roman"/>
          <w:sz w:val="24"/>
          <w:szCs w:val="24"/>
        </w:rPr>
      </w:pPr>
      <w:r w:rsidRPr="00C83C05">
        <w:rPr>
          <w:rFonts w:ascii="Times New Roman" w:hAnsi="Times New Roman" w:cs="Times New Roman"/>
          <w:sz w:val="24"/>
          <w:szCs w:val="24"/>
        </w:rPr>
        <w:t>3.2. Изисквания за електромагнитна защита</w:t>
      </w:r>
    </w:p>
    <w:p w:rsidR="008C7C06" w:rsidRPr="00C83C05" w:rsidRDefault="008C7C06" w:rsidP="008C7C06">
      <w:pPr>
        <w:shd w:val="clear" w:color="auto" w:fill="FFFFFF"/>
        <w:tabs>
          <w:tab w:val="num" w:pos="993"/>
        </w:tabs>
        <w:jc w:val="both"/>
        <w:rPr>
          <w:rFonts w:ascii="Times New Roman" w:hAnsi="Times New Roman" w:cs="Times New Roman"/>
          <w:sz w:val="24"/>
          <w:szCs w:val="24"/>
        </w:rPr>
      </w:pPr>
      <w:r w:rsidRPr="00C83C05">
        <w:rPr>
          <w:rFonts w:ascii="Times New Roman" w:hAnsi="Times New Roman" w:cs="Times New Roman"/>
          <w:sz w:val="24"/>
          <w:szCs w:val="24"/>
        </w:rPr>
        <w:t>Не се предявяват.</w:t>
      </w:r>
    </w:p>
    <w:p w:rsidR="007913DC" w:rsidRPr="00EE4DE5" w:rsidRDefault="00EE4DE5" w:rsidP="00EE4DE5">
      <w:pPr>
        <w:shd w:val="clear" w:color="auto" w:fill="FFFFFF"/>
        <w:tabs>
          <w:tab w:val="left" w:pos="900"/>
          <w:tab w:val="left" w:pos="1560"/>
          <w:tab w:val="num" w:pos="1793"/>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 </w:t>
      </w:r>
      <w:r w:rsidR="007913DC" w:rsidRPr="00EE4DE5">
        <w:rPr>
          <w:rFonts w:ascii="Times New Roman" w:hAnsi="Times New Roman" w:cs="Times New Roman"/>
          <w:sz w:val="24"/>
          <w:szCs w:val="24"/>
        </w:rPr>
        <w:t xml:space="preserve">Изисквания към материала </w:t>
      </w:r>
      <w:r w:rsidR="008C7C06" w:rsidRPr="00EE4DE5">
        <w:rPr>
          <w:rFonts w:ascii="Times New Roman" w:hAnsi="Times New Roman" w:cs="Times New Roman"/>
          <w:sz w:val="24"/>
          <w:szCs w:val="24"/>
        </w:rPr>
        <w:t>на колана</w:t>
      </w:r>
      <w:r w:rsidR="005D441A" w:rsidRPr="00EE4DE5">
        <w:rPr>
          <w:rFonts w:ascii="Times New Roman" w:hAnsi="Times New Roman" w:cs="Times New Roman"/>
          <w:sz w:val="24"/>
          <w:szCs w:val="24"/>
        </w:rPr>
        <w:t>:</w:t>
      </w:r>
    </w:p>
    <w:p w:rsidR="00762801" w:rsidRPr="00EE4DE5" w:rsidRDefault="00EE4DE5" w:rsidP="00EE4DE5">
      <w:pPr>
        <w:shd w:val="clear" w:color="auto" w:fill="FFFFFF"/>
        <w:tabs>
          <w:tab w:val="left" w:pos="432"/>
          <w:tab w:val="num" w:pos="1350"/>
          <w:tab w:val="left" w:pos="2127"/>
          <w:tab w:val="num" w:pos="3119"/>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.1. </w:t>
      </w:r>
      <w:r w:rsidR="00762801" w:rsidRPr="00EE4DE5">
        <w:rPr>
          <w:rFonts w:ascii="Times New Roman" w:hAnsi="Times New Roman" w:cs="Times New Roman"/>
          <w:sz w:val="24"/>
          <w:szCs w:val="24"/>
        </w:rPr>
        <w:t>Здравината</w:t>
      </w:r>
      <w:r w:rsidR="000C71C0" w:rsidRPr="00EE4DE5">
        <w:rPr>
          <w:rFonts w:ascii="Times New Roman" w:hAnsi="Times New Roman" w:cs="Times New Roman"/>
          <w:sz w:val="24"/>
          <w:szCs w:val="24"/>
        </w:rPr>
        <w:t>/</w:t>
      </w:r>
      <w:r w:rsidR="002F27FF" w:rsidRPr="00EE4DE5">
        <w:rPr>
          <w:rFonts w:ascii="Times New Roman" w:hAnsi="Times New Roman" w:cs="Times New Roman"/>
          <w:sz w:val="24"/>
          <w:szCs w:val="24"/>
        </w:rPr>
        <w:t>якостта</w:t>
      </w:r>
      <w:r w:rsidR="00762801" w:rsidRPr="00EE4DE5">
        <w:rPr>
          <w:rFonts w:ascii="Times New Roman" w:hAnsi="Times New Roman" w:cs="Times New Roman"/>
          <w:sz w:val="24"/>
          <w:szCs w:val="24"/>
        </w:rPr>
        <w:t xml:space="preserve"> на текстилната част </w:t>
      </w:r>
      <w:r w:rsidR="002F27FF" w:rsidRPr="00EE4DE5">
        <w:rPr>
          <w:rFonts w:ascii="Times New Roman" w:hAnsi="Times New Roman" w:cs="Times New Roman"/>
          <w:sz w:val="24"/>
          <w:szCs w:val="24"/>
          <w:lang w:val="en-US"/>
        </w:rPr>
        <w:t xml:space="preserve"> </w:t>
      </w:r>
      <w:proofErr w:type="spellStart"/>
      <w:r w:rsidR="00762801" w:rsidRPr="00EE4DE5">
        <w:rPr>
          <w:rFonts w:ascii="Times New Roman" w:hAnsi="Times New Roman" w:cs="Times New Roman"/>
          <w:sz w:val="24"/>
          <w:szCs w:val="24"/>
        </w:rPr>
        <w:t>опън</w:t>
      </w:r>
      <w:proofErr w:type="spellEnd"/>
      <w:r w:rsidR="00762801" w:rsidRPr="00EE4DE5">
        <w:rPr>
          <w:rFonts w:ascii="Times New Roman" w:hAnsi="Times New Roman" w:cs="Times New Roman"/>
          <w:sz w:val="24"/>
          <w:szCs w:val="24"/>
        </w:rPr>
        <w:t xml:space="preserve"> по БДС EN ISO 13934-1 или еквивалентно/и:</w:t>
      </w:r>
    </w:p>
    <w:p w:rsidR="00762801" w:rsidRPr="00C83C05" w:rsidRDefault="00762801" w:rsidP="00762801">
      <w:pPr>
        <w:pStyle w:val="a8"/>
        <w:numPr>
          <w:ilvl w:val="0"/>
          <w:numId w:val="5"/>
        </w:numPr>
        <w:shd w:val="clear" w:color="auto" w:fill="FFFFFF"/>
        <w:tabs>
          <w:tab w:val="left" w:pos="284"/>
          <w:tab w:val="left" w:pos="1134"/>
          <w:tab w:val="left" w:pos="1701"/>
          <w:tab w:val="num" w:pos="3119"/>
        </w:tabs>
        <w:spacing w:before="120"/>
        <w:jc w:val="both"/>
        <w:rPr>
          <w:rFonts w:ascii="Times New Roman" w:hAnsi="Times New Roman" w:cs="Times New Roman"/>
          <w:sz w:val="24"/>
          <w:szCs w:val="24"/>
        </w:rPr>
      </w:pPr>
      <w:r w:rsidRPr="00C83C05">
        <w:rPr>
          <w:rFonts w:ascii="Times New Roman" w:hAnsi="Times New Roman" w:cs="Times New Roman"/>
          <w:sz w:val="24"/>
          <w:szCs w:val="24"/>
        </w:rPr>
        <w:t>на скъсване – не по-малко от</w:t>
      </w:r>
      <w:r w:rsidR="000C71C0" w:rsidRPr="00C83C05">
        <w:rPr>
          <w:rFonts w:ascii="Times New Roman" w:hAnsi="Times New Roman" w:cs="Times New Roman"/>
          <w:sz w:val="24"/>
          <w:szCs w:val="24"/>
        </w:rPr>
        <w:t xml:space="preserve"> </w:t>
      </w:r>
      <w:r w:rsidR="000C71C0" w:rsidRPr="00C83C05">
        <w:rPr>
          <w:rFonts w:ascii="Times New Roman" w:hAnsi="Times New Roman" w:cs="Times New Roman"/>
          <w:sz w:val="24"/>
          <w:szCs w:val="24"/>
          <w:lang w:val="en-US"/>
        </w:rPr>
        <w:t>3175.15 kg</w:t>
      </w:r>
      <w:r w:rsidR="000C71C0" w:rsidRPr="00C83C05">
        <w:rPr>
          <w:rFonts w:ascii="Times New Roman" w:hAnsi="Times New Roman" w:cs="Times New Roman"/>
          <w:color w:val="000000" w:themeColor="text1"/>
          <w:sz w:val="24"/>
          <w:szCs w:val="24"/>
          <w:lang w:val="en-US"/>
        </w:rPr>
        <w:t xml:space="preserve"> (</w:t>
      </w:r>
      <w:r w:rsidR="000C71C0" w:rsidRPr="00C83C05">
        <w:rPr>
          <w:rFonts w:ascii="Times New Roman" w:hAnsi="Times New Roman" w:cs="Times New Roman"/>
          <w:color w:val="000000" w:themeColor="text1"/>
          <w:sz w:val="24"/>
          <w:szCs w:val="24"/>
        </w:rPr>
        <w:t>7000</w:t>
      </w:r>
      <w:r w:rsidR="00395C47" w:rsidRPr="00C83C05">
        <w:rPr>
          <w:rFonts w:ascii="Times New Roman" w:hAnsi="Times New Roman" w:cs="Times New Roman"/>
          <w:color w:val="000000" w:themeColor="text1"/>
          <w:sz w:val="24"/>
          <w:szCs w:val="24"/>
        </w:rPr>
        <w:t xml:space="preserve"> </w:t>
      </w:r>
      <w:proofErr w:type="spellStart"/>
      <w:r w:rsidR="000C71C0" w:rsidRPr="00C83C05">
        <w:rPr>
          <w:rFonts w:ascii="Times New Roman" w:hAnsi="Times New Roman" w:cs="Times New Roman"/>
          <w:color w:val="000000" w:themeColor="text1"/>
          <w:sz w:val="24"/>
          <w:szCs w:val="24"/>
          <w:lang w:val="en-US"/>
        </w:rPr>
        <w:t>bls</w:t>
      </w:r>
      <w:proofErr w:type="spellEnd"/>
      <w:r w:rsidR="000C71C0" w:rsidRPr="00C83C05">
        <w:rPr>
          <w:rFonts w:ascii="Times New Roman" w:hAnsi="Times New Roman" w:cs="Times New Roman"/>
          <w:color w:val="000000" w:themeColor="text1"/>
          <w:sz w:val="24"/>
          <w:szCs w:val="24"/>
          <w:lang w:val="en-US"/>
        </w:rPr>
        <w:t>)</w:t>
      </w:r>
      <w:r w:rsidRPr="00C83C05">
        <w:rPr>
          <w:rFonts w:ascii="Times New Roman" w:hAnsi="Times New Roman" w:cs="Times New Roman"/>
          <w:color w:val="000000" w:themeColor="text1"/>
          <w:sz w:val="24"/>
          <w:szCs w:val="24"/>
        </w:rPr>
        <w:t>;</w:t>
      </w:r>
    </w:p>
    <w:p w:rsidR="00762801" w:rsidRPr="00EE4DE5" w:rsidRDefault="00EE4DE5" w:rsidP="00EE4DE5">
      <w:pPr>
        <w:shd w:val="clear" w:color="auto" w:fill="FFFFFF"/>
        <w:tabs>
          <w:tab w:val="left" w:pos="432"/>
          <w:tab w:val="num" w:pos="1350"/>
          <w:tab w:val="left" w:pos="2127"/>
          <w:tab w:val="num" w:pos="3119"/>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.2. </w:t>
      </w:r>
      <w:r w:rsidR="007913DC" w:rsidRPr="00EE4DE5">
        <w:rPr>
          <w:rFonts w:ascii="Times New Roman" w:hAnsi="Times New Roman" w:cs="Times New Roman"/>
          <w:sz w:val="24"/>
          <w:szCs w:val="24"/>
        </w:rPr>
        <w:t>Здравината</w:t>
      </w:r>
      <w:r w:rsidR="000C71C0" w:rsidRPr="00EE4DE5">
        <w:rPr>
          <w:rFonts w:ascii="Times New Roman" w:hAnsi="Times New Roman" w:cs="Times New Roman"/>
          <w:sz w:val="24"/>
          <w:szCs w:val="24"/>
        </w:rPr>
        <w:t>/</w:t>
      </w:r>
      <w:r w:rsidR="002F27FF" w:rsidRPr="00EE4DE5">
        <w:rPr>
          <w:rFonts w:ascii="Times New Roman" w:hAnsi="Times New Roman" w:cs="Times New Roman"/>
          <w:sz w:val="24"/>
          <w:szCs w:val="24"/>
        </w:rPr>
        <w:t>якостта</w:t>
      </w:r>
      <w:r w:rsidR="007913DC" w:rsidRPr="00EE4DE5">
        <w:rPr>
          <w:rFonts w:ascii="Times New Roman" w:hAnsi="Times New Roman" w:cs="Times New Roman"/>
          <w:sz w:val="24"/>
          <w:szCs w:val="24"/>
        </w:rPr>
        <w:t xml:space="preserve"> на</w:t>
      </w:r>
      <w:r w:rsidR="00762801" w:rsidRPr="00EE4DE5">
        <w:rPr>
          <w:rFonts w:ascii="Times New Roman" w:hAnsi="Times New Roman" w:cs="Times New Roman"/>
          <w:sz w:val="24"/>
          <w:szCs w:val="24"/>
        </w:rPr>
        <w:t xml:space="preserve"> </w:t>
      </w:r>
      <w:proofErr w:type="spellStart"/>
      <w:r w:rsidR="00762801" w:rsidRPr="00EE4DE5">
        <w:rPr>
          <w:rFonts w:ascii="Times New Roman" w:hAnsi="Times New Roman" w:cs="Times New Roman"/>
          <w:sz w:val="24"/>
          <w:szCs w:val="24"/>
        </w:rPr>
        <w:t>опън</w:t>
      </w:r>
      <w:proofErr w:type="spellEnd"/>
      <w:r w:rsidR="007913DC" w:rsidRPr="00EE4DE5">
        <w:rPr>
          <w:rFonts w:ascii="Times New Roman" w:hAnsi="Times New Roman" w:cs="Times New Roman"/>
          <w:sz w:val="24"/>
          <w:szCs w:val="24"/>
        </w:rPr>
        <w:t xml:space="preserve"> </w:t>
      </w:r>
      <w:r w:rsidR="00762801" w:rsidRPr="00EE4DE5">
        <w:rPr>
          <w:rFonts w:ascii="Times New Roman" w:hAnsi="Times New Roman" w:cs="Times New Roman"/>
          <w:sz w:val="24"/>
          <w:szCs w:val="24"/>
        </w:rPr>
        <w:t>на металните елементи по БДС EN</w:t>
      </w:r>
      <w:r w:rsidR="007913DC" w:rsidRPr="00EE4DE5">
        <w:rPr>
          <w:rFonts w:ascii="Times New Roman" w:hAnsi="Times New Roman" w:cs="Times New Roman"/>
          <w:sz w:val="24"/>
          <w:szCs w:val="24"/>
        </w:rPr>
        <w:t xml:space="preserve"> 1</w:t>
      </w:r>
      <w:r w:rsidR="000C71C0" w:rsidRPr="00EE4DE5">
        <w:rPr>
          <w:rFonts w:ascii="Times New Roman" w:hAnsi="Times New Roman" w:cs="Times New Roman"/>
          <w:sz w:val="24"/>
          <w:szCs w:val="24"/>
        </w:rPr>
        <w:t>0002</w:t>
      </w:r>
      <w:r w:rsidR="00762801" w:rsidRPr="00EE4DE5">
        <w:rPr>
          <w:rFonts w:ascii="Times New Roman" w:hAnsi="Times New Roman" w:cs="Times New Roman"/>
          <w:sz w:val="24"/>
          <w:szCs w:val="24"/>
        </w:rPr>
        <w:t>-1:2000</w:t>
      </w:r>
      <w:r w:rsidR="000C71C0" w:rsidRPr="00EE4DE5">
        <w:rPr>
          <w:rFonts w:ascii="Times New Roman" w:hAnsi="Times New Roman" w:cs="Times New Roman"/>
          <w:sz w:val="24"/>
          <w:szCs w:val="24"/>
        </w:rPr>
        <w:t xml:space="preserve"> или еквивалентно/и</w:t>
      </w:r>
    </w:p>
    <w:p w:rsidR="003D232A" w:rsidRPr="00C83C05" w:rsidRDefault="003D232A" w:rsidP="003D232A">
      <w:pPr>
        <w:pStyle w:val="a8"/>
        <w:numPr>
          <w:ilvl w:val="0"/>
          <w:numId w:val="5"/>
        </w:numPr>
        <w:shd w:val="clear" w:color="auto" w:fill="FFFFFF"/>
        <w:tabs>
          <w:tab w:val="left" w:pos="284"/>
          <w:tab w:val="left" w:pos="1134"/>
          <w:tab w:val="left" w:pos="1701"/>
          <w:tab w:val="num" w:pos="3119"/>
        </w:tabs>
        <w:spacing w:before="120"/>
        <w:jc w:val="both"/>
        <w:rPr>
          <w:rFonts w:ascii="Times New Roman" w:hAnsi="Times New Roman" w:cs="Times New Roman"/>
          <w:sz w:val="24"/>
          <w:szCs w:val="24"/>
        </w:rPr>
      </w:pPr>
      <w:r w:rsidRPr="00C83C05">
        <w:rPr>
          <w:rFonts w:ascii="Times New Roman" w:hAnsi="Times New Roman" w:cs="Times New Roman"/>
          <w:sz w:val="24"/>
          <w:szCs w:val="24"/>
        </w:rPr>
        <w:t xml:space="preserve">на скъсване – не по-малко от </w:t>
      </w:r>
      <w:r w:rsidR="006C55CE" w:rsidRPr="00C83C05">
        <w:rPr>
          <w:rFonts w:ascii="Times New Roman" w:hAnsi="Times New Roman" w:cs="Times New Roman"/>
          <w:sz w:val="24"/>
          <w:szCs w:val="24"/>
          <w:lang w:val="en-US"/>
        </w:rPr>
        <w:t>950</w:t>
      </w:r>
      <w:r w:rsidR="000C71C0" w:rsidRPr="00C83C05">
        <w:rPr>
          <w:rFonts w:ascii="Times New Roman" w:hAnsi="Times New Roman" w:cs="Times New Roman"/>
          <w:sz w:val="24"/>
          <w:szCs w:val="24"/>
          <w:lang w:val="en-US"/>
        </w:rPr>
        <w:t>kg (</w:t>
      </w:r>
      <w:r w:rsidR="000C71C0" w:rsidRPr="00C83C05">
        <w:rPr>
          <w:rFonts w:ascii="Times New Roman" w:hAnsi="Times New Roman" w:cs="Times New Roman"/>
          <w:color w:val="000000" w:themeColor="text1"/>
          <w:sz w:val="24"/>
          <w:szCs w:val="24"/>
          <w:lang w:val="en-US"/>
        </w:rPr>
        <w:t xml:space="preserve">2000 </w:t>
      </w:r>
      <w:proofErr w:type="spellStart"/>
      <w:r w:rsidR="000C71C0" w:rsidRPr="00C83C05">
        <w:rPr>
          <w:rFonts w:ascii="Times New Roman" w:hAnsi="Times New Roman" w:cs="Times New Roman"/>
          <w:color w:val="000000" w:themeColor="text1"/>
          <w:sz w:val="24"/>
          <w:szCs w:val="24"/>
          <w:lang w:val="en-US"/>
        </w:rPr>
        <w:t>bls</w:t>
      </w:r>
      <w:proofErr w:type="spellEnd"/>
      <w:r w:rsidR="000C71C0" w:rsidRPr="00C83C05">
        <w:rPr>
          <w:rFonts w:ascii="Times New Roman" w:hAnsi="Times New Roman" w:cs="Times New Roman"/>
          <w:sz w:val="24"/>
          <w:szCs w:val="24"/>
          <w:lang w:val="en-US"/>
        </w:rPr>
        <w:t xml:space="preserve">) </w:t>
      </w:r>
      <w:r w:rsidRPr="00C83C05">
        <w:rPr>
          <w:rFonts w:ascii="Times New Roman" w:hAnsi="Times New Roman" w:cs="Times New Roman"/>
          <w:sz w:val="24"/>
          <w:szCs w:val="24"/>
        </w:rPr>
        <w:t>;</w:t>
      </w:r>
    </w:p>
    <w:p w:rsidR="0047536C" w:rsidRPr="00EE4DE5" w:rsidRDefault="00EE4DE5" w:rsidP="00EE4DE5">
      <w:pPr>
        <w:shd w:val="clear" w:color="auto" w:fill="FFFFFF"/>
        <w:tabs>
          <w:tab w:val="left" w:pos="432"/>
          <w:tab w:val="num" w:pos="1350"/>
          <w:tab w:val="left" w:pos="2127"/>
          <w:tab w:val="num" w:pos="3119"/>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.3. </w:t>
      </w:r>
      <w:r w:rsidR="007913DC" w:rsidRPr="00EE4DE5">
        <w:rPr>
          <w:rFonts w:ascii="Times New Roman" w:hAnsi="Times New Roman" w:cs="Times New Roman"/>
          <w:sz w:val="24"/>
          <w:szCs w:val="24"/>
        </w:rPr>
        <w:t xml:space="preserve">Устойчивост на </w:t>
      </w:r>
      <w:r w:rsidR="00395C47" w:rsidRPr="00EE4DE5">
        <w:rPr>
          <w:rFonts w:ascii="Times New Roman" w:hAnsi="Times New Roman" w:cs="Times New Roman"/>
          <w:sz w:val="24"/>
          <w:szCs w:val="24"/>
        </w:rPr>
        <w:t>претриване</w:t>
      </w:r>
      <w:r w:rsidR="00AB3C25" w:rsidRPr="00EE4DE5">
        <w:rPr>
          <w:rFonts w:ascii="Times New Roman" w:hAnsi="Times New Roman" w:cs="Times New Roman"/>
          <w:sz w:val="24"/>
          <w:szCs w:val="24"/>
        </w:rPr>
        <w:t xml:space="preserve"> по метода на </w:t>
      </w:r>
      <w:proofErr w:type="spellStart"/>
      <w:r w:rsidR="00AB3C25" w:rsidRPr="00EE4DE5">
        <w:rPr>
          <w:rFonts w:ascii="Times New Roman" w:hAnsi="Times New Roman" w:cs="Times New Roman"/>
          <w:sz w:val="24"/>
          <w:szCs w:val="24"/>
        </w:rPr>
        <w:t>Martindale</w:t>
      </w:r>
      <w:proofErr w:type="spellEnd"/>
      <w:r w:rsidR="00AB3C25" w:rsidRPr="00EE4DE5">
        <w:rPr>
          <w:rFonts w:ascii="Times New Roman" w:hAnsi="Times New Roman" w:cs="Times New Roman"/>
          <w:sz w:val="24"/>
          <w:szCs w:val="24"/>
        </w:rPr>
        <w:t xml:space="preserve"> или еквивалент </w:t>
      </w:r>
      <w:r w:rsidR="007913DC" w:rsidRPr="00EE4DE5">
        <w:rPr>
          <w:rFonts w:ascii="Times New Roman" w:hAnsi="Times New Roman" w:cs="Times New Roman"/>
          <w:sz w:val="24"/>
          <w:szCs w:val="24"/>
        </w:rPr>
        <w:t xml:space="preserve">съгласно БДС EN ISO 12 947-2/AC или еквивалентно/и не по-малко от 50 000 цикъла при приложено номинално налягане 12 </w:t>
      </w:r>
      <w:proofErr w:type="spellStart"/>
      <w:r w:rsidR="007913DC" w:rsidRPr="00EE4DE5">
        <w:rPr>
          <w:rFonts w:ascii="Times New Roman" w:hAnsi="Times New Roman" w:cs="Times New Roman"/>
          <w:sz w:val="24"/>
          <w:szCs w:val="24"/>
        </w:rPr>
        <w:t>kPа</w:t>
      </w:r>
      <w:proofErr w:type="spellEnd"/>
      <w:r w:rsidR="007913DC" w:rsidRPr="00EE4DE5">
        <w:rPr>
          <w:rFonts w:ascii="Times New Roman" w:hAnsi="Times New Roman" w:cs="Times New Roman"/>
          <w:sz w:val="24"/>
          <w:szCs w:val="24"/>
        </w:rPr>
        <w:t>.</w:t>
      </w:r>
    </w:p>
    <w:p w:rsidR="0047536C" w:rsidRPr="00EE4DE5" w:rsidRDefault="00EE4DE5" w:rsidP="00EE4DE5">
      <w:pPr>
        <w:shd w:val="clear" w:color="auto" w:fill="FFFFFF"/>
        <w:tabs>
          <w:tab w:val="left" w:pos="432"/>
          <w:tab w:val="num" w:pos="1350"/>
          <w:tab w:val="left" w:pos="2127"/>
          <w:tab w:val="num" w:pos="3119"/>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.4. </w:t>
      </w:r>
      <w:r w:rsidR="0047536C" w:rsidRPr="00EE4DE5">
        <w:rPr>
          <w:rFonts w:ascii="Times New Roman" w:hAnsi="Times New Roman" w:cs="Times New Roman"/>
          <w:sz w:val="24"/>
          <w:szCs w:val="24"/>
        </w:rPr>
        <w:t>Обагрянията на текстилния колан  и допълнителните модули да са устойчиви на сухо и мокро триене съгласно изискванията на БДС EN ISO 105-Х 12 „Устойчивост на обагрянията на сухо и мокро триене” или еквивалентно/и, както следва:</w:t>
      </w:r>
    </w:p>
    <w:p w:rsidR="0047536C" w:rsidRPr="00EE4DE5" w:rsidRDefault="00EE4DE5" w:rsidP="00EE4DE5">
      <w:pPr>
        <w:shd w:val="clear" w:color="auto" w:fill="FFFFFF"/>
        <w:tabs>
          <w:tab w:val="left" w:pos="284"/>
          <w:tab w:val="left" w:pos="1134"/>
          <w:tab w:val="left" w:pos="1701"/>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.4.1. </w:t>
      </w:r>
      <w:r w:rsidR="0047536C" w:rsidRPr="00EE4DE5">
        <w:rPr>
          <w:rFonts w:ascii="Times New Roman" w:hAnsi="Times New Roman" w:cs="Times New Roman"/>
          <w:sz w:val="24"/>
          <w:szCs w:val="24"/>
        </w:rPr>
        <w:t>При пот  – не по-малко от 4;</w:t>
      </w:r>
    </w:p>
    <w:p w:rsidR="0047536C" w:rsidRPr="00EE4DE5" w:rsidRDefault="00EE4DE5" w:rsidP="00EE4DE5">
      <w:pPr>
        <w:shd w:val="clear" w:color="auto" w:fill="FFFFFF"/>
        <w:tabs>
          <w:tab w:val="left" w:pos="284"/>
          <w:tab w:val="left" w:pos="1134"/>
          <w:tab w:val="left" w:pos="1701"/>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.4.2. </w:t>
      </w:r>
      <w:r w:rsidR="0047536C" w:rsidRPr="00EE4DE5">
        <w:rPr>
          <w:rFonts w:ascii="Times New Roman" w:hAnsi="Times New Roman" w:cs="Times New Roman"/>
          <w:sz w:val="24"/>
          <w:szCs w:val="24"/>
        </w:rPr>
        <w:t>При триене сухо  – не по-малко от 4;</w:t>
      </w:r>
    </w:p>
    <w:p w:rsidR="0047536C" w:rsidRPr="00EE4DE5" w:rsidRDefault="00EE4DE5" w:rsidP="00EE4DE5">
      <w:pPr>
        <w:shd w:val="clear" w:color="auto" w:fill="FFFFFF"/>
        <w:tabs>
          <w:tab w:val="left" w:pos="284"/>
          <w:tab w:val="left" w:pos="1134"/>
          <w:tab w:val="left" w:pos="1701"/>
        </w:tabs>
        <w:spacing w:before="12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.4.3. </w:t>
      </w:r>
      <w:r w:rsidR="0047536C" w:rsidRPr="00EE4DE5">
        <w:rPr>
          <w:rFonts w:ascii="Times New Roman" w:hAnsi="Times New Roman" w:cs="Times New Roman"/>
          <w:sz w:val="24"/>
          <w:szCs w:val="24"/>
        </w:rPr>
        <w:t>При триене мокро  – не по-малко от 3-4;</w:t>
      </w:r>
    </w:p>
    <w:p w:rsidR="006C55CE" w:rsidRPr="00EE4DE5" w:rsidRDefault="00EE4DE5" w:rsidP="00EE4DE5">
      <w:pPr>
        <w:shd w:val="clear" w:color="auto" w:fill="FFFFFF"/>
        <w:tabs>
          <w:tab w:val="left" w:pos="432"/>
          <w:tab w:val="left" w:pos="2127"/>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.5. </w:t>
      </w:r>
      <w:r w:rsidR="0067063A" w:rsidRPr="00EE4DE5">
        <w:rPr>
          <w:rFonts w:ascii="Times New Roman" w:hAnsi="Times New Roman" w:cs="Times New Roman"/>
          <w:sz w:val="24"/>
          <w:szCs w:val="24"/>
        </w:rPr>
        <w:t xml:space="preserve">Текстилния колан </w:t>
      </w:r>
      <w:r w:rsidR="007913DC" w:rsidRPr="00EE4DE5">
        <w:rPr>
          <w:rFonts w:ascii="Times New Roman" w:hAnsi="Times New Roman" w:cs="Times New Roman"/>
          <w:sz w:val="24"/>
          <w:szCs w:val="24"/>
        </w:rPr>
        <w:t xml:space="preserve"> да се изработва в </w:t>
      </w:r>
      <w:r w:rsidR="0067063A" w:rsidRPr="00EE4DE5">
        <w:rPr>
          <w:rFonts w:ascii="Times New Roman" w:hAnsi="Times New Roman" w:cs="Times New Roman"/>
          <w:sz w:val="24"/>
          <w:szCs w:val="24"/>
        </w:rPr>
        <w:t>3  (три)</w:t>
      </w:r>
      <w:r w:rsidR="007913DC" w:rsidRPr="00EE4DE5">
        <w:rPr>
          <w:rFonts w:ascii="Times New Roman" w:hAnsi="Times New Roman" w:cs="Times New Roman"/>
          <w:sz w:val="24"/>
          <w:szCs w:val="24"/>
        </w:rPr>
        <w:t xml:space="preserve"> размера:</w:t>
      </w:r>
    </w:p>
    <w:p w:rsidR="006C55CE" w:rsidRPr="00EE4DE5" w:rsidRDefault="00EE4DE5" w:rsidP="00EE4DE5">
      <w:pPr>
        <w:shd w:val="clear" w:color="auto" w:fill="FFFFFF"/>
        <w:tabs>
          <w:tab w:val="left" w:pos="432"/>
          <w:tab w:val="left" w:pos="2127"/>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.5.1. </w:t>
      </w:r>
      <w:r w:rsidR="006C55CE" w:rsidRPr="00EE4DE5">
        <w:rPr>
          <w:rFonts w:ascii="Times New Roman" w:hAnsi="Times New Roman" w:cs="Times New Roman"/>
          <w:sz w:val="24"/>
          <w:szCs w:val="24"/>
        </w:rPr>
        <w:t xml:space="preserve"> </w:t>
      </w:r>
      <w:r>
        <w:rPr>
          <w:rFonts w:ascii="Times New Roman" w:hAnsi="Times New Roman" w:cs="Times New Roman"/>
          <w:sz w:val="24"/>
          <w:szCs w:val="24"/>
        </w:rPr>
        <w:t>–</w:t>
      </w:r>
      <w:r w:rsidR="0067063A" w:rsidRPr="00EE4DE5">
        <w:rPr>
          <w:rFonts w:ascii="Times New Roman" w:hAnsi="Times New Roman" w:cs="Times New Roman"/>
          <w:sz w:val="24"/>
          <w:szCs w:val="24"/>
        </w:rPr>
        <w:t xml:space="preserve"> </w:t>
      </w:r>
      <w:r w:rsidR="007913DC" w:rsidRPr="00EE4DE5">
        <w:rPr>
          <w:rFonts w:ascii="Times New Roman" w:hAnsi="Times New Roman" w:cs="Times New Roman"/>
          <w:sz w:val="24"/>
          <w:szCs w:val="24"/>
        </w:rPr>
        <w:t>размер S</w:t>
      </w:r>
      <w:r w:rsidR="0067063A" w:rsidRPr="00EE4DE5">
        <w:rPr>
          <w:rFonts w:ascii="Times New Roman" w:hAnsi="Times New Roman" w:cs="Times New Roman"/>
          <w:sz w:val="24"/>
          <w:szCs w:val="24"/>
        </w:rPr>
        <w:t>/М≈</w:t>
      </w:r>
      <w:r w:rsidR="00BC48DA" w:rsidRPr="00EE4DE5">
        <w:rPr>
          <w:rFonts w:ascii="Times New Roman" w:hAnsi="Times New Roman" w:cs="Times New Roman"/>
          <w:sz w:val="24"/>
          <w:szCs w:val="24"/>
        </w:rPr>
        <w:t>107 см</w:t>
      </w:r>
      <w:r w:rsidR="007913DC" w:rsidRPr="00EE4DE5">
        <w:rPr>
          <w:rFonts w:ascii="Times New Roman" w:hAnsi="Times New Roman" w:cs="Times New Roman"/>
          <w:sz w:val="24"/>
          <w:szCs w:val="24"/>
        </w:rPr>
        <w:t xml:space="preserve"> (</w:t>
      </w:r>
      <w:r w:rsidR="00BC48DA" w:rsidRPr="00EE4DE5">
        <w:rPr>
          <w:rFonts w:ascii="Times New Roman" w:hAnsi="Times New Roman" w:cs="Times New Roman"/>
          <w:sz w:val="24"/>
          <w:szCs w:val="24"/>
        </w:rPr>
        <w:t>за талия от 61 до 81 см</w:t>
      </w:r>
      <w:r w:rsidR="007913DC" w:rsidRPr="00EE4DE5">
        <w:rPr>
          <w:rFonts w:ascii="Times New Roman" w:hAnsi="Times New Roman" w:cs="Times New Roman"/>
          <w:sz w:val="24"/>
          <w:szCs w:val="24"/>
        </w:rPr>
        <w:t>);</w:t>
      </w:r>
    </w:p>
    <w:p w:rsidR="00B65DB7" w:rsidRPr="00EE4DE5" w:rsidRDefault="00EE4DE5" w:rsidP="00EE4DE5">
      <w:pPr>
        <w:shd w:val="clear" w:color="auto" w:fill="FFFFFF"/>
        <w:tabs>
          <w:tab w:val="left" w:pos="432"/>
          <w:tab w:val="left" w:pos="2127"/>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.5.2. </w:t>
      </w:r>
      <w:r w:rsidR="007913DC" w:rsidRPr="00EE4DE5">
        <w:rPr>
          <w:rFonts w:ascii="Times New Roman" w:hAnsi="Times New Roman" w:cs="Times New Roman"/>
          <w:sz w:val="24"/>
          <w:szCs w:val="24"/>
        </w:rPr>
        <w:t xml:space="preserve"> </w:t>
      </w:r>
      <w:r>
        <w:rPr>
          <w:rFonts w:ascii="Times New Roman" w:hAnsi="Times New Roman" w:cs="Times New Roman"/>
          <w:sz w:val="24"/>
          <w:szCs w:val="24"/>
        </w:rPr>
        <w:t>–</w:t>
      </w:r>
      <w:r w:rsidR="00BC48DA" w:rsidRPr="00EE4DE5">
        <w:rPr>
          <w:rFonts w:ascii="Times New Roman" w:hAnsi="Times New Roman" w:cs="Times New Roman"/>
          <w:sz w:val="24"/>
          <w:szCs w:val="24"/>
        </w:rPr>
        <w:t xml:space="preserve"> размер М/</w:t>
      </w:r>
      <w:r w:rsidR="00BC48DA" w:rsidRPr="00EE4DE5">
        <w:rPr>
          <w:rFonts w:ascii="Times New Roman" w:hAnsi="Times New Roman" w:cs="Times New Roman"/>
          <w:sz w:val="24"/>
          <w:szCs w:val="24"/>
          <w:lang w:val="en-US"/>
        </w:rPr>
        <w:t>L</w:t>
      </w:r>
      <w:r w:rsidR="00BC48DA" w:rsidRPr="00EE4DE5">
        <w:rPr>
          <w:rFonts w:ascii="Times New Roman" w:hAnsi="Times New Roman" w:cs="Times New Roman"/>
          <w:sz w:val="24"/>
          <w:szCs w:val="24"/>
        </w:rPr>
        <w:t>≈1</w:t>
      </w:r>
      <w:r w:rsidR="00BC48DA" w:rsidRPr="00EE4DE5">
        <w:rPr>
          <w:rFonts w:ascii="Times New Roman" w:hAnsi="Times New Roman" w:cs="Times New Roman"/>
          <w:sz w:val="24"/>
          <w:szCs w:val="24"/>
          <w:lang w:val="ru-RU"/>
        </w:rPr>
        <w:t>24</w:t>
      </w:r>
      <w:r w:rsidR="00BC48DA" w:rsidRPr="00EE4DE5">
        <w:rPr>
          <w:rFonts w:ascii="Times New Roman" w:hAnsi="Times New Roman" w:cs="Times New Roman"/>
          <w:sz w:val="24"/>
          <w:szCs w:val="24"/>
        </w:rPr>
        <w:t xml:space="preserve"> см (за талия от </w:t>
      </w:r>
      <w:r w:rsidR="00BC48DA" w:rsidRPr="00EE4DE5">
        <w:rPr>
          <w:rFonts w:ascii="Times New Roman" w:hAnsi="Times New Roman" w:cs="Times New Roman"/>
          <w:sz w:val="24"/>
          <w:szCs w:val="24"/>
          <w:lang w:val="ru-RU"/>
        </w:rPr>
        <w:t>8</w:t>
      </w:r>
      <w:r w:rsidR="00BC48DA" w:rsidRPr="00EE4DE5">
        <w:rPr>
          <w:rFonts w:ascii="Times New Roman" w:hAnsi="Times New Roman" w:cs="Times New Roman"/>
          <w:sz w:val="24"/>
          <w:szCs w:val="24"/>
        </w:rPr>
        <w:t xml:space="preserve">1 до </w:t>
      </w:r>
      <w:r w:rsidR="00BC48DA" w:rsidRPr="00EE4DE5">
        <w:rPr>
          <w:rFonts w:ascii="Times New Roman" w:hAnsi="Times New Roman" w:cs="Times New Roman"/>
          <w:sz w:val="24"/>
          <w:szCs w:val="24"/>
          <w:lang w:val="ru-RU"/>
        </w:rPr>
        <w:t>10</w:t>
      </w:r>
      <w:r w:rsidR="00BC48DA" w:rsidRPr="00EE4DE5">
        <w:rPr>
          <w:rFonts w:ascii="Times New Roman" w:hAnsi="Times New Roman" w:cs="Times New Roman"/>
          <w:sz w:val="24"/>
          <w:szCs w:val="24"/>
        </w:rPr>
        <w:t>1 см);</w:t>
      </w:r>
    </w:p>
    <w:p w:rsidR="007913DC" w:rsidRPr="00EE4DE5" w:rsidRDefault="00EE4DE5" w:rsidP="00EE4DE5">
      <w:pPr>
        <w:shd w:val="clear" w:color="auto" w:fill="FFFFFF"/>
        <w:tabs>
          <w:tab w:val="left" w:pos="432"/>
          <w:tab w:val="left" w:pos="2127"/>
        </w:tabs>
        <w:spacing w:before="80"/>
        <w:jc w:val="both"/>
        <w:rPr>
          <w:rFonts w:ascii="Times New Roman" w:hAnsi="Times New Roman" w:cs="Times New Roman"/>
          <w:sz w:val="24"/>
          <w:szCs w:val="24"/>
        </w:rPr>
      </w:pPr>
      <w:r>
        <w:rPr>
          <w:rFonts w:ascii="Times New Roman" w:hAnsi="Times New Roman" w:cs="Times New Roman"/>
          <w:sz w:val="24"/>
          <w:szCs w:val="24"/>
        </w:rPr>
        <w:t>3.</w:t>
      </w:r>
      <w:proofErr w:type="spellStart"/>
      <w:r>
        <w:rPr>
          <w:rFonts w:ascii="Times New Roman" w:hAnsi="Times New Roman" w:cs="Times New Roman"/>
          <w:sz w:val="24"/>
          <w:szCs w:val="24"/>
        </w:rPr>
        <w:t>3</w:t>
      </w:r>
      <w:proofErr w:type="spellEnd"/>
      <w:r>
        <w:rPr>
          <w:rFonts w:ascii="Times New Roman" w:hAnsi="Times New Roman" w:cs="Times New Roman"/>
          <w:sz w:val="24"/>
          <w:szCs w:val="24"/>
        </w:rPr>
        <w:t xml:space="preserve">.5.3. </w:t>
      </w:r>
      <w:r w:rsidR="00BC48DA" w:rsidRPr="00EE4DE5">
        <w:rPr>
          <w:rFonts w:ascii="Times New Roman" w:hAnsi="Times New Roman" w:cs="Times New Roman"/>
          <w:sz w:val="24"/>
          <w:szCs w:val="24"/>
        </w:rPr>
        <w:t xml:space="preserve">- размер </w:t>
      </w:r>
      <w:r w:rsidR="00BC48DA" w:rsidRPr="00EE4DE5">
        <w:rPr>
          <w:rFonts w:ascii="Times New Roman" w:hAnsi="Times New Roman" w:cs="Times New Roman"/>
          <w:sz w:val="24"/>
          <w:szCs w:val="24"/>
          <w:lang w:val="en-US"/>
        </w:rPr>
        <w:t>L</w:t>
      </w:r>
      <w:r w:rsidR="00BC48DA" w:rsidRPr="00EE4DE5">
        <w:rPr>
          <w:rFonts w:ascii="Times New Roman" w:hAnsi="Times New Roman" w:cs="Times New Roman"/>
          <w:sz w:val="24"/>
          <w:szCs w:val="24"/>
        </w:rPr>
        <w:t>/</w:t>
      </w:r>
      <w:r w:rsidR="00BC48DA" w:rsidRPr="00EE4DE5">
        <w:rPr>
          <w:rFonts w:ascii="Times New Roman" w:hAnsi="Times New Roman" w:cs="Times New Roman"/>
          <w:sz w:val="24"/>
          <w:szCs w:val="24"/>
          <w:lang w:val="en-US"/>
        </w:rPr>
        <w:t>XL</w:t>
      </w:r>
      <w:r w:rsidR="00BC48DA" w:rsidRPr="00EE4DE5">
        <w:rPr>
          <w:rFonts w:ascii="Times New Roman" w:hAnsi="Times New Roman" w:cs="Times New Roman"/>
          <w:sz w:val="24"/>
          <w:szCs w:val="24"/>
        </w:rPr>
        <w:t>≈1</w:t>
      </w:r>
      <w:r w:rsidR="00BC48DA" w:rsidRPr="00EE4DE5">
        <w:rPr>
          <w:rFonts w:ascii="Times New Roman" w:hAnsi="Times New Roman" w:cs="Times New Roman"/>
          <w:sz w:val="24"/>
          <w:szCs w:val="24"/>
          <w:lang w:val="ru-RU"/>
        </w:rPr>
        <w:t>50</w:t>
      </w:r>
      <w:r w:rsidR="00BC48DA" w:rsidRPr="00EE4DE5">
        <w:rPr>
          <w:rFonts w:ascii="Times New Roman" w:hAnsi="Times New Roman" w:cs="Times New Roman"/>
          <w:sz w:val="24"/>
          <w:szCs w:val="24"/>
        </w:rPr>
        <w:t xml:space="preserve"> см (за талия от </w:t>
      </w:r>
      <w:r w:rsidR="00BC48DA" w:rsidRPr="00EE4DE5">
        <w:rPr>
          <w:rFonts w:ascii="Times New Roman" w:hAnsi="Times New Roman" w:cs="Times New Roman"/>
          <w:sz w:val="24"/>
          <w:szCs w:val="24"/>
          <w:lang w:val="ru-RU"/>
        </w:rPr>
        <w:t>10</w:t>
      </w:r>
      <w:r w:rsidR="00BC48DA" w:rsidRPr="00EE4DE5">
        <w:rPr>
          <w:rFonts w:ascii="Times New Roman" w:hAnsi="Times New Roman" w:cs="Times New Roman"/>
          <w:sz w:val="24"/>
          <w:szCs w:val="24"/>
        </w:rPr>
        <w:t xml:space="preserve">1 до </w:t>
      </w:r>
      <w:r w:rsidR="00BC48DA" w:rsidRPr="00EE4DE5">
        <w:rPr>
          <w:rFonts w:ascii="Times New Roman" w:hAnsi="Times New Roman" w:cs="Times New Roman"/>
          <w:sz w:val="24"/>
          <w:szCs w:val="24"/>
          <w:lang w:val="ru-RU"/>
        </w:rPr>
        <w:t>122</w:t>
      </w:r>
      <w:r w:rsidR="00BC48DA" w:rsidRPr="00EE4DE5">
        <w:rPr>
          <w:rFonts w:ascii="Times New Roman" w:hAnsi="Times New Roman" w:cs="Times New Roman"/>
          <w:sz w:val="24"/>
          <w:szCs w:val="24"/>
        </w:rPr>
        <w:t xml:space="preserve"> см);</w:t>
      </w:r>
    </w:p>
    <w:p w:rsidR="00B65DB7" w:rsidRPr="00C83C05" w:rsidRDefault="00B65DB7" w:rsidP="00B65DB7">
      <w:pPr>
        <w:pStyle w:val="a8"/>
        <w:shd w:val="clear" w:color="auto" w:fill="FFFFFF"/>
        <w:tabs>
          <w:tab w:val="left" w:pos="432"/>
          <w:tab w:val="left" w:pos="2127"/>
        </w:tabs>
        <w:spacing w:before="80"/>
        <w:ind w:left="1080"/>
        <w:jc w:val="both"/>
        <w:rPr>
          <w:rFonts w:ascii="Times New Roman" w:hAnsi="Times New Roman" w:cs="Times New Roman"/>
          <w:sz w:val="24"/>
          <w:szCs w:val="24"/>
        </w:rPr>
      </w:pPr>
    </w:p>
    <w:p w:rsidR="0017714F" w:rsidRPr="00EE4DE5" w:rsidRDefault="00EE4DE5" w:rsidP="00EE4DE5">
      <w:pPr>
        <w:shd w:val="clear" w:color="auto" w:fill="FFFFFF"/>
        <w:tabs>
          <w:tab w:val="left" w:pos="432"/>
          <w:tab w:val="left" w:pos="2127"/>
        </w:tabs>
        <w:spacing w:before="80"/>
        <w:ind w:left="284"/>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0017714F" w:rsidRPr="00EE4DE5">
        <w:rPr>
          <w:rFonts w:ascii="Times New Roman" w:hAnsi="Times New Roman" w:cs="Times New Roman"/>
          <w:b/>
          <w:sz w:val="24"/>
          <w:szCs w:val="24"/>
        </w:rPr>
        <w:t>ИЗИСКВАНИЯ ЗА СКРИТОСТ И МАСКИРОВКА</w:t>
      </w:r>
    </w:p>
    <w:p w:rsidR="0017714F" w:rsidRPr="00C83C05" w:rsidRDefault="0017714F" w:rsidP="0017714F">
      <w:pPr>
        <w:shd w:val="clear" w:color="auto" w:fill="FFFFFF"/>
        <w:tabs>
          <w:tab w:val="left" w:pos="432"/>
          <w:tab w:val="left" w:pos="2127"/>
        </w:tabs>
        <w:spacing w:before="80"/>
        <w:jc w:val="both"/>
        <w:rPr>
          <w:rFonts w:ascii="Times New Roman" w:hAnsi="Times New Roman" w:cs="Times New Roman"/>
          <w:sz w:val="24"/>
          <w:szCs w:val="24"/>
        </w:rPr>
      </w:pPr>
      <w:r w:rsidRPr="00C83C05">
        <w:rPr>
          <w:rFonts w:ascii="Times New Roman" w:hAnsi="Times New Roman" w:cs="Times New Roman"/>
          <w:sz w:val="24"/>
          <w:szCs w:val="24"/>
        </w:rPr>
        <w:t>Металните части да не предизвикват демаскиращи отблясъци.</w:t>
      </w:r>
    </w:p>
    <w:p w:rsidR="007913DC" w:rsidRPr="00EE4DE5" w:rsidRDefault="007913DC" w:rsidP="00EE4DE5">
      <w:pPr>
        <w:pStyle w:val="a8"/>
        <w:numPr>
          <w:ilvl w:val="0"/>
          <w:numId w:val="12"/>
        </w:numPr>
        <w:shd w:val="clear" w:color="auto" w:fill="FFFFFF"/>
        <w:tabs>
          <w:tab w:val="left" w:pos="235"/>
          <w:tab w:val="left" w:pos="709"/>
        </w:tabs>
        <w:spacing w:before="240"/>
        <w:rPr>
          <w:rFonts w:ascii="Times New Roman" w:hAnsi="Times New Roman" w:cs="Times New Roman"/>
          <w:b/>
          <w:bCs/>
          <w:sz w:val="24"/>
          <w:szCs w:val="24"/>
        </w:rPr>
      </w:pPr>
      <w:r w:rsidRPr="00EE4DE5">
        <w:rPr>
          <w:rFonts w:ascii="Times New Roman" w:hAnsi="Times New Roman" w:cs="Times New Roman"/>
          <w:b/>
          <w:bCs/>
          <w:sz w:val="24"/>
          <w:szCs w:val="24"/>
        </w:rPr>
        <w:t>ИЗИСКВАНИЯ ЗА СТАНДАРТИЗАЦИЯ И УНИФИКАЦИЯ</w:t>
      </w:r>
    </w:p>
    <w:p w:rsidR="007913DC" w:rsidRPr="00C83C05" w:rsidRDefault="007913DC" w:rsidP="007913DC">
      <w:pPr>
        <w:shd w:val="clear" w:color="auto" w:fill="FFFFFF"/>
        <w:tabs>
          <w:tab w:val="left" w:pos="709"/>
          <w:tab w:val="num" w:pos="1701"/>
        </w:tabs>
        <w:jc w:val="both"/>
        <w:rPr>
          <w:rFonts w:ascii="Times New Roman" w:hAnsi="Times New Roman" w:cs="Times New Roman"/>
          <w:sz w:val="24"/>
          <w:szCs w:val="24"/>
        </w:rPr>
      </w:pPr>
      <w:r w:rsidRPr="00C83C05">
        <w:rPr>
          <w:rFonts w:ascii="Times New Roman" w:hAnsi="Times New Roman" w:cs="Times New Roman"/>
          <w:sz w:val="24"/>
          <w:szCs w:val="24"/>
        </w:rPr>
        <w:t>Всички елементи (комплектуващи изделия, сглобени еди</w:t>
      </w:r>
      <w:r w:rsidR="006C55CE" w:rsidRPr="00C83C05">
        <w:rPr>
          <w:rFonts w:ascii="Times New Roman" w:hAnsi="Times New Roman" w:cs="Times New Roman"/>
          <w:sz w:val="24"/>
          <w:szCs w:val="24"/>
        </w:rPr>
        <w:t>ници и детайли) на</w:t>
      </w:r>
      <w:r w:rsidRPr="00C83C05">
        <w:rPr>
          <w:rFonts w:ascii="Times New Roman" w:hAnsi="Times New Roman" w:cs="Times New Roman"/>
          <w:sz w:val="24"/>
          <w:szCs w:val="24"/>
        </w:rPr>
        <w:t xml:space="preserve"> продукт</w:t>
      </w:r>
      <w:r w:rsidR="006C55CE" w:rsidRPr="00C83C05">
        <w:rPr>
          <w:rFonts w:ascii="Times New Roman" w:hAnsi="Times New Roman" w:cs="Times New Roman"/>
          <w:sz w:val="24"/>
          <w:szCs w:val="24"/>
        </w:rPr>
        <w:t>а</w:t>
      </w:r>
      <w:r w:rsidRPr="00C83C05">
        <w:rPr>
          <w:rFonts w:ascii="Times New Roman" w:hAnsi="Times New Roman" w:cs="Times New Roman"/>
          <w:sz w:val="24"/>
          <w:szCs w:val="24"/>
        </w:rPr>
        <w:t xml:space="preserve"> да имат пълна взаимозаменяемост при серийно производство.</w:t>
      </w:r>
    </w:p>
    <w:p w:rsidR="007913DC" w:rsidRPr="00EE4DE5" w:rsidRDefault="007913DC" w:rsidP="00EE4DE5">
      <w:pPr>
        <w:pStyle w:val="a8"/>
        <w:numPr>
          <w:ilvl w:val="0"/>
          <w:numId w:val="12"/>
        </w:numPr>
        <w:shd w:val="clear" w:color="auto" w:fill="FFFFFF"/>
        <w:tabs>
          <w:tab w:val="left" w:pos="235"/>
          <w:tab w:val="left" w:pos="709"/>
        </w:tabs>
        <w:spacing w:before="240"/>
        <w:rPr>
          <w:rFonts w:ascii="Times New Roman" w:hAnsi="Times New Roman" w:cs="Times New Roman"/>
          <w:b/>
          <w:bCs/>
          <w:sz w:val="24"/>
          <w:szCs w:val="24"/>
        </w:rPr>
      </w:pPr>
      <w:r w:rsidRPr="00EE4DE5">
        <w:rPr>
          <w:rFonts w:ascii="Times New Roman" w:hAnsi="Times New Roman" w:cs="Times New Roman"/>
          <w:b/>
          <w:bCs/>
          <w:sz w:val="24"/>
          <w:szCs w:val="24"/>
        </w:rPr>
        <w:t>ИЗИСКВАНИЯ КЪМ ВИДОВЕТЕ ОСИГУРЯВАНЕ</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6.1.</w:t>
      </w:r>
      <w:r w:rsidR="007913DC" w:rsidRPr="00C83C05">
        <w:rPr>
          <w:rFonts w:ascii="Times New Roman" w:hAnsi="Times New Roman" w:cs="Times New Roman"/>
          <w:sz w:val="24"/>
          <w:szCs w:val="24"/>
        </w:rPr>
        <w:t xml:space="preserve">Обучение </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keepNext/>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6.2.</w:t>
      </w:r>
      <w:r w:rsidR="007913DC" w:rsidRPr="00C83C05">
        <w:rPr>
          <w:rFonts w:ascii="Times New Roman" w:hAnsi="Times New Roman" w:cs="Times New Roman"/>
          <w:sz w:val="24"/>
          <w:szCs w:val="24"/>
        </w:rPr>
        <w:t xml:space="preserve">Осигуряване на техническа документация </w:t>
      </w:r>
      <w:r w:rsidR="007913DC" w:rsidRPr="00C83C05">
        <w:rPr>
          <w:rFonts w:ascii="Times New Roman" w:hAnsi="Times New Roman" w:cs="Times New Roman"/>
          <w:sz w:val="24"/>
          <w:szCs w:val="24"/>
          <w:shd w:val="clear" w:color="auto" w:fill="FEFEFE"/>
        </w:rPr>
        <w:t>(експлоатационна докум</w:t>
      </w:r>
      <w:r w:rsidR="006C55CE" w:rsidRPr="00C83C05">
        <w:rPr>
          <w:rFonts w:ascii="Times New Roman" w:hAnsi="Times New Roman" w:cs="Times New Roman"/>
          <w:sz w:val="24"/>
          <w:szCs w:val="24"/>
          <w:shd w:val="clear" w:color="auto" w:fill="FEFEFE"/>
        </w:rPr>
        <w:t>ентация) на български</w:t>
      </w:r>
      <w:r w:rsidR="007913DC" w:rsidRPr="00C83C05">
        <w:rPr>
          <w:rFonts w:ascii="Times New Roman" w:hAnsi="Times New Roman" w:cs="Times New Roman"/>
          <w:sz w:val="24"/>
          <w:szCs w:val="24"/>
          <w:shd w:val="clear" w:color="auto" w:fill="FEFEFE"/>
        </w:rPr>
        <w:t xml:space="preserve"> език</w:t>
      </w:r>
      <w:r w:rsidR="007913DC" w:rsidRPr="00C83C05">
        <w:rPr>
          <w:rFonts w:ascii="Times New Roman" w:hAnsi="Times New Roman" w:cs="Times New Roman"/>
          <w:sz w:val="24"/>
          <w:szCs w:val="24"/>
        </w:rPr>
        <w:t>.</w:t>
      </w:r>
    </w:p>
    <w:p w:rsidR="007913DC" w:rsidRPr="00C83C05" w:rsidRDefault="005A74D3" w:rsidP="005A74D3">
      <w:pPr>
        <w:shd w:val="clear" w:color="auto" w:fill="FFFFFF"/>
        <w:tabs>
          <w:tab w:val="left" w:pos="0"/>
          <w:tab w:val="left" w:pos="720"/>
        </w:tabs>
        <w:spacing w:line="320" w:lineRule="exact"/>
        <w:jc w:val="both"/>
        <w:rPr>
          <w:rFonts w:ascii="Times New Roman" w:hAnsi="Times New Roman" w:cs="Times New Roman"/>
          <w:sz w:val="24"/>
          <w:szCs w:val="24"/>
        </w:rPr>
      </w:pPr>
      <w:r>
        <w:rPr>
          <w:rFonts w:ascii="Times New Roman" w:hAnsi="Times New Roman" w:cs="Times New Roman"/>
          <w:sz w:val="24"/>
          <w:szCs w:val="24"/>
        </w:rPr>
        <w:t>6.2.1.</w:t>
      </w:r>
      <w:r w:rsidR="007913DC" w:rsidRPr="00C83C05">
        <w:rPr>
          <w:rFonts w:ascii="Times New Roman" w:hAnsi="Times New Roman" w:cs="Times New Roman"/>
          <w:sz w:val="24"/>
          <w:szCs w:val="24"/>
        </w:rPr>
        <w:t>Техническото описание и инструкцията за експлоатация да бъдат на български език.</w:t>
      </w:r>
    </w:p>
    <w:p w:rsidR="007913DC" w:rsidRPr="00C83C05" w:rsidRDefault="005A74D3" w:rsidP="005A74D3">
      <w:pPr>
        <w:shd w:val="clear" w:color="auto" w:fill="FFFFFF"/>
        <w:tabs>
          <w:tab w:val="left" w:pos="0"/>
          <w:tab w:val="left" w:pos="720"/>
        </w:tabs>
        <w:spacing w:line="320" w:lineRule="exact"/>
        <w:jc w:val="both"/>
        <w:rPr>
          <w:rFonts w:ascii="Times New Roman" w:hAnsi="Times New Roman" w:cs="Times New Roman"/>
          <w:sz w:val="24"/>
          <w:szCs w:val="24"/>
        </w:rPr>
      </w:pPr>
      <w:r>
        <w:rPr>
          <w:rFonts w:ascii="Times New Roman" w:hAnsi="Times New Roman" w:cs="Times New Roman"/>
          <w:sz w:val="24"/>
          <w:szCs w:val="24"/>
        </w:rPr>
        <w:t>6.2.</w:t>
      </w:r>
      <w:proofErr w:type="spellStart"/>
      <w:r>
        <w:rPr>
          <w:rFonts w:ascii="Times New Roman" w:hAnsi="Times New Roman" w:cs="Times New Roman"/>
          <w:sz w:val="24"/>
          <w:szCs w:val="24"/>
        </w:rPr>
        <w:t>2</w:t>
      </w:r>
      <w:proofErr w:type="spellEnd"/>
      <w:r>
        <w:rPr>
          <w:rFonts w:ascii="Times New Roman" w:hAnsi="Times New Roman" w:cs="Times New Roman"/>
          <w:sz w:val="24"/>
          <w:szCs w:val="24"/>
        </w:rPr>
        <w:t xml:space="preserve">. </w:t>
      </w:r>
      <w:r w:rsidR="007913DC" w:rsidRPr="00C83C05">
        <w:rPr>
          <w:rFonts w:ascii="Times New Roman" w:hAnsi="Times New Roman" w:cs="Times New Roman"/>
          <w:sz w:val="24"/>
          <w:szCs w:val="24"/>
        </w:rPr>
        <w:t>Индивидуалният паспорт да бъде на български език</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6.3.</w:t>
      </w:r>
      <w:r w:rsidR="007913DC" w:rsidRPr="00C83C05">
        <w:rPr>
          <w:rFonts w:ascii="Times New Roman" w:hAnsi="Times New Roman" w:cs="Times New Roman"/>
          <w:sz w:val="24"/>
          <w:szCs w:val="24"/>
        </w:rPr>
        <w:t>Осигуряване на резервни части, инструменти и принадлежности</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6.4.</w:t>
      </w:r>
      <w:r w:rsidR="007913DC" w:rsidRPr="00C83C05">
        <w:rPr>
          <w:rFonts w:ascii="Times New Roman" w:hAnsi="Times New Roman" w:cs="Times New Roman"/>
          <w:sz w:val="24"/>
          <w:szCs w:val="24"/>
        </w:rPr>
        <w:t>Метрологично осигуряване</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6.5.</w:t>
      </w:r>
      <w:r w:rsidR="007913DC" w:rsidRPr="00C83C05">
        <w:rPr>
          <w:rFonts w:ascii="Times New Roman" w:hAnsi="Times New Roman" w:cs="Times New Roman"/>
          <w:sz w:val="24"/>
          <w:szCs w:val="24"/>
        </w:rPr>
        <w:t xml:space="preserve">Осигуряване на техническа помощ </w:t>
      </w:r>
    </w:p>
    <w:p w:rsidR="007913DC" w:rsidRPr="00C83C05" w:rsidRDefault="007913DC" w:rsidP="00AB3C25">
      <w:pPr>
        <w:shd w:val="clear" w:color="auto" w:fill="FFFFFF"/>
        <w:tabs>
          <w:tab w:val="left" w:pos="0"/>
          <w:tab w:val="left" w:pos="432"/>
          <w:tab w:val="num" w:pos="1701"/>
          <w:tab w:val="left" w:pos="6090"/>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r w:rsidRPr="00C83C05">
        <w:rPr>
          <w:rFonts w:ascii="Times New Roman" w:hAnsi="Times New Roman" w:cs="Times New Roman"/>
          <w:sz w:val="24"/>
          <w:szCs w:val="24"/>
        </w:rPr>
        <w:tab/>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w:t>
      </w:r>
      <w:proofErr w:type="spellStart"/>
      <w:r>
        <w:rPr>
          <w:rFonts w:ascii="Times New Roman" w:hAnsi="Times New Roman" w:cs="Times New Roman"/>
          <w:sz w:val="24"/>
          <w:szCs w:val="24"/>
        </w:rPr>
        <w:t>6</w:t>
      </w:r>
      <w:proofErr w:type="spellEnd"/>
      <w:r>
        <w:rPr>
          <w:rFonts w:ascii="Times New Roman" w:hAnsi="Times New Roman" w:cs="Times New Roman"/>
          <w:sz w:val="24"/>
          <w:szCs w:val="24"/>
        </w:rPr>
        <w:t>.</w:t>
      </w:r>
      <w:r w:rsidR="007913DC" w:rsidRPr="00C83C05">
        <w:rPr>
          <w:rFonts w:ascii="Times New Roman" w:hAnsi="Times New Roman" w:cs="Times New Roman"/>
          <w:sz w:val="24"/>
          <w:szCs w:val="24"/>
        </w:rPr>
        <w:t>Изисквания към производствения процес.</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6.7.</w:t>
      </w:r>
      <w:r w:rsidR="007913DC" w:rsidRPr="00C83C05">
        <w:rPr>
          <w:rFonts w:ascii="Times New Roman" w:hAnsi="Times New Roman" w:cs="Times New Roman"/>
          <w:sz w:val="24"/>
          <w:szCs w:val="24"/>
        </w:rPr>
        <w:t>Изисквания по отношение опазването на околната среда.</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6.8.</w:t>
      </w:r>
      <w:r w:rsidR="007913DC" w:rsidRPr="00C83C05">
        <w:rPr>
          <w:rFonts w:ascii="Times New Roman" w:hAnsi="Times New Roman" w:cs="Times New Roman"/>
          <w:sz w:val="24"/>
          <w:szCs w:val="24"/>
        </w:rPr>
        <w:t>Изисквания за техническа поддръжка по време на гаранционния срок.</w:t>
      </w:r>
    </w:p>
    <w:p w:rsidR="007913DC" w:rsidRPr="00C83C05" w:rsidRDefault="007913DC"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Pr="00C83C05" w:rsidRDefault="005A74D3" w:rsidP="005A74D3">
      <w:pPr>
        <w:shd w:val="clear" w:color="auto" w:fill="FFFFFF"/>
        <w:tabs>
          <w:tab w:val="left" w:pos="0"/>
          <w:tab w:val="left" w:pos="432"/>
        </w:tabs>
        <w:spacing w:line="320" w:lineRule="exact"/>
        <w:jc w:val="both"/>
        <w:rPr>
          <w:rFonts w:ascii="Times New Roman" w:hAnsi="Times New Roman" w:cs="Times New Roman"/>
          <w:sz w:val="24"/>
          <w:szCs w:val="24"/>
        </w:rPr>
      </w:pPr>
      <w:r>
        <w:rPr>
          <w:rFonts w:ascii="Times New Roman" w:hAnsi="Times New Roman" w:cs="Times New Roman"/>
          <w:sz w:val="24"/>
          <w:szCs w:val="24"/>
        </w:rPr>
        <w:t>6.9.</w:t>
      </w:r>
      <w:r w:rsidR="007913DC" w:rsidRPr="00C83C05">
        <w:rPr>
          <w:rFonts w:ascii="Times New Roman" w:hAnsi="Times New Roman" w:cs="Times New Roman"/>
          <w:sz w:val="24"/>
          <w:szCs w:val="24"/>
        </w:rPr>
        <w:t>Други</w:t>
      </w:r>
    </w:p>
    <w:p w:rsidR="005D441A" w:rsidRPr="00C83C05" w:rsidRDefault="005D441A" w:rsidP="00AB3C25">
      <w:pPr>
        <w:shd w:val="clear" w:color="auto" w:fill="FFFFFF"/>
        <w:tabs>
          <w:tab w:val="left" w:pos="0"/>
          <w:tab w:val="left" w:pos="432"/>
          <w:tab w:val="num" w:pos="1701"/>
        </w:tabs>
        <w:spacing w:line="320" w:lineRule="exact"/>
        <w:jc w:val="both"/>
        <w:rPr>
          <w:rFonts w:ascii="Times New Roman" w:hAnsi="Times New Roman" w:cs="Times New Roman"/>
          <w:sz w:val="24"/>
          <w:szCs w:val="24"/>
        </w:rPr>
      </w:pPr>
      <w:r w:rsidRPr="00C83C05">
        <w:rPr>
          <w:rFonts w:ascii="Times New Roman" w:hAnsi="Times New Roman" w:cs="Times New Roman"/>
          <w:sz w:val="24"/>
          <w:szCs w:val="24"/>
        </w:rPr>
        <w:t>Не се изисква.</w:t>
      </w:r>
    </w:p>
    <w:p w:rsidR="007913DC" w:rsidRDefault="007913DC" w:rsidP="00EE4DE5">
      <w:pPr>
        <w:numPr>
          <w:ilvl w:val="0"/>
          <w:numId w:val="12"/>
        </w:numPr>
        <w:shd w:val="clear" w:color="auto" w:fill="FFFFFF"/>
        <w:tabs>
          <w:tab w:val="left" w:pos="235"/>
          <w:tab w:val="left" w:pos="709"/>
        </w:tabs>
        <w:spacing w:before="240"/>
        <w:ind w:left="0" w:firstLine="0"/>
        <w:jc w:val="both"/>
        <w:rPr>
          <w:rFonts w:ascii="Times New Roman" w:hAnsi="Times New Roman" w:cs="Times New Roman"/>
          <w:b/>
          <w:sz w:val="28"/>
          <w:szCs w:val="28"/>
        </w:rPr>
      </w:pPr>
      <w:r>
        <w:rPr>
          <w:rFonts w:ascii="Times New Roman" w:hAnsi="Times New Roman" w:cs="Times New Roman"/>
          <w:b/>
          <w:bCs/>
          <w:sz w:val="28"/>
          <w:szCs w:val="28"/>
        </w:rPr>
        <w:t>ИЗИСКВАНИЯ</w:t>
      </w:r>
      <w:r>
        <w:rPr>
          <w:rFonts w:ascii="Times New Roman" w:hAnsi="Times New Roman" w:cs="Times New Roman"/>
          <w:b/>
          <w:sz w:val="28"/>
          <w:szCs w:val="28"/>
        </w:rPr>
        <w:t xml:space="preserve"> КЪМ ОПАКОВКАТА, МАРКИРОВКАТ</w:t>
      </w:r>
      <w:r w:rsidR="00900F51">
        <w:rPr>
          <w:rFonts w:ascii="Times New Roman" w:hAnsi="Times New Roman" w:cs="Times New Roman"/>
          <w:b/>
          <w:sz w:val="28"/>
          <w:szCs w:val="28"/>
        </w:rPr>
        <w:t>А, ЕТИКЕТИРАНЕТО И СЪХРАНЕНИЕТО</w:t>
      </w:r>
    </w:p>
    <w:p w:rsidR="00C83C05" w:rsidRPr="00C83C05" w:rsidRDefault="00C83C05" w:rsidP="00C83C05">
      <w:pPr>
        <w:jc w:val="both"/>
        <w:rPr>
          <w:rFonts w:ascii="Times New Roman" w:hAnsi="Times New Roman"/>
          <w:color w:val="000000"/>
          <w:sz w:val="24"/>
          <w:szCs w:val="24"/>
        </w:rPr>
      </w:pPr>
      <w:r>
        <w:rPr>
          <w:rFonts w:ascii="Times New Roman" w:hAnsi="Times New Roman" w:cs="Times New Roman"/>
          <w:sz w:val="24"/>
          <w:szCs w:val="24"/>
          <w:highlight w:val="white"/>
          <w:shd w:val="clear" w:color="auto" w:fill="FEFEFE"/>
        </w:rPr>
        <w:t xml:space="preserve">          </w:t>
      </w:r>
      <w:r w:rsidRPr="00C83C05">
        <w:rPr>
          <w:rFonts w:ascii="Times New Roman" w:hAnsi="Times New Roman" w:cs="Times New Roman"/>
          <w:sz w:val="24"/>
          <w:szCs w:val="24"/>
          <w:highlight w:val="white"/>
          <w:shd w:val="clear" w:color="auto" w:fill="FEFEFE"/>
        </w:rPr>
        <w:t xml:space="preserve">На всеки </w:t>
      </w:r>
      <w:r w:rsidRPr="00C83C05">
        <w:rPr>
          <w:rFonts w:ascii="Times New Roman" w:hAnsi="Times New Roman" w:cs="Times New Roman"/>
          <w:sz w:val="24"/>
          <w:szCs w:val="24"/>
          <w:shd w:val="clear" w:color="auto" w:fill="FEFEFE"/>
        </w:rPr>
        <w:t xml:space="preserve">колан </w:t>
      </w:r>
      <w:r w:rsidRPr="00C83C05">
        <w:rPr>
          <w:rFonts w:ascii="Times New Roman" w:hAnsi="Times New Roman"/>
          <w:sz w:val="24"/>
          <w:szCs w:val="24"/>
        </w:rPr>
        <w:t xml:space="preserve">да има трайно поставен картонен етикет, захванат с пистолет и стрела в гайката с информация, четливо изписана за размер на колана, </w:t>
      </w:r>
      <w:r w:rsidRPr="00C83C05">
        <w:rPr>
          <w:rFonts w:ascii="Times New Roman" w:hAnsi="Times New Roman"/>
          <w:color w:val="000000"/>
          <w:sz w:val="24"/>
          <w:szCs w:val="24"/>
        </w:rPr>
        <w:t xml:space="preserve">име на фирмата доставчик /производител/, знаци за третиране и въздействие, месец и година на производство. </w:t>
      </w:r>
    </w:p>
    <w:p w:rsidR="00C83C05" w:rsidRPr="00C83C05" w:rsidRDefault="00C83C05" w:rsidP="00C83C05">
      <w:pPr>
        <w:jc w:val="both"/>
        <w:rPr>
          <w:rFonts w:ascii="Times New Roman" w:hAnsi="Times New Roman" w:cs="Times New Roman"/>
          <w:sz w:val="24"/>
          <w:szCs w:val="24"/>
          <w:shd w:val="clear" w:color="auto" w:fill="FEFEFE"/>
        </w:rPr>
      </w:pPr>
      <w:r>
        <w:rPr>
          <w:rFonts w:ascii="Times New Roman" w:hAnsi="Times New Roman" w:cs="Times New Roman"/>
          <w:sz w:val="24"/>
          <w:szCs w:val="24"/>
          <w:highlight w:val="white"/>
          <w:shd w:val="clear" w:color="auto" w:fill="FEFEFE"/>
        </w:rPr>
        <w:t xml:space="preserve">          </w:t>
      </w:r>
      <w:r w:rsidRPr="00C83C05">
        <w:rPr>
          <w:rFonts w:ascii="Times New Roman" w:hAnsi="Times New Roman" w:cs="Times New Roman"/>
          <w:sz w:val="24"/>
          <w:szCs w:val="24"/>
          <w:highlight w:val="white"/>
          <w:shd w:val="clear" w:color="auto" w:fill="FEFEFE"/>
        </w:rPr>
        <w:t xml:space="preserve">Изделието се поставя в прозрачен </w:t>
      </w:r>
      <w:proofErr w:type="spellStart"/>
      <w:r w:rsidRPr="00C83C05">
        <w:rPr>
          <w:rFonts w:ascii="Times New Roman" w:hAnsi="Times New Roman" w:cs="Times New Roman"/>
          <w:sz w:val="24"/>
          <w:szCs w:val="24"/>
          <w:highlight w:val="white"/>
          <w:shd w:val="clear" w:color="auto" w:fill="FEFEFE"/>
        </w:rPr>
        <w:t>полиетиленов</w:t>
      </w:r>
      <w:proofErr w:type="spellEnd"/>
      <w:r w:rsidRPr="00C83C05">
        <w:rPr>
          <w:rFonts w:ascii="Times New Roman" w:hAnsi="Times New Roman" w:cs="Times New Roman"/>
          <w:sz w:val="24"/>
          <w:szCs w:val="24"/>
          <w:highlight w:val="white"/>
          <w:shd w:val="clear" w:color="auto" w:fill="FEFEFE"/>
        </w:rPr>
        <w:t xml:space="preserve"> или еквивалентен плик, върху който се 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C83C05">
        <w:rPr>
          <w:rFonts w:ascii="Times New Roman" w:hAnsi="Times New Roman" w:cs="Times New Roman"/>
          <w:sz w:val="24"/>
          <w:szCs w:val="24"/>
          <w:shd w:val="clear" w:color="auto" w:fill="FEFEFE"/>
        </w:rPr>
        <w:t>.</w:t>
      </w:r>
      <w:r w:rsidRPr="00C83C05">
        <w:rPr>
          <w:rFonts w:ascii="Times New Roman" w:hAnsi="Times New Roman"/>
          <w:sz w:val="24"/>
          <w:szCs w:val="24"/>
        </w:rPr>
        <w:t xml:space="preserve"> Десет броя колани от един размер оформят една връзка. Пет връзки се поставят в кашон. На кашона се </w:t>
      </w:r>
      <w:r w:rsidRPr="00C83C05">
        <w:rPr>
          <w:rFonts w:ascii="Times New Roman" w:hAnsi="Times New Roman" w:cs="Times New Roman"/>
          <w:sz w:val="24"/>
          <w:szCs w:val="24"/>
          <w:highlight w:val="white"/>
          <w:shd w:val="clear" w:color="auto" w:fill="FEFEFE"/>
        </w:rPr>
        <w:t>залепва етикет с информация за наименованието на изделието, основния материал, условията за почистване, производителя и годината на производство</w:t>
      </w:r>
      <w:r w:rsidRPr="00C83C05">
        <w:rPr>
          <w:rFonts w:ascii="Times New Roman" w:hAnsi="Times New Roman" w:cs="Times New Roman"/>
          <w:sz w:val="24"/>
          <w:szCs w:val="24"/>
          <w:shd w:val="clear" w:color="auto" w:fill="FEFEFE"/>
        </w:rPr>
        <w:t>.</w:t>
      </w:r>
    </w:p>
    <w:p w:rsidR="005E3209" w:rsidRPr="00AB3C25" w:rsidRDefault="00C83C05" w:rsidP="00AB3C25">
      <w:pPr>
        <w:jc w:val="both"/>
        <w:rPr>
          <w:rFonts w:ascii="Times New Roman" w:hAnsi="Times New Roman" w:cs="Times New Roman"/>
          <w:sz w:val="24"/>
          <w:szCs w:val="24"/>
          <w:shd w:val="clear" w:color="auto" w:fill="FEFEFE"/>
        </w:rPr>
      </w:pPr>
      <w:r>
        <w:rPr>
          <w:rFonts w:ascii="Times New Roman" w:hAnsi="Times New Roman"/>
          <w:sz w:val="24"/>
          <w:szCs w:val="24"/>
        </w:rPr>
        <w:t xml:space="preserve">          </w:t>
      </w:r>
      <w:r w:rsidRPr="00C83C05">
        <w:rPr>
          <w:rFonts w:ascii="Times New Roman" w:hAnsi="Times New Roman"/>
          <w:sz w:val="24"/>
          <w:szCs w:val="24"/>
        </w:rPr>
        <w:t>В индивидуалните опаковки на коланите се поставя гаранционна карта, съдържаща информацията по т. Гаранционен срок и рекламации от договора.</w:t>
      </w:r>
    </w:p>
    <w:p w:rsidR="00AC333E" w:rsidRPr="00C33B76" w:rsidRDefault="005A74D3" w:rsidP="00AB3C25">
      <w:pPr>
        <w:spacing w:line="320" w:lineRule="exact"/>
        <w:ind w:firstLine="900"/>
        <w:rPr>
          <w:rFonts w:ascii="Times New Roman" w:hAnsi="Times New Roman" w:cs="Times New Roman"/>
          <w:b/>
          <w:sz w:val="24"/>
          <w:szCs w:val="24"/>
          <w:highlight w:val="white"/>
          <w:shd w:val="clear" w:color="auto" w:fill="FEFEFE"/>
        </w:rPr>
      </w:pPr>
      <w:r>
        <w:rPr>
          <w:rFonts w:ascii="Times New Roman" w:hAnsi="Times New Roman" w:cs="Times New Roman"/>
          <w:b/>
          <w:sz w:val="24"/>
          <w:szCs w:val="24"/>
          <w:highlight w:val="white"/>
          <w:shd w:val="clear" w:color="auto" w:fill="FEFEFE"/>
        </w:rPr>
        <w:lastRenderedPageBreak/>
        <w:t>8</w:t>
      </w:r>
      <w:r w:rsidR="0019459D" w:rsidRPr="00C33B76">
        <w:rPr>
          <w:rFonts w:ascii="Times New Roman" w:hAnsi="Times New Roman" w:cs="Times New Roman"/>
          <w:b/>
          <w:sz w:val="24"/>
          <w:szCs w:val="24"/>
          <w:highlight w:val="white"/>
          <w:shd w:val="clear" w:color="auto" w:fill="FEFEFE"/>
        </w:rPr>
        <w:t>. ГАРАНЦИОНЕН СРОК</w:t>
      </w:r>
      <w:r w:rsidR="0019459D">
        <w:rPr>
          <w:rFonts w:ascii="Times New Roman" w:hAnsi="Times New Roman" w:cs="Times New Roman"/>
          <w:b/>
          <w:sz w:val="24"/>
          <w:szCs w:val="24"/>
          <w:highlight w:val="white"/>
          <w:shd w:val="clear" w:color="auto" w:fill="FEFEFE"/>
        </w:rPr>
        <w:t xml:space="preserve"> И РЕКЛАМАЦИИ</w:t>
      </w:r>
    </w:p>
    <w:p w:rsidR="0019459D" w:rsidRPr="002163E1" w:rsidRDefault="0019459D" w:rsidP="00AB3C25">
      <w:pPr>
        <w:widowControl/>
        <w:autoSpaceDE/>
        <w:autoSpaceDN/>
        <w:adjustRightInd/>
        <w:spacing w:line="320" w:lineRule="exact"/>
        <w:ind w:firstLine="900"/>
        <w:jc w:val="both"/>
        <w:rPr>
          <w:rFonts w:ascii="Times New Roman" w:hAnsi="Times New Roman" w:cs="Times New Roman"/>
          <w:sz w:val="24"/>
          <w:szCs w:val="24"/>
          <w:highlight w:val="white"/>
          <w:shd w:val="clear" w:color="auto" w:fill="FEFEFE"/>
        </w:rPr>
      </w:pPr>
      <w:r>
        <w:rPr>
          <w:rFonts w:ascii="Times New Roman" w:hAnsi="Times New Roman" w:cs="Times New Roman"/>
          <w:sz w:val="24"/>
          <w:szCs w:val="24"/>
          <w:highlight w:val="white"/>
          <w:shd w:val="clear" w:color="auto" w:fill="FEFEFE"/>
        </w:rPr>
        <w:t>Изпълнителят</w:t>
      </w:r>
      <w:r w:rsidRPr="00775C02">
        <w:rPr>
          <w:rFonts w:ascii="Times New Roman" w:hAnsi="Times New Roman" w:cs="Times New Roman"/>
          <w:sz w:val="24"/>
          <w:szCs w:val="24"/>
          <w:highlight w:val="white"/>
          <w:shd w:val="clear" w:color="auto" w:fill="FEFEFE"/>
        </w:rPr>
        <w:t xml:space="preserve"> </w:t>
      </w:r>
      <w:r w:rsidRPr="00775C02">
        <w:rPr>
          <w:rFonts w:ascii="Times New Roman" w:hAnsi="Times New Roman" w:cs="Times New Roman"/>
          <w:sz w:val="24"/>
          <w:szCs w:val="24"/>
          <w:highlight w:val="white"/>
          <w:shd w:val="clear" w:color="auto" w:fill="FEFEFE"/>
          <w:lang w:val="ru-RU"/>
        </w:rPr>
        <w:t>(</w:t>
      </w:r>
      <w:r>
        <w:rPr>
          <w:rFonts w:ascii="Times New Roman" w:hAnsi="Times New Roman" w:cs="Times New Roman"/>
          <w:sz w:val="24"/>
          <w:szCs w:val="24"/>
          <w:highlight w:val="white"/>
          <w:shd w:val="clear" w:color="auto" w:fill="FEFEFE"/>
        </w:rPr>
        <w:t>производителят</w:t>
      </w:r>
      <w:r w:rsidRPr="00775C02">
        <w:rPr>
          <w:rFonts w:ascii="Times New Roman" w:hAnsi="Times New Roman" w:cs="Times New Roman"/>
          <w:sz w:val="24"/>
          <w:szCs w:val="24"/>
          <w:highlight w:val="white"/>
          <w:shd w:val="clear" w:color="auto" w:fill="FEFEFE"/>
          <w:lang w:val="ru-RU"/>
        </w:rPr>
        <w:t>)</w:t>
      </w:r>
      <w:r>
        <w:rPr>
          <w:rFonts w:ascii="Times New Roman" w:hAnsi="Times New Roman" w:cs="Times New Roman"/>
          <w:sz w:val="24"/>
          <w:szCs w:val="24"/>
          <w:highlight w:val="white"/>
          <w:shd w:val="clear" w:color="auto" w:fill="FEFEFE"/>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w:t>
      </w:r>
      <w:r w:rsidR="00B7617D">
        <w:rPr>
          <w:rFonts w:ascii="Times New Roman" w:hAnsi="Times New Roman" w:cs="Times New Roman"/>
          <w:sz w:val="24"/>
          <w:szCs w:val="24"/>
          <w:highlight w:val="white"/>
          <w:shd w:val="clear" w:color="auto" w:fill="FEFEFE"/>
        </w:rPr>
        <w:t>обществената поръчка</w:t>
      </w:r>
      <w:r>
        <w:rPr>
          <w:rFonts w:ascii="Times New Roman" w:hAnsi="Times New Roman" w:cs="Times New Roman"/>
          <w:sz w:val="24"/>
          <w:szCs w:val="24"/>
          <w:highlight w:val="white"/>
          <w:shd w:val="clear" w:color="auto" w:fill="FEFEFE"/>
        </w:rPr>
        <w:t>.</w:t>
      </w:r>
    </w:p>
    <w:p w:rsidR="0019459D" w:rsidRPr="00882CA1" w:rsidRDefault="008A1E94" w:rsidP="00AB3C25">
      <w:pPr>
        <w:spacing w:line="320" w:lineRule="exact"/>
        <w:ind w:firstLine="900"/>
        <w:jc w:val="both"/>
        <w:rPr>
          <w:rFonts w:ascii="Times New Roman" w:hAnsi="Times New Roman" w:cs="Times New Roman"/>
          <w:noProof/>
          <w:sz w:val="24"/>
          <w:szCs w:val="24"/>
          <w:lang w:val="ru-RU"/>
        </w:rPr>
      </w:pPr>
      <w:r>
        <w:rPr>
          <w:rFonts w:ascii="Times New Roman" w:hAnsi="Times New Roman" w:cs="Times New Roman"/>
          <w:noProof/>
          <w:sz w:val="24"/>
          <w:szCs w:val="24"/>
          <w:lang w:val="ru-RU"/>
        </w:rPr>
        <w:t>8</w:t>
      </w:r>
      <w:r w:rsidR="0019459D">
        <w:rPr>
          <w:rFonts w:ascii="Times New Roman" w:hAnsi="Times New Roman" w:cs="Times New Roman"/>
          <w:noProof/>
          <w:sz w:val="24"/>
          <w:szCs w:val="24"/>
          <w:lang w:val="ru-RU"/>
        </w:rPr>
        <w:t xml:space="preserve">.1. </w:t>
      </w:r>
      <w:r w:rsidR="0019459D" w:rsidRPr="00882CA1">
        <w:rPr>
          <w:rFonts w:ascii="Times New Roman" w:hAnsi="Times New Roman" w:cs="Times New Roman"/>
          <w:noProof/>
          <w:sz w:val="24"/>
          <w:szCs w:val="24"/>
          <w:lang w:val="ru-RU"/>
        </w:rPr>
        <w:t>Гаранционният срок при съхранение е 12 месеца, считано от датата на доставка</w:t>
      </w:r>
      <w:r w:rsidR="00B7617D">
        <w:rPr>
          <w:rFonts w:ascii="Times New Roman" w:hAnsi="Times New Roman" w:cs="Times New Roman"/>
          <w:noProof/>
          <w:sz w:val="24"/>
          <w:szCs w:val="24"/>
          <w:lang w:val="ru-RU"/>
        </w:rPr>
        <w:t>та</w:t>
      </w:r>
      <w:r w:rsidR="0019459D" w:rsidRPr="00882CA1">
        <w:rPr>
          <w:rFonts w:ascii="Times New Roman" w:hAnsi="Times New Roman" w:cs="Times New Roman"/>
          <w:noProof/>
          <w:sz w:val="24"/>
          <w:szCs w:val="24"/>
          <w:lang w:val="ru-RU"/>
        </w:rPr>
        <w:t>.</w:t>
      </w:r>
    </w:p>
    <w:p w:rsidR="0019459D" w:rsidRPr="00AB3C25" w:rsidRDefault="008A1E94" w:rsidP="00AB3C25">
      <w:pPr>
        <w:spacing w:line="320" w:lineRule="exact"/>
        <w:ind w:firstLine="900"/>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0019459D">
        <w:rPr>
          <w:rFonts w:ascii="Times New Roman" w:hAnsi="Times New Roman" w:cs="Times New Roman"/>
          <w:sz w:val="24"/>
          <w:szCs w:val="24"/>
          <w:lang w:val="ru-RU"/>
        </w:rPr>
        <w:t xml:space="preserve">.2. </w:t>
      </w:r>
      <w:proofErr w:type="spellStart"/>
      <w:r w:rsidR="0019459D" w:rsidRPr="00882CA1">
        <w:rPr>
          <w:rFonts w:ascii="Times New Roman" w:hAnsi="Times New Roman" w:cs="Times New Roman"/>
          <w:sz w:val="24"/>
          <w:szCs w:val="24"/>
          <w:lang w:val="ru-RU"/>
        </w:rPr>
        <w:t>Гаранционният</w:t>
      </w:r>
      <w:proofErr w:type="spellEnd"/>
      <w:r w:rsidR="0019459D" w:rsidRPr="00882CA1">
        <w:rPr>
          <w:rFonts w:ascii="Times New Roman" w:hAnsi="Times New Roman" w:cs="Times New Roman"/>
          <w:sz w:val="24"/>
          <w:szCs w:val="24"/>
          <w:lang w:val="ru-RU"/>
        </w:rPr>
        <w:t xml:space="preserve"> срок при </w:t>
      </w:r>
      <w:proofErr w:type="spellStart"/>
      <w:r w:rsidR="0019459D" w:rsidRPr="00882CA1">
        <w:rPr>
          <w:rFonts w:ascii="Times New Roman" w:hAnsi="Times New Roman" w:cs="Times New Roman"/>
          <w:sz w:val="24"/>
          <w:szCs w:val="24"/>
          <w:lang w:val="ru-RU"/>
        </w:rPr>
        <w:t>експлоатация</w:t>
      </w:r>
      <w:proofErr w:type="spellEnd"/>
      <w:r w:rsidR="0019459D" w:rsidRPr="00882CA1">
        <w:rPr>
          <w:rFonts w:ascii="Times New Roman" w:hAnsi="Times New Roman" w:cs="Times New Roman"/>
          <w:sz w:val="24"/>
          <w:szCs w:val="24"/>
          <w:lang w:val="ru-RU"/>
        </w:rPr>
        <w:t xml:space="preserve"> е 3 </w:t>
      </w:r>
      <w:proofErr w:type="spellStart"/>
      <w:r w:rsidR="0019459D" w:rsidRPr="00882CA1">
        <w:rPr>
          <w:rFonts w:ascii="Times New Roman" w:hAnsi="Times New Roman" w:cs="Times New Roman"/>
          <w:sz w:val="24"/>
          <w:szCs w:val="24"/>
          <w:lang w:val="ru-RU"/>
        </w:rPr>
        <w:t>месеца</w:t>
      </w:r>
      <w:proofErr w:type="spellEnd"/>
      <w:r w:rsidR="0019459D" w:rsidRPr="00882CA1">
        <w:rPr>
          <w:rFonts w:ascii="Times New Roman" w:hAnsi="Times New Roman" w:cs="Times New Roman"/>
          <w:sz w:val="24"/>
          <w:szCs w:val="24"/>
          <w:lang w:val="ru-RU"/>
        </w:rPr>
        <w:t xml:space="preserve">, считано от </w:t>
      </w:r>
      <w:proofErr w:type="spellStart"/>
      <w:r w:rsidR="0019459D" w:rsidRPr="00882CA1">
        <w:rPr>
          <w:rFonts w:ascii="Times New Roman" w:hAnsi="Times New Roman" w:cs="Times New Roman"/>
          <w:sz w:val="24"/>
          <w:szCs w:val="24"/>
          <w:lang w:val="ru-RU"/>
        </w:rPr>
        <w:t>датата</w:t>
      </w:r>
      <w:proofErr w:type="spellEnd"/>
      <w:r w:rsidR="0019459D" w:rsidRPr="00882CA1">
        <w:rPr>
          <w:rFonts w:ascii="Times New Roman" w:hAnsi="Times New Roman" w:cs="Times New Roman"/>
          <w:sz w:val="24"/>
          <w:szCs w:val="24"/>
          <w:lang w:val="ru-RU"/>
        </w:rPr>
        <w:t xml:space="preserve"> на </w:t>
      </w:r>
      <w:proofErr w:type="spellStart"/>
      <w:r w:rsidR="0019459D" w:rsidRPr="00882CA1">
        <w:rPr>
          <w:rFonts w:ascii="Times New Roman" w:hAnsi="Times New Roman" w:cs="Times New Roman"/>
          <w:sz w:val="24"/>
          <w:szCs w:val="24"/>
          <w:lang w:val="ru-RU"/>
        </w:rPr>
        <w:t>получаване</w:t>
      </w:r>
      <w:proofErr w:type="spellEnd"/>
      <w:r w:rsidR="0019459D" w:rsidRPr="00882CA1">
        <w:rPr>
          <w:rFonts w:ascii="Times New Roman" w:hAnsi="Times New Roman" w:cs="Times New Roman"/>
          <w:sz w:val="24"/>
          <w:szCs w:val="24"/>
          <w:lang w:val="ru-RU"/>
        </w:rPr>
        <w:t xml:space="preserve"> на </w:t>
      </w:r>
      <w:proofErr w:type="spellStart"/>
      <w:r w:rsidR="0019459D" w:rsidRPr="00882CA1">
        <w:rPr>
          <w:rFonts w:ascii="Times New Roman" w:hAnsi="Times New Roman" w:cs="Times New Roman"/>
          <w:sz w:val="24"/>
          <w:szCs w:val="24"/>
          <w:lang w:val="ru-RU"/>
        </w:rPr>
        <w:t>изделието</w:t>
      </w:r>
      <w:proofErr w:type="spellEnd"/>
      <w:r w:rsidR="0019459D" w:rsidRPr="00882CA1">
        <w:rPr>
          <w:rFonts w:ascii="Times New Roman" w:hAnsi="Times New Roman" w:cs="Times New Roman"/>
          <w:sz w:val="24"/>
          <w:szCs w:val="24"/>
          <w:lang w:val="ru-RU"/>
        </w:rPr>
        <w:t xml:space="preserve"> от служителя на МВР, </w:t>
      </w:r>
      <w:proofErr w:type="gramStart"/>
      <w:r w:rsidR="0019459D" w:rsidRPr="00882CA1">
        <w:rPr>
          <w:rFonts w:ascii="Times New Roman" w:hAnsi="Times New Roman" w:cs="Times New Roman"/>
          <w:sz w:val="24"/>
          <w:szCs w:val="24"/>
          <w:lang w:val="ru-RU"/>
        </w:rPr>
        <w:t>в</w:t>
      </w:r>
      <w:proofErr w:type="gramEnd"/>
      <w:r w:rsidR="0019459D" w:rsidRPr="00882CA1">
        <w:rPr>
          <w:rFonts w:ascii="Times New Roman" w:hAnsi="Times New Roman" w:cs="Times New Roman"/>
          <w:sz w:val="24"/>
          <w:szCs w:val="24"/>
          <w:lang w:val="ru-RU"/>
        </w:rPr>
        <w:t xml:space="preserve"> </w:t>
      </w:r>
      <w:proofErr w:type="spellStart"/>
      <w:r w:rsidR="0019459D" w:rsidRPr="00882CA1">
        <w:rPr>
          <w:rFonts w:ascii="Times New Roman" w:hAnsi="Times New Roman" w:cs="Times New Roman"/>
          <w:sz w:val="24"/>
          <w:szCs w:val="24"/>
          <w:lang w:val="ru-RU"/>
        </w:rPr>
        <w:t>рамките</w:t>
      </w:r>
      <w:proofErr w:type="spellEnd"/>
      <w:r w:rsidR="0019459D" w:rsidRPr="00882CA1">
        <w:rPr>
          <w:rFonts w:ascii="Times New Roman" w:hAnsi="Times New Roman" w:cs="Times New Roman"/>
          <w:sz w:val="24"/>
          <w:szCs w:val="24"/>
          <w:lang w:val="ru-RU"/>
        </w:rPr>
        <w:t xml:space="preserve"> на срока за </w:t>
      </w:r>
      <w:proofErr w:type="spellStart"/>
      <w:r w:rsidR="0019459D" w:rsidRPr="00882CA1">
        <w:rPr>
          <w:rFonts w:ascii="Times New Roman" w:hAnsi="Times New Roman" w:cs="Times New Roman"/>
          <w:sz w:val="24"/>
          <w:szCs w:val="24"/>
          <w:lang w:val="ru-RU"/>
        </w:rPr>
        <w:t>съхранение</w:t>
      </w:r>
      <w:proofErr w:type="spellEnd"/>
      <w:r w:rsidR="0019459D" w:rsidRPr="00882CA1">
        <w:rPr>
          <w:rFonts w:ascii="Times New Roman" w:hAnsi="Times New Roman" w:cs="Times New Roman"/>
          <w:sz w:val="24"/>
          <w:szCs w:val="24"/>
          <w:lang w:val="ru-RU"/>
        </w:rPr>
        <w:t>.</w:t>
      </w:r>
    </w:p>
    <w:p w:rsidR="0019459D" w:rsidRPr="0019459D" w:rsidRDefault="0019459D" w:rsidP="00AB3C25">
      <w:pPr>
        <w:spacing w:line="320" w:lineRule="exact"/>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8A1E94">
        <w:rPr>
          <w:rFonts w:ascii="Times New Roman" w:hAnsi="Times New Roman" w:cs="Times New Roman"/>
          <w:noProof/>
          <w:sz w:val="24"/>
          <w:szCs w:val="24"/>
        </w:rPr>
        <w:t>8</w:t>
      </w:r>
      <w:r>
        <w:rPr>
          <w:rFonts w:ascii="Times New Roman" w:hAnsi="Times New Roman" w:cs="Times New Roman"/>
          <w:noProof/>
          <w:sz w:val="24"/>
          <w:szCs w:val="24"/>
        </w:rPr>
        <w:t xml:space="preserve">.3. </w:t>
      </w:r>
      <w:r w:rsidR="00EB4080">
        <w:rPr>
          <w:rFonts w:ascii="Times New Roman" w:hAnsi="Times New Roman" w:cs="Times New Roman"/>
          <w:noProof/>
          <w:sz w:val="24"/>
          <w:szCs w:val="24"/>
        </w:rPr>
        <w:t xml:space="preserve">Всяко изделие </w:t>
      </w:r>
      <w:r w:rsidRPr="0019459D">
        <w:rPr>
          <w:rFonts w:ascii="Times New Roman" w:hAnsi="Times New Roman" w:cs="Times New Roman"/>
          <w:noProof/>
          <w:sz w:val="24"/>
          <w:szCs w:val="24"/>
        </w:rPr>
        <w:t>се предоставя с гаранционна карта, която да е попълнена и подпечатана от изпълнителя и да съдържа следната информация:</w:t>
      </w:r>
      <w:r w:rsidRPr="0019459D">
        <w:rPr>
          <w:rFonts w:ascii="Times New Roman" w:hAnsi="Times New Roman" w:cs="Times New Roman"/>
          <w:color w:val="000000"/>
          <w:sz w:val="24"/>
          <w:szCs w:val="24"/>
        </w:rPr>
        <w:t xml:space="preserve"> </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xml:space="preserve">* Име на </w:t>
      </w:r>
      <w:r>
        <w:rPr>
          <w:rFonts w:ascii="Times New Roman" w:hAnsi="Times New Roman" w:cs="Times New Roman"/>
          <w:noProof/>
          <w:sz w:val="24"/>
          <w:szCs w:val="24"/>
        </w:rPr>
        <w:t>Изпълнителя и номер на договора</w:t>
      </w:r>
      <w:r w:rsidRPr="0019459D">
        <w:rPr>
          <w:rFonts w:ascii="Times New Roman" w:hAnsi="Times New Roman" w:cs="Times New Roman"/>
          <w:noProof/>
          <w:sz w:val="24"/>
          <w:szCs w:val="24"/>
        </w:rPr>
        <w:t>;</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Вид на изделието;</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Дата на доставка на изделието;</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Поле за вписване името на служителя, на когото се предоставя изделието (попълва се от служител на Възложителя);</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Поле за дата на предаване на изделието на служителя (попълва се от служител на Възложителя);</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Гаранционен срок при експлоатация – 3 (три) месеца от датата на предоставяне на изделието на служителя;</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Съществени характеристики;</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Знаци за третиране и въздействие;</w:t>
      </w:r>
    </w:p>
    <w:p w:rsidR="0019459D" w:rsidRPr="0019459D" w:rsidRDefault="0019459D" w:rsidP="00AB3C25">
      <w:pPr>
        <w:tabs>
          <w:tab w:val="left" w:pos="900"/>
        </w:tabs>
        <w:spacing w:line="320" w:lineRule="exact"/>
        <w:ind w:firstLine="1080"/>
        <w:jc w:val="both"/>
        <w:outlineLvl w:val="0"/>
        <w:rPr>
          <w:rFonts w:ascii="Times New Roman" w:hAnsi="Times New Roman" w:cs="Times New Roman"/>
          <w:noProof/>
          <w:sz w:val="24"/>
          <w:szCs w:val="24"/>
        </w:rPr>
      </w:pPr>
      <w:r w:rsidRPr="0019459D">
        <w:rPr>
          <w:rFonts w:ascii="Times New Roman" w:hAnsi="Times New Roman" w:cs="Times New Roman"/>
          <w:noProof/>
          <w:sz w:val="24"/>
          <w:szCs w:val="24"/>
        </w:rPr>
        <w:t>* Поддръжка и почистване;</w:t>
      </w:r>
    </w:p>
    <w:p w:rsidR="00AC333E" w:rsidRPr="00AB3C25" w:rsidRDefault="00AC333E" w:rsidP="00AB3C25">
      <w:pPr>
        <w:spacing w:line="320" w:lineRule="exact"/>
        <w:ind w:firstLine="1080"/>
        <w:jc w:val="both"/>
        <w:rPr>
          <w:rFonts w:ascii="Times New Roman" w:hAnsi="Times New Roman" w:cs="Times New Roman"/>
          <w:noProof/>
          <w:sz w:val="24"/>
          <w:szCs w:val="24"/>
        </w:rPr>
      </w:pPr>
      <w:r>
        <w:rPr>
          <w:rFonts w:ascii="Times New Roman" w:hAnsi="Times New Roman" w:cs="Times New Roman"/>
          <w:noProof/>
          <w:sz w:val="24"/>
          <w:szCs w:val="24"/>
        </w:rPr>
        <w:t xml:space="preserve">* Условия за съхранение.  </w:t>
      </w:r>
    </w:p>
    <w:p w:rsidR="0019459D" w:rsidRPr="0019459D" w:rsidRDefault="008A1E94" w:rsidP="00AB3C25">
      <w:pPr>
        <w:spacing w:line="320" w:lineRule="exact"/>
        <w:ind w:right="183" w:firstLine="1080"/>
        <w:jc w:val="both"/>
        <w:rPr>
          <w:rFonts w:ascii="Times New Roman" w:hAnsi="Times New Roman" w:cs="Times New Roman"/>
          <w:noProof/>
          <w:sz w:val="24"/>
          <w:szCs w:val="24"/>
        </w:rPr>
      </w:pPr>
      <w:r>
        <w:rPr>
          <w:rFonts w:ascii="Times New Roman" w:hAnsi="Times New Roman" w:cs="Times New Roman"/>
          <w:noProof/>
          <w:sz w:val="24"/>
          <w:szCs w:val="24"/>
        </w:rPr>
        <w:t>8</w:t>
      </w:r>
      <w:r w:rsidR="0019459D" w:rsidRPr="0019459D">
        <w:rPr>
          <w:rFonts w:ascii="Times New Roman" w:hAnsi="Times New Roman" w:cs="Times New Roman"/>
          <w:noProof/>
          <w:sz w:val="24"/>
          <w:szCs w:val="24"/>
        </w:rPr>
        <w:t>.</w:t>
      </w:r>
      <w:r>
        <w:rPr>
          <w:rFonts w:ascii="Times New Roman" w:hAnsi="Times New Roman" w:cs="Times New Roman"/>
          <w:noProof/>
          <w:sz w:val="24"/>
          <w:szCs w:val="24"/>
        </w:rPr>
        <w:t>4</w:t>
      </w:r>
      <w:r w:rsidR="0019459D" w:rsidRPr="0019459D">
        <w:rPr>
          <w:rFonts w:ascii="Times New Roman" w:hAnsi="Times New Roman" w:cs="Times New Roman"/>
          <w:noProof/>
          <w:sz w:val="24"/>
          <w:szCs w:val="24"/>
        </w:rPr>
        <w:t>. Рекламации</w:t>
      </w:r>
    </w:p>
    <w:p w:rsidR="0019459D" w:rsidRPr="0019459D" w:rsidRDefault="0019459D" w:rsidP="00AB3C25">
      <w:pPr>
        <w:tabs>
          <w:tab w:val="left" w:pos="900"/>
        </w:tabs>
        <w:spacing w:line="320" w:lineRule="exact"/>
        <w:ind w:firstLine="1080"/>
        <w:jc w:val="both"/>
        <w:rPr>
          <w:rFonts w:ascii="Times New Roman" w:hAnsi="Times New Roman" w:cs="Times New Roman"/>
          <w:noProof/>
          <w:sz w:val="24"/>
          <w:szCs w:val="24"/>
        </w:rPr>
      </w:pPr>
      <w:r w:rsidRPr="0019459D">
        <w:rPr>
          <w:rFonts w:ascii="Times New Roman" w:hAnsi="Times New Roman" w:cs="Times New Roman"/>
          <w:noProof/>
          <w:sz w:val="24"/>
          <w:szCs w:val="24"/>
        </w:rPr>
        <w:t>Рекламации относно качеството и скрити дефекти се правят в гаранционния срок и при условие, че са спазвани изискванията за експлоатация и за третиране на изделията.</w:t>
      </w:r>
      <w:r w:rsidR="00AB3C25">
        <w:rPr>
          <w:rFonts w:ascii="Times New Roman" w:hAnsi="Times New Roman" w:cs="Times New Roman"/>
          <w:noProof/>
          <w:sz w:val="24"/>
          <w:szCs w:val="24"/>
        </w:rPr>
        <w:t xml:space="preserve"> </w:t>
      </w:r>
      <w:r w:rsidRPr="0019459D">
        <w:rPr>
          <w:rFonts w:ascii="Times New Roman" w:hAnsi="Times New Roman" w:cs="Times New Roman"/>
          <w:noProof/>
          <w:sz w:val="24"/>
          <w:szCs w:val="24"/>
        </w:rPr>
        <w:t>Рекламация 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5E3209" w:rsidRPr="00AC333E" w:rsidRDefault="0019459D" w:rsidP="00AB3C25">
      <w:pPr>
        <w:tabs>
          <w:tab w:val="left" w:pos="900"/>
        </w:tabs>
        <w:spacing w:line="320" w:lineRule="exact"/>
        <w:ind w:firstLine="1080"/>
        <w:jc w:val="both"/>
        <w:rPr>
          <w:rFonts w:ascii="Times New Roman" w:hAnsi="Times New Roman" w:cs="Times New Roman"/>
          <w:noProof/>
          <w:sz w:val="24"/>
          <w:szCs w:val="24"/>
        </w:rPr>
      </w:pPr>
      <w:r w:rsidRPr="0019459D">
        <w:rPr>
          <w:rFonts w:ascii="Times New Roman" w:hAnsi="Times New Roman" w:cs="Times New Roman"/>
          <w:noProof/>
          <w:sz w:val="24"/>
          <w:szCs w:val="24"/>
        </w:rPr>
        <w:t>Рекламации по количествата на доставените изделия, могат да се правят сам</w:t>
      </w:r>
      <w:r w:rsidR="00AC333E">
        <w:rPr>
          <w:rFonts w:ascii="Times New Roman" w:hAnsi="Times New Roman" w:cs="Times New Roman"/>
          <w:noProof/>
          <w:sz w:val="24"/>
          <w:szCs w:val="24"/>
        </w:rPr>
        <w:t>о в момента на получаването им.</w:t>
      </w:r>
    </w:p>
    <w:p w:rsidR="00AC333E" w:rsidRPr="00AB3C25" w:rsidRDefault="00AC333E" w:rsidP="00AB3C25">
      <w:pPr>
        <w:spacing w:line="320" w:lineRule="exact"/>
        <w:ind w:firstLine="720"/>
        <w:jc w:val="both"/>
        <w:rPr>
          <w:rFonts w:ascii="Times New Roman" w:hAnsi="Times New Roman"/>
          <w:b/>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В случаи на</w:t>
      </w:r>
      <w:r w:rsidRPr="005E4DDD">
        <w:rPr>
          <w:rFonts w:ascii="Times New Roman" w:hAnsi="Times New Roman"/>
          <w:sz w:val="24"/>
          <w:szCs w:val="24"/>
          <w:lang w:eastAsia="en-GB"/>
        </w:rPr>
        <w:t xml:space="preserve"> </w:t>
      </w:r>
      <w:r>
        <w:rPr>
          <w:rFonts w:ascii="Times New Roman" w:hAnsi="Times New Roman"/>
          <w:sz w:val="24"/>
          <w:szCs w:val="24"/>
          <w:lang w:eastAsia="en-GB"/>
        </w:rPr>
        <w:t>замяна с ново изделие, същата</w:t>
      </w:r>
      <w:r w:rsidRPr="00C6084D">
        <w:rPr>
          <w:rFonts w:ascii="Times New Roman" w:hAnsi="Times New Roman"/>
          <w:sz w:val="24"/>
          <w:szCs w:val="24"/>
          <w:lang w:eastAsia="en-GB"/>
        </w:rPr>
        <w:t xml:space="preserve"> се извършва при наличие на следните неотстраними дефекти</w:t>
      </w:r>
      <w:r w:rsidRPr="00314894">
        <w:rPr>
          <w:rFonts w:ascii="Times New Roman" w:hAnsi="Times New Roman"/>
          <w:b/>
          <w:sz w:val="24"/>
          <w:szCs w:val="24"/>
          <w:lang w:eastAsia="en-GB"/>
        </w:rPr>
        <w:t>: груби лицеви дефекти по</w:t>
      </w:r>
      <w:r>
        <w:rPr>
          <w:rFonts w:ascii="Times New Roman" w:hAnsi="Times New Roman"/>
          <w:b/>
          <w:sz w:val="24"/>
          <w:szCs w:val="24"/>
          <w:lang w:eastAsia="en-GB"/>
        </w:rPr>
        <w:t xml:space="preserve"> текстилната лента</w:t>
      </w:r>
      <w:r w:rsidRPr="00314894">
        <w:rPr>
          <w:rFonts w:ascii="Times New Roman" w:hAnsi="Times New Roman"/>
          <w:b/>
          <w:sz w:val="24"/>
          <w:szCs w:val="24"/>
          <w:lang w:eastAsia="en-GB"/>
        </w:rPr>
        <w:t>; разкъсвания по шевовете</w:t>
      </w:r>
      <w:r>
        <w:rPr>
          <w:rFonts w:ascii="Times New Roman" w:hAnsi="Times New Roman"/>
          <w:b/>
          <w:sz w:val="24"/>
          <w:szCs w:val="24"/>
          <w:lang w:eastAsia="en-GB"/>
        </w:rPr>
        <w:t>, дефектна тока, дефектни други елементи на текстилния колан</w:t>
      </w:r>
      <w:r w:rsidRPr="00314894">
        <w:rPr>
          <w:rFonts w:ascii="Times New Roman" w:hAnsi="Times New Roman"/>
          <w:b/>
          <w:sz w:val="24"/>
          <w:szCs w:val="24"/>
          <w:lang w:eastAsia="en-GB"/>
        </w:rPr>
        <w:t>.</w:t>
      </w:r>
    </w:p>
    <w:p w:rsidR="0019459D" w:rsidRPr="00AB3931" w:rsidRDefault="005A74D3" w:rsidP="00AB3C25">
      <w:pPr>
        <w:spacing w:line="320" w:lineRule="exact"/>
        <w:ind w:firstLine="900"/>
        <w:jc w:val="both"/>
        <w:rPr>
          <w:rFonts w:ascii="Times New Roman" w:hAnsi="Times New Roman"/>
          <w:b/>
          <w:sz w:val="24"/>
          <w:szCs w:val="24"/>
        </w:rPr>
      </w:pPr>
      <w:r>
        <w:rPr>
          <w:rFonts w:ascii="Times New Roman" w:hAnsi="Times New Roman"/>
          <w:b/>
          <w:sz w:val="24"/>
          <w:szCs w:val="24"/>
          <w:lang w:val="ru-RU"/>
        </w:rPr>
        <w:t>9</w:t>
      </w:r>
      <w:r w:rsidR="0019459D" w:rsidRPr="00AB3931">
        <w:rPr>
          <w:rFonts w:ascii="Times New Roman" w:hAnsi="Times New Roman"/>
          <w:b/>
          <w:sz w:val="24"/>
          <w:szCs w:val="24"/>
          <w:lang w:val="ru-RU"/>
        </w:rPr>
        <w:t>.</w:t>
      </w:r>
      <w:r w:rsidR="0019459D" w:rsidRPr="00AB3931">
        <w:rPr>
          <w:rFonts w:ascii="Times New Roman" w:hAnsi="Times New Roman"/>
          <w:b/>
          <w:sz w:val="24"/>
          <w:szCs w:val="24"/>
        </w:rPr>
        <w:t xml:space="preserve"> ОЦЕНЯВАНЕ НА СЪОТВЕТСТВИЕТО С ИЗИСКВАНИЯТА НА ВЪЗЛОЖИТЕЛЯ</w:t>
      </w:r>
    </w:p>
    <w:p w:rsidR="0019459D" w:rsidRPr="00482B28" w:rsidRDefault="0019459D" w:rsidP="00AB3C25">
      <w:pPr>
        <w:spacing w:line="320" w:lineRule="exact"/>
        <w:ind w:firstLine="900"/>
        <w:jc w:val="both"/>
        <w:rPr>
          <w:rFonts w:ascii="Times New Roman" w:hAnsi="Times New Roman"/>
          <w:sz w:val="24"/>
          <w:szCs w:val="24"/>
        </w:rPr>
      </w:pPr>
      <w:r w:rsidRPr="00AB3931">
        <w:rPr>
          <w:rFonts w:ascii="Times New Roman" w:hAnsi="Times New Roman"/>
          <w:sz w:val="24"/>
          <w:szCs w:val="24"/>
        </w:rPr>
        <w:t>Оценяване на съответствието с изискванията на Възложителя по характеристики се установява с представяне на следните документи:</w:t>
      </w:r>
    </w:p>
    <w:p w:rsidR="0019459D" w:rsidRPr="003C5A95" w:rsidRDefault="005A74D3" w:rsidP="00AB3C25">
      <w:pPr>
        <w:spacing w:line="320" w:lineRule="exact"/>
        <w:ind w:firstLine="900"/>
        <w:jc w:val="both"/>
        <w:rPr>
          <w:rFonts w:ascii="Times New Roman" w:hAnsi="Times New Roman"/>
          <w:sz w:val="24"/>
          <w:szCs w:val="24"/>
        </w:rPr>
      </w:pPr>
      <w:r>
        <w:rPr>
          <w:rFonts w:ascii="Times New Roman" w:hAnsi="Times New Roman"/>
          <w:sz w:val="24"/>
          <w:szCs w:val="24"/>
        </w:rPr>
        <w:t>9</w:t>
      </w:r>
      <w:r w:rsidR="0019459D" w:rsidRPr="003C5A95">
        <w:rPr>
          <w:rFonts w:ascii="Times New Roman" w:hAnsi="Times New Roman"/>
          <w:sz w:val="24"/>
          <w:szCs w:val="24"/>
        </w:rPr>
        <w:t>.1. Декларация за съответствие по БДС EN ISO/IEС 17050-1:2010 г. и БДС EN ISO/IEС 17050-2:2006 г. или еквивалентно/и</w:t>
      </w:r>
      <w:r w:rsidR="0019459D">
        <w:rPr>
          <w:rFonts w:ascii="Times New Roman" w:hAnsi="Times New Roman"/>
          <w:sz w:val="24"/>
          <w:szCs w:val="24"/>
        </w:rPr>
        <w:t xml:space="preserve"> на основн</w:t>
      </w:r>
      <w:r w:rsidR="00AC333E">
        <w:rPr>
          <w:rFonts w:ascii="Times New Roman" w:hAnsi="Times New Roman"/>
          <w:sz w:val="24"/>
          <w:szCs w:val="24"/>
        </w:rPr>
        <w:t>ия материал</w:t>
      </w:r>
      <w:r w:rsidR="0019459D">
        <w:rPr>
          <w:rFonts w:ascii="Times New Roman" w:hAnsi="Times New Roman"/>
          <w:sz w:val="24"/>
          <w:szCs w:val="24"/>
        </w:rPr>
        <w:t xml:space="preserve"> и на готовото изделие </w:t>
      </w:r>
      <w:r w:rsidR="0019459D" w:rsidRPr="003C5A95">
        <w:rPr>
          <w:rFonts w:ascii="Times New Roman" w:hAnsi="Times New Roman"/>
          <w:sz w:val="24"/>
          <w:szCs w:val="24"/>
        </w:rPr>
        <w:t xml:space="preserve">от </w:t>
      </w:r>
      <w:r w:rsidR="0019459D">
        <w:rPr>
          <w:rFonts w:ascii="Times New Roman" w:hAnsi="Times New Roman"/>
          <w:sz w:val="24"/>
          <w:szCs w:val="24"/>
        </w:rPr>
        <w:t>изпълнителя</w:t>
      </w:r>
      <w:r w:rsidR="0019459D" w:rsidRPr="003C5A95">
        <w:rPr>
          <w:rFonts w:ascii="Times New Roman" w:hAnsi="Times New Roman"/>
          <w:sz w:val="24"/>
          <w:szCs w:val="24"/>
        </w:rPr>
        <w:t xml:space="preserve"> или от производителя /само ако </w:t>
      </w:r>
      <w:r w:rsidR="0019459D">
        <w:rPr>
          <w:rFonts w:ascii="Times New Roman" w:hAnsi="Times New Roman"/>
          <w:sz w:val="24"/>
          <w:szCs w:val="24"/>
        </w:rPr>
        <w:t>изпълнителя</w:t>
      </w:r>
      <w:r w:rsidR="0019459D" w:rsidRPr="003C5A95">
        <w:rPr>
          <w:rFonts w:ascii="Times New Roman" w:hAnsi="Times New Roman"/>
          <w:sz w:val="24"/>
          <w:szCs w:val="24"/>
        </w:rPr>
        <w:t xml:space="preserve"> не е производител/, </w:t>
      </w:r>
      <w:r w:rsidR="0019459D" w:rsidRPr="003C5A95">
        <w:rPr>
          <w:rFonts w:ascii="Times New Roman" w:hAnsi="Times New Roman"/>
          <w:sz w:val="24"/>
          <w:szCs w:val="24"/>
        </w:rPr>
        <w:lastRenderedPageBreak/>
        <w:t xml:space="preserve">удостоверяваща, че материалите </w:t>
      </w:r>
      <w:r w:rsidR="0019459D">
        <w:rPr>
          <w:rFonts w:ascii="Times New Roman" w:hAnsi="Times New Roman"/>
          <w:sz w:val="24"/>
          <w:szCs w:val="24"/>
        </w:rPr>
        <w:t xml:space="preserve">и </w:t>
      </w:r>
      <w:r w:rsidR="0044505C">
        <w:rPr>
          <w:rFonts w:ascii="Times New Roman" w:hAnsi="Times New Roman"/>
          <w:sz w:val="24"/>
          <w:szCs w:val="24"/>
        </w:rPr>
        <w:t>мострите</w:t>
      </w:r>
      <w:r w:rsidR="0019459D">
        <w:rPr>
          <w:rFonts w:ascii="Times New Roman" w:hAnsi="Times New Roman"/>
          <w:sz w:val="24"/>
          <w:szCs w:val="24"/>
        </w:rPr>
        <w:t xml:space="preserve"> </w:t>
      </w:r>
      <w:r w:rsidR="0019459D" w:rsidRPr="003C5A95">
        <w:rPr>
          <w:rFonts w:ascii="Times New Roman" w:hAnsi="Times New Roman"/>
          <w:sz w:val="24"/>
          <w:szCs w:val="24"/>
        </w:rPr>
        <w:t xml:space="preserve">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459D" w:rsidRPr="001E1920" w:rsidRDefault="0019459D" w:rsidP="0019459D">
      <w:pPr>
        <w:spacing w:line="320" w:lineRule="exact"/>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19459D" w:rsidRPr="009450D0" w:rsidRDefault="005A74D3" w:rsidP="0019459D">
      <w:pPr>
        <w:spacing w:line="320" w:lineRule="exact"/>
        <w:ind w:firstLine="900"/>
        <w:jc w:val="both"/>
        <w:rPr>
          <w:rFonts w:ascii="Times New Roman" w:hAnsi="Times New Roman"/>
          <w:sz w:val="24"/>
          <w:szCs w:val="24"/>
        </w:rPr>
      </w:pPr>
      <w:r>
        <w:rPr>
          <w:rFonts w:ascii="Times New Roman" w:hAnsi="Times New Roman"/>
          <w:sz w:val="24"/>
          <w:szCs w:val="24"/>
        </w:rPr>
        <w:t>9</w:t>
      </w:r>
      <w:r w:rsidR="0019459D" w:rsidRPr="003C5A95">
        <w:rPr>
          <w:rFonts w:ascii="Times New Roman" w:hAnsi="Times New Roman"/>
          <w:sz w:val="24"/>
          <w:szCs w:val="24"/>
        </w:rPr>
        <w:t>.2. Технически характеристики, включващи описание на основните параметри, на к</w:t>
      </w:r>
      <w:r w:rsidR="0019459D">
        <w:rPr>
          <w:rFonts w:ascii="Times New Roman" w:hAnsi="Times New Roman"/>
          <w:sz w:val="24"/>
          <w:szCs w:val="24"/>
        </w:rPr>
        <w:t>оито о</w:t>
      </w:r>
      <w:r w:rsidR="00AC333E">
        <w:rPr>
          <w:rFonts w:ascii="Times New Roman" w:hAnsi="Times New Roman"/>
          <w:sz w:val="24"/>
          <w:szCs w:val="24"/>
        </w:rPr>
        <w:t>тговаря основния материал</w:t>
      </w:r>
      <w:r w:rsidR="0019459D">
        <w:rPr>
          <w:rFonts w:ascii="Times New Roman" w:hAnsi="Times New Roman"/>
          <w:sz w:val="24"/>
          <w:szCs w:val="24"/>
        </w:rPr>
        <w:t xml:space="preserve">, </w:t>
      </w:r>
      <w:r w:rsidR="0019459D" w:rsidRPr="003C5A95">
        <w:rPr>
          <w:rFonts w:ascii="Times New Roman" w:hAnsi="Times New Roman"/>
          <w:sz w:val="24"/>
          <w:szCs w:val="24"/>
        </w:rPr>
        <w:t xml:space="preserve">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r w:rsidR="0019459D">
        <w:rPr>
          <w:rFonts w:ascii="Times New Roman" w:hAnsi="Times New Roman"/>
          <w:sz w:val="24"/>
          <w:szCs w:val="24"/>
        </w:rPr>
        <w:t xml:space="preserve">За вносители </w:t>
      </w:r>
      <w:r w:rsidR="0019459D" w:rsidRPr="009450D0">
        <w:rPr>
          <w:rFonts w:ascii="Times New Roman" w:hAnsi="Times New Roman"/>
          <w:sz w:val="24"/>
          <w:szCs w:val="24"/>
        </w:rPr>
        <w:t>документи</w:t>
      </w:r>
      <w:r w:rsidR="0019459D">
        <w:rPr>
          <w:rFonts w:ascii="Times New Roman" w:hAnsi="Times New Roman"/>
          <w:sz w:val="24"/>
          <w:szCs w:val="24"/>
        </w:rPr>
        <w:t>те</w:t>
      </w:r>
      <w:r w:rsidR="0019459D"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19459D" w:rsidRPr="003C5A95" w:rsidRDefault="005A74D3" w:rsidP="0019459D">
      <w:pPr>
        <w:ind w:firstLine="900"/>
        <w:jc w:val="both"/>
        <w:rPr>
          <w:rFonts w:ascii="Times New Roman" w:hAnsi="Times New Roman"/>
          <w:sz w:val="24"/>
          <w:szCs w:val="24"/>
        </w:rPr>
      </w:pPr>
      <w:r>
        <w:rPr>
          <w:rFonts w:ascii="Times New Roman" w:hAnsi="Times New Roman"/>
          <w:sz w:val="24"/>
          <w:szCs w:val="24"/>
        </w:rPr>
        <w:t>9</w:t>
      </w:r>
      <w:r w:rsidR="0019459D" w:rsidRPr="003C5A95">
        <w:rPr>
          <w:rFonts w:ascii="Times New Roman" w:hAnsi="Times New Roman"/>
          <w:sz w:val="24"/>
          <w:szCs w:val="24"/>
        </w:rPr>
        <w:t xml:space="preserve">.3. Сертификат за качество </w:t>
      </w:r>
      <w:r w:rsidR="00AC333E">
        <w:rPr>
          <w:rFonts w:ascii="Times New Roman" w:hAnsi="Times New Roman"/>
          <w:sz w:val="24"/>
          <w:szCs w:val="24"/>
        </w:rPr>
        <w:t>на основния материал</w:t>
      </w:r>
      <w:r w:rsidR="0019459D" w:rsidRPr="003C5A95">
        <w:rPr>
          <w:rFonts w:ascii="Times New Roman" w:hAnsi="Times New Roman"/>
          <w:sz w:val="24"/>
          <w:szCs w:val="24"/>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r w:rsidR="0019459D">
        <w:rPr>
          <w:rFonts w:ascii="Times New Roman" w:hAnsi="Times New Roman"/>
          <w:sz w:val="24"/>
          <w:szCs w:val="24"/>
        </w:rPr>
        <w:t xml:space="preserve">За вносители </w:t>
      </w:r>
      <w:r w:rsidR="0019459D" w:rsidRPr="009450D0">
        <w:rPr>
          <w:rFonts w:ascii="Times New Roman" w:hAnsi="Times New Roman"/>
          <w:sz w:val="24"/>
          <w:szCs w:val="24"/>
        </w:rPr>
        <w:t>документи</w:t>
      </w:r>
      <w:r w:rsidR="0019459D">
        <w:rPr>
          <w:rFonts w:ascii="Times New Roman" w:hAnsi="Times New Roman"/>
          <w:sz w:val="24"/>
          <w:szCs w:val="24"/>
        </w:rPr>
        <w:t>те</w:t>
      </w:r>
      <w:r w:rsidR="0019459D" w:rsidRPr="009450D0">
        <w:rPr>
          <w:rFonts w:ascii="Times New Roman" w:hAnsi="Times New Roman"/>
          <w:sz w:val="24"/>
          <w:szCs w:val="24"/>
        </w:rPr>
        <w:t xml:space="preserve"> се представят в оригинал или заверени копия „Вярно с оригинала“, които да бъдат придружени с превод на български език.</w:t>
      </w:r>
    </w:p>
    <w:p w:rsidR="0019459D" w:rsidRPr="003C5A95" w:rsidRDefault="005A74D3" w:rsidP="0019459D">
      <w:pPr>
        <w:ind w:firstLine="900"/>
        <w:jc w:val="both"/>
        <w:rPr>
          <w:rFonts w:ascii="Times New Roman" w:hAnsi="Times New Roman"/>
          <w:sz w:val="24"/>
          <w:szCs w:val="24"/>
        </w:rPr>
      </w:pPr>
      <w:r>
        <w:rPr>
          <w:rFonts w:ascii="Times New Roman" w:hAnsi="Times New Roman"/>
          <w:sz w:val="24"/>
          <w:szCs w:val="24"/>
        </w:rPr>
        <w:t>9</w:t>
      </w:r>
      <w:r w:rsidR="0019459D">
        <w:rPr>
          <w:rFonts w:ascii="Times New Roman" w:hAnsi="Times New Roman"/>
          <w:sz w:val="24"/>
          <w:szCs w:val="24"/>
        </w:rPr>
        <w:t>.4. Протоколи от и</w:t>
      </w:r>
      <w:r w:rsidR="00AC333E">
        <w:rPr>
          <w:rFonts w:ascii="Times New Roman" w:hAnsi="Times New Roman"/>
          <w:sz w:val="24"/>
          <w:szCs w:val="24"/>
        </w:rPr>
        <w:t>зпитване по точк</w:t>
      </w:r>
      <w:r w:rsidR="0044505C">
        <w:rPr>
          <w:rFonts w:ascii="Times New Roman" w:hAnsi="Times New Roman"/>
          <w:sz w:val="24"/>
          <w:szCs w:val="24"/>
        </w:rPr>
        <w:t>и</w:t>
      </w:r>
      <w:r w:rsidR="00AC333E">
        <w:rPr>
          <w:rFonts w:ascii="Times New Roman" w:hAnsi="Times New Roman"/>
          <w:sz w:val="24"/>
          <w:szCs w:val="24"/>
        </w:rPr>
        <w:t xml:space="preserve"> </w:t>
      </w:r>
      <w:r w:rsidR="0044505C">
        <w:rPr>
          <w:rFonts w:ascii="Times New Roman" w:hAnsi="Times New Roman"/>
          <w:sz w:val="24"/>
          <w:szCs w:val="24"/>
        </w:rPr>
        <w:t>3.</w:t>
      </w:r>
      <w:proofErr w:type="spellStart"/>
      <w:r w:rsidR="0044505C">
        <w:rPr>
          <w:rFonts w:ascii="Times New Roman" w:hAnsi="Times New Roman"/>
          <w:sz w:val="24"/>
          <w:szCs w:val="24"/>
        </w:rPr>
        <w:t>3</w:t>
      </w:r>
      <w:proofErr w:type="spellEnd"/>
      <w:r w:rsidR="00AC333E">
        <w:rPr>
          <w:rFonts w:ascii="Times New Roman" w:hAnsi="Times New Roman"/>
          <w:sz w:val="24"/>
          <w:szCs w:val="24"/>
        </w:rPr>
        <w:t xml:space="preserve">.1., </w:t>
      </w:r>
      <w:r w:rsidR="0044505C">
        <w:rPr>
          <w:rFonts w:ascii="Times New Roman" w:hAnsi="Times New Roman"/>
          <w:sz w:val="24"/>
          <w:szCs w:val="24"/>
        </w:rPr>
        <w:t>3.</w:t>
      </w:r>
      <w:proofErr w:type="spellStart"/>
      <w:r w:rsidR="0044505C">
        <w:rPr>
          <w:rFonts w:ascii="Times New Roman" w:hAnsi="Times New Roman"/>
          <w:sz w:val="24"/>
          <w:szCs w:val="24"/>
        </w:rPr>
        <w:t>3</w:t>
      </w:r>
      <w:proofErr w:type="spellEnd"/>
      <w:r w:rsidR="00AC333E">
        <w:rPr>
          <w:rFonts w:ascii="Times New Roman" w:hAnsi="Times New Roman"/>
          <w:sz w:val="24"/>
          <w:szCs w:val="24"/>
        </w:rPr>
        <w:t>.2.,</w:t>
      </w:r>
      <w:r w:rsidR="0019459D">
        <w:rPr>
          <w:rFonts w:ascii="Times New Roman" w:hAnsi="Times New Roman"/>
          <w:sz w:val="24"/>
          <w:szCs w:val="24"/>
        </w:rPr>
        <w:t xml:space="preserve"> </w:t>
      </w:r>
      <w:r w:rsidR="0044505C">
        <w:rPr>
          <w:rFonts w:ascii="Times New Roman" w:hAnsi="Times New Roman"/>
          <w:sz w:val="24"/>
          <w:szCs w:val="24"/>
        </w:rPr>
        <w:t>3.</w:t>
      </w:r>
      <w:proofErr w:type="spellStart"/>
      <w:r w:rsidR="0044505C">
        <w:rPr>
          <w:rFonts w:ascii="Times New Roman" w:hAnsi="Times New Roman"/>
          <w:sz w:val="24"/>
          <w:szCs w:val="24"/>
        </w:rPr>
        <w:t>3</w:t>
      </w:r>
      <w:proofErr w:type="spellEnd"/>
      <w:r w:rsidR="00AC333E">
        <w:rPr>
          <w:rFonts w:ascii="Times New Roman" w:hAnsi="Times New Roman"/>
          <w:sz w:val="24"/>
          <w:szCs w:val="24"/>
        </w:rPr>
        <w:t>.3 и</w:t>
      </w:r>
      <w:r w:rsidR="0044505C">
        <w:rPr>
          <w:rFonts w:ascii="Times New Roman" w:hAnsi="Times New Roman"/>
          <w:sz w:val="24"/>
          <w:szCs w:val="24"/>
        </w:rPr>
        <w:t xml:space="preserve"> 3.</w:t>
      </w:r>
      <w:proofErr w:type="spellStart"/>
      <w:r w:rsidR="0044505C">
        <w:rPr>
          <w:rFonts w:ascii="Times New Roman" w:hAnsi="Times New Roman"/>
          <w:sz w:val="24"/>
          <w:szCs w:val="24"/>
        </w:rPr>
        <w:t>3</w:t>
      </w:r>
      <w:proofErr w:type="spellEnd"/>
      <w:r w:rsidR="0044505C">
        <w:rPr>
          <w:rFonts w:ascii="Times New Roman" w:hAnsi="Times New Roman"/>
          <w:sz w:val="24"/>
          <w:szCs w:val="24"/>
        </w:rPr>
        <w:t>.4. от</w:t>
      </w:r>
      <w:r w:rsidR="0044505C" w:rsidRPr="003C5A95">
        <w:rPr>
          <w:rFonts w:ascii="Times New Roman" w:hAnsi="Times New Roman"/>
          <w:sz w:val="24"/>
          <w:szCs w:val="24"/>
        </w:rPr>
        <w:t xml:space="preserve"> Техническата спецификация</w:t>
      </w:r>
      <w:r w:rsidR="0044505C">
        <w:rPr>
          <w:rFonts w:ascii="Times New Roman" w:hAnsi="Times New Roman"/>
          <w:sz w:val="24"/>
          <w:szCs w:val="24"/>
        </w:rPr>
        <w:t xml:space="preserve"> и протоколи от изпитване по точки 3.</w:t>
      </w:r>
      <w:proofErr w:type="spellStart"/>
      <w:r w:rsidR="0044505C">
        <w:rPr>
          <w:rFonts w:ascii="Times New Roman" w:hAnsi="Times New Roman"/>
          <w:sz w:val="24"/>
          <w:szCs w:val="24"/>
        </w:rPr>
        <w:t>3</w:t>
      </w:r>
      <w:proofErr w:type="spellEnd"/>
      <w:r w:rsidR="0044505C">
        <w:rPr>
          <w:rFonts w:ascii="Times New Roman" w:hAnsi="Times New Roman"/>
          <w:sz w:val="24"/>
          <w:szCs w:val="24"/>
        </w:rPr>
        <w:t>.1., 3.</w:t>
      </w:r>
      <w:proofErr w:type="spellStart"/>
      <w:r w:rsidR="0044505C">
        <w:rPr>
          <w:rFonts w:ascii="Times New Roman" w:hAnsi="Times New Roman"/>
          <w:sz w:val="24"/>
          <w:szCs w:val="24"/>
        </w:rPr>
        <w:t>3</w:t>
      </w:r>
      <w:proofErr w:type="spellEnd"/>
      <w:r w:rsidR="0044505C">
        <w:rPr>
          <w:rFonts w:ascii="Times New Roman" w:hAnsi="Times New Roman"/>
          <w:sz w:val="24"/>
          <w:szCs w:val="24"/>
        </w:rPr>
        <w:t>.2., 3.</w:t>
      </w:r>
      <w:proofErr w:type="spellStart"/>
      <w:r w:rsidR="0044505C">
        <w:rPr>
          <w:rFonts w:ascii="Times New Roman" w:hAnsi="Times New Roman"/>
          <w:sz w:val="24"/>
          <w:szCs w:val="24"/>
        </w:rPr>
        <w:t>3</w:t>
      </w:r>
      <w:proofErr w:type="spellEnd"/>
      <w:r w:rsidR="0044505C">
        <w:rPr>
          <w:rFonts w:ascii="Times New Roman" w:hAnsi="Times New Roman"/>
          <w:sz w:val="24"/>
          <w:szCs w:val="24"/>
        </w:rPr>
        <w:t>.3 и 3.</w:t>
      </w:r>
      <w:proofErr w:type="spellStart"/>
      <w:r w:rsidR="0044505C">
        <w:rPr>
          <w:rFonts w:ascii="Times New Roman" w:hAnsi="Times New Roman"/>
          <w:sz w:val="24"/>
          <w:szCs w:val="24"/>
        </w:rPr>
        <w:t>3</w:t>
      </w:r>
      <w:proofErr w:type="spellEnd"/>
      <w:r w:rsidR="0044505C">
        <w:rPr>
          <w:rFonts w:ascii="Times New Roman" w:hAnsi="Times New Roman"/>
          <w:sz w:val="24"/>
          <w:szCs w:val="24"/>
        </w:rPr>
        <w:t>.4. от</w:t>
      </w:r>
      <w:r w:rsidR="0044505C" w:rsidRPr="003C5A95">
        <w:rPr>
          <w:rFonts w:ascii="Times New Roman" w:hAnsi="Times New Roman"/>
          <w:sz w:val="24"/>
          <w:szCs w:val="24"/>
        </w:rPr>
        <w:t xml:space="preserve"> Техническата спецификация</w:t>
      </w:r>
      <w:r w:rsidR="0044505C">
        <w:rPr>
          <w:rFonts w:ascii="Times New Roman" w:hAnsi="Times New Roman"/>
          <w:sz w:val="24"/>
          <w:szCs w:val="24"/>
        </w:rPr>
        <w:t xml:space="preserve"> на </w:t>
      </w:r>
      <w:r w:rsidR="00F0666B">
        <w:rPr>
          <w:rFonts w:ascii="Times New Roman" w:hAnsi="Times New Roman"/>
          <w:sz w:val="24"/>
          <w:szCs w:val="24"/>
        </w:rPr>
        <w:t>мострата</w:t>
      </w:r>
      <w:r w:rsidR="0019459D">
        <w:rPr>
          <w:rFonts w:ascii="Times New Roman" w:hAnsi="Times New Roman"/>
          <w:sz w:val="24"/>
          <w:szCs w:val="24"/>
        </w:rPr>
        <w:t xml:space="preserve"> на готовото изделие</w:t>
      </w:r>
      <w:r w:rsidR="0019459D" w:rsidRPr="003C5A95">
        <w:rPr>
          <w:rFonts w:ascii="Times New Roman" w:hAnsi="Times New Roman"/>
          <w:sz w:val="24"/>
          <w:szCs w:val="24"/>
        </w:rPr>
        <w:t xml:space="preserve">.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w:t>
      </w:r>
      <w:proofErr w:type="spellStart"/>
      <w:r w:rsidR="0019459D" w:rsidRPr="003C5A95">
        <w:rPr>
          <w:rFonts w:ascii="Times New Roman" w:hAnsi="Times New Roman"/>
          <w:sz w:val="24"/>
          <w:szCs w:val="24"/>
        </w:rPr>
        <w:t>изпитвателна</w:t>
      </w:r>
      <w:proofErr w:type="spellEnd"/>
      <w:r w:rsidR="0019459D" w:rsidRPr="003C5A95">
        <w:rPr>
          <w:rFonts w:ascii="Times New Roman" w:hAnsi="Times New Roman"/>
          <w:sz w:val="24"/>
          <w:szCs w:val="24"/>
        </w:rPr>
        <w:t xml:space="preserve"> лаборатория /АИЛ/, с отразени в тях резултати по всички характеристики, посочени в</w:t>
      </w:r>
      <w:r w:rsidR="0044505C">
        <w:rPr>
          <w:rFonts w:ascii="Times New Roman" w:hAnsi="Times New Roman"/>
          <w:sz w:val="24"/>
          <w:szCs w:val="24"/>
        </w:rPr>
        <w:t xml:space="preserve"> цитираните точки от</w:t>
      </w:r>
      <w:r w:rsidR="0019459D" w:rsidRPr="003C5A95">
        <w:rPr>
          <w:rFonts w:ascii="Times New Roman" w:hAnsi="Times New Roman"/>
          <w:sz w:val="24"/>
          <w:szCs w:val="24"/>
        </w:rPr>
        <w:t xml:space="preserve">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459D" w:rsidRPr="005A2722" w:rsidRDefault="0019459D" w:rsidP="0019459D">
      <w:pPr>
        <w:ind w:firstLine="900"/>
        <w:jc w:val="both"/>
        <w:rPr>
          <w:rFonts w:ascii="Times New Roman" w:hAnsi="Times New Roman"/>
          <w:i/>
          <w:sz w:val="24"/>
          <w:szCs w:val="24"/>
        </w:rPr>
      </w:pPr>
      <w:r w:rsidRPr="003C5A95">
        <w:rPr>
          <w:rFonts w:ascii="Times New Roman" w:hAnsi="Times New Roman"/>
          <w:sz w:val="24"/>
          <w:szCs w:val="24"/>
        </w:rPr>
        <w:t xml:space="preserve">Забележка: </w:t>
      </w:r>
      <w:r w:rsidRPr="003C5A95">
        <w:rPr>
          <w:rFonts w:ascii="Times New Roman" w:hAnsi="Times New Roman"/>
          <w:i/>
          <w:sz w:val="24"/>
          <w:szCs w:val="24"/>
        </w:rPr>
        <w:t>Представените лабораторни изпитвания да са в обхвата на акредитация на съответната АИЛ.</w:t>
      </w:r>
    </w:p>
    <w:p w:rsidR="0019459D" w:rsidRPr="003C5A95" w:rsidRDefault="005A74D3" w:rsidP="0019459D">
      <w:pPr>
        <w:ind w:firstLine="900"/>
        <w:jc w:val="both"/>
        <w:rPr>
          <w:rFonts w:ascii="Times New Roman" w:hAnsi="Times New Roman"/>
          <w:sz w:val="24"/>
          <w:szCs w:val="24"/>
        </w:rPr>
      </w:pPr>
      <w:r>
        <w:rPr>
          <w:rFonts w:ascii="Times New Roman" w:hAnsi="Times New Roman"/>
          <w:sz w:val="24"/>
          <w:szCs w:val="24"/>
        </w:rPr>
        <w:t>9</w:t>
      </w:r>
      <w:r w:rsidR="0019459D" w:rsidRPr="003C5A95">
        <w:rPr>
          <w:rFonts w:ascii="Times New Roman" w:hAnsi="Times New Roman"/>
          <w:sz w:val="24"/>
          <w:szCs w:val="24"/>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w:t>
      </w:r>
      <w:proofErr w:type="spellStart"/>
      <w:r w:rsidR="0019459D" w:rsidRPr="003C5A95">
        <w:rPr>
          <w:rFonts w:ascii="Times New Roman" w:hAnsi="Times New Roman"/>
          <w:sz w:val="24"/>
          <w:szCs w:val="24"/>
        </w:rPr>
        <w:t>изпитвателна</w:t>
      </w:r>
      <w:proofErr w:type="spellEnd"/>
      <w:r w:rsidR="0019459D" w:rsidRPr="003C5A95">
        <w:rPr>
          <w:rFonts w:ascii="Times New Roman" w:hAnsi="Times New Roman"/>
          <w:sz w:val="24"/>
          <w:szCs w:val="24"/>
        </w:rPr>
        <w:t xml:space="preserve"> лаборатория. </w:t>
      </w:r>
    </w:p>
    <w:p w:rsidR="0019459D" w:rsidRPr="003C5A95" w:rsidRDefault="0019459D" w:rsidP="0019459D">
      <w:pPr>
        <w:ind w:firstLine="900"/>
        <w:jc w:val="both"/>
        <w:rPr>
          <w:rFonts w:ascii="Times New Roman" w:hAnsi="Times New Roman"/>
          <w:i/>
          <w:sz w:val="24"/>
          <w:szCs w:val="24"/>
        </w:rPr>
      </w:pPr>
      <w:r w:rsidRPr="003C5A95">
        <w:rPr>
          <w:rFonts w:ascii="Times New Roman" w:hAnsi="Times New Roman"/>
          <w:i/>
          <w:sz w:val="24"/>
          <w:szCs w:val="24"/>
        </w:rPr>
        <w:t xml:space="preserve">Забележка: Копието е заверено от съответната акредитирана </w:t>
      </w:r>
      <w:proofErr w:type="spellStart"/>
      <w:r w:rsidRPr="003C5A95">
        <w:rPr>
          <w:rFonts w:ascii="Times New Roman" w:hAnsi="Times New Roman"/>
          <w:i/>
          <w:sz w:val="24"/>
          <w:szCs w:val="24"/>
        </w:rPr>
        <w:t>изпитвателна</w:t>
      </w:r>
      <w:proofErr w:type="spellEnd"/>
      <w:r w:rsidRPr="003C5A95">
        <w:rPr>
          <w:rFonts w:ascii="Times New Roman" w:hAnsi="Times New Roman"/>
          <w:i/>
          <w:sz w:val="24"/>
          <w:szCs w:val="24"/>
        </w:rPr>
        <w:t xml:space="preserve"> лаборатория със свеж печат и подпис.</w:t>
      </w:r>
    </w:p>
    <w:p w:rsidR="00AB3C25" w:rsidRDefault="00AB3C25" w:rsidP="0019459D">
      <w:pPr>
        <w:pStyle w:val="Style35"/>
        <w:tabs>
          <w:tab w:val="left" w:pos="797"/>
          <w:tab w:val="left" w:pos="1134"/>
        </w:tabs>
        <w:ind w:firstLine="900"/>
      </w:pPr>
    </w:p>
    <w:p w:rsidR="0019459D" w:rsidRPr="007333FD" w:rsidRDefault="005A74D3" w:rsidP="0019459D">
      <w:pPr>
        <w:pStyle w:val="Style35"/>
        <w:tabs>
          <w:tab w:val="left" w:pos="797"/>
          <w:tab w:val="left" w:pos="1134"/>
        </w:tabs>
        <w:ind w:firstLine="900"/>
      </w:pPr>
      <w:r>
        <w:t>9</w:t>
      </w:r>
      <w:r w:rsidR="00AC333E">
        <w:t>.6</w:t>
      </w:r>
      <w:r w:rsidR="0019459D" w:rsidRPr="003C5A95">
        <w:t xml:space="preserve">. </w:t>
      </w:r>
      <w:r w:rsidR="0019459D" w:rsidRPr="007333FD">
        <w:t xml:space="preserve">Участниците да представят за производителя на основния материал сертификат /заверени копия/ за управление на качеството </w:t>
      </w:r>
      <w:r w:rsidR="0019459D" w:rsidRPr="007333FD">
        <w:rPr>
          <w:lang w:val="en-US"/>
        </w:rPr>
        <w:t>EN</w:t>
      </w:r>
      <w:r w:rsidR="0019459D" w:rsidRPr="007333FD">
        <w:rPr>
          <w:lang w:val="ru-RU"/>
        </w:rPr>
        <w:t xml:space="preserve"> </w:t>
      </w:r>
      <w:r w:rsidR="0019459D" w:rsidRPr="007333FD">
        <w:rPr>
          <w:lang w:val="en-US"/>
        </w:rPr>
        <w:t>ISO</w:t>
      </w:r>
      <w:r w:rsidR="0019459D" w:rsidRPr="007333FD">
        <w:t>-9001:</w:t>
      </w:r>
      <w:bookmarkStart w:id="0" w:name="_GoBack"/>
      <w:r w:rsidR="0019459D" w:rsidRPr="007333FD">
        <w:t>2015</w:t>
      </w:r>
      <w:bookmarkEnd w:id="0"/>
      <w:r w:rsidR="008E1BED">
        <w:t xml:space="preserve"> </w:t>
      </w:r>
      <w:r w:rsidR="008E1BED" w:rsidRPr="008E1BED">
        <w:t>или еквивалентно/и</w:t>
      </w:r>
      <w:r w:rsidR="0019459D" w:rsidRPr="007333FD">
        <w:t xml:space="preserve"> с обхват – по предмета на обществената поръчка-</w:t>
      </w:r>
      <w:r w:rsidR="00AC333E">
        <w:t xml:space="preserve"> текстилни</w:t>
      </w:r>
      <w:r w:rsidR="0019459D" w:rsidRPr="007333FD">
        <w:t xml:space="preserve"> изделия.</w:t>
      </w:r>
    </w:p>
    <w:p w:rsidR="0019459D" w:rsidRDefault="0019459D" w:rsidP="004D7740">
      <w:pPr>
        <w:pStyle w:val="Style35"/>
        <w:tabs>
          <w:tab w:val="left" w:pos="797"/>
          <w:tab w:val="left" w:pos="1134"/>
        </w:tabs>
        <w:ind w:firstLine="900"/>
      </w:pPr>
      <w:r w:rsidRPr="007333FD">
        <w:t xml:space="preserve">Сертификатите да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w:t>
      </w:r>
      <w:r w:rsidRPr="00AB3C25">
        <w:t>органи за оценяване на съответствието.</w:t>
      </w:r>
    </w:p>
    <w:p w:rsidR="0019459D" w:rsidRPr="003C5A95" w:rsidRDefault="005A74D3" w:rsidP="0019459D">
      <w:pPr>
        <w:ind w:firstLine="900"/>
        <w:jc w:val="both"/>
        <w:rPr>
          <w:rFonts w:ascii="Times New Roman" w:hAnsi="Times New Roman"/>
          <w:sz w:val="24"/>
          <w:szCs w:val="24"/>
        </w:rPr>
      </w:pPr>
      <w:r>
        <w:rPr>
          <w:rFonts w:ascii="Times New Roman" w:hAnsi="Times New Roman"/>
          <w:sz w:val="24"/>
          <w:szCs w:val="24"/>
        </w:rPr>
        <w:t>9</w:t>
      </w:r>
      <w:r w:rsidR="00880552">
        <w:rPr>
          <w:rFonts w:ascii="Times New Roman" w:hAnsi="Times New Roman"/>
          <w:sz w:val="24"/>
          <w:szCs w:val="24"/>
        </w:rPr>
        <w:t>.7</w:t>
      </w:r>
      <w:r w:rsidR="0019459D" w:rsidRPr="003C5A95">
        <w:rPr>
          <w:rFonts w:ascii="Times New Roman" w:hAnsi="Times New Roman"/>
          <w:sz w:val="24"/>
          <w:szCs w:val="24"/>
        </w:rPr>
        <w:t xml:space="preserve">.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w:t>
      </w:r>
      <w:r w:rsidR="0019459D" w:rsidRPr="00AB3C25">
        <w:rPr>
          <w:rFonts w:ascii="Times New Roman" w:hAnsi="Times New Roman"/>
          <w:sz w:val="24"/>
          <w:szCs w:val="24"/>
        </w:rPr>
        <w:t>документите удостоверяващи произхода им, както и правото да се предоставя информация</w:t>
      </w:r>
      <w:r w:rsidR="0019459D" w:rsidRPr="003C5A95">
        <w:rPr>
          <w:rFonts w:ascii="Times New Roman" w:hAnsi="Times New Roman"/>
          <w:sz w:val="24"/>
          <w:szCs w:val="24"/>
        </w:rPr>
        <w:t xml:space="preserve"> по отношение на съмнения за фалшификация.</w:t>
      </w:r>
    </w:p>
    <w:p w:rsidR="00880552" w:rsidRDefault="00880552" w:rsidP="0019459D">
      <w:pPr>
        <w:ind w:firstLine="900"/>
        <w:jc w:val="both"/>
        <w:rPr>
          <w:rFonts w:ascii="Times New Roman" w:hAnsi="Times New Roman"/>
          <w:sz w:val="24"/>
          <w:szCs w:val="24"/>
        </w:rPr>
      </w:pPr>
    </w:p>
    <w:p w:rsidR="0019459D" w:rsidRPr="00763522" w:rsidRDefault="005A74D3" w:rsidP="0019459D">
      <w:pPr>
        <w:ind w:firstLine="900"/>
        <w:jc w:val="both"/>
        <w:rPr>
          <w:rFonts w:ascii="Times New Roman" w:hAnsi="Times New Roman"/>
          <w:sz w:val="24"/>
          <w:szCs w:val="24"/>
        </w:rPr>
      </w:pPr>
      <w:r>
        <w:rPr>
          <w:rFonts w:ascii="Times New Roman" w:hAnsi="Times New Roman"/>
          <w:sz w:val="24"/>
          <w:szCs w:val="24"/>
        </w:rPr>
        <w:t>9</w:t>
      </w:r>
      <w:r w:rsidR="00880552">
        <w:rPr>
          <w:rFonts w:ascii="Times New Roman" w:hAnsi="Times New Roman"/>
          <w:sz w:val="24"/>
          <w:szCs w:val="24"/>
        </w:rPr>
        <w:t>.8</w:t>
      </w:r>
      <w:r w:rsidR="0019459D">
        <w:rPr>
          <w:rFonts w:ascii="Times New Roman" w:hAnsi="Times New Roman"/>
          <w:sz w:val="24"/>
          <w:szCs w:val="24"/>
        </w:rPr>
        <w:t xml:space="preserve">. Изискване за мостри </w:t>
      </w:r>
      <w:r w:rsidR="0019459D" w:rsidRPr="00CE4FAA">
        <w:rPr>
          <w:rFonts w:ascii="Times New Roman" w:hAnsi="Times New Roman"/>
          <w:sz w:val="24"/>
          <w:szCs w:val="24"/>
        </w:rPr>
        <w:t>– предмет на доставката, съобразно чл. 32 от ППЗОП, както и дали ще бъдат задържани мострите на участника, с който е сключен договора за ОП, до приключване на договора:</w:t>
      </w:r>
    </w:p>
    <w:p w:rsidR="0019459D" w:rsidRDefault="0019459D" w:rsidP="0019459D">
      <w:pPr>
        <w:ind w:firstLine="900"/>
        <w:jc w:val="both"/>
        <w:rPr>
          <w:rFonts w:ascii="Times New Roman" w:hAnsi="Times New Roman" w:cs="Times New Roman"/>
          <w:sz w:val="24"/>
          <w:szCs w:val="24"/>
          <w:lang w:val="ru-RU"/>
        </w:rPr>
      </w:pPr>
    </w:p>
    <w:p w:rsidR="00880552" w:rsidRPr="00880552" w:rsidRDefault="00880552" w:rsidP="00880552">
      <w:pPr>
        <w:ind w:firstLine="900"/>
        <w:jc w:val="both"/>
        <w:rPr>
          <w:rFonts w:ascii="Times New Roman" w:hAnsi="Times New Roman" w:cs="Times New Roman"/>
          <w:sz w:val="24"/>
          <w:szCs w:val="24"/>
          <w:lang w:val="ru-RU"/>
        </w:rPr>
      </w:pPr>
      <w:proofErr w:type="gramStart"/>
      <w:r w:rsidRPr="00880552">
        <w:rPr>
          <w:rFonts w:ascii="Times New Roman" w:hAnsi="Times New Roman" w:cs="Times New Roman"/>
          <w:sz w:val="24"/>
          <w:szCs w:val="24"/>
          <w:lang w:val="ru-RU"/>
        </w:rPr>
        <w:t xml:space="preserve">* В </w:t>
      </w:r>
      <w:proofErr w:type="spellStart"/>
      <w:r w:rsidRPr="00880552">
        <w:rPr>
          <w:rFonts w:ascii="Times New Roman" w:hAnsi="Times New Roman" w:cs="Times New Roman"/>
          <w:sz w:val="24"/>
          <w:szCs w:val="24"/>
          <w:lang w:val="ru-RU"/>
        </w:rPr>
        <w:t>деня</w:t>
      </w:r>
      <w:proofErr w:type="spellEnd"/>
      <w:r w:rsidRPr="00880552">
        <w:rPr>
          <w:rFonts w:ascii="Times New Roman" w:hAnsi="Times New Roman" w:cs="Times New Roman"/>
          <w:sz w:val="24"/>
          <w:szCs w:val="24"/>
          <w:lang w:val="ru-RU"/>
        </w:rPr>
        <w:t xml:space="preserve"> и часа на </w:t>
      </w:r>
      <w:proofErr w:type="spellStart"/>
      <w:r w:rsidRPr="00880552">
        <w:rPr>
          <w:rFonts w:ascii="Times New Roman" w:hAnsi="Times New Roman" w:cs="Times New Roman"/>
          <w:sz w:val="24"/>
          <w:szCs w:val="24"/>
          <w:lang w:val="ru-RU"/>
        </w:rPr>
        <w:t>подаване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офертите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участниците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следва</w:t>
      </w:r>
      <w:proofErr w:type="spellEnd"/>
      <w:r w:rsidRPr="00880552">
        <w:rPr>
          <w:rFonts w:ascii="Times New Roman" w:hAnsi="Times New Roman" w:cs="Times New Roman"/>
          <w:sz w:val="24"/>
          <w:szCs w:val="24"/>
          <w:lang w:val="ru-RU"/>
        </w:rPr>
        <w:t xml:space="preserve"> да представят </w:t>
      </w:r>
      <w:proofErr w:type="spellStart"/>
      <w:r w:rsidR="00EB5ED3">
        <w:rPr>
          <w:rFonts w:ascii="Times New Roman" w:hAnsi="Times New Roman" w:cs="Times New Roman"/>
          <w:sz w:val="24"/>
          <w:szCs w:val="24"/>
          <w:lang w:val="ru-RU"/>
        </w:rPr>
        <w:t>мостри</w:t>
      </w:r>
      <w:proofErr w:type="spellEnd"/>
      <w:r w:rsidR="00EB5ED3">
        <w:rPr>
          <w:rFonts w:ascii="Times New Roman" w:hAnsi="Times New Roman" w:cs="Times New Roman"/>
          <w:sz w:val="24"/>
          <w:szCs w:val="24"/>
          <w:lang w:val="ru-RU"/>
        </w:rPr>
        <w:t xml:space="preserve"> </w:t>
      </w:r>
      <w:r w:rsidRPr="00880552">
        <w:rPr>
          <w:rFonts w:ascii="Times New Roman" w:hAnsi="Times New Roman" w:cs="Times New Roman"/>
          <w:sz w:val="24"/>
          <w:szCs w:val="24"/>
          <w:lang w:val="ru-RU"/>
        </w:rPr>
        <w:t xml:space="preserve">на готовите изделия – по 1 </w:t>
      </w:r>
      <w:proofErr w:type="spellStart"/>
      <w:r w:rsidRPr="00880552">
        <w:rPr>
          <w:rFonts w:ascii="Times New Roman" w:hAnsi="Times New Roman" w:cs="Times New Roman"/>
          <w:sz w:val="24"/>
          <w:szCs w:val="24"/>
          <w:lang w:val="ru-RU"/>
        </w:rPr>
        <w:t>бр</w:t>
      </w:r>
      <w:proofErr w:type="spellEnd"/>
      <w:r w:rsidRPr="00880552">
        <w:rPr>
          <w:rFonts w:ascii="Times New Roman" w:hAnsi="Times New Roman" w:cs="Times New Roman"/>
          <w:sz w:val="24"/>
          <w:szCs w:val="24"/>
          <w:lang w:val="ru-RU"/>
        </w:rPr>
        <w:t xml:space="preserve">. в размер </w:t>
      </w:r>
      <w:r w:rsidRPr="00880552">
        <w:rPr>
          <w:rFonts w:ascii="Times New Roman" w:hAnsi="Times New Roman" w:cs="Times New Roman"/>
          <w:sz w:val="24"/>
          <w:szCs w:val="24"/>
        </w:rPr>
        <w:t>M</w:t>
      </w:r>
      <w:r w:rsidRPr="00880552">
        <w:rPr>
          <w:rFonts w:ascii="Times New Roman" w:hAnsi="Times New Roman" w:cs="Times New Roman"/>
          <w:sz w:val="24"/>
          <w:szCs w:val="24"/>
          <w:lang w:val="ru-RU"/>
        </w:rPr>
        <w:t xml:space="preserve">/L, </w:t>
      </w:r>
      <w:proofErr w:type="spellStart"/>
      <w:r w:rsidRPr="00880552">
        <w:rPr>
          <w:rFonts w:ascii="Times New Roman" w:hAnsi="Times New Roman" w:cs="Times New Roman"/>
          <w:sz w:val="24"/>
          <w:szCs w:val="24"/>
          <w:lang w:val="ru-RU"/>
        </w:rPr>
        <w:t>както</w:t>
      </w:r>
      <w:proofErr w:type="spellEnd"/>
      <w:r w:rsidRPr="00880552">
        <w:rPr>
          <w:rFonts w:ascii="Times New Roman" w:hAnsi="Times New Roman" w:cs="Times New Roman"/>
          <w:sz w:val="24"/>
          <w:szCs w:val="24"/>
          <w:lang w:val="ru-RU"/>
        </w:rPr>
        <w:t xml:space="preserve"> и </w:t>
      </w:r>
      <w:proofErr w:type="spellStart"/>
      <w:r w:rsidRPr="00880552">
        <w:rPr>
          <w:rFonts w:ascii="Times New Roman" w:hAnsi="Times New Roman" w:cs="Times New Roman"/>
          <w:sz w:val="24"/>
          <w:szCs w:val="24"/>
          <w:lang w:val="ru-RU"/>
        </w:rPr>
        <w:t>мостра</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основния</w:t>
      </w:r>
      <w:proofErr w:type="spellEnd"/>
      <w:r w:rsidRPr="00880552">
        <w:rPr>
          <w:rFonts w:ascii="Times New Roman" w:hAnsi="Times New Roman" w:cs="Times New Roman"/>
          <w:sz w:val="24"/>
          <w:szCs w:val="24"/>
          <w:lang w:val="ru-RU"/>
        </w:rPr>
        <w:t xml:space="preserve"> материал по 1 линеен </w:t>
      </w:r>
      <w:proofErr w:type="spellStart"/>
      <w:r w:rsidRPr="00880552">
        <w:rPr>
          <w:rFonts w:ascii="Times New Roman" w:hAnsi="Times New Roman" w:cs="Times New Roman"/>
          <w:sz w:val="24"/>
          <w:szCs w:val="24"/>
          <w:lang w:val="ru-RU"/>
        </w:rPr>
        <w:t>метър</w:t>
      </w:r>
      <w:proofErr w:type="spellEnd"/>
      <w:r w:rsidRPr="00880552">
        <w:rPr>
          <w:rFonts w:ascii="Times New Roman" w:hAnsi="Times New Roman" w:cs="Times New Roman"/>
          <w:sz w:val="24"/>
          <w:szCs w:val="24"/>
          <w:lang w:val="ru-RU"/>
        </w:rPr>
        <w:t xml:space="preserve">, подпечатана </w:t>
      </w:r>
      <w:proofErr w:type="spellStart"/>
      <w:r w:rsidRPr="00880552">
        <w:rPr>
          <w:rFonts w:ascii="Times New Roman" w:hAnsi="Times New Roman" w:cs="Times New Roman"/>
          <w:sz w:val="24"/>
          <w:szCs w:val="24"/>
          <w:lang w:val="ru-RU"/>
        </w:rPr>
        <w:t>със</w:t>
      </w:r>
      <w:proofErr w:type="spellEnd"/>
      <w:r w:rsidRPr="00880552">
        <w:rPr>
          <w:rFonts w:ascii="Times New Roman" w:hAnsi="Times New Roman" w:cs="Times New Roman"/>
          <w:sz w:val="24"/>
          <w:szCs w:val="24"/>
          <w:lang w:val="ru-RU"/>
        </w:rPr>
        <w:t xml:space="preserve"> свеж </w:t>
      </w:r>
      <w:proofErr w:type="spellStart"/>
      <w:r w:rsidRPr="00880552">
        <w:rPr>
          <w:rFonts w:ascii="Times New Roman" w:hAnsi="Times New Roman" w:cs="Times New Roman"/>
          <w:sz w:val="24"/>
          <w:szCs w:val="24"/>
          <w:lang w:val="ru-RU"/>
        </w:rPr>
        <w:t>печат</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акредитирана</w:t>
      </w:r>
      <w:proofErr w:type="spellEnd"/>
      <w:r w:rsidRPr="00880552">
        <w:rPr>
          <w:rFonts w:ascii="Times New Roman" w:hAnsi="Times New Roman" w:cs="Times New Roman"/>
          <w:sz w:val="24"/>
          <w:szCs w:val="24"/>
          <w:lang w:val="ru-RU"/>
        </w:rPr>
        <w:t xml:space="preserve"> от ИА „БСА” </w:t>
      </w:r>
      <w:proofErr w:type="spellStart"/>
      <w:r w:rsidRPr="00880552">
        <w:rPr>
          <w:rFonts w:ascii="Times New Roman" w:hAnsi="Times New Roman" w:cs="Times New Roman"/>
          <w:sz w:val="24"/>
          <w:szCs w:val="24"/>
          <w:lang w:val="ru-RU"/>
        </w:rPr>
        <w:t>изпитателна</w:t>
      </w:r>
      <w:proofErr w:type="spellEnd"/>
      <w:r w:rsidRPr="00880552">
        <w:rPr>
          <w:rFonts w:ascii="Times New Roman" w:hAnsi="Times New Roman" w:cs="Times New Roman"/>
          <w:sz w:val="24"/>
          <w:szCs w:val="24"/>
          <w:lang w:val="ru-RU"/>
        </w:rPr>
        <w:t xml:space="preserve"> лаборатория /АИЛ/.</w:t>
      </w:r>
      <w:proofErr w:type="gramEnd"/>
    </w:p>
    <w:p w:rsidR="00880552" w:rsidRPr="00880552" w:rsidRDefault="00B7617D" w:rsidP="00880552">
      <w:pPr>
        <w:ind w:firstLine="900"/>
        <w:jc w:val="both"/>
        <w:rPr>
          <w:rFonts w:ascii="Times New Roman" w:hAnsi="Times New Roman" w:cs="Times New Roman"/>
          <w:sz w:val="24"/>
          <w:szCs w:val="24"/>
          <w:lang w:val="ru-RU"/>
        </w:rPr>
      </w:pPr>
      <w:r>
        <w:rPr>
          <w:rFonts w:ascii="Times New Roman" w:hAnsi="Times New Roman" w:cs="Times New Roman"/>
          <w:noProof/>
          <w:spacing w:val="-8"/>
          <w:sz w:val="24"/>
          <w:szCs w:val="24"/>
          <w:lang w:val="ru-RU"/>
        </w:rPr>
        <w:t>Мострите</w:t>
      </w:r>
      <w:r w:rsidR="00880552" w:rsidRPr="00880552">
        <w:rPr>
          <w:rFonts w:ascii="Times New Roman" w:hAnsi="Times New Roman" w:cs="Times New Roman"/>
          <w:noProof/>
          <w:spacing w:val="-8"/>
          <w:sz w:val="24"/>
          <w:szCs w:val="24"/>
          <w:lang w:val="ru-RU"/>
        </w:rPr>
        <w:t xml:space="preserve"> на артикулите трябва да имат трайна маркировка (ръстова марка),</w:t>
      </w:r>
      <w:r w:rsidR="00880552" w:rsidRPr="00880552">
        <w:rPr>
          <w:rFonts w:ascii="Times New Roman" w:hAnsi="Times New Roman" w:cs="Times New Roman"/>
          <w:noProof/>
          <w:sz w:val="24"/>
          <w:szCs w:val="24"/>
          <w:lang w:val="ru-RU"/>
        </w:rPr>
        <w:t xml:space="preserve"> съгласно настоящата техническа спецификация, със следната информация: вид на изделието, размер, състав, </w:t>
      </w:r>
      <w:proofErr w:type="spellStart"/>
      <w:r w:rsidR="00880552" w:rsidRPr="00880552">
        <w:rPr>
          <w:rFonts w:ascii="Times New Roman" w:hAnsi="Times New Roman" w:cs="Times New Roman"/>
          <w:color w:val="000000"/>
          <w:sz w:val="24"/>
          <w:szCs w:val="24"/>
          <w:lang w:val="ru-RU"/>
        </w:rPr>
        <w:t>знаци</w:t>
      </w:r>
      <w:proofErr w:type="spellEnd"/>
      <w:r w:rsidR="00880552" w:rsidRPr="00880552">
        <w:rPr>
          <w:rFonts w:ascii="Times New Roman" w:hAnsi="Times New Roman" w:cs="Times New Roman"/>
          <w:color w:val="000000"/>
          <w:sz w:val="24"/>
          <w:szCs w:val="24"/>
          <w:lang w:val="ru-RU"/>
        </w:rPr>
        <w:t xml:space="preserve"> за </w:t>
      </w:r>
      <w:proofErr w:type="spellStart"/>
      <w:r w:rsidR="00880552" w:rsidRPr="00880552">
        <w:rPr>
          <w:rFonts w:ascii="Times New Roman" w:hAnsi="Times New Roman" w:cs="Times New Roman"/>
          <w:color w:val="000000"/>
          <w:sz w:val="24"/>
          <w:szCs w:val="24"/>
          <w:lang w:val="ru-RU"/>
        </w:rPr>
        <w:t>третиране</w:t>
      </w:r>
      <w:proofErr w:type="spellEnd"/>
      <w:r w:rsidR="00880552" w:rsidRPr="00880552">
        <w:rPr>
          <w:rFonts w:ascii="Times New Roman" w:hAnsi="Times New Roman" w:cs="Times New Roman"/>
          <w:color w:val="000000"/>
          <w:sz w:val="24"/>
          <w:szCs w:val="24"/>
          <w:lang w:val="ru-RU"/>
        </w:rPr>
        <w:t xml:space="preserve"> и </w:t>
      </w:r>
      <w:proofErr w:type="spellStart"/>
      <w:r w:rsidR="00880552" w:rsidRPr="00880552">
        <w:rPr>
          <w:rFonts w:ascii="Times New Roman" w:hAnsi="Times New Roman" w:cs="Times New Roman"/>
          <w:color w:val="000000"/>
          <w:sz w:val="24"/>
          <w:szCs w:val="24"/>
          <w:lang w:val="ru-RU"/>
        </w:rPr>
        <w:t>въздействие</w:t>
      </w:r>
      <w:proofErr w:type="spellEnd"/>
      <w:r w:rsidR="00880552" w:rsidRPr="00880552">
        <w:rPr>
          <w:rFonts w:ascii="Times New Roman" w:hAnsi="Times New Roman" w:cs="Times New Roman"/>
          <w:noProof/>
          <w:sz w:val="24"/>
          <w:szCs w:val="24"/>
          <w:lang w:val="ru-RU"/>
        </w:rPr>
        <w:t xml:space="preserve"> и име на участника в процедурата.</w:t>
      </w:r>
    </w:p>
    <w:p w:rsidR="00880552" w:rsidRDefault="00880552" w:rsidP="00880552">
      <w:pPr>
        <w:ind w:firstLine="708"/>
        <w:jc w:val="both"/>
        <w:rPr>
          <w:rFonts w:ascii="Times New Roman" w:hAnsi="Times New Roman" w:cs="Times New Roman"/>
          <w:sz w:val="24"/>
          <w:szCs w:val="24"/>
          <w:lang w:val="ru-RU"/>
        </w:rPr>
      </w:pPr>
    </w:p>
    <w:p w:rsidR="00880552" w:rsidRPr="00880552" w:rsidRDefault="00880552" w:rsidP="00880552">
      <w:pPr>
        <w:ind w:firstLine="708"/>
        <w:jc w:val="both"/>
        <w:rPr>
          <w:rFonts w:ascii="Times New Roman" w:hAnsi="Times New Roman" w:cs="Times New Roman"/>
          <w:sz w:val="24"/>
          <w:szCs w:val="24"/>
          <w:lang w:val="ru-RU"/>
        </w:rPr>
      </w:pPr>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се представят </w:t>
      </w:r>
      <w:proofErr w:type="spellStart"/>
      <w:r w:rsidRPr="00880552">
        <w:rPr>
          <w:rFonts w:ascii="Times New Roman" w:hAnsi="Times New Roman" w:cs="Times New Roman"/>
          <w:sz w:val="24"/>
          <w:szCs w:val="24"/>
          <w:lang w:val="ru-RU"/>
        </w:rPr>
        <w:t>като</w:t>
      </w:r>
      <w:proofErr w:type="spellEnd"/>
      <w:r w:rsidRPr="00880552">
        <w:rPr>
          <w:rFonts w:ascii="Times New Roman" w:hAnsi="Times New Roman" w:cs="Times New Roman"/>
          <w:sz w:val="24"/>
          <w:szCs w:val="24"/>
          <w:lang w:val="ru-RU"/>
        </w:rPr>
        <w:t xml:space="preserve"> </w:t>
      </w:r>
      <w:proofErr w:type="gramStart"/>
      <w:r w:rsidRPr="00880552">
        <w:rPr>
          <w:rFonts w:ascii="Times New Roman" w:hAnsi="Times New Roman" w:cs="Times New Roman"/>
          <w:sz w:val="24"/>
          <w:szCs w:val="24"/>
          <w:lang w:val="ru-RU"/>
        </w:rPr>
        <w:t>част</w:t>
      </w:r>
      <w:proofErr w:type="gram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техническото</w:t>
      </w:r>
      <w:proofErr w:type="spellEnd"/>
      <w:r w:rsidRPr="00880552">
        <w:rPr>
          <w:rFonts w:ascii="Times New Roman" w:hAnsi="Times New Roman" w:cs="Times New Roman"/>
          <w:sz w:val="24"/>
          <w:szCs w:val="24"/>
          <w:lang w:val="ru-RU"/>
        </w:rPr>
        <w:t xml:space="preserve"> предложение на участника с </w:t>
      </w:r>
      <w:proofErr w:type="spellStart"/>
      <w:r w:rsidRPr="00880552">
        <w:rPr>
          <w:rFonts w:ascii="Times New Roman" w:hAnsi="Times New Roman" w:cs="Times New Roman"/>
          <w:sz w:val="24"/>
          <w:szCs w:val="24"/>
          <w:lang w:val="ru-RU"/>
        </w:rPr>
        <w:t>предварително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попълнен</w:t>
      </w:r>
      <w:proofErr w:type="spellEnd"/>
      <w:r w:rsidRPr="00880552">
        <w:rPr>
          <w:rFonts w:ascii="Times New Roman" w:hAnsi="Times New Roman" w:cs="Times New Roman"/>
          <w:sz w:val="24"/>
          <w:szCs w:val="24"/>
          <w:lang w:val="ru-RU"/>
        </w:rPr>
        <w:t xml:space="preserve"> от участника </w:t>
      </w:r>
      <w:proofErr w:type="spellStart"/>
      <w:r w:rsidRPr="00880552">
        <w:rPr>
          <w:rFonts w:ascii="Times New Roman" w:hAnsi="Times New Roman" w:cs="Times New Roman"/>
          <w:sz w:val="24"/>
          <w:szCs w:val="24"/>
          <w:lang w:val="ru-RU"/>
        </w:rPr>
        <w:t>опис</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на участника да </w:t>
      </w:r>
      <w:proofErr w:type="spellStart"/>
      <w:r w:rsidRPr="00880552">
        <w:rPr>
          <w:rFonts w:ascii="Times New Roman" w:hAnsi="Times New Roman" w:cs="Times New Roman"/>
          <w:sz w:val="24"/>
          <w:szCs w:val="24"/>
          <w:lang w:val="ru-RU"/>
        </w:rPr>
        <w:t>са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надписани</w:t>
      </w:r>
      <w:proofErr w:type="spellEnd"/>
      <w:r w:rsidRPr="00880552">
        <w:rPr>
          <w:rFonts w:ascii="Times New Roman" w:hAnsi="Times New Roman" w:cs="Times New Roman"/>
          <w:sz w:val="24"/>
          <w:szCs w:val="24"/>
          <w:lang w:val="ru-RU"/>
        </w:rPr>
        <w:t xml:space="preserve">. </w:t>
      </w:r>
      <w:proofErr w:type="spellStart"/>
      <w:proofErr w:type="gramStart"/>
      <w:r w:rsidRPr="00880552">
        <w:rPr>
          <w:rFonts w:ascii="Times New Roman" w:hAnsi="Times New Roman" w:cs="Times New Roman"/>
          <w:sz w:val="24"/>
          <w:szCs w:val="24"/>
          <w:lang w:val="ru-RU"/>
        </w:rPr>
        <w:t>Същите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трябва</w:t>
      </w:r>
      <w:proofErr w:type="spellEnd"/>
      <w:r w:rsidRPr="00880552">
        <w:rPr>
          <w:rFonts w:ascii="Times New Roman" w:hAnsi="Times New Roman" w:cs="Times New Roman"/>
          <w:sz w:val="24"/>
          <w:szCs w:val="24"/>
          <w:lang w:val="ru-RU"/>
        </w:rPr>
        <w:t xml:space="preserve"> да </w:t>
      </w:r>
      <w:proofErr w:type="spellStart"/>
      <w:r w:rsidRPr="00880552">
        <w:rPr>
          <w:rFonts w:ascii="Times New Roman" w:hAnsi="Times New Roman" w:cs="Times New Roman"/>
          <w:sz w:val="24"/>
          <w:szCs w:val="24"/>
          <w:lang w:val="ru-RU"/>
        </w:rPr>
        <w:t>са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подпечатани</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със</w:t>
      </w:r>
      <w:proofErr w:type="spellEnd"/>
      <w:r w:rsidRPr="00880552">
        <w:rPr>
          <w:rFonts w:ascii="Times New Roman" w:hAnsi="Times New Roman" w:cs="Times New Roman"/>
          <w:sz w:val="24"/>
          <w:szCs w:val="24"/>
          <w:lang w:val="ru-RU"/>
        </w:rPr>
        <w:t xml:space="preserve"> свеж </w:t>
      </w:r>
      <w:proofErr w:type="spellStart"/>
      <w:r w:rsidRPr="00880552">
        <w:rPr>
          <w:rFonts w:ascii="Times New Roman" w:hAnsi="Times New Roman" w:cs="Times New Roman"/>
          <w:sz w:val="24"/>
          <w:szCs w:val="24"/>
          <w:lang w:val="ru-RU"/>
        </w:rPr>
        <w:t>печат</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акредитирана</w:t>
      </w:r>
      <w:proofErr w:type="spellEnd"/>
      <w:r w:rsidRPr="00880552">
        <w:rPr>
          <w:rFonts w:ascii="Times New Roman" w:hAnsi="Times New Roman" w:cs="Times New Roman"/>
          <w:sz w:val="24"/>
          <w:szCs w:val="24"/>
          <w:lang w:val="ru-RU"/>
        </w:rPr>
        <w:t xml:space="preserve"> от ИА „БСА” или друг </w:t>
      </w:r>
      <w:proofErr w:type="spellStart"/>
      <w:r w:rsidRPr="00880552">
        <w:rPr>
          <w:rFonts w:ascii="Times New Roman" w:hAnsi="Times New Roman" w:cs="Times New Roman"/>
          <w:sz w:val="24"/>
          <w:szCs w:val="24"/>
          <w:lang w:val="ru-RU"/>
        </w:rPr>
        <w:t>признат</w:t>
      </w:r>
      <w:proofErr w:type="spellEnd"/>
      <w:r w:rsidRPr="00880552">
        <w:rPr>
          <w:rFonts w:ascii="Times New Roman" w:hAnsi="Times New Roman" w:cs="Times New Roman"/>
          <w:sz w:val="24"/>
          <w:szCs w:val="24"/>
          <w:lang w:val="ru-RU"/>
        </w:rPr>
        <w:t xml:space="preserve"> орган по </w:t>
      </w:r>
      <w:proofErr w:type="spellStart"/>
      <w:r w:rsidRPr="00880552">
        <w:rPr>
          <w:rFonts w:ascii="Times New Roman" w:hAnsi="Times New Roman" w:cs="Times New Roman"/>
          <w:sz w:val="24"/>
          <w:szCs w:val="24"/>
          <w:lang w:val="ru-RU"/>
        </w:rPr>
        <w:t>смисъла</w:t>
      </w:r>
      <w:proofErr w:type="spellEnd"/>
      <w:r w:rsidRPr="00880552">
        <w:rPr>
          <w:rFonts w:ascii="Times New Roman" w:hAnsi="Times New Roman" w:cs="Times New Roman"/>
          <w:sz w:val="24"/>
          <w:szCs w:val="24"/>
          <w:lang w:val="ru-RU"/>
        </w:rPr>
        <w:t xml:space="preserve"> на ЗОП </w:t>
      </w:r>
      <w:proofErr w:type="spellStart"/>
      <w:r w:rsidRPr="00880552">
        <w:rPr>
          <w:rFonts w:ascii="Times New Roman" w:hAnsi="Times New Roman" w:cs="Times New Roman"/>
          <w:sz w:val="24"/>
          <w:szCs w:val="24"/>
          <w:lang w:val="ru-RU"/>
        </w:rPr>
        <w:t>изпитвателна</w:t>
      </w:r>
      <w:proofErr w:type="spellEnd"/>
      <w:r w:rsidRPr="00880552">
        <w:rPr>
          <w:rFonts w:ascii="Times New Roman" w:hAnsi="Times New Roman" w:cs="Times New Roman"/>
          <w:sz w:val="24"/>
          <w:szCs w:val="24"/>
          <w:lang w:val="ru-RU"/>
        </w:rPr>
        <w:t xml:space="preserve"> лаборатория /АИЛ/, с </w:t>
      </w:r>
      <w:proofErr w:type="spellStart"/>
      <w:r w:rsidRPr="00880552">
        <w:rPr>
          <w:rFonts w:ascii="Times New Roman" w:hAnsi="Times New Roman" w:cs="Times New Roman"/>
          <w:sz w:val="24"/>
          <w:szCs w:val="24"/>
          <w:lang w:val="ru-RU"/>
        </w:rPr>
        <w:t>посочен</w:t>
      </w:r>
      <w:proofErr w:type="spellEnd"/>
      <w:r w:rsidRPr="00880552">
        <w:rPr>
          <w:rFonts w:ascii="Times New Roman" w:hAnsi="Times New Roman" w:cs="Times New Roman"/>
          <w:sz w:val="24"/>
          <w:szCs w:val="24"/>
          <w:lang w:val="ru-RU"/>
        </w:rPr>
        <w:t xml:space="preserve"> номер на протокола от АИЛ, в </w:t>
      </w:r>
      <w:proofErr w:type="spellStart"/>
      <w:r w:rsidRPr="00880552">
        <w:rPr>
          <w:rFonts w:ascii="Times New Roman" w:hAnsi="Times New Roman" w:cs="Times New Roman"/>
          <w:sz w:val="24"/>
          <w:szCs w:val="24"/>
          <w:lang w:val="ru-RU"/>
        </w:rPr>
        <w:t>потвърждение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това</w:t>
      </w:r>
      <w:proofErr w:type="spellEnd"/>
      <w:r w:rsidRPr="00880552">
        <w:rPr>
          <w:rFonts w:ascii="Times New Roman" w:hAnsi="Times New Roman" w:cs="Times New Roman"/>
          <w:sz w:val="24"/>
          <w:szCs w:val="24"/>
          <w:lang w:val="ru-RU"/>
        </w:rPr>
        <w:t xml:space="preserve">, че за </w:t>
      </w:r>
      <w:proofErr w:type="spellStart"/>
      <w:r w:rsidRPr="00880552">
        <w:rPr>
          <w:rFonts w:ascii="Times New Roman" w:hAnsi="Times New Roman" w:cs="Times New Roman"/>
          <w:sz w:val="24"/>
          <w:szCs w:val="24"/>
          <w:lang w:val="ru-RU"/>
        </w:rPr>
        <w:t>същите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представени</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протоколите</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изпитване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издадени</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акредитирана</w:t>
      </w:r>
      <w:proofErr w:type="spellEnd"/>
      <w:r w:rsidRPr="00880552">
        <w:rPr>
          <w:rFonts w:ascii="Times New Roman" w:hAnsi="Times New Roman" w:cs="Times New Roman"/>
          <w:sz w:val="24"/>
          <w:szCs w:val="24"/>
          <w:lang w:val="ru-RU"/>
        </w:rPr>
        <w:t xml:space="preserve"> от ИА „БСА” </w:t>
      </w:r>
      <w:proofErr w:type="spellStart"/>
      <w:r w:rsidRPr="00880552">
        <w:rPr>
          <w:rFonts w:ascii="Times New Roman" w:hAnsi="Times New Roman" w:cs="Times New Roman"/>
          <w:sz w:val="24"/>
          <w:szCs w:val="24"/>
          <w:lang w:val="ru-RU"/>
        </w:rPr>
        <w:t>изпитвателна</w:t>
      </w:r>
      <w:proofErr w:type="spellEnd"/>
      <w:r w:rsidRPr="00880552">
        <w:rPr>
          <w:rFonts w:ascii="Times New Roman" w:hAnsi="Times New Roman" w:cs="Times New Roman"/>
          <w:sz w:val="24"/>
          <w:szCs w:val="24"/>
          <w:lang w:val="ru-RU"/>
        </w:rPr>
        <w:t xml:space="preserve"> лаборатория или друг </w:t>
      </w:r>
      <w:proofErr w:type="spellStart"/>
      <w:r w:rsidRPr="00880552">
        <w:rPr>
          <w:rFonts w:ascii="Times New Roman" w:hAnsi="Times New Roman" w:cs="Times New Roman"/>
          <w:sz w:val="24"/>
          <w:szCs w:val="24"/>
          <w:lang w:val="ru-RU"/>
        </w:rPr>
        <w:t>признат</w:t>
      </w:r>
      <w:proofErr w:type="spellEnd"/>
      <w:r w:rsidRPr="00880552">
        <w:rPr>
          <w:rFonts w:ascii="Times New Roman" w:hAnsi="Times New Roman" w:cs="Times New Roman"/>
          <w:sz w:val="24"/>
          <w:szCs w:val="24"/>
          <w:lang w:val="ru-RU"/>
        </w:rPr>
        <w:t xml:space="preserve"> орган по </w:t>
      </w:r>
      <w:proofErr w:type="spellStart"/>
      <w:r w:rsidRPr="00880552">
        <w:rPr>
          <w:rFonts w:ascii="Times New Roman" w:hAnsi="Times New Roman" w:cs="Times New Roman"/>
          <w:sz w:val="24"/>
          <w:szCs w:val="24"/>
          <w:lang w:val="ru-RU"/>
        </w:rPr>
        <w:t>смисъла</w:t>
      </w:r>
      <w:proofErr w:type="spellEnd"/>
      <w:r w:rsidRPr="00880552">
        <w:rPr>
          <w:rFonts w:ascii="Times New Roman" w:hAnsi="Times New Roman" w:cs="Times New Roman"/>
          <w:sz w:val="24"/>
          <w:szCs w:val="24"/>
          <w:lang w:val="ru-RU"/>
        </w:rPr>
        <w:t xml:space="preserve"> на ЗОП </w:t>
      </w:r>
      <w:proofErr w:type="spellStart"/>
      <w:r w:rsidRPr="00880552">
        <w:rPr>
          <w:rFonts w:ascii="Times New Roman" w:hAnsi="Times New Roman" w:cs="Times New Roman"/>
          <w:sz w:val="24"/>
          <w:szCs w:val="24"/>
          <w:lang w:val="ru-RU"/>
        </w:rPr>
        <w:t>изпитвателна</w:t>
      </w:r>
      <w:proofErr w:type="spellEnd"/>
      <w:proofErr w:type="gramEnd"/>
      <w:r w:rsidRPr="00880552">
        <w:rPr>
          <w:rFonts w:ascii="Times New Roman" w:hAnsi="Times New Roman" w:cs="Times New Roman"/>
          <w:sz w:val="24"/>
          <w:szCs w:val="24"/>
          <w:lang w:val="ru-RU"/>
        </w:rPr>
        <w:t xml:space="preserve"> лаборатория /АИЛ/ за </w:t>
      </w:r>
      <w:proofErr w:type="spellStart"/>
      <w:r w:rsidRPr="00880552">
        <w:rPr>
          <w:rFonts w:ascii="Times New Roman" w:hAnsi="Times New Roman" w:cs="Times New Roman"/>
          <w:sz w:val="24"/>
          <w:szCs w:val="24"/>
          <w:lang w:val="ru-RU"/>
        </w:rPr>
        <w:t>характеристиките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изискани</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Възложителя</w:t>
      </w:r>
      <w:proofErr w:type="spellEnd"/>
      <w:r w:rsidRPr="00880552">
        <w:rPr>
          <w:rFonts w:ascii="Times New Roman" w:hAnsi="Times New Roman" w:cs="Times New Roman"/>
          <w:sz w:val="24"/>
          <w:szCs w:val="24"/>
          <w:lang w:val="ru-RU"/>
        </w:rPr>
        <w:t xml:space="preserve">. </w:t>
      </w:r>
    </w:p>
    <w:p w:rsidR="00880552" w:rsidRDefault="00880552" w:rsidP="00880552">
      <w:pPr>
        <w:ind w:firstLine="900"/>
        <w:jc w:val="both"/>
        <w:rPr>
          <w:rFonts w:ascii="Times New Roman" w:hAnsi="Times New Roman" w:cs="Times New Roman"/>
          <w:sz w:val="24"/>
          <w:szCs w:val="24"/>
          <w:lang w:val="ru-RU"/>
        </w:rPr>
      </w:pPr>
    </w:p>
    <w:p w:rsidR="00880552" w:rsidRPr="00880552" w:rsidRDefault="00880552" w:rsidP="00880552">
      <w:pPr>
        <w:ind w:firstLine="900"/>
        <w:jc w:val="both"/>
        <w:rPr>
          <w:rFonts w:ascii="Times New Roman" w:hAnsi="Times New Roman" w:cs="Times New Roman"/>
          <w:sz w:val="24"/>
          <w:szCs w:val="24"/>
          <w:lang w:val="ru-RU"/>
        </w:rPr>
      </w:pPr>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ще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бъдат</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използвани</w:t>
      </w:r>
      <w:proofErr w:type="spellEnd"/>
      <w:r w:rsidRPr="00880552">
        <w:rPr>
          <w:rFonts w:ascii="Times New Roman" w:hAnsi="Times New Roman" w:cs="Times New Roman"/>
          <w:sz w:val="24"/>
          <w:szCs w:val="24"/>
          <w:lang w:val="ru-RU"/>
        </w:rPr>
        <w:t xml:space="preserve"> при </w:t>
      </w:r>
      <w:proofErr w:type="spellStart"/>
      <w:r w:rsidRPr="00880552">
        <w:rPr>
          <w:rFonts w:ascii="Times New Roman" w:hAnsi="Times New Roman" w:cs="Times New Roman"/>
          <w:sz w:val="24"/>
          <w:szCs w:val="24"/>
          <w:lang w:val="ru-RU"/>
        </w:rPr>
        <w:t>необходимост</w:t>
      </w:r>
      <w:proofErr w:type="spellEnd"/>
      <w:r w:rsidRPr="00880552">
        <w:rPr>
          <w:rFonts w:ascii="Times New Roman" w:hAnsi="Times New Roman" w:cs="Times New Roman"/>
          <w:sz w:val="24"/>
          <w:szCs w:val="24"/>
          <w:lang w:val="ru-RU"/>
        </w:rPr>
        <w:t xml:space="preserve"> за </w:t>
      </w:r>
      <w:proofErr w:type="spellStart"/>
      <w:r w:rsidRPr="00880552">
        <w:rPr>
          <w:rFonts w:ascii="Times New Roman" w:hAnsi="Times New Roman" w:cs="Times New Roman"/>
          <w:sz w:val="24"/>
          <w:szCs w:val="24"/>
          <w:lang w:val="ru-RU"/>
        </w:rPr>
        <w:t>доказване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съответствието</w:t>
      </w:r>
      <w:proofErr w:type="spellEnd"/>
      <w:r w:rsidRPr="00880552">
        <w:rPr>
          <w:rFonts w:ascii="Times New Roman" w:hAnsi="Times New Roman" w:cs="Times New Roman"/>
          <w:sz w:val="24"/>
          <w:szCs w:val="24"/>
          <w:lang w:val="ru-RU"/>
        </w:rPr>
        <w:t xml:space="preserve"> с </w:t>
      </w:r>
      <w:proofErr w:type="spellStart"/>
      <w:r w:rsidRPr="00880552">
        <w:rPr>
          <w:rFonts w:ascii="Times New Roman" w:hAnsi="Times New Roman" w:cs="Times New Roman"/>
          <w:sz w:val="24"/>
          <w:szCs w:val="24"/>
          <w:lang w:val="ru-RU"/>
        </w:rPr>
        <w:t>изискванията</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Възложителя</w:t>
      </w:r>
      <w:proofErr w:type="spellEnd"/>
      <w:r w:rsidRPr="00880552">
        <w:rPr>
          <w:rFonts w:ascii="Times New Roman" w:hAnsi="Times New Roman" w:cs="Times New Roman"/>
          <w:sz w:val="24"/>
          <w:szCs w:val="24"/>
          <w:lang w:val="ru-RU"/>
        </w:rPr>
        <w:t xml:space="preserve"> </w:t>
      </w:r>
      <w:proofErr w:type="gramStart"/>
      <w:r w:rsidRPr="00880552">
        <w:rPr>
          <w:rFonts w:ascii="Times New Roman" w:hAnsi="Times New Roman" w:cs="Times New Roman"/>
          <w:sz w:val="24"/>
          <w:szCs w:val="24"/>
          <w:lang w:val="ru-RU"/>
        </w:rPr>
        <w:t>за</w:t>
      </w:r>
      <w:proofErr w:type="gram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материалите</w:t>
      </w:r>
      <w:proofErr w:type="spellEnd"/>
      <w:r w:rsidRPr="00880552">
        <w:rPr>
          <w:rFonts w:ascii="Times New Roman" w:hAnsi="Times New Roman" w:cs="Times New Roman"/>
          <w:sz w:val="24"/>
          <w:szCs w:val="24"/>
          <w:lang w:val="ru-RU"/>
        </w:rPr>
        <w:t xml:space="preserve"> и параметрите на </w:t>
      </w:r>
      <w:proofErr w:type="spellStart"/>
      <w:r w:rsidRPr="00880552">
        <w:rPr>
          <w:rFonts w:ascii="Times New Roman" w:hAnsi="Times New Roman" w:cs="Times New Roman"/>
          <w:sz w:val="24"/>
          <w:szCs w:val="24"/>
          <w:lang w:val="ru-RU"/>
        </w:rPr>
        <w:t>същите</w:t>
      </w:r>
      <w:proofErr w:type="spellEnd"/>
      <w:r w:rsidRPr="00880552">
        <w:rPr>
          <w:rFonts w:ascii="Times New Roman" w:hAnsi="Times New Roman" w:cs="Times New Roman"/>
          <w:sz w:val="24"/>
          <w:szCs w:val="24"/>
          <w:lang w:val="ru-RU"/>
        </w:rPr>
        <w:t xml:space="preserve"> в хода на </w:t>
      </w:r>
      <w:proofErr w:type="spellStart"/>
      <w:r w:rsidRPr="00880552">
        <w:rPr>
          <w:rFonts w:ascii="Times New Roman" w:hAnsi="Times New Roman" w:cs="Times New Roman"/>
          <w:sz w:val="24"/>
          <w:szCs w:val="24"/>
          <w:lang w:val="ru-RU"/>
        </w:rPr>
        <w:t>провеждане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обществената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поръчка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могат</w:t>
      </w:r>
      <w:proofErr w:type="spellEnd"/>
      <w:r w:rsidRPr="00880552">
        <w:rPr>
          <w:rFonts w:ascii="Times New Roman" w:hAnsi="Times New Roman" w:cs="Times New Roman"/>
          <w:sz w:val="24"/>
          <w:szCs w:val="24"/>
          <w:lang w:val="ru-RU"/>
        </w:rPr>
        <w:t xml:space="preserve"> да се предоставят от </w:t>
      </w:r>
      <w:proofErr w:type="spellStart"/>
      <w:r w:rsidRPr="00880552">
        <w:rPr>
          <w:rFonts w:ascii="Times New Roman" w:hAnsi="Times New Roman" w:cs="Times New Roman"/>
          <w:sz w:val="24"/>
          <w:szCs w:val="24"/>
          <w:lang w:val="ru-RU"/>
        </w:rPr>
        <w:t>Възложителя</w:t>
      </w:r>
      <w:proofErr w:type="spellEnd"/>
      <w:r w:rsidRPr="00880552">
        <w:rPr>
          <w:rFonts w:ascii="Times New Roman" w:hAnsi="Times New Roman" w:cs="Times New Roman"/>
          <w:sz w:val="24"/>
          <w:szCs w:val="24"/>
          <w:lang w:val="ru-RU"/>
        </w:rPr>
        <w:t xml:space="preserve"> за </w:t>
      </w:r>
      <w:proofErr w:type="spellStart"/>
      <w:r w:rsidRPr="00880552">
        <w:rPr>
          <w:rFonts w:ascii="Times New Roman" w:hAnsi="Times New Roman" w:cs="Times New Roman"/>
          <w:sz w:val="24"/>
          <w:szCs w:val="24"/>
          <w:lang w:val="ru-RU"/>
        </w:rPr>
        <w:t>изследване</w:t>
      </w:r>
      <w:proofErr w:type="spellEnd"/>
      <w:r w:rsidRPr="00880552">
        <w:rPr>
          <w:rFonts w:ascii="Times New Roman" w:hAnsi="Times New Roman" w:cs="Times New Roman"/>
          <w:sz w:val="24"/>
          <w:szCs w:val="24"/>
          <w:lang w:val="ru-RU"/>
        </w:rPr>
        <w:t xml:space="preserve"> по </w:t>
      </w:r>
      <w:proofErr w:type="spellStart"/>
      <w:r w:rsidRPr="00880552">
        <w:rPr>
          <w:rFonts w:ascii="Times New Roman" w:hAnsi="Times New Roman" w:cs="Times New Roman"/>
          <w:sz w:val="24"/>
          <w:szCs w:val="24"/>
          <w:lang w:val="ru-RU"/>
        </w:rPr>
        <w:t>всички</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характеристиките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посочени</w:t>
      </w:r>
      <w:proofErr w:type="spellEnd"/>
      <w:r w:rsidRPr="00880552">
        <w:rPr>
          <w:rFonts w:ascii="Times New Roman" w:hAnsi="Times New Roman" w:cs="Times New Roman"/>
          <w:sz w:val="24"/>
          <w:szCs w:val="24"/>
          <w:lang w:val="ru-RU"/>
        </w:rPr>
        <w:t xml:space="preserve"> в </w:t>
      </w:r>
      <w:proofErr w:type="spellStart"/>
      <w:r w:rsidRPr="00880552">
        <w:rPr>
          <w:rFonts w:ascii="Times New Roman" w:hAnsi="Times New Roman" w:cs="Times New Roman"/>
          <w:sz w:val="24"/>
          <w:szCs w:val="24"/>
          <w:lang w:val="ru-RU"/>
        </w:rPr>
        <w:t>техническата</w:t>
      </w:r>
      <w:proofErr w:type="spellEnd"/>
      <w:r w:rsidRPr="00880552">
        <w:rPr>
          <w:rFonts w:ascii="Times New Roman" w:hAnsi="Times New Roman" w:cs="Times New Roman"/>
          <w:sz w:val="24"/>
          <w:szCs w:val="24"/>
          <w:lang w:val="ru-RU"/>
        </w:rPr>
        <w:t xml:space="preserve"> спецификация в АИЛ, </w:t>
      </w:r>
      <w:proofErr w:type="spellStart"/>
      <w:r w:rsidRPr="00880552">
        <w:rPr>
          <w:rFonts w:ascii="Times New Roman" w:hAnsi="Times New Roman" w:cs="Times New Roman"/>
          <w:sz w:val="24"/>
          <w:szCs w:val="24"/>
          <w:lang w:val="ru-RU"/>
        </w:rPr>
        <w:t>като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разходите</w:t>
      </w:r>
      <w:proofErr w:type="spellEnd"/>
      <w:r w:rsidRPr="00880552">
        <w:rPr>
          <w:rFonts w:ascii="Times New Roman" w:hAnsi="Times New Roman" w:cs="Times New Roman"/>
          <w:sz w:val="24"/>
          <w:szCs w:val="24"/>
          <w:lang w:val="ru-RU"/>
        </w:rPr>
        <w:t xml:space="preserve"> по </w:t>
      </w:r>
      <w:proofErr w:type="spellStart"/>
      <w:r w:rsidRPr="00880552">
        <w:rPr>
          <w:rFonts w:ascii="Times New Roman" w:hAnsi="Times New Roman" w:cs="Times New Roman"/>
          <w:sz w:val="24"/>
          <w:szCs w:val="24"/>
          <w:lang w:val="ru-RU"/>
        </w:rPr>
        <w:t>провеждане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изпитванията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са</w:t>
      </w:r>
      <w:proofErr w:type="spellEnd"/>
      <w:r w:rsidRPr="00880552">
        <w:rPr>
          <w:rFonts w:ascii="Times New Roman" w:hAnsi="Times New Roman" w:cs="Times New Roman"/>
          <w:sz w:val="24"/>
          <w:szCs w:val="24"/>
          <w:lang w:val="ru-RU"/>
        </w:rPr>
        <w:t xml:space="preserve"> </w:t>
      </w:r>
      <w:proofErr w:type="gramStart"/>
      <w:r w:rsidRPr="00880552">
        <w:rPr>
          <w:rFonts w:ascii="Times New Roman" w:hAnsi="Times New Roman" w:cs="Times New Roman"/>
          <w:sz w:val="24"/>
          <w:szCs w:val="24"/>
          <w:lang w:val="ru-RU"/>
        </w:rPr>
        <w:t>за</w:t>
      </w:r>
      <w:proofErr w:type="gramEnd"/>
      <w:r w:rsidRPr="00880552">
        <w:rPr>
          <w:rFonts w:ascii="Times New Roman" w:hAnsi="Times New Roman" w:cs="Times New Roman"/>
          <w:sz w:val="24"/>
          <w:szCs w:val="24"/>
          <w:lang w:val="ru-RU"/>
        </w:rPr>
        <w:t xml:space="preserve"> сметка на участника. За </w:t>
      </w:r>
      <w:proofErr w:type="spellStart"/>
      <w:r w:rsidRPr="00880552">
        <w:rPr>
          <w:rFonts w:ascii="Times New Roman" w:hAnsi="Times New Roman" w:cs="Times New Roman"/>
          <w:sz w:val="24"/>
          <w:szCs w:val="24"/>
          <w:lang w:val="ru-RU"/>
        </w:rPr>
        <w:t>целта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участникът</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декларира</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съгласието</w:t>
      </w:r>
      <w:proofErr w:type="spellEnd"/>
      <w:r w:rsidRPr="00880552">
        <w:rPr>
          <w:rFonts w:ascii="Times New Roman" w:hAnsi="Times New Roman" w:cs="Times New Roman"/>
          <w:sz w:val="24"/>
          <w:szCs w:val="24"/>
          <w:lang w:val="ru-RU"/>
        </w:rPr>
        <w:t xml:space="preserve"> си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да </w:t>
      </w:r>
      <w:proofErr w:type="spellStart"/>
      <w:r w:rsidRPr="00880552">
        <w:rPr>
          <w:rFonts w:ascii="Times New Roman" w:hAnsi="Times New Roman" w:cs="Times New Roman"/>
          <w:sz w:val="24"/>
          <w:szCs w:val="24"/>
          <w:lang w:val="ru-RU"/>
        </w:rPr>
        <w:t>бъдат</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изследвани</w:t>
      </w:r>
      <w:proofErr w:type="spellEnd"/>
      <w:r w:rsidRPr="00880552">
        <w:rPr>
          <w:rFonts w:ascii="Times New Roman" w:hAnsi="Times New Roman" w:cs="Times New Roman"/>
          <w:sz w:val="24"/>
          <w:szCs w:val="24"/>
          <w:lang w:val="ru-RU"/>
        </w:rPr>
        <w:t xml:space="preserve"> в АИЛ, </w:t>
      </w:r>
      <w:proofErr w:type="spellStart"/>
      <w:r w:rsidRPr="00880552">
        <w:rPr>
          <w:rFonts w:ascii="Times New Roman" w:hAnsi="Times New Roman" w:cs="Times New Roman"/>
          <w:sz w:val="24"/>
          <w:szCs w:val="24"/>
          <w:lang w:val="ru-RU"/>
        </w:rPr>
        <w:t>като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разходите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са</w:t>
      </w:r>
      <w:proofErr w:type="spellEnd"/>
      <w:r w:rsidRPr="00880552">
        <w:rPr>
          <w:rFonts w:ascii="Times New Roman" w:hAnsi="Times New Roman" w:cs="Times New Roman"/>
          <w:sz w:val="24"/>
          <w:szCs w:val="24"/>
          <w:lang w:val="ru-RU"/>
        </w:rPr>
        <w:t xml:space="preserve"> </w:t>
      </w:r>
      <w:proofErr w:type="gramStart"/>
      <w:r w:rsidRPr="00880552">
        <w:rPr>
          <w:rFonts w:ascii="Times New Roman" w:hAnsi="Times New Roman" w:cs="Times New Roman"/>
          <w:sz w:val="24"/>
          <w:szCs w:val="24"/>
          <w:lang w:val="ru-RU"/>
        </w:rPr>
        <w:t>за</w:t>
      </w:r>
      <w:proofErr w:type="gramEnd"/>
      <w:r w:rsidRPr="00880552">
        <w:rPr>
          <w:rFonts w:ascii="Times New Roman" w:hAnsi="Times New Roman" w:cs="Times New Roman"/>
          <w:sz w:val="24"/>
          <w:szCs w:val="24"/>
          <w:lang w:val="ru-RU"/>
        </w:rPr>
        <w:t xml:space="preserve"> сметка на участника, с приложена </w:t>
      </w:r>
      <w:proofErr w:type="spellStart"/>
      <w:r w:rsidRPr="00880552">
        <w:rPr>
          <w:rFonts w:ascii="Times New Roman" w:hAnsi="Times New Roman" w:cs="Times New Roman"/>
          <w:sz w:val="24"/>
          <w:szCs w:val="24"/>
          <w:lang w:val="ru-RU"/>
        </w:rPr>
        <w:t>към</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същите</w:t>
      </w:r>
      <w:proofErr w:type="spellEnd"/>
      <w:r w:rsidRPr="00880552">
        <w:rPr>
          <w:rFonts w:ascii="Times New Roman" w:hAnsi="Times New Roman" w:cs="Times New Roman"/>
          <w:sz w:val="24"/>
          <w:szCs w:val="24"/>
          <w:lang w:val="ru-RU"/>
        </w:rPr>
        <w:t xml:space="preserve"> декларация. В </w:t>
      </w:r>
      <w:proofErr w:type="spellStart"/>
      <w:r w:rsidRPr="00880552">
        <w:rPr>
          <w:rFonts w:ascii="Times New Roman" w:hAnsi="Times New Roman" w:cs="Times New Roman"/>
          <w:sz w:val="24"/>
          <w:szCs w:val="24"/>
          <w:lang w:val="ru-RU"/>
        </w:rPr>
        <w:t>резултат</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изследването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може</w:t>
      </w:r>
      <w:proofErr w:type="spellEnd"/>
      <w:r w:rsidRPr="00880552">
        <w:rPr>
          <w:rFonts w:ascii="Times New Roman" w:hAnsi="Times New Roman" w:cs="Times New Roman"/>
          <w:sz w:val="24"/>
          <w:szCs w:val="24"/>
          <w:lang w:val="ru-RU"/>
        </w:rPr>
        <w:t xml:space="preserve"> да </w:t>
      </w:r>
      <w:proofErr w:type="spellStart"/>
      <w:r w:rsidRPr="00880552">
        <w:rPr>
          <w:rFonts w:ascii="Times New Roman" w:hAnsi="Times New Roman" w:cs="Times New Roman"/>
          <w:sz w:val="24"/>
          <w:szCs w:val="24"/>
          <w:lang w:val="ru-RU"/>
        </w:rPr>
        <w:t>бъде</w:t>
      </w:r>
      <w:proofErr w:type="spellEnd"/>
      <w:r w:rsidRPr="00880552">
        <w:rPr>
          <w:rFonts w:ascii="Times New Roman" w:hAnsi="Times New Roman" w:cs="Times New Roman"/>
          <w:sz w:val="24"/>
          <w:szCs w:val="24"/>
          <w:lang w:val="ru-RU"/>
        </w:rPr>
        <w:t xml:space="preserve"> нарушена </w:t>
      </w:r>
      <w:proofErr w:type="spellStart"/>
      <w:r w:rsidRPr="00880552">
        <w:rPr>
          <w:rFonts w:ascii="Times New Roman" w:hAnsi="Times New Roman" w:cs="Times New Roman"/>
          <w:sz w:val="24"/>
          <w:szCs w:val="24"/>
          <w:lang w:val="ru-RU"/>
        </w:rPr>
        <w:t>целостта</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w:t>
      </w:r>
    </w:p>
    <w:p w:rsidR="00880552" w:rsidRDefault="00880552" w:rsidP="00880552">
      <w:pPr>
        <w:ind w:firstLine="720"/>
        <w:jc w:val="both"/>
        <w:rPr>
          <w:rFonts w:ascii="Times New Roman" w:hAnsi="Times New Roman" w:cs="Times New Roman"/>
          <w:sz w:val="24"/>
          <w:szCs w:val="24"/>
          <w:lang w:val="ru-RU"/>
        </w:rPr>
      </w:pPr>
    </w:p>
    <w:p w:rsidR="00880552" w:rsidRPr="00880552" w:rsidRDefault="00880552" w:rsidP="00880552">
      <w:pPr>
        <w:ind w:firstLine="720"/>
        <w:jc w:val="both"/>
        <w:rPr>
          <w:rFonts w:ascii="Times New Roman" w:hAnsi="Times New Roman" w:cs="Times New Roman"/>
          <w:sz w:val="24"/>
          <w:szCs w:val="24"/>
          <w:lang w:val="ru-RU"/>
        </w:rPr>
      </w:pPr>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Мострите</w:t>
      </w:r>
      <w:proofErr w:type="spellEnd"/>
      <w:r w:rsidRPr="00880552">
        <w:rPr>
          <w:rFonts w:ascii="Times New Roman" w:hAnsi="Times New Roman" w:cs="Times New Roman"/>
          <w:sz w:val="24"/>
          <w:szCs w:val="24"/>
          <w:lang w:val="ru-RU"/>
        </w:rPr>
        <w:t xml:space="preserve"> на избрания участник, с </w:t>
      </w:r>
      <w:proofErr w:type="spellStart"/>
      <w:r w:rsidRPr="00880552">
        <w:rPr>
          <w:rFonts w:ascii="Times New Roman" w:hAnsi="Times New Roman" w:cs="Times New Roman"/>
          <w:sz w:val="24"/>
          <w:szCs w:val="24"/>
          <w:lang w:val="ru-RU"/>
        </w:rPr>
        <w:t>който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ще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бъде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сключен</w:t>
      </w:r>
      <w:proofErr w:type="spellEnd"/>
      <w:r w:rsidRPr="00880552">
        <w:rPr>
          <w:rFonts w:ascii="Times New Roman" w:hAnsi="Times New Roman" w:cs="Times New Roman"/>
          <w:sz w:val="24"/>
          <w:szCs w:val="24"/>
          <w:lang w:val="ru-RU"/>
        </w:rPr>
        <w:t xml:space="preserve"> договор </w:t>
      </w:r>
      <w:proofErr w:type="spellStart"/>
      <w:r w:rsidRPr="00880552">
        <w:rPr>
          <w:rFonts w:ascii="Times New Roman" w:hAnsi="Times New Roman" w:cs="Times New Roman"/>
          <w:sz w:val="24"/>
          <w:szCs w:val="24"/>
          <w:lang w:val="ru-RU"/>
        </w:rPr>
        <w:t>ще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бъдат</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задържани</w:t>
      </w:r>
      <w:proofErr w:type="spellEnd"/>
      <w:r w:rsidRPr="00880552">
        <w:rPr>
          <w:rFonts w:ascii="Times New Roman" w:hAnsi="Times New Roman" w:cs="Times New Roman"/>
          <w:sz w:val="24"/>
          <w:szCs w:val="24"/>
          <w:lang w:val="ru-RU"/>
        </w:rPr>
        <w:t xml:space="preserve"> до </w:t>
      </w:r>
      <w:proofErr w:type="spellStart"/>
      <w:r w:rsidRPr="00880552">
        <w:rPr>
          <w:rFonts w:ascii="Times New Roman" w:hAnsi="Times New Roman" w:cs="Times New Roman"/>
          <w:sz w:val="24"/>
          <w:szCs w:val="24"/>
          <w:lang w:val="ru-RU"/>
        </w:rPr>
        <w:t>приключване</w:t>
      </w:r>
      <w:proofErr w:type="spellEnd"/>
      <w:r w:rsidRPr="00880552">
        <w:rPr>
          <w:rFonts w:ascii="Times New Roman" w:hAnsi="Times New Roman" w:cs="Times New Roman"/>
          <w:sz w:val="24"/>
          <w:szCs w:val="24"/>
          <w:lang w:val="ru-RU"/>
        </w:rPr>
        <w:t xml:space="preserve"> на договора и </w:t>
      </w:r>
      <w:proofErr w:type="spellStart"/>
      <w:r w:rsidRPr="00880552">
        <w:rPr>
          <w:rFonts w:ascii="Times New Roman" w:hAnsi="Times New Roman" w:cs="Times New Roman"/>
          <w:sz w:val="24"/>
          <w:szCs w:val="24"/>
          <w:lang w:val="ru-RU"/>
        </w:rPr>
        <w:t>изтичане</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гаранционния</w:t>
      </w:r>
      <w:proofErr w:type="spellEnd"/>
      <w:r w:rsidRPr="00880552">
        <w:rPr>
          <w:rFonts w:ascii="Times New Roman" w:hAnsi="Times New Roman" w:cs="Times New Roman"/>
          <w:sz w:val="24"/>
          <w:szCs w:val="24"/>
          <w:lang w:val="ru-RU"/>
        </w:rPr>
        <w:t xml:space="preserve"> срок. </w:t>
      </w:r>
    </w:p>
    <w:p w:rsidR="00880552" w:rsidRDefault="00880552" w:rsidP="00880552">
      <w:pPr>
        <w:ind w:firstLine="720"/>
        <w:jc w:val="both"/>
        <w:rPr>
          <w:rFonts w:ascii="Times New Roman" w:hAnsi="Times New Roman" w:cs="Times New Roman"/>
          <w:sz w:val="24"/>
          <w:szCs w:val="24"/>
          <w:lang w:val="ru-RU"/>
        </w:rPr>
      </w:pPr>
    </w:p>
    <w:p w:rsidR="005E3209" w:rsidRPr="00880552" w:rsidRDefault="00880552" w:rsidP="00880552">
      <w:pPr>
        <w:ind w:firstLine="720"/>
        <w:jc w:val="both"/>
        <w:rPr>
          <w:rFonts w:ascii="Times New Roman" w:hAnsi="Times New Roman" w:cs="Times New Roman"/>
          <w:sz w:val="24"/>
          <w:szCs w:val="24"/>
          <w:lang w:val="ru-RU"/>
        </w:rPr>
      </w:pPr>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Образецът</w:t>
      </w:r>
      <w:proofErr w:type="spellEnd"/>
      <w:r w:rsidRPr="00880552">
        <w:rPr>
          <w:rFonts w:ascii="Times New Roman" w:hAnsi="Times New Roman" w:cs="Times New Roman"/>
          <w:sz w:val="24"/>
          <w:szCs w:val="24"/>
          <w:lang w:val="ru-RU"/>
        </w:rPr>
        <w:t xml:space="preserve"> на </w:t>
      </w:r>
      <w:proofErr w:type="spellStart"/>
      <w:r w:rsidRPr="00880552">
        <w:rPr>
          <w:rFonts w:ascii="Times New Roman" w:hAnsi="Times New Roman" w:cs="Times New Roman"/>
          <w:sz w:val="24"/>
          <w:szCs w:val="24"/>
          <w:lang w:val="ru-RU"/>
        </w:rPr>
        <w:t>Възложителя</w:t>
      </w:r>
      <w:proofErr w:type="spellEnd"/>
      <w:r w:rsidRPr="00880552">
        <w:rPr>
          <w:rFonts w:ascii="Times New Roman" w:hAnsi="Times New Roman" w:cs="Times New Roman"/>
          <w:sz w:val="24"/>
          <w:szCs w:val="24"/>
          <w:lang w:val="ru-RU"/>
        </w:rPr>
        <w:t xml:space="preserve">, по </w:t>
      </w:r>
      <w:proofErr w:type="spellStart"/>
      <w:r w:rsidRPr="00880552">
        <w:rPr>
          <w:rFonts w:ascii="Times New Roman" w:hAnsi="Times New Roman" w:cs="Times New Roman"/>
          <w:sz w:val="24"/>
          <w:szCs w:val="24"/>
          <w:lang w:val="ru-RU"/>
        </w:rPr>
        <w:t>който</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ще</w:t>
      </w:r>
      <w:proofErr w:type="spellEnd"/>
      <w:r w:rsidRPr="00880552">
        <w:rPr>
          <w:rFonts w:ascii="Times New Roman" w:hAnsi="Times New Roman" w:cs="Times New Roman"/>
          <w:sz w:val="24"/>
          <w:szCs w:val="24"/>
          <w:lang w:val="ru-RU"/>
        </w:rPr>
        <w:t xml:space="preserve"> се </w:t>
      </w:r>
      <w:proofErr w:type="spellStart"/>
      <w:r w:rsidRPr="00880552">
        <w:rPr>
          <w:rFonts w:ascii="Times New Roman" w:hAnsi="Times New Roman" w:cs="Times New Roman"/>
          <w:sz w:val="24"/>
          <w:szCs w:val="24"/>
          <w:lang w:val="ru-RU"/>
        </w:rPr>
        <w:t>изработват</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изделията</w:t>
      </w:r>
      <w:proofErr w:type="spellEnd"/>
      <w:r w:rsidRPr="00880552">
        <w:rPr>
          <w:rFonts w:ascii="Times New Roman" w:hAnsi="Times New Roman" w:cs="Times New Roman"/>
          <w:sz w:val="24"/>
          <w:szCs w:val="24"/>
          <w:lang w:val="ru-RU"/>
        </w:rPr>
        <w:t xml:space="preserve"> се </w:t>
      </w:r>
      <w:proofErr w:type="spellStart"/>
      <w:r w:rsidRPr="00880552">
        <w:rPr>
          <w:rFonts w:ascii="Times New Roman" w:hAnsi="Times New Roman" w:cs="Times New Roman"/>
          <w:sz w:val="24"/>
          <w:szCs w:val="24"/>
          <w:lang w:val="ru-RU"/>
        </w:rPr>
        <w:t>предоставя</w:t>
      </w:r>
      <w:proofErr w:type="spellEnd"/>
      <w:r w:rsidRPr="00880552">
        <w:rPr>
          <w:rFonts w:ascii="Times New Roman" w:hAnsi="Times New Roman" w:cs="Times New Roman"/>
          <w:sz w:val="24"/>
          <w:szCs w:val="24"/>
          <w:lang w:val="ru-RU"/>
        </w:rPr>
        <w:t xml:space="preserve"> за </w:t>
      </w:r>
      <w:proofErr w:type="spellStart"/>
      <w:r w:rsidRPr="00880552">
        <w:rPr>
          <w:rFonts w:ascii="Times New Roman" w:hAnsi="Times New Roman" w:cs="Times New Roman"/>
          <w:sz w:val="24"/>
          <w:szCs w:val="24"/>
          <w:lang w:val="ru-RU"/>
        </w:rPr>
        <w:t>разглеждане</w:t>
      </w:r>
      <w:proofErr w:type="spellEnd"/>
      <w:r w:rsidRPr="00880552">
        <w:rPr>
          <w:rFonts w:ascii="Times New Roman" w:hAnsi="Times New Roman" w:cs="Times New Roman"/>
          <w:sz w:val="24"/>
          <w:szCs w:val="24"/>
          <w:lang w:val="ru-RU"/>
        </w:rPr>
        <w:t xml:space="preserve"> от </w:t>
      </w:r>
      <w:proofErr w:type="spellStart"/>
      <w:r w:rsidRPr="00880552">
        <w:rPr>
          <w:rFonts w:ascii="Times New Roman" w:hAnsi="Times New Roman" w:cs="Times New Roman"/>
          <w:sz w:val="24"/>
          <w:szCs w:val="24"/>
          <w:lang w:val="ru-RU"/>
        </w:rPr>
        <w:t>участниците</w:t>
      </w:r>
      <w:proofErr w:type="spellEnd"/>
      <w:r w:rsidRPr="00880552">
        <w:rPr>
          <w:rFonts w:ascii="Times New Roman" w:hAnsi="Times New Roman" w:cs="Times New Roman"/>
          <w:sz w:val="24"/>
          <w:szCs w:val="24"/>
          <w:lang w:val="ru-RU"/>
        </w:rPr>
        <w:t xml:space="preserve">  на адрес: </w:t>
      </w:r>
      <w:proofErr w:type="spellStart"/>
      <w:r w:rsidRPr="00880552">
        <w:rPr>
          <w:rFonts w:ascii="Times New Roman" w:hAnsi="Times New Roman" w:cs="Times New Roman"/>
          <w:sz w:val="24"/>
          <w:szCs w:val="24"/>
          <w:lang w:val="ru-RU"/>
        </w:rPr>
        <w:t>ж.к</w:t>
      </w:r>
      <w:proofErr w:type="spellEnd"/>
      <w:r w:rsidRPr="00880552">
        <w:rPr>
          <w:rFonts w:ascii="Times New Roman" w:hAnsi="Times New Roman" w:cs="Times New Roman"/>
          <w:sz w:val="24"/>
          <w:szCs w:val="24"/>
          <w:lang w:val="ru-RU"/>
        </w:rPr>
        <w:t>. “Красна поляна”, бул. “</w:t>
      </w:r>
      <w:proofErr w:type="spellStart"/>
      <w:r w:rsidRPr="00880552">
        <w:rPr>
          <w:rFonts w:ascii="Times New Roman" w:hAnsi="Times New Roman" w:cs="Times New Roman"/>
          <w:sz w:val="24"/>
          <w:szCs w:val="24"/>
          <w:lang w:val="ru-RU"/>
        </w:rPr>
        <w:t>Възкресение</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бл</w:t>
      </w:r>
      <w:proofErr w:type="spellEnd"/>
      <w:r w:rsidRPr="00880552">
        <w:rPr>
          <w:rFonts w:ascii="Times New Roman" w:hAnsi="Times New Roman" w:cs="Times New Roman"/>
          <w:sz w:val="24"/>
          <w:szCs w:val="24"/>
          <w:lang w:val="ru-RU"/>
        </w:rPr>
        <w:t>. 31</w:t>
      </w:r>
      <w:proofErr w:type="gramStart"/>
      <w:r w:rsidRPr="00880552">
        <w:rPr>
          <w:rFonts w:ascii="Times New Roman" w:hAnsi="Times New Roman" w:cs="Times New Roman"/>
          <w:sz w:val="24"/>
          <w:szCs w:val="24"/>
          <w:lang w:val="ru-RU"/>
        </w:rPr>
        <w:t xml:space="preserve"> Б</w:t>
      </w:r>
      <w:proofErr w:type="gramEnd"/>
      <w:r w:rsidRPr="00880552">
        <w:rPr>
          <w:rFonts w:ascii="Times New Roman" w:hAnsi="Times New Roman" w:cs="Times New Roman"/>
          <w:sz w:val="24"/>
          <w:szCs w:val="24"/>
        </w:rPr>
        <w:t>,</w:t>
      </w:r>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всеки</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работен</w:t>
      </w:r>
      <w:proofErr w:type="spellEnd"/>
      <w:r w:rsidRPr="00880552">
        <w:rPr>
          <w:rFonts w:ascii="Times New Roman" w:hAnsi="Times New Roman" w:cs="Times New Roman"/>
          <w:sz w:val="24"/>
          <w:szCs w:val="24"/>
          <w:lang w:val="ru-RU"/>
        </w:rPr>
        <w:t xml:space="preserve"> </w:t>
      </w:r>
      <w:proofErr w:type="spellStart"/>
      <w:r w:rsidRPr="00880552">
        <w:rPr>
          <w:rFonts w:ascii="Times New Roman" w:hAnsi="Times New Roman" w:cs="Times New Roman"/>
          <w:sz w:val="24"/>
          <w:szCs w:val="24"/>
          <w:lang w:val="ru-RU"/>
        </w:rPr>
        <w:t>ден</w:t>
      </w:r>
      <w:proofErr w:type="spellEnd"/>
      <w:r w:rsidRPr="00880552">
        <w:rPr>
          <w:rFonts w:ascii="Times New Roman" w:hAnsi="Times New Roman" w:cs="Times New Roman"/>
          <w:sz w:val="24"/>
          <w:szCs w:val="24"/>
          <w:lang w:val="ru-RU"/>
        </w:rPr>
        <w:t xml:space="preserve"> от 13</w:t>
      </w:r>
      <w:r w:rsidRPr="00880552">
        <w:rPr>
          <w:rFonts w:ascii="Times New Roman" w:hAnsi="Times New Roman" w:cs="Times New Roman"/>
          <w:sz w:val="24"/>
          <w:szCs w:val="24"/>
        </w:rPr>
        <w:t>:</w:t>
      </w:r>
      <w:r w:rsidRPr="00880552">
        <w:rPr>
          <w:rFonts w:ascii="Times New Roman" w:hAnsi="Times New Roman" w:cs="Times New Roman"/>
          <w:sz w:val="24"/>
          <w:szCs w:val="24"/>
          <w:lang w:val="ru-RU"/>
        </w:rPr>
        <w:t>30 до 15</w:t>
      </w:r>
      <w:r w:rsidRPr="00880552">
        <w:rPr>
          <w:rFonts w:ascii="Times New Roman" w:hAnsi="Times New Roman" w:cs="Times New Roman"/>
          <w:sz w:val="24"/>
          <w:szCs w:val="24"/>
        </w:rPr>
        <w:t>:</w:t>
      </w:r>
      <w:r w:rsidRPr="00880552">
        <w:rPr>
          <w:rFonts w:ascii="Times New Roman" w:hAnsi="Times New Roman" w:cs="Times New Roman"/>
          <w:sz w:val="24"/>
          <w:szCs w:val="24"/>
          <w:lang w:val="ru-RU"/>
        </w:rPr>
        <w:t xml:space="preserve">30 часа след </w:t>
      </w:r>
      <w:proofErr w:type="spellStart"/>
      <w:r w:rsidRPr="00880552">
        <w:rPr>
          <w:rFonts w:ascii="Times New Roman" w:hAnsi="Times New Roman" w:cs="Times New Roman"/>
          <w:sz w:val="24"/>
          <w:szCs w:val="24"/>
          <w:lang w:val="ru-RU"/>
        </w:rPr>
        <w:t>предварителна</w:t>
      </w:r>
      <w:proofErr w:type="spellEnd"/>
      <w:r w:rsidRPr="00880552">
        <w:rPr>
          <w:rFonts w:ascii="Times New Roman" w:hAnsi="Times New Roman" w:cs="Times New Roman"/>
          <w:sz w:val="24"/>
          <w:szCs w:val="24"/>
          <w:lang w:val="ru-RU"/>
        </w:rPr>
        <w:t xml:space="preserve"> заявка на тел. 27941 - ст. </w:t>
      </w:r>
      <w:proofErr w:type="spellStart"/>
      <w:r w:rsidRPr="00880552">
        <w:rPr>
          <w:rFonts w:ascii="Times New Roman" w:hAnsi="Times New Roman" w:cs="Times New Roman"/>
          <w:sz w:val="24"/>
          <w:szCs w:val="24"/>
          <w:lang w:val="ru-RU"/>
        </w:rPr>
        <w:t>експерт</w:t>
      </w:r>
      <w:proofErr w:type="spellEnd"/>
      <w:r w:rsidRPr="00880552">
        <w:rPr>
          <w:rFonts w:ascii="Times New Roman" w:hAnsi="Times New Roman" w:cs="Times New Roman"/>
          <w:sz w:val="24"/>
          <w:szCs w:val="24"/>
          <w:lang w:val="ru-RU"/>
        </w:rPr>
        <w:t xml:space="preserve"> Х. Димитрова, 27946 - ст. </w:t>
      </w:r>
      <w:proofErr w:type="spellStart"/>
      <w:r w:rsidRPr="00880552">
        <w:rPr>
          <w:rFonts w:ascii="Times New Roman" w:hAnsi="Times New Roman" w:cs="Times New Roman"/>
          <w:sz w:val="24"/>
          <w:szCs w:val="24"/>
          <w:lang w:val="ru-RU"/>
        </w:rPr>
        <w:t>експерт</w:t>
      </w:r>
      <w:proofErr w:type="spellEnd"/>
      <w:r w:rsidRPr="00880552">
        <w:rPr>
          <w:rFonts w:ascii="Times New Roman" w:hAnsi="Times New Roman" w:cs="Times New Roman"/>
          <w:sz w:val="24"/>
          <w:szCs w:val="24"/>
          <w:lang w:val="ru-RU"/>
        </w:rPr>
        <w:t xml:space="preserve"> И. </w:t>
      </w:r>
      <w:proofErr w:type="spellStart"/>
      <w:r w:rsidRPr="00880552">
        <w:rPr>
          <w:rFonts w:ascii="Times New Roman" w:hAnsi="Times New Roman" w:cs="Times New Roman"/>
          <w:sz w:val="24"/>
          <w:szCs w:val="24"/>
          <w:lang w:val="ru-RU"/>
        </w:rPr>
        <w:t>Милушев</w:t>
      </w:r>
      <w:proofErr w:type="spellEnd"/>
      <w:r w:rsidRPr="00880552">
        <w:rPr>
          <w:rFonts w:ascii="Times New Roman" w:hAnsi="Times New Roman" w:cs="Times New Roman"/>
          <w:sz w:val="24"/>
          <w:szCs w:val="24"/>
          <w:lang w:val="ru-RU"/>
        </w:rPr>
        <w:t xml:space="preserve"> и 27948 - </w:t>
      </w:r>
      <w:proofErr w:type="spellStart"/>
      <w:r w:rsidRPr="00880552">
        <w:rPr>
          <w:rFonts w:ascii="Times New Roman" w:hAnsi="Times New Roman" w:cs="Times New Roman"/>
          <w:sz w:val="24"/>
          <w:szCs w:val="24"/>
          <w:lang w:val="ru-RU"/>
        </w:rPr>
        <w:t>експерт</w:t>
      </w:r>
      <w:proofErr w:type="spellEnd"/>
      <w:r w:rsidRPr="00880552">
        <w:rPr>
          <w:rFonts w:ascii="Times New Roman" w:hAnsi="Times New Roman" w:cs="Times New Roman"/>
          <w:sz w:val="24"/>
          <w:szCs w:val="24"/>
          <w:lang w:val="ru-RU"/>
        </w:rPr>
        <w:t xml:space="preserve"> Г. </w:t>
      </w:r>
      <w:proofErr w:type="spellStart"/>
      <w:r w:rsidRPr="00880552">
        <w:rPr>
          <w:rFonts w:ascii="Times New Roman" w:hAnsi="Times New Roman" w:cs="Times New Roman"/>
          <w:sz w:val="24"/>
          <w:szCs w:val="24"/>
          <w:lang w:val="ru-RU"/>
        </w:rPr>
        <w:t>Ганарева</w:t>
      </w:r>
      <w:proofErr w:type="spellEnd"/>
      <w:r w:rsidRPr="00880552">
        <w:rPr>
          <w:rFonts w:ascii="Times New Roman" w:hAnsi="Times New Roman" w:cs="Times New Roman"/>
          <w:sz w:val="24"/>
          <w:szCs w:val="24"/>
          <w:lang w:val="ru-RU"/>
        </w:rPr>
        <w:t>.</w:t>
      </w:r>
    </w:p>
    <w:sectPr w:rsidR="005E3209" w:rsidRPr="00880552" w:rsidSect="00993915">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545" w:rsidRDefault="003C5545" w:rsidP="007913DC">
      <w:r>
        <w:separator/>
      </w:r>
    </w:p>
  </w:endnote>
  <w:endnote w:type="continuationSeparator" w:id="0">
    <w:p w:rsidR="003C5545" w:rsidRDefault="003C5545" w:rsidP="0079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545" w:rsidRDefault="003C5545" w:rsidP="007913DC">
      <w:r>
        <w:separator/>
      </w:r>
    </w:p>
  </w:footnote>
  <w:footnote w:type="continuationSeparator" w:id="0">
    <w:p w:rsidR="003C5545" w:rsidRDefault="003C5545" w:rsidP="007913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F7FF5"/>
    <w:multiLevelType w:val="multilevel"/>
    <w:tmpl w:val="48CC1B7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A4D6728"/>
    <w:multiLevelType w:val="multilevel"/>
    <w:tmpl w:val="665664EA"/>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A661AEA"/>
    <w:multiLevelType w:val="hybridMultilevel"/>
    <w:tmpl w:val="3316607E"/>
    <w:lvl w:ilvl="0" w:tplc="CCC09470">
      <w:start w:val="5"/>
      <w:numFmt w:val="decimal"/>
      <w:lvlText w:val="%1."/>
      <w:lvlJc w:val="left"/>
      <w:pPr>
        <w:ind w:left="644" w:hanging="360"/>
      </w:pPr>
      <w:rPr>
        <w:rFonts w:hint="default"/>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46700A8E"/>
    <w:multiLevelType w:val="multilevel"/>
    <w:tmpl w:val="DF10EB96"/>
    <w:lvl w:ilvl="0">
      <w:start w:val="1"/>
      <w:numFmt w:val="decimal"/>
      <w:lvlText w:val="%1."/>
      <w:lvlJc w:val="left"/>
      <w:pPr>
        <w:tabs>
          <w:tab w:val="num" w:pos="720"/>
        </w:tabs>
        <w:ind w:left="720" w:hanging="360"/>
      </w:pPr>
      <w:rPr>
        <w:b/>
        <w:color w:val="000000"/>
      </w:rPr>
    </w:lvl>
    <w:lvl w:ilvl="1">
      <w:start w:val="1"/>
      <w:numFmt w:val="decimal"/>
      <w:isLgl/>
      <w:lvlText w:val="%1.%2."/>
      <w:lvlJc w:val="left"/>
      <w:pPr>
        <w:tabs>
          <w:tab w:val="num" w:pos="1161"/>
        </w:tabs>
        <w:ind w:left="1161" w:hanging="735"/>
      </w:pPr>
      <w:rPr>
        <w:color w:val="000000"/>
      </w:rPr>
    </w:lvl>
    <w:lvl w:ilvl="2">
      <w:start w:val="1"/>
      <w:numFmt w:val="decimal"/>
      <w:isLgl/>
      <w:lvlText w:val="%1.%2.%3."/>
      <w:lvlJc w:val="left"/>
      <w:pPr>
        <w:tabs>
          <w:tab w:val="num" w:pos="1793"/>
        </w:tabs>
        <w:ind w:left="1793" w:hanging="735"/>
      </w:pPr>
      <w:rPr>
        <w:color w:val="000000"/>
      </w:rPr>
    </w:lvl>
    <w:lvl w:ilvl="3">
      <w:start w:val="1"/>
      <w:numFmt w:val="decimal"/>
      <w:isLgl/>
      <w:lvlText w:val="%1.%2.%3.%4."/>
      <w:lvlJc w:val="left"/>
      <w:pPr>
        <w:tabs>
          <w:tab w:val="num" w:pos="1350"/>
        </w:tabs>
        <w:ind w:left="1350" w:hanging="1080"/>
      </w:pPr>
      <w:rPr>
        <w:color w:val="000000"/>
      </w:rPr>
    </w:lvl>
    <w:lvl w:ilvl="4">
      <w:start w:val="1"/>
      <w:numFmt w:val="decimal"/>
      <w:isLgl/>
      <w:lvlText w:val="%1.%2.%3.%4.%5."/>
      <w:lvlJc w:val="left"/>
      <w:pPr>
        <w:tabs>
          <w:tab w:val="num" w:pos="2836"/>
        </w:tabs>
        <w:ind w:left="2836" w:hanging="1080"/>
      </w:pPr>
      <w:rPr>
        <w:color w:val="000000"/>
      </w:rPr>
    </w:lvl>
    <w:lvl w:ilvl="5">
      <w:start w:val="1"/>
      <w:numFmt w:val="decimal"/>
      <w:isLgl/>
      <w:lvlText w:val="%1.%2.%3.%4.%5.%6."/>
      <w:lvlJc w:val="left"/>
      <w:pPr>
        <w:tabs>
          <w:tab w:val="num" w:pos="3545"/>
        </w:tabs>
        <w:ind w:left="3545" w:hanging="1440"/>
      </w:pPr>
      <w:rPr>
        <w:color w:val="000000"/>
      </w:rPr>
    </w:lvl>
    <w:lvl w:ilvl="6">
      <w:start w:val="1"/>
      <w:numFmt w:val="decimal"/>
      <w:isLgl/>
      <w:lvlText w:val="%1.%2.%3.%4.%5.%6.%7."/>
      <w:lvlJc w:val="left"/>
      <w:pPr>
        <w:tabs>
          <w:tab w:val="num" w:pos="4254"/>
        </w:tabs>
        <w:ind w:left="4254" w:hanging="1800"/>
      </w:pPr>
      <w:rPr>
        <w:color w:val="000000"/>
      </w:rPr>
    </w:lvl>
    <w:lvl w:ilvl="7">
      <w:start w:val="1"/>
      <w:numFmt w:val="decimal"/>
      <w:isLgl/>
      <w:lvlText w:val="%1.%2.%3.%4.%5.%6.%7.%8."/>
      <w:lvlJc w:val="left"/>
      <w:pPr>
        <w:tabs>
          <w:tab w:val="num" w:pos="4603"/>
        </w:tabs>
        <w:ind w:left="4603" w:hanging="1800"/>
      </w:pPr>
      <w:rPr>
        <w:color w:val="000000"/>
      </w:rPr>
    </w:lvl>
    <w:lvl w:ilvl="8">
      <w:start w:val="1"/>
      <w:numFmt w:val="decimal"/>
      <w:isLgl/>
      <w:lvlText w:val="%1.%2.%3.%4.%5.%6.%7.%8.%9."/>
      <w:lvlJc w:val="left"/>
      <w:pPr>
        <w:tabs>
          <w:tab w:val="num" w:pos="5312"/>
        </w:tabs>
        <w:ind w:left="5312" w:hanging="2160"/>
      </w:pPr>
      <w:rPr>
        <w:color w:val="000000"/>
      </w:rPr>
    </w:lvl>
  </w:abstractNum>
  <w:abstractNum w:abstractNumId="4">
    <w:nsid w:val="4BB472E1"/>
    <w:multiLevelType w:val="multilevel"/>
    <w:tmpl w:val="CB68CB12"/>
    <w:lvl w:ilvl="0">
      <w:start w:val="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30D530E"/>
    <w:multiLevelType w:val="multilevel"/>
    <w:tmpl w:val="08028FEA"/>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4016CD0"/>
    <w:multiLevelType w:val="multilevel"/>
    <w:tmpl w:val="8DAEF22E"/>
    <w:lvl w:ilvl="0">
      <w:start w:val="2"/>
      <w:numFmt w:val="decimal"/>
      <w:lvlText w:val="%1."/>
      <w:lvlJc w:val="left"/>
      <w:pPr>
        <w:ind w:left="959" w:hanging="675"/>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75D6276"/>
    <w:multiLevelType w:val="multilevel"/>
    <w:tmpl w:val="8DAEF22E"/>
    <w:lvl w:ilvl="0">
      <w:start w:val="2"/>
      <w:numFmt w:val="decimal"/>
      <w:lvlText w:val="%1."/>
      <w:lvlJc w:val="left"/>
      <w:pPr>
        <w:ind w:left="675" w:hanging="675"/>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63823AB8"/>
    <w:multiLevelType w:val="multilevel"/>
    <w:tmpl w:val="C786088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6C54193E"/>
    <w:multiLevelType w:val="multilevel"/>
    <w:tmpl w:val="2DF0DB3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50F1B70"/>
    <w:multiLevelType w:val="multilevel"/>
    <w:tmpl w:val="93662866"/>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7EE85043"/>
    <w:multiLevelType w:val="hybridMultilevel"/>
    <w:tmpl w:val="BEC40480"/>
    <w:lvl w:ilvl="0" w:tplc="0EEE325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11"/>
  </w:num>
  <w:num w:numId="6">
    <w:abstractNumId w:val="9"/>
  </w:num>
  <w:num w:numId="7">
    <w:abstractNumId w:val="8"/>
  </w:num>
  <w:num w:numId="8">
    <w:abstractNumId w:val="10"/>
  </w:num>
  <w:num w:numId="9">
    <w:abstractNumId w:val="1"/>
  </w:num>
  <w:num w:numId="10">
    <w:abstractNumId w:val="0"/>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3DC"/>
    <w:rsid w:val="00015239"/>
    <w:rsid w:val="000C71C0"/>
    <w:rsid w:val="00111405"/>
    <w:rsid w:val="0012241E"/>
    <w:rsid w:val="001325B4"/>
    <w:rsid w:val="00136FC9"/>
    <w:rsid w:val="00137F84"/>
    <w:rsid w:val="00142F5A"/>
    <w:rsid w:val="001438EE"/>
    <w:rsid w:val="0017714F"/>
    <w:rsid w:val="00186CB3"/>
    <w:rsid w:val="0019459D"/>
    <w:rsid w:val="001B0859"/>
    <w:rsid w:val="0020363C"/>
    <w:rsid w:val="002449D6"/>
    <w:rsid w:val="002607CA"/>
    <w:rsid w:val="002670B3"/>
    <w:rsid w:val="00280DA1"/>
    <w:rsid w:val="002A448A"/>
    <w:rsid w:val="002C0C94"/>
    <w:rsid w:val="002F27FF"/>
    <w:rsid w:val="0035471A"/>
    <w:rsid w:val="00365F38"/>
    <w:rsid w:val="00395C47"/>
    <w:rsid w:val="003C5545"/>
    <w:rsid w:val="003D232A"/>
    <w:rsid w:val="003D4EA1"/>
    <w:rsid w:val="00406587"/>
    <w:rsid w:val="0044505C"/>
    <w:rsid w:val="004565A2"/>
    <w:rsid w:val="0046695C"/>
    <w:rsid w:val="0047536C"/>
    <w:rsid w:val="004D7740"/>
    <w:rsid w:val="0051110F"/>
    <w:rsid w:val="00531ADC"/>
    <w:rsid w:val="00535CC8"/>
    <w:rsid w:val="005A74D3"/>
    <w:rsid w:val="005D441A"/>
    <w:rsid w:val="005E1A26"/>
    <w:rsid w:val="005E3209"/>
    <w:rsid w:val="00644EBB"/>
    <w:rsid w:val="0065669F"/>
    <w:rsid w:val="0067063A"/>
    <w:rsid w:val="0067170D"/>
    <w:rsid w:val="0068112D"/>
    <w:rsid w:val="006C55CE"/>
    <w:rsid w:val="006E3ED6"/>
    <w:rsid w:val="007477A7"/>
    <w:rsid w:val="00762801"/>
    <w:rsid w:val="00785228"/>
    <w:rsid w:val="007913DC"/>
    <w:rsid w:val="007C1B87"/>
    <w:rsid w:val="007D73E3"/>
    <w:rsid w:val="00867167"/>
    <w:rsid w:val="00880552"/>
    <w:rsid w:val="008A1E94"/>
    <w:rsid w:val="008C7C06"/>
    <w:rsid w:val="008E1BED"/>
    <w:rsid w:val="00900F51"/>
    <w:rsid w:val="0091677F"/>
    <w:rsid w:val="00920A43"/>
    <w:rsid w:val="00973221"/>
    <w:rsid w:val="00993915"/>
    <w:rsid w:val="009B16FF"/>
    <w:rsid w:val="00A43170"/>
    <w:rsid w:val="00AB3C25"/>
    <w:rsid w:val="00AC333E"/>
    <w:rsid w:val="00B1311A"/>
    <w:rsid w:val="00B174BC"/>
    <w:rsid w:val="00B65DB7"/>
    <w:rsid w:val="00B7617D"/>
    <w:rsid w:val="00BC48DA"/>
    <w:rsid w:val="00C83C05"/>
    <w:rsid w:val="00CE0EA1"/>
    <w:rsid w:val="00DB4EC4"/>
    <w:rsid w:val="00E3486C"/>
    <w:rsid w:val="00E42CB0"/>
    <w:rsid w:val="00E72D24"/>
    <w:rsid w:val="00EB4080"/>
    <w:rsid w:val="00EB5ED3"/>
    <w:rsid w:val="00EE4DE5"/>
    <w:rsid w:val="00F0666B"/>
    <w:rsid w:val="00F52511"/>
    <w:rsid w:val="00F66D36"/>
    <w:rsid w:val="00F8282C"/>
    <w:rsid w:val="00F82958"/>
    <w:rsid w:val="00F928B5"/>
    <w:rsid w:val="00FA5674"/>
    <w:rsid w:val="00FC5F7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locked="1" w:uiPriority="0"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locked="1"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3DC"/>
    <w:pPr>
      <w:widowControl w:val="0"/>
      <w:autoSpaceDE w:val="0"/>
      <w:autoSpaceDN w:val="0"/>
      <w:adjustRightInd w:val="0"/>
    </w:pPr>
    <w:rPr>
      <w:rFonts w:ascii="Arial" w:hAnsi="Arial" w:cs="Arial"/>
      <w:sz w:val="20"/>
      <w:szCs w:val="20"/>
      <w:lang w:val="bg-BG" w:eastAsia="ru-RU"/>
    </w:rPr>
  </w:style>
  <w:style w:type="paragraph" w:styleId="1">
    <w:name w:val="heading 1"/>
    <w:basedOn w:val="a"/>
    <w:next w:val="a"/>
    <w:link w:val="10"/>
    <w:uiPriority w:val="99"/>
    <w:qFormat/>
    <w:rsid w:val="001B0859"/>
    <w:pPr>
      <w:keepNext/>
      <w:jc w:val="center"/>
      <w:outlineLvl w:val="0"/>
    </w:pPr>
    <w:rPr>
      <w:b/>
      <w:sz w:val="32"/>
      <w:szCs w:val="22"/>
    </w:rPr>
  </w:style>
  <w:style w:type="paragraph" w:styleId="2">
    <w:name w:val="heading 2"/>
    <w:basedOn w:val="a"/>
    <w:next w:val="a"/>
    <w:link w:val="20"/>
    <w:uiPriority w:val="99"/>
    <w:qFormat/>
    <w:rsid w:val="001B0859"/>
    <w:pPr>
      <w:keepNext/>
      <w:jc w:val="center"/>
      <w:outlineLvl w:val="1"/>
    </w:pPr>
    <w:rPr>
      <w:b/>
      <w:szCs w:val="22"/>
    </w:rPr>
  </w:style>
  <w:style w:type="paragraph" w:styleId="3">
    <w:name w:val="heading 3"/>
    <w:basedOn w:val="a"/>
    <w:next w:val="a"/>
    <w:link w:val="30"/>
    <w:qFormat/>
    <w:rsid w:val="001B0859"/>
    <w:pPr>
      <w:keepNext/>
      <w:outlineLvl w:val="2"/>
    </w:pPr>
    <w:rPr>
      <w:b/>
      <w:szCs w:val="22"/>
    </w:rPr>
  </w:style>
  <w:style w:type="paragraph" w:styleId="4">
    <w:name w:val="heading 4"/>
    <w:basedOn w:val="a"/>
    <w:next w:val="a"/>
    <w:link w:val="40"/>
    <w:uiPriority w:val="99"/>
    <w:qFormat/>
    <w:rsid w:val="001B0859"/>
    <w:pPr>
      <w:keepNext/>
      <w:ind w:left="80" w:firstLine="720"/>
      <w:jc w:val="both"/>
      <w:outlineLvl w:val="3"/>
    </w:pPr>
    <w:rPr>
      <w:sz w:val="28"/>
      <w:szCs w:val="22"/>
    </w:rPr>
  </w:style>
  <w:style w:type="paragraph" w:styleId="5">
    <w:name w:val="heading 5"/>
    <w:basedOn w:val="a"/>
    <w:next w:val="a"/>
    <w:link w:val="50"/>
    <w:uiPriority w:val="99"/>
    <w:qFormat/>
    <w:rsid w:val="001B0859"/>
    <w:pPr>
      <w:keepNext/>
      <w:jc w:val="both"/>
      <w:outlineLvl w:val="4"/>
    </w:pPr>
    <w:rPr>
      <w:szCs w:val="22"/>
    </w:rPr>
  </w:style>
  <w:style w:type="paragraph" w:styleId="6">
    <w:name w:val="heading 6"/>
    <w:basedOn w:val="a"/>
    <w:next w:val="a"/>
    <w:link w:val="60"/>
    <w:uiPriority w:val="99"/>
    <w:qFormat/>
    <w:rsid w:val="001B0859"/>
    <w:pPr>
      <w:keepNext/>
      <w:jc w:val="both"/>
      <w:outlineLvl w:val="5"/>
    </w:pPr>
    <w:rPr>
      <w:b/>
      <w:bCs/>
      <w:color w:val="000000"/>
      <w:sz w:val="28"/>
      <w:szCs w:val="22"/>
    </w:rPr>
  </w:style>
  <w:style w:type="paragraph" w:styleId="7">
    <w:name w:val="heading 7"/>
    <w:basedOn w:val="a"/>
    <w:next w:val="a"/>
    <w:link w:val="70"/>
    <w:uiPriority w:val="99"/>
    <w:qFormat/>
    <w:rsid w:val="001B0859"/>
    <w:pPr>
      <w:keepNext/>
      <w:jc w:val="center"/>
      <w:outlineLvl w:val="6"/>
    </w:pPr>
  </w:style>
  <w:style w:type="paragraph" w:styleId="8">
    <w:name w:val="heading 8"/>
    <w:basedOn w:val="a"/>
    <w:next w:val="a"/>
    <w:link w:val="80"/>
    <w:uiPriority w:val="99"/>
    <w:qFormat/>
    <w:rsid w:val="001B0859"/>
    <w:pPr>
      <w:keepNext/>
      <w:spacing w:line="240" w:lineRule="atLeast"/>
      <w:ind w:left="2160" w:firstLine="720"/>
      <w:jc w:val="both"/>
      <w:outlineLvl w:val="7"/>
    </w:pPr>
    <w:rPr>
      <w:b/>
      <w:szCs w:val="22"/>
      <w:lang w:val="en-AU"/>
    </w:rPr>
  </w:style>
  <w:style w:type="paragraph" w:styleId="9">
    <w:name w:val="heading 9"/>
    <w:basedOn w:val="a"/>
    <w:next w:val="a"/>
    <w:link w:val="90"/>
    <w:uiPriority w:val="99"/>
    <w:qFormat/>
    <w:rsid w:val="001B0859"/>
    <w:pPr>
      <w:keepNext/>
      <w:spacing w:line="360" w:lineRule="auto"/>
      <w:ind w:right="-357" w:hanging="181"/>
      <w:outlineLvl w:val="8"/>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ain">
    <w:name w:val="Main"/>
    <w:basedOn w:val="a"/>
    <w:link w:val="MainChar"/>
    <w:qFormat/>
    <w:rsid w:val="001B0859"/>
    <w:pPr>
      <w:ind w:firstLine="720"/>
      <w:jc w:val="both"/>
      <w:outlineLvl w:val="2"/>
    </w:pPr>
    <w:rPr>
      <w:rFonts w:ascii="Calibri" w:hAnsi="Calibri"/>
      <w:sz w:val="22"/>
      <w:szCs w:val="22"/>
    </w:rPr>
  </w:style>
  <w:style w:type="character" w:customStyle="1" w:styleId="MainChar">
    <w:name w:val="Main Char"/>
    <w:link w:val="Main"/>
    <w:locked/>
    <w:rsid w:val="001B0859"/>
    <w:rPr>
      <w:rFonts w:ascii="Calibri" w:hAnsi="Calibri"/>
    </w:rPr>
  </w:style>
  <w:style w:type="character" w:customStyle="1" w:styleId="10">
    <w:name w:val="Заглавие 1 Знак"/>
    <w:basedOn w:val="a0"/>
    <w:link w:val="1"/>
    <w:uiPriority w:val="99"/>
    <w:rsid w:val="001B0859"/>
    <w:rPr>
      <w:b/>
      <w:sz w:val="32"/>
    </w:rPr>
  </w:style>
  <w:style w:type="character" w:customStyle="1" w:styleId="20">
    <w:name w:val="Заглавие 2 Знак"/>
    <w:basedOn w:val="a0"/>
    <w:link w:val="2"/>
    <w:uiPriority w:val="99"/>
    <w:rsid w:val="001B0859"/>
    <w:rPr>
      <w:b/>
      <w:sz w:val="24"/>
    </w:rPr>
  </w:style>
  <w:style w:type="character" w:customStyle="1" w:styleId="30">
    <w:name w:val="Заглавие 3 Знак"/>
    <w:basedOn w:val="a0"/>
    <w:link w:val="3"/>
    <w:rsid w:val="001B0859"/>
    <w:rPr>
      <w:b/>
      <w:sz w:val="24"/>
    </w:rPr>
  </w:style>
  <w:style w:type="character" w:customStyle="1" w:styleId="40">
    <w:name w:val="Заглавие 4 Знак"/>
    <w:basedOn w:val="a0"/>
    <w:link w:val="4"/>
    <w:uiPriority w:val="99"/>
    <w:rsid w:val="001B0859"/>
    <w:rPr>
      <w:sz w:val="28"/>
    </w:rPr>
  </w:style>
  <w:style w:type="character" w:customStyle="1" w:styleId="50">
    <w:name w:val="Заглавие 5 Знак"/>
    <w:basedOn w:val="a0"/>
    <w:link w:val="5"/>
    <w:uiPriority w:val="99"/>
    <w:rsid w:val="001B0859"/>
    <w:rPr>
      <w:sz w:val="24"/>
    </w:rPr>
  </w:style>
  <w:style w:type="character" w:customStyle="1" w:styleId="60">
    <w:name w:val="Заглавие 6 Знак"/>
    <w:basedOn w:val="a0"/>
    <w:link w:val="6"/>
    <w:uiPriority w:val="99"/>
    <w:rsid w:val="001B0859"/>
    <w:rPr>
      <w:b/>
      <w:bCs/>
      <w:color w:val="000000"/>
      <w:sz w:val="28"/>
    </w:rPr>
  </w:style>
  <w:style w:type="character" w:customStyle="1" w:styleId="70">
    <w:name w:val="Заглавие 7 Знак"/>
    <w:basedOn w:val="a0"/>
    <w:link w:val="7"/>
    <w:uiPriority w:val="99"/>
    <w:rsid w:val="001B0859"/>
    <w:rPr>
      <w:sz w:val="24"/>
      <w:szCs w:val="24"/>
    </w:rPr>
  </w:style>
  <w:style w:type="character" w:customStyle="1" w:styleId="80">
    <w:name w:val="Заглавие 8 Знак"/>
    <w:basedOn w:val="a0"/>
    <w:link w:val="8"/>
    <w:uiPriority w:val="99"/>
    <w:rsid w:val="001B0859"/>
    <w:rPr>
      <w:b/>
      <w:sz w:val="24"/>
      <w:lang w:val="en-AU"/>
    </w:rPr>
  </w:style>
  <w:style w:type="character" w:customStyle="1" w:styleId="90">
    <w:name w:val="Заглавие 9 Знак"/>
    <w:basedOn w:val="a0"/>
    <w:link w:val="9"/>
    <w:uiPriority w:val="99"/>
    <w:rsid w:val="001B0859"/>
    <w:rPr>
      <w:sz w:val="24"/>
    </w:rPr>
  </w:style>
  <w:style w:type="paragraph" w:styleId="a3">
    <w:name w:val="Title"/>
    <w:basedOn w:val="a"/>
    <w:link w:val="a4"/>
    <w:uiPriority w:val="99"/>
    <w:qFormat/>
    <w:rsid w:val="001B0859"/>
    <w:pPr>
      <w:spacing w:line="360" w:lineRule="auto"/>
      <w:jc w:val="center"/>
    </w:pPr>
    <w:rPr>
      <w:b/>
      <w:szCs w:val="22"/>
      <w:u w:val="single"/>
      <w:lang w:val="en-GB"/>
    </w:rPr>
  </w:style>
  <w:style w:type="character" w:customStyle="1" w:styleId="a4">
    <w:name w:val="Заглавие Знак"/>
    <w:basedOn w:val="a0"/>
    <w:link w:val="a3"/>
    <w:uiPriority w:val="99"/>
    <w:rsid w:val="001B0859"/>
    <w:rPr>
      <w:b/>
      <w:sz w:val="24"/>
      <w:u w:val="single"/>
      <w:lang w:val="en-GB"/>
    </w:rPr>
  </w:style>
  <w:style w:type="paragraph" w:styleId="a5">
    <w:name w:val="Subtitle"/>
    <w:basedOn w:val="a"/>
    <w:link w:val="a6"/>
    <w:uiPriority w:val="99"/>
    <w:qFormat/>
    <w:rsid w:val="001B0859"/>
    <w:pPr>
      <w:jc w:val="center"/>
    </w:pPr>
    <w:rPr>
      <w:b/>
      <w:szCs w:val="22"/>
    </w:rPr>
  </w:style>
  <w:style w:type="character" w:customStyle="1" w:styleId="a6">
    <w:name w:val="Подзаглавие Знак"/>
    <w:basedOn w:val="a0"/>
    <w:link w:val="a5"/>
    <w:uiPriority w:val="99"/>
    <w:rsid w:val="001B0859"/>
    <w:rPr>
      <w:b/>
      <w:sz w:val="24"/>
    </w:rPr>
  </w:style>
  <w:style w:type="character" w:styleId="a7">
    <w:name w:val="Strong"/>
    <w:basedOn w:val="a0"/>
    <w:uiPriority w:val="99"/>
    <w:qFormat/>
    <w:rsid w:val="001B0859"/>
    <w:rPr>
      <w:rFonts w:cs="Times New Roman"/>
      <w:b/>
    </w:rPr>
  </w:style>
  <w:style w:type="paragraph" w:styleId="a8">
    <w:name w:val="List Paragraph"/>
    <w:basedOn w:val="a"/>
    <w:link w:val="a9"/>
    <w:uiPriority w:val="99"/>
    <w:qFormat/>
    <w:rsid w:val="001B0859"/>
    <w:pPr>
      <w:spacing w:after="200" w:line="276" w:lineRule="auto"/>
      <w:ind w:left="720"/>
      <w:contextualSpacing/>
    </w:pPr>
    <w:rPr>
      <w:rFonts w:ascii="Calibri" w:hAnsi="Calibri"/>
      <w:sz w:val="22"/>
      <w:szCs w:val="22"/>
    </w:rPr>
  </w:style>
  <w:style w:type="character" w:customStyle="1" w:styleId="a9">
    <w:name w:val="Списък на абзаци Знак"/>
    <w:link w:val="a8"/>
    <w:uiPriority w:val="99"/>
    <w:locked/>
    <w:rsid w:val="001B0859"/>
    <w:rPr>
      <w:rFonts w:ascii="Calibri" w:hAnsi="Calibri"/>
    </w:rPr>
  </w:style>
  <w:style w:type="paragraph" w:styleId="aa">
    <w:name w:val="footnote text"/>
    <w:basedOn w:val="a"/>
    <w:link w:val="ab"/>
    <w:semiHidden/>
    <w:unhideWhenUsed/>
    <w:rsid w:val="007913DC"/>
  </w:style>
  <w:style w:type="character" w:customStyle="1" w:styleId="ab">
    <w:name w:val="Текст под линия Знак"/>
    <w:basedOn w:val="a0"/>
    <w:link w:val="aa"/>
    <w:semiHidden/>
    <w:rsid w:val="007913DC"/>
    <w:rPr>
      <w:rFonts w:ascii="Arial" w:hAnsi="Arial" w:cs="Arial"/>
      <w:sz w:val="20"/>
      <w:szCs w:val="20"/>
      <w:lang w:val="bg-BG" w:eastAsia="ru-RU"/>
    </w:rPr>
  </w:style>
  <w:style w:type="character" w:styleId="ac">
    <w:name w:val="footnote reference"/>
    <w:semiHidden/>
    <w:unhideWhenUsed/>
    <w:rsid w:val="007913DC"/>
    <w:rPr>
      <w:vertAlign w:val="superscript"/>
    </w:rPr>
  </w:style>
  <w:style w:type="paragraph" w:styleId="ad">
    <w:name w:val="Balloon Text"/>
    <w:basedOn w:val="a"/>
    <w:link w:val="ae"/>
    <w:uiPriority w:val="99"/>
    <w:semiHidden/>
    <w:unhideWhenUsed/>
    <w:rsid w:val="002449D6"/>
    <w:rPr>
      <w:rFonts w:ascii="Tahoma" w:hAnsi="Tahoma" w:cs="Tahoma"/>
      <w:sz w:val="16"/>
      <w:szCs w:val="16"/>
    </w:rPr>
  </w:style>
  <w:style w:type="character" w:customStyle="1" w:styleId="ae">
    <w:name w:val="Изнесен текст Знак"/>
    <w:basedOn w:val="a0"/>
    <w:link w:val="ad"/>
    <w:uiPriority w:val="99"/>
    <w:semiHidden/>
    <w:rsid w:val="002449D6"/>
    <w:rPr>
      <w:rFonts w:ascii="Tahoma" w:hAnsi="Tahoma" w:cs="Tahoma"/>
      <w:sz w:val="16"/>
      <w:szCs w:val="16"/>
      <w:lang w:val="bg-BG" w:eastAsia="ru-RU"/>
    </w:rPr>
  </w:style>
  <w:style w:type="paragraph" w:customStyle="1" w:styleId="CharCharCharCharCharChar">
    <w:name w:val="Char Char Char Char Char Char"/>
    <w:basedOn w:val="a"/>
    <w:rsid w:val="0019459D"/>
    <w:pPr>
      <w:widowControl/>
      <w:autoSpaceDE/>
      <w:autoSpaceDN/>
      <w:adjustRightInd/>
      <w:spacing w:after="160" w:line="240" w:lineRule="exact"/>
    </w:pPr>
    <w:rPr>
      <w:rFonts w:ascii="Tahoma" w:hAnsi="Tahoma" w:cs="Tahoma"/>
      <w:lang w:val="en-US" w:eastAsia="en-US"/>
    </w:rPr>
  </w:style>
  <w:style w:type="paragraph" w:customStyle="1" w:styleId="Style35">
    <w:name w:val="Style35"/>
    <w:basedOn w:val="a"/>
    <w:rsid w:val="0019459D"/>
    <w:pPr>
      <w:suppressAutoHyphens/>
      <w:adjustRightInd/>
      <w:jc w:val="both"/>
      <w:textAlignment w:val="baseline"/>
    </w:pPr>
    <w:rPr>
      <w:rFonts w:ascii="Times New Roman" w:eastAsia="Calibri"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locked="1" w:uiPriority="0"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locked="1"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3DC"/>
    <w:pPr>
      <w:widowControl w:val="0"/>
      <w:autoSpaceDE w:val="0"/>
      <w:autoSpaceDN w:val="0"/>
      <w:adjustRightInd w:val="0"/>
    </w:pPr>
    <w:rPr>
      <w:rFonts w:ascii="Arial" w:hAnsi="Arial" w:cs="Arial"/>
      <w:sz w:val="20"/>
      <w:szCs w:val="20"/>
      <w:lang w:val="bg-BG" w:eastAsia="ru-RU"/>
    </w:rPr>
  </w:style>
  <w:style w:type="paragraph" w:styleId="1">
    <w:name w:val="heading 1"/>
    <w:basedOn w:val="a"/>
    <w:next w:val="a"/>
    <w:link w:val="10"/>
    <w:uiPriority w:val="99"/>
    <w:qFormat/>
    <w:rsid w:val="001B0859"/>
    <w:pPr>
      <w:keepNext/>
      <w:jc w:val="center"/>
      <w:outlineLvl w:val="0"/>
    </w:pPr>
    <w:rPr>
      <w:b/>
      <w:sz w:val="32"/>
      <w:szCs w:val="22"/>
    </w:rPr>
  </w:style>
  <w:style w:type="paragraph" w:styleId="2">
    <w:name w:val="heading 2"/>
    <w:basedOn w:val="a"/>
    <w:next w:val="a"/>
    <w:link w:val="20"/>
    <w:uiPriority w:val="99"/>
    <w:qFormat/>
    <w:rsid w:val="001B0859"/>
    <w:pPr>
      <w:keepNext/>
      <w:jc w:val="center"/>
      <w:outlineLvl w:val="1"/>
    </w:pPr>
    <w:rPr>
      <w:b/>
      <w:szCs w:val="22"/>
    </w:rPr>
  </w:style>
  <w:style w:type="paragraph" w:styleId="3">
    <w:name w:val="heading 3"/>
    <w:basedOn w:val="a"/>
    <w:next w:val="a"/>
    <w:link w:val="30"/>
    <w:qFormat/>
    <w:rsid w:val="001B0859"/>
    <w:pPr>
      <w:keepNext/>
      <w:outlineLvl w:val="2"/>
    </w:pPr>
    <w:rPr>
      <w:b/>
      <w:szCs w:val="22"/>
    </w:rPr>
  </w:style>
  <w:style w:type="paragraph" w:styleId="4">
    <w:name w:val="heading 4"/>
    <w:basedOn w:val="a"/>
    <w:next w:val="a"/>
    <w:link w:val="40"/>
    <w:uiPriority w:val="99"/>
    <w:qFormat/>
    <w:rsid w:val="001B0859"/>
    <w:pPr>
      <w:keepNext/>
      <w:ind w:left="80" w:firstLine="720"/>
      <w:jc w:val="both"/>
      <w:outlineLvl w:val="3"/>
    </w:pPr>
    <w:rPr>
      <w:sz w:val="28"/>
      <w:szCs w:val="22"/>
    </w:rPr>
  </w:style>
  <w:style w:type="paragraph" w:styleId="5">
    <w:name w:val="heading 5"/>
    <w:basedOn w:val="a"/>
    <w:next w:val="a"/>
    <w:link w:val="50"/>
    <w:uiPriority w:val="99"/>
    <w:qFormat/>
    <w:rsid w:val="001B0859"/>
    <w:pPr>
      <w:keepNext/>
      <w:jc w:val="both"/>
      <w:outlineLvl w:val="4"/>
    </w:pPr>
    <w:rPr>
      <w:szCs w:val="22"/>
    </w:rPr>
  </w:style>
  <w:style w:type="paragraph" w:styleId="6">
    <w:name w:val="heading 6"/>
    <w:basedOn w:val="a"/>
    <w:next w:val="a"/>
    <w:link w:val="60"/>
    <w:uiPriority w:val="99"/>
    <w:qFormat/>
    <w:rsid w:val="001B0859"/>
    <w:pPr>
      <w:keepNext/>
      <w:jc w:val="both"/>
      <w:outlineLvl w:val="5"/>
    </w:pPr>
    <w:rPr>
      <w:b/>
      <w:bCs/>
      <w:color w:val="000000"/>
      <w:sz w:val="28"/>
      <w:szCs w:val="22"/>
    </w:rPr>
  </w:style>
  <w:style w:type="paragraph" w:styleId="7">
    <w:name w:val="heading 7"/>
    <w:basedOn w:val="a"/>
    <w:next w:val="a"/>
    <w:link w:val="70"/>
    <w:uiPriority w:val="99"/>
    <w:qFormat/>
    <w:rsid w:val="001B0859"/>
    <w:pPr>
      <w:keepNext/>
      <w:jc w:val="center"/>
      <w:outlineLvl w:val="6"/>
    </w:pPr>
  </w:style>
  <w:style w:type="paragraph" w:styleId="8">
    <w:name w:val="heading 8"/>
    <w:basedOn w:val="a"/>
    <w:next w:val="a"/>
    <w:link w:val="80"/>
    <w:uiPriority w:val="99"/>
    <w:qFormat/>
    <w:rsid w:val="001B0859"/>
    <w:pPr>
      <w:keepNext/>
      <w:spacing w:line="240" w:lineRule="atLeast"/>
      <w:ind w:left="2160" w:firstLine="720"/>
      <w:jc w:val="both"/>
      <w:outlineLvl w:val="7"/>
    </w:pPr>
    <w:rPr>
      <w:b/>
      <w:szCs w:val="22"/>
      <w:lang w:val="en-AU"/>
    </w:rPr>
  </w:style>
  <w:style w:type="paragraph" w:styleId="9">
    <w:name w:val="heading 9"/>
    <w:basedOn w:val="a"/>
    <w:next w:val="a"/>
    <w:link w:val="90"/>
    <w:uiPriority w:val="99"/>
    <w:qFormat/>
    <w:rsid w:val="001B0859"/>
    <w:pPr>
      <w:keepNext/>
      <w:spacing w:line="360" w:lineRule="auto"/>
      <w:ind w:right="-357" w:hanging="181"/>
      <w:outlineLvl w:val="8"/>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ain">
    <w:name w:val="Main"/>
    <w:basedOn w:val="a"/>
    <w:link w:val="MainChar"/>
    <w:qFormat/>
    <w:rsid w:val="001B0859"/>
    <w:pPr>
      <w:ind w:firstLine="720"/>
      <w:jc w:val="both"/>
      <w:outlineLvl w:val="2"/>
    </w:pPr>
    <w:rPr>
      <w:rFonts w:ascii="Calibri" w:hAnsi="Calibri"/>
      <w:sz w:val="22"/>
      <w:szCs w:val="22"/>
    </w:rPr>
  </w:style>
  <w:style w:type="character" w:customStyle="1" w:styleId="MainChar">
    <w:name w:val="Main Char"/>
    <w:link w:val="Main"/>
    <w:locked/>
    <w:rsid w:val="001B0859"/>
    <w:rPr>
      <w:rFonts w:ascii="Calibri" w:hAnsi="Calibri"/>
    </w:rPr>
  </w:style>
  <w:style w:type="character" w:customStyle="1" w:styleId="10">
    <w:name w:val="Заглавие 1 Знак"/>
    <w:basedOn w:val="a0"/>
    <w:link w:val="1"/>
    <w:uiPriority w:val="99"/>
    <w:rsid w:val="001B0859"/>
    <w:rPr>
      <w:b/>
      <w:sz w:val="32"/>
    </w:rPr>
  </w:style>
  <w:style w:type="character" w:customStyle="1" w:styleId="20">
    <w:name w:val="Заглавие 2 Знак"/>
    <w:basedOn w:val="a0"/>
    <w:link w:val="2"/>
    <w:uiPriority w:val="99"/>
    <w:rsid w:val="001B0859"/>
    <w:rPr>
      <w:b/>
      <w:sz w:val="24"/>
    </w:rPr>
  </w:style>
  <w:style w:type="character" w:customStyle="1" w:styleId="30">
    <w:name w:val="Заглавие 3 Знак"/>
    <w:basedOn w:val="a0"/>
    <w:link w:val="3"/>
    <w:rsid w:val="001B0859"/>
    <w:rPr>
      <w:b/>
      <w:sz w:val="24"/>
    </w:rPr>
  </w:style>
  <w:style w:type="character" w:customStyle="1" w:styleId="40">
    <w:name w:val="Заглавие 4 Знак"/>
    <w:basedOn w:val="a0"/>
    <w:link w:val="4"/>
    <w:uiPriority w:val="99"/>
    <w:rsid w:val="001B0859"/>
    <w:rPr>
      <w:sz w:val="28"/>
    </w:rPr>
  </w:style>
  <w:style w:type="character" w:customStyle="1" w:styleId="50">
    <w:name w:val="Заглавие 5 Знак"/>
    <w:basedOn w:val="a0"/>
    <w:link w:val="5"/>
    <w:uiPriority w:val="99"/>
    <w:rsid w:val="001B0859"/>
    <w:rPr>
      <w:sz w:val="24"/>
    </w:rPr>
  </w:style>
  <w:style w:type="character" w:customStyle="1" w:styleId="60">
    <w:name w:val="Заглавие 6 Знак"/>
    <w:basedOn w:val="a0"/>
    <w:link w:val="6"/>
    <w:uiPriority w:val="99"/>
    <w:rsid w:val="001B0859"/>
    <w:rPr>
      <w:b/>
      <w:bCs/>
      <w:color w:val="000000"/>
      <w:sz w:val="28"/>
    </w:rPr>
  </w:style>
  <w:style w:type="character" w:customStyle="1" w:styleId="70">
    <w:name w:val="Заглавие 7 Знак"/>
    <w:basedOn w:val="a0"/>
    <w:link w:val="7"/>
    <w:uiPriority w:val="99"/>
    <w:rsid w:val="001B0859"/>
    <w:rPr>
      <w:sz w:val="24"/>
      <w:szCs w:val="24"/>
    </w:rPr>
  </w:style>
  <w:style w:type="character" w:customStyle="1" w:styleId="80">
    <w:name w:val="Заглавие 8 Знак"/>
    <w:basedOn w:val="a0"/>
    <w:link w:val="8"/>
    <w:uiPriority w:val="99"/>
    <w:rsid w:val="001B0859"/>
    <w:rPr>
      <w:b/>
      <w:sz w:val="24"/>
      <w:lang w:val="en-AU"/>
    </w:rPr>
  </w:style>
  <w:style w:type="character" w:customStyle="1" w:styleId="90">
    <w:name w:val="Заглавие 9 Знак"/>
    <w:basedOn w:val="a0"/>
    <w:link w:val="9"/>
    <w:uiPriority w:val="99"/>
    <w:rsid w:val="001B0859"/>
    <w:rPr>
      <w:sz w:val="24"/>
    </w:rPr>
  </w:style>
  <w:style w:type="paragraph" w:styleId="a3">
    <w:name w:val="Title"/>
    <w:basedOn w:val="a"/>
    <w:link w:val="a4"/>
    <w:uiPriority w:val="99"/>
    <w:qFormat/>
    <w:rsid w:val="001B0859"/>
    <w:pPr>
      <w:spacing w:line="360" w:lineRule="auto"/>
      <w:jc w:val="center"/>
    </w:pPr>
    <w:rPr>
      <w:b/>
      <w:szCs w:val="22"/>
      <w:u w:val="single"/>
      <w:lang w:val="en-GB"/>
    </w:rPr>
  </w:style>
  <w:style w:type="character" w:customStyle="1" w:styleId="a4">
    <w:name w:val="Заглавие Знак"/>
    <w:basedOn w:val="a0"/>
    <w:link w:val="a3"/>
    <w:uiPriority w:val="99"/>
    <w:rsid w:val="001B0859"/>
    <w:rPr>
      <w:b/>
      <w:sz w:val="24"/>
      <w:u w:val="single"/>
      <w:lang w:val="en-GB"/>
    </w:rPr>
  </w:style>
  <w:style w:type="paragraph" w:styleId="a5">
    <w:name w:val="Subtitle"/>
    <w:basedOn w:val="a"/>
    <w:link w:val="a6"/>
    <w:uiPriority w:val="99"/>
    <w:qFormat/>
    <w:rsid w:val="001B0859"/>
    <w:pPr>
      <w:jc w:val="center"/>
    </w:pPr>
    <w:rPr>
      <w:b/>
      <w:szCs w:val="22"/>
    </w:rPr>
  </w:style>
  <w:style w:type="character" w:customStyle="1" w:styleId="a6">
    <w:name w:val="Подзаглавие Знак"/>
    <w:basedOn w:val="a0"/>
    <w:link w:val="a5"/>
    <w:uiPriority w:val="99"/>
    <w:rsid w:val="001B0859"/>
    <w:rPr>
      <w:b/>
      <w:sz w:val="24"/>
    </w:rPr>
  </w:style>
  <w:style w:type="character" w:styleId="a7">
    <w:name w:val="Strong"/>
    <w:basedOn w:val="a0"/>
    <w:uiPriority w:val="99"/>
    <w:qFormat/>
    <w:rsid w:val="001B0859"/>
    <w:rPr>
      <w:rFonts w:cs="Times New Roman"/>
      <w:b/>
    </w:rPr>
  </w:style>
  <w:style w:type="paragraph" w:styleId="a8">
    <w:name w:val="List Paragraph"/>
    <w:basedOn w:val="a"/>
    <w:link w:val="a9"/>
    <w:uiPriority w:val="99"/>
    <w:qFormat/>
    <w:rsid w:val="001B0859"/>
    <w:pPr>
      <w:spacing w:after="200" w:line="276" w:lineRule="auto"/>
      <w:ind w:left="720"/>
      <w:contextualSpacing/>
    </w:pPr>
    <w:rPr>
      <w:rFonts w:ascii="Calibri" w:hAnsi="Calibri"/>
      <w:sz w:val="22"/>
      <w:szCs w:val="22"/>
    </w:rPr>
  </w:style>
  <w:style w:type="character" w:customStyle="1" w:styleId="a9">
    <w:name w:val="Списък на абзаци Знак"/>
    <w:link w:val="a8"/>
    <w:uiPriority w:val="99"/>
    <w:locked/>
    <w:rsid w:val="001B0859"/>
    <w:rPr>
      <w:rFonts w:ascii="Calibri" w:hAnsi="Calibri"/>
    </w:rPr>
  </w:style>
  <w:style w:type="paragraph" w:styleId="aa">
    <w:name w:val="footnote text"/>
    <w:basedOn w:val="a"/>
    <w:link w:val="ab"/>
    <w:semiHidden/>
    <w:unhideWhenUsed/>
    <w:rsid w:val="007913DC"/>
  </w:style>
  <w:style w:type="character" w:customStyle="1" w:styleId="ab">
    <w:name w:val="Текст под линия Знак"/>
    <w:basedOn w:val="a0"/>
    <w:link w:val="aa"/>
    <w:semiHidden/>
    <w:rsid w:val="007913DC"/>
    <w:rPr>
      <w:rFonts w:ascii="Arial" w:hAnsi="Arial" w:cs="Arial"/>
      <w:sz w:val="20"/>
      <w:szCs w:val="20"/>
      <w:lang w:val="bg-BG" w:eastAsia="ru-RU"/>
    </w:rPr>
  </w:style>
  <w:style w:type="character" w:styleId="ac">
    <w:name w:val="footnote reference"/>
    <w:semiHidden/>
    <w:unhideWhenUsed/>
    <w:rsid w:val="007913DC"/>
    <w:rPr>
      <w:vertAlign w:val="superscript"/>
    </w:rPr>
  </w:style>
  <w:style w:type="paragraph" w:styleId="ad">
    <w:name w:val="Balloon Text"/>
    <w:basedOn w:val="a"/>
    <w:link w:val="ae"/>
    <w:uiPriority w:val="99"/>
    <w:semiHidden/>
    <w:unhideWhenUsed/>
    <w:rsid w:val="002449D6"/>
    <w:rPr>
      <w:rFonts w:ascii="Tahoma" w:hAnsi="Tahoma" w:cs="Tahoma"/>
      <w:sz w:val="16"/>
      <w:szCs w:val="16"/>
    </w:rPr>
  </w:style>
  <w:style w:type="character" w:customStyle="1" w:styleId="ae">
    <w:name w:val="Изнесен текст Знак"/>
    <w:basedOn w:val="a0"/>
    <w:link w:val="ad"/>
    <w:uiPriority w:val="99"/>
    <w:semiHidden/>
    <w:rsid w:val="002449D6"/>
    <w:rPr>
      <w:rFonts w:ascii="Tahoma" w:hAnsi="Tahoma" w:cs="Tahoma"/>
      <w:sz w:val="16"/>
      <w:szCs w:val="16"/>
      <w:lang w:val="bg-BG" w:eastAsia="ru-RU"/>
    </w:rPr>
  </w:style>
  <w:style w:type="paragraph" w:customStyle="1" w:styleId="CharCharCharCharCharChar">
    <w:name w:val="Char Char Char Char Char Char"/>
    <w:basedOn w:val="a"/>
    <w:rsid w:val="0019459D"/>
    <w:pPr>
      <w:widowControl/>
      <w:autoSpaceDE/>
      <w:autoSpaceDN/>
      <w:adjustRightInd/>
      <w:spacing w:after="160" w:line="240" w:lineRule="exact"/>
    </w:pPr>
    <w:rPr>
      <w:rFonts w:ascii="Tahoma" w:hAnsi="Tahoma" w:cs="Tahoma"/>
      <w:lang w:val="en-US" w:eastAsia="en-US"/>
    </w:rPr>
  </w:style>
  <w:style w:type="paragraph" w:customStyle="1" w:styleId="Style35">
    <w:name w:val="Style35"/>
    <w:basedOn w:val="a"/>
    <w:rsid w:val="0019459D"/>
    <w:pPr>
      <w:suppressAutoHyphens/>
      <w:adjustRightInd/>
      <w:jc w:val="both"/>
      <w:textAlignment w:val="baseline"/>
    </w:pPr>
    <w:rPr>
      <w:rFonts w:ascii="Times New Roman" w:eastAsia="Calibri"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793827">
      <w:bodyDiv w:val="1"/>
      <w:marLeft w:val="0"/>
      <w:marRight w:val="0"/>
      <w:marTop w:val="0"/>
      <w:marBottom w:val="0"/>
      <w:divBdr>
        <w:top w:val="none" w:sz="0" w:space="0" w:color="auto"/>
        <w:left w:val="none" w:sz="0" w:space="0" w:color="auto"/>
        <w:bottom w:val="none" w:sz="0" w:space="0" w:color="auto"/>
        <w:right w:val="none" w:sz="0" w:space="0" w:color="auto"/>
      </w:divBdr>
    </w:div>
    <w:div w:id="201441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ECBEB-3F6C-40A8-A540-CD57C292D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2029</Words>
  <Characters>11571</Characters>
  <Application>Microsoft Office Word</Application>
  <DocSecurity>0</DocSecurity>
  <Lines>96</Lines>
  <Paragraphs>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P. Chernokojev</dc:creator>
  <cp:lastModifiedBy>Boris D. Terziev</cp:lastModifiedBy>
  <cp:revision>2</cp:revision>
  <cp:lastPrinted>2019-01-15T07:00:00Z</cp:lastPrinted>
  <dcterms:created xsi:type="dcterms:W3CDTF">2019-01-17T07:09:00Z</dcterms:created>
  <dcterms:modified xsi:type="dcterms:W3CDTF">2019-01-17T07:09:00Z</dcterms:modified>
</cp:coreProperties>
</file>