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rPr>
      </w:pPr>
      <w:r w:rsidRPr="00D37092">
        <w:rPr>
          <w:rFonts w:ascii="Times New Roman" w:hAnsi="Times New Roman"/>
          <w:b/>
          <w:bCs/>
          <w:sz w:val="32"/>
          <w:szCs w:val="32"/>
          <w:lang w:eastAsia="bg-BG"/>
        </w:rPr>
        <w:t xml:space="preserve">„Доставка на </w:t>
      </w:r>
      <w:r w:rsidR="003B2AC9">
        <w:rPr>
          <w:rFonts w:ascii="Times New Roman" w:hAnsi="Times New Roman"/>
          <w:b/>
          <w:bCs/>
          <w:sz w:val="32"/>
          <w:szCs w:val="32"/>
          <w:lang w:eastAsia="bg-BG"/>
        </w:rPr>
        <w:t>защитни стикери</w:t>
      </w:r>
      <w:r w:rsidR="005F5237" w:rsidRPr="00F47F08">
        <w:rPr>
          <w:rFonts w:ascii="Times New Roman" w:hAnsi="Times New Roman"/>
          <w:b/>
          <w:sz w:val="32"/>
          <w:szCs w:val="32"/>
        </w:rPr>
        <w:t>“</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3B48BE" w:rsidRPr="003B48BE" w:rsidRDefault="003B48BE" w:rsidP="00CF55AA">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w:t>
      </w:r>
      <w:r w:rsidRPr="00F47F08">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Защита на личните данни</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VIII</w:t>
      </w:r>
      <w:r w:rsidR="005F5237" w:rsidRPr="00F47F08">
        <w:rPr>
          <w:rFonts w:ascii="Times New Roman" w:hAnsi="Times New Roman"/>
          <w:sz w:val="24"/>
          <w:szCs w:val="24"/>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w:t>
      </w:r>
      <w:r w:rsidR="00D37092">
        <w:rPr>
          <w:rFonts w:ascii="Times New Roman" w:hAnsi="Times New Roman"/>
          <w:sz w:val="24"/>
          <w:szCs w:val="24"/>
          <w:lang w:val="en-US"/>
        </w:rPr>
        <w:t>7</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3B2AC9">
        <w:rPr>
          <w:rFonts w:ascii="Times New Roman" w:hAnsi="Times New Roman"/>
          <w:sz w:val="24"/>
          <w:szCs w:val="24"/>
        </w:rPr>
        <w:t>3</w:t>
      </w:r>
      <w:r w:rsidR="00D462B7">
        <w:rPr>
          <w:rFonts w:ascii="Times New Roman" w:hAnsi="Times New Roman"/>
          <w:sz w:val="24"/>
          <w:szCs w:val="24"/>
        </w:rPr>
        <w:t xml:space="preserve"> и т. </w:t>
      </w:r>
      <w:r w:rsidR="003B2AC9">
        <w:rPr>
          <w:rFonts w:ascii="Times New Roman" w:hAnsi="Times New Roman"/>
          <w:sz w:val="24"/>
          <w:szCs w:val="24"/>
        </w:rPr>
        <w:t>4</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D81734" w:rsidRDefault="00461B26" w:rsidP="00D81734">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t>„</w:t>
            </w:r>
            <w:r w:rsidR="00923751" w:rsidRPr="00923751">
              <w:rPr>
                <w:rFonts w:ascii="Times New Roman" w:hAnsi="Times New Roman"/>
                <w:b/>
                <w:sz w:val="24"/>
                <w:szCs w:val="24"/>
              </w:rPr>
              <w:t xml:space="preserve">Доставка на </w:t>
            </w:r>
            <w:r w:rsidR="00D81734">
              <w:rPr>
                <w:rFonts w:ascii="Times New Roman" w:hAnsi="Times New Roman"/>
                <w:b/>
                <w:sz w:val="24"/>
                <w:szCs w:val="24"/>
              </w:rPr>
              <w:t>защитни стикери</w:t>
            </w:r>
            <w:r>
              <w:rPr>
                <w:rFonts w:ascii="Times New Roman" w:hAnsi="Times New Roman"/>
                <w:b/>
                <w:sz w:val="24"/>
                <w:szCs w:val="24"/>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lastRenderedPageBreak/>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Pr>
          <w:rFonts w:ascii="Times New Roman" w:hAnsi="Times New Roman"/>
          <w:sz w:val="24"/>
          <w:szCs w:val="24"/>
        </w:rPr>
        <w:t xml:space="preserve">на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w:t>
      </w:r>
      <w:r w:rsidRPr="008B2896">
        <w:rPr>
          <w:rFonts w:ascii="Times New Roman" w:hAnsi="Times New Roman"/>
          <w:sz w:val="24"/>
          <w:szCs w:val="24"/>
        </w:rPr>
        <w:lastRenderedPageBreak/>
        <w:t>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66A04" w:rsidRPr="00D66A04" w:rsidRDefault="00D66A04"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Pr>
          <w:rFonts w:ascii="Times New Roman" w:hAnsi="Times New Roman"/>
          <w:sz w:val="24"/>
          <w:szCs w:val="24"/>
        </w:rPr>
        <w:t>о да е видно името на участника.</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достъп по </w:t>
      </w:r>
      <w:r w:rsidRPr="008635E3">
        <w:rPr>
          <w:rFonts w:ascii="Times New Roman" w:eastAsia="Times New Roman" w:hAnsi="Times New Roman"/>
          <w:sz w:val="24"/>
          <w:szCs w:val="24"/>
          <w:lang w:eastAsia="bg-BG"/>
        </w:rPr>
        <w:lastRenderedPageBreak/>
        <w:t>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2.</w:t>
      </w:r>
      <w:proofErr w:type="spellStart"/>
      <w:r w:rsidRPr="008635E3">
        <w:rPr>
          <w:rFonts w:ascii="Times New Roman" w:hAnsi="Times New Roman"/>
          <w:sz w:val="24"/>
          <w:szCs w:val="24"/>
        </w:rPr>
        <w:t>2</w:t>
      </w:r>
      <w:proofErr w:type="spellEnd"/>
      <w:r w:rsidRPr="008635E3">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w:t>
      </w:r>
      <w:proofErr w:type="spellStart"/>
      <w:r w:rsidRPr="00041801">
        <w:rPr>
          <w:rFonts w:ascii="Times New Roman" w:hAnsi="Times New Roman"/>
          <w:sz w:val="24"/>
          <w:szCs w:val="24"/>
        </w:rPr>
        <w:t>2</w:t>
      </w:r>
      <w:proofErr w:type="spellEnd"/>
      <w:r w:rsidRPr="00041801">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r w:rsidR="00460493">
        <w:rPr>
          <w:rFonts w:ascii="Times New Roman" w:hAnsi="Times New Roman"/>
          <w:sz w:val="24"/>
          <w:szCs w:val="24"/>
        </w:rPr>
        <w:t xml:space="preserve"> </w:t>
      </w:r>
      <w:r w:rsidR="00460493" w:rsidRPr="000A28E2">
        <w:rPr>
          <w:rFonts w:ascii="Times New Roman" w:hAnsi="Times New Roman"/>
          <w:sz w:val="24"/>
          <w:szCs w:val="24"/>
        </w:rPr>
        <w:t>ЕЕДОП</w:t>
      </w:r>
      <w:r w:rsidR="00460493">
        <w:rPr>
          <w:rFonts w:ascii="Times New Roman" w:hAnsi="Times New Roman"/>
          <w:sz w:val="24"/>
          <w:szCs w:val="24"/>
        </w:rPr>
        <w:t xml:space="preserve"> се представя и за участник-обединение.</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Default="006E6D22" w:rsidP="006E6D22">
      <w:pPr>
        <w:spacing w:after="120" w:line="320" w:lineRule="exact"/>
        <w:ind w:right="-58" w:firstLine="709"/>
        <w:jc w:val="both"/>
        <w:rPr>
          <w:rFonts w:ascii="Times New Roman" w:hAnsi="Times New Roman"/>
          <w:sz w:val="24"/>
          <w:szCs w:val="24"/>
          <w:lang w:val="en-US"/>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414D51" w:rsidRPr="00414D51" w:rsidRDefault="00414D51" w:rsidP="006E6D22">
      <w:pPr>
        <w:spacing w:after="120" w:line="320" w:lineRule="exact"/>
        <w:ind w:right="-58" w:firstLine="709"/>
        <w:jc w:val="both"/>
        <w:rPr>
          <w:rFonts w:ascii="Times New Roman" w:hAnsi="Times New Roman"/>
          <w:sz w:val="24"/>
          <w:szCs w:val="24"/>
          <w:lang w:val="en-US"/>
        </w:rPr>
      </w:pPr>
      <w:r w:rsidRPr="000A28E2">
        <w:rPr>
          <w:rFonts w:ascii="Times New Roman" w:hAnsi="Times New Roman"/>
          <w:sz w:val="24"/>
          <w:szCs w:val="24"/>
        </w:rPr>
        <w:t>Преди сключването на договор за обществена поръчка възложителят изисква от участника, определен за изпълнител, да представи</w:t>
      </w:r>
      <w:r w:rsidRPr="00414D51">
        <w:rPr>
          <w:rFonts w:ascii="Times New Roman" w:hAnsi="Times New Roman"/>
          <w:sz w:val="24"/>
          <w:szCs w:val="24"/>
          <w:lang w:val="en-US"/>
        </w:rPr>
        <w:t xml:space="preserve"> </w:t>
      </w:r>
      <w:proofErr w:type="spellStart"/>
      <w:r w:rsidRPr="00414D51">
        <w:rPr>
          <w:rFonts w:ascii="Times New Roman" w:hAnsi="Times New Roman"/>
          <w:sz w:val="24"/>
          <w:szCs w:val="24"/>
          <w:lang w:val="en-US"/>
        </w:rPr>
        <w:t>декларация</w:t>
      </w:r>
      <w:proofErr w:type="spellEnd"/>
      <w:r w:rsidRPr="00414D51">
        <w:rPr>
          <w:rFonts w:ascii="Times New Roman" w:hAnsi="Times New Roman"/>
          <w:sz w:val="24"/>
          <w:szCs w:val="24"/>
          <w:lang w:val="en-US"/>
        </w:rPr>
        <w:t xml:space="preserve"> </w:t>
      </w:r>
      <w:proofErr w:type="spellStart"/>
      <w:r w:rsidRPr="00414D51">
        <w:rPr>
          <w:rFonts w:ascii="Times New Roman" w:hAnsi="Times New Roman"/>
          <w:sz w:val="24"/>
          <w:szCs w:val="24"/>
          <w:lang w:val="en-US"/>
        </w:rPr>
        <w:t>по</w:t>
      </w:r>
      <w:proofErr w:type="spellEnd"/>
      <w:r w:rsidRPr="00414D51">
        <w:rPr>
          <w:rFonts w:ascii="Times New Roman" w:hAnsi="Times New Roman"/>
          <w:sz w:val="24"/>
          <w:szCs w:val="24"/>
          <w:lang w:val="en-US"/>
        </w:rPr>
        <w:t xml:space="preserve"> </w:t>
      </w:r>
      <w:proofErr w:type="spellStart"/>
      <w:r w:rsidRPr="00414D51">
        <w:rPr>
          <w:rFonts w:ascii="Times New Roman" w:hAnsi="Times New Roman"/>
          <w:sz w:val="24"/>
          <w:szCs w:val="24"/>
          <w:lang w:val="en-US"/>
        </w:rPr>
        <w:t>чл</w:t>
      </w:r>
      <w:proofErr w:type="spellEnd"/>
      <w:r w:rsidRPr="00414D51">
        <w:rPr>
          <w:rFonts w:ascii="Times New Roman" w:hAnsi="Times New Roman"/>
          <w:sz w:val="24"/>
          <w:szCs w:val="24"/>
          <w:lang w:val="en-US"/>
        </w:rPr>
        <w:t xml:space="preserve">. </w:t>
      </w:r>
      <w:proofErr w:type="gramStart"/>
      <w:r w:rsidRPr="00414D51">
        <w:rPr>
          <w:rFonts w:ascii="Times New Roman" w:hAnsi="Times New Roman"/>
          <w:sz w:val="24"/>
          <w:szCs w:val="24"/>
          <w:lang w:val="en-US"/>
        </w:rPr>
        <w:t xml:space="preserve">59, </w:t>
      </w:r>
      <w:proofErr w:type="spellStart"/>
      <w:r w:rsidRPr="00414D51">
        <w:rPr>
          <w:rFonts w:ascii="Times New Roman" w:hAnsi="Times New Roman"/>
          <w:sz w:val="24"/>
          <w:szCs w:val="24"/>
          <w:lang w:val="en-US"/>
        </w:rPr>
        <w:t>ал</w:t>
      </w:r>
      <w:proofErr w:type="spellEnd"/>
      <w:r w:rsidRPr="00414D51">
        <w:rPr>
          <w:rFonts w:ascii="Times New Roman" w:hAnsi="Times New Roman"/>
          <w:sz w:val="24"/>
          <w:szCs w:val="24"/>
          <w:lang w:val="en-US"/>
        </w:rPr>
        <w:t>.</w:t>
      </w:r>
      <w:proofErr w:type="gramEnd"/>
      <w:r w:rsidRPr="00414D51">
        <w:rPr>
          <w:rFonts w:ascii="Times New Roman" w:hAnsi="Times New Roman"/>
          <w:sz w:val="24"/>
          <w:szCs w:val="24"/>
          <w:lang w:val="en-US"/>
        </w:rPr>
        <w:t xml:space="preserve"> </w:t>
      </w:r>
      <w:proofErr w:type="gramStart"/>
      <w:r w:rsidRPr="00414D51">
        <w:rPr>
          <w:rFonts w:ascii="Times New Roman" w:hAnsi="Times New Roman"/>
          <w:sz w:val="24"/>
          <w:szCs w:val="24"/>
          <w:lang w:val="en-US"/>
        </w:rPr>
        <w:t xml:space="preserve">1, т. 3 </w:t>
      </w:r>
      <w:proofErr w:type="spellStart"/>
      <w:r w:rsidRPr="00414D51">
        <w:rPr>
          <w:rFonts w:ascii="Times New Roman" w:hAnsi="Times New Roman"/>
          <w:sz w:val="24"/>
          <w:szCs w:val="24"/>
          <w:lang w:val="en-US"/>
        </w:rPr>
        <w:t>от</w:t>
      </w:r>
      <w:proofErr w:type="spellEnd"/>
      <w:r w:rsidRPr="00414D51">
        <w:rPr>
          <w:rFonts w:ascii="Times New Roman" w:hAnsi="Times New Roman"/>
          <w:sz w:val="24"/>
          <w:szCs w:val="24"/>
          <w:lang w:val="en-US"/>
        </w:rPr>
        <w:t xml:space="preserve"> ЗМИП</w:t>
      </w:r>
      <w:r>
        <w:rPr>
          <w:rFonts w:ascii="Times New Roman" w:hAnsi="Times New Roman"/>
          <w:sz w:val="24"/>
          <w:szCs w:val="24"/>
          <w:lang w:val="en-US"/>
        </w:rPr>
        <w:t>.</w:t>
      </w:r>
      <w:proofErr w:type="gramEnd"/>
    </w:p>
    <w:p w:rsidR="00460493" w:rsidRPr="00460493" w:rsidRDefault="002D26F1" w:rsidP="00460493">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w:t>
      </w:r>
      <w:r w:rsidR="00460493" w:rsidRPr="00460493">
        <w:rPr>
          <w:rFonts w:ascii="Times New Roman" w:hAnsi="Times New Roman"/>
          <w:sz w:val="24"/>
          <w:szCs w:val="24"/>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460493" w:rsidRPr="00460493"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p>
    <w:p w:rsidR="002D26F1" w:rsidRPr="002D26F1"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lastRenderedPageBreak/>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9846EF"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 xml:space="preserve">Срокът на валидност на офертата е посоченото от възложителя в обявлението за поръчка време, през което участниците са обвързани с условията на </w:t>
      </w:r>
      <w:r w:rsidRPr="009846EF">
        <w:rPr>
          <w:rFonts w:ascii="Times New Roman" w:hAnsi="Times New Roman"/>
          <w:sz w:val="24"/>
          <w:szCs w:val="24"/>
        </w:rPr>
        <w:t>представените от тях оферти.</w:t>
      </w:r>
    </w:p>
    <w:p w:rsidR="004A6ED4" w:rsidRPr="00D76B26" w:rsidRDefault="00CE0AB7" w:rsidP="00876EF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003219DC" w:rsidRPr="00D76B26">
        <w:rPr>
          <w:rFonts w:ascii="Times New Roman" w:hAnsi="Times New Roman"/>
          <w:sz w:val="24"/>
          <w:szCs w:val="24"/>
        </w:rPr>
        <w:t xml:space="preserve"> </w:t>
      </w:r>
    </w:p>
    <w:p w:rsidR="000E371B" w:rsidRDefault="00CE0AB7" w:rsidP="00AE2F87">
      <w:pPr>
        <w:spacing w:after="120" w:line="320" w:lineRule="exact"/>
        <w:ind w:firstLine="709"/>
        <w:jc w:val="both"/>
        <w:rPr>
          <w:rFonts w:ascii="Times New Roman" w:hAnsi="Times New Roman"/>
          <w:sz w:val="24"/>
          <w:szCs w:val="24"/>
          <w:lang w:val="en-US"/>
        </w:rPr>
      </w:pPr>
      <w:r>
        <w:rPr>
          <w:rFonts w:ascii="Times New Roman" w:hAnsi="Times New Roman"/>
          <w:sz w:val="24"/>
          <w:szCs w:val="24"/>
        </w:rPr>
        <w:t>6.</w:t>
      </w:r>
      <w:r w:rsidR="000E371B">
        <w:rPr>
          <w:rFonts w:ascii="Times New Roman" w:hAnsi="Times New Roman"/>
          <w:sz w:val="24"/>
          <w:szCs w:val="24"/>
          <w:lang w:val="en-US"/>
        </w:rPr>
        <w:t>1</w:t>
      </w:r>
      <w:r w:rsidR="00B831AB" w:rsidRPr="0087159E">
        <w:rPr>
          <w:rFonts w:ascii="Times New Roman" w:hAnsi="Times New Roman"/>
          <w:sz w:val="24"/>
          <w:szCs w:val="24"/>
        </w:rPr>
        <w:t xml:space="preserve">. Участниците </w:t>
      </w:r>
      <w:r w:rsidR="000E371B">
        <w:rPr>
          <w:rFonts w:ascii="Times New Roman" w:hAnsi="Times New Roman"/>
          <w:sz w:val="24"/>
          <w:szCs w:val="24"/>
        </w:rPr>
        <w:t>посочват единична цена без ДДС за 1 комплект стикери, обща цена без ДДС, образувана от произведението на количеството по единичната цена и обща стойност на поръчка</w:t>
      </w:r>
      <w:r w:rsidR="00B37349">
        <w:rPr>
          <w:rFonts w:ascii="Times New Roman" w:hAnsi="Times New Roman"/>
          <w:sz w:val="24"/>
          <w:szCs w:val="24"/>
        </w:rPr>
        <w:t>та с ДДС. Всички стойности се закръгляват до втория знак след десетичната запетая.</w:t>
      </w:r>
    </w:p>
    <w:p w:rsidR="00D85219" w:rsidRPr="00DD148D" w:rsidRDefault="00CE0AB7" w:rsidP="00AE2F8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0E371B">
        <w:rPr>
          <w:rFonts w:ascii="Times New Roman" w:hAnsi="Times New Roman"/>
          <w:sz w:val="24"/>
          <w:szCs w:val="24"/>
          <w:lang w:val="en-US"/>
        </w:rPr>
        <w:t>2</w:t>
      </w:r>
      <w:r w:rsidR="00B831AB">
        <w:rPr>
          <w:rFonts w:ascii="Times New Roman" w:hAnsi="Times New Roman"/>
          <w:sz w:val="24"/>
          <w:szCs w:val="24"/>
        </w:rPr>
        <w:t xml:space="preserve">.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D85219" w:rsidRPr="00D76B26" w:rsidRDefault="00CE0AB7"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w:t>
      </w:r>
      <w:r w:rsidR="000E371B">
        <w:rPr>
          <w:rFonts w:ascii="Times New Roman" w:hAnsi="Times New Roman"/>
          <w:bCs/>
          <w:sz w:val="24"/>
          <w:szCs w:val="24"/>
          <w:lang w:val="en-US"/>
        </w:rPr>
        <w:t>3</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CE0AB7" w:rsidP="00C66EC6">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1A7561" w:rsidRDefault="001A7561" w:rsidP="001A7561">
      <w:pPr>
        <w:spacing w:after="0" w:line="240" w:lineRule="auto"/>
        <w:rPr>
          <w:rFonts w:ascii="Times New Roman" w:hAnsi="Times New Roman"/>
          <w:b/>
          <w:bCs/>
          <w:sz w:val="24"/>
          <w:szCs w:val="24"/>
          <w:lang w:eastAsia="bg-BG"/>
        </w:rPr>
      </w:pPr>
    </w:p>
    <w:p w:rsidR="001A7561" w:rsidRPr="0013112B" w:rsidRDefault="001A7561" w:rsidP="001A7561">
      <w:pPr>
        <w:shd w:val="clear" w:color="auto" w:fill="C2D69B" w:themeFill="accent3" w:themeFillTint="99"/>
        <w:jc w:val="center"/>
        <w:rPr>
          <w:rFonts w:ascii="Times New Roman" w:hAnsi="Times New Roman"/>
          <w:b/>
          <w:sz w:val="24"/>
        </w:rPr>
      </w:pPr>
      <w:r w:rsidRPr="0013112B">
        <w:rPr>
          <w:rFonts w:ascii="Times New Roman" w:hAnsi="Times New Roman"/>
          <w:b/>
          <w:sz w:val="24"/>
        </w:rPr>
        <w:t>VII. ЗАЩИТА НА ЛИЧНИТЕ ДАННИ</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proofErr w:type="spellStart"/>
      <w:proofErr w:type="gramStart"/>
      <w:r w:rsidRPr="00EE177D">
        <w:rPr>
          <w:rFonts w:ascii="Times New Roman" w:hAnsi="Times New Roman"/>
          <w:sz w:val="24"/>
          <w:szCs w:val="24"/>
          <w:lang w:val="en-US" w:eastAsia="bg-BG"/>
        </w:rPr>
        <w:t>Съгласно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чл</w:t>
      </w:r>
      <w:proofErr w:type="spellEnd"/>
      <w:r w:rsidRPr="00EE177D">
        <w:rPr>
          <w:rFonts w:ascii="Times New Roman" w:hAnsi="Times New Roman"/>
          <w:sz w:val="24"/>
          <w:szCs w:val="24"/>
          <w:lang w:val="en-US" w:eastAsia="bg-BG"/>
        </w:rPr>
        <w:t>.</w:t>
      </w:r>
      <w:proofErr w:type="gram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 xml:space="preserve">29, </w:t>
      </w:r>
      <w:proofErr w:type="spellStart"/>
      <w:r w:rsidRPr="00EE177D">
        <w:rPr>
          <w:rFonts w:ascii="Times New Roman" w:hAnsi="Times New Roman"/>
          <w:sz w:val="24"/>
          <w:szCs w:val="24"/>
          <w:lang w:val="en-US" w:eastAsia="bg-BG"/>
        </w:rPr>
        <w:t>ал</w:t>
      </w:r>
      <w:proofErr w:type="spellEnd"/>
      <w:r w:rsidRPr="00EE177D">
        <w:rPr>
          <w:rFonts w:ascii="Times New Roman" w:hAnsi="Times New Roman"/>
          <w:sz w:val="24"/>
          <w:szCs w:val="24"/>
          <w:lang w:val="en-US" w:eastAsia="bg-BG"/>
        </w:rPr>
        <w:t>.</w:t>
      </w:r>
      <w:proofErr w:type="gram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 xml:space="preserve">1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roofErr w:type="gramEnd"/>
    </w:p>
    <w:p w:rsidR="001A7561" w:rsidRDefault="001A7561" w:rsidP="001A7561">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1A7561" w:rsidRPr="000C5A84" w:rsidRDefault="001A7561" w:rsidP="001A7561">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EE177D"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EE177D"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EE177D"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A7561" w:rsidRDefault="001A7561" w:rsidP="00C877B7">
      <w:pPr>
        <w:pStyle w:val="a3"/>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A7561" w:rsidRPr="00EE177D" w:rsidRDefault="001A7561" w:rsidP="001A7561">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lastRenderedPageBreak/>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EE177D" w:rsidRDefault="001A7561" w:rsidP="001A7561">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EE177D"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A7561" w:rsidRDefault="001A7561" w:rsidP="00C877B7">
      <w:pPr>
        <w:pStyle w:val="a3"/>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043F1C" w:rsidRDefault="00043F1C" w:rsidP="00C66EC6">
      <w:pPr>
        <w:spacing w:after="120" w:line="320" w:lineRule="exact"/>
        <w:ind w:firstLine="709"/>
        <w:jc w:val="both"/>
        <w:rPr>
          <w:rFonts w:ascii="Times New Roman" w:hAnsi="Times New Roman"/>
          <w:sz w:val="24"/>
          <w:szCs w:val="24"/>
        </w:rPr>
      </w:pPr>
    </w:p>
    <w:p w:rsidR="009B2408" w:rsidRDefault="009B2408"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67C0B" w:rsidRDefault="00A67C0B"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bookmarkStart w:id="0" w:name="_GoBack"/>
      <w:bookmarkEnd w:id="0"/>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F236DB" w:rsidRDefault="00F236DB" w:rsidP="00817972">
      <w:pPr>
        <w:tabs>
          <w:tab w:val="left" w:pos="709"/>
          <w:tab w:val="left" w:pos="993"/>
        </w:tabs>
        <w:spacing w:after="0" w:line="312" w:lineRule="auto"/>
        <w:jc w:val="center"/>
        <w:outlineLvl w:val="0"/>
        <w:rPr>
          <w:rFonts w:ascii="Times New Roman"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EF15AF" w:rsidRPr="00EF15AF">
        <w:rPr>
          <w:rFonts w:ascii="Times New Roman" w:hAnsi="Times New Roman"/>
          <w:b/>
          <w:sz w:val="24"/>
          <w:szCs w:val="24"/>
        </w:rPr>
        <w:t xml:space="preserve">Доставка на </w:t>
      </w:r>
      <w:r w:rsidR="009B2408" w:rsidRPr="009B2408">
        <w:rPr>
          <w:rFonts w:ascii="Times New Roman" w:hAnsi="Times New Roman"/>
          <w:b/>
          <w:sz w:val="24"/>
          <w:szCs w:val="24"/>
        </w:rPr>
        <w:t>защитни стикери</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658"/>
        <w:gridCol w:w="3736"/>
      </w:tblGrid>
      <w:tr w:rsidR="00582000" w:rsidRPr="00F47F08" w:rsidTr="008E7641">
        <w:trPr>
          <w:gridAfter w:val="1"/>
          <w:wAfter w:w="13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5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8E7641">
        <w:trPr>
          <w:gridAfter w:val="1"/>
          <w:wAfter w:w="13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8E7641">
        <w:trPr>
          <w:gridAfter w:val="1"/>
          <w:wAfter w:w="13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5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roofErr w:type="spellStart"/>
            <w:r w:rsidR="00582000" w:rsidRPr="007017A4">
              <w:rPr>
                <w:rFonts w:ascii="Times New Roman" w:hAnsi="Times New Roman"/>
                <w:bCs/>
                <w:sz w:val="24"/>
                <w:szCs w:val="24"/>
                <w:lang w:eastAsia="bg-BG"/>
              </w:rPr>
              <w:t>4</w:t>
            </w:r>
            <w:proofErr w:type="spellEnd"/>
            <w:r w:rsidR="00582000" w:rsidRPr="007017A4">
              <w:rPr>
                <w:rFonts w:ascii="Times New Roman" w:hAnsi="Times New Roman"/>
                <w:bCs/>
                <w:sz w:val="24"/>
                <w:szCs w:val="24"/>
                <w:lang w:eastAsia="bg-BG"/>
              </w:rPr>
              <w:t>.</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8E7641" w:rsidRPr="00F47F08" w:rsidRDefault="001F7400" w:rsidP="008E764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8E7641" w:rsidRDefault="008E7641" w:rsidP="00D80712">
      <w:pPr>
        <w:spacing w:after="0" w:line="240" w:lineRule="auto"/>
        <w:jc w:val="right"/>
        <w:rPr>
          <w:rFonts w:ascii="Times New Roman" w:hAnsi="Times New Roman"/>
          <w:b/>
        </w:rPr>
      </w:pPr>
    </w:p>
    <w:p w:rsidR="008E7641" w:rsidRDefault="008E7641" w:rsidP="00D80712">
      <w:pPr>
        <w:spacing w:after="0" w:line="240" w:lineRule="auto"/>
        <w:jc w:val="right"/>
        <w:rPr>
          <w:rFonts w:ascii="Times New Roman" w:hAnsi="Times New Roman"/>
          <w:b/>
        </w:rPr>
      </w:pPr>
    </w:p>
    <w:p w:rsidR="008E7641" w:rsidRDefault="008E7641" w:rsidP="00D80712">
      <w:pPr>
        <w:spacing w:after="0" w:line="240" w:lineRule="auto"/>
        <w:jc w:val="right"/>
        <w:rPr>
          <w:rFonts w:ascii="Times New Roman" w:hAnsi="Times New Roman"/>
          <w:b/>
        </w:rPr>
      </w:pPr>
    </w:p>
    <w:p w:rsidR="008E7641" w:rsidRDefault="008E7641" w:rsidP="00D80712">
      <w:pPr>
        <w:spacing w:after="0" w:line="240" w:lineRule="auto"/>
        <w:jc w:val="right"/>
        <w:rPr>
          <w:rFonts w:ascii="Times New Roman" w:hAnsi="Times New Roman"/>
          <w:b/>
        </w:rPr>
      </w:pPr>
    </w:p>
    <w:p w:rsidR="00B47D5F" w:rsidRDefault="00B47D5F" w:rsidP="00D80712">
      <w:pPr>
        <w:spacing w:after="0" w:line="240" w:lineRule="auto"/>
        <w:jc w:val="right"/>
        <w:rPr>
          <w:rFonts w:ascii="Times New Roman" w:hAnsi="Times New Roman"/>
          <w:b/>
        </w:rPr>
      </w:pPr>
    </w:p>
    <w:p w:rsidR="00B47D5F" w:rsidRDefault="00B47D5F" w:rsidP="00D80712">
      <w:pPr>
        <w:spacing w:after="0" w:line="240" w:lineRule="auto"/>
        <w:jc w:val="right"/>
        <w:rPr>
          <w:rFonts w:ascii="Times New Roman" w:hAnsi="Times New Roman"/>
          <w:b/>
        </w:rPr>
      </w:pPr>
    </w:p>
    <w:p w:rsidR="00582000" w:rsidRPr="00D80712"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440B49" w:rsidRDefault="00440B49" w:rsidP="00EE530E">
      <w:pPr>
        <w:tabs>
          <w:tab w:val="left" w:pos="709"/>
          <w:tab w:val="left" w:pos="993"/>
        </w:tabs>
        <w:spacing w:after="0"/>
        <w:ind w:left="6096"/>
        <w:rPr>
          <w:rFonts w:ascii="Times New Roman" w:hAnsi="Times New Roman"/>
          <w:sz w:val="24"/>
          <w:szCs w:val="24"/>
        </w:rPr>
      </w:pPr>
    </w:p>
    <w:p w:rsidR="00582000" w:rsidRPr="00F47F08" w:rsidRDefault="00582000" w:rsidP="00EE530E">
      <w:pPr>
        <w:tabs>
          <w:tab w:val="left" w:pos="709"/>
          <w:tab w:val="left" w:pos="993"/>
        </w:tabs>
        <w:spacing w:after="0"/>
        <w:ind w:left="6096"/>
        <w:rPr>
          <w:rFonts w:ascii="Times New Roman" w:hAnsi="Times New Roman"/>
          <w:sz w:val="24"/>
          <w:szCs w:val="24"/>
        </w:rPr>
      </w:pPr>
      <w:r w:rsidRPr="00F47F08">
        <w:rPr>
          <w:rFonts w:ascii="Times New Roman" w:hAnsi="Times New Roman"/>
          <w:sz w:val="24"/>
          <w:szCs w:val="24"/>
        </w:rPr>
        <w:t>ДО</w:t>
      </w:r>
    </w:p>
    <w:p w:rsidR="00A84481" w:rsidRPr="00D2281A" w:rsidRDefault="00EE530E" w:rsidP="00EE530E">
      <w:pPr>
        <w:tabs>
          <w:tab w:val="left" w:pos="709"/>
          <w:tab w:val="left" w:pos="993"/>
        </w:tabs>
        <w:spacing w:after="0" w:line="240" w:lineRule="auto"/>
        <w:ind w:left="6096"/>
        <w:rPr>
          <w:rFonts w:ascii="Times New Roman" w:hAnsi="Times New Roman"/>
          <w:sz w:val="24"/>
          <w:szCs w:val="24"/>
        </w:rPr>
      </w:pPr>
      <w:r>
        <w:rPr>
          <w:rFonts w:ascii="Times New Roman" w:hAnsi="Times New Roman"/>
          <w:sz w:val="24"/>
          <w:szCs w:val="24"/>
        </w:rPr>
        <w:t>МИНИСТЕРСТВО НА ВЪТРЕШНИТЕ РАБОТИ</w:t>
      </w:r>
    </w:p>
    <w:p w:rsidR="00A84481" w:rsidRPr="00D2281A" w:rsidRDefault="00A84481" w:rsidP="00EE530E">
      <w:pPr>
        <w:tabs>
          <w:tab w:val="left" w:pos="709"/>
          <w:tab w:val="left" w:pos="993"/>
        </w:tabs>
        <w:spacing w:after="0" w:line="240" w:lineRule="auto"/>
        <w:ind w:left="6096"/>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EE530E" w:rsidP="00EE530E">
      <w:pPr>
        <w:tabs>
          <w:tab w:val="left" w:pos="709"/>
          <w:tab w:val="left" w:pos="993"/>
        </w:tabs>
        <w:spacing w:after="0" w:line="240" w:lineRule="auto"/>
        <w:ind w:left="6096"/>
        <w:rPr>
          <w:rFonts w:ascii="Times New Roman" w:hAnsi="Times New Roman"/>
          <w:sz w:val="24"/>
          <w:szCs w:val="24"/>
        </w:rPr>
      </w:pPr>
      <w:r>
        <w:rPr>
          <w:rFonts w:ascii="Times New Roman" w:hAnsi="Times New Roman"/>
          <w:sz w:val="24"/>
          <w:szCs w:val="24"/>
        </w:rPr>
        <w:t>УЛ. „ШЕСТИ СЕПТЕМВРИ</w:t>
      </w:r>
      <w:r w:rsidR="00A84481" w:rsidRPr="00D2281A">
        <w:rPr>
          <w:rFonts w:ascii="Times New Roman" w:hAnsi="Times New Roman"/>
          <w:sz w:val="24"/>
          <w:szCs w:val="24"/>
        </w:rPr>
        <w:t xml:space="preserve">” № </w:t>
      </w:r>
      <w:r>
        <w:rPr>
          <w:rFonts w:ascii="Times New Roman" w:hAnsi="Times New Roman"/>
          <w:sz w:val="24"/>
          <w:szCs w:val="24"/>
        </w:rPr>
        <w:t>29</w:t>
      </w: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06591B">
      <w:pPr>
        <w:tabs>
          <w:tab w:val="left" w:pos="709"/>
          <w:tab w:val="left" w:pos="993"/>
        </w:tabs>
        <w:spacing w:after="0" w:line="240" w:lineRule="auto"/>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06591B">
      <w:pPr>
        <w:tabs>
          <w:tab w:val="left" w:pos="709"/>
          <w:tab w:val="left" w:pos="993"/>
        </w:tabs>
        <w:spacing w:after="0" w:line="240" w:lineRule="auto"/>
        <w:ind w:firstLine="851"/>
        <w:rPr>
          <w:rFonts w:ascii="Times New Roman" w:hAnsi="Times New Roman"/>
          <w:b/>
          <w:sz w:val="24"/>
          <w:szCs w:val="24"/>
          <w:lang w:eastAsia="bg-BG"/>
        </w:rPr>
      </w:pPr>
    </w:p>
    <w:p w:rsidR="00582000" w:rsidRPr="00F47F08" w:rsidRDefault="00582000" w:rsidP="0006591B">
      <w:pPr>
        <w:tabs>
          <w:tab w:val="left" w:pos="709"/>
          <w:tab w:val="left" w:pos="993"/>
        </w:tabs>
        <w:ind w:firstLine="851"/>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907436">
        <w:rPr>
          <w:rFonts w:ascii="Times New Roman" w:hAnsi="Times New Roman"/>
          <w:sz w:val="24"/>
          <w:szCs w:val="24"/>
          <w:lang w:eastAsia="bg-BG"/>
        </w:rPr>
        <w:t>„</w:t>
      </w:r>
      <w:r w:rsidR="000D175E" w:rsidRPr="000D175E">
        <w:rPr>
          <w:rFonts w:ascii="Times New Roman" w:hAnsi="Times New Roman"/>
          <w:sz w:val="24"/>
          <w:szCs w:val="24"/>
        </w:rPr>
        <w:t>Доставка на защитни стикери</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000D175E">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000D175E">
        <w:rPr>
          <w:rFonts w:ascii="Times New Roman" w:hAnsi="Times New Roman"/>
          <w:sz w:val="24"/>
          <w:szCs w:val="24"/>
          <w:lang w:val="ru-RU" w:eastAsia="bg-BG"/>
        </w:rPr>
        <w:t xml:space="preserve">       </w:t>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F413FA">
        <w:rPr>
          <w:rFonts w:ascii="Times New Roman" w:hAnsi="Times New Roman"/>
          <w:sz w:val="24"/>
          <w:szCs w:val="24"/>
        </w:rPr>
        <w:t>„</w:t>
      </w:r>
      <w:r w:rsidR="000D175E" w:rsidRPr="000D175E">
        <w:rPr>
          <w:rFonts w:ascii="Times New Roman" w:hAnsi="Times New Roman"/>
          <w:sz w:val="24"/>
          <w:szCs w:val="24"/>
        </w:rPr>
        <w:t>Доставка на защитни стикери</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F413FA" w:rsidP="0006591B">
      <w:pPr>
        <w:tabs>
          <w:tab w:val="left" w:pos="1134"/>
        </w:tabs>
        <w:spacing w:line="320" w:lineRule="exact"/>
        <w:ind w:firstLine="851"/>
        <w:jc w:val="both"/>
        <w:rPr>
          <w:rFonts w:ascii="Times New Roman" w:hAnsi="Times New Roman"/>
          <w:sz w:val="24"/>
          <w:szCs w:val="24"/>
        </w:rPr>
      </w:pPr>
      <w:r w:rsidRPr="00452365">
        <w:rPr>
          <w:rFonts w:ascii="Times New Roman" w:hAnsi="Times New Roman"/>
          <w:sz w:val="24"/>
          <w:szCs w:val="24"/>
        </w:rPr>
        <w:t>1. Декларирам</w:t>
      </w:r>
      <w:r w:rsidR="000D175E">
        <w:rPr>
          <w:rFonts w:ascii="Times New Roman" w:hAnsi="Times New Roman"/>
          <w:sz w:val="24"/>
          <w:szCs w:val="24"/>
        </w:rPr>
        <w:t>е</w:t>
      </w:r>
      <w:r w:rsidRPr="00452365">
        <w:rPr>
          <w:rFonts w:ascii="Times New Roman" w:hAnsi="Times New Roman"/>
          <w:sz w:val="24"/>
          <w:szCs w:val="24"/>
        </w:rPr>
        <w:t>, че приемам</w:t>
      </w:r>
      <w:r w:rsidR="000D175E">
        <w:rPr>
          <w:rFonts w:ascii="Times New Roman" w:hAnsi="Times New Roman"/>
          <w:sz w:val="24"/>
          <w:szCs w:val="24"/>
        </w:rPr>
        <w:t>е</w:t>
      </w:r>
      <w:r w:rsidRPr="00452365">
        <w:rPr>
          <w:rFonts w:ascii="Times New Roman" w:hAnsi="Times New Roman"/>
          <w:sz w:val="24"/>
          <w:szCs w:val="24"/>
        </w:rPr>
        <w:t xml:space="preserve"> </w:t>
      </w:r>
      <w:proofErr w:type="spellStart"/>
      <w:r w:rsidR="00063D9F">
        <w:rPr>
          <w:rFonts w:ascii="Times New Roman" w:hAnsi="Times New Roman"/>
          <w:sz w:val="24"/>
          <w:szCs w:val="24"/>
        </w:rPr>
        <w:t>франко</w:t>
      </w:r>
      <w:proofErr w:type="spellEnd"/>
      <w:r w:rsidR="00063D9F">
        <w:rPr>
          <w:rFonts w:ascii="Times New Roman" w:hAnsi="Times New Roman"/>
          <w:sz w:val="24"/>
          <w:szCs w:val="24"/>
        </w:rPr>
        <w:t xml:space="preserve"> </w:t>
      </w:r>
      <w:r w:rsidRPr="00452365">
        <w:rPr>
          <w:rFonts w:ascii="Times New Roman" w:hAnsi="Times New Roman"/>
          <w:sz w:val="24"/>
          <w:szCs w:val="24"/>
        </w:rPr>
        <w:t>мястото на изпълнение на поръч</w:t>
      </w:r>
      <w:r>
        <w:rPr>
          <w:rFonts w:ascii="Times New Roman" w:hAnsi="Times New Roman"/>
          <w:sz w:val="24"/>
          <w:szCs w:val="24"/>
        </w:rPr>
        <w:t>ката</w:t>
      </w:r>
      <w:r w:rsidR="00063D9F">
        <w:rPr>
          <w:rFonts w:ascii="Times New Roman" w:hAnsi="Times New Roman"/>
          <w:sz w:val="24"/>
          <w:szCs w:val="24"/>
        </w:rPr>
        <w:t xml:space="preserve"> – гр. София, кв. „Захарна фабрика“, ул. „Кукуш“ №1 (Централна складова база на МВР)</w:t>
      </w:r>
      <w:r w:rsidRPr="00452365">
        <w:rPr>
          <w:rFonts w:ascii="Times New Roman" w:hAnsi="Times New Roman"/>
          <w:sz w:val="24"/>
          <w:szCs w:val="24"/>
        </w:rPr>
        <w:t>.</w:t>
      </w:r>
    </w:p>
    <w:p w:rsidR="00F413FA" w:rsidRDefault="00F413FA" w:rsidP="0006591B">
      <w:pPr>
        <w:tabs>
          <w:tab w:val="left" w:pos="1134"/>
        </w:tabs>
        <w:ind w:firstLine="851"/>
        <w:jc w:val="both"/>
        <w:rPr>
          <w:rFonts w:ascii="Times New Roman" w:hAnsi="Times New Roman"/>
          <w:sz w:val="24"/>
          <w:szCs w:val="24"/>
        </w:rPr>
      </w:pPr>
      <w:r w:rsidRPr="00B30377">
        <w:rPr>
          <w:rFonts w:ascii="Times New Roman" w:hAnsi="Times New Roman"/>
          <w:sz w:val="24"/>
          <w:szCs w:val="24"/>
        </w:rPr>
        <w:t>2. Декларирам</w:t>
      </w:r>
      <w:r w:rsidR="000D175E">
        <w:rPr>
          <w:rFonts w:ascii="Times New Roman" w:hAnsi="Times New Roman"/>
          <w:sz w:val="24"/>
          <w:szCs w:val="24"/>
        </w:rPr>
        <w:t>е</w:t>
      </w:r>
      <w:r w:rsidRPr="00B30377">
        <w:rPr>
          <w:rFonts w:ascii="Times New Roman" w:hAnsi="Times New Roman"/>
          <w:sz w:val="24"/>
          <w:szCs w:val="24"/>
        </w:rPr>
        <w:t xml:space="preserve">, че доставените от </w:t>
      </w:r>
      <w:r w:rsidR="000D175E">
        <w:rPr>
          <w:rFonts w:ascii="Times New Roman" w:hAnsi="Times New Roman"/>
          <w:sz w:val="24"/>
          <w:szCs w:val="24"/>
        </w:rPr>
        <w:t>нас</w:t>
      </w:r>
      <w:r w:rsidRPr="00B30377">
        <w:rPr>
          <w:rFonts w:ascii="Times New Roman" w:hAnsi="Times New Roman"/>
          <w:sz w:val="24"/>
          <w:szCs w:val="24"/>
        </w:rPr>
        <w:t xml:space="preserve">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413FA" w:rsidRDefault="00F413FA" w:rsidP="0006591B">
      <w:pPr>
        <w:tabs>
          <w:tab w:val="left" w:pos="1134"/>
        </w:tabs>
        <w:ind w:firstLine="851"/>
        <w:jc w:val="both"/>
        <w:rPr>
          <w:rFonts w:ascii="Times New Roman" w:hAnsi="Times New Roman"/>
          <w:sz w:val="24"/>
          <w:szCs w:val="24"/>
          <w:lang w:val="en-US"/>
        </w:rPr>
      </w:pPr>
      <w:r>
        <w:rPr>
          <w:rFonts w:ascii="Times New Roman" w:hAnsi="Times New Roman"/>
          <w:sz w:val="24"/>
          <w:szCs w:val="24"/>
        </w:rPr>
        <w:t xml:space="preserve">3.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F413FA" w:rsidRPr="007F6030" w:rsidRDefault="00F413FA" w:rsidP="0006591B">
      <w:pPr>
        <w:tabs>
          <w:tab w:val="left" w:pos="709"/>
          <w:tab w:val="left" w:pos="1134"/>
        </w:tabs>
        <w:spacing w:line="320" w:lineRule="exact"/>
        <w:ind w:firstLine="851"/>
        <w:jc w:val="both"/>
        <w:rPr>
          <w:rFonts w:ascii="Times New Roman" w:hAnsi="Times New Roman"/>
          <w:sz w:val="24"/>
          <w:szCs w:val="24"/>
          <w:lang w:eastAsia="bg-BG"/>
        </w:rPr>
      </w:pPr>
      <w:r w:rsidRPr="00CA4CF7">
        <w:rPr>
          <w:rFonts w:ascii="Times New Roman" w:hAnsi="Times New Roman"/>
          <w:sz w:val="24"/>
          <w:szCs w:val="24"/>
          <w:lang w:eastAsia="bg-BG"/>
        </w:rPr>
        <w:t xml:space="preserve">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w:t>
      </w:r>
      <w:r w:rsidRPr="007F6030">
        <w:rPr>
          <w:rFonts w:ascii="Times New Roman" w:hAnsi="Times New Roman"/>
          <w:sz w:val="24"/>
          <w:szCs w:val="24"/>
          <w:lang w:eastAsia="bg-BG"/>
        </w:rPr>
        <w:t>провежданата процедура.</w:t>
      </w:r>
    </w:p>
    <w:p w:rsidR="00F413FA" w:rsidRDefault="00F413FA" w:rsidP="0006591B">
      <w:pPr>
        <w:tabs>
          <w:tab w:val="left" w:pos="709"/>
          <w:tab w:val="left" w:pos="1134"/>
        </w:tabs>
        <w:spacing w:line="320" w:lineRule="exact"/>
        <w:ind w:firstLine="851"/>
        <w:jc w:val="both"/>
        <w:rPr>
          <w:rFonts w:ascii="Times New Roman" w:hAnsi="Times New Roman"/>
          <w:sz w:val="24"/>
          <w:szCs w:val="24"/>
          <w:lang w:eastAsia="bg-BG"/>
        </w:rPr>
      </w:pPr>
      <w:r w:rsidRPr="007F6030">
        <w:rPr>
          <w:rFonts w:ascii="Times New Roman" w:hAnsi="Times New Roman"/>
          <w:sz w:val="24"/>
          <w:szCs w:val="24"/>
          <w:lang w:eastAsia="bg-BG"/>
        </w:rPr>
        <w:t>Предлагаме да изпълним поръчката, съгласно изискванията на възложителя,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9"/>
        <w:gridCol w:w="4890"/>
      </w:tblGrid>
      <w:tr w:rsidR="003B6124" w:rsidRPr="00BE1569" w:rsidTr="003B6124">
        <w:tc>
          <w:tcPr>
            <w:tcW w:w="4889" w:type="dxa"/>
          </w:tcPr>
          <w:p w:rsidR="003B6124" w:rsidRPr="004D0177" w:rsidRDefault="003B6124" w:rsidP="003B6124">
            <w:pPr>
              <w:tabs>
                <w:tab w:val="left" w:pos="0"/>
                <w:tab w:val="left" w:pos="1134"/>
              </w:tabs>
              <w:spacing w:after="0" w:line="320" w:lineRule="exact"/>
              <w:jc w:val="center"/>
              <w:rPr>
                <w:rFonts w:ascii="Times New Roman" w:hAnsi="Times New Roman"/>
                <w:b/>
                <w:bCs/>
                <w:sz w:val="24"/>
                <w:szCs w:val="24"/>
                <w:lang w:eastAsia="bg-BG"/>
              </w:rPr>
            </w:pPr>
            <w:r w:rsidRPr="004D0177">
              <w:rPr>
                <w:rFonts w:ascii="Times New Roman" w:hAnsi="Times New Roman"/>
                <w:b/>
                <w:bCs/>
                <w:sz w:val="24"/>
                <w:szCs w:val="24"/>
                <w:lang w:eastAsia="bg-BG"/>
              </w:rPr>
              <w:t>ИЗИСКАНО ОТ ВЪЗЛОЖИТЕЛЯ</w:t>
            </w:r>
          </w:p>
        </w:tc>
        <w:tc>
          <w:tcPr>
            <w:tcW w:w="4890" w:type="dxa"/>
          </w:tcPr>
          <w:p w:rsidR="003B6124" w:rsidRPr="004D0177" w:rsidRDefault="003B6124" w:rsidP="003B6124">
            <w:pPr>
              <w:tabs>
                <w:tab w:val="left" w:pos="0"/>
                <w:tab w:val="left" w:pos="1134"/>
              </w:tabs>
              <w:spacing w:after="0" w:line="320" w:lineRule="exact"/>
              <w:jc w:val="center"/>
              <w:rPr>
                <w:rFonts w:ascii="Times New Roman" w:hAnsi="Times New Roman"/>
                <w:b/>
                <w:bCs/>
                <w:sz w:val="24"/>
                <w:szCs w:val="24"/>
                <w:lang w:eastAsia="bg-BG"/>
              </w:rPr>
            </w:pPr>
            <w:r w:rsidRPr="004D0177">
              <w:rPr>
                <w:rFonts w:ascii="Times New Roman" w:hAnsi="Times New Roman"/>
                <w:b/>
                <w:bCs/>
                <w:sz w:val="24"/>
                <w:szCs w:val="24"/>
                <w:lang w:eastAsia="bg-BG"/>
              </w:rPr>
              <w:t>ПРЕДЛОЖЕНО ОТ УЧАСТНИКА</w:t>
            </w:r>
          </w:p>
        </w:tc>
      </w:tr>
      <w:tr w:rsidR="003B6124" w:rsidRPr="00BE1569" w:rsidTr="003B6124">
        <w:tc>
          <w:tcPr>
            <w:tcW w:w="4889" w:type="dxa"/>
          </w:tcPr>
          <w:p w:rsidR="003B6124" w:rsidRPr="00B92DD0" w:rsidRDefault="00C57471" w:rsidP="006018B8">
            <w:pPr>
              <w:tabs>
                <w:tab w:val="left" w:pos="284"/>
                <w:tab w:val="left" w:pos="426"/>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1.</w:t>
            </w:r>
            <w:r w:rsidR="00EF63AD">
              <w:t xml:space="preserve"> </w:t>
            </w:r>
            <w:r w:rsidR="00EF63AD" w:rsidRPr="00EF63AD">
              <w:rPr>
                <w:rFonts w:ascii="Times New Roman" w:hAnsi="Times New Roman"/>
                <w:bCs/>
                <w:sz w:val="24"/>
                <w:szCs w:val="24"/>
                <w:lang w:eastAsia="bg-BG"/>
              </w:rPr>
              <w:t xml:space="preserve">Защитният стикер представлява холографски многослоен самозалепващ се и </w:t>
            </w:r>
            <w:proofErr w:type="spellStart"/>
            <w:r w:rsidR="00EF63AD" w:rsidRPr="00EF63AD">
              <w:rPr>
                <w:rFonts w:ascii="Times New Roman" w:hAnsi="Times New Roman"/>
                <w:bCs/>
                <w:sz w:val="24"/>
                <w:szCs w:val="24"/>
                <w:lang w:eastAsia="bg-BG"/>
              </w:rPr>
              <w:t>саморазрушаващ</w:t>
            </w:r>
            <w:proofErr w:type="spellEnd"/>
            <w:r w:rsidR="00EF63AD" w:rsidRPr="00EF63AD">
              <w:rPr>
                <w:rFonts w:ascii="Times New Roman" w:hAnsi="Times New Roman"/>
                <w:bCs/>
                <w:sz w:val="24"/>
                <w:szCs w:val="24"/>
                <w:lang w:eastAsia="bg-BG"/>
              </w:rPr>
              <w:t xml:space="preserve"> се филм с размери 10 Х 80 мм.</w:t>
            </w:r>
          </w:p>
        </w:tc>
        <w:tc>
          <w:tcPr>
            <w:tcW w:w="4890" w:type="dxa"/>
          </w:tcPr>
          <w:p w:rsidR="003B6124" w:rsidRPr="004D0177" w:rsidRDefault="003B6124" w:rsidP="000E371B">
            <w:pPr>
              <w:tabs>
                <w:tab w:val="left" w:pos="0"/>
                <w:tab w:val="left" w:pos="1134"/>
              </w:tabs>
              <w:spacing w:after="0" w:line="320" w:lineRule="exact"/>
              <w:jc w:val="both"/>
              <w:rPr>
                <w:rFonts w:ascii="Times New Roman" w:hAnsi="Times New Roman"/>
                <w:b/>
                <w:bCs/>
                <w:sz w:val="24"/>
                <w:szCs w:val="24"/>
                <w:lang w:eastAsia="bg-BG"/>
              </w:rPr>
            </w:pPr>
          </w:p>
        </w:tc>
      </w:tr>
      <w:tr w:rsidR="003B6124" w:rsidRPr="00BE1569" w:rsidTr="003B6124">
        <w:tc>
          <w:tcPr>
            <w:tcW w:w="4889" w:type="dxa"/>
          </w:tcPr>
          <w:p w:rsidR="00EF63AD" w:rsidRDefault="00C57471" w:rsidP="006018B8">
            <w:pPr>
              <w:autoSpaceDE w:val="0"/>
              <w:autoSpaceDN w:val="0"/>
              <w:adjustRightInd w:val="0"/>
              <w:spacing w:after="0"/>
              <w:ind w:right="142"/>
              <w:rPr>
                <w:rStyle w:val="60"/>
                <w:rFonts w:ascii="Times New Roman" w:hAnsi="Times New Roman"/>
                <w:i/>
                <w:sz w:val="24"/>
                <w:szCs w:val="24"/>
              </w:rPr>
            </w:pPr>
            <w:r>
              <w:rPr>
                <w:rFonts w:ascii="Times New Roman" w:hAnsi="Times New Roman"/>
                <w:bCs/>
                <w:sz w:val="24"/>
                <w:szCs w:val="24"/>
                <w:lang w:eastAsia="bg-BG"/>
              </w:rPr>
              <w:t>2.</w:t>
            </w:r>
            <w:r w:rsidR="00EF63AD">
              <w:t xml:space="preserve"> </w:t>
            </w:r>
            <w:proofErr w:type="spellStart"/>
            <w:r w:rsidR="00EF63AD" w:rsidRPr="00EF63AD">
              <w:rPr>
                <w:rFonts w:ascii="Times New Roman" w:hAnsi="Times New Roman"/>
                <w:bCs/>
                <w:sz w:val="24"/>
                <w:szCs w:val="24"/>
                <w:lang w:eastAsia="bg-BG"/>
              </w:rPr>
              <w:t>Лепилният</w:t>
            </w:r>
            <w:proofErr w:type="spellEnd"/>
            <w:r w:rsidR="00EF63AD" w:rsidRPr="00EF63AD">
              <w:rPr>
                <w:rFonts w:ascii="Times New Roman" w:hAnsi="Times New Roman"/>
                <w:bCs/>
                <w:sz w:val="24"/>
                <w:szCs w:val="24"/>
                <w:lang w:eastAsia="bg-BG"/>
              </w:rPr>
              <w:t xml:space="preserve"> слой на стикера трябва да има достатъчна здравина, така че да не позволява отлепване без видимо </w:t>
            </w:r>
            <w:r w:rsidR="00EF63AD" w:rsidRPr="00EF63AD">
              <w:rPr>
                <w:rFonts w:ascii="Times New Roman" w:hAnsi="Times New Roman"/>
                <w:bCs/>
                <w:sz w:val="24"/>
                <w:szCs w:val="24"/>
                <w:lang w:eastAsia="bg-BG"/>
              </w:rPr>
              <w:lastRenderedPageBreak/>
              <w:t>разрушаване при температури от -60 С° до +70 С°. Стикерите трябва да са устойчиви на УВ светлина.</w:t>
            </w:r>
            <w:r w:rsidR="00EF63AD" w:rsidRPr="00C64EB0">
              <w:rPr>
                <w:rStyle w:val="60"/>
                <w:rFonts w:ascii="Times New Roman" w:hAnsi="Times New Roman"/>
                <w:i/>
                <w:sz w:val="24"/>
                <w:szCs w:val="24"/>
              </w:rPr>
              <w:t xml:space="preserve"> </w:t>
            </w:r>
          </w:p>
          <w:p w:rsidR="003B6124" w:rsidRPr="00EF63AD" w:rsidRDefault="00EF63AD" w:rsidP="006018B8">
            <w:pPr>
              <w:autoSpaceDE w:val="0"/>
              <w:autoSpaceDN w:val="0"/>
              <w:adjustRightInd w:val="0"/>
              <w:spacing w:after="0"/>
              <w:ind w:right="142"/>
              <w:rPr>
                <w:rFonts w:ascii="Times New Roman" w:hAnsi="Times New Roman"/>
                <w:sz w:val="24"/>
                <w:szCs w:val="24"/>
              </w:rPr>
            </w:pPr>
            <w:r w:rsidRPr="00C64EB0">
              <w:rPr>
                <w:rStyle w:val="aa"/>
                <w:rFonts w:ascii="Times New Roman" w:hAnsi="Times New Roman"/>
                <w:i w:val="0"/>
                <w:sz w:val="24"/>
                <w:szCs w:val="24"/>
              </w:rPr>
              <w:t>Лепилото трябва да не влошава качествата си при стареене и да е годно до 2 години от датата на производство.</w:t>
            </w:r>
          </w:p>
        </w:tc>
        <w:tc>
          <w:tcPr>
            <w:tcW w:w="4890" w:type="dxa"/>
          </w:tcPr>
          <w:p w:rsidR="003B6124" w:rsidRPr="004D0177" w:rsidRDefault="003B6124" w:rsidP="000E371B">
            <w:pPr>
              <w:tabs>
                <w:tab w:val="left" w:pos="0"/>
                <w:tab w:val="left" w:pos="1134"/>
              </w:tabs>
              <w:spacing w:after="0" w:line="320" w:lineRule="exact"/>
              <w:jc w:val="both"/>
              <w:rPr>
                <w:rFonts w:ascii="Times New Roman" w:hAnsi="Times New Roman"/>
                <w:bCs/>
                <w:sz w:val="24"/>
                <w:szCs w:val="24"/>
                <w:lang w:eastAsia="bg-BG"/>
              </w:rPr>
            </w:pPr>
          </w:p>
        </w:tc>
      </w:tr>
      <w:tr w:rsidR="003B6124" w:rsidRPr="00BE1569" w:rsidTr="003B6124">
        <w:tc>
          <w:tcPr>
            <w:tcW w:w="4889" w:type="dxa"/>
          </w:tcPr>
          <w:p w:rsidR="003B6124" w:rsidRPr="00C57471" w:rsidRDefault="00C57471" w:rsidP="006018B8">
            <w:pPr>
              <w:tabs>
                <w:tab w:val="left" w:pos="0"/>
                <w:tab w:val="left" w:pos="1134"/>
              </w:tabs>
              <w:spacing w:after="0" w:line="320" w:lineRule="exact"/>
              <w:rPr>
                <w:rFonts w:ascii="Times New Roman" w:hAnsi="Times New Roman"/>
                <w:bCs/>
                <w:sz w:val="24"/>
                <w:szCs w:val="24"/>
                <w:lang w:eastAsia="bg-BG"/>
              </w:rPr>
            </w:pPr>
            <w:r>
              <w:rPr>
                <w:rFonts w:ascii="Times New Roman" w:hAnsi="Times New Roman"/>
                <w:bCs/>
                <w:sz w:val="24"/>
                <w:szCs w:val="24"/>
                <w:lang w:eastAsia="bg-BG"/>
              </w:rPr>
              <w:lastRenderedPageBreak/>
              <w:t>3.</w:t>
            </w:r>
            <w:r w:rsidR="00EF63AD">
              <w:rPr>
                <w:rFonts w:ascii="Times New Roman" w:hAnsi="Times New Roman"/>
                <w:bCs/>
                <w:sz w:val="24"/>
                <w:szCs w:val="24"/>
                <w:lang w:eastAsia="bg-BG"/>
              </w:rPr>
              <w:t xml:space="preserve"> </w:t>
            </w:r>
            <w:r w:rsidR="00EF63AD" w:rsidRPr="00EF63AD">
              <w:rPr>
                <w:rFonts w:ascii="Times New Roman" w:hAnsi="Times New Roman"/>
                <w:bCs/>
                <w:sz w:val="24"/>
                <w:szCs w:val="24"/>
                <w:lang w:eastAsia="bg-BG"/>
              </w:rPr>
              <w:t>Стикерите са номерирани чрез  7-</w:t>
            </w:r>
            <w:r w:rsidR="00EF63AD">
              <w:rPr>
                <w:rFonts w:ascii="Times New Roman" w:hAnsi="Times New Roman"/>
                <w:bCs/>
                <w:sz w:val="24"/>
                <w:szCs w:val="24"/>
                <w:lang w:eastAsia="bg-BG"/>
              </w:rPr>
              <w:t>р</w:t>
            </w:r>
            <w:r w:rsidR="00EF63AD" w:rsidRPr="00EF63AD">
              <w:rPr>
                <w:rFonts w:ascii="Times New Roman" w:hAnsi="Times New Roman"/>
                <w:bCs/>
                <w:sz w:val="24"/>
                <w:szCs w:val="24"/>
                <w:lang w:eastAsia="bg-BG"/>
              </w:rPr>
              <w:t xml:space="preserve">азрядна лазерна </w:t>
            </w:r>
            <w:proofErr w:type="spellStart"/>
            <w:r w:rsidR="00EF63AD" w:rsidRPr="00EF63AD">
              <w:rPr>
                <w:rFonts w:ascii="Times New Roman" w:hAnsi="Times New Roman"/>
                <w:bCs/>
                <w:sz w:val="24"/>
                <w:szCs w:val="24"/>
                <w:lang w:eastAsia="bg-BG"/>
              </w:rPr>
              <w:t>деметализация</w:t>
            </w:r>
            <w:proofErr w:type="spellEnd"/>
            <w:r w:rsidR="00EF63AD" w:rsidRPr="00EF63AD">
              <w:rPr>
                <w:rFonts w:ascii="Times New Roman" w:hAnsi="Times New Roman"/>
                <w:bCs/>
                <w:sz w:val="24"/>
                <w:szCs w:val="24"/>
                <w:lang w:eastAsia="bg-BG"/>
              </w:rPr>
              <w:t>.</w:t>
            </w:r>
          </w:p>
        </w:tc>
        <w:tc>
          <w:tcPr>
            <w:tcW w:w="4890" w:type="dxa"/>
          </w:tcPr>
          <w:p w:rsidR="003B6124" w:rsidRPr="004D0177" w:rsidRDefault="003B6124" w:rsidP="000E371B">
            <w:pPr>
              <w:tabs>
                <w:tab w:val="left" w:pos="0"/>
                <w:tab w:val="left" w:pos="1134"/>
              </w:tabs>
              <w:spacing w:after="0" w:line="320" w:lineRule="exact"/>
              <w:jc w:val="both"/>
              <w:rPr>
                <w:rFonts w:ascii="Times New Roman" w:hAnsi="Times New Roman"/>
                <w:bCs/>
                <w:sz w:val="24"/>
                <w:szCs w:val="24"/>
                <w:lang w:eastAsia="bg-BG"/>
              </w:rPr>
            </w:pPr>
          </w:p>
        </w:tc>
      </w:tr>
      <w:tr w:rsidR="003B6124" w:rsidRPr="00BE1569" w:rsidTr="003B6124">
        <w:tc>
          <w:tcPr>
            <w:tcW w:w="4889" w:type="dxa"/>
          </w:tcPr>
          <w:p w:rsidR="003B6124" w:rsidRPr="004D0177" w:rsidRDefault="00C57471" w:rsidP="006018B8">
            <w:pPr>
              <w:tabs>
                <w:tab w:val="left" w:pos="0"/>
                <w:tab w:val="left" w:pos="1134"/>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4.</w:t>
            </w:r>
            <w:r w:rsidR="00EF63AD">
              <w:t xml:space="preserve"> </w:t>
            </w:r>
            <w:r w:rsidR="00EF63AD" w:rsidRPr="00EF63AD">
              <w:rPr>
                <w:rFonts w:ascii="Times New Roman" w:hAnsi="Times New Roman"/>
                <w:bCs/>
                <w:sz w:val="24"/>
                <w:szCs w:val="24"/>
                <w:lang w:eastAsia="bg-BG"/>
              </w:rPr>
              <w:t xml:space="preserve">Стикерите са групирани в комплекти по 8 броя. Залепени са върху носеща  </w:t>
            </w:r>
            <w:proofErr w:type="spellStart"/>
            <w:r w:rsidR="00EF63AD" w:rsidRPr="00EF63AD">
              <w:rPr>
                <w:rFonts w:ascii="Times New Roman" w:hAnsi="Times New Roman"/>
                <w:bCs/>
                <w:sz w:val="24"/>
                <w:szCs w:val="24"/>
                <w:lang w:eastAsia="bg-BG"/>
              </w:rPr>
              <w:t>силиконизирана</w:t>
            </w:r>
            <w:proofErr w:type="spellEnd"/>
            <w:r w:rsidR="00EF63AD" w:rsidRPr="00EF63AD">
              <w:rPr>
                <w:rFonts w:ascii="Times New Roman" w:hAnsi="Times New Roman"/>
                <w:bCs/>
                <w:sz w:val="24"/>
                <w:szCs w:val="24"/>
                <w:lang w:eastAsia="bg-BG"/>
              </w:rPr>
              <w:t xml:space="preserve"> хартия. Те носят един и същ номер, съответстващ на номера на бланките (изписващ се на ръка с пергаментен флумастер) следван от числата от 1 до 8.</w:t>
            </w:r>
          </w:p>
        </w:tc>
        <w:tc>
          <w:tcPr>
            <w:tcW w:w="4890" w:type="dxa"/>
          </w:tcPr>
          <w:p w:rsidR="003B6124" w:rsidRPr="004D0177" w:rsidRDefault="003B6124" w:rsidP="000E371B">
            <w:pPr>
              <w:tabs>
                <w:tab w:val="left" w:pos="0"/>
                <w:tab w:val="left" w:pos="1134"/>
              </w:tabs>
              <w:spacing w:after="0" w:line="320" w:lineRule="exact"/>
              <w:jc w:val="both"/>
              <w:rPr>
                <w:rFonts w:ascii="Times New Roman" w:hAnsi="Times New Roman"/>
                <w:bCs/>
                <w:sz w:val="24"/>
                <w:szCs w:val="24"/>
                <w:lang w:eastAsia="bg-BG"/>
              </w:rPr>
            </w:pPr>
          </w:p>
        </w:tc>
      </w:tr>
      <w:tr w:rsidR="003B6124" w:rsidRPr="00BE1569" w:rsidTr="003B6124">
        <w:tc>
          <w:tcPr>
            <w:tcW w:w="4889" w:type="dxa"/>
          </w:tcPr>
          <w:p w:rsidR="006018B8" w:rsidRPr="00C64EB0" w:rsidRDefault="00C57471" w:rsidP="006018B8">
            <w:pPr>
              <w:autoSpaceDE w:val="0"/>
              <w:autoSpaceDN w:val="0"/>
              <w:adjustRightInd w:val="0"/>
              <w:spacing w:after="0"/>
              <w:ind w:right="142"/>
              <w:rPr>
                <w:rStyle w:val="aa"/>
                <w:rFonts w:ascii="Times New Roman" w:hAnsi="Times New Roman"/>
                <w:i w:val="0"/>
                <w:sz w:val="24"/>
                <w:szCs w:val="24"/>
              </w:rPr>
            </w:pPr>
            <w:r>
              <w:rPr>
                <w:rFonts w:ascii="Times New Roman" w:hAnsi="Times New Roman"/>
                <w:bCs/>
                <w:sz w:val="24"/>
                <w:szCs w:val="24"/>
                <w:lang w:eastAsia="bg-BG"/>
              </w:rPr>
              <w:t>5.</w:t>
            </w:r>
            <w:r w:rsidR="006018B8" w:rsidRPr="00C64EB0">
              <w:rPr>
                <w:rStyle w:val="60"/>
                <w:rFonts w:ascii="Times New Roman" w:hAnsi="Times New Roman"/>
                <w:i/>
                <w:sz w:val="24"/>
                <w:szCs w:val="24"/>
              </w:rPr>
              <w:t xml:space="preserve"> </w:t>
            </w:r>
            <w:r w:rsidR="006018B8" w:rsidRPr="00C64EB0">
              <w:rPr>
                <w:rStyle w:val="aa"/>
                <w:rFonts w:ascii="Times New Roman" w:hAnsi="Times New Roman"/>
                <w:i w:val="0"/>
                <w:sz w:val="24"/>
                <w:szCs w:val="24"/>
              </w:rPr>
              <w:t>Изисквания към защитните свойства на холографския защитен стикер:</w:t>
            </w:r>
          </w:p>
          <w:p w:rsidR="006018B8" w:rsidRPr="00C64EB0" w:rsidRDefault="006018B8" w:rsidP="006018B8">
            <w:pPr>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xml:space="preserve">- В стикера трябва да бъдат интегрирани </w:t>
            </w:r>
            <w:proofErr w:type="spellStart"/>
            <w:r w:rsidRPr="00C64EB0">
              <w:rPr>
                <w:rStyle w:val="aa"/>
                <w:rFonts w:ascii="Times New Roman" w:hAnsi="Times New Roman"/>
                <w:i w:val="0"/>
                <w:sz w:val="24"/>
                <w:szCs w:val="24"/>
              </w:rPr>
              <w:t>холограма</w:t>
            </w:r>
            <w:proofErr w:type="spellEnd"/>
            <w:r w:rsidRPr="00C64EB0">
              <w:rPr>
                <w:rStyle w:val="aa"/>
                <w:rFonts w:ascii="Times New Roman" w:hAnsi="Times New Roman"/>
                <w:i w:val="0"/>
                <w:sz w:val="24"/>
                <w:szCs w:val="24"/>
              </w:rPr>
              <w:t xml:space="preserve"> и </w:t>
            </w:r>
            <w:proofErr w:type="spellStart"/>
            <w:r w:rsidRPr="00C64EB0">
              <w:rPr>
                <w:rStyle w:val="aa"/>
                <w:rFonts w:ascii="Times New Roman" w:hAnsi="Times New Roman"/>
                <w:i w:val="0"/>
                <w:sz w:val="24"/>
                <w:szCs w:val="24"/>
              </w:rPr>
              <w:t>нанооптични</w:t>
            </w:r>
            <w:proofErr w:type="spellEnd"/>
            <w:r w:rsidRPr="00C64EB0">
              <w:rPr>
                <w:rStyle w:val="aa"/>
                <w:rFonts w:ascii="Times New Roman" w:hAnsi="Times New Roman"/>
                <w:i w:val="0"/>
                <w:sz w:val="24"/>
                <w:szCs w:val="24"/>
              </w:rPr>
              <w:t xml:space="preserve"> защитни елементи, така че да отговарят на минималния брой холографски защити посочени по-долу.</w:t>
            </w:r>
          </w:p>
          <w:p w:rsidR="003B6124" w:rsidRPr="006018B8" w:rsidRDefault="006018B8" w:rsidP="006018B8">
            <w:pPr>
              <w:tabs>
                <w:tab w:val="left" w:pos="4140"/>
              </w:tabs>
              <w:autoSpaceDE w:val="0"/>
              <w:autoSpaceDN w:val="0"/>
              <w:adjustRightInd w:val="0"/>
              <w:spacing w:after="0"/>
              <w:ind w:right="142"/>
              <w:rPr>
                <w:rFonts w:ascii="Times New Roman" w:hAnsi="Times New Roman"/>
                <w:sz w:val="24"/>
                <w:szCs w:val="24"/>
              </w:rPr>
            </w:pPr>
            <w:r w:rsidRPr="00C64EB0">
              <w:rPr>
                <w:rStyle w:val="aa"/>
                <w:rFonts w:ascii="Times New Roman" w:hAnsi="Times New Roman"/>
                <w:i w:val="0"/>
                <w:sz w:val="24"/>
                <w:szCs w:val="24"/>
              </w:rPr>
              <w:t xml:space="preserve">- </w:t>
            </w:r>
            <w:proofErr w:type="spellStart"/>
            <w:r w:rsidRPr="00C64EB0">
              <w:rPr>
                <w:rStyle w:val="aa"/>
                <w:rFonts w:ascii="Times New Roman" w:hAnsi="Times New Roman"/>
                <w:i w:val="0"/>
                <w:sz w:val="24"/>
                <w:szCs w:val="24"/>
              </w:rPr>
              <w:t>Холограмата</w:t>
            </w:r>
            <w:proofErr w:type="spellEnd"/>
            <w:r w:rsidRPr="00C64EB0">
              <w:rPr>
                <w:rStyle w:val="aa"/>
                <w:rFonts w:ascii="Times New Roman" w:hAnsi="Times New Roman"/>
                <w:i w:val="0"/>
                <w:sz w:val="24"/>
                <w:szCs w:val="24"/>
              </w:rPr>
              <w:t xml:space="preserve"> и </w:t>
            </w:r>
            <w:proofErr w:type="spellStart"/>
            <w:r w:rsidRPr="00C64EB0">
              <w:rPr>
                <w:rStyle w:val="aa"/>
                <w:rFonts w:ascii="Times New Roman" w:hAnsi="Times New Roman"/>
                <w:i w:val="0"/>
                <w:sz w:val="24"/>
                <w:szCs w:val="24"/>
              </w:rPr>
              <w:t>нанооптичните</w:t>
            </w:r>
            <w:proofErr w:type="spellEnd"/>
            <w:r w:rsidRPr="00C64EB0">
              <w:rPr>
                <w:rStyle w:val="aa"/>
                <w:rFonts w:ascii="Times New Roman" w:hAnsi="Times New Roman"/>
                <w:i w:val="0"/>
                <w:sz w:val="24"/>
                <w:szCs w:val="24"/>
              </w:rPr>
              <w:t xml:space="preserve"> защитни елементи за холографския стикер да са цифрово синтезирани и генерирани чрез електронно лъчева литография с разделителна способност не по-малка от 1 000 </w:t>
            </w:r>
            <w:proofErr w:type="spellStart"/>
            <w:r w:rsidRPr="00C64EB0">
              <w:rPr>
                <w:rStyle w:val="aa"/>
                <w:rFonts w:ascii="Times New Roman" w:hAnsi="Times New Roman"/>
                <w:i w:val="0"/>
                <w:sz w:val="24"/>
                <w:szCs w:val="24"/>
              </w:rPr>
              <w:t>000</w:t>
            </w:r>
            <w:proofErr w:type="spellEnd"/>
            <w:r w:rsidRPr="00C64EB0">
              <w:rPr>
                <w:rStyle w:val="aa"/>
                <w:rFonts w:ascii="Times New Roman" w:hAnsi="Times New Roman"/>
                <w:i w:val="0"/>
                <w:sz w:val="24"/>
                <w:szCs w:val="24"/>
              </w:rPr>
              <w:t xml:space="preserve"> </w:t>
            </w:r>
            <w:proofErr w:type="spellStart"/>
            <w:r w:rsidRPr="00C64EB0">
              <w:rPr>
                <w:rStyle w:val="aa"/>
                <w:rFonts w:ascii="Times New Roman" w:hAnsi="Times New Roman"/>
                <w:i w:val="0"/>
                <w:sz w:val="24"/>
                <w:szCs w:val="24"/>
              </w:rPr>
              <w:t>dpi</w:t>
            </w:r>
            <w:proofErr w:type="spellEnd"/>
            <w:r w:rsidRPr="00C64EB0">
              <w:rPr>
                <w:rStyle w:val="aa"/>
                <w:rFonts w:ascii="Times New Roman" w:hAnsi="Times New Roman"/>
                <w:i w:val="0"/>
                <w:sz w:val="24"/>
                <w:szCs w:val="24"/>
              </w:rPr>
              <w:t>., начин по-който за</w:t>
            </w:r>
            <w:r>
              <w:rPr>
                <w:rStyle w:val="aa"/>
                <w:rFonts w:ascii="Times New Roman" w:hAnsi="Times New Roman"/>
                <w:i w:val="0"/>
                <w:sz w:val="24"/>
                <w:szCs w:val="24"/>
              </w:rPr>
              <w:t>щитите не могат да се имитират.</w:t>
            </w:r>
          </w:p>
        </w:tc>
        <w:tc>
          <w:tcPr>
            <w:tcW w:w="4890" w:type="dxa"/>
          </w:tcPr>
          <w:p w:rsidR="003B6124" w:rsidRPr="004D0177" w:rsidRDefault="003B6124" w:rsidP="000E371B">
            <w:pPr>
              <w:tabs>
                <w:tab w:val="left" w:pos="0"/>
                <w:tab w:val="left" w:pos="1134"/>
              </w:tabs>
              <w:spacing w:after="0" w:line="320" w:lineRule="exact"/>
              <w:jc w:val="both"/>
              <w:rPr>
                <w:rFonts w:ascii="Times New Roman" w:hAnsi="Times New Roman"/>
                <w:bCs/>
                <w:sz w:val="24"/>
                <w:szCs w:val="24"/>
                <w:lang w:eastAsia="bg-BG"/>
              </w:rPr>
            </w:pPr>
          </w:p>
        </w:tc>
      </w:tr>
      <w:tr w:rsidR="003B6124" w:rsidRPr="00BE1569" w:rsidTr="003B6124">
        <w:tc>
          <w:tcPr>
            <w:tcW w:w="4889" w:type="dxa"/>
          </w:tcPr>
          <w:p w:rsidR="003B6124" w:rsidRDefault="00C57471" w:rsidP="00724CA1">
            <w:pPr>
              <w:tabs>
                <w:tab w:val="left" w:pos="0"/>
                <w:tab w:val="left" w:pos="1134"/>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 xml:space="preserve">6. Минимален брой холографски защитни елементи на </w:t>
            </w:r>
            <w:proofErr w:type="spellStart"/>
            <w:r>
              <w:rPr>
                <w:rFonts w:ascii="Times New Roman" w:hAnsi="Times New Roman"/>
                <w:bCs/>
                <w:sz w:val="24"/>
                <w:szCs w:val="24"/>
                <w:lang w:eastAsia="bg-BG"/>
              </w:rPr>
              <w:t>холограмата</w:t>
            </w:r>
            <w:proofErr w:type="spellEnd"/>
            <w:r>
              <w:rPr>
                <w:rFonts w:ascii="Times New Roman" w:hAnsi="Times New Roman"/>
                <w:bCs/>
                <w:sz w:val="24"/>
                <w:szCs w:val="24"/>
                <w:lang w:eastAsia="bg-BG"/>
              </w:rPr>
              <w:t xml:space="preserve"> по нива:</w:t>
            </w:r>
          </w:p>
          <w:p w:rsidR="00C57471" w:rsidRDefault="00C57471" w:rsidP="00724CA1">
            <w:pPr>
              <w:tabs>
                <w:tab w:val="left" w:pos="0"/>
                <w:tab w:val="left" w:pos="1134"/>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6.1. Първо ниво на защита (визуално):</w:t>
            </w:r>
          </w:p>
          <w:p w:rsidR="001E07CF" w:rsidRPr="001E07CF" w:rsidRDefault="001E07CF" w:rsidP="00724CA1">
            <w:pPr>
              <w:tabs>
                <w:tab w:val="left" w:pos="0"/>
                <w:tab w:val="left" w:pos="1134"/>
              </w:tabs>
              <w:spacing w:after="0" w:line="320" w:lineRule="exact"/>
              <w:rPr>
                <w:rFonts w:ascii="Times New Roman" w:hAnsi="Times New Roman"/>
                <w:bCs/>
                <w:sz w:val="24"/>
                <w:szCs w:val="24"/>
                <w:lang w:eastAsia="bg-BG"/>
              </w:rPr>
            </w:pPr>
            <w:r w:rsidRPr="001E07CF">
              <w:rPr>
                <w:rFonts w:ascii="Times New Roman" w:hAnsi="Times New Roman"/>
                <w:bCs/>
                <w:sz w:val="24"/>
                <w:szCs w:val="24"/>
                <w:lang w:eastAsia="bg-BG"/>
              </w:rPr>
              <w:t>- Тримерен обект от типа „барелеф“ - изпъкналост (обект изглеждащ като изработен от стъкло);</w:t>
            </w:r>
          </w:p>
          <w:p w:rsidR="001E07CF" w:rsidRPr="001E07CF" w:rsidRDefault="001E07CF" w:rsidP="00724CA1">
            <w:pPr>
              <w:tabs>
                <w:tab w:val="left" w:pos="0"/>
                <w:tab w:val="left" w:pos="1134"/>
              </w:tabs>
              <w:spacing w:after="0" w:line="320" w:lineRule="exact"/>
              <w:rPr>
                <w:rFonts w:ascii="Times New Roman" w:hAnsi="Times New Roman"/>
                <w:bCs/>
                <w:sz w:val="24"/>
                <w:szCs w:val="24"/>
                <w:lang w:eastAsia="bg-BG"/>
              </w:rPr>
            </w:pPr>
            <w:r w:rsidRPr="001E07CF">
              <w:rPr>
                <w:rFonts w:ascii="Times New Roman" w:hAnsi="Times New Roman"/>
                <w:bCs/>
                <w:sz w:val="24"/>
                <w:szCs w:val="24"/>
                <w:lang w:eastAsia="bg-BG"/>
              </w:rPr>
              <w:t>- Цветна динамика;</w:t>
            </w:r>
          </w:p>
          <w:p w:rsidR="001E07CF" w:rsidRPr="004D0177" w:rsidRDefault="001E07CF" w:rsidP="00724CA1">
            <w:pPr>
              <w:tabs>
                <w:tab w:val="left" w:pos="0"/>
                <w:tab w:val="left" w:pos="1134"/>
              </w:tabs>
              <w:spacing w:after="0" w:line="320" w:lineRule="exact"/>
              <w:rPr>
                <w:rFonts w:ascii="Times New Roman" w:hAnsi="Times New Roman"/>
                <w:bCs/>
                <w:sz w:val="24"/>
                <w:szCs w:val="24"/>
                <w:lang w:eastAsia="bg-BG"/>
              </w:rPr>
            </w:pPr>
            <w:r w:rsidRPr="001E07CF">
              <w:rPr>
                <w:rFonts w:ascii="Times New Roman" w:hAnsi="Times New Roman"/>
                <w:bCs/>
                <w:sz w:val="24"/>
                <w:szCs w:val="24"/>
                <w:lang w:eastAsia="bg-BG"/>
              </w:rPr>
              <w:t xml:space="preserve">- Динамично изображение на тримерен обект с ясно изразен ефект на дълбочина и движение (пълен </w:t>
            </w:r>
            <w:proofErr w:type="spellStart"/>
            <w:r w:rsidRPr="001E07CF">
              <w:rPr>
                <w:rFonts w:ascii="Times New Roman" w:hAnsi="Times New Roman"/>
                <w:bCs/>
                <w:sz w:val="24"/>
                <w:szCs w:val="24"/>
                <w:lang w:eastAsia="bg-BG"/>
              </w:rPr>
              <w:t>паралакс</w:t>
            </w:r>
            <w:proofErr w:type="spellEnd"/>
            <w:r w:rsidRPr="001E07CF">
              <w:rPr>
                <w:rFonts w:ascii="Times New Roman" w:hAnsi="Times New Roman"/>
                <w:bCs/>
                <w:sz w:val="24"/>
                <w:szCs w:val="24"/>
                <w:lang w:eastAsia="bg-BG"/>
              </w:rPr>
              <w:t>). Може да се наблюдава както в насочена, така и в разсеяна светлина.</w:t>
            </w:r>
          </w:p>
        </w:tc>
        <w:tc>
          <w:tcPr>
            <w:tcW w:w="4890" w:type="dxa"/>
          </w:tcPr>
          <w:p w:rsidR="003B6124" w:rsidRPr="004D0177" w:rsidRDefault="003B6124" w:rsidP="000E371B">
            <w:pPr>
              <w:tabs>
                <w:tab w:val="left" w:pos="0"/>
                <w:tab w:val="left" w:pos="1134"/>
              </w:tabs>
              <w:spacing w:after="0" w:line="320" w:lineRule="exact"/>
              <w:jc w:val="both"/>
              <w:rPr>
                <w:rFonts w:ascii="Times New Roman" w:hAnsi="Times New Roman"/>
                <w:bCs/>
                <w:sz w:val="24"/>
                <w:szCs w:val="24"/>
                <w:lang w:eastAsia="bg-BG"/>
              </w:rPr>
            </w:pPr>
          </w:p>
        </w:tc>
      </w:tr>
      <w:tr w:rsidR="00C57471" w:rsidRPr="00BE1569" w:rsidTr="003B6124">
        <w:tc>
          <w:tcPr>
            <w:tcW w:w="4889" w:type="dxa"/>
          </w:tcPr>
          <w:p w:rsidR="00C57471" w:rsidRDefault="00C57471" w:rsidP="00724CA1">
            <w:pPr>
              <w:tabs>
                <w:tab w:val="left" w:pos="0"/>
                <w:tab w:val="left" w:pos="1134"/>
              </w:tabs>
              <w:spacing w:after="0" w:line="320" w:lineRule="exact"/>
              <w:rPr>
                <w:rFonts w:ascii="Times New Roman" w:hAnsi="Times New Roman"/>
                <w:bCs/>
                <w:sz w:val="24"/>
                <w:szCs w:val="24"/>
                <w:lang w:eastAsia="bg-BG"/>
              </w:rPr>
            </w:pPr>
            <w:r>
              <w:rPr>
                <w:rFonts w:ascii="Times New Roman" w:hAnsi="Times New Roman"/>
                <w:bCs/>
                <w:sz w:val="24"/>
                <w:szCs w:val="24"/>
                <w:lang w:eastAsia="bg-BG"/>
              </w:rPr>
              <w:t>6.2. Второ ниво на защита (наблюдава се с помощни средства):</w:t>
            </w:r>
          </w:p>
          <w:p w:rsidR="00724CA1" w:rsidRPr="00C64EB0" w:rsidRDefault="00724CA1" w:rsidP="00724CA1">
            <w:pPr>
              <w:tabs>
                <w:tab w:val="left" w:pos="3530"/>
              </w:tabs>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xml:space="preserve">- Вариращ по размер цветен </w:t>
            </w:r>
            <w:proofErr w:type="spellStart"/>
            <w:r w:rsidRPr="00C64EB0">
              <w:rPr>
                <w:rStyle w:val="aa"/>
                <w:rFonts w:ascii="Times New Roman" w:hAnsi="Times New Roman"/>
                <w:i w:val="0"/>
                <w:sz w:val="24"/>
                <w:szCs w:val="24"/>
              </w:rPr>
              <w:t>микротекст</w:t>
            </w:r>
            <w:proofErr w:type="spellEnd"/>
            <w:r w:rsidRPr="00C64EB0">
              <w:rPr>
                <w:rStyle w:val="aa"/>
                <w:rFonts w:ascii="Times New Roman" w:hAnsi="Times New Roman"/>
                <w:i w:val="0"/>
                <w:sz w:val="24"/>
                <w:szCs w:val="24"/>
              </w:rPr>
              <w:t xml:space="preserve"> </w:t>
            </w:r>
            <w:r>
              <w:rPr>
                <w:rStyle w:val="aa"/>
                <w:rFonts w:ascii="Times New Roman" w:hAnsi="Times New Roman"/>
                <w:i w:val="0"/>
                <w:sz w:val="24"/>
                <w:szCs w:val="24"/>
              </w:rPr>
              <w:t>„</w:t>
            </w:r>
            <w:r w:rsidRPr="00C64EB0">
              <w:rPr>
                <w:rStyle w:val="aa"/>
                <w:rFonts w:ascii="Times New Roman" w:hAnsi="Times New Roman"/>
                <w:i w:val="0"/>
                <w:sz w:val="24"/>
                <w:szCs w:val="24"/>
              </w:rPr>
              <w:t xml:space="preserve">Пътна полиция“ с височина на буквата от 50 до 250 микрона за наблюдение само с </w:t>
            </w:r>
            <w:r w:rsidRPr="00C64EB0">
              <w:rPr>
                <w:rStyle w:val="aa"/>
                <w:rFonts w:ascii="Times New Roman" w:hAnsi="Times New Roman"/>
                <w:i w:val="0"/>
                <w:sz w:val="24"/>
                <w:szCs w:val="24"/>
              </w:rPr>
              <w:lastRenderedPageBreak/>
              <w:t>10-кратна лупа</w:t>
            </w:r>
            <w:r>
              <w:rPr>
                <w:rStyle w:val="aa"/>
                <w:rFonts w:ascii="Times New Roman" w:hAnsi="Times New Roman"/>
                <w:i w:val="0"/>
                <w:sz w:val="24"/>
                <w:szCs w:val="24"/>
              </w:rPr>
              <w:t>;</w:t>
            </w:r>
          </w:p>
          <w:p w:rsidR="00724CA1" w:rsidRPr="00C64EB0" w:rsidRDefault="00724CA1" w:rsidP="00724CA1">
            <w:pPr>
              <w:tabs>
                <w:tab w:val="left" w:pos="3895"/>
              </w:tabs>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xml:space="preserve">- </w:t>
            </w:r>
            <w:proofErr w:type="spellStart"/>
            <w:r w:rsidRPr="00C64EB0">
              <w:rPr>
                <w:rStyle w:val="aa"/>
                <w:rFonts w:ascii="Times New Roman" w:hAnsi="Times New Roman"/>
                <w:i w:val="0"/>
                <w:sz w:val="24"/>
                <w:szCs w:val="24"/>
              </w:rPr>
              <w:t>Многоплоскостно</w:t>
            </w:r>
            <w:proofErr w:type="spellEnd"/>
            <w:r w:rsidRPr="00C64EB0">
              <w:rPr>
                <w:rStyle w:val="aa"/>
                <w:rFonts w:ascii="Times New Roman" w:hAnsi="Times New Roman"/>
                <w:i w:val="0"/>
                <w:sz w:val="24"/>
                <w:szCs w:val="24"/>
              </w:rPr>
              <w:t xml:space="preserve"> изображение пълен </w:t>
            </w:r>
            <w:proofErr w:type="spellStart"/>
            <w:r w:rsidRPr="00C64EB0">
              <w:rPr>
                <w:rStyle w:val="aa"/>
                <w:rFonts w:ascii="Times New Roman" w:hAnsi="Times New Roman"/>
                <w:i w:val="0"/>
                <w:sz w:val="24"/>
                <w:szCs w:val="24"/>
              </w:rPr>
              <w:t>паралакс</w:t>
            </w:r>
            <w:proofErr w:type="spellEnd"/>
            <w:r w:rsidRPr="00C64EB0">
              <w:rPr>
                <w:rStyle w:val="aa"/>
                <w:rFonts w:ascii="Times New Roman" w:hAnsi="Times New Roman"/>
                <w:i w:val="0"/>
                <w:sz w:val="24"/>
                <w:szCs w:val="24"/>
              </w:rPr>
              <w:t xml:space="preserve"> наблюдавано чрез точков източник</w:t>
            </w:r>
            <w:r>
              <w:rPr>
                <w:rStyle w:val="aa"/>
                <w:rFonts w:ascii="Times New Roman" w:hAnsi="Times New Roman"/>
                <w:i w:val="0"/>
                <w:sz w:val="24"/>
                <w:szCs w:val="24"/>
              </w:rPr>
              <w:t>;</w:t>
            </w:r>
          </w:p>
          <w:p w:rsidR="001E07CF" w:rsidRPr="00724CA1" w:rsidRDefault="00724CA1" w:rsidP="00724CA1">
            <w:pPr>
              <w:tabs>
                <w:tab w:val="left" w:pos="3984"/>
              </w:tabs>
              <w:autoSpaceDE w:val="0"/>
              <w:autoSpaceDN w:val="0"/>
              <w:adjustRightInd w:val="0"/>
              <w:spacing w:after="0"/>
              <w:ind w:right="142"/>
              <w:rPr>
                <w:rFonts w:ascii="Times New Roman" w:hAnsi="Times New Roman"/>
                <w:sz w:val="24"/>
                <w:szCs w:val="24"/>
              </w:rPr>
            </w:pPr>
            <w:r w:rsidRPr="00C64EB0">
              <w:rPr>
                <w:rStyle w:val="aa"/>
                <w:rFonts w:ascii="Times New Roman" w:hAnsi="Times New Roman"/>
                <w:i w:val="0"/>
                <w:sz w:val="24"/>
                <w:szCs w:val="24"/>
              </w:rPr>
              <w:t xml:space="preserve">- Двуканално скрито изображение: в първи канал се вижда „МВР“, а във втори „ПП“. Наблюдава се с помощта на </w:t>
            </w:r>
            <w:r>
              <w:rPr>
                <w:rStyle w:val="aa"/>
                <w:rFonts w:ascii="Times New Roman" w:hAnsi="Times New Roman"/>
                <w:i w:val="0"/>
                <w:sz w:val="24"/>
                <w:szCs w:val="24"/>
              </w:rPr>
              <w:t>преносим джобен прибор (лазер).</w:t>
            </w:r>
          </w:p>
        </w:tc>
        <w:tc>
          <w:tcPr>
            <w:tcW w:w="4890" w:type="dxa"/>
          </w:tcPr>
          <w:p w:rsidR="00C57471" w:rsidRPr="004D0177" w:rsidRDefault="00C57471" w:rsidP="000E371B">
            <w:pPr>
              <w:tabs>
                <w:tab w:val="left" w:pos="0"/>
                <w:tab w:val="left" w:pos="1134"/>
              </w:tabs>
              <w:spacing w:after="0" w:line="320" w:lineRule="exact"/>
              <w:jc w:val="both"/>
              <w:rPr>
                <w:rFonts w:ascii="Times New Roman" w:hAnsi="Times New Roman"/>
                <w:bCs/>
                <w:sz w:val="24"/>
                <w:szCs w:val="24"/>
                <w:lang w:eastAsia="bg-BG"/>
              </w:rPr>
            </w:pPr>
          </w:p>
        </w:tc>
      </w:tr>
      <w:tr w:rsidR="00C57471" w:rsidRPr="00BE1569" w:rsidTr="003B6124">
        <w:tc>
          <w:tcPr>
            <w:tcW w:w="4889" w:type="dxa"/>
          </w:tcPr>
          <w:p w:rsidR="00C57471" w:rsidRDefault="00C57471" w:rsidP="00C22DCF">
            <w:pPr>
              <w:tabs>
                <w:tab w:val="left" w:pos="0"/>
                <w:tab w:val="left" w:pos="1134"/>
              </w:tabs>
              <w:spacing w:after="0" w:line="320" w:lineRule="exact"/>
              <w:rPr>
                <w:rFonts w:ascii="Times New Roman" w:hAnsi="Times New Roman"/>
                <w:bCs/>
                <w:sz w:val="24"/>
                <w:szCs w:val="24"/>
                <w:lang w:eastAsia="bg-BG"/>
              </w:rPr>
            </w:pPr>
            <w:r>
              <w:rPr>
                <w:rFonts w:ascii="Times New Roman" w:hAnsi="Times New Roman"/>
                <w:bCs/>
                <w:sz w:val="24"/>
                <w:szCs w:val="24"/>
                <w:lang w:eastAsia="bg-BG"/>
              </w:rPr>
              <w:lastRenderedPageBreak/>
              <w:t>6.3. Трето ниво на защита (експертна оценка):</w:t>
            </w:r>
          </w:p>
          <w:p w:rsidR="00C22DCF" w:rsidRPr="00C64EB0" w:rsidRDefault="00C22DCF" w:rsidP="00C22DCF">
            <w:pPr>
              <w:tabs>
                <w:tab w:val="left" w:pos="1437"/>
              </w:tabs>
              <w:autoSpaceDE w:val="0"/>
              <w:autoSpaceDN w:val="0"/>
              <w:adjustRightInd w:val="0"/>
              <w:spacing w:after="0"/>
              <w:ind w:right="142"/>
              <w:jc w:val="both"/>
              <w:rPr>
                <w:rStyle w:val="aa"/>
                <w:rFonts w:ascii="Times New Roman" w:hAnsi="Times New Roman"/>
                <w:i w:val="0"/>
                <w:sz w:val="24"/>
                <w:szCs w:val="24"/>
              </w:rPr>
            </w:pPr>
            <w:r w:rsidRPr="00C64EB0">
              <w:rPr>
                <w:rStyle w:val="aa"/>
                <w:rFonts w:ascii="Times New Roman" w:hAnsi="Times New Roman"/>
                <w:i w:val="0"/>
                <w:sz w:val="24"/>
                <w:szCs w:val="24"/>
              </w:rPr>
              <w:t xml:space="preserve">- Вариращ </w:t>
            </w:r>
            <w:proofErr w:type="spellStart"/>
            <w:r w:rsidRPr="00C64EB0">
              <w:rPr>
                <w:rStyle w:val="aa"/>
                <w:rFonts w:ascii="Times New Roman" w:hAnsi="Times New Roman"/>
                <w:i w:val="0"/>
                <w:sz w:val="24"/>
                <w:szCs w:val="24"/>
              </w:rPr>
              <w:t>нанотекст</w:t>
            </w:r>
            <w:proofErr w:type="spellEnd"/>
            <w:r w:rsidRPr="00C64EB0">
              <w:rPr>
                <w:rStyle w:val="aa"/>
                <w:rFonts w:ascii="Times New Roman" w:hAnsi="Times New Roman"/>
                <w:i w:val="0"/>
                <w:sz w:val="24"/>
                <w:szCs w:val="24"/>
              </w:rPr>
              <w:t xml:space="preserve"> „Пътна полиция” (мени се под формата на вълни по-голяма и по-малка буква) – с височина на буквата от 3 до 15 микрона – наблюдава се само с микроскоп в лабораторни условия</w:t>
            </w:r>
            <w:r>
              <w:rPr>
                <w:rStyle w:val="aa"/>
                <w:rFonts w:ascii="Times New Roman" w:hAnsi="Times New Roman"/>
                <w:i w:val="0"/>
                <w:sz w:val="24"/>
                <w:szCs w:val="24"/>
              </w:rPr>
              <w:t>;</w:t>
            </w:r>
          </w:p>
          <w:p w:rsidR="00C22DCF" w:rsidRPr="00C64EB0" w:rsidRDefault="00C22DCF" w:rsidP="00C22DCF">
            <w:pPr>
              <w:tabs>
                <w:tab w:val="left" w:pos="1437"/>
              </w:tabs>
              <w:autoSpaceDE w:val="0"/>
              <w:autoSpaceDN w:val="0"/>
              <w:adjustRightInd w:val="0"/>
              <w:spacing w:after="0"/>
              <w:ind w:right="142"/>
              <w:jc w:val="both"/>
              <w:rPr>
                <w:rStyle w:val="aa"/>
                <w:rFonts w:ascii="Times New Roman" w:hAnsi="Times New Roman"/>
                <w:i w:val="0"/>
                <w:sz w:val="24"/>
                <w:szCs w:val="24"/>
              </w:rPr>
            </w:pPr>
            <w:r w:rsidRPr="00C64EB0">
              <w:rPr>
                <w:rStyle w:val="aa"/>
                <w:rFonts w:ascii="Times New Roman" w:hAnsi="Times New Roman"/>
                <w:i w:val="0"/>
                <w:sz w:val="24"/>
                <w:szCs w:val="24"/>
              </w:rPr>
              <w:t xml:space="preserve">- </w:t>
            </w:r>
            <w:proofErr w:type="spellStart"/>
            <w:r w:rsidRPr="00C64EB0">
              <w:rPr>
                <w:rStyle w:val="aa"/>
                <w:rFonts w:ascii="Times New Roman" w:hAnsi="Times New Roman"/>
                <w:i w:val="0"/>
                <w:sz w:val="24"/>
                <w:szCs w:val="24"/>
              </w:rPr>
              <w:t>Нанотекст</w:t>
            </w:r>
            <w:proofErr w:type="spellEnd"/>
            <w:r w:rsidRPr="00C64EB0">
              <w:rPr>
                <w:rStyle w:val="aa"/>
                <w:rFonts w:ascii="Times New Roman" w:hAnsi="Times New Roman"/>
                <w:i w:val="0"/>
                <w:sz w:val="24"/>
                <w:szCs w:val="24"/>
              </w:rPr>
              <w:t xml:space="preserve"> обикновен „Пътна полиция“ (вижда се с нормално око) –</w:t>
            </w:r>
            <w:r>
              <w:rPr>
                <w:rStyle w:val="aa"/>
                <w:rFonts w:ascii="Times New Roman" w:hAnsi="Times New Roman"/>
                <w:i w:val="0"/>
                <w:sz w:val="24"/>
                <w:szCs w:val="24"/>
              </w:rPr>
              <w:t xml:space="preserve"> </w:t>
            </w:r>
            <w:r w:rsidRPr="00C64EB0">
              <w:rPr>
                <w:rStyle w:val="aa"/>
                <w:rFonts w:ascii="Times New Roman" w:hAnsi="Times New Roman"/>
                <w:i w:val="0"/>
                <w:sz w:val="24"/>
                <w:szCs w:val="24"/>
              </w:rPr>
              <w:t xml:space="preserve">с височина на </w:t>
            </w:r>
          </w:p>
          <w:p w:rsidR="00C22DCF" w:rsidRPr="00C64EB0" w:rsidRDefault="00C22DCF" w:rsidP="00C22DCF">
            <w:pPr>
              <w:tabs>
                <w:tab w:val="left" w:pos="1437"/>
              </w:tabs>
              <w:autoSpaceDE w:val="0"/>
              <w:autoSpaceDN w:val="0"/>
              <w:adjustRightInd w:val="0"/>
              <w:spacing w:after="0"/>
              <w:ind w:right="142"/>
              <w:jc w:val="both"/>
              <w:rPr>
                <w:rStyle w:val="aa"/>
                <w:rFonts w:ascii="Times New Roman" w:hAnsi="Times New Roman"/>
                <w:i w:val="0"/>
                <w:sz w:val="24"/>
                <w:szCs w:val="24"/>
              </w:rPr>
            </w:pPr>
            <w:r w:rsidRPr="00C64EB0">
              <w:rPr>
                <w:rStyle w:val="aa"/>
                <w:rFonts w:ascii="Times New Roman" w:hAnsi="Times New Roman"/>
                <w:i w:val="0"/>
                <w:sz w:val="24"/>
                <w:szCs w:val="24"/>
              </w:rPr>
              <w:t>буквата 25 микрона</w:t>
            </w:r>
            <w:r>
              <w:rPr>
                <w:rStyle w:val="aa"/>
                <w:rFonts w:ascii="Times New Roman" w:hAnsi="Times New Roman"/>
                <w:i w:val="0"/>
                <w:sz w:val="24"/>
                <w:szCs w:val="24"/>
              </w:rPr>
              <w:t>;</w:t>
            </w:r>
          </w:p>
          <w:p w:rsidR="00C22DCF" w:rsidRPr="00C22DCF" w:rsidRDefault="00C22DCF" w:rsidP="00C22DCF">
            <w:pPr>
              <w:tabs>
                <w:tab w:val="left" w:pos="1437"/>
              </w:tabs>
              <w:autoSpaceDE w:val="0"/>
              <w:autoSpaceDN w:val="0"/>
              <w:adjustRightInd w:val="0"/>
              <w:spacing w:after="0"/>
              <w:ind w:right="142"/>
              <w:jc w:val="both"/>
              <w:rPr>
                <w:rFonts w:ascii="Times New Roman" w:hAnsi="Times New Roman"/>
                <w:sz w:val="24"/>
                <w:szCs w:val="24"/>
              </w:rPr>
            </w:pPr>
            <w:r w:rsidRPr="00C64EB0">
              <w:rPr>
                <w:rStyle w:val="aa"/>
                <w:rFonts w:ascii="Times New Roman" w:hAnsi="Times New Roman"/>
                <w:i w:val="0"/>
                <w:sz w:val="24"/>
                <w:szCs w:val="24"/>
              </w:rPr>
              <w:t xml:space="preserve">- </w:t>
            </w:r>
            <w:proofErr w:type="spellStart"/>
            <w:r w:rsidRPr="00C64EB0">
              <w:rPr>
                <w:rStyle w:val="aa"/>
                <w:rFonts w:ascii="Times New Roman" w:hAnsi="Times New Roman"/>
                <w:i w:val="0"/>
                <w:sz w:val="24"/>
                <w:szCs w:val="24"/>
              </w:rPr>
              <w:t>Нанографика</w:t>
            </w:r>
            <w:proofErr w:type="spellEnd"/>
            <w:r w:rsidRPr="00C64EB0">
              <w:rPr>
                <w:rStyle w:val="aa"/>
                <w:rFonts w:ascii="Times New Roman" w:hAnsi="Times New Roman"/>
                <w:i w:val="0"/>
                <w:sz w:val="24"/>
                <w:szCs w:val="24"/>
              </w:rPr>
              <w:t xml:space="preserve"> – </w:t>
            </w:r>
            <w:proofErr w:type="spellStart"/>
            <w:r w:rsidRPr="00C64EB0">
              <w:rPr>
                <w:rStyle w:val="aa"/>
                <w:rFonts w:ascii="Times New Roman" w:hAnsi="Times New Roman"/>
                <w:i w:val="0"/>
                <w:sz w:val="24"/>
                <w:szCs w:val="24"/>
              </w:rPr>
              <w:t>логотип</w:t>
            </w:r>
            <w:proofErr w:type="spellEnd"/>
            <w:r w:rsidRPr="00C64EB0">
              <w:rPr>
                <w:rStyle w:val="aa"/>
                <w:rFonts w:ascii="Times New Roman" w:hAnsi="Times New Roman"/>
                <w:i w:val="0"/>
                <w:sz w:val="24"/>
                <w:szCs w:val="24"/>
              </w:rPr>
              <w:t xml:space="preserve">, вписано лого на „МВР“ </w:t>
            </w:r>
            <w:r>
              <w:rPr>
                <w:rStyle w:val="aa"/>
                <w:rFonts w:ascii="Times New Roman" w:hAnsi="Times New Roman"/>
                <w:i w:val="0"/>
                <w:sz w:val="24"/>
                <w:szCs w:val="24"/>
              </w:rPr>
              <w:t>в квадрат с размери 500 х 500.</w:t>
            </w:r>
          </w:p>
        </w:tc>
        <w:tc>
          <w:tcPr>
            <w:tcW w:w="4890" w:type="dxa"/>
          </w:tcPr>
          <w:p w:rsidR="00C57471" w:rsidRPr="004D0177" w:rsidRDefault="00C57471" w:rsidP="000E371B">
            <w:pPr>
              <w:tabs>
                <w:tab w:val="left" w:pos="0"/>
                <w:tab w:val="left" w:pos="1134"/>
              </w:tabs>
              <w:spacing w:after="0" w:line="320" w:lineRule="exact"/>
              <w:jc w:val="both"/>
              <w:rPr>
                <w:rFonts w:ascii="Times New Roman" w:hAnsi="Times New Roman"/>
                <w:bCs/>
                <w:sz w:val="24"/>
                <w:szCs w:val="24"/>
                <w:lang w:eastAsia="bg-BG"/>
              </w:rPr>
            </w:pPr>
          </w:p>
        </w:tc>
      </w:tr>
      <w:tr w:rsidR="001C0542" w:rsidRPr="00BE1569" w:rsidTr="003B6124">
        <w:tc>
          <w:tcPr>
            <w:tcW w:w="4889" w:type="dxa"/>
          </w:tcPr>
          <w:p w:rsidR="008A7E0C" w:rsidRPr="00C64EB0" w:rsidRDefault="001C0542" w:rsidP="008A7E0C">
            <w:pPr>
              <w:tabs>
                <w:tab w:val="left" w:pos="1437"/>
              </w:tabs>
              <w:autoSpaceDE w:val="0"/>
              <w:autoSpaceDN w:val="0"/>
              <w:adjustRightInd w:val="0"/>
              <w:spacing w:after="0"/>
              <w:ind w:right="142"/>
              <w:rPr>
                <w:rStyle w:val="aa"/>
                <w:rFonts w:ascii="Times New Roman" w:hAnsi="Times New Roman"/>
                <w:i w:val="0"/>
                <w:sz w:val="24"/>
                <w:szCs w:val="24"/>
              </w:rPr>
            </w:pPr>
            <w:r>
              <w:rPr>
                <w:rFonts w:ascii="Times New Roman" w:hAnsi="Times New Roman"/>
                <w:bCs/>
                <w:sz w:val="24"/>
                <w:szCs w:val="24"/>
                <w:lang w:eastAsia="bg-BG"/>
              </w:rPr>
              <w:t>7.</w:t>
            </w:r>
            <w:r w:rsidR="008A7E0C" w:rsidRPr="00C64EB0">
              <w:rPr>
                <w:rStyle w:val="60"/>
                <w:rFonts w:ascii="Times New Roman" w:hAnsi="Times New Roman"/>
                <w:i/>
                <w:sz w:val="24"/>
                <w:szCs w:val="24"/>
              </w:rPr>
              <w:t xml:space="preserve"> </w:t>
            </w:r>
            <w:r w:rsidR="008A7E0C" w:rsidRPr="00C64EB0">
              <w:rPr>
                <w:rStyle w:val="aa"/>
                <w:rFonts w:ascii="Times New Roman" w:hAnsi="Times New Roman"/>
                <w:i w:val="0"/>
                <w:sz w:val="24"/>
                <w:szCs w:val="24"/>
              </w:rPr>
              <w:t>Специфични технически изисквания към материала за изработване на защитните стикери:</w:t>
            </w:r>
          </w:p>
          <w:p w:rsidR="008A7E0C" w:rsidRPr="00C64EB0" w:rsidRDefault="008A7E0C" w:rsidP="008A7E0C">
            <w:pPr>
              <w:tabs>
                <w:tab w:val="left" w:pos="1437"/>
              </w:tabs>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Основният слой на стикера да не се разтваря в алкохол или други полярни и неполярни разтворители. При прилагане на такива химикали отстраняването на стикера е невъзможно без видимо разрушаване на изображенията в стикера</w:t>
            </w:r>
            <w:r>
              <w:rPr>
                <w:rStyle w:val="aa"/>
                <w:rFonts w:ascii="Times New Roman" w:hAnsi="Times New Roman"/>
                <w:i w:val="0"/>
                <w:sz w:val="24"/>
                <w:szCs w:val="24"/>
              </w:rPr>
              <w:t>;</w:t>
            </w:r>
          </w:p>
          <w:p w:rsidR="008A7E0C" w:rsidRPr="00C64EB0" w:rsidRDefault="008A7E0C" w:rsidP="008A7E0C">
            <w:pPr>
              <w:tabs>
                <w:tab w:val="left" w:pos="1437"/>
              </w:tabs>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xml:space="preserve">- Стикерът трябва да се деформира и не трябва да се отлепва при прилагане на охлаждане или загряване, с цел неговото отлепване. При опит за термично отлепване извън температурния диапазон, трябва да има видимо нарушаване на изображенията в </w:t>
            </w:r>
            <w:proofErr w:type="spellStart"/>
            <w:r w:rsidRPr="00C64EB0">
              <w:rPr>
                <w:rStyle w:val="aa"/>
                <w:rFonts w:ascii="Times New Roman" w:hAnsi="Times New Roman"/>
                <w:i w:val="0"/>
                <w:sz w:val="24"/>
                <w:szCs w:val="24"/>
              </w:rPr>
              <w:t>холограмите</w:t>
            </w:r>
            <w:proofErr w:type="spellEnd"/>
            <w:r>
              <w:rPr>
                <w:rStyle w:val="aa"/>
                <w:rFonts w:ascii="Times New Roman" w:hAnsi="Times New Roman"/>
                <w:i w:val="0"/>
                <w:sz w:val="24"/>
                <w:szCs w:val="24"/>
              </w:rPr>
              <w:t>;</w:t>
            </w:r>
          </w:p>
          <w:p w:rsidR="008A7E0C" w:rsidRPr="00C64EB0" w:rsidRDefault="008A7E0C" w:rsidP="008A7E0C">
            <w:pPr>
              <w:tabs>
                <w:tab w:val="left" w:pos="1437"/>
              </w:tabs>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Стикерите трябва да са водоустойчиви и да не се влияят от промени във влажността</w:t>
            </w:r>
            <w:r>
              <w:rPr>
                <w:rStyle w:val="aa"/>
                <w:rFonts w:ascii="Times New Roman" w:hAnsi="Times New Roman"/>
                <w:i w:val="0"/>
                <w:sz w:val="24"/>
                <w:szCs w:val="24"/>
              </w:rPr>
              <w:t>;</w:t>
            </w:r>
          </w:p>
          <w:p w:rsidR="008A7E0C" w:rsidRPr="00C64EB0" w:rsidRDefault="008A7E0C" w:rsidP="008A7E0C">
            <w:pPr>
              <w:tabs>
                <w:tab w:val="left" w:pos="1437"/>
              </w:tabs>
              <w:autoSpaceDE w:val="0"/>
              <w:autoSpaceDN w:val="0"/>
              <w:adjustRightInd w:val="0"/>
              <w:spacing w:after="0"/>
              <w:ind w:right="142"/>
              <w:rPr>
                <w:rStyle w:val="aa"/>
                <w:rFonts w:ascii="Times New Roman" w:hAnsi="Times New Roman"/>
                <w:i w:val="0"/>
                <w:sz w:val="24"/>
                <w:szCs w:val="24"/>
              </w:rPr>
            </w:pPr>
            <w:r w:rsidRPr="00C64EB0">
              <w:rPr>
                <w:rStyle w:val="aa"/>
                <w:rFonts w:ascii="Times New Roman" w:hAnsi="Times New Roman"/>
                <w:i w:val="0"/>
                <w:sz w:val="24"/>
                <w:szCs w:val="24"/>
              </w:rPr>
              <w:t>- Стикерите трябва да могат да се залепват върху повърхността на средствата за съхраняване на проби</w:t>
            </w:r>
            <w:r>
              <w:rPr>
                <w:rStyle w:val="aa"/>
                <w:rFonts w:ascii="Times New Roman" w:hAnsi="Times New Roman"/>
                <w:i w:val="0"/>
                <w:sz w:val="24"/>
                <w:szCs w:val="24"/>
              </w:rPr>
              <w:t>;</w:t>
            </w:r>
          </w:p>
          <w:p w:rsidR="001C0542" w:rsidRPr="008A7E0C" w:rsidRDefault="008A7E0C" w:rsidP="008A7E0C">
            <w:pPr>
              <w:tabs>
                <w:tab w:val="left" w:pos="1437"/>
              </w:tabs>
              <w:autoSpaceDE w:val="0"/>
              <w:autoSpaceDN w:val="0"/>
              <w:adjustRightInd w:val="0"/>
              <w:spacing w:after="0"/>
              <w:ind w:right="142"/>
              <w:rPr>
                <w:rFonts w:ascii="Times New Roman" w:hAnsi="Times New Roman"/>
                <w:sz w:val="24"/>
                <w:szCs w:val="24"/>
              </w:rPr>
            </w:pPr>
            <w:r w:rsidRPr="00C64EB0">
              <w:rPr>
                <w:rStyle w:val="aa"/>
                <w:rFonts w:ascii="Times New Roman" w:hAnsi="Times New Roman"/>
                <w:i w:val="0"/>
                <w:sz w:val="24"/>
                <w:szCs w:val="24"/>
              </w:rPr>
              <w:t xml:space="preserve">- Стикерът трябва да бъде защитен срещу опити за отлепяне чрез подрязване на </w:t>
            </w:r>
            <w:proofErr w:type="spellStart"/>
            <w:r w:rsidRPr="00C64EB0">
              <w:rPr>
                <w:rStyle w:val="aa"/>
                <w:rFonts w:ascii="Times New Roman" w:hAnsi="Times New Roman"/>
                <w:i w:val="0"/>
                <w:sz w:val="24"/>
                <w:szCs w:val="24"/>
              </w:rPr>
              <w:t>лепилния</w:t>
            </w:r>
            <w:proofErr w:type="spellEnd"/>
            <w:r w:rsidRPr="00C64EB0">
              <w:rPr>
                <w:rStyle w:val="aa"/>
                <w:rFonts w:ascii="Times New Roman" w:hAnsi="Times New Roman"/>
                <w:i w:val="0"/>
                <w:sz w:val="24"/>
                <w:szCs w:val="24"/>
              </w:rPr>
              <w:t xml:space="preserve"> слой. При опит за механично подрязване на </w:t>
            </w:r>
            <w:proofErr w:type="spellStart"/>
            <w:r w:rsidRPr="00C64EB0">
              <w:rPr>
                <w:rStyle w:val="aa"/>
                <w:rFonts w:ascii="Times New Roman" w:hAnsi="Times New Roman"/>
                <w:i w:val="0"/>
                <w:sz w:val="24"/>
                <w:szCs w:val="24"/>
              </w:rPr>
              <w:t>лепилния</w:t>
            </w:r>
            <w:proofErr w:type="spellEnd"/>
            <w:r w:rsidRPr="00C64EB0">
              <w:rPr>
                <w:rStyle w:val="aa"/>
                <w:rFonts w:ascii="Times New Roman" w:hAnsi="Times New Roman"/>
                <w:i w:val="0"/>
                <w:sz w:val="24"/>
                <w:szCs w:val="24"/>
              </w:rPr>
              <w:t xml:space="preserve"> слой на стикера, в </w:t>
            </w:r>
            <w:r w:rsidRPr="00C64EB0">
              <w:rPr>
                <w:rStyle w:val="aa"/>
                <w:rFonts w:ascii="Times New Roman" w:hAnsi="Times New Roman"/>
                <w:i w:val="0"/>
                <w:sz w:val="24"/>
                <w:szCs w:val="24"/>
              </w:rPr>
              <w:lastRenderedPageBreak/>
              <w:t>същия трябва да се наблюдават категорично разрушаване на структурата и/или изменение на изображенията в стикера.</w:t>
            </w:r>
          </w:p>
        </w:tc>
        <w:tc>
          <w:tcPr>
            <w:tcW w:w="4890" w:type="dxa"/>
          </w:tcPr>
          <w:p w:rsidR="001C0542" w:rsidRPr="004D0177" w:rsidRDefault="001C0542" w:rsidP="000E371B">
            <w:pPr>
              <w:tabs>
                <w:tab w:val="left" w:pos="0"/>
                <w:tab w:val="left" w:pos="1134"/>
              </w:tabs>
              <w:spacing w:after="0" w:line="320" w:lineRule="exact"/>
              <w:jc w:val="both"/>
              <w:rPr>
                <w:rFonts w:ascii="Times New Roman" w:hAnsi="Times New Roman"/>
                <w:bCs/>
                <w:sz w:val="24"/>
                <w:szCs w:val="24"/>
                <w:lang w:eastAsia="bg-BG"/>
              </w:rPr>
            </w:pPr>
          </w:p>
        </w:tc>
      </w:tr>
    </w:tbl>
    <w:p w:rsidR="007F2461" w:rsidRDefault="007F2461" w:rsidP="001F1F20">
      <w:pPr>
        <w:tabs>
          <w:tab w:val="num" w:pos="1134"/>
        </w:tabs>
        <w:spacing w:after="0" w:line="320" w:lineRule="exact"/>
        <w:ind w:left="709"/>
        <w:jc w:val="both"/>
        <w:rPr>
          <w:rFonts w:ascii="Times New Roman" w:hAnsi="Times New Roman"/>
          <w:b/>
          <w:sz w:val="24"/>
          <w:szCs w:val="24"/>
        </w:rPr>
      </w:pPr>
    </w:p>
    <w:p w:rsidR="00E452E9" w:rsidRPr="00E452E9" w:rsidRDefault="001C0542" w:rsidP="0006591B">
      <w:pPr>
        <w:spacing w:after="0" w:line="320" w:lineRule="exact"/>
        <w:ind w:firstLine="851"/>
        <w:jc w:val="both"/>
        <w:rPr>
          <w:rFonts w:ascii="Times New Roman" w:hAnsi="Times New Roman"/>
          <w:b/>
          <w:sz w:val="24"/>
          <w:szCs w:val="24"/>
        </w:rPr>
      </w:pPr>
      <w:r w:rsidRPr="001C0542">
        <w:rPr>
          <w:rFonts w:ascii="Times New Roman" w:hAnsi="Times New Roman"/>
          <w:b/>
          <w:sz w:val="24"/>
          <w:szCs w:val="24"/>
        </w:rPr>
        <w:t>4</w:t>
      </w:r>
      <w:r w:rsidR="00E452E9" w:rsidRPr="001C0542">
        <w:rPr>
          <w:rFonts w:ascii="Times New Roman" w:hAnsi="Times New Roman"/>
          <w:b/>
          <w:sz w:val="24"/>
          <w:szCs w:val="24"/>
        </w:rPr>
        <w:t>.</w:t>
      </w:r>
      <w:r w:rsidR="008D239E" w:rsidRPr="001C0542">
        <w:rPr>
          <w:rFonts w:ascii="Times New Roman" w:hAnsi="Times New Roman"/>
          <w:b/>
          <w:sz w:val="24"/>
          <w:szCs w:val="24"/>
        </w:rPr>
        <w:t xml:space="preserve"> </w:t>
      </w:r>
      <w:r w:rsidR="00E452E9" w:rsidRPr="001C0542">
        <w:rPr>
          <w:rFonts w:ascii="Times New Roman" w:hAnsi="Times New Roman"/>
          <w:b/>
          <w:sz w:val="24"/>
          <w:szCs w:val="24"/>
        </w:rPr>
        <w:t>Потвърждаваме</w:t>
      </w:r>
      <w:r w:rsidR="00E452E9" w:rsidRPr="00E452E9">
        <w:rPr>
          <w:rFonts w:ascii="Times New Roman" w:hAnsi="Times New Roman"/>
          <w:b/>
          <w:sz w:val="24"/>
          <w:szCs w:val="24"/>
        </w:rPr>
        <w:t xml:space="preserve"> и приемаме срока за изпълнение на поръчката, съгласно раздел </w:t>
      </w:r>
      <w:r w:rsidR="00E452E9" w:rsidRPr="00E452E9">
        <w:rPr>
          <w:rFonts w:ascii="Times New Roman" w:hAnsi="Times New Roman"/>
          <w:b/>
          <w:sz w:val="24"/>
          <w:szCs w:val="24"/>
          <w:lang w:val="en-US"/>
        </w:rPr>
        <w:t>VI.</w:t>
      </w:r>
      <w:r w:rsidR="00E452E9" w:rsidRPr="00E452E9">
        <w:rPr>
          <w:rFonts w:ascii="Times New Roman" w:hAnsi="Times New Roman"/>
          <w:b/>
          <w:sz w:val="24"/>
          <w:szCs w:val="24"/>
        </w:rPr>
        <w:t>3 т. 2 от обявлението за обществената поръчка:</w:t>
      </w:r>
    </w:p>
    <w:p w:rsidR="00E452E9" w:rsidRDefault="00850CDF" w:rsidP="0006591B">
      <w:pPr>
        <w:spacing w:after="0" w:line="320" w:lineRule="exact"/>
        <w:ind w:firstLine="851"/>
        <w:jc w:val="both"/>
        <w:rPr>
          <w:rFonts w:ascii="Times New Roman" w:hAnsi="Times New Roman"/>
          <w:sz w:val="24"/>
          <w:szCs w:val="24"/>
        </w:rPr>
      </w:pPr>
      <w:r w:rsidRPr="00850CDF">
        <w:rPr>
          <w:rFonts w:ascii="Times New Roman" w:hAnsi="Times New Roman"/>
          <w:sz w:val="24"/>
          <w:szCs w:val="24"/>
        </w:rPr>
        <w:t>Срок на договора</w:t>
      </w:r>
      <w:r>
        <w:rPr>
          <w:rFonts w:ascii="Times New Roman" w:hAnsi="Times New Roman"/>
          <w:sz w:val="24"/>
          <w:szCs w:val="24"/>
        </w:rPr>
        <w:t xml:space="preserve"> -</w:t>
      </w:r>
      <w:r w:rsidRPr="00850CDF">
        <w:rPr>
          <w:rFonts w:ascii="Times New Roman" w:hAnsi="Times New Roman"/>
          <w:sz w:val="24"/>
          <w:szCs w:val="24"/>
        </w:rPr>
        <w:t xml:space="preserve"> </w:t>
      </w:r>
      <w:r w:rsidR="007D7610">
        <w:rPr>
          <w:rFonts w:ascii="Times New Roman" w:hAnsi="Times New Roman"/>
          <w:sz w:val="24"/>
          <w:szCs w:val="24"/>
        </w:rPr>
        <w:t>60</w:t>
      </w:r>
      <w:r w:rsidRPr="00850CDF">
        <w:rPr>
          <w:rFonts w:ascii="Times New Roman" w:hAnsi="Times New Roman"/>
          <w:sz w:val="24"/>
          <w:szCs w:val="24"/>
        </w:rPr>
        <w:t xml:space="preserve"> (</w:t>
      </w:r>
      <w:r w:rsidR="007D7610">
        <w:rPr>
          <w:rFonts w:ascii="Times New Roman" w:hAnsi="Times New Roman"/>
          <w:sz w:val="24"/>
          <w:szCs w:val="24"/>
        </w:rPr>
        <w:t>шестдесет</w:t>
      </w:r>
      <w:r>
        <w:rPr>
          <w:rFonts w:ascii="Times New Roman" w:hAnsi="Times New Roman"/>
          <w:sz w:val="24"/>
          <w:szCs w:val="24"/>
        </w:rPr>
        <w:t>)</w:t>
      </w:r>
      <w:r w:rsidRPr="00850CDF">
        <w:rPr>
          <w:rFonts w:ascii="Times New Roman" w:hAnsi="Times New Roman"/>
          <w:sz w:val="24"/>
          <w:szCs w:val="24"/>
        </w:rPr>
        <w:t xml:space="preserve"> </w:t>
      </w:r>
      <w:r w:rsidR="007D7610">
        <w:rPr>
          <w:rFonts w:ascii="Times New Roman" w:hAnsi="Times New Roman"/>
          <w:sz w:val="24"/>
          <w:szCs w:val="24"/>
        </w:rPr>
        <w:t>месеца</w:t>
      </w:r>
      <w:r w:rsidRPr="00850CDF">
        <w:rPr>
          <w:rFonts w:ascii="Times New Roman" w:hAnsi="Times New Roman"/>
          <w:sz w:val="24"/>
          <w:szCs w:val="24"/>
        </w:rPr>
        <w:t>, считано от датата на неговото сключване, като изпълнението му се осъществява чрез периодични доставки. Всяка доставка ще бъде изпълнявана в срок до 5 /пет/ работни дни от получаване на уведомително писмо от страна на възложителя.</w:t>
      </w:r>
      <w:r w:rsidR="00437BDC" w:rsidRPr="00437BDC">
        <w:t xml:space="preserve"> </w:t>
      </w:r>
      <w:r w:rsidR="00437BDC" w:rsidRPr="00437BDC">
        <w:rPr>
          <w:rFonts w:ascii="Times New Roman" w:hAnsi="Times New Roman"/>
          <w:sz w:val="24"/>
          <w:szCs w:val="24"/>
        </w:rPr>
        <w:t>Възложителят подава на Изпълнителя последната заявка не по-късно от 6 (шест) работни дни преди изтичането на срока на договора.</w:t>
      </w:r>
    </w:p>
    <w:p w:rsidR="00437BDC" w:rsidRDefault="00437BDC" w:rsidP="0006591B">
      <w:pPr>
        <w:spacing w:after="0" w:line="320" w:lineRule="exact"/>
        <w:ind w:firstLine="851"/>
        <w:jc w:val="both"/>
        <w:rPr>
          <w:rFonts w:ascii="Times New Roman" w:hAnsi="Times New Roman"/>
          <w:b/>
          <w:sz w:val="24"/>
          <w:szCs w:val="24"/>
          <w:u w:val="single"/>
        </w:rPr>
      </w:pPr>
    </w:p>
    <w:p w:rsidR="00C32476" w:rsidRDefault="00C32476" w:rsidP="0006591B">
      <w:pPr>
        <w:spacing w:after="0" w:line="320" w:lineRule="exact"/>
        <w:ind w:firstLine="851"/>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0C1C43" w:rsidRPr="00C32476" w:rsidRDefault="000C1C43" w:rsidP="002454FB">
      <w:pPr>
        <w:spacing w:after="0" w:line="320" w:lineRule="exact"/>
        <w:ind w:firstLine="709"/>
        <w:jc w:val="both"/>
        <w:rPr>
          <w:rFonts w:ascii="Times New Roman" w:hAnsi="Times New Roman"/>
          <w:sz w:val="24"/>
          <w:szCs w:val="24"/>
          <w:lang w:val="ru-RU" w:eastAsia="bg-BG"/>
        </w:rPr>
      </w:pPr>
    </w:p>
    <w:p w:rsidR="00F413FA" w:rsidRPr="005A0D65" w:rsidRDefault="00F413FA" w:rsidP="002454FB">
      <w:pPr>
        <w:spacing w:after="0" w:line="320" w:lineRule="exact"/>
        <w:jc w:val="both"/>
        <w:rPr>
          <w:rFonts w:ascii="Times New Roman" w:hAnsi="Times New Roman"/>
          <w:sz w:val="24"/>
          <w:szCs w:val="24"/>
        </w:rPr>
      </w:pP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153144" w:rsidP="00817972">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p>
    <w:p w:rsidR="00582000" w:rsidRPr="00F47F08" w:rsidRDefault="00153144" w:rsidP="00817972">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(длъжност на представляващия участника)</w:t>
      </w:r>
    </w:p>
    <w:p w:rsidR="00582000" w:rsidRDefault="00582000"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D30E93" w:rsidRDefault="00D30E93"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917FFE" w:rsidRDefault="00917FFE" w:rsidP="00817972">
      <w:pPr>
        <w:tabs>
          <w:tab w:val="left" w:pos="709"/>
          <w:tab w:val="left" w:pos="993"/>
        </w:tabs>
        <w:spacing w:line="320" w:lineRule="exact"/>
        <w:ind w:firstLine="709"/>
        <w:jc w:val="both"/>
        <w:rPr>
          <w:rFonts w:ascii="Times New Roman" w:hAnsi="Times New Roman"/>
        </w:rPr>
      </w:pPr>
    </w:p>
    <w:p w:rsidR="00437BDC" w:rsidRDefault="00437BDC" w:rsidP="003F41AA">
      <w:pPr>
        <w:spacing w:after="0" w:line="240" w:lineRule="auto"/>
        <w:jc w:val="right"/>
        <w:rPr>
          <w:rFonts w:ascii="Times New Roman" w:eastAsia="Batang" w:hAnsi="Times New Roman"/>
          <w:b/>
          <w:sz w:val="24"/>
          <w:szCs w:val="24"/>
          <w:lang w:eastAsia="bg-BG"/>
        </w:rPr>
      </w:pPr>
    </w:p>
    <w:p w:rsidR="00437BDC" w:rsidRDefault="00437BDC" w:rsidP="003F41AA">
      <w:pPr>
        <w:spacing w:after="0" w:line="240" w:lineRule="auto"/>
        <w:jc w:val="right"/>
        <w:rPr>
          <w:rFonts w:ascii="Times New Roman" w:eastAsia="Batang" w:hAnsi="Times New Roman"/>
          <w:b/>
          <w:sz w:val="24"/>
          <w:szCs w:val="24"/>
          <w:lang w:eastAsia="bg-BG"/>
        </w:rPr>
      </w:pPr>
    </w:p>
    <w:p w:rsidR="00787944" w:rsidRDefault="00787944" w:rsidP="003F41AA">
      <w:pPr>
        <w:spacing w:after="0" w:line="240" w:lineRule="auto"/>
        <w:jc w:val="right"/>
        <w:rPr>
          <w:rFonts w:ascii="Times New Roman" w:eastAsia="Batang" w:hAnsi="Times New Roman"/>
          <w:b/>
          <w:sz w:val="24"/>
          <w:szCs w:val="24"/>
          <w:lang w:eastAsia="bg-BG"/>
        </w:rPr>
      </w:pPr>
    </w:p>
    <w:p w:rsidR="00787944" w:rsidRDefault="00787944"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 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1A6143"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 xml:space="preserve">.........,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Pr="00BB1CE8">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 </w:t>
      </w:r>
      <w:r w:rsidR="00823076">
        <w:rPr>
          <w:rFonts w:ascii="Times New Roman" w:hAnsi="Times New Roman"/>
          <w:sz w:val="24"/>
          <w:szCs w:val="24"/>
          <w:lang w:eastAsia="bg-BG"/>
        </w:rPr>
        <w:t>„</w:t>
      </w:r>
      <w:r w:rsidR="00602265" w:rsidRPr="000D175E">
        <w:rPr>
          <w:rFonts w:ascii="Times New Roman" w:hAnsi="Times New Roman"/>
          <w:sz w:val="24"/>
          <w:szCs w:val="24"/>
        </w:rPr>
        <w:t>Доставка на защитни стикери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472017" w:rsidRDefault="00472017" w:rsidP="00817972">
      <w:pPr>
        <w:tabs>
          <w:tab w:val="left" w:pos="709"/>
          <w:tab w:val="left" w:pos="993"/>
        </w:tabs>
        <w:rPr>
          <w:rFonts w:ascii="Times New Roman" w:hAnsi="Times New Roman"/>
          <w:sz w:val="24"/>
          <w:szCs w:val="24"/>
        </w:rPr>
      </w:pPr>
    </w:p>
    <w:p w:rsidR="00472017" w:rsidRDefault="00472017" w:rsidP="00817972">
      <w:pPr>
        <w:tabs>
          <w:tab w:val="left" w:pos="709"/>
          <w:tab w:val="left" w:pos="993"/>
        </w:tabs>
        <w:rPr>
          <w:rFonts w:ascii="Times New Roman" w:hAnsi="Times New Roman"/>
          <w:sz w:val="24"/>
          <w:szCs w:val="24"/>
        </w:rPr>
      </w:pPr>
    </w:p>
    <w:p w:rsidR="00472017" w:rsidRPr="00BB1CE8" w:rsidRDefault="00472017"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2A00FA" w:rsidRPr="002A00FA">
        <w:rPr>
          <w:rFonts w:ascii="Times New Roman" w:hAnsi="Times New Roman"/>
          <w:sz w:val="24"/>
          <w:szCs w:val="24"/>
        </w:rPr>
        <w:t>Доставка на защитни стикери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7B0AD9">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00411222">
        <w:rPr>
          <w:rFonts w:ascii="Times New Roman" w:hAnsi="Times New Roman"/>
          <w:sz w:val="24"/>
          <w:szCs w:val="24"/>
          <w:lang w:eastAsia="bg-BG"/>
        </w:rPr>
        <w:t>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sidR="00411222">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F743CE"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F743CE">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 xml:space="preserve">в качеството си на </w:t>
      </w:r>
      <w:r w:rsidR="00F743CE" w:rsidRPr="00BB1CE8">
        <w:rPr>
          <w:rFonts w:ascii="Times New Roman" w:hAnsi="Times New Roman"/>
          <w:sz w:val="24"/>
          <w:szCs w:val="24"/>
          <w:lang w:eastAsia="bg-BG"/>
        </w:rPr>
        <w:t>........................</w:t>
      </w:r>
      <w:r w:rsidR="007B0AD9">
        <w:rPr>
          <w:rFonts w:ascii="Times New Roman" w:hAnsi="Times New Roman"/>
          <w:sz w:val="24"/>
          <w:szCs w:val="24"/>
          <w:lang w:eastAsia="bg-BG"/>
        </w:rPr>
        <w:t>.....</w:t>
      </w:r>
      <w:r w:rsidR="00F743CE" w:rsidRPr="00BB1CE8">
        <w:rPr>
          <w:rFonts w:ascii="Times New Roman" w:hAnsi="Times New Roman"/>
          <w:sz w:val="24"/>
          <w:szCs w:val="24"/>
          <w:lang w:eastAsia="bg-BG"/>
        </w:rPr>
        <w:t>.......</w:t>
      </w:r>
      <w:r w:rsidR="00F743CE">
        <w:rPr>
          <w:rFonts w:ascii="Times New Roman" w:hAnsi="Times New Roman"/>
          <w:sz w:val="24"/>
          <w:szCs w:val="24"/>
          <w:lang w:eastAsia="bg-BG"/>
        </w:rPr>
        <w:t xml:space="preserve">.........,      </w:t>
      </w:r>
    </w:p>
    <w:p w:rsidR="00C67DD1" w:rsidRPr="00BB1CE8" w:rsidRDefault="00F743CE"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00C67DD1" w:rsidRPr="00BB1CE8">
        <w:rPr>
          <w:rFonts w:ascii="Times New Roman" w:hAnsi="Times New Roman"/>
          <w:sz w:val="24"/>
          <w:szCs w:val="24"/>
          <w:lang w:eastAsia="bg-BG"/>
        </w:rPr>
        <w:tab/>
      </w:r>
      <w:r w:rsidR="00C67DD1">
        <w:rPr>
          <w:rFonts w:ascii="Times New Roman" w:hAnsi="Times New Roman"/>
          <w:sz w:val="24"/>
          <w:szCs w:val="24"/>
          <w:lang w:eastAsia="bg-BG"/>
        </w:rPr>
        <w:tab/>
      </w:r>
      <w:r w:rsidR="00C67DD1"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sidR="007B0AD9">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w:t>
      </w:r>
      <w:r w:rsidR="007B0AD9">
        <w:rPr>
          <w:rFonts w:ascii="Times New Roman" w:hAnsi="Times New Roman"/>
          <w:sz w:val="24"/>
          <w:szCs w:val="24"/>
          <w:lang w:eastAsia="bg-BG"/>
        </w:rPr>
        <w:t>...............................</w:t>
      </w:r>
      <w:r w:rsidRPr="00BB1CE8">
        <w:rPr>
          <w:rFonts w:ascii="Times New Roman" w:hAnsi="Times New Roman"/>
          <w:sz w:val="24"/>
          <w:szCs w:val="24"/>
          <w:lang w:eastAsia="bg-BG"/>
        </w:rPr>
        <w:t>...,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94F74">
        <w:rPr>
          <w:rFonts w:ascii="Times New Roman" w:hAnsi="Times New Roman"/>
          <w:sz w:val="24"/>
          <w:szCs w:val="24"/>
          <w:lang w:eastAsia="bg-BG"/>
        </w:rPr>
        <w:t>6</w:t>
      </w:r>
      <w:r w:rsidR="007466D7">
        <w:rPr>
          <w:rFonts w:ascii="Times New Roman" w:hAnsi="Times New Roman"/>
          <w:sz w:val="24"/>
          <w:szCs w:val="24"/>
          <w:lang w:eastAsia="bg-BG"/>
        </w:rPr>
        <w:t xml:space="preserve"> (</w:t>
      </w:r>
      <w:r w:rsidR="00394F74">
        <w:rPr>
          <w:rFonts w:ascii="Times New Roman" w:hAnsi="Times New Roman"/>
          <w:sz w:val="24"/>
          <w:szCs w:val="24"/>
          <w:lang w:eastAsia="bg-BG"/>
        </w:rPr>
        <w:t>шест</w:t>
      </w:r>
      <w:r w:rsidR="007466D7">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Default="00582000" w:rsidP="00817972">
      <w:pPr>
        <w:tabs>
          <w:tab w:val="left" w:pos="709"/>
          <w:tab w:val="left" w:pos="993"/>
        </w:tabs>
        <w:rPr>
          <w:rFonts w:ascii="Times New Roman" w:hAnsi="Times New Roman"/>
        </w:rPr>
      </w:pPr>
    </w:p>
    <w:p w:rsidR="000B342B" w:rsidRDefault="000B342B" w:rsidP="00817972">
      <w:pPr>
        <w:tabs>
          <w:tab w:val="left" w:pos="709"/>
          <w:tab w:val="left" w:pos="993"/>
        </w:tabs>
        <w:rPr>
          <w:rFonts w:ascii="Times New Roman" w:hAnsi="Times New Roman"/>
        </w:rPr>
      </w:pPr>
    </w:p>
    <w:p w:rsidR="000B342B" w:rsidRDefault="000B342B" w:rsidP="00817972">
      <w:pPr>
        <w:tabs>
          <w:tab w:val="left" w:pos="709"/>
          <w:tab w:val="left" w:pos="993"/>
        </w:tabs>
        <w:rPr>
          <w:rFonts w:ascii="Times New Roman" w:hAnsi="Times New Roman"/>
        </w:rPr>
      </w:pPr>
    </w:p>
    <w:p w:rsidR="002F05A4" w:rsidRPr="00F47F08" w:rsidRDefault="002F05A4"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C02332" w:rsidRPr="00F47F08" w:rsidRDefault="00C02332" w:rsidP="00C02332">
      <w:pPr>
        <w:tabs>
          <w:tab w:val="left" w:pos="709"/>
          <w:tab w:val="left" w:pos="993"/>
        </w:tabs>
        <w:spacing w:after="0"/>
        <w:ind w:left="6096"/>
        <w:rPr>
          <w:rFonts w:ascii="Times New Roman" w:hAnsi="Times New Roman"/>
          <w:sz w:val="24"/>
          <w:szCs w:val="24"/>
        </w:rPr>
      </w:pPr>
      <w:r w:rsidRPr="00F47F08">
        <w:rPr>
          <w:rFonts w:ascii="Times New Roman" w:hAnsi="Times New Roman"/>
          <w:sz w:val="24"/>
          <w:szCs w:val="24"/>
        </w:rPr>
        <w:t>ДО</w:t>
      </w:r>
    </w:p>
    <w:p w:rsidR="00C02332" w:rsidRPr="00D2281A" w:rsidRDefault="00C02332" w:rsidP="00C02332">
      <w:pPr>
        <w:tabs>
          <w:tab w:val="left" w:pos="709"/>
          <w:tab w:val="left" w:pos="993"/>
        </w:tabs>
        <w:spacing w:after="0" w:line="240" w:lineRule="auto"/>
        <w:ind w:left="6096"/>
        <w:rPr>
          <w:rFonts w:ascii="Times New Roman" w:hAnsi="Times New Roman"/>
          <w:sz w:val="24"/>
          <w:szCs w:val="24"/>
        </w:rPr>
      </w:pPr>
      <w:r>
        <w:rPr>
          <w:rFonts w:ascii="Times New Roman" w:hAnsi="Times New Roman"/>
          <w:sz w:val="24"/>
          <w:szCs w:val="24"/>
        </w:rPr>
        <w:t>МИНИСТЕРСТВО НА ВЪТРЕШНИТЕ РАБОТИ</w:t>
      </w:r>
    </w:p>
    <w:p w:rsidR="00C02332" w:rsidRPr="00D2281A" w:rsidRDefault="00C02332" w:rsidP="00C02332">
      <w:pPr>
        <w:tabs>
          <w:tab w:val="left" w:pos="709"/>
          <w:tab w:val="left" w:pos="993"/>
        </w:tabs>
        <w:spacing w:after="0" w:line="240" w:lineRule="auto"/>
        <w:ind w:left="6096"/>
        <w:rPr>
          <w:rFonts w:ascii="Times New Roman" w:hAnsi="Times New Roman"/>
          <w:sz w:val="24"/>
          <w:szCs w:val="24"/>
        </w:rPr>
      </w:pPr>
      <w:r w:rsidRPr="00D2281A">
        <w:rPr>
          <w:rFonts w:ascii="Times New Roman" w:hAnsi="Times New Roman"/>
          <w:sz w:val="24"/>
          <w:szCs w:val="24"/>
        </w:rPr>
        <w:t xml:space="preserve">ГР. СОФИЯ, </w:t>
      </w:r>
    </w:p>
    <w:p w:rsidR="00582000" w:rsidRPr="00F47F08" w:rsidRDefault="00C02332" w:rsidP="00C02332">
      <w:pPr>
        <w:tabs>
          <w:tab w:val="left" w:pos="709"/>
          <w:tab w:val="left" w:pos="993"/>
        </w:tabs>
        <w:spacing w:after="0"/>
        <w:ind w:left="6096"/>
        <w:rPr>
          <w:rFonts w:ascii="Times New Roman" w:hAnsi="Times New Roman"/>
          <w:sz w:val="24"/>
          <w:szCs w:val="24"/>
        </w:rPr>
      </w:pPr>
      <w:r>
        <w:rPr>
          <w:rFonts w:ascii="Times New Roman" w:hAnsi="Times New Roman"/>
          <w:sz w:val="24"/>
          <w:szCs w:val="24"/>
        </w:rPr>
        <w:t>УЛ. „ШЕСТИ СЕПТЕМВРИ</w:t>
      </w:r>
      <w:r w:rsidRPr="00D2281A">
        <w:rPr>
          <w:rFonts w:ascii="Times New Roman" w:hAnsi="Times New Roman"/>
          <w:sz w:val="24"/>
          <w:szCs w:val="24"/>
        </w:rPr>
        <w:t xml:space="preserve">” № </w:t>
      </w:r>
      <w:r>
        <w:rPr>
          <w:rFonts w:ascii="Times New Roman" w:hAnsi="Times New Roman"/>
          <w:sz w:val="24"/>
          <w:szCs w:val="24"/>
        </w:rPr>
        <w:t>29</w:t>
      </w: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7F49A3" w:rsidRPr="00F47F08" w:rsidRDefault="007F49A3" w:rsidP="00817972">
      <w:pPr>
        <w:tabs>
          <w:tab w:val="left" w:pos="709"/>
          <w:tab w:val="left" w:pos="993"/>
        </w:tabs>
        <w:spacing w:after="0" w:line="320" w:lineRule="exact"/>
        <w:jc w:val="center"/>
        <w:rPr>
          <w:rFonts w:ascii="Times New Roman" w:hAnsi="Times New Roman"/>
          <w:b/>
          <w:sz w:val="24"/>
          <w:szCs w:val="24"/>
          <w:lang w:val="ru-RU"/>
        </w:rPr>
      </w:pP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B7193A" w:rsidRPr="00B7193A">
        <w:rPr>
          <w:rFonts w:ascii="Times New Roman" w:hAnsi="Times New Roman"/>
          <w:b/>
          <w:sz w:val="24"/>
          <w:szCs w:val="24"/>
          <w:lang w:val="ru-RU"/>
        </w:rPr>
        <w:t xml:space="preserve">Доставка на </w:t>
      </w:r>
      <w:proofErr w:type="spellStart"/>
      <w:r w:rsidR="00B7193A" w:rsidRPr="00B7193A">
        <w:rPr>
          <w:rFonts w:ascii="Times New Roman" w:hAnsi="Times New Roman"/>
          <w:b/>
          <w:sz w:val="24"/>
          <w:szCs w:val="24"/>
          <w:lang w:val="ru-RU"/>
        </w:rPr>
        <w:t>защитни</w:t>
      </w:r>
      <w:proofErr w:type="spellEnd"/>
      <w:r w:rsidR="00B7193A" w:rsidRPr="00B7193A">
        <w:rPr>
          <w:rFonts w:ascii="Times New Roman" w:hAnsi="Times New Roman"/>
          <w:b/>
          <w:sz w:val="24"/>
          <w:szCs w:val="24"/>
          <w:lang w:val="ru-RU"/>
        </w:rPr>
        <w:t xml:space="preserve"> </w:t>
      </w:r>
      <w:proofErr w:type="spellStart"/>
      <w:r w:rsidR="00B7193A" w:rsidRPr="00B7193A">
        <w:rPr>
          <w:rFonts w:ascii="Times New Roman" w:hAnsi="Times New Roman"/>
          <w:b/>
          <w:sz w:val="24"/>
          <w:szCs w:val="24"/>
          <w:lang w:val="ru-RU"/>
        </w:rPr>
        <w:t>стикери</w:t>
      </w:r>
      <w:proofErr w:type="spellEnd"/>
      <w:r w:rsidR="0046481C" w:rsidRPr="0046481C">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C10A40">
      <w:pPr>
        <w:tabs>
          <w:tab w:val="left" w:pos="709"/>
        </w:tabs>
        <w:spacing w:after="0" w:line="320" w:lineRule="exact"/>
        <w:ind w:firstLine="851"/>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6C2551">
        <w:trPr>
          <w:trHeight w:val="699"/>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r w:rsidR="006C2551">
              <w:rPr>
                <w:rFonts w:ascii="Times New Roman" w:hAnsi="Times New Roman"/>
                <w:sz w:val="24"/>
                <w:szCs w:val="24"/>
              </w:rPr>
              <w:t>, бр.</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DC4D62">
        <w:trPr>
          <w:trHeight w:hRule="exact" w:val="571"/>
        </w:trPr>
        <w:tc>
          <w:tcPr>
            <w:tcW w:w="567" w:type="dxa"/>
            <w:vAlign w:val="center"/>
          </w:tcPr>
          <w:p w:rsidR="007C2EBA" w:rsidRPr="00002B8F" w:rsidRDefault="00DC4D62" w:rsidP="00DC4D62">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3828" w:type="dxa"/>
            <w:vAlign w:val="center"/>
          </w:tcPr>
          <w:p w:rsidR="007C2EBA" w:rsidRPr="00DE1198" w:rsidRDefault="00DC4D62"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Комплект защитни стикери</w:t>
            </w:r>
          </w:p>
        </w:tc>
        <w:tc>
          <w:tcPr>
            <w:tcW w:w="1701" w:type="dxa"/>
            <w:vAlign w:val="center"/>
          </w:tcPr>
          <w:p w:rsidR="007C2EBA" w:rsidRPr="005B66DB" w:rsidRDefault="005B66DB" w:rsidP="006C2551">
            <w:pPr>
              <w:spacing w:after="0" w:line="240" w:lineRule="auto"/>
              <w:ind w:firstLine="12"/>
              <w:jc w:val="center"/>
              <w:rPr>
                <w:rFonts w:ascii="Times New Roman" w:hAnsi="Times New Roman"/>
                <w:sz w:val="24"/>
                <w:szCs w:val="24"/>
                <w:lang w:val="en-US" w:eastAsia="bg-BG"/>
              </w:rPr>
            </w:pPr>
            <w:r>
              <w:rPr>
                <w:rFonts w:ascii="Times New Roman" w:hAnsi="Times New Roman"/>
                <w:sz w:val="24"/>
                <w:szCs w:val="24"/>
                <w:lang w:val="en-US" w:eastAsia="bg-BG"/>
              </w:rPr>
              <w:t>74 865</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r>
      <w:tr w:rsidR="00F04419" w:rsidRPr="00002B8F" w:rsidTr="00752E8D">
        <w:trPr>
          <w:trHeight w:hRule="exact" w:val="426"/>
        </w:trPr>
        <w:tc>
          <w:tcPr>
            <w:tcW w:w="7938" w:type="dxa"/>
            <w:gridSpan w:val="4"/>
            <w:vAlign w:val="center"/>
          </w:tcPr>
          <w:p w:rsidR="00F04419" w:rsidRPr="00C02332" w:rsidRDefault="00F04419" w:rsidP="00F04419">
            <w:pPr>
              <w:spacing w:after="0" w:line="240" w:lineRule="auto"/>
              <w:ind w:firstLine="12"/>
              <w:jc w:val="right"/>
              <w:rPr>
                <w:rFonts w:ascii="Times New Roman" w:hAnsi="Times New Roman"/>
                <w:sz w:val="24"/>
                <w:szCs w:val="24"/>
                <w:lang w:eastAsia="bg-BG"/>
              </w:rPr>
            </w:pPr>
            <w:r w:rsidRPr="00C02332">
              <w:rPr>
                <w:rFonts w:ascii="Times New Roman" w:hAnsi="Times New Roman"/>
                <w:sz w:val="24"/>
                <w:szCs w:val="24"/>
                <w:lang w:eastAsia="bg-BG"/>
              </w:rPr>
              <w:t>Обща стойност с ДДС</w:t>
            </w:r>
          </w:p>
        </w:tc>
        <w:tc>
          <w:tcPr>
            <w:tcW w:w="1843" w:type="dxa"/>
            <w:vAlign w:val="center"/>
          </w:tcPr>
          <w:p w:rsidR="00F04419" w:rsidRPr="00002B8F" w:rsidRDefault="00F04419" w:rsidP="006C2551">
            <w:pPr>
              <w:spacing w:after="0" w:line="240" w:lineRule="auto"/>
              <w:ind w:firstLine="12"/>
              <w:jc w:val="center"/>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C10A40">
      <w:pPr>
        <w:tabs>
          <w:tab w:val="left" w:pos="709"/>
          <w:tab w:val="left" w:pos="993"/>
        </w:tabs>
        <w:spacing w:line="240" w:lineRule="auto"/>
        <w:ind w:firstLine="851"/>
        <w:jc w:val="both"/>
        <w:rPr>
          <w:rFonts w:ascii="Times New Roman" w:hAnsi="Times New Roman"/>
          <w:sz w:val="24"/>
          <w:szCs w:val="24"/>
        </w:rPr>
      </w:pPr>
      <w:r w:rsidRPr="004D1A20">
        <w:rPr>
          <w:rFonts w:ascii="Times New Roman" w:hAnsi="Times New Roman"/>
          <w:sz w:val="24"/>
          <w:szCs w:val="24"/>
        </w:rPr>
        <w:t xml:space="preserve">Предложената цена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C10A40">
      <w:pPr>
        <w:tabs>
          <w:tab w:val="left" w:pos="709"/>
          <w:tab w:val="left" w:pos="993"/>
        </w:tabs>
        <w:spacing w:line="240" w:lineRule="auto"/>
        <w:ind w:firstLine="851"/>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C10A40" w:rsidRDefault="00C10A40" w:rsidP="00AF5E84">
      <w:pPr>
        <w:tabs>
          <w:tab w:val="left" w:pos="540"/>
          <w:tab w:val="left" w:pos="709"/>
        </w:tabs>
        <w:autoSpaceDE w:val="0"/>
        <w:autoSpaceDN w:val="0"/>
        <w:adjustRightInd w:val="0"/>
        <w:spacing w:after="0" w:line="240" w:lineRule="auto"/>
        <w:ind w:right="1980" w:firstLine="709"/>
        <w:jc w:val="both"/>
        <w:rPr>
          <w:rFonts w:ascii="Times New Roman" w:hAnsi="Times New Roman"/>
          <w:b/>
          <w:sz w:val="24"/>
          <w:szCs w:val="24"/>
        </w:rPr>
      </w:pPr>
    </w:p>
    <w:p w:rsidR="00BB1CE8" w:rsidRDefault="00BB1CE8" w:rsidP="00FC4BA2">
      <w:pPr>
        <w:tabs>
          <w:tab w:val="left" w:pos="540"/>
          <w:tab w:val="left" w:pos="709"/>
        </w:tabs>
        <w:autoSpaceDE w:val="0"/>
        <w:autoSpaceDN w:val="0"/>
        <w:adjustRightInd w:val="0"/>
        <w:spacing w:after="0" w:line="240" w:lineRule="auto"/>
        <w:ind w:right="1980" w:firstLine="851"/>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C10A40" w:rsidRDefault="00C10A40"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1E731E">
        <w:rPr>
          <w:rFonts w:ascii="Times New Roman" w:hAnsi="Times New Roman"/>
          <w:sz w:val="24"/>
          <w:szCs w:val="24"/>
          <w:lang w:eastAsia="bg-BG"/>
        </w:rPr>
        <w:t>Министерство на вътрешните работи</w:t>
      </w:r>
      <w:r w:rsidR="00AB6290" w:rsidRPr="00AB6290">
        <w:rPr>
          <w:rFonts w:ascii="Times New Roman" w:hAnsi="Times New Roman"/>
          <w:sz w:val="24"/>
          <w:szCs w:val="24"/>
          <w:lang w:eastAsia="bg-BG"/>
        </w:rPr>
        <w:t xml:space="preserve">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F3395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F47F08">
        <w:rPr>
          <w:rFonts w:ascii="Times New Roman" w:hAnsi="Times New Roman"/>
          <w:sz w:val="24"/>
          <w:szCs w:val="24"/>
          <w:lang w:eastAsia="bg-BG"/>
        </w:rPr>
        <w:tab/>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F33954">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F33954">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017B" w:rsidRPr="00F47F08"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I. </w:t>
      </w:r>
      <w:r w:rsidR="0098017B" w:rsidRPr="00F47F08">
        <w:rPr>
          <w:rFonts w:ascii="Times New Roman" w:hAnsi="Times New Roman"/>
          <w:b/>
          <w:bCs/>
          <w:sz w:val="24"/>
          <w:szCs w:val="24"/>
          <w:lang w:eastAsia="bg-BG"/>
        </w:rPr>
        <w:t xml:space="preserve">ПРОЕКТ НА </w:t>
      </w:r>
      <w:proofErr w:type="gramStart"/>
      <w:r w:rsidR="0098017B" w:rsidRPr="00F47F08">
        <w:rPr>
          <w:rFonts w:ascii="Times New Roman" w:hAnsi="Times New Roman"/>
          <w:b/>
          <w:bCs/>
          <w:sz w:val="24"/>
          <w:szCs w:val="24"/>
          <w:lang w:eastAsia="bg-BG"/>
        </w:rPr>
        <w:t>ДОГОВОР  ЗА</w:t>
      </w:r>
      <w:proofErr w:type="gramEnd"/>
      <w:r w:rsidR="0098017B" w:rsidRPr="00F47F08">
        <w:rPr>
          <w:rFonts w:ascii="Times New Roman" w:hAnsi="Times New Roman"/>
          <w:b/>
          <w:bCs/>
          <w:sz w:val="24"/>
          <w:szCs w:val="24"/>
          <w:lang w:eastAsia="bg-BG"/>
        </w:rPr>
        <w:t xml:space="preserve"> ОБЩЕСТВЕНА ПОРЪЧКА</w:t>
      </w:r>
    </w:p>
    <w:p w:rsidR="00597872" w:rsidRDefault="00597872" w:rsidP="00597872">
      <w:pPr>
        <w:spacing w:after="0" w:line="240" w:lineRule="auto"/>
        <w:jc w:val="right"/>
        <w:rPr>
          <w:rFonts w:ascii="Times New Roman" w:hAnsi="Times New Roman"/>
          <w:b/>
          <w:bCs/>
          <w:sz w:val="24"/>
          <w:szCs w:val="24"/>
          <w:lang w:val="en-US" w:eastAsia="bg-BG"/>
        </w:rPr>
      </w:pPr>
      <w:r w:rsidRPr="005D1FA8">
        <w:rPr>
          <w:rFonts w:ascii="Times New Roman" w:hAnsi="Times New Roman"/>
          <w:b/>
          <w:bCs/>
          <w:sz w:val="24"/>
          <w:szCs w:val="24"/>
          <w:lang w:eastAsia="bg-BG"/>
        </w:rPr>
        <w:t>Образец №</w:t>
      </w:r>
      <w:r w:rsidR="005D1FA8" w:rsidRPr="005D1FA8">
        <w:rPr>
          <w:rFonts w:ascii="Times New Roman" w:hAnsi="Times New Roman"/>
          <w:b/>
          <w:bCs/>
          <w:sz w:val="24"/>
          <w:szCs w:val="24"/>
          <w:lang w:eastAsia="bg-BG"/>
        </w:rPr>
        <w:t>7</w:t>
      </w:r>
    </w:p>
    <w:p w:rsidR="00F57533" w:rsidRPr="00B10B3F" w:rsidRDefault="00F57533" w:rsidP="00597872">
      <w:pPr>
        <w:spacing w:after="0" w:line="240" w:lineRule="auto"/>
        <w:jc w:val="right"/>
        <w:rPr>
          <w:rFonts w:ascii="Times New Roman" w:hAnsi="Times New Roman"/>
          <w:b/>
          <w:bCs/>
          <w:sz w:val="24"/>
          <w:szCs w:val="24"/>
          <w:lang w:eastAsia="bg-BG"/>
        </w:rPr>
      </w:pPr>
    </w:p>
    <w:p w:rsidR="00B10B3F" w:rsidRPr="00B10B3F" w:rsidRDefault="00B10B3F" w:rsidP="00B10B3F">
      <w:pPr>
        <w:widowControl w:val="0"/>
        <w:spacing w:after="54" w:line="260" w:lineRule="exact"/>
        <w:ind w:right="355"/>
        <w:jc w:val="center"/>
        <w:rPr>
          <w:rFonts w:ascii="Times New Roman" w:eastAsia="Times New Roman" w:hAnsi="Times New Roman"/>
          <w:b/>
          <w:bCs/>
          <w:color w:val="000000"/>
          <w:spacing w:val="10"/>
          <w:sz w:val="24"/>
          <w:szCs w:val="24"/>
          <w:lang w:eastAsia="bg-BG"/>
        </w:rPr>
      </w:pPr>
      <w:r w:rsidRPr="00B10B3F">
        <w:rPr>
          <w:rFonts w:ascii="Times New Roman" w:eastAsia="Times New Roman" w:hAnsi="Times New Roman"/>
          <w:b/>
          <w:bCs/>
          <w:color w:val="000000"/>
          <w:spacing w:val="10"/>
          <w:sz w:val="24"/>
          <w:szCs w:val="24"/>
          <w:lang w:eastAsia="bg-BG"/>
        </w:rPr>
        <w:t>ДОГОВОР ЗА ОБЩЕСТВЕНА ПОРЪЧКА</w:t>
      </w:r>
    </w:p>
    <w:p w:rsidR="00B10B3F" w:rsidRPr="00B10B3F" w:rsidRDefault="00B10B3F" w:rsidP="00B10B3F">
      <w:pPr>
        <w:widowControl w:val="0"/>
        <w:spacing w:after="54" w:line="260" w:lineRule="exact"/>
        <w:ind w:right="2" w:firstLine="708"/>
        <w:jc w:val="both"/>
        <w:rPr>
          <w:rFonts w:ascii="Times New Roman" w:eastAsia="Times New Roman" w:hAnsi="Times New Roman"/>
          <w:bCs/>
          <w:spacing w:val="10"/>
          <w:sz w:val="24"/>
          <w:szCs w:val="24"/>
          <w:lang w:eastAsia="bg-BG"/>
        </w:rPr>
      </w:pPr>
    </w:p>
    <w:p w:rsidR="00B10B3F" w:rsidRPr="00B10B3F" w:rsidRDefault="00B10B3F" w:rsidP="00B10B3F">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B10B3F">
        <w:rPr>
          <w:rFonts w:ascii="Times New Roman" w:eastAsia="Times New Roman" w:hAnsi="Times New Roman"/>
          <w:bCs/>
          <w:sz w:val="24"/>
          <w:szCs w:val="24"/>
          <w:lang w:eastAsia="bg-BG"/>
        </w:rPr>
        <w:t>Днес, .....</w:t>
      </w:r>
      <w:r>
        <w:rPr>
          <w:rFonts w:ascii="Times New Roman" w:eastAsia="Times New Roman" w:hAnsi="Times New Roman"/>
          <w:bCs/>
          <w:sz w:val="24"/>
          <w:szCs w:val="24"/>
          <w:lang w:eastAsia="bg-BG"/>
        </w:rPr>
        <w:t>....</w:t>
      </w:r>
      <w:r w:rsidRPr="00B10B3F">
        <w:rPr>
          <w:rFonts w:ascii="Times New Roman" w:eastAsia="Times New Roman" w:hAnsi="Times New Roman"/>
          <w:bCs/>
          <w:sz w:val="24"/>
          <w:szCs w:val="24"/>
          <w:lang w:eastAsia="bg-BG"/>
        </w:rPr>
        <w:t xml:space="preserve">... </w:t>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r>
      <w:r w:rsidRPr="00B10B3F">
        <w:rPr>
          <w:rFonts w:ascii="Times New Roman" w:eastAsia="Times New Roman" w:hAnsi="Times New Roman"/>
          <w:bCs/>
          <w:sz w:val="24"/>
          <w:szCs w:val="24"/>
          <w:lang w:eastAsia="bg-BG"/>
        </w:rPr>
        <w:softHyphen/>
        <w:t>20</w:t>
      </w:r>
      <w:r>
        <w:rPr>
          <w:rFonts w:ascii="Times New Roman" w:eastAsia="Times New Roman" w:hAnsi="Times New Roman"/>
          <w:bCs/>
          <w:sz w:val="24"/>
          <w:szCs w:val="24"/>
          <w:lang w:eastAsia="bg-BG"/>
        </w:rPr>
        <w:t>….</w:t>
      </w:r>
      <w:r w:rsidRPr="00B10B3F">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упълномощено лице по смисъла на чл. 7, ал. 1 от Закона </w:t>
      </w:r>
      <w:r>
        <w:rPr>
          <w:rFonts w:ascii="Times New Roman" w:eastAsia="Times New Roman" w:hAnsi="Times New Roman"/>
          <w:bCs/>
          <w:sz w:val="24"/>
          <w:szCs w:val="24"/>
          <w:lang w:eastAsia="bg-BG"/>
        </w:rPr>
        <w:t xml:space="preserve">за обществените поръчки (ЗОП) </w:t>
      </w:r>
      <w:r w:rsidRPr="00B10B3F">
        <w:rPr>
          <w:rFonts w:ascii="Times New Roman" w:eastAsia="Times New Roman" w:hAnsi="Times New Roman"/>
          <w:bCs/>
          <w:sz w:val="24"/>
          <w:szCs w:val="24"/>
          <w:lang w:eastAsia="bg-BG"/>
        </w:rPr>
        <w:t>и на основание чл. 112 от ЗОП, между:</w:t>
      </w:r>
    </w:p>
    <w:p w:rsidR="00B10B3F" w:rsidRPr="00B10B3F" w:rsidRDefault="00B10B3F" w:rsidP="00B10B3F">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B10B3F" w:rsidRPr="00B10B3F" w:rsidRDefault="00B10B3F" w:rsidP="00B10B3F">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B10B3F">
        <w:rPr>
          <w:rFonts w:ascii="Times New Roman" w:eastAsia="Times New Roman" w:hAnsi="Times New Roman"/>
          <w:color w:val="000000"/>
          <w:sz w:val="24"/>
          <w:szCs w:val="24"/>
          <w:lang w:eastAsia="bg-BG"/>
        </w:rPr>
        <w:t>1.</w:t>
      </w:r>
      <w:r>
        <w:rPr>
          <w:rFonts w:ascii="Times New Roman" w:eastAsia="Times New Roman" w:hAnsi="Times New Roman"/>
          <w:color w:val="000000"/>
          <w:sz w:val="24"/>
          <w:szCs w:val="24"/>
          <w:lang w:eastAsia="bg-BG"/>
        </w:rPr>
        <w:t xml:space="preserve"> МИНИСТЕРСТВО НА ВЪТРЕШНИТЕ РАБОТИ</w:t>
      </w:r>
      <w:r w:rsidRPr="00B10B3F">
        <w:rPr>
          <w:rFonts w:ascii="Times New Roman" w:eastAsia="Times New Roman" w:hAnsi="Times New Roman"/>
          <w:color w:val="000000"/>
          <w:sz w:val="24"/>
          <w:szCs w:val="24"/>
          <w:lang w:eastAsia="bg-BG"/>
        </w:rPr>
        <w:t>, със седалище и адрес на управление в град София, ул. „6-ти септември” № 29, БУЛСТАТ 000695235, представляван</w:t>
      </w:r>
      <w:r>
        <w:rPr>
          <w:rFonts w:ascii="Times New Roman" w:eastAsia="Times New Roman" w:hAnsi="Times New Roman"/>
          <w:color w:val="000000"/>
          <w:sz w:val="24"/>
          <w:szCs w:val="24"/>
          <w:lang w:eastAsia="bg-BG"/>
        </w:rPr>
        <w:t>о</w:t>
      </w:r>
      <w:r w:rsidRPr="00B10B3F">
        <w:rPr>
          <w:rFonts w:ascii="Times New Roman" w:eastAsia="Times New Roman" w:hAnsi="Times New Roman"/>
          <w:color w:val="000000"/>
          <w:sz w:val="24"/>
          <w:szCs w:val="24"/>
          <w:lang w:eastAsia="bg-BG"/>
        </w:rPr>
        <w:t xml:space="preserve"> от </w:t>
      </w:r>
      <w:r>
        <w:rPr>
          <w:rFonts w:ascii="Times New Roman" w:eastAsia="Times New Roman" w:hAnsi="Times New Roman"/>
          <w:color w:val="000000"/>
          <w:sz w:val="24"/>
          <w:szCs w:val="24"/>
          <w:lang w:eastAsia="bg-BG"/>
        </w:rPr>
        <w:t xml:space="preserve">Стилиян Огнянов </w:t>
      </w:r>
      <w:proofErr w:type="spellStart"/>
      <w:r>
        <w:rPr>
          <w:rFonts w:ascii="Times New Roman" w:eastAsia="Times New Roman" w:hAnsi="Times New Roman"/>
          <w:color w:val="000000"/>
          <w:sz w:val="24"/>
          <w:szCs w:val="24"/>
          <w:lang w:eastAsia="bg-BG"/>
        </w:rPr>
        <w:t>Кротнев</w:t>
      </w:r>
      <w:proofErr w:type="spellEnd"/>
      <w:r w:rsidRPr="00B10B3F">
        <w:rPr>
          <w:rFonts w:ascii="Times New Roman" w:eastAsia="Times New Roman" w:hAnsi="Times New Roman"/>
          <w:color w:val="000000"/>
          <w:sz w:val="24"/>
          <w:szCs w:val="24"/>
          <w:lang w:eastAsia="bg-BG"/>
        </w:rPr>
        <w:t xml:space="preserve"> – директор на ДУССД</w:t>
      </w:r>
      <w:r>
        <w:rPr>
          <w:rFonts w:ascii="Times New Roman" w:eastAsia="Times New Roman" w:hAnsi="Times New Roman"/>
          <w:color w:val="000000"/>
          <w:sz w:val="24"/>
          <w:szCs w:val="24"/>
          <w:lang w:eastAsia="bg-BG"/>
        </w:rPr>
        <w:t>,</w:t>
      </w:r>
      <w:r w:rsidRPr="00B10B3F">
        <w:rPr>
          <w:rFonts w:ascii="Times New Roman" w:hAnsi="Times New Roman"/>
          <w:sz w:val="24"/>
          <w:szCs w:val="24"/>
          <w:lang w:eastAsia="bg-BG"/>
        </w:rPr>
        <w:t xml:space="preserve"> </w:t>
      </w:r>
      <w:r w:rsidRPr="00AE59DF">
        <w:rPr>
          <w:rFonts w:ascii="Times New Roman" w:hAnsi="Times New Roman"/>
          <w:sz w:val="24"/>
          <w:szCs w:val="24"/>
          <w:lang w:eastAsia="bg-BG"/>
        </w:rPr>
        <w:t xml:space="preserve">упълномощен със заповед № </w:t>
      </w:r>
      <w:r>
        <w:rPr>
          <w:rFonts w:ascii="Times New Roman" w:hAnsi="Times New Roman"/>
          <w:sz w:val="24"/>
          <w:szCs w:val="24"/>
          <w:lang w:eastAsia="bg-BG"/>
        </w:rPr>
        <w:t>8121з-1171/21.09.2018 г.</w:t>
      </w:r>
      <w:r w:rsidRPr="00AE59DF">
        <w:rPr>
          <w:rFonts w:ascii="Times New Roman" w:hAnsi="Times New Roman"/>
          <w:sz w:val="24"/>
          <w:szCs w:val="24"/>
          <w:lang w:eastAsia="bg-BG"/>
        </w:rPr>
        <w:t xml:space="preserve"> на министъра на вътрешните работи</w:t>
      </w:r>
      <w:r w:rsidRPr="00B10B3F">
        <w:rPr>
          <w:rFonts w:ascii="Times New Roman" w:eastAsia="Times New Roman" w:hAnsi="Times New Roman"/>
          <w:color w:val="000000"/>
          <w:sz w:val="24"/>
          <w:szCs w:val="24"/>
          <w:lang w:eastAsia="bg-BG"/>
        </w:rPr>
        <w:t>, от една страна, наричан по-долу „</w:t>
      </w:r>
      <w:r w:rsidRPr="00B10B3F">
        <w:rPr>
          <w:rFonts w:ascii="Times New Roman" w:eastAsia="Times New Roman" w:hAnsi="Times New Roman"/>
          <w:b/>
          <w:bCs/>
          <w:color w:val="000000"/>
          <w:spacing w:val="10"/>
          <w:sz w:val="24"/>
          <w:szCs w:val="24"/>
          <w:lang w:eastAsia="bg-BG"/>
        </w:rPr>
        <w:t xml:space="preserve">Възложител”, </w:t>
      </w:r>
      <w:r w:rsidRPr="00B10B3F">
        <w:rPr>
          <w:rFonts w:ascii="Times New Roman" w:eastAsia="Times New Roman" w:hAnsi="Times New Roman"/>
          <w:bCs/>
          <w:color w:val="000000"/>
          <w:spacing w:val="10"/>
          <w:sz w:val="24"/>
          <w:szCs w:val="24"/>
          <w:lang w:eastAsia="bg-BG"/>
        </w:rPr>
        <w:t>и</w:t>
      </w:r>
    </w:p>
    <w:p w:rsidR="00B10B3F" w:rsidRPr="00B10B3F" w:rsidRDefault="00B10B3F" w:rsidP="00B10B3F">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B10B3F" w:rsidRPr="00B10B3F" w:rsidRDefault="00B10B3F" w:rsidP="00B10B3F">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B10B3F">
        <w:rPr>
          <w:rFonts w:ascii="Times New Roman" w:eastAsia="Times New Roman" w:hAnsi="Times New Roman"/>
          <w:color w:val="000000"/>
          <w:sz w:val="24"/>
          <w:szCs w:val="24"/>
          <w:lang w:eastAsia="bg-BG"/>
        </w:rPr>
        <w:t>2. ................................................................................................................................................</w:t>
      </w:r>
      <w:r w:rsidRPr="00B10B3F">
        <w:rPr>
          <w:rFonts w:ascii="Times New Roman" w:eastAsia="Times New Roman" w:hAnsi="Times New Roman"/>
          <w:sz w:val="24"/>
          <w:szCs w:val="24"/>
          <w:lang w:eastAsia="bg-BG"/>
        </w:rPr>
        <w:t xml:space="preserve">..............., </w:t>
      </w:r>
    </w:p>
    <w:p w:rsidR="00B10B3F" w:rsidRPr="00B10B3F" w:rsidRDefault="00B10B3F" w:rsidP="00B10B3F">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B10B3F">
        <w:rPr>
          <w:rFonts w:ascii="Times New Roman" w:eastAsia="Times New Roman" w:hAnsi="Times New Roman"/>
          <w:color w:val="000000"/>
          <w:sz w:val="24"/>
          <w:szCs w:val="24"/>
          <w:lang w:eastAsia="bg-BG"/>
        </w:rPr>
        <w:t>със седалище и адрес на управление: .........................................................</w:t>
      </w:r>
      <w:r w:rsidR="00FF686E">
        <w:rPr>
          <w:rFonts w:ascii="Times New Roman" w:eastAsia="Times New Roman" w:hAnsi="Times New Roman"/>
          <w:color w:val="000000"/>
          <w:sz w:val="24"/>
          <w:szCs w:val="24"/>
          <w:lang w:eastAsia="bg-BG"/>
        </w:rPr>
        <w:t>...............................</w:t>
      </w:r>
      <w:r w:rsidRPr="00B10B3F">
        <w:rPr>
          <w:rFonts w:ascii="Times New Roman" w:eastAsia="Times New Roman" w:hAnsi="Times New Roman"/>
          <w:color w:val="000000"/>
          <w:sz w:val="24"/>
          <w:szCs w:val="24"/>
          <w:lang w:eastAsia="bg-BG"/>
        </w:rPr>
        <w:t xml:space="preserve">..........., </w:t>
      </w:r>
    </w:p>
    <w:p w:rsidR="00B10B3F" w:rsidRPr="00B10B3F" w:rsidRDefault="00B10B3F" w:rsidP="00FF686E">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B10B3F">
        <w:rPr>
          <w:rFonts w:ascii="Times New Roman" w:eastAsia="Times New Roman" w:hAnsi="Times New Roman"/>
          <w:color w:val="000000"/>
          <w:sz w:val="24"/>
          <w:szCs w:val="24"/>
          <w:lang w:eastAsia="bg-BG"/>
        </w:rPr>
        <w:t>ЕИК (БУЛСТАТ) .................</w:t>
      </w:r>
      <w:r w:rsidR="00FF686E">
        <w:rPr>
          <w:rFonts w:ascii="Times New Roman" w:eastAsia="Times New Roman" w:hAnsi="Times New Roman"/>
          <w:color w:val="000000"/>
          <w:sz w:val="24"/>
          <w:szCs w:val="24"/>
          <w:lang w:eastAsia="bg-BG"/>
        </w:rPr>
        <w:t xml:space="preserve">............, представляван от </w:t>
      </w:r>
      <w:r w:rsidRPr="00B10B3F">
        <w:rPr>
          <w:rFonts w:ascii="Times New Roman" w:eastAsia="Times New Roman" w:hAnsi="Times New Roman"/>
          <w:color w:val="000000"/>
          <w:sz w:val="24"/>
          <w:szCs w:val="24"/>
          <w:lang w:eastAsia="bg-BG"/>
        </w:rPr>
        <w:t>...............</w:t>
      </w:r>
      <w:r w:rsidR="00FF686E">
        <w:rPr>
          <w:rFonts w:ascii="Times New Roman" w:eastAsia="Times New Roman" w:hAnsi="Times New Roman"/>
          <w:color w:val="000000"/>
          <w:sz w:val="24"/>
          <w:szCs w:val="24"/>
          <w:lang w:eastAsia="bg-BG"/>
        </w:rPr>
        <w:t xml:space="preserve">.............................................., действащ в качеството си на </w:t>
      </w:r>
      <w:r w:rsidRPr="00B10B3F">
        <w:rPr>
          <w:rFonts w:ascii="Times New Roman" w:eastAsia="Times New Roman" w:hAnsi="Times New Roman"/>
          <w:color w:val="000000"/>
          <w:sz w:val="24"/>
          <w:szCs w:val="24"/>
          <w:lang w:eastAsia="bg-BG"/>
        </w:rPr>
        <w:t>....................., от друга страна, наричана по-долу „</w:t>
      </w:r>
      <w:r w:rsidRPr="00B10B3F">
        <w:rPr>
          <w:rFonts w:ascii="Times New Roman" w:eastAsia="Times New Roman" w:hAnsi="Times New Roman"/>
          <w:b/>
          <w:color w:val="000000"/>
          <w:sz w:val="24"/>
          <w:szCs w:val="24"/>
          <w:lang w:eastAsia="bg-BG"/>
        </w:rPr>
        <w:t xml:space="preserve">Изпълнител”, </w:t>
      </w:r>
      <w:r w:rsidRPr="00B10B3F">
        <w:rPr>
          <w:rFonts w:ascii="Times New Roman" w:eastAsia="Times New Roman" w:hAnsi="Times New Roman"/>
          <w:color w:val="000000"/>
          <w:sz w:val="24"/>
          <w:szCs w:val="24"/>
          <w:lang w:eastAsia="bg-BG"/>
        </w:rPr>
        <w:t>се сключи този договор за обществена поръчка.</w:t>
      </w:r>
    </w:p>
    <w:p w:rsidR="00B10B3F" w:rsidRPr="00B10B3F" w:rsidRDefault="00B10B3F" w:rsidP="00B10B3F">
      <w:pPr>
        <w:spacing w:after="0" w:line="320" w:lineRule="exact"/>
        <w:jc w:val="both"/>
        <w:rPr>
          <w:rFonts w:ascii="Times New Roman" w:eastAsia="Times New Roman" w:hAnsi="Times New Roman"/>
          <w:sz w:val="24"/>
          <w:szCs w:val="24"/>
        </w:rPr>
      </w:pPr>
    </w:p>
    <w:p w:rsidR="00B10B3F" w:rsidRPr="00B10B3F" w:rsidRDefault="00B10B3F" w:rsidP="00B10B3F">
      <w:pPr>
        <w:spacing w:after="0" w:line="320" w:lineRule="exact"/>
        <w:jc w:val="both"/>
        <w:rPr>
          <w:rFonts w:ascii="Times New Roman" w:eastAsia="Times New Roman" w:hAnsi="Times New Roman"/>
          <w:sz w:val="24"/>
          <w:szCs w:val="24"/>
        </w:rPr>
      </w:pPr>
      <w:r w:rsidRPr="00B10B3F">
        <w:rPr>
          <w:rFonts w:ascii="Times New Roman" w:eastAsia="Times New Roman" w:hAnsi="Times New Roman"/>
          <w:sz w:val="24"/>
          <w:szCs w:val="24"/>
        </w:rPr>
        <w:tab/>
        <w:t xml:space="preserve">Страните се споразумяха за следното: </w:t>
      </w:r>
    </w:p>
    <w:p w:rsidR="00B10B3F" w:rsidRPr="00B10B3F" w:rsidRDefault="00B10B3F" w:rsidP="00B10B3F">
      <w:pPr>
        <w:spacing w:after="0" w:line="320" w:lineRule="exact"/>
        <w:ind w:firstLine="720"/>
        <w:jc w:val="both"/>
        <w:rPr>
          <w:rFonts w:ascii="Times New Roman" w:eastAsia="Times New Roman" w:hAnsi="Times New Roman"/>
          <w:b/>
          <w:sz w:val="24"/>
          <w:szCs w:val="24"/>
        </w:rPr>
      </w:pPr>
    </w:p>
    <w:p w:rsidR="00B10B3F" w:rsidRPr="00B10B3F" w:rsidRDefault="00B10B3F" w:rsidP="00B17F8C">
      <w:pPr>
        <w:spacing w:after="0" w:line="320" w:lineRule="exact"/>
        <w:jc w:val="center"/>
        <w:rPr>
          <w:rFonts w:ascii="Times New Roman" w:eastAsia="Times New Roman" w:hAnsi="Times New Roman"/>
          <w:sz w:val="24"/>
          <w:szCs w:val="24"/>
        </w:rPr>
      </w:pPr>
      <w:r w:rsidRPr="00B10B3F">
        <w:rPr>
          <w:rFonts w:ascii="Times New Roman" w:eastAsia="Times New Roman" w:hAnsi="Times New Roman"/>
          <w:sz w:val="24"/>
          <w:szCs w:val="24"/>
        </w:rPr>
        <w:t>І. ПРЕДМЕТ НА ДОГОВОРА</w:t>
      </w:r>
    </w:p>
    <w:p w:rsidR="00B10B3F" w:rsidRPr="00B10B3F" w:rsidRDefault="00B10B3F" w:rsidP="00B10B3F">
      <w:pPr>
        <w:spacing w:after="0" w:line="320" w:lineRule="exact"/>
        <w:ind w:firstLine="709"/>
        <w:jc w:val="center"/>
        <w:rPr>
          <w:rFonts w:ascii="Times New Roman" w:eastAsia="Times New Roman" w:hAnsi="Times New Roman"/>
          <w:sz w:val="24"/>
          <w:szCs w:val="24"/>
        </w:rPr>
      </w:pPr>
    </w:p>
    <w:p w:rsidR="00B10B3F" w:rsidRPr="002C6DBE" w:rsidRDefault="00B10B3F" w:rsidP="002C6DBE">
      <w:pPr>
        <w:keepNext/>
        <w:spacing w:after="0" w:line="320" w:lineRule="exact"/>
        <w:ind w:firstLine="709"/>
        <w:jc w:val="both"/>
        <w:outlineLvl w:val="0"/>
        <w:rPr>
          <w:rFonts w:ascii="Times New Roman" w:eastAsia="Times New Roman" w:hAnsi="Times New Roman"/>
          <w:sz w:val="24"/>
          <w:szCs w:val="24"/>
        </w:rPr>
      </w:pPr>
      <w:r w:rsidRPr="002C6DBE">
        <w:rPr>
          <w:rFonts w:ascii="Times New Roman" w:eastAsia="Times New Roman" w:hAnsi="Times New Roman"/>
          <w:sz w:val="24"/>
          <w:szCs w:val="24"/>
        </w:rPr>
        <w:t xml:space="preserve">Чл. 1. (1) Възложителят възлага, а Изпълнителят приема да достави </w:t>
      </w:r>
      <w:r w:rsidR="0090272B">
        <w:rPr>
          <w:rFonts w:ascii="Times New Roman" w:eastAsia="Times New Roman" w:hAnsi="Times New Roman"/>
          <w:sz w:val="24"/>
          <w:szCs w:val="24"/>
        </w:rPr>
        <w:t>74 865</w:t>
      </w:r>
      <w:r w:rsidRPr="002C6DBE">
        <w:rPr>
          <w:rFonts w:ascii="Times New Roman" w:eastAsia="Times New Roman" w:hAnsi="Times New Roman"/>
          <w:sz w:val="24"/>
          <w:szCs w:val="24"/>
        </w:rPr>
        <w:t xml:space="preserve"> (</w:t>
      </w:r>
      <w:r w:rsidR="0090272B">
        <w:rPr>
          <w:rFonts w:ascii="Times New Roman" w:eastAsia="Times New Roman" w:hAnsi="Times New Roman"/>
          <w:sz w:val="24"/>
          <w:szCs w:val="24"/>
        </w:rPr>
        <w:t>седемдесет и четири хиляди осемстотин шестдесет и пет</w:t>
      </w:r>
      <w:r w:rsidRPr="002C6DBE">
        <w:rPr>
          <w:rFonts w:ascii="Times New Roman" w:eastAsia="Times New Roman" w:hAnsi="Times New Roman"/>
          <w:sz w:val="24"/>
          <w:szCs w:val="24"/>
        </w:rPr>
        <w:t xml:space="preserve">) броя </w:t>
      </w:r>
      <w:r w:rsidR="009064F7" w:rsidRPr="002C6DBE">
        <w:rPr>
          <w:rFonts w:ascii="Times New Roman" w:eastAsia="Times New Roman" w:hAnsi="Times New Roman"/>
          <w:sz w:val="24"/>
          <w:szCs w:val="24"/>
        </w:rPr>
        <w:t>комплекти защитни стикери</w:t>
      </w:r>
      <w:r w:rsidRPr="002C6DBE">
        <w:rPr>
          <w:rFonts w:ascii="Times New Roman" w:eastAsia="Times New Roman" w:hAnsi="Times New Roman"/>
          <w:i/>
          <w:sz w:val="24"/>
          <w:szCs w:val="24"/>
        </w:rPr>
        <w:t xml:space="preserve">, </w:t>
      </w:r>
      <w:r w:rsidRPr="002C6DBE">
        <w:rPr>
          <w:rFonts w:ascii="Times New Roman" w:eastAsia="Times New Roman" w:hAnsi="Times New Roman"/>
          <w:sz w:val="24"/>
          <w:szCs w:val="24"/>
        </w:rPr>
        <w:t xml:space="preserve">наричани по-долу „стоки”, </w:t>
      </w:r>
      <w:r w:rsidR="00B9416F">
        <w:rPr>
          <w:rFonts w:ascii="Times New Roman" w:eastAsia="Times New Roman" w:hAnsi="Times New Roman"/>
          <w:sz w:val="24"/>
          <w:szCs w:val="24"/>
        </w:rPr>
        <w:t>в съответствие с Техническата спецификация</w:t>
      </w:r>
      <w:r w:rsidRPr="002C6DBE">
        <w:rPr>
          <w:rFonts w:ascii="Times New Roman" w:eastAsia="Times New Roman" w:hAnsi="Times New Roman"/>
          <w:sz w:val="24"/>
          <w:szCs w:val="24"/>
        </w:rPr>
        <w:t xml:space="preserve"> – Приложение №1</w:t>
      </w:r>
      <w:r w:rsidR="00B9416F">
        <w:rPr>
          <w:rFonts w:ascii="Times New Roman" w:eastAsia="Times New Roman" w:hAnsi="Times New Roman"/>
          <w:sz w:val="24"/>
          <w:szCs w:val="24"/>
        </w:rPr>
        <w:t xml:space="preserve"> и Техническото предложение – Приложение №2</w:t>
      </w:r>
      <w:r w:rsidRPr="002C6DBE">
        <w:rPr>
          <w:rFonts w:ascii="Times New Roman" w:eastAsia="Times New Roman" w:hAnsi="Times New Roman"/>
          <w:sz w:val="24"/>
          <w:szCs w:val="24"/>
        </w:rPr>
        <w:t xml:space="preserve">, неразделна част от този договор. </w:t>
      </w:r>
    </w:p>
    <w:p w:rsidR="009C7A56" w:rsidRPr="002C6DBE" w:rsidRDefault="009C7A56" w:rsidP="002C6DBE">
      <w:pPr>
        <w:keepNext/>
        <w:spacing w:after="0" w:line="320" w:lineRule="exact"/>
        <w:ind w:firstLine="708"/>
        <w:jc w:val="both"/>
        <w:outlineLvl w:val="0"/>
        <w:rPr>
          <w:rFonts w:ascii="Times New Roman" w:eastAsia="Times New Roman" w:hAnsi="Times New Roman"/>
          <w:color w:val="000000"/>
          <w:sz w:val="24"/>
          <w:szCs w:val="24"/>
          <w:lang w:eastAsia="bg-BG"/>
        </w:rPr>
      </w:pPr>
      <w:r w:rsidRPr="009C7A56">
        <w:rPr>
          <w:rFonts w:ascii="Times New Roman" w:eastAsia="Times New Roman" w:hAnsi="Times New Roman"/>
          <w:color w:val="000000"/>
          <w:sz w:val="24"/>
          <w:szCs w:val="24"/>
          <w:lang w:eastAsia="bg-BG"/>
        </w:rPr>
        <w:t>(</w:t>
      </w:r>
      <w:r w:rsidR="00FB34BE">
        <w:rPr>
          <w:rFonts w:ascii="Times New Roman" w:eastAsia="Times New Roman" w:hAnsi="Times New Roman"/>
          <w:color w:val="000000"/>
          <w:sz w:val="24"/>
          <w:szCs w:val="24"/>
          <w:lang w:eastAsia="bg-BG"/>
        </w:rPr>
        <w:t>2</w:t>
      </w:r>
      <w:r w:rsidRPr="009C7A56">
        <w:rPr>
          <w:rFonts w:ascii="Times New Roman" w:eastAsia="Times New Roman" w:hAnsi="Times New Roman"/>
          <w:color w:val="000000"/>
          <w:sz w:val="24"/>
          <w:szCs w:val="24"/>
          <w:lang w:eastAsia="bg-BG"/>
        </w:rPr>
        <w:t xml:space="preserve">) </w:t>
      </w:r>
      <w:r w:rsidR="00337FFD">
        <w:rPr>
          <w:rFonts w:ascii="Times New Roman" w:eastAsia="Times New Roman" w:hAnsi="Times New Roman"/>
          <w:color w:val="000000"/>
          <w:sz w:val="24"/>
          <w:szCs w:val="24"/>
          <w:lang w:eastAsia="bg-BG"/>
        </w:rPr>
        <w:t>В случай на промяна в утвърдения образец (графичен дизайн) на защитните стике</w:t>
      </w:r>
      <w:r w:rsidR="00A4245F">
        <w:rPr>
          <w:rFonts w:ascii="Times New Roman" w:eastAsia="Times New Roman" w:hAnsi="Times New Roman"/>
          <w:color w:val="000000"/>
          <w:sz w:val="24"/>
          <w:szCs w:val="24"/>
          <w:lang w:eastAsia="bg-BG"/>
        </w:rPr>
        <w:t>р</w:t>
      </w:r>
      <w:r w:rsidR="00337FFD">
        <w:rPr>
          <w:rFonts w:ascii="Times New Roman" w:eastAsia="Times New Roman" w:hAnsi="Times New Roman"/>
          <w:color w:val="000000"/>
          <w:sz w:val="24"/>
          <w:szCs w:val="24"/>
          <w:lang w:eastAsia="bg-BG"/>
        </w:rPr>
        <w:t>и, в съответствие с международните ангажименти на Република България като страна членка на ЕС и динамиката в законовите и подзаконови нормативни актове, същата се извършва в рамките на общата стойност на договора, посочена в чл. 13, ал. 1</w:t>
      </w:r>
      <w:r w:rsidRPr="009C7A56">
        <w:rPr>
          <w:rFonts w:ascii="Times New Roman" w:eastAsia="Times New Roman" w:hAnsi="Times New Roman"/>
          <w:color w:val="000000"/>
          <w:sz w:val="24"/>
          <w:szCs w:val="24"/>
          <w:lang w:eastAsia="bg-BG"/>
        </w:rPr>
        <w:t>.</w:t>
      </w:r>
    </w:p>
    <w:p w:rsidR="00B10B3F" w:rsidRPr="002C6DBE" w:rsidRDefault="00B10B3F" w:rsidP="002C6DBE">
      <w:pPr>
        <w:spacing w:after="0" w:line="320" w:lineRule="exact"/>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ab/>
      </w:r>
    </w:p>
    <w:p w:rsidR="00B10B3F" w:rsidRPr="002C6DBE" w:rsidRDefault="00B10B3F" w:rsidP="009C7A56">
      <w:pPr>
        <w:spacing w:after="0" w:line="320" w:lineRule="exact"/>
        <w:jc w:val="center"/>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ІІ. СРОК И МЯСТО НА ИЗПЪЛНЕНИЕ</w:t>
      </w:r>
    </w:p>
    <w:p w:rsidR="00B10B3F" w:rsidRPr="002C6DBE" w:rsidRDefault="00B10B3F" w:rsidP="002C6DBE">
      <w:pPr>
        <w:spacing w:after="0" w:line="320" w:lineRule="exact"/>
        <w:jc w:val="both"/>
        <w:rPr>
          <w:rFonts w:ascii="Times New Roman" w:eastAsia="Times New Roman" w:hAnsi="Times New Roman"/>
          <w:b/>
          <w:sz w:val="24"/>
          <w:szCs w:val="24"/>
          <w:lang w:eastAsia="bg-BG"/>
        </w:rPr>
      </w:pPr>
    </w:p>
    <w:p w:rsidR="00936F62" w:rsidRPr="00936F62" w:rsidRDefault="00936F62" w:rsidP="00936F62">
      <w:pPr>
        <w:tabs>
          <w:tab w:val="left" w:pos="9356"/>
        </w:tabs>
        <w:spacing w:after="0" w:line="320" w:lineRule="exact"/>
        <w:ind w:firstLine="709"/>
        <w:jc w:val="both"/>
        <w:rPr>
          <w:rFonts w:ascii="Times New Roman" w:eastAsia="Times New Roman" w:hAnsi="Times New Roman"/>
          <w:i/>
          <w:sz w:val="24"/>
          <w:szCs w:val="24"/>
          <w:lang w:eastAsia="bg-BG"/>
        </w:rPr>
      </w:pPr>
      <w:r w:rsidRPr="00936F62">
        <w:rPr>
          <w:rFonts w:ascii="Times New Roman" w:eastAsia="Times New Roman" w:hAnsi="Times New Roman"/>
          <w:sz w:val="24"/>
          <w:szCs w:val="24"/>
          <w:lang w:eastAsia="bg-BG"/>
        </w:rPr>
        <w:t xml:space="preserve">Чл. 2. (1) Настоящият договор влиза в сила от датата на подписването му от двете страни и се сключва за срок от </w:t>
      </w:r>
      <w:r>
        <w:rPr>
          <w:rFonts w:ascii="Times New Roman" w:eastAsia="Times New Roman" w:hAnsi="Times New Roman"/>
          <w:sz w:val="24"/>
          <w:szCs w:val="24"/>
          <w:lang w:eastAsia="bg-BG"/>
        </w:rPr>
        <w:t>60</w:t>
      </w:r>
      <w:r w:rsidRPr="00936F62">
        <w:rPr>
          <w:rFonts w:ascii="Times New Roman" w:eastAsia="Times New Roman" w:hAnsi="Times New Roman"/>
          <w:sz w:val="24"/>
          <w:szCs w:val="24"/>
          <w:lang w:eastAsia="bg-BG"/>
        </w:rPr>
        <w:t xml:space="preserve"> </w:t>
      </w:r>
      <w:r w:rsidRPr="00936F62">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шестдесет</w:t>
      </w:r>
      <w:r w:rsidRPr="00936F62">
        <w:rPr>
          <w:rFonts w:ascii="Times New Roman" w:eastAsia="Times New Roman" w:hAnsi="Times New Roman"/>
          <w:sz w:val="24"/>
          <w:szCs w:val="24"/>
          <w:lang w:val="en-US" w:eastAsia="bg-BG"/>
        </w:rPr>
        <w:t xml:space="preserve">) </w:t>
      </w:r>
      <w:r w:rsidRPr="00936F62">
        <w:rPr>
          <w:rFonts w:ascii="Times New Roman" w:eastAsia="Times New Roman" w:hAnsi="Times New Roman"/>
          <w:sz w:val="24"/>
          <w:szCs w:val="24"/>
          <w:lang w:eastAsia="bg-BG"/>
        </w:rPr>
        <w:t>месеца.</w:t>
      </w:r>
    </w:p>
    <w:p w:rsidR="00936F62" w:rsidRPr="00936F62" w:rsidRDefault="00936F62" w:rsidP="00936F62">
      <w:pPr>
        <w:tabs>
          <w:tab w:val="left" w:pos="9356"/>
        </w:tabs>
        <w:spacing w:after="0" w:line="320" w:lineRule="exact"/>
        <w:ind w:firstLine="709"/>
        <w:jc w:val="both"/>
        <w:rPr>
          <w:rFonts w:ascii="Times New Roman" w:eastAsia="Times New Roman" w:hAnsi="Times New Roman"/>
          <w:sz w:val="24"/>
          <w:szCs w:val="24"/>
          <w:lang w:eastAsia="bg-BG"/>
        </w:rPr>
      </w:pPr>
      <w:r w:rsidRPr="00936F62">
        <w:rPr>
          <w:rFonts w:ascii="Times New Roman" w:eastAsia="Times New Roman" w:hAnsi="Times New Roman"/>
          <w:sz w:val="24"/>
          <w:szCs w:val="24"/>
          <w:lang w:eastAsia="bg-BG"/>
        </w:rPr>
        <w:t xml:space="preserve">(2) Изпълнението </w:t>
      </w:r>
      <w:r w:rsidR="00F07324">
        <w:rPr>
          <w:rFonts w:ascii="Times New Roman" w:eastAsia="Times New Roman" w:hAnsi="Times New Roman"/>
          <w:sz w:val="24"/>
          <w:szCs w:val="24"/>
          <w:lang w:eastAsia="bg-BG"/>
        </w:rPr>
        <w:t>се осъществява</w:t>
      </w:r>
      <w:r w:rsidRPr="00936F62">
        <w:rPr>
          <w:rFonts w:ascii="Times New Roman" w:eastAsia="Times New Roman" w:hAnsi="Times New Roman"/>
          <w:sz w:val="24"/>
          <w:szCs w:val="24"/>
          <w:lang w:eastAsia="bg-BG"/>
        </w:rPr>
        <w:t xml:space="preserve"> чрез периодични доставки, в срок до </w:t>
      </w:r>
      <w:r>
        <w:rPr>
          <w:rFonts w:ascii="Times New Roman" w:eastAsia="Times New Roman" w:hAnsi="Times New Roman"/>
          <w:sz w:val="24"/>
          <w:szCs w:val="24"/>
          <w:lang w:eastAsia="bg-BG"/>
        </w:rPr>
        <w:t>5</w:t>
      </w:r>
      <w:r w:rsidRPr="00936F6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пет</w:t>
      </w:r>
      <w:r w:rsidRPr="00936F62">
        <w:rPr>
          <w:rFonts w:ascii="Times New Roman" w:eastAsia="Times New Roman" w:hAnsi="Times New Roman"/>
          <w:sz w:val="24"/>
          <w:szCs w:val="24"/>
          <w:lang w:eastAsia="bg-BG"/>
        </w:rPr>
        <w:t xml:space="preserve">) работни дни </w:t>
      </w:r>
      <w:r w:rsidR="00F07324">
        <w:rPr>
          <w:rFonts w:ascii="Times New Roman" w:eastAsia="Times New Roman" w:hAnsi="Times New Roman"/>
          <w:sz w:val="24"/>
          <w:szCs w:val="24"/>
          <w:lang w:eastAsia="bg-BG"/>
        </w:rPr>
        <w:t>от</w:t>
      </w:r>
      <w:r w:rsidRPr="00936F62">
        <w:rPr>
          <w:rFonts w:ascii="Times New Roman" w:eastAsia="Times New Roman" w:hAnsi="Times New Roman"/>
          <w:sz w:val="24"/>
          <w:szCs w:val="24"/>
          <w:lang w:eastAsia="bg-BG"/>
        </w:rPr>
        <w:t xml:space="preserve"> получаване на </w:t>
      </w:r>
      <w:r>
        <w:rPr>
          <w:rFonts w:ascii="Times New Roman" w:eastAsia="Times New Roman" w:hAnsi="Times New Roman"/>
          <w:sz w:val="24"/>
          <w:szCs w:val="24"/>
          <w:lang w:eastAsia="bg-BG"/>
        </w:rPr>
        <w:t>уведомително писмо</w:t>
      </w:r>
      <w:r w:rsidRPr="00936F6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от</w:t>
      </w:r>
      <w:r w:rsidRPr="00936F62">
        <w:rPr>
          <w:rFonts w:ascii="Times New Roman" w:eastAsia="Times New Roman" w:hAnsi="Times New Roman"/>
          <w:sz w:val="24"/>
          <w:szCs w:val="24"/>
          <w:lang w:eastAsia="bg-BG"/>
        </w:rPr>
        <w:t xml:space="preserve"> </w:t>
      </w:r>
      <w:r w:rsidR="00F07324">
        <w:rPr>
          <w:rFonts w:ascii="Times New Roman" w:eastAsia="Times New Roman" w:hAnsi="Times New Roman"/>
          <w:sz w:val="24"/>
          <w:szCs w:val="24"/>
          <w:lang w:eastAsia="bg-BG"/>
        </w:rPr>
        <w:t xml:space="preserve">страна на </w:t>
      </w:r>
      <w:r w:rsidRPr="00936F62">
        <w:rPr>
          <w:rFonts w:ascii="Times New Roman" w:eastAsia="Times New Roman" w:hAnsi="Times New Roman"/>
          <w:sz w:val="24"/>
          <w:szCs w:val="24"/>
          <w:lang w:eastAsia="bg-BG"/>
        </w:rPr>
        <w:t xml:space="preserve">Възложителя с посочени количества. </w:t>
      </w:r>
    </w:p>
    <w:p w:rsidR="00936F62" w:rsidRPr="00936F62" w:rsidRDefault="00936F62" w:rsidP="00936F62">
      <w:pPr>
        <w:tabs>
          <w:tab w:val="left" w:pos="9356"/>
        </w:tabs>
        <w:spacing w:after="0" w:line="320" w:lineRule="exact"/>
        <w:ind w:firstLine="709"/>
        <w:jc w:val="both"/>
        <w:rPr>
          <w:rFonts w:ascii="Times New Roman" w:eastAsia="Times New Roman" w:hAnsi="Times New Roman"/>
          <w:sz w:val="24"/>
          <w:szCs w:val="24"/>
          <w:lang w:eastAsia="bg-BG"/>
        </w:rPr>
      </w:pPr>
      <w:r w:rsidRPr="00936F62">
        <w:rPr>
          <w:rFonts w:ascii="Times New Roman" w:eastAsia="Times New Roman" w:hAnsi="Times New Roman"/>
          <w:sz w:val="24"/>
          <w:szCs w:val="24"/>
          <w:lang w:val="en-US" w:eastAsia="bg-BG"/>
        </w:rPr>
        <w:t>(3)</w:t>
      </w:r>
      <w:r w:rsidRPr="00936F62">
        <w:rPr>
          <w:rFonts w:ascii="Times New Roman" w:eastAsia="Times New Roman" w:hAnsi="Times New Roman"/>
          <w:sz w:val="24"/>
          <w:szCs w:val="24"/>
          <w:lang w:eastAsia="bg-BG"/>
        </w:rPr>
        <w:t xml:space="preserve"> Възложителят подава на Изпълнителя последната заявка не по-късно от </w:t>
      </w:r>
      <w:r>
        <w:rPr>
          <w:rFonts w:ascii="Times New Roman" w:eastAsia="Times New Roman" w:hAnsi="Times New Roman"/>
          <w:sz w:val="24"/>
          <w:szCs w:val="24"/>
          <w:lang w:eastAsia="bg-BG"/>
        </w:rPr>
        <w:t>6</w:t>
      </w:r>
      <w:r w:rsidRPr="00936F62">
        <w:rPr>
          <w:rFonts w:ascii="Times New Roman" w:eastAsia="Times New Roman" w:hAnsi="Times New Roman"/>
          <w:sz w:val="24"/>
          <w:szCs w:val="24"/>
          <w:lang w:eastAsia="bg-BG"/>
        </w:rPr>
        <w:t xml:space="preserve"> </w:t>
      </w:r>
      <w:r w:rsidRPr="00936F62">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шест</w:t>
      </w:r>
      <w:r w:rsidRPr="00936F62">
        <w:rPr>
          <w:rFonts w:ascii="Times New Roman" w:eastAsia="Times New Roman" w:hAnsi="Times New Roman"/>
          <w:sz w:val="24"/>
          <w:szCs w:val="24"/>
          <w:lang w:val="en-US" w:eastAsia="bg-BG"/>
        </w:rPr>
        <w:t>)</w:t>
      </w:r>
      <w:r w:rsidRPr="00936F62">
        <w:rPr>
          <w:rFonts w:ascii="Times New Roman" w:eastAsia="Times New Roman" w:hAnsi="Times New Roman"/>
          <w:sz w:val="24"/>
          <w:szCs w:val="24"/>
          <w:lang w:eastAsia="bg-BG"/>
        </w:rPr>
        <w:t xml:space="preserve"> работни дни преди изтичането на срока по ал. 1.</w:t>
      </w:r>
    </w:p>
    <w:p w:rsidR="00936F62" w:rsidRPr="00936F62" w:rsidRDefault="00936F62" w:rsidP="00936F62">
      <w:pPr>
        <w:tabs>
          <w:tab w:val="left" w:pos="9356"/>
        </w:tabs>
        <w:spacing w:after="0" w:line="320" w:lineRule="exact"/>
        <w:ind w:firstLine="709"/>
        <w:jc w:val="both"/>
        <w:rPr>
          <w:rFonts w:ascii="Times New Roman" w:eastAsia="Times New Roman" w:hAnsi="Times New Roman"/>
          <w:sz w:val="24"/>
          <w:szCs w:val="24"/>
        </w:rPr>
      </w:pPr>
      <w:r w:rsidRPr="00936F62">
        <w:rPr>
          <w:rFonts w:ascii="Times New Roman" w:eastAsia="Times New Roman" w:hAnsi="Times New Roman"/>
          <w:sz w:val="24"/>
          <w:szCs w:val="24"/>
          <w:lang w:eastAsia="bg-BG"/>
        </w:rPr>
        <w:t xml:space="preserve">Чл. 3. Мястото на доставка на </w:t>
      </w:r>
      <w:r w:rsidR="004C14F0">
        <w:rPr>
          <w:rFonts w:ascii="Times New Roman" w:eastAsia="Times New Roman" w:hAnsi="Times New Roman"/>
          <w:sz w:val="24"/>
          <w:szCs w:val="24"/>
          <w:lang w:eastAsia="bg-BG"/>
        </w:rPr>
        <w:t>стоките</w:t>
      </w:r>
      <w:r w:rsidRPr="00936F62">
        <w:rPr>
          <w:rFonts w:ascii="Times New Roman" w:eastAsia="Times New Roman" w:hAnsi="Times New Roman"/>
          <w:sz w:val="24"/>
          <w:szCs w:val="24"/>
          <w:lang w:eastAsia="bg-BG"/>
        </w:rPr>
        <w:t xml:space="preserve"> е в </w:t>
      </w:r>
      <w:r w:rsidRPr="00936F62">
        <w:rPr>
          <w:rFonts w:ascii="Times New Roman" w:eastAsia="Times New Roman" w:hAnsi="Times New Roman"/>
          <w:sz w:val="24"/>
          <w:szCs w:val="24"/>
        </w:rPr>
        <w:t>гр. София, ж.к. „Захарна фабрика”, ул.”Кукуш” №1</w:t>
      </w:r>
      <w:r>
        <w:rPr>
          <w:rFonts w:ascii="Times New Roman" w:eastAsia="Times New Roman" w:hAnsi="Times New Roman"/>
          <w:sz w:val="24"/>
          <w:szCs w:val="24"/>
        </w:rPr>
        <w:t>, Централна складова база на МВР</w:t>
      </w:r>
      <w:r w:rsidRPr="00936F62">
        <w:rPr>
          <w:rFonts w:ascii="Times New Roman" w:eastAsia="Times New Roman" w:hAnsi="Times New Roman"/>
          <w:sz w:val="24"/>
          <w:szCs w:val="24"/>
        </w:rPr>
        <w:t>.</w:t>
      </w:r>
    </w:p>
    <w:p w:rsidR="00B10B3F" w:rsidRPr="002C6DBE" w:rsidRDefault="00B10B3F" w:rsidP="004E3D3C">
      <w:pPr>
        <w:spacing w:after="0" w:line="320" w:lineRule="exact"/>
        <w:jc w:val="center"/>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lastRenderedPageBreak/>
        <w:t>ІІІ. ПРАВА И ЗАДЪЛЖЕНИЯ НА ИЗПЪЛНИТЕЛЯ</w:t>
      </w:r>
    </w:p>
    <w:p w:rsidR="00B10B3F" w:rsidRPr="002C6DBE" w:rsidRDefault="00B10B3F" w:rsidP="002C6DBE">
      <w:pPr>
        <w:spacing w:after="0" w:line="320" w:lineRule="exact"/>
        <w:jc w:val="both"/>
        <w:rPr>
          <w:rFonts w:ascii="Times New Roman" w:eastAsia="Times New Roman" w:hAnsi="Times New Roman"/>
          <w:sz w:val="24"/>
          <w:szCs w:val="24"/>
          <w:lang w:eastAsia="bg-BG"/>
        </w:rPr>
      </w:pPr>
    </w:p>
    <w:p w:rsidR="00B10B3F" w:rsidRPr="002C6DBE" w:rsidRDefault="00B10B3F" w:rsidP="002C6DBE">
      <w:pPr>
        <w:spacing w:after="0" w:line="320" w:lineRule="exact"/>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ab/>
        <w:t>Чл. 4. Изпълнителят е длъжен:</w:t>
      </w:r>
    </w:p>
    <w:p w:rsidR="00B10B3F" w:rsidRPr="002C6DBE" w:rsidRDefault="00B10B3F" w:rsidP="002C6DBE">
      <w:pPr>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B10B3F" w:rsidRPr="002C6DBE" w:rsidRDefault="00B10B3F" w:rsidP="002C6DBE">
      <w:pPr>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2.   да достави стоките с количество, състояние и изисквания съобразно този договор;</w:t>
      </w:r>
    </w:p>
    <w:p w:rsidR="00B10B3F" w:rsidRPr="002C6DBE" w:rsidRDefault="00B10B3F" w:rsidP="002C6DBE">
      <w:pPr>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3. да уведоми писмено Възложителя за извършването доставката най-малко 3 (три) работни дни предварително;</w:t>
      </w:r>
    </w:p>
    <w:p w:rsidR="00B10B3F" w:rsidRPr="002C6DBE" w:rsidRDefault="00B10B3F" w:rsidP="002C6DBE">
      <w:pPr>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B10B3F" w:rsidRPr="002C6DBE" w:rsidRDefault="00B10B3F" w:rsidP="002C6DBE">
      <w:pPr>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B10B3F" w:rsidRPr="002C6DBE" w:rsidRDefault="00B10B3F" w:rsidP="002C6DBE">
      <w:pPr>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6. да отстранява недостатъците/</w:t>
      </w:r>
      <w:proofErr w:type="spellStart"/>
      <w:r w:rsidRPr="002C6DBE">
        <w:rPr>
          <w:rFonts w:ascii="Times New Roman" w:eastAsia="Times New Roman" w:hAnsi="Times New Roman"/>
          <w:sz w:val="24"/>
          <w:szCs w:val="24"/>
          <w:lang w:eastAsia="bg-BG"/>
        </w:rPr>
        <w:t>несъотвествията</w:t>
      </w:r>
      <w:proofErr w:type="spellEnd"/>
      <w:r w:rsidRPr="002C6DBE">
        <w:rPr>
          <w:rFonts w:ascii="Times New Roman" w:eastAsia="Times New Roman" w:hAnsi="Times New Roman"/>
          <w:sz w:val="24"/>
          <w:szCs w:val="24"/>
          <w:lang w:eastAsia="bg-BG"/>
        </w:rPr>
        <w:t xml:space="preserve"> на стоките за своя сметка, установени при приемане на доставката или в гаранционния срок.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Чл. 5. Изпълнителят има право:</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1. да иска от Възложителя необходимото съдействие за изпълнение на поръчката;</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2. да иска от Възложителя да приеме изпълнената доставка;</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B10B3F" w:rsidRPr="002C6DBE" w:rsidRDefault="00B10B3F" w:rsidP="002C6DBE">
      <w:pPr>
        <w:widowControl w:val="0"/>
        <w:spacing w:after="0" w:line="320" w:lineRule="exact"/>
        <w:ind w:firstLine="688"/>
        <w:jc w:val="both"/>
        <w:rPr>
          <w:rFonts w:ascii="Times New Roman" w:eastAsia="Times New Roman" w:hAnsi="Times New Roman"/>
          <w:bCs/>
          <w:color w:val="000000"/>
          <w:sz w:val="24"/>
          <w:szCs w:val="24"/>
          <w:lang w:eastAsia="bg-BG"/>
        </w:rPr>
      </w:pPr>
      <w:r w:rsidRPr="002C6DBE">
        <w:rPr>
          <w:rFonts w:ascii="Times New Roman" w:eastAsia="Times New Roman" w:hAnsi="Times New Roman"/>
          <w:sz w:val="24"/>
          <w:szCs w:val="24"/>
          <w:lang w:eastAsia="bg-BG"/>
        </w:rPr>
        <w:t xml:space="preserve">Чл. 6. </w:t>
      </w:r>
      <w:r w:rsidRPr="002C6DBE">
        <w:rPr>
          <w:rFonts w:ascii="Times New Roman" w:eastAsia="Times New Roman" w:hAnsi="Times New Roman"/>
          <w:bCs/>
          <w:color w:val="000000"/>
          <w:sz w:val="24"/>
          <w:szCs w:val="24"/>
          <w:lang w:eastAsia="bg-BG"/>
        </w:rPr>
        <w:t xml:space="preserve">Изпълнителят няма право да ползва подизпълнител при изпълнение на договора. </w:t>
      </w:r>
    </w:p>
    <w:p w:rsidR="00B10B3F" w:rsidRPr="002C6DBE" w:rsidRDefault="00B10B3F" w:rsidP="002C6DBE">
      <w:pPr>
        <w:widowControl w:val="0"/>
        <w:spacing w:after="0" w:line="320" w:lineRule="exact"/>
        <w:ind w:firstLine="688"/>
        <w:jc w:val="both"/>
        <w:rPr>
          <w:rFonts w:ascii="Times New Roman" w:eastAsia="Times New Roman" w:hAnsi="Times New Roman"/>
          <w:bCs/>
          <w:i/>
          <w:color w:val="000000"/>
          <w:sz w:val="24"/>
          <w:szCs w:val="24"/>
          <w:lang w:eastAsia="bg-BG"/>
        </w:rPr>
      </w:pPr>
      <w:r w:rsidRPr="002C6DBE">
        <w:rPr>
          <w:rFonts w:ascii="Times New Roman" w:eastAsia="Times New Roman" w:hAnsi="Times New Roman"/>
          <w:bCs/>
          <w:i/>
          <w:color w:val="00000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B10B3F" w:rsidRPr="002C6DBE" w:rsidRDefault="00B10B3F" w:rsidP="002C6DBE">
      <w:pPr>
        <w:widowControl w:val="0"/>
        <w:spacing w:after="0" w:line="320" w:lineRule="exact"/>
        <w:ind w:left="20" w:firstLine="668"/>
        <w:jc w:val="both"/>
        <w:rPr>
          <w:rFonts w:ascii="Times New Roman" w:eastAsia="Times New Roman" w:hAnsi="Times New Roman"/>
          <w:bCs/>
          <w:i/>
          <w:color w:val="000000"/>
          <w:sz w:val="24"/>
          <w:szCs w:val="24"/>
          <w:lang w:eastAsia="bg-BG"/>
        </w:rPr>
      </w:pPr>
      <w:r w:rsidRPr="002C6DBE">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 ............................................................................................</w:t>
      </w:r>
    </w:p>
    <w:p w:rsidR="00B10B3F" w:rsidRPr="002C6DBE" w:rsidRDefault="00B10B3F" w:rsidP="002C6DBE">
      <w:pPr>
        <w:widowControl w:val="0"/>
        <w:spacing w:after="0" w:line="320" w:lineRule="exact"/>
        <w:ind w:left="20"/>
        <w:jc w:val="both"/>
        <w:rPr>
          <w:rFonts w:ascii="Times New Roman" w:eastAsia="Times New Roman" w:hAnsi="Times New Roman"/>
          <w:bCs/>
          <w:i/>
          <w:color w:val="000000"/>
          <w:sz w:val="24"/>
          <w:szCs w:val="24"/>
          <w:lang w:eastAsia="bg-BG"/>
        </w:rPr>
      </w:pPr>
      <w:r w:rsidRPr="002C6DBE">
        <w:rPr>
          <w:rFonts w:ascii="Times New Roman" w:eastAsia="Times New Roman" w:hAnsi="Times New Roman"/>
          <w:bCs/>
          <w:i/>
          <w:color w:val="00000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B10B3F" w:rsidRPr="002C6DBE" w:rsidRDefault="00B10B3F" w:rsidP="002C6DBE">
      <w:pPr>
        <w:widowControl w:val="0"/>
        <w:spacing w:after="0" w:line="320" w:lineRule="exact"/>
        <w:ind w:left="20"/>
        <w:jc w:val="both"/>
        <w:rPr>
          <w:rFonts w:ascii="Times New Roman" w:eastAsia="Times New Roman" w:hAnsi="Times New Roman"/>
          <w:i/>
          <w:sz w:val="24"/>
          <w:szCs w:val="24"/>
          <w:lang w:eastAsia="bg-BG"/>
        </w:rPr>
      </w:pPr>
      <w:r w:rsidRPr="002C6DBE">
        <w:rPr>
          <w:rFonts w:ascii="Times New Roman" w:eastAsia="Times New Roman" w:hAnsi="Times New Roman"/>
          <w:bCs/>
          <w:i/>
          <w:color w:val="000000"/>
          <w:sz w:val="24"/>
          <w:szCs w:val="24"/>
          <w:lang w:eastAsia="bg-BG"/>
        </w:rPr>
        <w:t xml:space="preserve"> </w:t>
      </w:r>
      <w:r w:rsidRPr="002C6DBE">
        <w:rPr>
          <w:rFonts w:ascii="Times New Roman" w:eastAsia="Times New Roman" w:hAnsi="Times New Roman"/>
          <w:bCs/>
          <w:i/>
          <w:color w:val="000000"/>
          <w:sz w:val="24"/>
          <w:szCs w:val="24"/>
          <w:lang w:eastAsia="bg-BG"/>
        </w:rPr>
        <w:tab/>
        <w:t>(2)</w:t>
      </w:r>
      <w:r w:rsidRPr="002C6DBE">
        <w:rPr>
          <w:rFonts w:ascii="Times New Roman" w:eastAsia="Times New Roman" w:hAnsi="Times New Roman"/>
          <w:i/>
          <w:sz w:val="24"/>
          <w:szCs w:val="24"/>
          <w:lang w:eastAsia="bg-BG"/>
        </w:rPr>
        <w:t xml:space="preserve"> Изпълнителят е длъжен да сключи договор за </w:t>
      </w:r>
      <w:proofErr w:type="spellStart"/>
      <w:r w:rsidRPr="002C6DBE">
        <w:rPr>
          <w:rFonts w:ascii="Times New Roman" w:eastAsia="Times New Roman" w:hAnsi="Times New Roman"/>
          <w:i/>
          <w:sz w:val="24"/>
          <w:szCs w:val="24"/>
          <w:lang w:eastAsia="bg-BG"/>
        </w:rPr>
        <w:t>подизпълнение</w:t>
      </w:r>
      <w:proofErr w:type="spellEnd"/>
      <w:r w:rsidRPr="002C6DBE">
        <w:rPr>
          <w:rFonts w:ascii="Times New Roman" w:eastAsia="Times New Roman" w:hAnsi="Times New Roman"/>
          <w:i/>
          <w:sz w:val="24"/>
          <w:szCs w:val="24"/>
          <w:lang w:eastAsia="bg-BG"/>
        </w:rPr>
        <w:t xml:space="preserve"> с подизпълнителя/подизпълнителите, посочени в ал.1. </w:t>
      </w:r>
    </w:p>
    <w:p w:rsidR="00B10B3F" w:rsidRPr="002C6DBE" w:rsidRDefault="00B10B3F" w:rsidP="002C6DBE">
      <w:pPr>
        <w:widowControl w:val="0"/>
        <w:spacing w:after="0" w:line="320" w:lineRule="exact"/>
        <w:ind w:left="20" w:firstLine="688"/>
        <w:jc w:val="both"/>
        <w:rPr>
          <w:rFonts w:ascii="Times New Roman" w:eastAsia="Times New Roman" w:hAnsi="Times New Roman"/>
          <w:bCs/>
          <w:i/>
          <w:color w:val="000000"/>
          <w:sz w:val="24"/>
          <w:szCs w:val="24"/>
          <w:lang w:eastAsia="bg-BG"/>
        </w:rPr>
      </w:pPr>
      <w:r w:rsidRPr="002C6DBE">
        <w:rPr>
          <w:rFonts w:ascii="Times New Roman" w:eastAsia="Times New Roman" w:hAnsi="Times New Roman"/>
          <w:bCs/>
          <w:i/>
          <w:color w:val="000000"/>
          <w:sz w:val="24"/>
          <w:szCs w:val="24"/>
          <w:lang w:eastAsia="bg-BG"/>
        </w:rPr>
        <w:t xml:space="preserve">(3) За работата на подизпълнителите Изпълнителят отговаря като за своя работа. </w:t>
      </w:r>
    </w:p>
    <w:p w:rsidR="00B10B3F" w:rsidRPr="002C6DBE" w:rsidRDefault="00B10B3F" w:rsidP="002C6DBE">
      <w:pPr>
        <w:spacing w:after="0" w:line="240" w:lineRule="auto"/>
        <w:ind w:firstLine="708"/>
        <w:jc w:val="both"/>
        <w:rPr>
          <w:rFonts w:ascii="Times New Roman" w:eastAsia="Times New Roman" w:hAnsi="Times New Roman"/>
          <w:bCs/>
          <w:i/>
          <w:color w:val="000000"/>
          <w:sz w:val="24"/>
          <w:szCs w:val="24"/>
          <w:lang w:eastAsia="bg-BG"/>
        </w:rPr>
      </w:pPr>
      <w:r w:rsidRPr="002C6DBE">
        <w:rPr>
          <w:rFonts w:ascii="Times New Roman" w:eastAsia="Times New Roman" w:hAnsi="Times New Roman"/>
          <w:bCs/>
          <w:i/>
          <w:color w:val="000000"/>
          <w:sz w:val="24"/>
          <w:szCs w:val="24"/>
          <w:lang w:eastAsia="bg-BG"/>
        </w:rPr>
        <w:t xml:space="preserve">(4) В срок до три дни от сключването на договор за </w:t>
      </w:r>
      <w:proofErr w:type="spellStart"/>
      <w:r w:rsidRPr="002C6DBE">
        <w:rPr>
          <w:rFonts w:ascii="Times New Roman" w:eastAsia="Times New Roman" w:hAnsi="Times New Roman"/>
          <w:bCs/>
          <w:i/>
          <w:color w:val="000000"/>
          <w:sz w:val="24"/>
          <w:szCs w:val="24"/>
          <w:lang w:eastAsia="bg-BG"/>
        </w:rPr>
        <w:t>подизпълнение</w:t>
      </w:r>
      <w:proofErr w:type="spellEnd"/>
      <w:r w:rsidRPr="002C6DBE">
        <w:rPr>
          <w:rFonts w:ascii="Times New Roman" w:eastAsia="Times New Roman" w:hAnsi="Times New Roman"/>
          <w:bCs/>
          <w:i/>
          <w:color w:val="00000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B10B3F" w:rsidRPr="002C6DBE" w:rsidRDefault="00B10B3F" w:rsidP="002C6DBE">
      <w:pPr>
        <w:spacing w:after="0" w:line="240" w:lineRule="auto"/>
        <w:ind w:firstLine="708"/>
        <w:jc w:val="both"/>
        <w:rPr>
          <w:rFonts w:ascii="Times New Roman" w:eastAsia="Times New Roman" w:hAnsi="Times New Roman"/>
          <w:sz w:val="24"/>
          <w:szCs w:val="24"/>
        </w:rPr>
      </w:pPr>
      <w:r w:rsidRPr="002C6DBE">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B10B3F" w:rsidRPr="002C6DBE" w:rsidRDefault="00B10B3F" w:rsidP="002C6DBE">
      <w:pPr>
        <w:spacing w:after="0" w:line="240" w:lineRule="auto"/>
        <w:ind w:firstLine="708"/>
        <w:jc w:val="both"/>
        <w:rPr>
          <w:rFonts w:ascii="Times New Roman" w:eastAsia="Times New Roman" w:hAnsi="Times New Roman"/>
          <w:i/>
          <w:iCs/>
          <w:sz w:val="24"/>
          <w:szCs w:val="24"/>
        </w:rPr>
      </w:pPr>
      <w:r w:rsidRPr="002C6DBE">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B10B3F" w:rsidRPr="002C6DBE" w:rsidRDefault="00B10B3F" w:rsidP="002C6DBE">
      <w:pPr>
        <w:spacing w:after="0" w:line="240" w:lineRule="auto"/>
        <w:ind w:firstLine="708"/>
        <w:jc w:val="both"/>
        <w:rPr>
          <w:rFonts w:ascii="Times New Roman" w:eastAsia="Times New Roman" w:hAnsi="Times New Roman"/>
          <w:bCs/>
          <w:i/>
          <w:color w:val="000000"/>
          <w:sz w:val="24"/>
          <w:szCs w:val="24"/>
          <w:lang w:eastAsia="bg-BG"/>
        </w:rPr>
      </w:pPr>
      <w:r w:rsidRPr="002C6DBE">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2C6DBE">
        <w:rPr>
          <w:rFonts w:ascii="Times New Roman" w:eastAsia="Times New Roman" w:hAnsi="Times New Roman"/>
          <w:bCs/>
          <w:i/>
          <w:color w:val="000000"/>
          <w:sz w:val="24"/>
          <w:szCs w:val="24"/>
          <w:lang w:eastAsia="bg-BG"/>
        </w:rPr>
        <w:t>).</w:t>
      </w:r>
    </w:p>
    <w:p w:rsidR="00B10B3F" w:rsidRPr="002C6DBE" w:rsidRDefault="00B10B3F" w:rsidP="002C6DBE">
      <w:pPr>
        <w:widowControl w:val="0"/>
        <w:tabs>
          <w:tab w:val="left" w:pos="720"/>
        </w:tabs>
        <w:spacing w:after="0" w:line="320"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bCs/>
          <w:color w:val="000000"/>
          <w:sz w:val="24"/>
          <w:szCs w:val="24"/>
          <w:lang w:eastAsia="bg-BG"/>
        </w:rPr>
        <w:t>Чл. 7.</w:t>
      </w:r>
      <w:r w:rsidRPr="002C6DBE">
        <w:rPr>
          <w:rFonts w:ascii="Times New Roman" w:eastAsia="Times New Roman" w:hAnsi="Times New Roman"/>
          <w:bCs/>
          <w:i/>
          <w:color w:val="000000"/>
          <w:sz w:val="24"/>
          <w:szCs w:val="24"/>
          <w:lang w:eastAsia="bg-BG"/>
        </w:rPr>
        <w:t xml:space="preserve"> </w:t>
      </w:r>
      <w:r w:rsidRPr="002C6DBE">
        <w:rPr>
          <w:rFonts w:ascii="Times New Roman" w:eastAsia="Times New Roman" w:hAnsi="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B10B3F" w:rsidRDefault="00B10B3F" w:rsidP="002C6DBE">
      <w:pPr>
        <w:widowControl w:val="0"/>
        <w:spacing w:after="0" w:line="320" w:lineRule="exact"/>
        <w:ind w:left="20"/>
        <w:jc w:val="both"/>
        <w:rPr>
          <w:rFonts w:ascii="Times New Roman" w:eastAsia="Times New Roman" w:hAnsi="Times New Roman"/>
          <w:bCs/>
          <w:i/>
          <w:color w:val="000000"/>
          <w:sz w:val="24"/>
          <w:szCs w:val="24"/>
          <w:lang w:eastAsia="bg-BG"/>
        </w:rPr>
      </w:pPr>
    </w:p>
    <w:p w:rsidR="00DA2439" w:rsidRPr="002C6DBE" w:rsidRDefault="00DA2439" w:rsidP="002C6DBE">
      <w:pPr>
        <w:widowControl w:val="0"/>
        <w:spacing w:after="0" w:line="320" w:lineRule="exact"/>
        <w:ind w:left="20"/>
        <w:jc w:val="both"/>
        <w:rPr>
          <w:rFonts w:ascii="Times New Roman" w:eastAsia="Times New Roman" w:hAnsi="Times New Roman"/>
          <w:bCs/>
          <w:i/>
          <w:color w:val="000000"/>
          <w:sz w:val="24"/>
          <w:szCs w:val="24"/>
          <w:lang w:eastAsia="bg-BG"/>
        </w:rPr>
      </w:pPr>
    </w:p>
    <w:p w:rsidR="00B10B3F" w:rsidRPr="002C6DBE" w:rsidRDefault="00B10B3F" w:rsidP="00B50054">
      <w:pPr>
        <w:spacing w:after="0" w:line="320" w:lineRule="exact"/>
        <w:jc w:val="center"/>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lastRenderedPageBreak/>
        <w:t>ІV. ПРАВА И ЗАДЪЛЖЕНИЯ НА ВЪЗЛОЖИТЕЛЯ</w:t>
      </w:r>
    </w:p>
    <w:p w:rsidR="00B10B3F" w:rsidRPr="002C6DBE" w:rsidRDefault="00B10B3F" w:rsidP="002C6DBE">
      <w:pPr>
        <w:spacing w:after="0" w:line="320" w:lineRule="exact"/>
        <w:ind w:firstLine="720"/>
        <w:jc w:val="both"/>
        <w:rPr>
          <w:rFonts w:ascii="Times New Roman" w:eastAsia="Times New Roman" w:hAnsi="Times New Roman"/>
          <w:sz w:val="24"/>
          <w:szCs w:val="24"/>
        </w:rPr>
      </w:pP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Чл. 8. Възложителят се задължава:</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2. да приеме доставените стоки;</w:t>
      </w:r>
    </w:p>
    <w:p w:rsidR="00B10B3F" w:rsidRPr="002C6DBE" w:rsidRDefault="00B10B3F" w:rsidP="002C6DBE">
      <w:pPr>
        <w:keepNext/>
        <w:spacing w:after="0" w:line="320" w:lineRule="exact"/>
        <w:ind w:firstLine="708"/>
        <w:jc w:val="both"/>
        <w:outlineLvl w:val="0"/>
        <w:rPr>
          <w:rFonts w:ascii="Times New Roman" w:eastAsia="Times New Roman" w:hAnsi="Times New Roman"/>
          <w:color w:val="000000"/>
          <w:sz w:val="24"/>
          <w:szCs w:val="24"/>
          <w:lang w:eastAsia="bg-BG"/>
        </w:rPr>
      </w:pPr>
      <w:r w:rsidRPr="002C6DBE">
        <w:rPr>
          <w:rFonts w:ascii="Times New Roman" w:eastAsia="Times New Roman" w:hAnsi="Times New Roman"/>
          <w:sz w:val="24"/>
          <w:szCs w:val="24"/>
        </w:rPr>
        <w:t>3. да заплати</w:t>
      </w:r>
      <w:r w:rsidRPr="002C6DBE">
        <w:rPr>
          <w:rFonts w:ascii="Times New Roman" w:eastAsia="Times New Roman" w:hAnsi="Times New Roman"/>
          <w:b/>
          <w:sz w:val="24"/>
          <w:szCs w:val="24"/>
        </w:rPr>
        <w:t xml:space="preserve"> </w:t>
      </w:r>
      <w:r w:rsidRPr="002C6DBE">
        <w:rPr>
          <w:rFonts w:ascii="Times New Roman" w:eastAsia="Times New Roman" w:hAnsi="Times New Roman"/>
          <w:color w:val="000000"/>
          <w:sz w:val="24"/>
          <w:szCs w:val="24"/>
          <w:lang w:eastAsia="bg-BG"/>
        </w:rPr>
        <w:t>цената на Изпълнителя в размера и при условията на този договор.</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Чл. 9. Възложителят има право:</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2. да иска от Изпълнителя да му предаде стоките – предмет на доставка;</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B10B3F" w:rsidRPr="002C6DBE" w:rsidRDefault="00B10B3F" w:rsidP="002C6DBE">
      <w:pPr>
        <w:spacing w:after="0" w:line="320" w:lineRule="exact"/>
        <w:ind w:firstLine="708"/>
        <w:jc w:val="both"/>
        <w:rPr>
          <w:rFonts w:ascii="Times New Roman" w:eastAsia="Times New Roman" w:hAnsi="Times New Roman"/>
          <w:sz w:val="24"/>
          <w:szCs w:val="24"/>
        </w:rPr>
      </w:pPr>
    </w:p>
    <w:p w:rsidR="00B10B3F" w:rsidRPr="002C6DBE" w:rsidRDefault="00B10B3F" w:rsidP="00B17F8C">
      <w:pPr>
        <w:spacing w:after="0" w:line="320" w:lineRule="exact"/>
        <w:jc w:val="center"/>
        <w:rPr>
          <w:rFonts w:ascii="Times New Roman" w:eastAsia="Times New Roman" w:hAnsi="Times New Roman"/>
          <w:sz w:val="24"/>
          <w:szCs w:val="24"/>
        </w:rPr>
      </w:pPr>
      <w:r w:rsidRPr="002C6DBE">
        <w:rPr>
          <w:rFonts w:ascii="Times New Roman" w:eastAsia="Times New Roman" w:hAnsi="Times New Roman"/>
          <w:sz w:val="24"/>
          <w:szCs w:val="24"/>
        </w:rPr>
        <w:t>V. ПРИЕМАНЕ НА ДОСТАВКИТ</w:t>
      </w:r>
      <w:r w:rsidR="00B17F8C">
        <w:rPr>
          <w:rFonts w:ascii="Times New Roman" w:eastAsia="Times New Roman" w:hAnsi="Times New Roman"/>
          <w:sz w:val="24"/>
          <w:szCs w:val="24"/>
        </w:rPr>
        <w:t>Е. РЕКЛАМАЦИИ</w:t>
      </w:r>
    </w:p>
    <w:p w:rsidR="00B10B3F" w:rsidRPr="002C6DBE" w:rsidRDefault="00B10B3F" w:rsidP="002C6DBE">
      <w:pPr>
        <w:spacing w:after="0" w:line="320" w:lineRule="exact"/>
        <w:ind w:firstLine="708"/>
        <w:jc w:val="both"/>
        <w:rPr>
          <w:rFonts w:ascii="Times New Roman" w:eastAsia="Times New Roman" w:hAnsi="Times New Roman"/>
          <w:sz w:val="24"/>
          <w:szCs w:val="24"/>
        </w:rPr>
      </w:pPr>
    </w:p>
    <w:p w:rsidR="00B10B3F" w:rsidRPr="002C6DBE" w:rsidRDefault="00B10B3F" w:rsidP="002C6DBE">
      <w:pPr>
        <w:tabs>
          <w:tab w:val="left" w:pos="540"/>
          <w:tab w:val="left" w:pos="720"/>
        </w:tabs>
        <w:spacing w:after="0" w:line="320" w:lineRule="exact"/>
        <w:jc w:val="both"/>
        <w:rPr>
          <w:rFonts w:ascii="Times New Roman" w:eastAsia="Times New Roman" w:hAnsi="Times New Roman"/>
          <w:i/>
          <w:snapToGrid w:val="0"/>
          <w:sz w:val="24"/>
          <w:szCs w:val="24"/>
        </w:rPr>
      </w:pPr>
      <w:r w:rsidRPr="002C6DBE">
        <w:rPr>
          <w:rFonts w:ascii="Times New Roman" w:eastAsia="Times New Roman" w:hAnsi="Times New Roman"/>
          <w:sz w:val="24"/>
          <w:szCs w:val="24"/>
        </w:rPr>
        <w:tab/>
      </w:r>
      <w:r w:rsidRPr="002C6DBE">
        <w:rPr>
          <w:rFonts w:ascii="Times New Roman" w:eastAsia="Times New Roman" w:hAnsi="Times New Roman"/>
          <w:sz w:val="24"/>
          <w:szCs w:val="24"/>
        </w:rPr>
        <w:tab/>
        <w:t>Чл. 10. (1) Приемането на доставените стоки се извършва на мястото на изпълнение, посочено в чл. 3. Доставките се</w:t>
      </w:r>
      <w:r w:rsidRPr="002C6DBE">
        <w:rPr>
          <w:rFonts w:ascii="Times New Roman" w:eastAsia="Times New Roman" w:hAnsi="Times New Roman"/>
          <w:snapToGrid w:val="0"/>
          <w:sz w:val="24"/>
          <w:szCs w:val="24"/>
        </w:rPr>
        <w:t xml:space="preserve"> придружават с </w:t>
      </w:r>
      <w:r w:rsidR="00163798" w:rsidRPr="00163798">
        <w:rPr>
          <w:rFonts w:ascii="Times New Roman" w:eastAsia="Times New Roman" w:hAnsi="Times New Roman"/>
          <w:snapToGrid w:val="0"/>
          <w:sz w:val="24"/>
          <w:szCs w:val="24"/>
        </w:rPr>
        <w:t xml:space="preserve">предавателно-приемателен протокол, подписан </w:t>
      </w:r>
      <w:r w:rsidR="00DA2439">
        <w:rPr>
          <w:rFonts w:ascii="Times New Roman" w:eastAsia="Times New Roman" w:hAnsi="Times New Roman"/>
          <w:snapToGrid w:val="0"/>
          <w:sz w:val="24"/>
          <w:szCs w:val="24"/>
        </w:rPr>
        <w:t xml:space="preserve">в три екземпляра </w:t>
      </w:r>
      <w:r w:rsidR="00163798" w:rsidRPr="00163798">
        <w:rPr>
          <w:rFonts w:ascii="Times New Roman" w:eastAsia="Times New Roman" w:hAnsi="Times New Roman"/>
          <w:snapToGrid w:val="0"/>
          <w:sz w:val="24"/>
          <w:szCs w:val="24"/>
        </w:rPr>
        <w:t>от представители на Възложителя и Изпълнителя.</w:t>
      </w:r>
    </w:p>
    <w:p w:rsidR="00B10B3F" w:rsidRPr="002C6DBE" w:rsidRDefault="00B10B3F" w:rsidP="002C6DBE">
      <w:pPr>
        <w:tabs>
          <w:tab w:val="left" w:pos="540"/>
          <w:tab w:val="left" w:pos="720"/>
        </w:tabs>
        <w:spacing w:after="0" w:line="320" w:lineRule="exact"/>
        <w:jc w:val="both"/>
        <w:rPr>
          <w:rFonts w:ascii="Times New Roman" w:eastAsia="Times New Roman" w:hAnsi="Times New Roman"/>
          <w:snapToGrid w:val="0"/>
          <w:sz w:val="24"/>
          <w:szCs w:val="24"/>
        </w:rPr>
      </w:pPr>
      <w:r w:rsidRPr="002C6DBE">
        <w:rPr>
          <w:rFonts w:ascii="Times New Roman" w:eastAsia="Times New Roman" w:hAnsi="Times New Roman"/>
          <w:snapToGrid w:val="0"/>
          <w:sz w:val="24"/>
          <w:szCs w:val="24"/>
        </w:rPr>
        <w:tab/>
      </w:r>
      <w:r w:rsidRPr="002C6DBE">
        <w:rPr>
          <w:rFonts w:ascii="Times New Roman" w:eastAsia="Times New Roman" w:hAnsi="Times New Roman"/>
          <w:snapToGrid w:val="0"/>
          <w:sz w:val="24"/>
          <w:szCs w:val="24"/>
        </w:rPr>
        <w:tab/>
      </w:r>
      <w:r w:rsidRPr="002C6DBE">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5B2F53" w:rsidRPr="002C6DBE" w:rsidRDefault="00B10B3F" w:rsidP="000A5A86">
      <w:pPr>
        <w:tabs>
          <w:tab w:val="left" w:pos="540"/>
          <w:tab w:val="left" w:pos="720"/>
        </w:tabs>
        <w:spacing w:after="0" w:line="320" w:lineRule="exact"/>
        <w:jc w:val="both"/>
        <w:rPr>
          <w:rFonts w:ascii="Times New Roman" w:eastAsia="Times New Roman" w:hAnsi="Times New Roman"/>
          <w:sz w:val="24"/>
          <w:szCs w:val="24"/>
        </w:rPr>
      </w:pPr>
      <w:r w:rsidRPr="002C6DBE">
        <w:rPr>
          <w:rFonts w:ascii="Times New Roman" w:eastAsia="Times New Roman" w:hAnsi="Times New Roman"/>
          <w:snapToGrid w:val="0"/>
          <w:sz w:val="24"/>
          <w:szCs w:val="24"/>
        </w:rPr>
        <w:tab/>
      </w:r>
      <w:r w:rsidRPr="002C6DBE">
        <w:rPr>
          <w:rFonts w:ascii="Times New Roman" w:eastAsia="Times New Roman" w:hAnsi="Times New Roman"/>
          <w:snapToGrid w:val="0"/>
          <w:sz w:val="24"/>
          <w:szCs w:val="24"/>
        </w:rPr>
        <w:tab/>
      </w:r>
      <w:r w:rsidR="005B2F53" w:rsidRPr="005B2F53">
        <w:rPr>
          <w:rFonts w:ascii="Times New Roman" w:eastAsia="Times New Roman" w:hAnsi="Times New Roman"/>
          <w:sz w:val="24"/>
          <w:szCs w:val="24"/>
        </w:rPr>
        <w:t>(</w:t>
      </w:r>
      <w:r w:rsidR="000A5A86">
        <w:rPr>
          <w:rFonts w:ascii="Times New Roman" w:eastAsia="Times New Roman" w:hAnsi="Times New Roman"/>
          <w:sz w:val="24"/>
          <w:szCs w:val="24"/>
          <w:lang w:val="en-US"/>
        </w:rPr>
        <w:t>3</w:t>
      </w:r>
      <w:r w:rsidR="005B2F53" w:rsidRPr="005B2F53">
        <w:rPr>
          <w:rFonts w:ascii="Times New Roman" w:eastAsia="Times New Roman" w:hAnsi="Times New Roman"/>
          <w:sz w:val="24"/>
          <w:szCs w:val="24"/>
        </w:rPr>
        <w:t>) При необходимост се изготвя протокол за временно съхранение за времето от фактическото предаване за отговорно пазене до изготвянето на предавателно-приемателен протокол. За периода от подписване на протокола за временно съхранение до подписване на предавателно-приемателния протокол Изпълнителят не дължи неустойка за забава на изпълнението.</w:t>
      </w:r>
    </w:p>
    <w:p w:rsidR="00B10B3F" w:rsidRPr="002C6DBE" w:rsidRDefault="00B10B3F" w:rsidP="00EB3263">
      <w:pPr>
        <w:tabs>
          <w:tab w:val="left" w:pos="540"/>
          <w:tab w:val="left" w:pos="720"/>
          <w:tab w:val="left" w:pos="1560"/>
        </w:tabs>
        <w:spacing w:after="0" w:line="320" w:lineRule="exact"/>
        <w:jc w:val="both"/>
        <w:rPr>
          <w:rFonts w:ascii="Times New Roman" w:eastAsia="Times New Roman" w:hAnsi="Times New Roman"/>
          <w:bCs/>
          <w:color w:val="000000"/>
          <w:sz w:val="24"/>
          <w:szCs w:val="24"/>
        </w:rPr>
      </w:pPr>
      <w:r w:rsidRPr="002C6DBE">
        <w:rPr>
          <w:rFonts w:ascii="Times New Roman" w:eastAsia="Times New Roman" w:hAnsi="Times New Roman"/>
          <w:sz w:val="24"/>
          <w:szCs w:val="24"/>
        </w:rPr>
        <w:tab/>
      </w:r>
      <w:r w:rsidRPr="002C6DBE">
        <w:rPr>
          <w:rFonts w:ascii="Times New Roman" w:eastAsia="Times New Roman" w:hAnsi="Times New Roman"/>
          <w:sz w:val="24"/>
          <w:szCs w:val="24"/>
        </w:rPr>
        <w:tab/>
        <w:t>Чл. 11.</w:t>
      </w:r>
      <w:r w:rsidR="00EB3263">
        <w:rPr>
          <w:rFonts w:ascii="Times New Roman" w:eastAsia="Times New Roman" w:hAnsi="Times New Roman"/>
          <w:sz w:val="24"/>
          <w:szCs w:val="24"/>
        </w:rPr>
        <w:t xml:space="preserve"> </w:t>
      </w:r>
      <w:r w:rsidRPr="002C6DBE">
        <w:rPr>
          <w:rFonts w:ascii="Times New Roman" w:eastAsia="Times New Roman" w:hAnsi="Times New Roman"/>
          <w:sz w:val="24"/>
          <w:szCs w:val="24"/>
        </w:rPr>
        <w:tab/>
        <w:t>(</w:t>
      </w:r>
      <w:r w:rsidR="00EB3263">
        <w:rPr>
          <w:rFonts w:ascii="Times New Roman" w:eastAsia="Times New Roman" w:hAnsi="Times New Roman"/>
          <w:sz w:val="24"/>
          <w:szCs w:val="24"/>
        </w:rPr>
        <w:t>1</w:t>
      </w:r>
      <w:r w:rsidRPr="002C6DBE">
        <w:rPr>
          <w:rFonts w:ascii="Times New Roman" w:eastAsia="Times New Roman" w:hAnsi="Times New Roman"/>
          <w:sz w:val="24"/>
          <w:szCs w:val="24"/>
        </w:rPr>
        <w:t xml:space="preserve">) </w:t>
      </w:r>
      <w:r w:rsidRPr="002C6DBE">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2C6DBE">
        <w:rPr>
          <w:rFonts w:ascii="Times New Roman" w:eastAsia="Times New Roman" w:hAnsi="Times New Roman"/>
          <w:bCs/>
          <w:color w:val="000000"/>
          <w:sz w:val="24"/>
          <w:szCs w:val="24"/>
        </w:rPr>
        <w:t>Възложителят</w:t>
      </w:r>
      <w:r w:rsidRPr="002C6DBE">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w:t>
      </w:r>
      <w:r w:rsidR="00D76D0F">
        <w:rPr>
          <w:rFonts w:ascii="Times New Roman" w:eastAsia="Times New Roman" w:hAnsi="Times New Roman"/>
          <w:color w:val="000000"/>
          <w:sz w:val="24"/>
          <w:szCs w:val="24"/>
        </w:rPr>
        <w:t>едавателно</w:t>
      </w:r>
      <w:r w:rsidRPr="002C6DBE">
        <w:rPr>
          <w:rFonts w:ascii="Times New Roman" w:eastAsia="Times New Roman" w:hAnsi="Times New Roman"/>
          <w:color w:val="000000"/>
          <w:sz w:val="24"/>
          <w:szCs w:val="24"/>
        </w:rPr>
        <w:t>-пр</w:t>
      </w:r>
      <w:r w:rsidR="00D76D0F">
        <w:rPr>
          <w:rFonts w:ascii="Times New Roman" w:eastAsia="Times New Roman" w:hAnsi="Times New Roman"/>
          <w:color w:val="000000"/>
          <w:sz w:val="24"/>
          <w:szCs w:val="24"/>
        </w:rPr>
        <w:t>иемателен</w:t>
      </w:r>
      <w:r w:rsidRPr="002C6DBE">
        <w:rPr>
          <w:rFonts w:ascii="Times New Roman" w:eastAsia="Times New Roman" w:hAnsi="Times New Roman"/>
          <w:color w:val="000000"/>
          <w:sz w:val="24"/>
          <w:szCs w:val="24"/>
        </w:rPr>
        <w:t xml:space="preserve"> протокол, </w:t>
      </w:r>
      <w:r w:rsidRPr="002C6DBE">
        <w:rPr>
          <w:rFonts w:ascii="Times New Roman" w:eastAsia="Times New Roman" w:hAnsi="Times New Roman"/>
          <w:bCs/>
          <w:color w:val="000000"/>
          <w:sz w:val="24"/>
          <w:szCs w:val="24"/>
        </w:rPr>
        <w:t>Възложителят</w:t>
      </w:r>
      <w:r w:rsidRPr="002C6DBE">
        <w:rPr>
          <w:rFonts w:ascii="Times New Roman" w:eastAsia="Times New Roman" w:hAnsi="Times New Roman"/>
          <w:color w:val="000000"/>
          <w:sz w:val="24"/>
          <w:szCs w:val="24"/>
        </w:rPr>
        <w:t xml:space="preserve"> има право да предяви рекламация пред </w:t>
      </w:r>
      <w:r w:rsidRPr="002C6DBE">
        <w:rPr>
          <w:rFonts w:ascii="Times New Roman" w:eastAsia="Times New Roman" w:hAnsi="Times New Roman"/>
          <w:bCs/>
          <w:color w:val="000000"/>
          <w:sz w:val="24"/>
          <w:szCs w:val="24"/>
        </w:rPr>
        <w:t>Изпълнителя</w:t>
      </w:r>
      <w:r w:rsidR="003A472A">
        <w:rPr>
          <w:rFonts w:ascii="Times New Roman" w:eastAsia="Times New Roman" w:hAnsi="Times New Roman"/>
          <w:bCs/>
          <w:color w:val="000000"/>
          <w:sz w:val="24"/>
          <w:szCs w:val="24"/>
        </w:rPr>
        <w:t>.</w:t>
      </w:r>
    </w:p>
    <w:p w:rsidR="00B10B3F" w:rsidRPr="002C6DBE" w:rsidRDefault="00B10B3F" w:rsidP="002C6DBE">
      <w:pPr>
        <w:tabs>
          <w:tab w:val="left" w:pos="0"/>
        </w:tabs>
        <w:spacing w:after="0" w:line="320" w:lineRule="exact"/>
        <w:jc w:val="both"/>
        <w:rPr>
          <w:rFonts w:ascii="Times New Roman" w:eastAsia="Times New Roman" w:hAnsi="Times New Roman"/>
          <w:sz w:val="24"/>
          <w:szCs w:val="24"/>
        </w:rPr>
      </w:pPr>
      <w:r w:rsidRPr="002C6DBE">
        <w:rPr>
          <w:rFonts w:ascii="Times New Roman" w:eastAsia="Times New Roman" w:hAnsi="Times New Roman"/>
          <w:bCs/>
          <w:color w:val="000000"/>
          <w:sz w:val="24"/>
          <w:szCs w:val="24"/>
        </w:rPr>
        <w:tab/>
        <w:t>(</w:t>
      </w:r>
      <w:r w:rsidR="00022056">
        <w:rPr>
          <w:rFonts w:ascii="Times New Roman" w:eastAsia="Times New Roman" w:hAnsi="Times New Roman"/>
          <w:bCs/>
          <w:color w:val="000000"/>
          <w:sz w:val="24"/>
          <w:szCs w:val="24"/>
        </w:rPr>
        <w:t>2</w:t>
      </w:r>
      <w:r w:rsidRPr="002C6DBE">
        <w:rPr>
          <w:rFonts w:ascii="Times New Roman" w:eastAsia="Times New Roman" w:hAnsi="Times New Roman"/>
          <w:bCs/>
          <w:color w:val="000000"/>
          <w:sz w:val="24"/>
          <w:szCs w:val="24"/>
        </w:rPr>
        <w:t xml:space="preserve">) В случаите на ал. </w:t>
      </w:r>
      <w:r w:rsidR="00F20CD3">
        <w:rPr>
          <w:rFonts w:ascii="Times New Roman" w:eastAsia="Times New Roman" w:hAnsi="Times New Roman"/>
          <w:bCs/>
          <w:color w:val="000000"/>
          <w:sz w:val="24"/>
          <w:szCs w:val="24"/>
        </w:rPr>
        <w:t>1</w:t>
      </w:r>
      <w:r w:rsidRPr="002C6DBE">
        <w:rPr>
          <w:rFonts w:ascii="Times New Roman" w:eastAsia="Times New Roman" w:hAnsi="Times New Roman"/>
          <w:color w:val="000000"/>
          <w:sz w:val="24"/>
          <w:szCs w:val="24"/>
        </w:rPr>
        <w:t xml:space="preserve"> </w:t>
      </w:r>
      <w:r w:rsidRPr="002C6DBE">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2C6DBE">
        <w:rPr>
          <w:rFonts w:ascii="Times New Roman" w:eastAsia="Times New Roman" w:hAnsi="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(пет на сто) от стойността по чл. 13, ал. 1. </w:t>
      </w:r>
    </w:p>
    <w:p w:rsidR="0025315A" w:rsidRPr="0025315A" w:rsidRDefault="0025315A" w:rsidP="0025315A">
      <w:pPr>
        <w:shd w:val="clear" w:color="auto" w:fill="FFFFFF"/>
        <w:spacing w:after="0" w:line="320" w:lineRule="exact"/>
        <w:ind w:firstLine="720"/>
        <w:jc w:val="both"/>
        <w:rPr>
          <w:rFonts w:ascii="Times New Roman" w:eastAsia="Times New Roman" w:hAnsi="Times New Roman"/>
          <w:color w:val="000000"/>
          <w:sz w:val="24"/>
          <w:szCs w:val="24"/>
        </w:rPr>
      </w:pPr>
      <w:r w:rsidRPr="0025315A">
        <w:rPr>
          <w:rFonts w:ascii="Times New Roman" w:eastAsia="Times New Roman" w:hAnsi="Times New Roman"/>
          <w:color w:val="000000"/>
          <w:sz w:val="24"/>
          <w:szCs w:val="24"/>
        </w:rPr>
        <w:t xml:space="preserve">(3) В случай на рекламация, Изпълнителят за своя сметка подменя изделията в срок от 10 (десет) дни от датата на подписване на констативния протокол по ал. 2. Ако недостатъкът прави изделието негодно за ползване по предназначение, Изпълнителят е длъжен да го подмени с ново изделие със същите или с по-добри параметри за своя сметка. </w:t>
      </w:r>
    </w:p>
    <w:p w:rsidR="0025315A" w:rsidRDefault="0025315A" w:rsidP="0025315A">
      <w:pPr>
        <w:shd w:val="clear" w:color="auto" w:fill="FFFFFF"/>
        <w:spacing w:after="0" w:line="320" w:lineRule="exact"/>
        <w:ind w:firstLine="720"/>
        <w:jc w:val="both"/>
        <w:rPr>
          <w:rFonts w:ascii="Times New Roman" w:eastAsia="Times New Roman" w:hAnsi="Times New Roman"/>
          <w:color w:val="000000"/>
          <w:sz w:val="24"/>
          <w:szCs w:val="24"/>
        </w:rPr>
      </w:pPr>
      <w:r w:rsidRPr="0025315A">
        <w:rPr>
          <w:rFonts w:ascii="Times New Roman" w:eastAsia="Times New Roman" w:hAnsi="Times New Roman"/>
          <w:color w:val="000000"/>
          <w:sz w:val="24"/>
          <w:szCs w:val="24"/>
        </w:rPr>
        <w:t xml:space="preserve">(4) Ако Изпълнителят не изпълни задължението си по ал. 3, Възложителят има право да върне изделията и да получи обратно заплатеното възнаграждение, съразмерно на върнатите изделия. </w:t>
      </w:r>
    </w:p>
    <w:p w:rsidR="00B10B3F" w:rsidRPr="002C6DBE" w:rsidRDefault="00B10B3F" w:rsidP="0025315A">
      <w:pPr>
        <w:shd w:val="clear" w:color="auto" w:fill="FFFFFF"/>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color w:val="000000"/>
          <w:sz w:val="24"/>
          <w:szCs w:val="24"/>
        </w:rPr>
        <w:lastRenderedPageBreak/>
        <w:t xml:space="preserve">Чл. 12. </w:t>
      </w:r>
      <w:r w:rsidRPr="002C6DBE">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B10B3F" w:rsidRPr="002C6DBE" w:rsidRDefault="00B10B3F" w:rsidP="002C6DBE">
      <w:pPr>
        <w:shd w:val="clear" w:color="auto" w:fill="FFFFFF"/>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B10B3F" w:rsidRPr="002C6DBE" w:rsidRDefault="00B10B3F" w:rsidP="002C6DBE">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B10B3F" w:rsidRPr="002C6DBE" w:rsidRDefault="00B10B3F" w:rsidP="006B4FA1">
      <w:pPr>
        <w:widowControl w:val="0"/>
        <w:tabs>
          <w:tab w:val="left" w:pos="472"/>
        </w:tabs>
        <w:spacing w:after="0" w:line="320" w:lineRule="exact"/>
        <w:jc w:val="center"/>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 xml:space="preserve">VІ. </w:t>
      </w:r>
      <w:r w:rsidRPr="002C6DBE">
        <w:rPr>
          <w:rFonts w:ascii="Times New Roman" w:eastAsia="Times New Roman" w:hAnsi="Times New Roman"/>
          <w:color w:val="000000"/>
          <w:sz w:val="24"/>
          <w:szCs w:val="24"/>
          <w:lang w:eastAsia="bg-BG"/>
        </w:rPr>
        <w:t>УСЛОВИЯ И НАЧИН НА ПЛАЩАНЕ</w:t>
      </w:r>
    </w:p>
    <w:p w:rsidR="00B10B3F" w:rsidRPr="002C6DBE" w:rsidRDefault="00B10B3F" w:rsidP="002C6DBE">
      <w:pPr>
        <w:widowControl w:val="0"/>
        <w:spacing w:after="0" w:line="320" w:lineRule="exact"/>
        <w:ind w:left="20" w:firstLine="360"/>
        <w:jc w:val="both"/>
        <w:rPr>
          <w:rFonts w:ascii="Times New Roman" w:eastAsia="Times New Roman" w:hAnsi="Times New Roman"/>
          <w:color w:val="000000"/>
          <w:sz w:val="24"/>
          <w:szCs w:val="24"/>
          <w:lang w:eastAsia="bg-BG"/>
        </w:rPr>
      </w:pP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Чл. 13. (1) Общата </w:t>
      </w:r>
      <w:r w:rsidR="00145FD1">
        <w:rPr>
          <w:rFonts w:ascii="Times New Roman" w:eastAsia="Times New Roman" w:hAnsi="Times New Roman"/>
          <w:sz w:val="24"/>
          <w:szCs w:val="24"/>
        </w:rPr>
        <w:t xml:space="preserve">стойност на договора е в размер на ………. </w:t>
      </w:r>
      <w:r w:rsidR="00145FD1">
        <w:rPr>
          <w:rFonts w:ascii="Times New Roman" w:eastAsia="Times New Roman" w:hAnsi="Times New Roman"/>
          <w:i/>
          <w:sz w:val="24"/>
          <w:szCs w:val="24"/>
        </w:rPr>
        <w:t xml:space="preserve">(словом) </w:t>
      </w:r>
      <w:r w:rsidR="00145FD1">
        <w:rPr>
          <w:rFonts w:ascii="Times New Roman" w:eastAsia="Times New Roman" w:hAnsi="Times New Roman"/>
          <w:sz w:val="24"/>
          <w:szCs w:val="24"/>
        </w:rPr>
        <w:t xml:space="preserve">лв. без ДДС, съответно ………. </w:t>
      </w:r>
      <w:r w:rsidR="00145FD1">
        <w:rPr>
          <w:rFonts w:ascii="Times New Roman" w:eastAsia="Times New Roman" w:hAnsi="Times New Roman"/>
          <w:i/>
          <w:sz w:val="24"/>
          <w:szCs w:val="24"/>
        </w:rPr>
        <w:t xml:space="preserve">(словом) </w:t>
      </w:r>
      <w:r w:rsidR="00145FD1">
        <w:rPr>
          <w:rFonts w:ascii="Times New Roman" w:eastAsia="Times New Roman" w:hAnsi="Times New Roman"/>
          <w:sz w:val="24"/>
          <w:szCs w:val="24"/>
        </w:rPr>
        <w:t>лв. с ДДС, съгласно Ценово предложение – Приложение №3, неразделна част от договора</w:t>
      </w:r>
      <w:r w:rsidRPr="002C6DBE">
        <w:rPr>
          <w:rFonts w:ascii="Times New Roman" w:eastAsia="Times New Roman" w:hAnsi="Times New Roman"/>
          <w:sz w:val="24"/>
          <w:szCs w:val="24"/>
        </w:rPr>
        <w:t xml:space="preserve">. </w:t>
      </w:r>
    </w:p>
    <w:p w:rsidR="00BB169F" w:rsidRDefault="00B10B3F" w:rsidP="00BB169F">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(2) </w:t>
      </w:r>
      <w:r w:rsidR="00D83B3B">
        <w:rPr>
          <w:rFonts w:ascii="Times New Roman" w:eastAsia="Times New Roman" w:hAnsi="Times New Roman"/>
          <w:sz w:val="24"/>
          <w:szCs w:val="24"/>
        </w:rPr>
        <w:t>В стойността по ал. 1 са включени всички разходи по изпълнение на поръчката.</w:t>
      </w:r>
      <w:r w:rsidR="00BB169F" w:rsidRPr="00BB169F">
        <w:rPr>
          <w:rFonts w:ascii="Times New Roman" w:eastAsia="Times New Roman" w:hAnsi="Times New Roman"/>
          <w:sz w:val="24"/>
          <w:szCs w:val="24"/>
        </w:rPr>
        <w:t>.</w:t>
      </w:r>
    </w:p>
    <w:p w:rsidR="00B10B3F" w:rsidRPr="002C6DBE" w:rsidRDefault="00B10B3F" w:rsidP="00AA6F1C">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Чл. 14. (1) </w:t>
      </w:r>
      <w:r w:rsidR="00AA6F1C">
        <w:rPr>
          <w:rFonts w:ascii="Times New Roman" w:eastAsia="Times New Roman" w:hAnsi="Times New Roman"/>
          <w:sz w:val="24"/>
          <w:szCs w:val="24"/>
        </w:rPr>
        <w:t>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 предавателно-приемателен протокол за доставка, съгласно чл. 10, ал. 1 и оригинална фактура</w:t>
      </w:r>
      <w:r w:rsidRPr="002C6DBE">
        <w:rPr>
          <w:rFonts w:ascii="Times New Roman" w:eastAsia="Times New Roman" w:hAnsi="Times New Roman"/>
          <w:sz w:val="24"/>
          <w:szCs w:val="24"/>
        </w:rPr>
        <w:t>;</w:t>
      </w:r>
    </w:p>
    <w:p w:rsidR="00B10B3F" w:rsidRPr="002C6DBE" w:rsidRDefault="00B10B3F" w:rsidP="002C6DBE">
      <w:pPr>
        <w:spacing w:after="0" w:line="320" w:lineRule="exact"/>
        <w:jc w:val="both"/>
        <w:rPr>
          <w:rFonts w:ascii="Times New Roman" w:eastAsia="Times New Roman" w:hAnsi="Times New Roman"/>
          <w:sz w:val="24"/>
          <w:szCs w:val="24"/>
        </w:rPr>
      </w:pPr>
      <w:r w:rsidRPr="002C6DBE">
        <w:rPr>
          <w:rFonts w:ascii="Times New Roman" w:eastAsia="Times New Roman" w:hAnsi="Times New Roman"/>
          <w:sz w:val="24"/>
          <w:szCs w:val="24"/>
        </w:rPr>
        <w:tab/>
        <w:t>(</w:t>
      </w:r>
      <w:r w:rsidR="009E1CB7">
        <w:rPr>
          <w:rFonts w:ascii="Times New Roman" w:eastAsia="Times New Roman" w:hAnsi="Times New Roman"/>
          <w:sz w:val="24"/>
          <w:szCs w:val="24"/>
        </w:rPr>
        <w:t>2</w:t>
      </w:r>
      <w:r w:rsidRPr="002C6DBE">
        <w:rPr>
          <w:rFonts w:ascii="Times New Roman" w:eastAsia="Times New Roman" w:hAnsi="Times New Roman"/>
          <w:sz w:val="24"/>
          <w:szCs w:val="24"/>
        </w:rPr>
        <w:t>) Банковата сметка на Изпълнителя е:</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Банка: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IBAN: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BIC </w:t>
      </w:r>
      <w:proofErr w:type="spellStart"/>
      <w:r w:rsidRPr="002C6DBE">
        <w:rPr>
          <w:rFonts w:ascii="Times New Roman" w:eastAsia="Times New Roman" w:hAnsi="Times New Roman"/>
          <w:sz w:val="24"/>
          <w:szCs w:val="24"/>
        </w:rPr>
        <w:t>Code</w:t>
      </w:r>
      <w:proofErr w:type="spellEnd"/>
      <w:r w:rsidRPr="002C6DBE">
        <w:rPr>
          <w:rFonts w:ascii="Times New Roman" w:eastAsia="Times New Roman" w:hAnsi="Times New Roman"/>
          <w:sz w:val="24"/>
          <w:szCs w:val="24"/>
        </w:rPr>
        <w:t>: .......................................</w:t>
      </w:r>
    </w:p>
    <w:p w:rsidR="00B10B3F" w:rsidRPr="002C6DBE" w:rsidRDefault="00B10B3F" w:rsidP="005004E4">
      <w:pPr>
        <w:widowControl w:val="0"/>
        <w:tabs>
          <w:tab w:val="left" w:leader="dot" w:pos="3825"/>
        </w:tabs>
        <w:spacing w:after="0" w:line="320" w:lineRule="exact"/>
        <w:ind w:left="20" w:firstLine="689"/>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Адрес на банката (на банковия клон): ....................................</w:t>
      </w:r>
    </w:p>
    <w:p w:rsidR="00B10B3F" w:rsidRPr="002C6DBE" w:rsidRDefault="00B10B3F" w:rsidP="005004E4">
      <w:pPr>
        <w:widowControl w:val="0"/>
        <w:tabs>
          <w:tab w:val="left" w:leader="dot" w:pos="3825"/>
        </w:tabs>
        <w:spacing w:after="0" w:line="320" w:lineRule="exact"/>
        <w:ind w:left="20" w:firstLine="689"/>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w:t>
      </w:r>
      <w:r w:rsidR="009E1CB7">
        <w:rPr>
          <w:rFonts w:ascii="Times New Roman" w:eastAsia="Times New Roman" w:hAnsi="Times New Roman"/>
          <w:sz w:val="24"/>
          <w:szCs w:val="24"/>
          <w:lang w:eastAsia="bg-BG"/>
        </w:rPr>
        <w:t>3</w:t>
      </w:r>
      <w:r w:rsidRPr="002C6DBE">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B10B3F" w:rsidRPr="002C6DBE" w:rsidRDefault="009E1CB7" w:rsidP="005004E4">
      <w:pPr>
        <w:spacing w:after="0" w:line="240" w:lineRule="auto"/>
        <w:ind w:left="20" w:firstLine="689"/>
        <w:jc w:val="both"/>
        <w:rPr>
          <w:rFonts w:ascii="Times New Roman" w:eastAsia="Times New Roman" w:hAnsi="Times New Roman"/>
          <w:i/>
          <w:color w:val="000000"/>
          <w:sz w:val="24"/>
          <w:szCs w:val="24"/>
        </w:rPr>
      </w:pPr>
      <w:r>
        <w:rPr>
          <w:rFonts w:ascii="Times New Roman" w:eastAsia="Times New Roman" w:hAnsi="Times New Roman"/>
          <w:i/>
          <w:color w:val="000000"/>
          <w:sz w:val="24"/>
          <w:szCs w:val="24"/>
        </w:rPr>
        <w:t>(4</w:t>
      </w:r>
      <w:r w:rsidR="00B10B3F" w:rsidRPr="002C6DBE">
        <w:rPr>
          <w:rFonts w:ascii="Times New Roman" w:eastAsia="Times New Roman" w:hAnsi="Times New Roman"/>
          <w:i/>
          <w:color w:val="000000"/>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B10B3F" w:rsidRPr="002C6DBE" w:rsidRDefault="00B10B3F" w:rsidP="005004E4">
      <w:pPr>
        <w:spacing w:after="0" w:line="240" w:lineRule="auto"/>
        <w:ind w:left="20" w:firstLine="689"/>
        <w:jc w:val="both"/>
        <w:rPr>
          <w:rFonts w:ascii="Times New Roman" w:eastAsia="Times New Roman" w:hAnsi="Times New Roman"/>
          <w:i/>
          <w:color w:val="000000"/>
          <w:sz w:val="24"/>
          <w:szCs w:val="24"/>
        </w:rPr>
      </w:pPr>
      <w:r w:rsidRPr="002C6DBE">
        <w:rPr>
          <w:rFonts w:ascii="Times New Roman" w:eastAsia="Times New Roman" w:hAnsi="Times New Roman"/>
          <w:i/>
          <w:color w:val="000000"/>
          <w:sz w:val="24"/>
          <w:szCs w:val="24"/>
        </w:rPr>
        <w:t>(</w:t>
      </w:r>
      <w:r w:rsidR="009E1CB7">
        <w:rPr>
          <w:rFonts w:ascii="Times New Roman" w:eastAsia="Times New Roman" w:hAnsi="Times New Roman"/>
          <w:i/>
          <w:color w:val="000000"/>
          <w:sz w:val="24"/>
          <w:szCs w:val="24"/>
        </w:rPr>
        <w:t>5</w:t>
      </w:r>
      <w:r w:rsidRPr="002C6DBE">
        <w:rPr>
          <w:rFonts w:ascii="Times New Roman" w:eastAsia="Times New Roman" w:hAnsi="Times New Roman"/>
          <w:i/>
          <w:color w:val="000000"/>
          <w:sz w:val="24"/>
          <w:szCs w:val="24"/>
        </w:rPr>
        <w:t xml:space="preserve">) Разплащанията по ал. </w:t>
      </w:r>
      <w:r w:rsidR="009E1CB7">
        <w:rPr>
          <w:rFonts w:ascii="Times New Roman" w:eastAsia="Times New Roman" w:hAnsi="Times New Roman"/>
          <w:i/>
          <w:color w:val="000000"/>
          <w:sz w:val="24"/>
          <w:szCs w:val="24"/>
        </w:rPr>
        <w:t>4</w:t>
      </w:r>
      <w:r w:rsidRPr="002C6DBE">
        <w:rPr>
          <w:rFonts w:ascii="Times New Roman" w:eastAsia="Times New Roman" w:hAnsi="Times New Roman"/>
          <w:i/>
          <w:color w:val="000000"/>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B10B3F" w:rsidRPr="002C6DBE" w:rsidRDefault="00B10B3F" w:rsidP="005004E4">
      <w:pPr>
        <w:spacing w:after="0" w:line="240" w:lineRule="auto"/>
        <w:ind w:left="20" w:firstLine="689"/>
        <w:jc w:val="both"/>
        <w:rPr>
          <w:rFonts w:ascii="Times New Roman" w:eastAsia="Times New Roman" w:hAnsi="Times New Roman"/>
          <w:i/>
          <w:color w:val="000000"/>
          <w:sz w:val="24"/>
          <w:szCs w:val="24"/>
        </w:rPr>
      </w:pPr>
      <w:r w:rsidRPr="002C6DBE">
        <w:rPr>
          <w:rFonts w:ascii="Times New Roman" w:eastAsia="Times New Roman" w:hAnsi="Times New Roman"/>
          <w:i/>
          <w:color w:val="000000"/>
          <w:sz w:val="24"/>
          <w:szCs w:val="24"/>
        </w:rPr>
        <w:t>(</w:t>
      </w:r>
      <w:r w:rsidR="009E1CB7">
        <w:rPr>
          <w:rFonts w:ascii="Times New Roman" w:eastAsia="Times New Roman" w:hAnsi="Times New Roman"/>
          <w:i/>
          <w:color w:val="000000"/>
          <w:sz w:val="24"/>
          <w:szCs w:val="24"/>
        </w:rPr>
        <w:t>6</w:t>
      </w:r>
      <w:r w:rsidRPr="002C6DBE">
        <w:rPr>
          <w:rFonts w:ascii="Times New Roman" w:eastAsia="Times New Roman" w:hAnsi="Times New Roman"/>
          <w:i/>
          <w:color w:val="000000"/>
          <w:sz w:val="24"/>
          <w:szCs w:val="24"/>
        </w:rPr>
        <w:t xml:space="preserve">) Към искането по ал. </w:t>
      </w:r>
      <w:r w:rsidR="009E1CB7">
        <w:rPr>
          <w:rFonts w:ascii="Times New Roman" w:eastAsia="Times New Roman" w:hAnsi="Times New Roman"/>
          <w:i/>
          <w:color w:val="000000"/>
          <w:sz w:val="24"/>
          <w:szCs w:val="24"/>
        </w:rPr>
        <w:t>5</w:t>
      </w:r>
      <w:r w:rsidRPr="002C6DBE">
        <w:rPr>
          <w:rFonts w:ascii="Times New Roman" w:eastAsia="Times New Roman" w:hAnsi="Times New Roman"/>
          <w:i/>
          <w:color w:val="000000"/>
          <w:sz w:val="24"/>
          <w:szCs w:val="24"/>
        </w:rPr>
        <w:t xml:space="preserve"> изпълнителят предоставя становище, от което да е видно дали оспорва плащанията или част от тях като недължими.</w:t>
      </w:r>
    </w:p>
    <w:p w:rsidR="00B10B3F" w:rsidRPr="002C6DBE" w:rsidRDefault="00B10B3F" w:rsidP="005004E4">
      <w:pPr>
        <w:spacing w:after="0" w:line="240" w:lineRule="auto"/>
        <w:ind w:left="20" w:firstLine="689"/>
        <w:jc w:val="both"/>
        <w:rPr>
          <w:rFonts w:ascii="Times New Roman" w:eastAsia="Times New Roman" w:hAnsi="Times New Roman"/>
          <w:i/>
          <w:color w:val="000000"/>
          <w:sz w:val="24"/>
          <w:szCs w:val="24"/>
        </w:rPr>
      </w:pPr>
      <w:r w:rsidRPr="002C6DBE">
        <w:rPr>
          <w:rFonts w:ascii="Times New Roman" w:eastAsia="Times New Roman" w:hAnsi="Times New Roman"/>
          <w:i/>
          <w:color w:val="000000"/>
          <w:sz w:val="24"/>
          <w:szCs w:val="24"/>
        </w:rPr>
        <w:t>(</w:t>
      </w:r>
      <w:r w:rsidR="009E1CB7">
        <w:rPr>
          <w:rFonts w:ascii="Times New Roman" w:eastAsia="Times New Roman" w:hAnsi="Times New Roman"/>
          <w:i/>
          <w:color w:val="000000"/>
          <w:sz w:val="24"/>
          <w:szCs w:val="24"/>
        </w:rPr>
        <w:t>7</w:t>
      </w:r>
      <w:r w:rsidRPr="002C6DBE">
        <w:rPr>
          <w:rFonts w:ascii="Times New Roman" w:eastAsia="Times New Roman" w:hAnsi="Times New Roman"/>
          <w:i/>
          <w:color w:val="000000"/>
          <w:sz w:val="24"/>
          <w:szCs w:val="24"/>
        </w:rPr>
        <w:t xml:space="preserve">) Възложителят има право да откаже плащане по ал. </w:t>
      </w:r>
      <w:r w:rsidR="009E1CB7">
        <w:rPr>
          <w:rFonts w:ascii="Times New Roman" w:eastAsia="Times New Roman" w:hAnsi="Times New Roman"/>
          <w:i/>
          <w:color w:val="000000"/>
          <w:sz w:val="24"/>
          <w:szCs w:val="24"/>
        </w:rPr>
        <w:t>4</w:t>
      </w:r>
      <w:r w:rsidRPr="002C6DBE">
        <w:rPr>
          <w:rFonts w:ascii="Times New Roman" w:eastAsia="Times New Roman" w:hAnsi="Times New Roman"/>
          <w:i/>
          <w:color w:val="000000"/>
          <w:sz w:val="24"/>
          <w:szCs w:val="24"/>
        </w:rPr>
        <w:t>, когато искането за плащане е оспорено, до момента на отстраняване на причината за отказа.</w:t>
      </w:r>
    </w:p>
    <w:p w:rsidR="00B10B3F" w:rsidRPr="002C6DBE" w:rsidRDefault="00B10B3F" w:rsidP="005004E4">
      <w:pPr>
        <w:spacing w:after="0" w:line="240" w:lineRule="auto"/>
        <w:ind w:left="20" w:firstLine="689"/>
        <w:jc w:val="both"/>
        <w:rPr>
          <w:rFonts w:ascii="Times New Roman" w:eastAsia="Times New Roman" w:hAnsi="Times New Roman"/>
          <w:i/>
          <w:color w:val="000000"/>
          <w:sz w:val="24"/>
          <w:szCs w:val="24"/>
        </w:rPr>
      </w:pPr>
      <w:r w:rsidRPr="002C6DBE">
        <w:rPr>
          <w:rFonts w:ascii="Times New Roman" w:eastAsia="Times New Roman" w:hAnsi="Times New Roman"/>
          <w:i/>
          <w:color w:val="000000"/>
          <w:sz w:val="24"/>
          <w:szCs w:val="24"/>
        </w:rPr>
        <w:t xml:space="preserve">(Забележка: клаузите от ал. </w:t>
      </w:r>
      <w:r w:rsidR="009E1CB7">
        <w:rPr>
          <w:rFonts w:ascii="Times New Roman" w:eastAsia="Times New Roman" w:hAnsi="Times New Roman"/>
          <w:i/>
          <w:color w:val="000000"/>
          <w:sz w:val="24"/>
          <w:szCs w:val="24"/>
        </w:rPr>
        <w:t>4</w:t>
      </w:r>
      <w:r w:rsidRPr="002C6DBE">
        <w:rPr>
          <w:rFonts w:ascii="Times New Roman" w:eastAsia="Times New Roman" w:hAnsi="Times New Roman"/>
          <w:i/>
          <w:color w:val="000000"/>
          <w:sz w:val="24"/>
          <w:szCs w:val="24"/>
        </w:rPr>
        <w:t xml:space="preserve"> до ал. </w:t>
      </w:r>
      <w:r w:rsidR="009E1CB7">
        <w:rPr>
          <w:rFonts w:ascii="Times New Roman" w:eastAsia="Times New Roman" w:hAnsi="Times New Roman"/>
          <w:i/>
          <w:color w:val="000000"/>
          <w:sz w:val="24"/>
          <w:szCs w:val="24"/>
        </w:rPr>
        <w:t>7</w:t>
      </w:r>
      <w:r w:rsidRPr="002C6DBE">
        <w:rPr>
          <w:rFonts w:ascii="Times New Roman" w:eastAsia="Times New Roman" w:hAnsi="Times New Roman"/>
          <w:i/>
          <w:color w:val="000000"/>
          <w:sz w:val="24"/>
          <w:szCs w:val="24"/>
        </w:rPr>
        <w:t xml:space="preserve"> се отнасят само за приложимите случаи при ползване на подизпълнител/и) </w:t>
      </w:r>
    </w:p>
    <w:p w:rsidR="00B10B3F" w:rsidRPr="002C6DBE" w:rsidRDefault="00B10B3F" w:rsidP="002C6DBE">
      <w:pPr>
        <w:widowControl w:val="0"/>
        <w:tabs>
          <w:tab w:val="left" w:leader="dot" w:pos="3825"/>
        </w:tabs>
        <w:spacing w:after="0" w:line="320" w:lineRule="exact"/>
        <w:ind w:left="20" w:firstLine="440"/>
        <w:jc w:val="both"/>
        <w:rPr>
          <w:rFonts w:ascii="Times New Roman" w:eastAsia="Times New Roman" w:hAnsi="Times New Roman"/>
          <w:sz w:val="24"/>
          <w:szCs w:val="24"/>
          <w:lang w:eastAsia="bg-BG"/>
        </w:rPr>
      </w:pPr>
    </w:p>
    <w:p w:rsidR="00B10B3F" w:rsidRPr="002C6DBE" w:rsidRDefault="00B10B3F" w:rsidP="00F841C1">
      <w:pPr>
        <w:widowControl w:val="0"/>
        <w:tabs>
          <w:tab w:val="left" w:leader="dot" w:pos="3825"/>
        </w:tabs>
        <w:spacing w:after="0" w:line="320" w:lineRule="exact"/>
        <w:jc w:val="center"/>
        <w:rPr>
          <w:rFonts w:ascii="Times New Roman" w:eastAsia="Times New Roman" w:hAnsi="Times New Roman"/>
          <w:color w:val="000000"/>
          <w:sz w:val="24"/>
          <w:szCs w:val="24"/>
          <w:lang w:eastAsia="bg-BG"/>
        </w:rPr>
      </w:pPr>
      <w:r w:rsidRPr="002C6DBE">
        <w:rPr>
          <w:rFonts w:ascii="Times New Roman" w:eastAsia="Times New Roman" w:hAnsi="Times New Roman"/>
          <w:sz w:val="24"/>
          <w:szCs w:val="24"/>
          <w:lang w:eastAsia="bg-BG"/>
        </w:rPr>
        <w:t>VІІ. НЕУСТОЙКИ</w:t>
      </w:r>
    </w:p>
    <w:p w:rsidR="00B10B3F" w:rsidRPr="002C6DBE" w:rsidRDefault="00B10B3F" w:rsidP="002C6DBE">
      <w:pPr>
        <w:widowControl w:val="0"/>
        <w:tabs>
          <w:tab w:val="left" w:leader="dot" w:pos="3825"/>
        </w:tabs>
        <w:spacing w:after="0" w:line="320" w:lineRule="exact"/>
        <w:ind w:left="20" w:firstLine="440"/>
        <w:jc w:val="both"/>
        <w:rPr>
          <w:rFonts w:ascii="Times New Roman" w:eastAsia="Times New Roman" w:hAnsi="Times New Roman"/>
          <w:color w:val="000000"/>
          <w:sz w:val="24"/>
          <w:szCs w:val="24"/>
          <w:lang w:eastAsia="bg-BG"/>
        </w:rPr>
      </w:pP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ab/>
        <w:t xml:space="preserve">Чл. 15. При забава на изпълнение на доставка по този договор, </w:t>
      </w:r>
      <w:r w:rsidRPr="002C6DBE">
        <w:rPr>
          <w:rFonts w:ascii="Times New Roman" w:eastAsia="Times New Roman" w:hAnsi="Times New Roman"/>
          <w:bCs/>
          <w:color w:val="000000"/>
          <w:sz w:val="24"/>
          <w:szCs w:val="24"/>
          <w:lang w:eastAsia="bg-BG"/>
        </w:rPr>
        <w:t>Изпълнителят</w:t>
      </w:r>
      <w:r w:rsidRPr="002C6DBE">
        <w:rPr>
          <w:rFonts w:ascii="Times New Roman" w:eastAsia="Times New Roman" w:hAnsi="Times New Roman"/>
          <w:b/>
          <w:bCs/>
          <w:color w:val="000000"/>
          <w:sz w:val="24"/>
          <w:szCs w:val="24"/>
          <w:lang w:eastAsia="bg-BG"/>
        </w:rPr>
        <w:t xml:space="preserve"> </w:t>
      </w:r>
      <w:r w:rsidRPr="002C6DBE">
        <w:rPr>
          <w:rFonts w:ascii="Times New Roman" w:eastAsia="Times New Roman" w:hAnsi="Times New Roman"/>
          <w:color w:val="000000"/>
          <w:sz w:val="24"/>
          <w:szCs w:val="24"/>
          <w:lang w:eastAsia="bg-BG"/>
        </w:rPr>
        <w:t>дължи неустойка в размер на 0,05% от цената на съответната периодична доставка за всеки про</w:t>
      </w:r>
      <w:r w:rsidR="00AF4531">
        <w:rPr>
          <w:rFonts w:ascii="Times New Roman" w:eastAsia="Times New Roman" w:hAnsi="Times New Roman"/>
          <w:color w:val="000000"/>
          <w:sz w:val="24"/>
          <w:szCs w:val="24"/>
          <w:lang w:eastAsia="bg-BG"/>
        </w:rPr>
        <w:t>сро</w:t>
      </w:r>
      <w:r w:rsidR="00AF4531">
        <w:rPr>
          <w:rFonts w:ascii="Times New Roman" w:eastAsia="Times New Roman" w:hAnsi="Times New Roman"/>
          <w:color w:val="000000"/>
          <w:sz w:val="24"/>
          <w:szCs w:val="24"/>
          <w:lang w:eastAsia="bg-BG"/>
        </w:rPr>
        <w:softHyphen/>
        <w:t>чен ден, но не повече от 20</w:t>
      </w:r>
      <w:r w:rsidRPr="002C6DBE">
        <w:rPr>
          <w:rFonts w:ascii="Times New Roman" w:eastAsia="Times New Roman" w:hAnsi="Times New Roman"/>
          <w:color w:val="000000"/>
          <w:sz w:val="24"/>
          <w:szCs w:val="24"/>
          <w:lang w:eastAsia="bg-BG"/>
        </w:rPr>
        <w:t xml:space="preserve">% (двадесет на сто) от </w:t>
      </w:r>
      <w:r w:rsidR="00E16240">
        <w:rPr>
          <w:rFonts w:ascii="Times New Roman" w:eastAsia="Times New Roman" w:hAnsi="Times New Roman"/>
          <w:color w:val="000000"/>
          <w:sz w:val="24"/>
          <w:szCs w:val="24"/>
          <w:lang w:eastAsia="bg-BG"/>
        </w:rPr>
        <w:t>нея</w:t>
      </w:r>
      <w:r w:rsidRPr="002C6DBE">
        <w:rPr>
          <w:rFonts w:ascii="Times New Roman" w:eastAsia="Times New Roman" w:hAnsi="Times New Roman"/>
          <w:color w:val="000000"/>
          <w:sz w:val="24"/>
          <w:szCs w:val="24"/>
          <w:lang w:eastAsia="bg-BG"/>
        </w:rPr>
        <w:t xml:space="preserve">. </w:t>
      </w: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ab/>
      </w:r>
      <w:r w:rsidRPr="002C6DBE">
        <w:rPr>
          <w:rFonts w:ascii="Times New Roman" w:eastAsia="Times New Roman" w:hAnsi="Times New Roman"/>
          <w:i/>
          <w:color w:val="000000"/>
          <w:sz w:val="24"/>
          <w:szCs w:val="24"/>
          <w:lang w:eastAsia="bg-BG"/>
        </w:rPr>
        <w:t xml:space="preserve">(Ако договорът е за доставка е с еднократно изпълнение, текстът на чл. 15 се променя така „При забава на изпълнение на задължение по този договор, </w:t>
      </w:r>
      <w:r w:rsidRPr="002C6DBE">
        <w:rPr>
          <w:rFonts w:ascii="Times New Roman" w:eastAsia="Times New Roman" w:hAnsi="Times New Roman"/>
          <w:bCs/>
          <w:i/>
          <w:color w:val="000000"/>
          <w:sz w:val="24"/>
          <w:szCs w:val="24"/>
          <w:lang w:eastAsia="bg-BG"/>
        </w:rPr>
        <w:t>Изпълнителят</w:t>
      </w:r>
      <w:r w:rsidRPr="002C6DBE">
        <w:rPr>
          <w:rFonts w:ascii="Times New Roman" w:eastAsia="Times New Roman" w:hAnsi="Times New Roman"/>
          <w:b/>
          <w:bCs/>
          <w:i/>
          <w:color w:val="000000"/>
          <w:sz w:val="24"/>
          <w:szCs w:val="24"/>
          <w:lang w:eastAsia="bg-BG"/>
        </w:rPr>
        <w:t xml:space="preserve"> </w:t>
      </w:r>
      <w:r w:rsidRPr="002C6DBE">
        <w:rPr>
          <w:rFonts w:ascii="Times New Roman" w:eastAsia="Times New Roman" w:hAnsi="Times New Roman"/>
          <w:i/>
          <w:color w:val="000000"/>
          <w:sz w:val="24"/>
          <w:szCs w:val="24"/>
          <w:lang w:eastAsia="bg-BG"/>
        </w:rPr>
        <w:t>дължи неустойка в размер на 0,05% от общата цена по чл. 13, ал. 1 за всеки просро</w:t>
      </w:r>
      <w:r w:rsidRPr="002C6DBE">
        <w:rPr>
          <w:rFonts w:ascii="Times New Roman" w:eastAsia="Times New Roman" w:hAnsi="Times New Roman"/>
          <w:i/>
          <w:color w:val="000000"/>
          <w:sz w:val="24"/>
          <w:szCs w:val="24"/>
          <w:lang w:eastAsia="bg-BG"/>
        </w:rPr>
        <w:softHyphen/>
        <w:t xml:space="preserve">чен ден, но не </w:t>
      </w:r>
      <w:r w:rsidRPr="002C6DBE">
        <w:rPr>
          <w:rFonts w:ascii="Times New Roman" w:eastAsia="Times New Roman" w:hAnsi="Times New Roman"/>
          <w:i/>
          <w:color w:val="000000"/>
          <w:sz w:val="24"/>
          <w:szCs w:val="24"/>
          <w:lang w:eastAsia="bg-BG"/>
        </w:rPr>
        <w:lastRenderedPageBreak/>
        <w:t>повече от 20% (двадесет на сто) общо.”)</w:t>
      </w: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2C6DBE">
        <w:rPr>
          <w:rFonts w:ascii="Times New Roman" w:eastAsia="Times New Roman" w:hAnsi="Times New Roman"/>
          <w:sz w:val="24"/>
          <w:szCs w:val="24"/>
          <w:lang w:eastAsia="bg-BG"/>
        </w:rPr>
        <w:tab/>
      </w:r>
      <w:r w:rsidRPr="002C6DBE">
        <w:rPr>
          <w:rFonts w:ascii="Times New Roman" w:eastAsia="Times New Roman" w:hAnsi="Times New Roman"/>
          <w:color w:val="000000"/>
          <w:sz w:val="24"/>
          <w:szCs w:val="24"/>
          <w:lang w:eastAsia="bg-BG"/>
        </w:rPr>
        <w:t xml:space="preserve">Чл. 16. При лошо изпълнение, </w:t>
      </w:r>
      <w:r w:rsidRPr="002C6DBE">
        <w:rPr>
          <w:rFonts w:ascii="Times New Roman" w:eastAsia="Times New Roman" w:hAnsi="Times New Roman"/>
          <w:bCs/>
          <w:color w:val="000000"/>
          <w:sz w:val="24"/>
          <w:szCs w:val="24"/>
          <w:lang w:eastAsia="bg-BG"/>
        </w:rPr>
        <w:t xml:space="preserve">Изпълнителят </w:t>
      </w:r>
      <w:r w:rsidRPr="002C6DBE">
        <w:rPr>
          <w:rFonts w:ascii="Times New Roman" w:eastAsia="Times New Roman" w:hAnsi="Times New Roman"/>
          <w:color w:val="000000"/>
          <w:sz w:val="24"/>
          <w:szCs w:val="24"/>
          <w:lang w:eastAsia="bg-BG"/>
        </w:rPr>
        <w:t xml:space="preserve">дължи неустойка в размер на </w:t>
      </w:r>
      <w:r w:rsidRPr="002C6DBE">
        <w:rPr>
          <w:rFonts w:ascii="Times New Roman" w:eastAsia="Times New Roman" w:hAnsi="Times New Roman"/>
          <w:sz w:val="24"/>
          <w:szCs w:val="24"/>
          <w:lang w:eastAsia="bg-BG"/>
        </w:rPr>
        <w:t>20% (двадесет на сто)</w:t>
      </w:r>
      <w:r w:rsidRPr="002C6DBE">
        <w:rPr>
          <w:rFonts w:ascii="Times New Roman" w:eastAsia="Times New Roman" w:hAnsi="Times New Roman"/>
          <w:color w:val="000000"/>
          <w:sz w:val="24"/>
          <w:szCs w:val="24"/>
          <w:lang w:eastAsia="bg-BG"/>
        </w:rPr>
        <w:t xml:space="preserve"> от стойността на некачествените стоки.</w:t>
      </w: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2C6DBE">
        <w:rPr>
          <w:rFonts w:ascii="Times New Roman" w:eastAsia="Times New Roman" w:hAnsi="Times New Roman"/>
          <w:color w:val="000000"/>
          <w:sz w:val="24"/>
          <w:szCs w:val="24"/>
          <w:lang w:eastAsia="bg-BG"/>
        </w:rPr>
        <w:tab/>
        <w:t xml:space="preserve">Чл. 17. При частично неизпълнение, Изпълнителят дължи неустойка в размер на размер на </w:t>
      </w:r>
      <w:r w:rsidR="00FD44C0">
        <w:rPr>
          <w:rFonts w:ascii="Times New Roman" w:eastAsia="Times New Roman" w:hAnsi="Times New Roman"/>
          <w:sz w:val="24"/>
          <w:szCs w:val="24"/>
          <w:lang w:eastAsia="bg-BG"/>
        </w:rPr>
        <w:t>20</w:t>
      </w:r>
      <w:r w:rsidRPr="002C6DBE">
        <w:rPr>
          <w:rFonts w:ascii="Times New Roman" w:eastAsia="Times New Roman" w:hAnsi="Times New Roman"/>
          <w:sz w:val="24"/>
          <w:szCs w:val="24"/>
          <w:lang w:eastAsia="bg-BG"/>
        </w:rPr>
        <w:t>% (двадесет на сто)</w:t>
      </w:r>
      <w:r w:rsidRPr="002C6DBE">
        <w:rPr>
          <w:rFonts w:ascii="Times New Roman" w:eastAsia="Times New Roman" w:hAnsi="Times New Roman"/>
          <w:color w:val="000000"/>
          <w:sz w:val="24"/>
          <w:szCs w:val="24"/>
          <w:lang w:eastAsia="bg-BG"/>
        </w:rPr>
        <w:t xml:space="preserve"> от стойността на неизпълнената част. </w:t>
      </w: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ab/>
        <w:t xml:space="preserve">Чл. 18. Ако е в забава за плащане, </w:t>
      </w:r>
      <w:r w:rsidRPr="002C6DBE">
        <w:rPr>
          <w:rFonts w:ascii="Times New Roman" w:eastAsia="Times New Roman" w:hAnsi="Times New Roman"/>
          <w:bCs/>
          <w:color w:val="000000"/>
          <w:sz w:val="24"/>
          <w:szCs w:val="24"/>
          <w:lang w:eastAsia="bg-BG"/>
        </w:rPr>
        <w:t>Възложителят</w:t>
      </w:r>
      <w:r w:rsidRPr="002C6DBE">
        <w:rPr>
          <w:rFonts w:ascii="Times New Roman" w:eastAsia="Times New Roman" w:hAnsi="Times New Roman"/>
          <w:b/>
          <w:bCs/>
          <w:color w:val="000000"/>
          <w:sz w:val="24"/>
          <w:szCs w:val="24"/>
          <w:lang w:eastAsia="bg-BG"/>
        </w:rPr>
        <w:t xml:space="preserve"> </w:t>
      </w:r>
      <w:r w:rsidRPr="002C6DBE">
        <w:rPr>
          <w:rFonts w:ascii="Times New Roman" w:eastAsia="Times New Roman" w:hAnsi="Times New Roman"/>
          <w:color w:val="000000"/>
          <w:sz w:val="24"/>
          <w:szCs w:val="24"/>
          <w:lang w:eastAsia="bg-BG"/>
        </w:rPr>
        <w:t xml:space="preserve">дължи </w:t>
      </w:r>
      <w:r w:rsidR="00DB1BC2">
        <w:rPr>
          <w:rFonts w:ascii="Times New Roman" w:eastAsia="Times New Roman" w:hAnsi="Times New Roman"/>
          <w:color w:val="000000"/>
          <w:sz w:val="24"/>
          <w:szCs w:val="24"/>
          <w:lang w:eastAsia="bg-BG"/>
        </w:rPr>
        <w:t>обезщетение</w:t>
      </w:r>
      <w:r w:rsidRPr="002C6DBE">
        <w:rPr>
          <w:rFonts w:ascii="Times New Roman" w:eastAsia="Times New Roman" w:hAnsi="Times New Roman"/>
          <w:color w:val="000000"/>
          <w:sz w:val="24"/>
          <w:szCs w:val="24"/>
          <w:lang w:eastAsia="bg-BG"/>
        </w:rPr>
        <w:t xml:space="preserve"> в размер на законната лихва върху неизплатената в срок сума за всеки просрочен ден.</w:t>
      </w: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ab/>
      </w:r>
      <w:r w:rsidRPr="002C6DBE">
        <w:rPr>
          <w:rFonts w:ascii="Times New Roman" w:eastAsia="Times New Roman" w:hAnsi="Times New Roman"/>
          <w:sz w:val="24"/>
          <w:szCs w:val="24"/>
          <w:lang w:eastAsia="bg-BG"/>
        </w:rPr>
        <w:t>Чл. 19. (1) Изпълнителят дължи неустойка в размер на 20% (двадесет на сто) от общата цена по чл. 13, ал. 1 от този договор при пълно виновно неизпълнение на обществената поръчка.</w:t>
      </w:r>
    </w:p>
    <w:p w:rsidR="00B10B3F" w:rsidRPr="002C6DBE" w:rsidRDefault="00B10B3F" w:rsidP="002C6DBE">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13, ал. 1.</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 xml:space="preserve">Чл. 20. </w:t>
      </w:r>
      <w:r w:rsidRPr="002C6DBE">
        <w:rPr>
          <w:rFonts w:ascii="Times New Roman" w:eastAsia="Times New Roman" w:hAnsi="Times New Roman"/>
          <w:sz w:val="24"/>
          <w:szCs w:val="24"/>
          <w:lang w:eastAsia="bg-BG"/>
        </w:rPr>
        <w:t xml:space="preserve">За дължимия размер на съответната неустойка по този договор изправната страна съставя протокол и го предоставя на неизправната страна. </w:t>
      </w:r>
    </w:p>
    <w:p w:rsidR="00B10B3F" w:rsidRPr="002C6DBE" w:rsidRDefault="00B10B3F" w:rsidP="002C6DBE">
      <w:pPr>
        <w:spacing w:after="0" w:line="320" w:lineRule="exact"/>
        <w:ind w:firstLine="720"/>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p>
    <w:p w:rsidR="00B10B3F" w:rsidRPr="002C6DBE" w:rsidRDefault="00B10B3F" w:rsidP="00F841C1">
      <w:pPr>
        <w:widowControl w:val="0"/>
        <w:spacing w:after="0" w:line="320" w:lineRule="exact"/>
        <w:jc w:val="center"/>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VІІІ. НЕПРЕОДОЛИМА СИЛА</w:t>
      </w:r>
    </w:p>
    <w:p w:rsidR="00B10B3F" w:rsidRPr="002C6DBE" w:rsidRDefault="00B10B3F" w:rsidP="002C6DBE">
      <w:pPr>
        <w:widowControl w:val="0"/>
        <w:spacing w:after="0" w:line="320" w:lineRule="exact"/>
        <w:ind w:firstLine="460"/>
        <w:jc w:val="both"/>
        <w:rPr>
          <w:rFonts w:ascii="Times New Roman" w:eastAsia="Times New Roman" w:hAnsi="Times New Roman"/>
          <w:color w:val="000000"/>
          <w:sz w:val="24"/>
          <w:szCs w:val="24"/>
          <w:lang w:eastAsia="bg-BG"/>
        </w:rPr>
      </w:pP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 xml:space="preserve">Чл. 22. </w:t>
      </w:r>
      <w:r w:rsidRPr="002C6DBE">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B10B3F" w:rsidRPr="002C6DBE" w:rsidRDefault="00B10B3F" w:rsidP="00FD44C0">
      <w:pPr>
        <w:widowControl w:val="0"/>
        <w:spacing w:after="0" w:line="320" w:lineRule="exact"/>
        <w:jc w:val="center"/>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lastRenderedPageBreak/>
        <w:t>ІХ. ГАРАНЦИЯ ЗА ИЗПЪЛНЕНИЕ</w:t>
      </w:r>
    </w:p>
    <w:p w:rsidR="00B10B3F" w:rsidRPr="002C6DBE" w:rsidRDefault="00B10B3F" w:rsidP="002C6DBE">
      <w:pPr>
        <w:widowControl w:val="0"/>
        <w:spacing w:after="0" w:line="320" w:lineRule="exact"/>
        <w:ind w:left="20" w:firstLine="440"/>
        <w:jc w:val="both"/>
        <w:rPr>
          <w:rFonts w:ascii="Times New Roman" w:eastAsia="Times New Roman" w:hAnsi="Times New Roman"/>
          <w:color w:val="000000"/>
          <w:sz w:val="24"/>
          <w:szCs w:val="24"/>
          <w:lang w:eastAsia="bg-BG"/>
        </w:rPr>
      </w:pPr>
    </w:p>
    <w:p w:rsidR="00B10B3F"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Чл. 23. (1) Гаранцията за изпълнение на договора </w:t>
      </w:r>
      <w:r w:rsidR="008372F0">
        <w:rPr>
          <w:rFonts w:ascii="Times New Roman" w:eastAsia="Times New Roman" w:hAnsi="Times New Roman"/>
          <w:sz w:val="24"/>
          <w:szCs w:val="24"/>
        </w:rPr>
        <w:t>е</w:t>
      </w:r>
      <w:r w:rsidRPr="002C6DBE">
        <w:rPr>
          <w:rFonts w:ascii="Times New Roman" w:eastAsia="Times New Roman" w:hAnsi="Times New Roman"/>
          <w:sz w:val="24"/>
          <w:szCs w:val="24"/>
        </w:rPr>
        <w:t xml:space="preserve"> в размер на </w:t>
      </w:r>
      <w:r w:rsidR="00157043">
        <w:rPr>
          <w:rFonts w:ascii="Times New Roman" w:eastAsia="Times New Roman" w:hAnsi="Times New Roman"/>
          <w:sz w:val="24"/>
          <w:szCs w:val="24"/>
        </w:rPr>
        <w:t xml:space="preserve">5% (пет </w:t>
      </w:r>
      <w:r w:rsidRPr="002C6DBE">
        <w:rPr>
          <w:rFonts w:ascii="Times New Roman" w:eastAsia="Times New Roman" w:hAnsi="Times New Roman"/>
          <w:sz w:val="24"/>
          <w:szCs w:val="24"/>
        </w:rPr>
        <w:t xml:space="preserve">на сто) от стойността </w:t>
      </w:r>
      <w:r w:rsidR="008372F0">
        <w:rPr>
          <w:rFonts w:ascii="Times New Roman" w:eastAsia="Times New Roman" w:hAnsi="Times New Roman"/>
          <w:sz w:val="24"/>
          <w:szCs w:val="24"/>
        </w:rPr>
        <w:t>му</w:t>
      </w:r>
      <w:r w:rsidRPr="002C6DBE">
        <w:rPr>
          <w:rFonts w:ascii="Times New Roman" w:eastAsia="Times New Roman" w:hAnsi="Times New Roman"/>
          <w:sz w:val="24"/>
          <w:szCs w:val="24"/>
        </w:rPr>
        <w:t xml:space="preserve"> </w:t>
      </w:r>
      <w:r w:rsidR="002C7A56">
        <w:rPr>
          <w:rFonts w:ascii="Times New Roman" w:eastAsia="Times New Roman" w:hAnsi="Times New Roman"/>
          <w:sz w:val="24"/>
          <w:szCs w:val="24"/>
        </w:rPr>
        <w:t>без ДДС</w:t>
      </w:r>
      <w:r w:rsidR="002C7A56" w:rsidRPr="002C6DBE">
        <w:rPr>
          <w:rFonts w:ascii="Times New Roman" w:eastAsia="Times New Roman" w:hAnsi="Times New Roman"/>
          <w:sz w:val="24"/>
          <w:szCs w:val="24"/>
        </w:rPr>
        <w:t xml:space="preserve"> </w:t>
      </w:r>
      <w:r w:rsidRPr="002C6DBE">
        <w:rPr>
          <w:rFonts w:ascii="Times New Roman" w:eastAsia="Times New Roman" w:hAnsi="Times New Roman"/>
          <w:sz w:val="24"/>
          <w:szCs w:val="24"/>
        </w:rPr>
        <w:t xml:space="preserve">или ....... </w:t>
      </w:r>
      <w:r w:rsidRPr="008372F0">
        <w:rPr>
          <w:rFonts w:ascii="Times New Roman" w:eastAsia="Times New Roman" w:hAnsi="Times New Roman"/>
          <w:i/>
          <w:sz w:val="24"/>
          <w:szCs w:val="24"/>
        </w:rPr>
        <w:t>(</w:t>
      </w:r>
      <w:r w:rsidR="008372F0" w:rsidRPr="008372F0">
        <w:rPr>
          <w:rFonts w:ascii="Times New Roman" w:eastAsia="Times New Roman" w:hAnsi="Times New Roman"/>
          <w:i/>
          <w:sz w:val="24"/>
          <w:szCs w:val="24"/>
        </w:rPr>
        <w:t>словом</w:t>
      </w:r>
      <w:r w:rsidRPr="008372F0">
        <w:rPr>
          <w:rFonts w:ascii="Times New Roman" w:eastAsia="Times New Roman" w:hAnsi="Times New Roman"/>
          <w:i/>
          <w:sz w:val="24"/>
          <w:szCs w:val="24"/>
        </w:rPr>
        <w:t>)</w:t>
      </w:r>
      <w:r w:rsidR="008372F0">
        <w:rPr>
          <w:rFonts w:ascii="Times New Roman" w:eastAsia="Times New Roman" w:hAnsi="Times New Roman"/>
          <w:sz w:val="24"/>
          <w:szCs w:val="24"/>
        </w:rPr>
        <w:t xml:space="preserve"> лева</w:t>
      </w:r>
      <w:r w:rsidRPr="002C6DBE">
        <w:rPr>
          <w:rFonts w:ascii="Times New Roman" w:eastAsia="Times New Roman" w:hAnsi="Times New Roman"/>
          <w:sz w:val="24"/>
          <w:szCs w:val="24"/>
        </w:rPr>
        <w:t xml:space="preserve">. </w:t>
      </w:r>
    </w:p>
    <w:p w:rsidR="00D35314" w:rsidRPr="002C6DBE" w:rsidRDefault="00D35314" w:rsidP="002C6DBE">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(2) Гаранцията за изпълнение на договора се предоставя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B10B3F" w:rsidRPr="002C6DBE" w:rsidRDefault="00B10B3F" w:rsidP="002C6DBE">
      <w:pPr>
        <w:spacing w:after="0" w:line="320" w:lineRule="exact"/>
        <w:ind w:firstLine="709"/>
        <w:jc w:val="both"/>
        <w:rPr>
          <w:rFonts w:ascii="Times New Roman" w:eastAsia="Times New Roman" w:hAnsi="Times New Roman"/>
          <w:color w:val="000000"/>
          <w:sz w:val="24"/>
          <w:szCs w:val="24"/>
        </w:rPr>
      </w:pPr>
      <w:r w:rsidRPr="002C6DBE">
        <w:rPr>
          <w:rFonts w:ascii="Times New Roman" w:eastAsia="Times New Roman" w:hAnsi="Times New Roman"/>
          <w:color w:val="000000"/>
          <w:sz w:val="24"/>
          <w:szCs w:val="24"/>
        </w:rPr>
        <w:t>(</w:t>
      </w:r>
      <w:r w:rsidR="00A126FD">
        <w:rPr>
          <w:rFonts w:ascii="Times New Roman" w:eastAsia="Times New Roman" w:hAnsi="Times New Roman"/>
          <w:color w:val="000000"/>
          <w:sz w:val="24"/>
          <w:szCs w:val="24"/>
        </w:rPr>
        <w:t>3</w:t>
      </w:r>
      <w:r w:rsidRPr="002C6DBE">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4</w:t>
      </w:r>
      <w:r w:rsidRPr="002C6DBE">
        <w:rPr>
          <w:rFonts w:ascii="Times New Roman" w:eastAsia="Times New Roman" w:hAnsi="Times New Roman"/>
          <w:sz w:val="24"/>
          <w:szCs w:val="24"/>
        </w:rPr>
        <w:t xml:space="preserve">) Гаранцията, представена във вид на парична сума, се внася по IBAN: BG </w:t>
      </w:r>
      <w:r w:rsidR="00C12D1E">
        <w:rPr>
          <w:rFonts w:ascii="Times New Roman" w:eastAsia="Times New Roman" w:hAnsi="Times New Roman"/>
          <w:sz w:val="24"/>
          <w:szCs w:val="24"/>
        </w:rPr>
        <w:t>09</w:t>
      </w:r>
      <w:r w:rsidRPr="002C6DBE">
        <w:rPr>
          <w:rFonts w:ascii="Times New Roman" w:eastAsia="Times New Roman" w:hAnsi="Times New Roman"/>
          <w:sz w:val="24"/>
          <w:szCs w:val="24"/>
        </w:rPr>
        <w:t xml:space="preserve"> </w:t>
      </w:r>
      <w:r w:rsidR="00C12D1E">
        <w:rPr>
          <w:rFonts w:ascii="Times New Roman" w:eastAsia="Times New Roman" w:hAnsi="Times New Roman"/>
          <w:sz w:val="24"/>
          <w:szCs w:val="24"/>
          <w:lang w:val="en-US"/>
        </w:rPr>
        <w:t>BNBG 9661 3300 1462 01</w:t>
      </w:r>
      <w:r w:rsidRPr="002C6DBE">
        <w:rPr>
          <w:rFonts w:ascii="Times New Roman" w:eastAsia="Times New Roman" w:hAnsi="Times New Roman"/>
          <w:sz w:val="24"/>
          <w:szCs w:val="24"/>
        </w:rPr>
        <w:t xml:space="preserve">, BIC </w:t>
      </w:r>
      <w:proofErr w:type="spellStart"/>
      <w:r w:rsidRPr="002C6DBE">
        <w:rPr>
          <w:rFonts w:ascii="Times New Roman" w:eastAsia="Times New Roman" w:hAnsi="Times New Roman"/>
          <w:sz w:val="24"/>
          <w:szCs w:val="24"/>
        </w:rPr>
        <w:t>Code</w:t>
      </w:r>
      <w:proofErr w:type="spellEnd"/>
      <w:r w:rsidRPr="002C6DBE">
        <w:rPr>
          <w:rFonts w:ascii="Times New Roman" w:eastAsia="Times New Roman" w:hAnsi="Times New Roman"/>
          <w:sz w:val="24"/>
          <w:szCs w:val="24"/>
        </w:rPr>
        <w:t xml:space="preserve">: </w:t>
      </w:r>
      <w:r w:rsidR="00C12D1E">
        <w:rPr>
          <w:rFonts w:ascii="Times New Roman" w:eastAsia="Times New Roman" w:hAnsi="Times New Roman"/>
          <w:sz w:val="24"/>
          <w:szCs w:val="24"/>
          <w:lang w:val="en-US"/>
        </w:rPr>
        <w:t>BNBGBGSD</w:t>
      </w:r>
      <w:r w:rsidRPr="002C6DBE">
        <w:rPr>
          <w:rFonts w:ascii="Times New Roman" w:eastAsia="Times New Roman" w:hAnsi="Times New Roman"/>
          <w:sz w:val="24"/>
          <w:szCs w:val="24"/>
        </w:rPr>
        <w:t xml:space="preserve">, </w:t>
      </w:r>
      <w:r w:rsidR="00C12D1E">
        <w:rPr>
          <w:rFonts w:ascii="Times New Roman" w:eastAsia="Times New Roman" w:hAnsi="Times New Roman"/>
          <w:sz w:val="24"/>
          <w:szCs w:val="24"/>
        </w:rPr>
        <w:t>БНБ на името на Министерство на вътрешните работи</w:t>
      </w:r>
      <w:r w:rsidRPr="002C6DBE">
        <w:rPr>
          <w:rFonts w:ascii="Times New Roman" w:eastAsia="Times New Roman" w:hAnsi="Times New Roman"/>
          <w:sz w:val="24"/>
          <w:szCs w:val="24"/>
        </w:rPr>
        <w:t>.</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5</w:t>
      </w:r>
      <w:r w:rsidRPr="002C6DBE">
        <w:rPr>
          <w:rFonts w:ascii="Times New Roman" w:eastAsia="Times New Roman" w:hAnsi="Times New Roman"/>
          <w:sz w:val="24"/>
          <w:szCs w:val="24"/>
        </w:rPr>
        <w:t xml:space="preserve">) Когато гаранцията за изпълнение е банкова, се представя оригиналът й и същата е безусловна, неотменяема, покриваща 100% от стойността на гаранцията за изпълнение и със срок на валидност – крайният срок на изпълнение на </w:t>
      </w:r>
      <w:r w:rsidR="00DC4AC7">
        <w:rPr>
          <w:rFonts w:ascii="Times New Roman" w:eastAsia="Times New Roman" w:hAnsi="Times New Roman"/>
          <w:sz w:val="24"/>
          <w:szCs w:val="24"/>
        </w:rPr>
        <w:t>договора</w:t>
      </w:r>
      <w:r w:rsidRPr="002C6DBE">
        <w:rPr>
          <w:rFonts w:ascii="Times New Roman" w:eastAsia="Times New Roman" w:hAnsi="Times New Roman"/>
          <w:sz w:val="24"/>
          <w:szCs w:val="24"/>
        </w:rPr>
        <w:t xml:space="preserve"> плюс 30 (тридесет) дни. Когато </w:t>
      </w:r>
      <w:r w:rsidR="00DC4AC7">
        <w:rPr>
          <w:rFonts w:ascii="Times New Roman" w:eastAsia="Times New Roman" w:hAnsi="Times New Roman"/>
          <w:sz w:val="24"/>
          <w:szCs w:val="24"/>
        </w:rPr>
        <w:t>договорът</w:t>
      </w:r>
      <w:r w:rsidR="00DC4AC7" w:rsidRPr="002C6DBE">
        <w:rPr>
          <w:rFonts w:ascii="Times New Roman" w:eastAsia="Times New Roman" w:hAnsi="Times New Roman"/>
          <w:sz w:val="24"/>
          <w:szCs w:val="24"/>
        </w:rPr>
        <w:t xml:space="preserve"> </w:t>
      </w:r>
      <w:r w:rsidRPr="002C6DBE">
        <w:rPr>
          <w:rFonts w:ascii="Times New Roman" w:eastAsia="Times New Roman" w:hAnsi="Times New Roman"/>
          <w:sz w:val="24"/>
          <w:szCs w:val="24"/>
        </w:rPr>
        <w:t xml:space="preserve">не бъде изпълнен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w:t>
      </w:r>
      <w:r w:rsidR="00485952">
        <w:rPr>
          <w:rFonts w:ascii="Times New Roman" w:eastAsia="Times New Roman" w:hAnsi="Times New Roman"/>
          <w:sz w:val="24"/>
          <w:szCs w:val="24"/>
        </w:rPr>
        <w:t>договора</w:t>
      </w:r>
      <w:r w:rsidRPr="002C6DBE">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6</w:t>
      </w:r>
      <w:r w:rsidRPr="002C6DBE">
        <w:rPr>
          <w:rFonts w:ascii="Times New Roman" w:eastAsia="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B10B3F" w:rsidRPr="002C6DBE" w:rsidRDefault="00B10B3F" w:rsidP="002C6DBE">
      <w:pPr>
        <w:spacing w:after="0" w:line="320" w:lineRule="exact"/>
        <w:ind w:firstLine="709"/>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7</w:t>
      </w:r>
      <w:r w:rsidRPr="002C6DBE">
        <w:rPr>
          <w:rFonts w:ascii="Times New Roman" w:eastAsia="Times New Roman" w:hAnsi="Times New Roman"/>
          <w:sz w:val="24"/>
          <w:szCs w:val="24"/>
        </w:rPr>
        <w:t>) Когато гаранцията за изпълнение е застраховка:</w:t>
      </w:r>
    </w:p>
    <w:p w:rsidR="00B10B3F" w:rsidRPr="002C6DBE" w:rsidRDefault="00B10B3F" w:rsidP="002C6DBE">
      <w:pPr>
        <w:spacing w:after="0" w:line="320" w:lineRule="exact"/>
        <w:ind w:firstLine="709"/>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от стойността на гаранцията за изпълнение и със срок на валидност – крайният срок на изпълнение на </w:t>
      </w:r>
      <w:r w:rsidR="00CB1C57">
        <w:rPr>
          <w:rFonts w:ascii="Times New Roman" w:eastAsia="Times New Roman" w:hAnsi="Times New Roman"/>
          <w:sz w:val="24"/>
          <w:szCs w:val="24"/>
        </w:rPr>
        <w:t>договора</w:t>
      </w:r>
      <w:r w:rsidRPr="002C6DBE">
        <w:rPr>
          <w:rFonts w:ascii="Times New Roman" w:eastAsia="Times New Roman" w:hAnsi="Times New Roman"/>
          <w:sz w:val="24"/>
          <w:szCs w:val="24"/>
        </w:rPr>
        <w:t xml:space="preserve"> плюс 30 (тридесет) дни; </w:t>
      </w:r>
    </w:p>
    <w:p w:rsidR="00B10B3F" w:rsidRPr="002C6DBE" w:rsidRDefault="00B10B3F" w:rsidP="002C6DBE">
      <w:pPr>
        <w:spacing w:after="0" w:line="320" w:lineRule="exact"/>
        <w:ind w:firstLine="709"/>
        <w:jc w:val="both"/>
        <w:rPr>
          <w:rFonts w:ascii="Times New Roman" w:eastAsia="Times New Roman" w:hAnsi="Times New Roman"/>
          <w:sz w:val="24"/>
          <w:szCs w:val="24"/>
        </w:rPr>
      </w:pPr>
      <w:r w:rsidRPr="002C6DBE">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B10B3F" w:rsidRPr="002C6DBE" w:rsidRDefault="00B10B3F" w:rsidP="002C6DBE">
      <w:pPr>
        <w:spacing w:after="0" w:line="320" w:lineRule="exact"/>
        <w:ind w:firstLine="709"/>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3. когато </w:t>
      </w:r>
      <w:r w:rsidR="002E4CC2">
        <w:rPr>
          <w:rFonts w:ascii="Times New Roman" w:eastAsia="Times New Roman" w:hAnsi="Times New Roman"/>
          <w:sz w:val="24"/>
          <w:szCs w:val="24"/>
        </w:rPr>
        <w:t>договорът</w:t>
      </w:r>
      <w:r w:rsidRPr="002C6DBE">
        <w:rPr>
          <w:rFonts w:ascii="Times New Roman" w:eastAsia="Times New Roman" w:hAnsi="Times New Roman"/>
          <w:sz w:val="24"/>
          <w:szCs w:val="24"/>
        </w:rPr>
        <w:t xml:space="preserve"> не бъде изпълнен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w:t>
      </w:r>
      <w:r w:rsidR="00C54254">
        <w:rPr>
          <w:rFonts w:ascii="Times New Roman" w:eastAsia="Times New Roman" w:hAnsi="Times New Roman"/>
          <w:sz w:val="24"/>
          <w:szCs w:val="24"/>
        </w:rPr>
        <w:t>договора</w:t>
      </w:r>
      <w:r w:rsidRPr="002C6DBE">
        <w:rPr>
          <w:rFonts w:ascii="Times New Roman" w:eastAsia="Times New Roman" w:hAnsi="Times New Roman"/>
          <w:sz w:val="24"/>
          <w:szCs w:val="24"/>
        </w:rPr>
        <w:t xml:space="preserve"> плюс 30 (тридесет) дни, не по-късно от 5 (пет) работни дни преди изтичане на срока на застраховката.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C43235" w:rsidRDefault="00B10B3F" w:rsidP="002C6DBE">
      <w:pPr>
        <w:spacing w:after="0" w:line="320" w:lineRule="exact"/>
        <w:ind w:firstLine="709"/>
        <w:jc w:val="both"/>
        <w:rPr>
          <w:rFonts w:ascii="Times New Roman" w:eastAsia="Times New Roman" w:hAnsi="Times New Roman"/>
          <w:sz w:val="24"/>
          <w:szCs w:val="24"/>
        </w:rPr>
      </w:pPr>
      <w:r w:rsidRPr="002C6DBE">
        <w:rPr>
          <w:rFonts w:ascii="Times New Roman" w:eastAsia="Times New Roman" w:hAnsi="Times New Roman"/>
          <w:sz w:val="24"/>
          <w:szCs w:val="24"/>
        </w:rPr>
        <w:t>6. условията на застраховката се съгласуват с Възложителя</w:t>
      </w:r>
      <w:r w:rsidR="00C43235">
        <w:rPr>
          <w:rFonts w:ascii="Times New Roman" w:eastAsia="Times New Roman" w:hAnsi="Times New Roman"/>
          <w:sz w:val="24"/>
          <w:szCs w:val="24"/>
        </w:rPr>
        <w:t>;</w:t>
      </w:r>
    </w:p>
    <w:p w:rsidR="00B10B3F" w:rsidRPr="002C6DBE" w:rsidRDefault="00C43235" w:rsidP="002C6DBE">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7. Застрахователната премия да е платена от Застрахования еднократно, в пълен размер</w:t>
      </w:r>
      <w:r w:rsidR="00B10B3F" w:rsidRPr="002C6DBE">
        <w:rPr>
          <w:rFonts w:ascii="Times New Roman" w:eastAsia="Times New Roman" w:hAnsi="Times New Roman"/>
          <w:sz w:val="24"/>
          <w:szCs w:val="24"/>
        </w:rPr>
        <w:t xml:space="preserve">. </w:t>
      </w:r>
    </w:p>
    <w:p w:rsidR="00F52322" w:rsidRDefault="00B10B3F" w:rsidP="00F52322">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8</w:t>
      </w:r>
      <w:r w:rsidRPr="002C6DBE">
        <w:rPr>
          <w:rFonts w:ascii="Times New Roman" w:eastAsia="Times New Roman" w:hAnsi="Times New Roman"/>
          <w:sz w:val="24"/>
          <w:szCs w:val="24"/>
        </w:rPr>
        <w:t xml:space="preserve">) </w:t>
      </w:r>
      <w:r w:rsidR="00F52322" w:rsidRPr="00F52322">
        <w:rPr>
          <w:rFonts w:ascii="Times New Roman" w:eastAsia="Times New Roman" w:hAnsi="Times New Roman"/>
          <w:sz w:val="24"/>
          <w:szCs w:val="24"/>
        </w:rPr>
        <w:t xml:space="preserve">Гаранцията за изпълнение на договора се освобождава в срок от 30 (тридесет) дни след точното изпълнение на задълженията по договора от страна на изпълнителя, без да се </w:t>
      </w:r>
      <w:r w:rsidR="00F52322" w:rsidRPr="00F52322">
        <w:rPr>
          <w:rFonts w:ascii="Times New Roman" w:eastAsia="Times New Roman" w:hAnsi="Times New Roman"/>
          <w:sz w:val="24"/>
          <w:szCs w:val="24"/>
        </w:rPr>
        <w:lastRenderedPageBreak/>
        <w:t>дължат лихви на Изпълнителя.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B10B3F" w:rsidRPr="002C6DBE" w:rsidRDefault="00B10B3F" w:rsidP="00F52322">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9</w:t>
      </w:r>
      <w:r w:rsidRPr="002C6DBE">
        <w:rPr>
          <w:rFonts w:ascii="Times New Roman" w:eastAsia="Times New Roman" w:hAnsi="Times New Roman"/>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w:t>
      </w:r>
      <w:r w:rsidR="00A126FD">
        <w:rPr>
          <w:rFonts w:ascii="Times New Roman" w:eastAsia="Times New Roman" w:hAnsi="Times New Roman"/>
          <w:sz w:val="24"/>
          <w:szCs w:val="24"/>
        </w:rPr>
        <w:t>10</w:t>
      </w:r>
      <w:r w:rsidRPr="002C6DBE">
        <w:rPr>
          <w:rFonts w:ascii="Times New Roman" w:eastAsia="Times New Roman" w:hAnsi="Times New Roman"/>
          <w:sz w:val="24"/>
          <w:szCs w:val="24"/>
        </w:rPr>
        <w:t>)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(1</w:t>
      </w:r>
      <w:r w:rsidR="00A126FD">
        <w:rPr>
          <w:rFonts w:ascii="Times New Roman" w:eastAsia="Times New Roman" w:hAnsi="Times New Roman"/>
          <w:sz w:val="24"/>
          <w:szCs w:val="24"/>
        </w:rPr>
        <w:t>1</w:t>
      </w:r>
      <w:r w:rsidRPr="002C6DBE">
        <w:rPr>
          <w:rFonts w:ascii="Times New Roman" w:eastAsia="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B10B3F" w:rsidRPr="002C6DBE" w:rsidRDefault="00B10B3F" w:rsidP="002C6DBE">
      <w:pPr>
        <w:spacing w:after="0" w:line="320" w:lineRule="exact"/>
        <w:ind w:firstLine="708"/>
        <w:jc w:val="both"/>
        <w:rPr>
          <w:rFonts w:ascii="Times New Roman" w:eastAsia="Times New Roman" w:hAnsi="Times New Roman"/>
          <w:sz w:val="24"/>
          <w:szCs w:val="24"/>
        </w:rPr>
      </w:pPr>
    </w:p>
    <w:p w:rsidR="00B10B3F" w:rsidRPr="002C6DBE" w:rsidRDefault="00B10B3F" w:rsidP="00975C3D">
      <w:pPr>
        <w:widowControl w:val="0"/>
        <w:tabs>
          <w:tab w:val="left" w:pos="472"/>
        </w:tabs>
        <w:spacing w:after="0" w:line="320" w:lineRule="exact"/>
        <w:jc w:val="center"/>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Х. ИЗМЕНЕНИЕ И ПРЕКРАТЯВАНЕ НА ДОГОВОРА</w:t>
      </w:r>
    </w:p>
    <w:p w:rsidR="00B10B3F" w:rsidRPr="002C6DBE" w:rsidRDefault="00B10B3F" w:rsidP="002C6DBE">
      <w:pPr>
        <w:widowControl w:val="0"/>
        <w:tabs>
          <w:tab w:val="left" w:pos="472"/>
        </w:tabs>
        <w:spacing w:after="0" w:line="320" w:lineRule="exact"/>
        <w:ind w:left="360"/>
        <w:jc w:val="both"/>
        <w:rPr>
          <w:rFonts w:ascii="Times New Roman" w:eastAsia="Times New Roman" w:hAnsi="Times New Roman"/>
          <w:sz w:val="24"/>
          <w:szCs w:val="24"/>
          <w:lang w:eastAsia="bg-BG"/>
        </w:rPr>
      </w:pP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Чл. 25. Този договор се прекратява:</w:t>
      </w:r>
    </w:p>
    <w:p w:rsidR="00B10B3F" w:rsidRPr="002C6DBE" w:rsidRDefault="00B10B3F" w:rsidP="002C6DBE">
      <w:pPr>
        <w:widowControl w:val="0"/>
        <w:spacing w:after="0" w:line="320"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1. с изпълнение на з</w:t>
      </w:r>
      <w:r w:rsidR="00D747C3">
        <w:rPr>
          <w:rFonts w:ascii="Times New Roman" w:eastAsia="Times New Roman" w:hAnsi="Times New Roman"/>
          <w:color w:val="000000"/>
          <w:sz w:val="24"/>
          <w:szCs w:val="24"/>
          <w:lang w:eastAsia="bg-BG"/>
        </w:rPr>
        <w:t>адълженията на страните по него</w:t>
      </w:r>
      <w:r w:rsidRPr="002C6DBE">
        <w:rPr>
          <w:rFonts w:ascii="Times New Roman" w:eastAsia="Times New Roman" w:hAnsi="Times New Roman"/>
          <w:color w:val="000000"/>
          <w:sz w:val="24"/>
          <w:szCs w:val="24"/>
          <w:lang w:eastAsia="bg-BG"/>
        </w:rPr>
        <w:t>;</w:t>
      </w:r>
    </w:p>
    <w:p w:rsidR="00B10B3F" w:rsidRPr="002C6DBE" w:rsidRDefault="00B10B3F" w:rsidP="002C6DBE">
      <w:pPr>
        <w:widowControl w:val="0"/>
        <w:spacing w:after="0" w:line="320"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2. по взаимно съгласие между страните, изразено чрез подписване на двустранно споразумение;</w:t>
      </w:r>
    </w:p>
    <w:p w:rsidR="00B10B3F" w:rsidRPr="002C6DBE" w:rsidRDefault="00B10B3F" w:rsidP="002C6DBE">
      <w:pPr>
        <w:widowControl w:val="0"/>
        <w:spacing w:after="0" w:line="320"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 xml:space="preserve">3. </w:t>
      </w:r>
      <w:r w:rsidRPr="002C6DBE">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2C6DBE">
        <w:rPr>
          <w:rFonts w:ascii="Times New Roman" w:eastAsia="Times New Roman" w:hAnsi="Times New Roman"/>
          <w:sz w:val="24"/>
          <w:szCs w:val="24"/>
          <w:lang w:eastAsia="bg-BG"/>
        </w:rPr>
        <w:t>14 (четиринадесет)</w:t>
      </w:r>
      <w:r w:rsidRPr="002C6DBE">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B10B3F" w:rsidRPr="002C6DBE" w:rsidRDefault="00B10B3F" w:rsidP="002C6DBE">
      <w:pPr>
        <w:widowControl w:val="0"/>
        <w:spacing w:after="0" w:line="320" w:lineRule="exact"/>
        <w:ind w:firstLine="708"/>
        <w:jc w:val="both"/>
        <w:rPr>
          <w:rFonts w:ascii="Times New Roman" w:eastAsia="Times New Roman" w:hAnsi="Times New Roman"/>
          <w:i/>
          <w:sz w:val="24"/>
          <w:szCs w:val="24"/>
          <w:lang w:eastAsia="bg-BG"/>
        </w:rPr>
      </w:pPr>
      <w:r w:rsidRPr="002C6DBE">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B10B3F" w:rsidRPr="002C6DBE" w:rsidRDefault="00B10B3F" w:rsidP="002C6DBE">
      <w:pPr>
        <w:widowControl w:val="0"/>
        <w:spacing w:after="0" w:line="320" w:lineRule="exact"/>
        <w:ind w:firstLine="708"/>
        <w:jc w:val="both"/>
        <w:rPr>
          <w:rFonts w:ascii="Times New Roman" w:eastAsia="Times New Roman" w:hAnsi="Times New Roman"/>
          <w:i/>
          <w:sz w:val="24"/>
          <w:szCs w:val="24"/>
          <w:lang w:eastAsia="bg-BG"/>
        </w:rPr>
      </w:pPr>
      <w:r w:rsidRPr="002C6DBE">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C3772A">
        <w:rPr>
          <w:rFonts w:ascii="Times New Roman" w:eastAsia="Times New Roman" w:hAnsi="Times New Roman"/>
          <w:sz w:val="24"/>
          <w:szCs w:val="24"/>
          <w:lang w:eastAsia="bg-BG"/>
        </w:rPr>
        <w:t>5</w:t>
      </w:r>
      <w:r w:rsidRPr="009B388E">
        <w:rPr>
          <w:rFonts w:ascii="Times New Roman" w:eastAsia="Times New Roman" w:hAnsi="Times New Roman"/>
          <w:sz w:val="24"/>
          <w:szCs w:val="24"/>
          <w:lang w:eastAsia="bg-BG"/>
        </w:rPr>
        <w:t xml:space="preserve"> </w:t>
      </w:r>
      <w:r w:rsidR="00D747C3" w:rsidRPr="009B388E">
        <w:rPr>
          <w:rFonts w:ascii="Times New Roman" w:eastAsia="Times New Roman" w:hAnsi="Times New Roman"/>
          <w:sz w:val="24"/>
          <w:szCs w:val="24"/>
          <w:lang w:eastAsia="bg-BG"/>
        </w:rPr>
        <w:t xml:space="preserve">или ал. </w:t>
      </w:r>
      <w:r w:rsidR="00C3772A">
        <w:rPr>
          <w:rFonts w:ascii="Times New Roman" w:eastAsia="Times New Roman" w:hAnsi="Times New Roman"/>
          <w:sz w:val="24"/>
          <w:szCs w:val="24"/>
          <w:lang w:eastAsia="bg-BG"/>
        </w:rPr>
        <w:t>7</w:t>
      </w:r>
      <w:r w:rsidRPr="009B388E">
        <w:rPr>
          <w:rFonts w:ascii="Times New Roman" w:eastAsia="Times New Roman" w:hAnsi="Times New Roman"/>
          <w:sz w:val="24"/>
          <w:szCs w:val="24"/>
          <w:lang w:eastAsia="bg-BG"/>
        </w:rPr>
        <w:t>, т. 3 от този договор.</w:t>
      </w:r>
      <w:r w:rsidRPr="002C6DBE">
        <w:rPr>
          <w:rFonts w:ascii="Times New Roman" w:eastAsia="Times New Roman" w:hAnsi="Times New Roman"/>
          <w:sz w:val="24"/>
          <w:szCs w:val="24"/>
          <w:lang w:eastAsia="bg-BG"/>
        </w:rPr>
        <w:t xml:space="preserve"> </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B10B3F" w:rsidRPr="002C6DBE" w:rsidRDefault="00B10B3F" w:rsidP="002C6DBE">
      <w:pPr>
        <w:widowControl w:val="0"/>
        <w:spacing w:after="0" w:line="320" w:lineRule="exact"/>
        <w:ind w:firstLine="708"/>
        <w:jc w:val="both"/>
        <w:rPr>
          <w:rFonts w:ascii="Times New Roman" w:eastAsia="Times New Roman" w:hAnsi="Times New Roman"/>
          <w:sz w:val="24"/>
          <w:szCs w:val="24"/>
          <w:lang w:eastAsia="bg-BG"/>
        </w:rPr>
      </w:pPr>
    </w:p>
    <w:p w:rsidR="00B10B3F" w:rsidRPr="002C6DBE" w:rsidRDefault="00B10B3F" w:rsidP="00975C3D">
      <w:pPr>
        <w:widowControl w:val="0"/>
        <w:tabs>
          <w:tab w:val="left" w:pos="652"/>
        </w:tabs>
        <w:spacing w:after="0" w:line="320" w:lineRule="exact"/>
        <w:jc w:val="center"/>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ХІ. ЗАКЛЮЧИТЕЛНИ РАЗПОРЕДБИ</w:t>
      </w:r>
    </w:p>
    <w:p w:rsidR="00B10B3F" w:rsidRPr="002C6DBE" w:rsidRDefault="00B10B3F" w:rsidP="002C6DBE">
      <w:pPr>
        <w:widowControl w:val="0"/>
        <w:spacing w:after="0" w:line="320" w:lineRule="exact"/>
        <w:ind w:left="20" w:firstLine="420"/>
        <w:jc w:val="both"/>
        <w:rPr>
          <w:rFonts w:ascii="Times New Roman" w:eastAsia="Times New Roman" w:hAnsi="Times New Roman"/>
          <w:color w:val="000000"/>
          <w:sz w:val="24"/>
          <w:szCs w:val="24"/>
          <w:lang w:eastAsia="bg-BG"/>
        </w:rPr>
      </w:pP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 xml:space="preserve">1. за Възложителя: </w:t>
      </w:r>
      <w:r w:rsidR="002019DE">
        <w:rPr>
          <w:rFonts w:ascii="Times New Roman" w:eastAsia="Times New Roman" w:hAnsi="Times New Roman"/>
          <w:sz w:val="24"/>
          <w:szCs w:val="24"/>
        </w:rPr>
        <w:t>……………………………………………………………………………...</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2. за Изпълнителя: ……………………</w:t>
      </w:r>
      <w:r w:rsidR="002019DE">
        <w:rPr>
          <w:rFonts w:ascii="Times New Roman" w:eastAsia="Times New Roman" w:hAnsi="Times New Roman"/>
          <w:sz w:val="24"/>
          <w:szCs w:val="24"/>
        </w:rPr>
        <w:t>………………………………………………………...</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(2) Всяка страна по този договор е длъжна в 3-дневен срок от промяна на адреса/факса по ал.</w:t>
      </w:r>
      <w:r w:rsidR="002019DE">
        <w:rPr>
          <w:rFonts w:ascii="Times New Roman" w:eastAsia="Times New Roman" w:hAnsi="Times New Roman"/>
          <w:sz w:val="24"/>
          <w:szCs w:val="24"/>
        </w:rPr>
        <w:t xml:space="preserve"> </w:t>
      </w:r>
      <w:r w:rsidRPr="002C6DBE">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B10B3F" w:rsidRPr="002C6DBE" w:rsidRDefault="00B10B3F" w:rsidP="002C6DBE">
      <w:pPr>
        <w:spacing w:after="0" w:line="320" w:lineRule="exact"/>
        <w:ind w:firstLine="708"/>
        <w:jc w:val="both"/>
        <w:rPr>
          <w:rFonts w:ascii="Times New Roman" w:eastAsia="Times New Roman" w:hAnsi="Times New Roman"/>
          <w:sz w:val="24"/>
          <w:szCs w:val="24"/>
        </w:rPr>
      </w:pPr>
      <w:r w:rsidRPr="002C6DBE">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B10B3F" w:rsidRPr="002C6DBE" w:rsidRDefault="00B10B3F" w:rsidP="002C6DBE">
      <w:pPr>
        <w:widowControl w:val="0"/>
        <w:spacing w:after="0" w:line="320"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0859C5" w:rsidRDefault="00B10B3F" w:rsidP="002C6DBE">
      <w:pPr>
        <w:widowControl w:val="0"/>
        <w:spacing w:after="0" w:line="320"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Чл. 29. Неразделна част от този договор</w:t>
      </w:r>
      <w:r w:rsidR="000859C5">
        <w:rPr>
          <w:rFonts w:ascii="Times New Roman" w:eastAsia="Times New Roman" w:hAnsi="Times New Roman"/>
          <w:color w:val="000000"/>
          <w:sz w:val="24"/>
          <w:szCs w:val="24"/>
          <w:lang w:eastAsia="bg-BG"/>
        </w:rPr>
        <w:t>:</w:t>
      </w:r>
    </w:p>
    <w:p w:rsidR="000859C5" w:rsidRPr="000859C5" w:rsidRDefault="000859C5" w:rsidP="000859C5">
      <w:pPr>
        <w:widowControl w:val="0"/>
        <w:spacing w:after="0" w:line="317" w:lineRule="exact"/>
        <w:ind w:firstLine="708"/>
        <w:jc w:val="both"/>
        <w:rPr>
          <w:rFonts w:ascii="Times New Roman" w:eastAsia="Times New Roman" w:hAnsi="Times New Roman"/>
          <w:color w:val="000000"/>
          <w:sz w:val="24"/>
          <w:szCs w:val="24"/>
          <w:lang w:eastAsia="bg-BG"/>
        </w:rPr>
      </w:pPr>
      <w:r w:rsidRPr="000859C5">
        <w:rPr>
          <w:rFonts w:ascii="Times New Roman" w:eastAsia="Times New Roman" w:hAnsi="Times New Roman"/>
          <w:color w:val="000000"/>
          <w:sz w:val="24"/>
          <w:szCs w:val="24"/>
          <w:lang w:eastAsia="bg-BG"/>
        </w:rPr>
        <w:t xml:space="preserve">1. Техническа спецификация на Възложителя - </w:t>
      </w:r>
      <w:r>
        <w:rPr>
          <w:rFonts w:ascii="Times New Roman" w:eastAsia="Times New Roman" w:hAnsi="Times New Roman"/>
          <w:color w:val="000000"/>
          <w:sz w:val="24"/>
          <w:szCs w:val="24"/>
          <w:lang w:eastAsia="bg-BG"/>
        </w:rPr>
        <w:t>…….</w:t>
      </w:r>
      <w:r w:rsidRPr="000859C5">
        <w:rPr>
          <w:rFonts w:ascii="Times New Roman" w:eastAsia="Times New Roman" w:hAnsi="Times New Roman"/>
          <w:color w:val="000000"/>
          <w:sz w:val="24"/>
          <w:szCs w:val="24"/>
          <w:lang w:eastAsia="bg-BG"/>
        </w:rPr>
        <w:t xml:space="preserve"> листа – Приложение №1;</w:t>
      </w:r>
    </w:p>
    <w:p w:rsidR="000859C5" w:rsidRPr="000859C5" w:rsidRDefault="000859C5" w:rsidP="000859C5">
      <w:pPr>
        <w:widowControl w:val="0"/>
        <w:spacing w:after="0" w:line="317" w:lineRule="exact"/>
        <w:ind w:firstLine="708"/>
        <w:jc w:val="both"/>
        <w:rPr>
          <w:rFonts w:ascii="Times New Roman" w:eastAsia="Times New Roman" w:hAnsi="Times New Roman"/>
          <w:color w:val="000000"/>
          <w:sz w:val="24"/>
          <w:szCs w:val="24"/>
          <w:lang w:eastAsia="bg-BG"/>
        </w:rPr>
      </w:pPr>
      <w:r w:rsidRPr="000859C5">
        <w:rPr>
          <w:rFonts w:ascii="Times New Roman" w:eastAsia="Times New Roman" w:hAnsi="Times New Roman"/>
          <w:color w:val="000000"/>
          <w:sz w:val="24"/>
          <w:szCs w:val="24"/>
          <w:lang w:eastAsia="bg-BG"/>
        </w:rPr>
        <w:t xml:space="preserve">2. Техническо предложение на изпълнителя при участието му в обществената поръчка – </w:t>
      </w:r>
      <w:r>
        <w:rPr>
          <w:rFonts w:ascii="Times New Roman" w:eastAsia="Times New Roman" w:hAnsi="Times New Roman"/>
          <w:color w:val="000000"/>
          <w:sz w:val="24"/>
          <w:szCs w:val="24"/>
          <w:lang w:eastAsia="bg-BG"/>
        </w:rPr>
        <w:t>……….</w:t>
      </w:r>
      <w:r w:rsidRPr="000859C5">
        <w:rPr>
          <w:rFonts w:ascii="Times New Roman" w:eastAsia="Times New Roman" w:hAnsi="Times New Roman"/>
          <w:color w:val="000000"/>
          <w:sz w:val="24"/>
          <w:szCs w:val="24"/>
          <w:lang w:eastAsia="bg-BG"/>
        </w:rPr>
        <w:t xml:space="preserve"> листа – Приложение №2;</w:t>
      </w:r>
    </w:p>
    <w:p w:rsidR="00B10B3F" w:rsidRDefault="000859C5" w:rsidP="000859C5">
      <w:pPr>
        <w:widowControl w:val="0"/>
        <w:spacing w:after="0" w:line="317"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Pr="000859C5">
        <w:rPr>
          <w:rFonts w:ascii="Times New Roman" w:eastAsia="Times New Roman" w:hAnsi="Times New Roman"/>
          <w:color w:val="000000"/>
          <w:sz w:val="24"/>
          <w:szCs w:val="24"/>
          <w:lang w:eastAsia="bg-BG"/>
        </w:rPr>
        <w:t xml:space="preserve">. Ценово предложение на изпълнителя - </w:t>
      </w:r>
      <w:r>
        <w:rPr>
          <w:rFonts w:ascii="Times New Roman" w:eastAsia="Times New Roman" w:hAnsi="Times New Roman"/>
          <w:color w:val="000000"/>
          <w:sz w:val="24"/>
          <w:szCs w:val="24"/>
          <w:lang w:eastAsia="bg-BG"/>
        </w:rPr>
        <w:t>……..</w:t>
      </w:r>
      <w:r w:rsidRPr="000859C5">
        <w:rPr>
          <w:rFonts w:ascii="Times New Roman" w:eastAsia="Times New Roman" w:hAnsi="Times New Roman"/>
          <w:color w:val="000000"/>
          <w:sz w:val="24"/>
          <w:szCs w:val="24"/>
          <w:lang w:eastAsia="bg-BG"/>
        </w:rPr>
        <w:t xml:space="preserve"> листа - Приложение №</w:t>
      </w:r>
      <w:r>
        <w:rPr>
          <w:rFonts w:ascii="Times New Roman" w:eastAsia="Times New Roman" w:hAnsi="Times New Roman"/>
          <w:color w:val="000000"/>
          <w:sz w:val="24"/>
          <w:szCs w:val="24"/>
          <w:lang w:eastAsia="bg-BG"/>
        </w:rPr>
        <w:t>3</w:t>
      </w:r>
      <w:r w:rsidRPr="000859C5">
        <w:rPr>
          <w:rFonts w:ascii="Times New Roman" w:eastAsia="Times New Roman" w:hAnsi="Times New Roman"/>
          <w:color w:val="000000"/>
          <w:sz w:val="24"/>
          <w:szCs w:val="24"/>
          <w:lang w:eastAsia="bg-BG"/>
        </w:rPr>
        <w:t>.</w:t>
      </w:r>
    </w:p>
    <w:p w:rsidR="000859C5" w:rsidRPr="002C6DBE" w:rsidRDefault="000859C5" w:rsidP="000859C5">
      <w:pPr>
        <w:widowControl w:val="0"/>
        <w:spacing w:after="0" w:line="317" w:lineRule="exact"/>
        <w:ind w:firstLine="708"/>
        <w:jc w:val="both"/>
        <w:rPr>
          <w:rFonts w:ascii="Times New Roman" w:eastAsia="Times New Roman" w:hAnsi="Times New Roman"/>
          <w:color w:val="000000"/>
          <w:sz w:val="24"/>
          <w:szCs w:val="24"/>
          <w:lang w:eastAsia="bg-BG"/>
        </w:rPr>
      </w:pPr>
    </w:p>
    <w:p w:rsidR="00B10B3F" w:rsidRPr="002C6DBE" w:rsidRDefault="00B10B3F" w:rsidP="000859C5">
      <w:pPr>
        <w:widowControl w:val="0"/>
        <w:spacing w:after="0" w:line="317" w:lineRule="exact"/>
        <w:ind w:firstLine="708"/>
        <w:jc w:val="both"/>
        <w:rPr>
          <w:rFonts w:ascii="Times New Roman" w:eastAsia="Times New Roman" w:hAnsi="Times New Roman"/>
          <w:color w:val="000000"/>
          <w:sz w:val="24"/>
          <w:szCs w:val="24"/>
          <w:lang w:eastAsia="bg-BG"/>
        </w:rPr>
      </w:pPr>
      <w:r w:rsidRPr="002C6DBE">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B10B3F" w:rsidRPr="002C6DBE" w:rsidRDefault="00B10B3F" w:rsidP="000859C5">
      <w:pPr>
        <w:widowControl w:val="0"/>
        <w:spacing w:after="0" w:line="317" w:lineRule="exact"/>
        <w:ind w:firstLine="708"/>
        <w:jc w:val="both"/>
        <w:rPr>
          <w:rFonts w:ascii="Times New Roman" w:eastAsia="Times New Roman" w:hAnsi="Times New Roman"/>
          <w:sz w:val="24"/>
          <w:szCs w:val="24"/>
          <w:lang w:eastAsia="bg-BG"/>
        </w:rPr>
      </w:pPr>
    </w:p>
    <w:p w:rsidR="00B10B3F" w:rsidRPr="002C6DBE" w:rsidRDefault="00B10B3F" w:rsidP="000859C5">
      <w:pPr>
        <w:widowControl w:val="0"/>
        <w:spacing w:after="0" w:line="317" w:lineRule="exact"/>
        <w:ind w:firstLine="708"/>
        <w:jc w:val="both"/>
        <w:rPr>
          <w:rFonts w:ascii="Times New Roman" w:eastAsia="Times New Roman" w:hAnsi="Times New Roman"/>
          <w:sz w:val="24"/>
          <w:szCs w:val="24"/>
          <w:lang w:eastAsia="bg-BG"/>
        </w:rPr>
      </w:pPr>
      <w:r w:rsidRPr="002C6DBE">
        <w:rPr>
          <w:rFonts w:ascii="Times New Roman" w:eastAsia="Times New Roman" w:hAnsi="Times New Roman"/>
          <w:color w:val="000000"/>
          <w:sz w:val="24"/>
          <w:szCs w:val="24"/>
          <w:lang w:eastAsia="bg-BG"/>
        </w:rPr>
        <w:t xml:space="preserve">Този договор се състави и подписа в </w:t>
      </w:r>
      <w:r w:rsidR="00E923D5">
        <w:rPr>
          <w:rFonts w:ascii="Times New Roman" w:eastAsia="Times New Roman" w:hAnsi="Times New Roman"/>
          <w:color w:val="000000"/>
          <w:sz w:val="24"/>
          <w:szCs w:val="24"/>
          <w:lang w:eastAsia="bg-BG"/>
        </w:rPr>
        <w:t>три</w:t>
      </w:r>
      <w:r w:rsidRPr="002C6DBE">
        <w:rPr>
          <w:rFonts w:ascii="Times New Roman" w:eastAsia="Times New Roman" w:hAnsi="Times New Roman"/>
          <w:color w:val="000000"/>
          <w:sz w:val="24"/>
          <w:szCs w:val="24"/>
          <w:lang w:eastAsia="bg-BG"/>
        </w:rPr>
        <w:t xml:space="preserve"> еднакви оригинални екземпляра </w:t>
      </w:r>
      <w:r w:rsidR="00E923D5">
        <w:rPr>
          <w:rFonts w:ascii="Times New Roman" w:eastAsia="Times New Roman" w:hAnsi="Times New Roman"/>
          <w:color w:val="000000"/>
          <w:sz w:val="24"/>
          <w:szCs w:val="24"/>
          <w:lang w:eastAsia="bg-BG"/>
        </w:rPr>
        <w:t>–</w:t>
      </w:r>
      <w:r w:rsidRPr="002C6DBE">
        <w:rPr>
          <w:rFonts w:ascii="Times New Roman" w:eastAsia="Times New Roman" w:hAnsi="Times New Roman"/>
          <w:color w:val="000000"/>
          <w:sz w:val="24"/>
          <w:szCs w:val="24"/>
          <w:lang w:eastAsia="bg-BG"/>
        </w:rPr>
        <w:t xml:space="preserve"> </w:t>
      </w:r>
      <w:r w:rsidR="00E923D5">
        <w:rPr>
          <w:rFonts w:ascii="Times New Roman" w:eastAsia="Times New Roman" w:hAnsi="Times New Roman"/>
          <w:color w:val="000000"/>
          <w:sz w:val="24"/>
          <w:szCs w:val="24"/>
          <w:lang w:eastAsia="bg-BG"/>
        </w:rPr>
        <w:t>два за Възложителя и един за Изпълнителя</w:t>
      </w:r>
      <w:r w:rsidRPr="002C6DBE">
        <w:rPr>
          <w:rFonts w:ascii="Times New Roman" w:eastAsia="Times New Roman" w:hAnsi="Times New Roman"/>
          <w:color w:val="000000"/>
          <w:sz w:val="24"/>
          <w:szCs w:val="24"/>
          <w:lang w:eastAsia="bg-BG"/>
        </w:rPr>
        <w:t>.</w:t>
      </w:r>
    </w:p>
    <w:p w:rsidR="00B10B3F" w:rsidRPr="00B10B3F" w:rsidRDefault="00B10B3F" w:rsidP="00B10B3F">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B10B3F" w:rsidRPr="00B10B3F" w:rsidTr="000E371B">
        <w:tc>
          <w:tcPr>
            <w:tcW w:w="5032" w:type="dxa"/>
            <w:shd w:val="clear" w:color="auto" w:fill="auto"/>
          </w:tcPr>
          <w:p w:rsidR="00B10B3F" w:rsidRPr="00B10B3F" w:rsidRDefault="00B10B3F" w:rsidP="00B10B3F">
            <w:pPr>
              <w:widowControl w:val="0"/>
              <w:spacing w:after="0" w:line="240" w:lineRule="auto"/>
              <w:rPr>
                <w:rFonts w:ascii="Times New Roman" w:eastAsia="Times New Roman" w:hAnsi="Times New Roman"/>
                <w:b/>
                <w:sz w:val="24"/>
                <w:szCs w:val="24"/>
              </w:rPr>
            </w:pPr>
            <w:r w:rsidRPr="00B10B3F">
              <w:rPr>
                <w:rFonts w:ascii="Times New Roman" w:eastAsia="Times New Roman" w:hAnsi="Times New Roman"/>
                <w:b/>
                <w:sz w:val="24"/>
                <w:szCs w:val="24"/>
              </w:rPr>
              <w:t>ЗА ВЪЗЛОЖИТЕЛЯ:</w:t>
            </w:r>
          </w:p>
          <w:p w:rsidR="00B10B3F" w:rsidRPr="00B10B3F" w:rsidRDefault="00B10B3F" w:rsidP="00B10B3F">
            <w:pPr>
              <w:widowControl w:val="0"/>
              <w:spacing w:after="0" w:line="240" w:lineRule="auto"/>
              <w:rPr>
                <w:rFonts w:ascii="Times New Roman" w:eastAsia="Times New Roman" w:hAnsi="Times New Roman"/>
                <w:b/>
                <w:sz w:val="24"/>
                <w:szCs w:val="24"/>
              </w:rPr>
            </w:pPr>
          </w:p>
          <w:p w:rsidR="00B10B3F" w:rsidRPr="00B10B3F" w:rsidRDefault="00B10B3F" w:rsidP="00B10B3F">
            <w:pPr>
              <w:widowControl w:val="0"/>
              <w:spacing w:after="0" w:line="240" w:lineRule="auto"/>
              <w:rPr>
                <w:rFonts w:ascii="Times New Roman" w:eastAsia="Times New Roman" w:hAnsi="Times New Roman"/>
                <w:b/>
                <w:i/>
                <w:sz w:val="24"/>
                <w:szCs w:val="24"/>
              </w:rPr>
            </w:pPr>
            <w:r w:rsidRPr="00B10B3F">
              <w:rPr>
                <w:rFonts w:ascii="Times New Roman" w:eastAsia="Times New Roman" w:hAnsi="Times New Roman"/>
                <w:b/>
                <w:i/>
                <w:sz w:val="24"/>
                <w:szCs w:val="24"/>
              </w:rPr>
              <w:t>1. ...........................................................................</w:t>
            </w: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 xml:space="preserve"> (подпис и печат) </w:t>
            </w:r>
          </w:p>
          <w:p w:rsidR="00B10B3F" w:rsidRPr="00B10B3F" w:rsidRDefault="00B10B3F" w:rsidP="00B10B3F">
            <w:pPr>
              <w:widowControl w:val="0"/>
              <w:spacing w:after="0" w:line="240" w:lineRule="auto"/>
              <w:rPr>
                <w:rFonts w:ascii="Times New Roman" w:eastAsia="Times New Roman" w:hAnsi="Times New Roman"/>
                <w:sz w:val="24"/>
                <w:szCs w:val="24"/>
              </w:rPr>
            </w:pPr>
            <w:r w:rsidRPr="00B10B3F">
              <w:rPr>
                <w:rFonts w:ascii="Times New Roman" w:eastAsia="Times New Roman" w:hAnsi="Times New Roman"/>
                <w:sz w:val="24"/>
                <w:szCs w:val="24"/>
              </w:rPr>
              <w:t>ДИРЕКТОР НА ДУССД –МВР:</w:t>
            </w:r>
          </w:p>
          <w:p w:rsidR="00B10B3F" w:rsidRDefault="00512A99" w:rsidP="00B10B3F">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СТИЛИЯН КРОТНЕВ</w:t>
            </w:r>
          </w:p>
          <w:p w:rsidR="00541EAF" w:rsidRPr="00512A99" w:rsidRDefault="00541EAF" w:rsidP="00B10B3F">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/съгл. заповед №8121з-1171/21.09.2018 г./</w:t>
            </w:r>
          </w:p>
          <w:p w:rsidR="00B10B3F" w:rsidRPr="00B10B3F" w:rsidRDefault="00B10B3F" w:rsidP="00B10B3F">
            <w:pPr>
              <w:widowControl w:val="0"/>
              <w:spacing w:after="0" w:line="240" w:lineRule="auto"/>
              <w:rPr>
                <w:rFonts w:ascii="Times New Roman" w:eastAsia="Times New Roman" w:hAnsi="Times New Roman"/>
                <w:i/>
                <w:sz w:val="24"/>
                <w:szCs w:val="24"/>
              </w:rPr>
            </w:pP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w:t>
            </w: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 xml:space="preserve">Дата на подписване: </w:t>
            </w:r>
          </w:p>
          <w:p w:rsidR="00B10B3F" w:rsidRPr="00B10B3F" w:rsidRDefault="00B10B3F" w:rsidP="00B10B3F">
            <w:pPr>
              <w:widowControl w:val="0"/>
              <w:spacing w:after="0" w:line="240" w:lineRule="auto"/>
              <w:rPr>
                <w:rFonts w:ascii="Times New Roman" w:eastAsia="Times New Roman" w:hAnsi="Times New Roman"/>
                <w:i/>
                <w:sz w:val="24"/>
                <w:szCs w:val="24"/>
              </w:rPr>
            </w:pPr>
          </w:p>
          <w:p w:rsidR="00B10B3F" w:rsidRPr="00B10B3F" w:rsidRDefault="00B10B3F" w:rsidP="00B10B3F">
            <w:pPr>
              <w:widowControl w:val="0"/>
              <w:spacing w:after="0" w:line="240" w:lineRule="auto"/>
              <w:rPr>
                <w:rFonts w:ascii="Times New Roman" w:eastAsia="Times New Roman" w:hAnsi="Times New Roman"/>
                <w:sz w:val="24"/>
                <w:szCs w:val="24"/>
              </w:rPr>
            </w:pPr>
          </w:p>
          <w:p w:rsidR="00B10B3F" w:rsidRPr="00B10B3F" w:rsidRDefault="00B10B3F" w:rsidP="00B10B3F">
            <w:pPr>
              <w:widowControl w:val="0"/>
              <w:spacing w:after="0" w:line="240" w:lineRule="auto"/>
              <w:rPr>
                <w:rFonts w:ascii="Times New Roman" w:eastAsia="Times New Roman" w:hAnsi="Times New Roman"/>
                <w:sz w:val="24"/>
                <w:szCs w:val="24"/>
              </w:rPr>
            </w:pPr>
            <w:r w:rsidRPr="00B10B3F">
              <w:rPr>
                <w:rFonts w:ascii="Times New Roman" w:eastAsia="Times New Roman" w:hAnsi="Times New Roman"/>
                <w:sz w:val="24"/>
                <w:szCs w:val="24"/>
              </w:rPr>
              <w:t>2. ............................................................................</w:t>
            </w:r>
          </w:p>
          <w:p w:rsidR="00B10B3F" w:rsidRPr="00B10B3F" w:rsidRDefault="00B10B3F" w:rsidP="00B10B3F">
            <w:pPr>
              <w:widowControl w:val="0"/>
              <w:spacing w:after="0" w:line="240" w:lineRule="auto"/>
              <w:rPr>
                <w:rFonts w:ascii="Times New Roman" w:eastAsia="Times New Roman" w:hAnsi="Times New Roman"/>
                <w:sz w:val="24"/>
                <w:szCs w:val="24"/>
              </w:rPr>
            </w:pPr>
            <w:r w:rsidRPr="00B10B3F">
              <w:rPr>
                <w:rFonts w:ascii="Times New Roman" w:eastAsia="Times New Roman" w:hAnsi="Times New Roman"/>
                <w:sz w:val="24"/>
                <w:szCs w:val="24"/>
              </w:rPr>
              <w:t>(подпис)</w:t>
            </w:r>
          </w:p>
          <w:p w:rsidR="00B10B3F" w:rsidRPr="00B10B3F" w:rsidRDefault="00B10B3F" w:rsidP="00B10B3F">
            <w:pPr>
              <w:widowControl w:val="0"/>
              <w:spacing w:after="0" w:line="240" w:lineRule="auto"/>
              <w:rPr>
                <w:rFonts w:ascii="Times New Roman" w:eastAsia="Times New Roman" w:hAnsi="Times New Roman"/>
                <w:sz w:val="24"/>
                <w:szCs w:val="24"/>
              </w:rPr>
            </w:pPr>
            <w:r w:rsidRPr="00B10B3F">
              <w:rPr>
                <w:rFonts w:ascii="Times New Roman" w:eastAsia="Times New Roman" w:hAnsi="Times New Roman"/>
                <w:sz w:val="24"/>
                <w:szCs w:val="24"/>
              </w:rPr>
              <w:lastRenderedPageBreak/>
              <w:t>ЛИЦЕ, ОТГОВОРНО ЗА СЧЕТОВОДНИТЕ ЗАПИСВАНИЯ</w:t>
            </w:r>
          </w:p>
          <w:p w:rsidR="00B10B3F" w:rsidRPr="00B10B3F" w:rsidRDefault="00B10B3F" w:rsidP="00B10B3F">
            <w:pPr>
              <w:widowControl w:val="0"/>
              <w:spacing w:after="0" w:line="240" w:lineRule="auto"/>
              <w:rPr>
                <w:rFonts w:ascii="Times New Roman" w:eastAsia="Times New Roman" w:hAnsi="Times New Roman"/>
                <w:sz w:val="24"/>
                <w:szCs w:val="24"/>
              </w:rPr>
            </w:pP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w:t>
            </w: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 xml:space="preserve">Дата на подписване: </w:t>
            </w:r>
          </w:p>
          <w:p w:rsidR="00B10B3F" w:rsidRPr="00B10B3F" w:rsidRDefault="00B10B3F" w:rsidP="00B10B3F">
            <w:pPr>
              <w:widowControl w:val="0"/>
              <w:spacing w:after="0" w:line="240" w:lineRule="auto"/>
              <w:rPr>
                <w:rFonts w:ascii="Times New Roman" w:eastAsia="Times New Roman" w:hAnsi="Times New Roman"/>
                <w:b/>
                <w:sz w:val="24"/>
                <w:szCs w:val="24"/>
              </w:rPr>
            </w:pPr>
          </w:p>
        </w:tc>
        <w:tc>
          <w:tcPr>
            <w:tcW w:w="5141" w:type="dxa"/>
            <w:shd w:val="clear" w:color="auto" w:fill="auto"/>
          </w:tcPr>
          <w:p w:rsidR="00B10B3F" w:rsidRPr="00B10B3F" w:rsidRDefault="00B10B3F" w:rsidP="00B10B3F">
            <w:pPr>
              <w:widowControl w:val="0"/>
              <w:spacing w:after="0" w:line="240" w:lineRule="auto"/>
              <w:rPr>
                <w:rFonts w:ascii="Times New Roman" w:eastAsia="Times New Roman" w:hAnsi="Times New Roman"/>
                <w:b/>
                <w:sz w:val="24"/>
                <w:szCs w:val="24"/>
              </w:rPr>
            </w:pPr>
            <w:r w:rsidRPr="00B10B3F">
              <w:rPr>
                <w:rFonts w:ascii="Times New Roman" w:eastAsia="Times New Roman" w:hAnsi="Times New Roman"/>
                <w:b/>
                <w:sz w:val="24"/>
                <w:szCs w:val="24"/>
              </w:rPr>
              <w:lastRenderedPageBreak/>
              <w:t>ЗА ИЗПЪЛНИТЕЛЯ:</w:t>
            </w:r>
          </w:p>
          <w:p w:rsidR="00B10B3F" w:rsidRPr="00B10B3F" w:rsidRDefault="00B10B3F" w:rsidP="00B10B3F">
            <w:pPr>
              <w:widowControl w:val="0"/>
              <w:spacing w:after="0" w:line="240" w:lineRule="auto"/>
              <w:rPr>
                <w:rFonts w:ascii="Times New Roman" w:eastAsia="Times New Roman" w:hAnsi="Times New Roman"/>
                <w:b/>
                <w:sz w:val="24"/>
                <w:szCs w:val="24"/>
              </w:rPr>
            </w:pPr>
          </w:p>
          <w:p w:rsidR="00B10B3F" w:rsidRPr="00B10B3F" w:rsidRDefault="00B10B3F" w:rsidP="00B10B3F">
            <w:pPr>
              <w:widowControl w:val="0"/>
              <w:spacing w:after="0" w:line="240" w:lineRule="auto"/>
              <w:rPr>
                <w:rFonts w:ascii="Times New Roman" w:eastAsia="Times New Roman" w:hAnsi="Times New Roman"/>
                <w:b/>
                <w:i/>
                <w:sz w:val="24"/>
                <w:szCs w:val="24"/>
              </w:rPr>
            </w:pPr>
            <w:r w:rsidRPr="00B10B3F">
              <w:rPr>
                <w:rFonts w:ascii="Times New Roman" w:eastAsia="Times New Roman" w:hAnsi="Times New Roman"/>
                <w:b/>
                <w:i/>
                <w:sz w:val="24"/>
                <w:szCs w:val="24"/>
              </w:rPr>
              <w:t>. ...........................................................................</w:t>
            </w: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 xml:space="preserve"> (подпис и печат) </w:t>
            </w:r>
          </w:p>
          <w:p w:rsidR="00B10B3F" w:rsidRPr="00B10B3F" w:rsidRDefault="00B10B3F" w:rsidP="00B10B3F">
            <w:pPr>
              <w:widowControl w:val="0"/>
              <w:spacing w:after="0" w:line="240" w:lineRule="auto"/>
              <w:rPr>
                <w:rFonts w:ascii="Times New Roman" w:eastAsia="Times New Roman" w:hAnsi="Times New Roman"/>
                <w:i/>
                <w:sz w:val="24"/>
                <w:szCs w:val="24"/>
              </w:rPr>
            </w:pP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B10B3F" w:rsidRPr="00B10B3F" w:rsidRDefault="00B10B3F" w:rsidP="00B10B3F">
            <w:pPr>
              <w:widowControl w:val="0"/>
              <w:spacing w:after="0" w:line="240" w:lineRule="auto"/>
              <w:rPr>
                <w:rFonts w:ascii="Times New Roman" w:eastAsia="Times New Roman" w:hAnsi="Times New Roman"/>
                <w:i/>
                <w:sz w:val="24"/>
                <w:szCs w:val="24"/>
              </w:rPr>
            </w:pP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w:t>
            </w:r>
          </w:p>
          <w:p w:rsidR="00B10B3F" w:rsidRPr="00B10B3F" w:rsidRDefault="00B10B3F" w:rsidP="00B10B3F">
            <w:pPr>
              <w:widowControl w:val="0"/>
              <w:spacing w:after="0" w:line="240" w:lineRule="auto"/>
              <w:rPr>
                <w:rFonts w:ascii="Times New Roman" w:eastAsia="Times New Roman" w:hAnsi="Times New Roman"/>
                <w:i/>
                <w:sz w:val="24"/>
                <w:szCs w:val="24"/>
              </w:rPr>
            </w:pPr>
            <w:r w:rsidRPr="00B10B3F">
              <w:rPr>
                <w:rFonts w:ascii="Times New Roman" w:eastAsia="Times New Roman" w:hAnsi="Times New Roman"/>
                <w:i/>
                <w:sz w:val="24"/>
                <w:szCs w:val="24"/>
              </w:rPr>
              <w:t xml:space="preserve">Дата на подписване: </w:t>
            </w:r>
          </w:p>
          <w:p w:rsidR="00B10B3F" w:rsidRPr="00B10B3F" w:rsidRDefault="00B10B3F" w:rsidP="00B10B3F">
            <w:pPr>
              <w:widowControl w:val="0"/>
              <w:spacing w:after="0" w:line="240" w:lineRule="auto"/>
              <w:rPr>
                <w:rFonts w:ascii="Times New Roman" w:eastAsia="Times New Roman" w:hAnsi="Times New Roman"/>
                <w:b/>
                <w:sz w:val="24"/>
                <w:szCs w:val="24"/>
              </w:rPr>
            </w:pPr>
          </w:p>
          <w:p w:rsidR="00B10B3F" w:rsidRPr="00B10B3F" w:rsidRDefault="00B10B3F" w:rsidP="00B10B3F">
            <w:pPr>
              <w:widowControl w:val="0"/>
              <w:spacing w:after="0" w:line="240" w:lineRule="auto"/>
              <w:rPr>
                <w:rFonts w:ascii="Times New Roman" w:eastAsia="Times New Roman" w:hAnsi="Times New Roman"/>
                <w:b/>
                <w:sz w:val="24"/>
                <w:szCs w:val="24"/>
              </w:rPr>
            </w:pPr>
          </w:p>
        </w:tc>
      </w:tr>
    </w:tbl>
    <w:p w:rsidR="00B10B3F" w:rsidRPr="00B10B3F" w:rsidRDefault="00B10B3F" w:rsidP="00B10B3F">
      <w:pPr>
        <w:spacing w:after="0" w:line="240" w:lineRule="auto"/>
        <w:rPr>
          <w:rFonts w:ascii="Times New Roman" w:eastAsia="Times New Roman" w:hAnsi="Times New Roman"/>
          <w:i/>
          <w:sz w:val="24"/>
          <w:szCs w:val="24"/>
        </w:rPr>
      </w:pPr>
    </w:p>
    <w:p w:rsidR="00B10B3F" w:rsidRDefault="00B10B3F" w:rsidP="002C6DBE">
      <w:pPr>
        <w:spacing w:after="0" w:line="240" w:lineRule="auto"/>
        <w:ind w:firstLine="708"/>
        <w:jc w:val="both"/>
        <w:rPr>
          <w:rFonts w:ascii="Times New Roman" w:eastAsia="Times New Roman" w:hAnsi="Times New Roman"/>
          <w:i/>
          <w:sz w:val="24"/>
          <w:szCs w:val="24"/>
        </w:rPr>
      </w:pPr>
      <w:r w:rsidRPr="00B10B3F">
        <w:rPr>
          <w:rFonts w:ascii="Times New Roman" w:eastAsia="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p w:rsidR="000B1DE4" w:rsidRDefault="000B1DE4" w:rsidP="002C6DBE">
      <w:pPr>
        <w:spacing w:after="0" w:line="240" w:lineRule="auto"/>
        <w:ind w:firstLine="708"/>
        <w:jc w:val="both"/>
        <w:rPr>
          <w:rFonts w:ascii="Times New Roman" w:eastAsia="Times New Roman" w:hAnsi="Times New Roman"/>
          <w:i/>
          <w:sz w:val="24"/>
          <w:szCs w:val="24"/>
        </w:rPr>
      </w:pPr>
    </w:p>
    <w:sectPr w:rsidR="000B1DE4" w:rsidSect="00D83A63">
      <w:footerReference w:type="default" r:id="rId11"/>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A55" w:rsidRDefault="00890A55" w:rsidP="00D0490F">
      <w:pPr>
        <w:spacing w:after="0" w:line="240" w:lineRule="auto"/>
      </w:pPr>
      <w:r>
        <w:separator/>
      </w:r>
    </w:p>
  </w:endnote>
  <w:endnote w:type="continuationSeparator" w:id="0">
    <w:p w:rsidR="00890A55" w:rsidRDefault="00890A55"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0E371B" w:rsidRDefault="000E371B">
        <w:pPr>
          <w:pStyle w:val="a6"/>
          <w:jc w:val="right"/>
        </w:pPr>
        <w:r>
          <w:fldChar w:fldCharType="begin"/>
        </w:r>
        <w:r>
          <w:instrText>PAGE   \* MERGEFORMAT</w:instrText>
        </w:r>
        <w:r>
          <w:fldChar w:fldCharType="separate"/>
        </w:r>
        <w:r w:rsidR="0040028C">
          <w:rPr>
            <w:noProof/>
          </w:rPr>
          <w:t>12</w:t>
        </w:r>
        <w:r>
          <w:fldChar w:fldCharType="end"/>
        </w:r>
      </w:p>
    </w:sdtContent>
  </w:sdt>
  <w:p w:rsidR="000E371B" w:rsidRDefault="000E37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A55" w:rsidRDefault="00890A55" w:rsidP="00D0490F">
      <w:pPr>
        <w:spacing w:after="0" w:line="240" w:lineRule="auto"/>
      </w:pPr>
      <w:r>
        <w:separator/>
      </w:r>
    </w:p>
  </w:footnote>
  <w:footnote w:type="continuationSeparator" w:id="0">
    <w:p w:rsidR="00890A55" w:rsidRDefault="00890A55"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8">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8">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9">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1">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8">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9">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1">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5">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7">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5"/>
  </w:num>
  <w:num w:numId="2">
    <w:abstractNumId w:val="29"/>
  </w:num>
  <w:num w:numId="3">
    <w:abstractNumId w:val="4"/>
  </w:num>
  <w:num w:numId="4">
    <w:abstractNumId w:val="31"/>
  </w:num>
  <w:num w:numId="5">
    <w:abstractNumId w:val="32"/>
  </w:num>
  <w:num w:numId="6">
    <w:abstractNumId w:val="26"/>
    <w:lvlOverride w:ilvl="0">
      <w:startOverride w:val="1"/>
    </w:lvlOverride>
  </w:num>
  <w:num w:numId="7">
    <w:abstractNumId w:val="16"/>
    <w:lvlOverride w:ilvl="0">
      <w:startOverride w:val="1"/>
    </w:lvlOverride>
  </w:num>
  <w:num w:numId="8">
    <w:abstractNumId w:val="26"/>
  </w:num>
  <w:num w:numId="9">
    <w:abstractNumId w:val="16"/>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0"/>
  </w:num>
  <w:num w:numId="14">
    <w:abstractNumId w:val="39"/>
  </w:num>
  <w:num w:numId="15">
    <w:abstractNumId w:val="28"/>
  </w:num>
  <w:num w:numId="16">
    <w:abstractNumId w:val="18"/>
  </w:num>
  <w:num w:numId="17">
    <w:abstractNumId w:val="12"/>
  </w:num>
  <w:num w:numId="18">
    <w:abstractNumId w:val="8"/>
  </w:num>
  <w:num w:numId="19">
    <w:abstractNumId w:val="22"/>
  </w:num>
  <w:num w:numId="20">
    <w:abstractNumId w:val="37"/>
  </w:num>
  <w:num w:numId="21">
    <w:abstractNumId w:val="19"/>
  </w:num>
  <w:num w:numId="22">
    <w:abstractNumId w:val="21"/>
  </w:num>
  <w:num w:numId="23">
    <w:abstractNumId w:val="25"/>
  </w:num>
  <w:num w:numId="24">
    <w:abstractNumId w:val="6"/>
  </w:num>
  <w:num w:numId="25">
    <w:abstractNumId w:val="38"/>
  </w:num>
  <w:num w:numId="26">
    <w:abstractNumId w:val="24"/>
  </w:num>
  <w:num w:numId="27">
    <w:abstractNumId w:val="41"/>
  </w:num>
  <w:num w:numId="28">
    <w:abstractNumId w:val="36"/>
  </w:num>
  <w:num w:numId="29">
    <w:abstractNumId w:val="1"/>
  </w:num>
  <w:num w:numId="30">
    <w:abstractNumId w:val="0"/>
  </w:num>
  <w:num w:numId="31">
    <w:abstractNumId w:val="2"/>
  </w:num>
  <w:num w:numId="32">
    <w:abstractNumId w:val="3"/>
  </w:num>
  <w:num w:numId="33">
    <w:abstractNumId w:val="27"/>
  </w:num>
  <w:num w:numId="34">
    <w:abstractNumId w:val="23"/>
  </w:num>
  <w:num w:numId="35">
    <w:abstractNumId w:val="40"/>
  </w:num>
  <w:num w:numId="36">
    <w:abstractNumId w:val="14"/>
  </w:num>
  <w:num w:numId="37">
    <w:abstractNumId w:val="9"/>
  </w:num>
  <w:num w:numId="38">
    <w:abstractNumId w:val="33"/>
  </w:num>
  <w:num w:numId="39">
    <w:abstractNumId w:val="13"/>
  </w:num>
  <w:num w:numId="40">
    <w:abstractNumId w:val="34"/>
  </w:num>
  <w:num w:numId="41">
    <w:abstractNumId w:val="30"/>
  </w:num>
  <w:num w:numId="42">
    <w:abstractNumId w:val="15"/>
  </w:num>
  <w:num w:numId="43">
    <w:abstractNumId w:val="11"/>
  </w:num>
  <w:num w:numId="44">
    <w:abstractNumId w:val="7"/>
  </w:num>
  <w:num w:numId="45">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B12"/>
    <w:rsid w:val="000025A5"/>
    <w:rsid w:val="000033B0"/>
    <w:rsid w:val="000046B0"/>
    <w:rsid w:val="000062FA"/>
    <w:rsid w:val="00013645"/>
    <w:rsid w:val="00015B50"/>
    <w:rsid w:val="00015E67"/>
    <w:rsid w:val="00016459"/>
    <w:rsid w:val="00020826"/>
    <w:rsid w:val="00021A3F"/>
    <w:rsid w:val="00022056"/>
    <w:rsid w:val="00023159"/>
    <w:rsid w:val="000248C3"/>
    <w:rsid w:val="00024AF6"/>
    <w:rsid w:val="00024F3C"/>
    <w:rsid w:val="000306B1"/>
    <w:rsid w:val="00030C33"/>
    <w:rsid w:val="00032518"/>
    <w:rsid w:val="0003363F"/>
    <w:rsid w:val="000339E9"/>
    <w:rsid w:val="00034A66"/>
    <w:rsid w:val="00036AAF"/>
    <w:rsid w:val="00036E6B"/>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C08"/>
    <w:rsid w:val="00057333"/>
    <w:rsid w:val="00063D91"/>
    <w:rsid w:val="00063D9F"/>
    <w:rsid w:val="0006444A"/>
    <w:rsid w:val="0006591B"/>
    <w:rsid w:val="000667C6"/>
    <w:rsid w:val="000674E2"/>
    <w:rsid w:val="00067A18"/>
    <w:rsid w:val="00077409"/>
    <w:rsid w:val="0008282B"/>
    <w:rsid w:val="00082E6C"/>
    <w:rsid w:val="000859C5"/>
    <w:rsid w:val="00085D91"/>
    <w:rsid w:val="000867CB"/>
    <w:rsid w:val="000929A8"/>
    <w:rsid w:val="00092E3E"/>
    <w:rsid w:val="000955F7"/>
    <w:rsid w:val="000977E3"/>
    <w:rsid w:val="000A28E2"/>
    <w:rsid w:val="000A5A86"/>
    <w:rsid w:val="000A70F6"/>
    <w:rsid w:val="000A7CE2"/>
    <w:rsid w:val="000B1B6C"/>
    <w:rsid w:val="000B1DE4"/>
    <w:rsid w:val="000B234F"/>
    <w:rsid w:val="000B2ED6"/>
    <w:rsid w:val="000B342B"/>
    <w:rsid w:val="000B535C"/>
    <w:rsid w:val="000B699A"/>
    <w:rsid w:val="000B7E72"/>
    <w:rsid w:val="000C08CB"/>
    <w:rsid w:val="000C1C43"/>
    <w:rsid w:val="000C1EDA"/>
    <w:rsid w:val="000C262C"/>
    <w:rsid w:val="000C2911"/>
    <w:rsid w:val="000C4BB3"/>
    <w:rsid w:val="000C5A9C"/>
    <w:rsid w:val="000C6999"/>
    <w:rsid w:val="000D0F47"/>
    <w:rsid w:val="000D175E"/>
    <w:rsid w:val="000D2257"/>
    <w:rsid w:val="000D41CB"/>
    <w:rsid w:val="000D43FD"/>
    <w:rsid w:val="000D491E"/>
    <w:rsid w:val="000D749E"/>
    <w:rsid w:val="000E207E"/>
    <w:rsid w:val="000E2FB8"/>
    <w:rsid w:val="000E371B"/>
    <w:rsid w:val="000E60A1"/>
    <w:rsid w:val="000E621F"/>
    <w:rsid w:val="000F2A38"/>
    <w:rsid w:val="000F308D"/>
    <w:rsid w:val="00100F2D"/>
    <w:rsid w:val="00101572"/>
    <w:rsid w:val="0010241A"/>
    <w:rsid w:val="00104BED"/>
    <w:rsid w:val="00106126"/>
    <w:rsid w:val="001073EC"/>
    <w:rsid w:val="001101DE"/>
    <w:rsid w:val="001142C0"/>
    <w:rsid w:val="00114AA2"/>
    <w:rsid w:val="0011500C"/>
    <w:rsid w:val="00121659"/>
    <w:rsid w:val="001228B8"/>
    <w:rsid w:val="00123AA0"/>
    <w:rsid w:val="001245C1"/>
    <w:rsid w:val="0012781B"/>
    <w:rsid w:val="00135991"/>
    <w:rsid w:val="00136BEA"/>
    <w:rsid w:val="0014132B"/>
    <w:rsid w:val="0014279F"/>
    <w:rsid w:val="00143077"/>
    <w:rsid w:val="0014365C"/>
    <w:rsid w:val="00145F34"/>
    <w:rsid w:val="00145FD1"/>
    <w:rsid w:val="00150309"/>
    <w:rsid w:val="00153144"/>
    <w:rsid w:val="00153641"/>
    <w:rsid w:val="00153C6B"/>
    <w:rsid w:val="00155342"/>
    <w:rsid w:val="00157043"/>
    <w:rsid w:val="00161A2E"/>
    <w:rsid w:val="00162E7A"/>
    <w:rsid w:val="00163798"/>
    <w:rsid w:val="001661CB"/>
    <w:rsid w:val="00166382"/>
    <w:rsid w:val="0016779A"/>
    <w:rsid w:val="001708CE"/>
    <w:rsid w:val="00176FDF"/>
    <w:rsid w:val="001800D1"/>
    <w:rsid w:val="00180666"/>
    <w:rsid w:val="00182D4D"/>
    <w:rsid w:val="00182DEC"/>
    <w:rsid w:val="001840C2"/>
    <w:rsid w:val="00185E5C"/>
    <w:rsid w:val="001869E0"/>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7561"/>
    <w:rsid w:val="001B034E"/>
    <w:rsid w:val="001B0921"/>
    <w:rsid w:val="001B0969"/>
    <w:rsid w:val="001B0F83"/>
    <w:rsid w:val="001B470C"/>
    <w:rsid w:val="001B5555"/>
    <w:rsid w:val="001B59F9"/>
    <w:rsid w:val="001C0542"/>
    <w:rsid w:val="001C1BA1"/>
    <w:rsid w:val="001C269C"/>
    <w:rsid w:val="001C4AED"/>
    <w:rsid w:val="001C59A3"/>
    <w:rsid w:val="001C5D40"/>
    <w:rsid w:val="001C6AA4"/>
    <w:rsid w:val="001C7AC0"/>
    <w:rsid w:val="001D04B5"/>
    <w:rsid w:val="001D18D6"/>
    <w:rsid w:val="001D3946"/>
    <w:rsid w:val="001D4A83"/>
    <w:rsid w:val="001D4B65"/>
    <w:rsid w:val="001D53E8"/>
    <w:rsid w:val="001D671A"/>
    <w:rsid w:val="001D7AE9"/>
    <w:rsid w:val="001E07CF"/>
    <w:rsid w:val="001E261A"/>
    <w:rsid w:val="001E2D57"/>
    <w:rsid w:val="001E4691"/>
    <w:rsid w:val="001E4D80"/>
    <w:rsid w:val="001E5456"/>
    <w:rsid w:val="001E731E"/>
    <w:rsid w:val="001F1F20"/>
    <w:rsid w:val="001F2870"/>
    <w:rsid w:val="001F2BC0"/>
    <w:rsid w:val="001F2D5C"/>
    <w:rsid w:val="001F5BE1"/>
    <w:rsid w:val="001F602F"/>
    <w:rsid w:val="001F72DB"/>
    <w:rsid w:val="001F7400"/>
    <w:rsid w:val="0020048B"/>
    <w:rsid w:val="002019DE"/>
    <w:rsid w:val="00202849"/>
    <w:rsid w:val="00202CEC"/>
    <w:rsid w:val="0020465F"/>
    <w:rsid w:val="00210EEB"/>
    <w:rsid w:val="0021171F"/>
    <w:rsid w:val="002120DC"/>
    <w:rsid w:val="00212173"/>
    <w:rsid w:val="002122B2"/>
    <w:rsid w:val="00212C8C"/>
    <w:rsid w:val="00214971"/>
    <w:rsid w:val="00220746"/>
    <w:rsid w:val="00222546"/>
    <w:rsid w:val="0022515E"/>
    <w:rsid w:val="00226033"/>
    <w:rsid w:val="00227A4E"/>
    <w:rsid w:val="0023112D"/>
    <w:rsid w:val="00231613"/>
    <w:rsid w:val="002341FB"/>
    <w:rsid w:val="0023455E"/>
    <w:rsid w:val="00234E1B"/>
    <w:rsid w:val="00235C79"/>
    <w:rsid w:val="00236161"/>
    <w:rsid w:val="00236ECB"/>
    <w:rsid w:val="00236EE7"/>
    <w:rsid w:val="00240DA1"/>
    <w:rsid w:val="002429C1"/>
    <w:rsid w:val="0024345C"/>
    <w:rsid w:val="00243CAC"/>
    <w:rsid w:val="002454FB"/>
    <w:rsid w:val="002456F6"/>
    <w:rsid w:val="002458F1"/>
    <w:rsid w:val="00245F3D"/>
    <w:rsid w:val="002478AE"/>
    <w:rsid w:val="00251404"/>
    <w:rsid w:val="0025315A"/>
    <w:rsid w:val="002552C8"/>
    <w:rsid w:val="00256E44"/>
    <w:rsid w:val="00257595"/>
    <w:rsid w:val="00257838"/>
    <w:rsid w:val="00257C9F"/>
    <w:rsid w:val="00257F48"/>
    <w:rsid w:val="00260825"/>
    <w:rsid w:val="00260C7D"/>
    <w:rsid w:val="0026162D"/>
    <w:rsid w:val="002619E8"/>
    <w:rsid w:val="00262D2B"/>
    <w:rsid w:val="002647E5"/>
    <w:rsid w:val="002655DE"/>
    <w:rsid w:val="00265F2D"/>
    <w:rsid w:val="00266AE9"/>
    <w:rsid w:val="00266BAB"/>
    <w:rsid w:val="002703CF"/>
    <w:rsid w:val="0027346E"/>
    <w:rsid w:val="00273862"/>
    <w:rsid w:val="00274708"/>
    <w:rsid w:val="00275B4B"/>
    <w:rsid w:val="00275F84"/>
    <w:rsid w:val="00277A21"/>
    <w:rsid w:val="00281F04"/>
    <w:rsid w:val="00282260"/>
    <w:rsid w:val="00282A59"/>
    <w:rsid w:val="00282C16"/>
    <w:rsid w:val="002840EA"/>
    <w:rsid w:val="002943A9"/>
    <w:rsid w:val="0029486E"/>
    <w:rsid w:val="00294CC9"/>
    <w:rsid w:val="00295383"/>
    <w:rsid w:val="00297B45"/>
    <w:rsid w:val="002A00FA"/>
    <w:rsid w:val="002A1D84"/>
    <w:rsid w:val="002A2593"/>
    <w:rsid w:val="002A2EEE"/>
    <w:rsid w:val="002A4137"/>
    <w:rsid w:val="002A48A4"/>
    <w:rsid w:val="002A4BE1"/>
    <w:rsid w:val="002A5DC1"/>
    <w:rsid w:val="002A6101"/>
    <w:rsid w:val="002A699E"/>
    <w:rsid w:val="002A6EED"/>
    <w:rsid w:val="002B14E6"/>
    <w:rsid w:val="002B2D65"/>
    <w:rsid w:val="002B3C2B"/>
    <w:rsid w:val="002C12AC"/>
    <w:rsid w:val="002C195F"/>
    <w:rsid w:val="002C2CEE"/>
    <w:rsid w:val="002C2FDC"/>
    <w:rsid w:val="002C47E9"/>
    <w:rsid w:val="002C5892"/>
    <w:rsid w:val="002C6D94"/>
    <w:rsid w:val="002C6DBE"/>
    <w:rsid w:val="002C7A56"/>
    <w:rsid w:val="002D26F1"/>
    <w:rsid w:val="002D3448"/>
    <w:rsid w:val="002D3CBF"/>
    <w:rsid w:val="002D3EDE"/>
    <w:rsid w:val="002D7A1D"/>
    <w:rsid w:val="002E11E2"/>
    <w:rsid w:val="002E1A23"/>
    <w:rsid w:val="002E2EC0"/>
    <w:rsid w:val="002E4494"/>
    <w:rsid w:val="002E4CC2"/>
    <w:rsid w:val="002E5A08"/>
    <w:rsid w:val="002E61A5"/>
    <w:rsid w:val="002E6D24"/>
    <w:rsid w:val="002F05A4"/>
    <w:rsid w:val="002F1767"/>
    <w:rsid w:val="002F1E44"/>
    <w:rsid w:val="002F3D6A"/>
    <w:rsid w:val="002F421D"/>
    <w:rsid w:val="002F428B"/>
    <w:rsid w:val="002F46AF"/>
    <w:rsid w:val="002F76DA"/>
    <w:rsid w:val="003009F6"/>
    <w:rsid w:val="00302E07"/>
    <w:rsid w:val="003035FB"/>
    <w:rsid w:val="003078DC"/>
    <w:rsid w:val="00307F4C"/>
    <w:rsid w:val="003130A3"/>
    <w:rsid w:val="00313103"/>
    <w:rsid w:val="00314194"/>
    <w:rsid w:val="003163F1"/>
    <w:rsid w:val="003178B2"/>
    <w:rsid w:val="00320308"/>
    <w:rsid w:val="00321939"/>
    <w:rsid w:val="003219DC"/>
    <w:rsid w:val="003221AC"/>
    <w:rsid w:val="003223D4"/>
    <w:rsid w:val="0032292B"/>
    <w:rsid w:val="003234C5"/>
    <w:rsid w:val="00323566"/>
    <w:rsid w:val="003260C8"/>
    <w:rsid w:val="003261FD"/>
    <w:rsid w:val="00327433"/>
    <w:rsid w:val="00332F33"/>
    <w:rsid w:val="0033304D"/>
    <w:rsid w:val="003375D1"/>
    <w:rsid w:val="00337FFD"/>
    <w:rsid w:val="00341698"/>
    <w:rsid w:val="0034496E"/>
    <w:rsid w:val="0034544D"/>
    <w:rsid w:val="003465FA"/>
    <w:rsid w:val="0035126C"/>
    <w:rsid w:val="00354B80"/>
    <w:rsid w:val="00354C94"/>
    <w:rsid w:val="00355313"/>
    <w:rsid w:val="00355C45"/>
    <w:rsid w:val="00355E3D"/>
    <w:rsid w:val="00356DD9"/>
    <w:rsid w:val="00357963"/>
    <w:rsid w:val="00362790"/>
    <w:rsid w:val="00362D06"/>
    <w:rsid w:val="00363B0C"/>
    <w:rsid w:val="0036702B"/>
    <w:rsid w:val="00370EDD"/>
    <w:rsid w:val="003717DF"/>
    <w:rsid w:val="00373C82"/>
    <w:rsid w:val="003763EE"/>
    <w:rsid w:val="00383AB8"/>
    <w:rsid w:val="00384C44"/>
    <w:rsid w:val="00385FC5"/>
    <w:rsid w:val="003918F4"/>
    <w:rsid w:val="00391F41"/>
    <w:rsid w:val="00392168"/>
    <w:rsid w:val="00392783"/>
    <w:rsid w:val="00392BB1"/>
    <w:rsid w:val="00394F74"/>
    <w:rsid w:val="003951F5"/>
    <w:rsid w:val="0039545B"/>
    <w:rsid w:val="003A472A"/>
    <w:rsid w:val="003A51E6"/>
    <w:rsid w:val="003B1355"/>
    <w:rsid w:val="003B2AC9"/>
    <w:rsid w:val="003B48BE"/>
    <w:rsid w:val="003B6124"/>
    <w:rsid w:val="003B6F14"/>
    <w:rsid w:val="003B73AB"/>
    <w:rsid w:val="003C7CA8"/>
    <w:rsid w:val="003D72BD"/>
    <w:rsid w:val="003D7C67"/>
    <w:rsid w:val="003E2730"/>
    <w:rsid w:val="003E2B40"/>
    <w:rsid w:val="003E36A0"/>
    <w:rsid w:val="003E627C"/>
    <w:rsid w:val="003E66EE"/>
    <w:rsid w:val="003E74F4"/>
    <w:rsid w:val="003F04F4"/>
    <w:rsid w:val="003F07CD"/>
    <w:rsid w:val="003F41AA"/>
    <w:rsid w:val="003F6F44"/>
    <w:rsid w:val="003F702E"/>
    <w:rsid w:val="003F77DD"/>
    <w:rsid w:val="0040028C"/>
    <w:rsid w:val="004011B9"/>
    <w:rsid w:val="00403886"/>
    <w:rsid w:val="00403B00"/>
    <w:rsid w:val="004078F6"/>
    <w:rsid w:val="00410204"/>
    <w:rsid w:val="00410961"/>
    <w:rsid w:val="00411222"/>
    <w:rsid w:val="0041140A"/>
    <w:rsid w:val="00412C6B"/>
    <w:rsid w:val="004137F3"/>
    <w:rsid w:val="0041440B"/>
    <w:rsid w:val="00414D51"/>
    <w:rsid w:val="00416969"/>
    <w:rsid w:val="00416B4E"/>
    <w:rsid w:val="00416D27"/>
    <w:rsid w:val="00420D3E"/>
    <w:rsid w:val="0042412C"/>
    <w:rsid w:val="00425069"/>
    <w:rsid w:val="004251EC"/>
    <w:rsid w:val="00425514"/>
    <w:rsid w:val="00430347"/>
    <w:rsid w:val="00430821"/>
    <w:rsid w:val="00430C00"/>
    <w:rsid w:val="004314E5"/>
    <w:rsid w:val="00435334"/>
    <w:rsid w:val="004363AF"/>
    <w:rsid w:val="00437BDC"/>
    <w:rsid w:val="00440125"/>
    <w:rsid w:val="00440B49"/>
    <w:rsid w:val="004410E8"/>
    <w:rsid w:val="00441CCC"/>
    <w:rsid w:val="00442614"/>
    <w:rsid w:val="0044422A"/>
    <w:rsid w:val="004442A4"/>
    <w:rsid w:val="00445518"/>
    <w:rsid w:val="00445B59"/>
    <w:rsid w:val="00446715"/>
    <w:rsid w:val="004475B5"/>
    <w:rsid w:val="00451240"/>
    <w:rsid w:val="004525A5"/>
    <w:rsid w:val="0045278E"/>
    <w:rsid w:val="0045309E"/>
    <w:rsid w:val="0045310F"/>
    <w:rsid w:val="00453340"/>
    <w:rsid w:val="00454B7E"/>
    <w:rsid w:val="00455DF9"/>
    <w:rsid w:val="00457564"/>
    <w:rsid w:val="00460493"/>
    <w:rsid w:val="00460F86"/>
    <w:rsid w:val="00461B26"/>
    <w:rsid w:val="0046481C"/>
    <w:rsid w:val="00464FD5"/>
    <w:rsid w:val="0046605D"/>
    <w:rsid w:val="00466A8E"/>
    <w:rsid w:val="00466C74"/>
    <w:rsid w:val="00470712"/>
    <w:rsid w:val="00472017"/>
    <w:rsid w:val="0047201F"/>
    <w:rsid w:val="00473108"/>
    <w:rsid w:val="0047692C"/>
    <w:rsid w:val="00480F03"/>
    <w:rsid w:val="004814CB"/>
    <w:rsid w:val="00482879"/>
    <w:rsid w:val="00484B60"/>
    <w:rsid w:val="00485952"/>
    <w:rsid w:val="00485DAA"/>
    <w:rsid w:val="00485EE2"/>
    <w:rsid w:val="00487B77"/>
    <w:rsid w:val="00492E97"/>
    <w:rsid w:val="004942AC"/>
    <w:rsid w:val="00495560"/>
    <w:rsid w:val="00496689"/>
    <w:rsid w:val="0049673A"/>
    <w:rsid w:val="004967C3"/>
    <w:rsid w:val="00496BF4"/>
    <w:rsid w:val="00497CA5"/>
    <w:rsid w:val="004A2EE1"/>
    <w:rsid w:val="004A6ED4"/>
    <w:rsid w:val="004B011B"/>
    <w:rsid w:val="004B1051"/>
    <w:rsid w:val="004B217E"/>
    <w:rsid w:val="004B4DB2"/>
    <w:rsid w:val="004B502A"/>
    <w:rsid w:val="004B67A0"/>
    <w:rsid w:val="004B67B9"/>
    <w:rsid w:val="004C14F0"/>
    <w:rsid w:val="004C71BA"/>
    <w:rsid w:val="004D304A"/>
    <w:rsid w:val="004D3208"/>
    <w:rsid w:val="004D3D5B"/>
    <w:rsid w:val="004D4863"/>
    <w:rsid w:val="004D4FB5"/>
    <w:rsid w:val="004D570B"/>
    <w:rsid w:val="004D5FC2"/>
    <w:rsid w:val="004E18D7"/>
    <w:rsid w:val="004E27F6"/>
    <w:rsid w:val="004E2AC4"/>
    <w:rsid w:val="004E3D3C"/>
    <w:rsid w:val="004F0030"/>
    <w:rsid w:val="004F1213"/>
    <w:rsid w:val="004F19FD"/>
    <w:rsid w:val="004F3ED3"/>
    <w:rsid w:val="004F5B01"/>
    <w:rsid w:val="005004E4"/>
    <w:rsid w:val="00503180"/>
    <w:rsid w:val="00503717"/>
    <w:rsid w:val="005067E7"/>
    <w:rsid w:val="00506F62"/>
    <w:rsid w:val="005073EC"/>
    <w:rsid w:val="00511C34"/>
    <w:rsid w:val="0051204D"/>
    <w:rsid w:val="00512A99"/>
    <w:rsid w:val="005149F8"/>
    <w:rsid w:val="00514ECC"/>
    <w:rsid w:val="005152A4"/>
    <w:rsid w:val="005171E6"/>
    <w:rsid w:val="0052070C"/>
    <w:rsid w:val="005217DF"/>
    <w:rsid w:val="005235F0"/>
    <w:rsid w:val="00530191"/>
    <w:rsid w:val="00537093"/>
    <w:rsid w:val="00541DE9"/>
    <w:rsid w:val="00541EAF"/>
    <w:rsid w:val="00542468"/>
    <w:rsid w:val="005426EE"/>
    <w:rsid w:val="00542C98"/>
    <w:rsid w:val="005447FE"/>
    <w:rsid w:val="005448A8"/>
    <w:rsid w:val="0054675A"/>
    <w:rsid w:val="005511C7"/>
    <w:rsid w:val="00556098"/>
    <w:rsid w:val="00556BF9"/>
    <w:rsid w:val="0055722F"/>
    <w:rsid w:val="00557E42"/>
    <w:rsid w:val="00562C98"/>
    <w:rsid w:val="00565C54"/>
    <w:rsid w:val="00566164"/>
    <w:rsid w:val="005665AB"/>
    <w:rsid w:val="0057031A"/>
    <w:rsid w:val="00571B47"/>
    <w:rsid w:val="0057225A"/>
    <w:rsid w:val="0057238F"/>
    <w:rsid w:val="00572E92"/>
    <w:rsid w:val="00573D6A"/>
    <w:rsid w:val="0057413E"/>
    <w:rsid w:val="00575C90"/>
    <w:rsid w:val="00575E1B"/>
    <w:rsid w:val="0057605E"/>
    <w:rsid w:val="00582000"/>
    <w:rsid w:val="0058225F"/>
    <w:rsid w:val="00582F73"/>
    <w:rsid w:val="0058481A"/>
    <w:rsid w:val="005867A4"/>
    <w:rsid w:val="00586815"/>
    <w:rsid w:val="005871FD"/>
    <w:rsid w:val="00591816"/>
    <w:rsid w:val="00592B22"/>
    <w:rsid w:val="005931FC"/>
    <w:rsid w:val="00593465"/>
    <w:rsid w:val="00593B9F"/>
    <w:rsid w:val="00595E12"/>
    <w:rsid w:val="00596272"/>
    <w:rsid w:val="00596DDC"/>
    <w:rsid w:val="00597872"/>
    <w:rsid w:val="00597BBC"/>
    <w:rsid w:val="005A1571"/>
    <w:rsid w:val="005A253B"/>
    <w:rsid w:val="005B2F53"/>
    <w:rsid w:val="005B39E4"/>
    <w:rsid w:val="005B4F7E"/>
    <w:rsid w:val="005B66DB"/>
    <w:rsid w:val="005B689C"/>
    <w:rsid w:val="005B79D2"/>
    <w:rsid w:val="005C3084"/>
    <w:rsid w:val="005C5459"/>
    <w:rsid w:val="005D13FC"/>
    <w:rsid w:val="005D1FA8"/>
    <w:rsid w:val="005D2E9F"/>
    <w:rsid w:val="005D304C"/>
    <w:rsid w:val="005D308A"/>
    <w:rsid w:val="005D32A6"/>
    <w:rsid w:val="005D6067"/>
    <w:rsid w:val="005E2C1F"/>
    <w:rsid w:val="005E339A"/>
    <w:rsid w:val="005E4BDE"/>
    <w:rsid w:val="005F0B7F"/>
    <w:rsid w:val="005F0E83"/>
    <w:rsid w:val="005F5237"/>
    <w:rsid w:val="005F5B1F"/>
    <w:rsid w:val="005F7655"/>
    <w:rsid w:val="006018B8"/>
    <w:rsid w:val="00602265"/>
    <w:rsid w:val="006026B1"/>
    <w:rsid w:val="0060446B"/>
    <w:rsid w:val="00604BA6"/>
    <w:rsid w:val="00605884"/>
    <w:rsid w:val="00606B86"/>
    <w:rsid w:val="00607270"/>
    <w:rsid w:val="00610DC3"/>
    <w:rsid w:val="00617BD2"/>
    <w:rsid w:val="00620791"/>
    <w:rsid w:val="006210AC"/>
    <w:rsid w:val="00622D39"/>
    <w:rsid w:val="00623EA8"/>
    <w:rsid w:val="0062465B"/>
    <w:rsid w:val="00625B49"/>
    <w:rsid w:val="00626310"/>
    <w:rsid w:val="00626D44"/>
    <w:rsid w:val="00626F92"/>
    <w:rsid w:val="006308F7"/>
    <w:rsid w:val="006311AF"/>
    <w:rsid w:val="006318EA"/>
    <w:rsid w:val="00633022"/>
    <w:rsid w:val="0063528A"/>
    <w:rsid w:val="0064276B"/>
    <w:rsid w:val="00642956"/>
    <w:rsid w:val="00660E88"/>
    <w:rsid w:val="00661B16"/>
    <w:rsid w:val="00662DB5"/>
    <w:rsid w:val="006639D9"/>
    <w:rsid w:val="0066591A"/>
    <w:rsid w:val="00667DDD"/>
    <w:rsid w:val="006701ED"/>
    <w:rsid w:val="00673ECC"/>
    <w:rsid w:val="006772AE"/>
    <w:rsid w:val="00680996"/>
    <w:rsid w:val="0068129E"/>
    <w:rsid w:val="00681F83"/>
    <w:rsid w:val="00683AF9"/>
    <w:rsid w:val="00684C96"/>
    <w:rsid w:val="006851B9"/>
    <w:rsid w:val="0068648F"/>
    <w:rsid w:val="00691DE8"/>
    <w:rsid w:val="006978B6"/>
    <w:rsid w:val="006A43AB"/>
    <w:rsid w:val="006A68D8"/>
    <w:rsid w:val="006A7295"/>
    <w:rsid w:val="006B1852"/>
    <w:rsid w:val="006B1BEE"/>
    <w:rsid w:val="006B29AC"/>
    <w:rsid w:val="006B2B67"/>
    <w:rsid w:val="006B4FA1"/>
    <w:rsid w:val="006B523F"/>
    <w:rsid w:val="006B5749"/>
    <w:rsid w:val="006B7BD2"/>
    <w:rsid w:val="006C0FE8"/>
    <w:rsid w:val="006C2551"/>
    <w:rsid w:val="006C303E"/>
    <w:rsid w:val="006C73AC"/>
    <w:rsid w:val="006C7F95"/>
    <w:rsid w:val="006D130B"/>
    <w:rsid w:val="006D18B7"/>
    <w:rsid w:val="006D32AD"/>
    <w:rsid w:val="006D535C"/>
    <w:rsid w:val="006D5EAA"/>
    <w:rsid w:val="006D633F"/>
    <w:rsid w:val="006E6D22"/>
    <w:rsid w:val="006F011A"/>
    <w:rsid w:val="006F0D27"/>
    <w:rsid w:val="006F1B7E"/>
    <w:rsid w:val="006F2EBC"/>
    <w:rsid w:val="006F3007"/>
    <w:rsid w:val="006F7BAE"/>
    <w:rsid w:val="00701448"/>
    <w:rsid w:val="007017A4"/>
    <w:rsid w:val="0070232A"/>
    <w:rsid w:val="007108CE"/>
    <w:rsid w:val="0071254B"/>
    <w:rsid w:val="007131E1"/>
    <w:rsid w:val="007148B2"/>
    <w:rsid w:val="00715372"/>
    <w:rsid w:val="0071654F"/>
    <w:rsid w:val="00723B99"/>
    <w:rsid w:val="007240EE"/>
    <w:rsid w:val="00724CA1"/>
    <w:rsid w:val="007328B1"/>
    <w:rsid w:val="0073393F"/>
    <w:rsid w:val="00735D0A"/>
    <w:rsid w:val="00740BDF"/>
    <w:rsid w:val="00741A2F"/>
    <w:rsid w:val="00742056"/>
    <w:rsid w:val="007432C6"/>
    <w:rsid w:val="007466D7"/>
    <w:rsid w:val="007513C2"/>
    <w:rsid w:val="0075227D"/>
    <w:rsid w:val="007537E5"/>
    <w:rsid w:val="00755007"/>
    <w:rsid w:val="00755A5E"/>
    <w:rsid w:val="00756B3B"/>
    <w:rsid w:val="00756DE2"/>
    <w:rsid w:val="00757916"/>
    <w:rsid w:val="007614DB"/>
    <w:rsid w:val="00761F3B"/>
    <w:rsid w:val="00763631"/>
    <w:rsid w:val="00763CBE"/>
    <w:rsid w:val="00765AAA"/>
    <w:rsid w:val="0077190F"/>
    <w:rsid w:val="00774676"/>
    <w:rsid w:val="00774F59"/>
    <w:rsid w:val="00774FA1"/>
    <w:rsid w:val="0077774B"/>
    <w:rsid w:val="00782070"/>
    <w:rsid w:val="00784560"/>
    <w:rsid w:val="00787944"/>
    <w:rsid w:val="00790266"/>
    <w:rsid w:val="00790CF5"/>
    <w:rsid w:val="00794780"/>
    <w:rsid w:val="0079551A"/>
    <w:rsid w:val="0079727B"/>
    <w:rsid w:val="007A0659"/>
    <w:rsid w:val="007A2F55"/>
    <w:rsid w:val="007A41DA"/>
    <w:rsid w:val="007A51EE"/>
    <w:rsid w:val="007A5630"/>
    <w:rsid w:val="007A6927"/>
    <w:rsid w:val="007B0468"/>
    <w:rsid w:val="007B0AD9"/>
    <w:rsid w:val="007B0C55"/>
    <w:rsid w:val="007B2329"/>
    <w:rsid w:val="007B3B9F"/>
    <w:rsid w:val="007C06A0"/>
    <w:rsid w:val="007C2EBA"/>
    <w:rsid w:val="007C4B7D"/>
    <w:rsid w:val="007C6742"/>
    <w:rsid w:val="007C7E01"/>
    <w:rsid w:val="007D44F9"/>
    <w:rsid w:val="007D66DF"/>
    <w:rsid w:val="007D7610"/>
    <w:rsid w:val="007D7A6A"/>
    <w:rsid w:val="007D7E5F"/>
    <w:rsid w:val="007E0436"/>
    <w:rsid w:val="007E2B98"/>
    <w:rsid w:val="007E521F"/>
    <w:rsid w:val="007E6974"/>
    <w:rsid w:val="007F02EF"/>
    <w:rsid w:val="007F0695"/>
    <w:rsid w:val="007F10DD"/>
    <w:rsid w:val="007F177E"/>
    <w:rsid w:val="007F2461"/>
    <w:rsid w:val="007F49A3"/>
    <w:rsid w:val="007F6030"/>
    <w:rsid w:val="008025F2"/>
    <w:rsid w:val="00805145"/>
    <w:rsid w:val="00811390"/>
    <w:rsid w:val="0081321E"/>
    <w:rsid w:val="0081426F"/>
    <w:rsid w:val="00816C95"/>
    <w:rsid w:val="00817972"/>
    <w:rsid w:val="0082251B"/>
    <w:rsid w:val="00822A30"/>
    <w:rsid w:val="00823076"/>
    <w:rsid w:val="00825432"/>
    <w:rsid w:val="00826626"/>
    <w:rsid w:val="00830A59"/>
    <w:rsid w:val="00831BA2"/>
    <w:rsid w:val="008323D1"/>
    <w:rsid w:val="008336FF"/>
    <w:rsid w:val="00833BEA"/>
    <w:rsid w:val="008367B2"/>
    <w:rsid w:val="008372F0"/>
    <w:rsid w:val="00841529"/>
    <w:rsid w:val="00842D6C"/>
    <w:rsid w:val="008435EB"/>
    <w:rsid w:val="0084468B"/>
    <w:rsid w:val="00845B01"/>
    <w:rsid w:val="008508BF"/>
    <w:rsid w:val="00850CDF"/>
    <w:rsid w:val="008517CF"/>
    <w:rsid w:val="00854FA4"/>
    <w:rsid w:val="0085546C"/>
    <w:rsid w:val="008569D5"/>
    <w:rsid w:val="00857E94"/>
    <w:rsid w:val="00861570"/>
    <w:rsid w:val="008635E3"/>
    <w:rsid w:val="00865192"/>
    <w:rsid w:val="008652E4"/>
    <w:rsid w:val="0086688C"/>
    <w:rsid w:val="0087159E"/>
    <w:rsid w:val="0087177C"/>
    <w:rsid w:val="00871BA0"/>
    <w:rsid w:val="00874BB4"/>
    <w:rsid w:val="00876EF7"/>
    <w:rsid w:val="008818FB"/>
    <w:rsid w:val="00882984"/>
    <w:rsid w:val="0088429D"/>
    <w:rsid w:val="008909E5"/>
    <w:rsid w:val="00890A55"/>
    <w:rsid w:val="00890A62"/>
    <w:rsid w:val="00890F8B"/>
    <w:rsid w:val="0089142B"/>
    <w:rsid w:val="00892BA8"/>
    <w:rsid w:val="008935E7"/>
    <w:rsid w:val="008944F6"/>
    <w:rsid w:val="00896743"/>
    <w:rsid w:val="00897093"/>
    <w:rsid w:val="008A0BFC"/>
    <w:rsid w:val="008A320E"/>
    <w:rsid w:val="008A6158"/>
    <w:rsid w:val="008A7E0C"/>
    <w:rsid w:val="008B1E60"/>
    <w:rsid w:val="008B2236"/>
    <w:rsid w:val="008B2890"/>
    <w:rsid w:val="008B2896"/>
    <w:rsid w:val="008B5620"/>
    <w:rsid w:val="008C1898"/>
    <w:rsid w:val="008C232E"/>
    <w:rsid w:val="008C49CA"/>
    <w:rsid w:val="008C6AA8"/>
    <w:rsid w:val="008D0E07"/>
    <w:rsid w:val="008D239E"/>
    <w:rsid w:val="008D2596"/>
    <w:rsid w:val="008D3EB0"/>
    <w:rsid w:val="008D57CC"/>
    <w:rsid w:val="008E153D"/>
    <w:rsid w:val="008E1AE5"/>
    <w:rsid w:val="008E48C8"/>
    <w:rsid w:val="008E4B94"/>
    <w:rsid w:val="008E5029"/>
    <w:rsid w:val="008E7641"/>
    <w:rsid w:val="008F0FAF"/>
    <w:rsid w:val="008F304D"/>
    <w:rsid w:val="008F4B07"/>
    <w:rsid w:val="009016F0"/>
    <w:rsid w:val="00901BCF"/>
    <w:rsid w:val="0090272B"/>
    <w:rsid w:val="009043C4"/>
    <w:rsid w:val="009064F7"/>
    <w:rsid w:val="00907436"/>
    <w:rsid w:val="009079C8"/>
    <w:rsid w:val="0091233D"/>
    <w:rsid w:val="00912A3D"/>
    <w:rsid w:val="00914761"/>
    <w:rsid w:val="009149E1"/>
    <w:rsid w:val="00917FFE"/>
    <w:rsid w:val="0092022F"/>
    <w:rsid w:val="00921B8A"/>
    <w:rsid w:val="00922A5C"/>
    <w:rsid w:val="00923751"/>
    <w:rsid w:val="009242EF"/>
    <w:rsid w:val="00924535"/>
    <w:rsid w:val="00930943"/>
    <w:rsid w:val="00931A56"/>
    <w:rsid w:val="00933EDA"/>
    <w:rsid w:val="0093429B"/>
    <w:rsid w:val="00935B07"/>
    <w:rsid w:val="00936838"/>
    <w:rsid w:val="00936F62"/>
    <w:rsid w:val="00936FBD"/>
    <w:rsid w:val="00937056"/>
    <w:rsid w:val="00937C18"/>
    <w:rsid w:val="0094081F"/>
    <w:rsid w:val="009408DE"/>
    <w:rsid w:val="009409D8"/>
    <w:rsid w:val="009410C5"/>
    <w:rsid w:val="00947BFF"/>
    <w:rsid w:val="00947E09"/>
    <w:rsid w:val="009503A0"/>
    <w:rsid w:val="00950B87"/>
    <w:rsid w:val="00951C3B"/>
    <w:rsid w:val="00953094"/>
    <w:rsid w:val="0095470A"/>
    <w:rsid w:val="00955B40"/>
    <w:rsid w:val="0095665C"/>
    <w:rsid w:val="00960D23"/>
    <w:rsid w:val="00962C1C"/>
    <w:rsid w:val="009670FD"/>
    <w:rsid w:val="009677BF"/>
    <w:rsid w:val="00967D72"/>
    <w:rsid w:val="00970917"/>
    <w:rsid w:val="0097256B"/>
    <w:rsid w:val="009729BE"/>
    <w:rsid w:val="009732B3"/>
    <w:rsid w:val="0097459D"/>
    <w:rsid w:val="00975C3D"/>
    <w:rsid w:val="009768E4"/>
    <w:rsid w:val="0098017B"/>
    <w:rsid w:val="009846EF"/>
    <w:rsid w:val="00984B2B"/>
    <w:rsid w:val="009861F6"/>
    <w:rsid w:val="009911EA"/>
    <w:rsid w:val="00993AE7"/>
    <w:rsid w:val="00994444"/>
    <w:rsid w:val="00995A16"/>
    <w:rsid w:val="009960F4"/>
    <w:rsid w:val="0099612E"/>
    <w:rsid w:val="00997518"/>
    <w:rsid w:val="009A1F5A"/>
    <w:rsid w:val="009A6219"/>
    <w:rsid w:val="009A68FA"/>
    <w:rsid w:val="009A7EFE"/>
    <w:rsid w:val="009B030E"/>
    <w:rsid w:val="009B2408"/>
    <w:rsid w:val="009B388E"/>
    <w:rsid w:val="009B549F"/>
    <w:rsid w:val="009B764B"/>
    <w:rsid w:val="009C04CF"/>
    <w:rsid w:val="009C09A3"/>
    <w:rsid w:val="009C1E39"/>
    <w:rsid w:val="009C4160"/>
    <w:rsid w:val="009C48F7"/>
    <w:rsid w:val="009C7A56"/>
    <w:rsid w:val="009D6E38"/>
    <w:rsid w:val="009E1453"/>
    <w:rsid w:val="009E1CB7"/>
    <w:rsid w:val="009E23BA"/>
    <w:rsid w:val="009E2D0A"/>
    <w:rsid w:val="009E342E"/>
    <w:rsid w:val="009E60DD"/>
    <w:rsid w:val="009E632A"/>
    <w:rsid w:val="009F03BD"/>
    <w:rsid w:val="009F07A5"/>
    <w:rsid w:val="009F0B0D"/>
    <w:rsid w:val="009F3B62"/>
    <w:rsid w:val="009F57AA"/>
    <w:rsid w:val="009F7EDB"/>
    <w:rsid w:val="00A02068"/>
    <w:rsid w:val="00A03E46"/>
    <w:rsid w:val="00A11AF9"/>
    <w:rsid w:val="00A126FD"/>
    <w:rsid w:val="00A14755"/>
    <w:rsid w:val="00A14B80"/>
    <w:rsid w:val="00A1736E"/>
    <w:rsid w:val="00A21FC2"/>
    <w:rsid w:val="00A22233"/>
    <w:rsid w:val="00A2612B"/>
    <w:rsid w:val="00A26535"/>
    <w:rsid w:val="00A30B04"/>
    <w:rsid w:val="00A31CDF"/>
    <w:rsid w:val="00A33013"/>
    <w:rsid w:val="00A34326"/>
    <w:rsid w:val="00A35212"/>
    <w:rsid w:val="00A3592B"/>
    <w:rsid w:val="00A35B1F"/>
    <w:rsid w:val="00A4242B"/>
    <w:rsid w:val="00A4245F"/>
    <w:rsid w:val="00A42672"/>
    <w:rsid w:val="00A44B8B"/>
    <w:rsid w:val="00A45BF7"/>
    <w:rsid w:val="00A46796"/>
    <w:rsid w:val="00A47423"/>
    <w:rsid w:val="00A50C8E"/>
    <w:rsid w:val="00A51A8E"/>
    <w:rsid w:val="00A53E80"/>
    <w:rsid w:val="00A565E9"/>
    <w:rsid w:val="00A57840"/>
    <w:rsid w:val="00A60E99"/>
    <w:rsid w:val="00A61D7B"/>
    <w:rsid w:val="00A62298"/>
    <w:rsid w:val="00A65B9F"/>
    <w:rsid w:val="00A66938"/>
    <w:rsid w:val="00A67AAA"/>
    <w:rsid w:val="00A67C0B"/>
    <w:rsid w:val="00A70A19"/>
    <w:rsid w:val="00A728E5"/>
    <w:rsid w:val="00A73387"/>
    <w:rsid w:val="00A77D06"/>
    <w:rsid w:val="00A81E68"/>
    <w:rsid w:val="00A83F05"/>
    <w:rsid w:val="00A84183"/>
    <w:rsid w:val="00A84481"/>
    <w:rsid w:val="00A87100"/>
    <w:rsid w:val="00A92419"/>
    <w:rsid w:val="00A9312C"/>
    <w:rsid w:val="00A975EB"/>
    <w:rsid w:val="00A97B89"/>
    <w:rsid w:val="00AA6F1C"/>
    <w:rsid w:val="00AA7672"/>
    <w:rsid w:val="00AA7CBB"/>
    <w:rsid w:val="00AB4201"/>
    <w:rsid w:val="00AB4406"/>
    <w:rsid w:val="00AB6290"/>
    <w:rsid w:val="00AC1E03"/>
    <w:rsid w:val="00AC1F19"/>
    <w:rsid w:val="00AC2B6C"/>
    <w:rsid w:val="00AD02D8"/>
    <w:rsid w:val="00AD036D"/>
    <w:rsid w:val="00AD63A0"/>
    <w:rsid w:val="00AD7D47"/>
    <w:rsid w:val="00AE0E5D"/>
    <w:rsid w:val="00AE1A52"/>
    <w:rsid w:val="00AE296B"/>
    <w:rsid w:val="00AE2F87"/>
    <w:rsid w:val="00AE36A1"/>
    <w:rsid w:val="00AE41EC"/>
    <w:rsid w:val="00AF4531"/>
    <w:rsid w:val="00AF45A1"/>
    <w:rsid w:val="00AF4C72"/>
    <w:rsid w:val="00AF5E84"/>
    <w:rsid w:val="00AF6439"/>
    <w:rsid w:val="00AF76AB"/>
    <w:rsid w:val="00B0020E"/>
    <w:rsid w:val="00B004C9"/>
    <w:rsid w:val="00B04EBB"/>
    <w:rsid w:val="00B07338"/>
    <w:rsid w:val="00B10B3F"/>
    <w:rsid w:val="00B11A22"/>
    <w:rsid w:val="00B126E5"/>
    <w:rsid w:val="00B135B7"/>
    <w:rsid w:val="00B14A7C"/>
    <w:rsid w:val="00B15951"/>
    <w:rsid w:val="00B17F8C"/>
    <w:rsid w:val="00B21246"/>
    <w:rsid w:val="00B2188E"/>
    <w:rsid w:val="00B23629"/>
    <w:rsid w:val="00B27506"/>
    <w:rsid w:val="00B27D41"/>
    <w:rsid w:val="00B35EF2"/>
    <w:rsid w:val="00B361ED"/>
    <w:rsid w:val="00B37349"/>
    <w:rsid w:val="00B40724"/>
    <w:rsid w:val="00B4261B"/>
    <w:rsid w:val="00B426E7"/>
    <w:rsid w:val="00B42B5B"/>
    <w:rsid w:val="00B465F2"/>
    <w:rsid w:val="00B47D5F"/>
    <w:rsid w:val="00B50054"/>
    <w:rsid w:val="00B50FA6"/>
    <w:rsid w:val="00B51EC4"/>
    <w:rsid w:val="00B53D2F"/>
    <w:rsid w:val="00B54CC8"/>
    <w:rsid w:val="00B5757F"/>
    <w:rsid w:val="00B57807"/>
    <w:rsid w:val="00B63275"/>
    <w:rsid w:val="00B63A0D"/>
    <w:rsid w:val="00B63F64"/>
    <w:rsid w:val="00B7193A"/>
    <w:rsid w:val="00B738CE"/>
    <w:rsid w:val="00B73942"/>
    <w:rsid w:val="00B73E66"/>
    <w:rsid w:val="00B74171"/>
    <w:rsid w:val="00B74E4D"/>
    <w:rsid w:val="00B8135C"/>
    <w:rsid w:val="00B831AB"/>
    <w:rsid w:val="00B846CE"/>
    <w:rsid w:val="00B857CE"/>
    <w:rsid w:val="00B87166"/>
    <w:rsid w:val="00B9416F"/>
    <w:rsid w:val="00B95C4A"/>
    <w:rsid w:val="00B964DF"/>
    <w:rsid w:val="00B96976"/>
    <w:rsid w:val="00B9708C"/>
    <w:rsid w:val="00BA0FBA"/>
    <w:rsid w:val="00BA67A0"/>
    <w:rsid w:val="00BA6BD3"/>
    <w:rsid w:val="00BA6F0E"/>
    <w:rsid w:val="00BA6F20"/>
    <w:rsid w:val="00BB0A93"/>
    <w:rsid w:val="00BB169F"/>
    <w:rsid w:val="00BB1A40"/>
    <w:rsid w:val="00BB1CE8"/>
    <w:rsid w:val="00BB6058"/>
    <w:rsid w:val="00BB7D67"/>
    <w:rsid w:val="00BC1743"/>
    <w:rsid w:val="00BC28AD"/>
    <w:rsid w:val="00BC432A"/>
    <w:rsid w:val="00BC548F"/>
    <w:rsid w:val="00BD540F"/>
    <w:rsid w:val="00BD6A9A"/>
    <w:rsid w:val="00BE0114"/>
    <w:rsid w:val="00BE36FD"/>
    <w:rsid w:val="00BE492B"/>
    <w:rsid w:val="00BE5E0F"/>
    <w:rsid w:val="00BF2BE1"/>
    <w:rsid w:val="00BF3249"/>
    <w:rsid w:val="00BF3551"/>
    <w:rsid w:val="00BF4617"/>
    <w:rsid w:val="00BF604F"/>
    <w:rsid w:val="00C00E0F"/>
    <w:rsid w:val="00C02332"/>
    <w:rsid w:val="00C04F86"/>
    <w:rsid w:val="00C05520"/>
    <w:rsid w:val="00C05A39"/>
    <w:rsid w:val="00C077B2"/>
    <w:rsid w:val="00C10A40"/>
    <w:rsid w:val="00C1181C"/>
    <w:rsid w:val="00C12D1E"/>
    <w:rsid w:val="00C15F3D"/>
    <w:rsid w:val="00C2011F"/>
    <w:rsid w:val="00C2120B"/>
    <w:rsid w:val="00C22DCF"/>
    <w:rsid w:val="00C23B00"/>
    <w:rsid w:val="00C25194"/>
    <w:rsid w:val="00C30D47"/>
    <w:rsid w:val="00C31377"/>
    <w:rsid w:val="00C32476"/>
    <w:rsid w:val="00C36EEF"/>
    <w:rsid w:val="00C3772A"/>
    <w:rsid w:val="00C431B4"/>
    <w:rsid w:val="00C43235"/>
    <w:rsid w:val="00C460C0"/>
    <w:rsid w:val="00C50E66"/>
    <w:rsid w:val="00C50F68"/>
    <w:rsid w:val="00C511E8"/>
    <w:rsid w:val="00C52767"/>
    <w:rsid w:val="00C54254"/>
    <w:rsid w:val="00C57471"/>
    <w:rsid w:val="00C60C17"/>
    <w:rsid w:val="00C62473"/>
    <w:rsid w:val="00C624EC"/>
    <w:rsid w:val="00C62E05"/>
    <w:rsid w:val="00C638ED"/>
    <w:rsid w:val="00C64B49"/>
    <w:rsid w:val="00C66EBF"/>
    <w:rsid w:val="00C66EC6"/>
    <w:rsid w:val="00C670B8"/>
    <w:rsid w:val="00C67A3E"/>
    <w:rsid w:val="00C67DD1"/>
    <w:rsid w:val="00C72DBE"/>
    <w:rsid w:val="00C73244"/>
    <w:rsid w:val="00C741BC"/>
    <w:rsid w:val="00C76DE3"/>
    <w:rsid w:val="00C77360"/>
    <w:rsid w:val="00C803E3"/>
    <w:rsid w:val="00C80F52"/>
    <w:rsid w:val="00C80FA5"/>
    <w:rsid w:val="00C877B7"/>
    <w:rsid w:val="00C908C4"/>
    <w:rsid w:val="00C91BD9"/>
    <w:rsid w:val="00C91D04"/>
    <w:rsid w:val="00C929E4"/>
    <w:rsid w:val="00C9365E"/>
    <w:rsid w:val="00C936B7"/>
    <w:rsid w:val="00C93721"/>
    <w:rsid w:val="00C93C62"/>
    <w:rsid w:val="00C93FC3"/>
    <w:rsid w:val="00C97819"/>
    <w:rsid w:val="00CA04A1"/>
    <w:rsid w:val="00CA2ACE"/>
    <w:rsid w:val="00CA3A01"/>
    <w:rsid w:val="00CA5674"/>
    <w:rsid w:val="00CA6018"/>
    <w:rsid w:val="00CA64C5"/>
    <w:rsid w:val="00CA664D"/>
    <w:rsid w:val="00CB0D89"/>
    <w:rsid w:val="00CB1C57"/>
    <w:rsid w:val="00CB4B16"/>
    <w:rsid w:val="00CB52F0"/>
    <w:rsid w:val="00CB64BA"/>
    <w:rsid w:val="00CB7B4C"/>
    <w:rsid w:val="00CC0B6E"/>
    <w:rsid w:val="00CC2148"/>
    <w:rsid w:val="00CC3320"/>
    <w:rsid w:val="00CC4428"/>
    <w:rsid w:val="00CC6109"/>
    <w:rsid w:val="00CD264E"/>
    <w:rsid w:val="00CD574E"/>
    <w:rsid w:val="00CD79EF"/>
    <w:rsid w:val="00CE0AB7"/>
    <w:rsid w:val="00CE1061"/>
    <w:rsid w:val="00CE1766"/>
    <w:rsid w:val="00CE20E6"/>
    <w:rsid w:val="00CE6A65"/>
    <w:rsid w:val="00CE6C7C"/>
    <w:rsid w:val="00CF55AA"/>
    <w:rsid w:val="00D01396"/>
    <w:rsid w:val="00D0490F"/>
    <w:rsid w:val="00D0723E"/>
    <w:rsid w:val="00D11CDC"/>
    <w:rsid w:val="00D12268"/>
    <w:rsid w:val="00D13B7B"/>
    <w:rsid w:val="00D169A8"/>
    <w:rsid w:val="00D21004"/>
    <w:rsid w:val="00D21AD6"/>
    <w:rsid w:val="00D23910"/>
    <w:rsid w:val="00D30E93"/>
    <w:rsid w:val="00D30ED3"/>
    <w:rsid w:val="00D31C51"/>
    <w:rsid w:val="00D32050"/>
    <w:rsid w:val="00D336CB"/>
    <w:rsid w:val="00D35314"/>
    <w:rsid w:val="00D355DE"/>
    <w:rsid w:val="00D357CD"/>
    <w:rsid w:val="00D35B39"/>
    <w:rsid w:val="00D35CA7"/>
    <w:rsid w:val="00D36E67"/>
    <w:rsid w:val="00D37092"/>
    <w:rsid w:val="00D41D7E"/>
    <w:rsid w:val="00D4205E"/>
    <w:rsid w:val="00D44292"/>
    <w:rsid w:val="00D44607"/>
    <w:rsid w:val="00D45CBB"/>
    <w:rsid w:val="00D462B7"/>
    <w:rsid w:val="00D47C7D"/>
    <w:rsid w:val="00D55438"/>
    <w:rsid w:val="00D61136"/>
    <w:rsid w:val="00D63717"/>
    <w:rsid w:val="00D64BBF"/>
    <w:rsid w:val="00D66A04"/>
    <w:rsid w:val="00D67674"/>
    <w:rsid w:val="00D6795B"/>
    <w:rsid w:val="00D67FD9"/>
    <w:rsid w:val="00D70E55"/>
    <w:rsid w:val="00D73E81"/>
    <w:rsid w:val="00D747C3"/>
    <w:rsid w:val="00D76B26"/>
    <w:rsid w:val="00D76D0F"/>
    <w:rsid w:val="00D80712"/>
    <w:rsid w:val="00D8096E"/>
    <w:rsid w:val="00D80CB8"/>
    <w:rsid w:val="00D81734"/>
    <w:rsid w:val="00D819BF"/>
    <w:rsid w:val="00D838EF"/>
    <w:rsid w:val="00D83A63"/>
    <w:rsid w:val="00D83B3B"/>
    <w:rsid w:val="00D85219"/>
    <w:rsid w:val="00D87872"/>
    <w:rsid w:val="00D91E37"/>
    <w:rsid w:val="00D924A9"/>
    <w:rsid w:val="00D92CA2"/>
    <w:rsid w:val="00D94220"/>
    <w:rsid w:val="00D94A96"/>
    <w:rsid w:val="00D95F6F"/>
    <w:rsid w:val="00D96715"/>
    <w:rsid w:val="00D97262"/>
    <w:rsid w:val="00DA0306"/>
    <w:rsid w:val="00DA141D"/>
    <w:rsid w:val="00DA1C65"/>
    <w:rsid w:val="00DA2439"/>
    <w:rsid w:val="00DA3D6F"/>
    <w:rsid w:val="00DA49CC"/>
    <w:rsid w:val="00DA4CB2"/>
    <w:rsid w:val="00DA503C"/>
    <w:rsid w:val="00DA6FFD"/>
    <w:rsid w:val="00DA7D74"/>
    <w:rsid w:val="00DA7DD6"/>
    <w:rsid w:val="00DA7E64"/>
    <w:rsid w:val="00DB06EA"/>
    <w:rsid w:val="00DB0B53"/>
    <w:rsid w:val="00DB108F"/>
    <w:rsid w:val="00DB1BC2"/>
    <w:rsid w:val="00DB37C6"/>
    <w:rsid w:val="00DB3F38"/>
    <w:rsid w:val="00DB43C4"/>
    <w:rsid w:val="00DB5984"/>
    <w:rsid w:val="00DB7B69"/>
    <w:rsid w:val="00DC4877"/>
    <w:rsid w:val="00DC4AC7"/>
    <w:rsid w:val="00DC4D62"/>
    <w:rsid w:val="00DC4E7D"/>
    <w:rsid w:val="00DC5008"/>
    <w:rsid w:val="00DC50C8"/>
    <w:rsid w:val="00DC5785"/>
    <w:rsid w:val="00DC707B"/>
    <w:rsid w:val="00DD09D2"/>
    <w:rsid w:val="00DD0DAA"/>
    <w:rsid w:val="00DD148D"/>
    <w:rsid w:val="00DD14FA"/>
    <w:rsid w:val="00DD16A5"/>
    <w:rsid w:val="00DD1A0B"/>
    <w:rsid w:val="00DD770D"/>
    <w:rsid w:val="00DE0BB1"/>
    <w:rsid w:val="00DE378C"/>
    <w:rsid w:val="00DE3EAA"/>
    <w:rsid w:val="00DE5295"/>
    <w:rsid w:val="00DE61AD"/>
    <w:rsid w:val="00DE679A"/>
    <w:rsid w:val="00E0088E"/>
    <w:rsid w:val="00E00DA8"/>
    <w:rsid w:val="00E01082"/>
    <w:rsid w:val="00E01947"/>
    <w:rsid w:val="00E01A33"/>
    <w:rsid w:val="00E02146"/>
    <w:rsid w:val="00E028BC"/>
    <w:rsid w:val="00E045E1"/>
    <w:rsid w:val="00E05AE3"/>
    <w:rsid w:val="00E067AD"/>
    <w:rsid w:val="00E11658"/>
    <w:rsid w:val="00E1229A"/>
    <w:rsid w:val="00E1235B"/>
    <w:rsid w:val="00E12DAC"/>
    <w:rsid w:val="00E13559"/>
    <w:rsid w:val="00E13CCB"/>
    <w:rsid w:val="00E15FCB"/>
    <w:rsid w:val="00E16240"/>
    <w:rsid w:val="00E174C6"/>
    <w:rsid w:val="00E21906"/>
    <w:rsid w:val="00E22959"/>
    <w:rsid w:val="00E2627D"/>
    <w:rsid w:val="00E31AD0"/>
    <w:rsid w:val="00E37EAE"/>
    <w:rsid w:val="00E40672"/>
    <w:rsid w:val="00E42C60"/>
    <w:rsid w:val="00E441C3"/>
    <w:rsid w:val="00E44436"/>
    <w:rsid w:val="00E45054"/>
    <w:rsid w:val="00E450F0"/>
    <w:rsid w:val="00E452E9"/>
    <w:rsid w:val="00E52F15"/>
    <w:rsid w:val="00E548CB"/>
    <w:rsid w:val="00E54E82"/>
    <w:rsid w:val="00E57B9E"/>
    <w:rsid w:val="00E60C02"/>
    <w:rsid w:val="00E62896"/>
    <w:rsid w:val="00E70B87"/>
    <w:rsid w:val="00E7183C"/>
    <w:rsid w:val="00E72048"/>
    <w:rsid w:val="00E721FE"/>
    <w:rsid w:val="00E7305C"/>
    <w:rsid w:val="00E73977"/>
    <w:rsid w:val="00E75EEF"/>
    <w:rsid w:val="00E76C05"/>
    <w:rsid w:val="00E77D8D"/>
    <w:rsid w:val="00E80AD8"/>
    <w:rsid w:val="00E83C06"/>
    <w:rsid w:val="00E8403B"/>
    <w:rsid w:val="00E90940"/>
    <w:rsid w:val="00E90C87"/>
    <w:rsid w:val="00E90CD4"/>
    <w:rsid w:val="00E91B9E"/>
    <w:rsid w:val="00E92275"/>
    <w:rsid w:val="00E92374"/>
    <w:rsid w:val="00E923D5"/>
    <w:rsid w:val="00E92556"/>
    <w:rsid w:val="00E92E7D"/>
    <w:rsid w:val="00E94A92"/>
    <w:rsid w:val="00E94F15"/>
    <w:rsid w:val="00E950FE"/>
    <w:rsid w:val="00E95604"/>
    <w:rsid w:val="00E973A0"/>
    <w:rsid w:val="00EA0244"/>
    <w:rsid w:val="00EA2A85"/>
    <w:rsid w:val="00EA2CF3"/>
    <w:rsid w:val="00EA3B0F"/>
    <w:rsid w:val="00EA6728"/>
    <w:rsid w:val="00EB0EC4"/>
    <w:rsid w:val="00EB3263"/>
    <w:rsid w:val="00EB3EFF"/>
    <w:rsid w:val="00EC0C13"/>
    <w:rsid w:val="00EC1235"/>
    <w:rsid w:val="00EC1C22"/>
    <w:rsid w:val="00EC5AF2"/>
    <w:rsid w:val="00EC75D1"/>
    <w:rsid w:val="00EC79AC"/>
    <w:rsid w:val="00EC7AA7"/>
    <w:rsid w:val="00ED025A"/>
    <w:rsid w:val="00ED0C6C"/>
    <w:rsid w:val="00ED22DB"/>
    <w:rsid w:val="00ED279F"/>
    <w:rsid w:val="00ED6035"/>
    <w:rsid w:val="00ED642D"/>
    <w:rsid w:val="00ED6C3B"/>
    <w:rsid w:val="00EE0A43"/>
    <w:rsid w:val="00EE2214"/>
    <w:rsid w:val="00EE2C2A"/>
    <w:rsid w:val="00EE4620"/>
    <w:rsid w:val="00EE4B54"/>
    <w:rsid w:val="00EE530E"/>
    <w:rsid w:val="00EE5524"/>
    <w:rsid w:val="00EE6FDE"/>
    <w:rsid w:val="00EF0C40"/>
    <w:rsid w:val="00EF15AF"/>
    <w:rsid w:val="00EF5BAA"/>
    <w:rsid w:val="00EF5C15"/>
    <w:rsid w:val="00EF63AD"/>
    <w:rsid w:val="00EF6EBF"/>
    <w:rsid w:val="00EF7C48"/>
    <w:rsid w:val="00F01237"/>
    <w:rsid w:val="00F0237A"/>
    <w:rsid w:val="00F03E4B"/>
    <w:rsid w:val="00F04419"/>
    <w:rsid w:val="00F04900"/>
    <w:rsid w:val="00F05B99"/>
    <w:rsid w:val="00F05FF9"/>
    <w:rsid w:val="00F07324"/>
    <w:rsid w:val="00F10702"/>
    <w:rsid w:val="00F126F6"/>
    <w:rsid w:val="00F13B7D"/>
    <w:rsid w:val="00F16DD6"/>
    <w:rsid w:val="00F20CD3"/>
    <w:rsid w:val="00F21309"/>
    <w:rsid w:val="00F21512"/>
    <w:rsid w:val="00F236DB"/>
    <w:rsid w:val="00F24069"/>
    <w:rsid w:val="00F2468F"/>
    <w:rsid w:val="00F26052"/>
    <w:rsid w:val="00F30504"/>
    <w:rsid w:val="00F33954"/>
    <w:rsid w:val="00F36217"/>
    <w:rsid w:val="00F41146"/>
    <w:rsid w:val="00F413E5"/>
    <w:rsid w:val="00F413FA"/>
    <w:rsid w:val="00F41C23"/>
    <w:rsid w:val="00F43648"/>
    <w:rsid w:val="00F43B46"/>
    <w:rsid w:val="00F43B98"/>
    <w:rsid w:val="00F44856"/>
    <w:rsid w:val="00F4538A"/>
    <w:rsid w:val="00F47564"/>
    <w:rsid w:val="00F476AC"/>
    <w:rsid w:val="00F479DE"/>
    <w:rsid w:val="00F47F08"/>
    <w:rsid w:val="00F51FE2"/>
    <w:rsid w:val="00F52322"/>
    <w:rsid w:val="00F5318D"/>
    <w:rsid w:val="00F538B1"/>
    <w:rsid w:val="00F57266"/>
    <w:rsid w:val="00F57533"/>
    <w:rsid w:val="00F6133F"/>
    <w:rsid w:val="00F642D4"/>
    <w:rsid w:val="00F659B0"/>
    <w:rsid w:val="00F67B1C"/>
    <w:rsid w:val="00F67ED1"/>
    <w:rsid w:val="00F72FE0"/>
    <w:rsid w:val="00F743CE"/>
    <w:rsid w:val="00F74C1D"/>
    <w:rsid w:val="00F75ACE"/>
    <w:rsid w:val="00F769BC"/>
    <w:rsid w:val="00F83E2E"/>
    <w:rsid w:val="00F841C1"/>
    <w:rsid w:val="00F860F4"/>
    <w:rsid w:val="00F91CD6"/>
    <w:rsid w:val="00F932E7"/>
    <w:rsid w:val="00F9499C"/>
    <w:rsid w:val="00F94AC7"/>
    <w:rsid w:val="00F972E3"/>
    <w:rsid w:val="00F977BF"/>
    <w:rsid w:val="00FA041F"/>
    <w:rsid w:val="00FA0A92"/>
    <w:rsid w:val="00FA236C"/>
    <w:rsid w:val="00FA2B56"/>
    <w:rsid w:val="00FA397F"/>
    <w:rsid w:val="00FA52CA"/>
    <w:rsid w:val="00FA6655"/>
    <w:rsid w:val="00FA72C0"/>
    <w:rsid w:val="00FA759D"/>
    <w:rsid w:val="00FB07B2"/>
    <w:rsid w:val="00FB110F"/>
    <w:rsid w:val="00FB1EFA"/>
    <w:rsid w:val="00FB337E"/>
    <w:rsid w:val="00FB34BE"/>
    <w:rsid w:val="00FB3E60"/>
    <w:rsid w:val="00FB4BD2"/>
    <w:rsid w:val="00FB6B6E"/>
    <w:rsid w:val="00FC267B"/>
    <w:rsid w:val="00FC4BA2"/>
    <w:rsid w:val="00FC5D1E"/>
    <w:rsid w:val="00FC6014"/>
    <w:rsid w:val="00FC7151"/>
    <w:rsid w:val="00FC7B42"/>
    <w:rsid w:val="00FD44C0"/>
    <w:rsid w:val="00FD6B0B"/>
    <w:rsid w:val="00FD6B32"/>
    <w:rsid w:val="00FE0220"/>
    <w:rsid w:val="00FE12B3"/>
    <w:rsid w:val="00FE3468"/>
    <w:rsid w:val="00FE3572"/>
    <w:rsid w:val="00FE7BC3"/>
    <w:rsid w:val="00FF2CE7"/>
    <w:rsid w:val="00FF3C3C"/>
    <w:rsid w:val="00FF686E"/>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20"/>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20"/>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AB008-A8EF-4DF5-B55F-26A9B088C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1885</TotalTime>
  <Pages>28</Pages>
  <Words>8949</Words>
  <Characters>51013</Characters>
  <Application>Microsoft Office Word</Application>
  <DocSecurity>0</DocSecurity>
  <Lines>425</Lines>
  <Paragraphs>119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1001</cp:revision>
  <cp:lastPrinted>2018-11-02T13:37:00Z</cp:lastPrinted>
  <dcterms:created xsi:type="dcterms:W3CDTF">2018-02-12T08:40:00Z</dcterms:created>
  <dcterms:modified xsi:type="dcterms:W3CDTF">2019-02-12T13:02:00Z</dcterms:modified>
</cp:coreProperties>
</file>