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rPr>
          <w:rFonts w:ascii="Times New Roman" w:hAnsi="Times New Roman"/>
          <w:b/>
          <w:bCs/>
          <w:sz w:val="32"/>
          <w:szCs w:val="32"/>
          <w:lang w:val="en-US"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5F5237" w:rsidRPr="000B4D04"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r w:rsidRPr="00F47F08">
        <w:rPr>
          <w:rFonts w:ascii="Times New Roman" w:hAnsi="Times New Roman"/>
          <w:b/>
          <w:bCs/>
          <w:sz w:val="32"/>
          <w:szCs w:val="32"/>
          <w:lang w:eastAsia="bg-BG"/>
        </w:rPr>
        <w:t>ДОКУМЕНТАЦИЯ</w:t>
      </w:r>
    </w:p>
    <w:p w:rsidR="005F5237" w:rsidRPr="00F47F08"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eastAsia="bg-BG"/>
        </w:rPr>
      </w:pPr>
      <w:r w:rsidRPr="00F47F08">
        <w:rPr>
          <w:rFonts w:ascii="Times New Roman" w:hAnsi="Times New Roman"/>
          <w:b/>
          <w:bCs/>
          <w:sz w:val="32"/>
          <w:szCs w:val="32"/>
          <w:lang w:eastAsia="bg-BG"/>
        </w:rPr>
        <w:t>ЗА ОБЩЕСТВЕНА ПОРЪЧКА</w:t>
      </w:r>
    </w:p>
    <w:p w:rsidR="005F5237" w:rsidRPr="00F47F08"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r w:rsidRPr="00F47F08">
        <w:rPr>
          <w:rFonts w:ascii="Times New Roman" w:hAnsi="Times New Roman"/>
          <w:b/>
          <w:bCs/>
          <w:sz w:val="32"/>
          <w:szCs w:val="32"/>
          <w:lang w:eastAsia="bg-BG"/>
        </w:rPr>
        <w:br/>
        <w:t>С ПРЕДМЕТ:</w:t>
      </w:r>
    </w:p>
    <w:p w:rsidR="005F5237" w:rsidRPr="00F47F08"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p>
    <w:p w:rsidR="005F5237" w:rsidRPr="00F47F08" w:rsidRDefault="005F5237" w:rsidP="00817972">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p>
    <w:p w:rsidR="00716A34" w:rsidRPr="00716A34" w:rsidRDefault="00492609" w:rsidP="002840A2">
      <w:pPr>
        <w:jc w:val="center"/>
        <w:rPr>
          <w:rFonts w:ascii="Times New Roman" w:eastAsia="Times New Roman" w:hAnsi="Times New Roman"/>
          <w:b/>
          <w:bCs/>
          <w:sz w:val="24"/>
          <w:szCs w:val="24"/>
          <w:lang w:eastAsia="bg-BG"/>
        </w:rPr>
      </w:pPr>
      <w:r w:rsidRPr="00492609">
        <w:rPr>
          <w:rFonts w:ascii="Times New Roman" w:eastAsia="Times New Roman" w:hAnsi="Times New Roman"/>
          <w:color w:val="000000"/>
          <w:sz w:val="24"/>
          <w:szCs w:val="24"/>
          <w:lang w:eastAsia="bg-BG"/>
        </w:rPr>
        <w:t>„</w:t>
      </w:r>
      <w:r w:rsidRPr="00492609">
        <w:rPr>
          <w:rFonts w:ascii="Times New Roman" w:eastAsia="Times New Roman" w:hAnsi="Times New Roman"/>
          <w:b/>
          <w:color w:val="000000"/>
          <w:sz w:val="24"/>
          <w:szCs w:val="24"/>
          <w:lang w:eastAsia="bg-BG"/>
        </w:rPr>
        <w:t>Провеждане на семинар с журналисти и началници на отдел/сектори „Пътна полиция“ при СДВР/ОДМВР по актуални проблеми, свързани с безопасността на движението по пътищата</w:t>
      </w:r>
      <w:r w:rsidR="003A5376">
        <w:rPr>
          <w:rFonts w:ascii="Times New Roman" w:eastAsia="Times New Roman" w:hAnsi="Times New Roman"/>
          <w:b/>
          <w:color w:val="000000"/>
          <w:sz w:val="24"/>
          <w:szCs w:val="24"/>
          <w:lang w:eastAsia="bg-BG"/>
        </w:rPr>
        <w:t>,</w:t>
      </w:r>
      <w:r w:rsidRPr="00492609">
        <w:rPr>
          <w:rFonts w:ascii="Times New Roman" w:eastAsia="Times New Roman" w:hAnsi="Times New Roman"/>
          <w:b/>
          <w:color w:val="000000"/>
          <w:sz w:val="24"/>
          <w:szCs w:val="24"/>
          <w:lang w:eastAsia="bg-BG"/>
        </w:rPr>
        <w:t xml:space="preserve"> и осигуряване на помощни материали</w:t>
      </w:r>
      <w:r w:rsidRPr="00492609">
        <w:rPr>
          <w:rFonts w:ascii="Times New Roman" w:eastAsia="Times New Roman" w:hAnsi="Times New Roman"/>
          <w:color w:val="000000"/>
          <w:sz w:val="24"/>
          <w:szCs w:val="24"/>
          <w:lang w:eastAsia="bg-BG"/>
        </w:rPr>
        <w:t>“</w:t>
      </w:r>
    </w:p>
    <w:p w:rsidR="005F5237" w:rsidRPr="00F47F08" w:rsidRDefault="005F5237" w:rsidP="002840A2">
      <w:pPr>
        <w:tabs>
          <w:tab w:val="left" w:pos="709"/>
          <w:tab w:val="left" w:pos="993"/>
        </w:tabs>
        <w:jc w:val="center"/>
        <w:rPr>
          <w:rFonts w:ascii="Times New Roman" w:hAnsi="Times New Roman"/>
          <w:sz w:val="32"/>
          <w:szCs w:val="32"/>
        </w:rPr>
      </w:pPr>
    </w:p>
    <w:p w:rsidR="005F5237" w:rsidRPr="00F47F08" w:rsidRDefault="005F5237" w:rsidP="00503180">
      <w:pPr>
        <w:tabs>
          <w:tab w:val="left" w:pos="709"/>
          <w:tab w:val="left" w:pos="993"/>
          <w:tab w:val="left" w:pos="4155"/>
        </w:tabs>
        <w:jc w:val="center"/>
        <w:rPr>
          <w:rFonts w:ascii="Times New Roman" w:hAnsi="Times New Roman"/>
          <w:b/>
          <w:bCs/>
          <w:sz w:val="24"/>
          <w:szCs w:val="24"/>
          <w:lang w:eastAsia="bg-BG"/>
        </w:rPr>
      </w:pPr>
      <w:r w:rsidRPr="00F47F08">
        <w:rPr>
          <w:rFonts w:ascii="Times New Roman" w:hAnsi="Times New Roman"/>
        </w:rPr>
        <w:br w:type="page"/>
      </w:r>
      <w:r w:rsidRPr="00F47F08">
        <w:rPr>
          <w:rFonts w:ascii="Times New Roman" w:hAnsi="Times New Roman"/>
          <w:b/>
          <w:bCs/>
          <w:sz w:val="24"/>
          <w:szCs w:val="24"/>
          <w:lang w:eastAsia="bg-BG"/>
        </w:rPr>
        <w:lastRenderedPageBreak/>
        <w:t>СЪДЪРЖАНИЕ:</w:t>
      </w:r>
    </w:p>
    <w:p w:rsidR="00506F62" w:rsidRPr="00F47F08" w:rsidRDefault="007E2B98" w:rsidP="00817972">
      <w:pPr>
        <w:tabs>
          <w:tab w:val="left" w:pos="709"/>
          <w:tab w:val="left" w:pos="993"/>
        </w:tabs>
        <w:spacing w:line="320" w:lineRule="exact"/>
        <w:rPr>
          <w:rFonts w:ascii="Times New Roman" w:eastAsia="Batang" w:hAnsi="Times New Roman"/>
          <w:sz w:val="24"/>
          <w:szCs w:val="24"/>
        </w:rPr>
      </w:pPr>
      <w:r>
        <w:rPr>
          <w:rFonts w:ascii="Times New Roman" w:hAnsi="Times New Roman"/>
          <w:sz w:val="24"/>
          <w:szCs w:val="24"/>
        </w:rPr>
        <w:t>1</w:t>
      </w:r>
      <w:r w:rsidR="005F5237" w:rsidRPr="00F47F08">
        <w:rPr>
          <w:rFonts w:ascii="Times New Roman" w:hAnsi="Times New Roman"/>
          <w:sz w:val="24"/>
          <w:szCs w:val="24"/>
        </w:rPr>
        <w:t xml:space="preserve">. </w:t>
      </w:r>
      <w:r w:rsidR="00506F62" w:rsidRPr="00F47F08">
        <w:rPr>
          <w:rFonts w:ascii="Times New Roman" w:eastAsia="Batang" w:hAnsi="Times New Roman"/>
          <w:sz w:val="24"/>
          <w:szCs w:val="24"/>
        </w:rPr>
        <w:t>Основания за отстраняване</w:t>
      </w:r>
    </w:p>
    <w:p w:rsidR="004942AC" w:rsidRDefault="007E2B98" w:rsidP="00817972">
      <w:pPr>
        <w:tabs>
          <w:tab w:val="left" w:pos="709"/>
          <w:tab w:val="left" w:pos="993"/>
        </w:tabs>
        <w:suppressAutoHyphens/>
        <w:spacing w:before="120" w:after="120"/>
        <w:ind w:right="284"/>
        <w:jc w:val="both"/>
        <w:rPr>
          <w:rFonts w:ascii="Times New Roman" w:hAnsi="Times New Roman"/>
          <w:sz w:val="24"/>
          <w:szCs w:val="24"/>
        </w:rPr>
      </w:pPr>
      <w:r>
        <w:rPr>
          <w:rFonts w:ascii="Times New Roman" w:eastAsia="Batang" w:hAnsi="Times New Roman"/>
          <w:sz w:val="24"/>
          <w:szCs w:val="24"/>
        </w:rPr>
        <w:t>2</w:t>
      </w:r>
      <w:r w:rsidR="00506F62" w:rsidRPr="00F47F08">
        <w:rPr>
          <w:rFonts w:ascii="Times New Roman" w:eastAsia="Batang" w:hAnsi="Times New Roman"/>
          <w:sz w:val="24"/>
          <w:szCs w:val="24"/>
        </w:rPr>
        <w:t>. Критерии за подбор</w:t>
      </w:r>
      <w:r w:rsidR="00506F62" w:rsidRPr="00F47F08">
        <w:rPr>
          <w:rFonts w:ascii="Times New Roman" w:hAnsi="Times New Roman"/>
          <w:sz w:val="24"/>
          <w:szCs w:val="24"/>
        </w:rPr>
        <w:t xml:space="preserve"> </w:t>
      </w:r>
    </w:p>
    <w:p w:rsidR="00506F62" w:rsidRPr="00F47F08" w:rsidRDefault="007E2B98" w:rsidP="00817972">
      <w:pPr>
        <w:tabs>
          <w:tab w:val="left" w:pos="709"/>
          <w:tab w:val="left" w:pos="993"/>
        </w:tabs>
        <w:suppressAutoHyphens/>
        <w:spacing w:before="120" w:after="120"/>
        <w:ind w:right="284"/>
        <w:jc w:val="both"/>
        <w:rPr>
          <w:rFonts w:ascii="Times New Roman" w:eastAsia="Batang" w:hAnsi="Times New Roman"/>
          <w:sz w:val="24"/>
          <w:szCs w:val="24"/>
        </w:rPr>
      </w:pPr>
      <w:r>
        <w:rPr>
          <w:rFonts w:ascii="Times New Roman" w:hAnsi="Times New Roman"/>
          <w:sz w:val="24"/>
          <w:szCs w:val="24"/>
        </w:rPr>
        <w:t>3</w:t>
      </w:r>
      <w:r w:rsidR="004942AC">
        <w:rPr>
          <w:rFonts w:ascii="Times New Roman" w:hAnsi="Times New Roman"/>
          <w:sz w:val="24"/>
          <w:szCs w:val="24"/>
        </w:rPr>
        <w:t>. К</w:t>
      </w:r>
      <w:r w:rsidR="00506F62" w:rsidRPr="00F47F08">
        <w:rPr>
          <w:rFonts w:ascii="Times New Roman" w:eastAsia="Batang" w:hAnsi="Times New Roman"/>
          <w:sz w:val="24"/>
          <w:szCs w:val="24"/>
        </w:rPr>
        <w:t>ритери</w:t>
      </w:r>
      <w:r w:rsidR="004942AC">
        <w:rPr>
          <w:rFonts w:ascii="Times New Roman" w:eastAsia="Batang" w:hAnsi="Times New Roman"/>
          <w:sz w:val="24"/>
          <w:szCs w:val="24"/>
        </w:rPr>
        <w:t>й</w:t>
      </w:r>
      <w:r w:rsidR="00506F62" w:rsidRPr="00F47F08">
        <w:rPr>
          <w:rFonts w:ascii="Times New Roman" w:eastAsia="Batang" w:hAnsi="Times New Roman"/>
          <w:sz w:val="24"/>
          <w:szCs w:val="24"/>
        </w:rPr>
        <w:t xml:space="preserve"> за възлагане</w:t>
      </w:r>
    </w:p>
    <w:p w:rsidR="00506F62" w:rsidRPr="00F47F08" w:rsidRDefault="007E2B98" w:rsidP="00817972">
      <w:pPr>
        <w:tabs>
          <w:tab w:val="left" w:pos="709"/>
          <w:tab w:val="left" w:pos="993"/>
        </w:tabs>
        <w:suppressAutoHyphens/>
        <w:spacing w:before="120" w:after="120"/>
        <w:ind w:right="284"/>
        <w:jc w:val="both"/>
        <w:rPr>
          <w:rFonts w:ascii="Times New Roman" w:eastAsia="Batang" w:hAnsi="Times New Roman"/>
          <w:sz w:val="24"/>
          <w:szCs w:val="24"/>
        </w:rPr>
      </w:pPr>
      <w:r>
        <w:rPr>
          <w:rFonts w:ascii="Times New Roman" w:eastAsia="Batang" w:hAnsi="Times New Roman"/>
          <w:sz w:val="24"/>
          <w:szCs w:val="24"/>
        </w:rPr>
        <w:t>4</w:t>
      </w:r>
      <w:r w:rsidR="00506F62" w:rsidRPr="00F47F08">
        <w:rPr>
          <w:rFonts w:ascii="Times New Roman" w:eastAsia="Batang" w:hAnsi="Times New Roman"/>
          <w:sz w:val="24"/>
          <w:szCs w:val="24"/>
        </w:rPr>
        <w:t>. Общи изисквания при изготвяне и представяне на офертата, съдържание на</w:t>
      </w:r>
      <w:r w:rsidR="00506F62" w:rsidRPr="00F47F08">
        <w:rPr>
          <w:rFonts w:ascii="Times New Roman" w:eastAsia="Batang" w:hAnsi="Times New Roman"/>
          <w:sz w:val="24"/>
          <w:szCs w:val="24"/>
          <w:lang w:val="en-US"/>
        </w:rPr>
        <w:t xml:space="preserve"> </w:t>
      </w:r>
      <w:r w:rsidR="00506F62" w:rsidRPr="00F47F08">
        <w:rPr>
          <w:rFonts w:ascii="Times New Roman" w:eastAsia="Batang" w:hAnsi="Times New Roman"/>
          <w:sz w:val="24"/>
          <w:szCs w:val="24"/>
        </w:rPr>
        <w:t>опаковката</w:t>
      </w:r>
    </w:p>
    <w:p w:rsidR="00506F62" w:rsidRPr="00F47F08" w:rsidRDefault="007E2B98" w:rsidP="00817972">
      <w:pPr>
        <w:tabs>
          <w:tab w:val="left" w:pos="709"/>
          <w:tab w:val="left" w:pos="993"/>
        </w:tabs>
        <w:suppressAutoHyphens/>
        <w:spacing w:before="120" w:after="120"/>
        <w:ind w:right="284"/>
        <w:jc w:val="both"/>
        <w:rPr>
          <w:rFonts w:ascii="Times New Roman" w:hAnsi="Times New Roman"/>
          <w:sz w:val="24"/>
          <w:szCs w:val="24"/>
        </w:rPr>
      </w:pPr>
      <w:r>
        <w:rPr>
          <w:rFonts w:ascii="Times New Roman" w:eastAsia="Batang" w:hAnsi="Times New Roman"/>
          <w:sz w:val="24"/>
          <w:szCs w:val="24"/>
        </w:rPr>
        <w:t>5</w:t>
      </w:r>
      <w:r w:rsidR="00506F62" w:rsidRPr="00F47F08">
        <w:rPr>
          <w:rFonts w:ascii="Times New Roman" w:eastAsia="Batang" w:hAnsi="Times New Roman"/>
          <w:sz w:val="24"/>
          <w:szCs w:val="24"/>
        </w:rPr>
        <w:t>. Други указания</w:t>
      </w:r>
    </w:p>
    <w:p w:rsidR="005F5237" w:rsidRPr="00F47F08" w:rsidRDefault="007E2B98" w:rsidP="00817972">
      <w:pPr>
        <w:tabs>
          <w:tab w:val="left" w:pos="709"/>
          <w:tab w:val="left" w:pos="993"/>
        </w:tabs>
        <w:spacing w:line="320" w:lineRule="exact"/>
        <w:rPr>
          <w:rFonts w:ascii="Times New Roman" w:hAnsi="Times New Roman"/>
          <w:sz w:val="24"/>
          <w:szCs w:val="24"/>
        </w:rPr>
      </w:pPr>
      <w:r>
        <w:rPr>
          <w:rFonts w:ascii="Times New Roman" w:hAnsi="Times New Roman"/>
          <w:sz w:val="24"/>
          <w:szCs w:val="24"/>
        </w:rPr>
        <w:t>6</w:t>
      </w:r>
      <w:r w:rsidR="005F5237" w:rsidRPr="00F47F08">
        <w:rPr>
          <w:rFonts w:ascii="Times New Roman" w:hAnsi="Times New Roman"/>
          <w:sz w:val="24"/>
          <w:szCs w:val="24"/>
        </w:rPr>
        <w:t>. Образци на документи и указания за подготовката им:</w:t>
      </w:r>
    </w:p>
    <w:p w:rsidR="005F5237" w:rsidRPr="00F47F08" w:rsidRDefault="007E2B98" w:rsidP="00817972">
      <w:pPr>
        <w:tabs>
          <w:tab w:val="left" w:pos="709"/>
          <w:tab w:val="left" w:pos="993"/>
        </w:tabs>
        <w:spacing w:line="320" w:lineRule="exact"/>
        <w:jc w:val="both"/>
        <w:rPr>
          <w:rFonts w:ascii="Times New Roman" w:hAnsi="Times New Roman"/>
          <w:sz w:val="24"/>
          <w:szCs w:val="24"/>
        </w:rPr>
      </w:pPr>
      <w:r>
        <w:rPr>
          <w:rFonts w:ascii="Times New Roman" w:hAnsi="Times New Roman"/>
          <w:sz w:val="24"/>
          <w:szCs w:val="24"/>
        </w:rPr>
        <w:t>6</w:t>
      </w:r>
      <w:r w:rsidR="005F5237" w:rsidRPr="00F47F08">
        <w:rPr>
          <w:rFonts w:ascii="Times New Roman" w:hAnsi="Times New Roman"/>
          <w:sz w:val="24"/>
          <w:szCs w:val="24"/>
        </w:rPr>
        <w:t xml:space="preserve">.1. </w:t>
      </w:r>
      <w:r w:rsidR="005F5237" w:rsidRPr="00F47F08">
        <w:rPr>
          <w:rFonts w:ascii="Times New Roman" w:eastAsia="Batang" w:hAnsi="Times New Roman"/>
          <w:sz w:val="24"/>
          <w:szCs w:val="24"/>
          <w:lang w:eastAsia="bg-BG"/>
        </w:rPr>
        <w:t>Опис на представените документи - Образец №1</w:t>
      </w:r>
    </w:p>
    <w:p w:rsidR="001E2B4E" w:rsidRDefault="007E2B98" w:rsidP="001E2B4E">
      <w:pPr>
        <w:tabs>
          <w:tab w:val="left" w:pos="709"/>
          <w:tab w:val="left" w:pos="993"/>
        </w:tabs>
        <w:spacing w:line="320" w:lineRule="exact"/>
        <w:jc w:val="both"/>
        <w:rPr>
          <w:rFonts w:ascii="Times New Roman" w:eastAsia="Batang" w:hAnsi="Times New Roman"/>
          <w:sz w:val="24"/>
          <w:szCs w:val="24"/>
          <w:lang w:val="en-US" w:eastAsia="bg-BG"/>
        </w:rPr>
      </w:pPr>
      <w:r>
        <w:rPr>
          <w:rFonts w:ascii="Times New Roman" w:hAnsi="Times New Roman"/>
          <w:sz w:val="24"/>
          <w:szCs w:val="24"/>
        </w:rPr>
        <w:t>6</w:t>
      </w:r>
      <w:r w:rsidR="005F5237" w:rsidRPr="00F47F08">
        <w:rPr>
          <w:rFonts w:ascii="Times New Roman" w:hAnsi="Times New Roman"/>
          <w:sz w:val="24"/>
          <w:szCs w:val="24"/>
        </w:rPr>
        <w:t>.2</w:t>
      </w:r>
      <w:r w:rsidR="005F5237" w:rsidRPr="00F47F08">
        <w:rPr>
          <w:rFonts w:ascii="Times New Roman" w:hAnsi="Times New Roman"/>
          <w:sz w:val="24"/>
          <w:szCs w:val="24"/>
          <w:lang w:val="en-US"/>
        </w:rPr>
        <w:t xml:space="preserve">. </w:t>
      </w:r>
      <w:r w:rsidR="001E2B4E" w:rsidRPr="00631450">
        <w:rPr>
          <w:rFonts w:ascii="Times New Roman" w:hAnsi="Times New Roman"/>
          <w:sz w:val="24"/>
          <w:szCs w:val="24"/>
        </w:rPr>
        <w:t xml:space="preserve">ЕЕДОП – Стандартен образец за единен европейски документ за обществени поръчки - </w:t>
      </w:r>
      <w:r w:rsidR="001E2B4E" w:rsidRPr="00631450">
        <w:rPr>
          <w:rFonts w:ascii="Times New Roman" w:eastAsia="Batang" w:hAnsi="Times New Roman"/>
          <w:sz w:val="24"/>
          <w:szCs w:val="24"/>
          <w:lang w:eastAsia="bg-BG"/>
        </w:rPr>
        <w:t xml:space="preserve"> предоставен в генерирани файлове към документацията за обществената поръчка (</w:t>
      </w:r>
      <w:r w:rsidR="001E2B4E" w:rsidRPr="00631450">
        <w:rPr>
          <w:rFonts w:ascii="Times New Roman" w:eastAsia="Batang" w:hAnsi="Times New Roman"/>
          <w:sz w:val="24"/>
          <w:szCs w:val="24"/>
          <w:lang w:val="en-US" w:eastAsia="bg-BG"/>
        </w:rPr>
        <w:t xml:space="preserve">espd-request) </w:t>
      </w:r>
      <w:r w:rsidR="001E2B4E" w:rsidRPr="00631450">
        <w:rPr>
          <w:rFonts w:ascii="Times New Roman" w:eastAsia="Batang" w:hAnsi="Times New Roman"/>
          <w:sz w:val="24"/>
          <w:szCs w:val="24"/>
          <w:lang w:eastAsia="bg-BG"/>
        </w:rPr>
        <w:t xml:space="preserve">в </w:t>
      </w:r>
      <w:r w:rsidR="001E2B4E" w:rsidRPr="00631450">
        <w:rPr>
          <w:rFonts w:ascii="Times New Roman" w:eastAsia="Batang" w:hAnsi="Times New Roman"/>
          <w:sz w:val="24"/>
          <w:szCs w:val="24"/>
          <w:lang w:val="en-US" w:eastAsia="bg-BG"/>
        </w:rPr>
        <w:t xml:space="preserve">XML </w:t>
      </w:r>
      <w:r w:rsidR="001E2B4E" w:rsidRPr="00631450">
        <w:rPr>
          <w:rFonts w:ascii="Times New Roman" w:eastAsia="Batang" w:hAnsi="Times New Roman"/>
          <w:sz w:val="24"/>
          <w:szCs w:val="24"/>
          <w:lang w:eastAsia="bg-BG"/>
        </w:rPr>
        <w:t xml:space="preserve">и в </w:t>
      </w:r>
      <w:r w:rsidR="001E2B4E" w:rsidRPr="00631450">
        <w:rPr>
          <w:rFonts w:ascii="Times New Roman" w:eastAsia="Batang" w:hAnsi="Times New Roman"/>
          <w:sz w:val="24"/>
          <w:szCs w:val="24"/>
          <w:lang w:val="en-US" w:eastAsia="bg-BG"/>
        </w:rPr>
        <w:t xml:space="preserve">PDF </w:t>
      </w:r>
      <w:r w:rsidR="001E2B4E" w:rsidRPr="00631450">
        <w:rPr>
          <w:rFonts w:ascii="Times New Roman" w:eastAsia="Batang" w:hAnsi="Times New Roman"/>
          <w:sz w:val="24"/>
          <w:szCs w:val="24"/>
          <w:lang w:eastAsia="bg-BG"/>
        </w:rPr>
        <w:t>формат</w:t>
      </w:r>
      <w:r w:rsidR="001E2B4E">
        <w:rPr>
          <w:rFonts w:ascii="Times New Roman" w:eastAsia="Batang" w:hAnsi="Times New Roman"/>
          <w:sz w:val="24"/>
          <w:szCs w:val="24"/>
          <w:lang w:eastAsia="bg-BG"/>
        </w:rPr>
        <w:t xml:space="preserve">  </w:t>
      </w:r>
      <w:r w:rsidR="001E2B4E">
        <w:rPr>
          <w:rFonts w:ascii="Times New Roman" w:eastAsia="Batang" w:hAnsi="Times New Roman"/>
          <w:sz w:val="24"/>
          <w:szCs w:val="24"/>
          <w:lang w:val="en-US" w:eastAsia="bg-BG"/>
        </w:rPr>
        <w:t xml:space="preserve"> </w:t>
      </w:r>
    </w:p>
    <w:p w:rsidR="005F5237" w:rsidRPr="00F47F08" w:rsidRDefault="007E2B98" w:rsidP="001E2B4E">
      <w:pPr>
        <w:tabs>
          <w:tab w:val="left" w:pos="709"/>
          <w:tab w:val="left" w:pos="993"/>
        </w:tabs>
        <w:spacing w:line="320" w:lineRule="exact"/>
        <w:jc w:val="both"/>
        <w:rPr>
          <w:rFonts w:ascii="Times New Roman" w:eastAsia="Batang" w:hAnsi="Times New Roman"/>
          <w:sz w:val="24"/>
          <w:szCs w:val="24"/>
          <w:lang w:eastAsia="bg-BG"/>
        </w:rPr>
      </w:pPr>
      <w:r>
        <w:rPr>
          <w:rFonts w:ascii="Times New Roman" w:hAnsi="Times New Roman"/>
          <w:bCs/>
          <w:sz w:val="24"/>
          <w:szCs w:val="24"/>
          <w:lang w:eastAsia="bg-BG"/>
        </w:rPr>
        <w:t>6</w:t>
      </w:r>
      <w:r w:rsidR="005F5237" w:rsidRPr="00F47F08">
        <w:rPr>
          <w:rFonts w:ascii="Times New Roman" w:hAnsi="Times New Roman"/>
          <w:bCs/>
          <w:sz w:val="24"/>
          <w:szCs w:val="24"/>
          <w:lang w:eastAsia="bg-BG"/>
        </w:rPr>
        <w:t>.3</w:t>
      </w:r>
      <w:r w:rsidR="005C7BDF">
        <w:rPr>
          <w:rFonts w:ascii="Times New Roman" w:hAnsi="Times New Roman"/>
          <w:bCs/>
          <w:sz w:val="24"/>
          <w:szCs w:val="24"/>
          <w:lang w:eastAsia="bg-BG"/>
        </w:rPr>
        <w:t>.</w:t>
      </w:r>
      <w:r w:rsidR="005F5237" w:rsidRPr="00F47F08">
        <w:rPr>
          <w:rFonts w:ascii="Times New Roman" w:eastAsia="Batang" w:hAnsi="Times New Roman"/>
          <w:sz w:val="24"/>
          <w:szCs w:val="24"/>
          <w:lang w:eastAsia="bg-BG"/>
        </w:rPr>
        <w:t xml:space="preserve"> Предложение за изпълн</w:t>
      </w:r>
      <w:r w:rsidR="002B2D65">
        <w:rPr>
          <w:rFonts w:ascii="Times New Roman" w:eastAsia="Batang" w:hAnsi="Times New Roman"/>
          <w:sz w:val="24"/>
          <w:szCs w:val="24"/>
          <w:lang w:eastAsia="bg-BG"/>
        </w:rPr>
        <w:t xml:space="preserve">ение на поръчката - Образец № </w:t>
      </w:r>
      <w:r w:rsidR="00491E73">
        <w:rPr>
          <w:rFonts w:ascii="Times New Roman" w:eastAsia="Batang" w:hAnsi="Times New Roman"/>
          <w:sz w:val="24"/>
          <w:szCs w:val="24"/>
          <w:lang w:eastAsia="bg-BG"/>
        </w:rPr>
        <w:t>2</w:t>
      </w:r>
    </w:p>
    <w:p w:rsidR="005F5237" w:rsidRPr="00F47F08" w:rsidRDefault="007E2B98" w:rsidP="00817972">
      <w:pPr>
        <w:tabs>
          <w:tab w:val="left" w:pos="709"/>
          <w:tab w:val="left" w:pos="993"/>
        </w:tabs>
        <w:spacing w:line="320" w:lineRule="exact"/>
        <w:jc w:val="both"/>
        <w:rPr>
          <w:rFonts w:ascii="Times New Roman" w:hAnsi="Times New Roman"/>
          <w:sz w:val="24"/>
          <w:szCs w:val="24"/>
        </w:rPr>
      </w:pPr>
      <w:r>
        <w:rPr>
          <w:rFonts w:ascii="Times New Roman" w:hAnsi="Times New Roman"/>
          <w:sz w:val="24"/>
          <w:szCs w:val="24"/>
        </w:rPr>
        <w:t>6</w:t>
      </w:r>
      <w:r w:rsidR="005F5237" w:rsidRPr="00F47F08">
        <w:rPr>
          <w:rFonts w:ascii="Times New Roman" w:hAnsi="Times New Roman"/>
          <w:sz w:val="24"/>
          <w:szCs w:val="24"/>
        </w:rPr>
        <w:t xml:space="preserve">.4. </w:t>
      </w:r>
      <w:r w:rsidR="005F5237" w:rsidRPr="00F47F08">
        <w:rPr>
          <w:rFonts w:ascii="Times New Roman" w:eastAsia="Batang" w:hAnsi="Times New Roman"/>
          <w:sz w:val="24"/>
          <w:szCs w:val="24"/>
          <w:lang w:eastAsia="bg-BG"/>
        </w:rPr>
        <w:t>Д</w:t>
      </w:r>
      <w:r w:rsidR="005F5237" w:rsidRPr="00F47F08">
        <w:rPr>
          <w:rFonts w:ascii="Times New Roman" w:hAnsi="Times New Roman"/>
          <w:sz w:val="24"/>
          <w:szCs w:val="24"/>
        </w:rPr>
        <w:t>екларация за</w:t>
      </w:r>
      <w:r w:rsidR="005F5237" w:rsidRPr="00F47F08">
        <w:rPr>
          <w:rFonts w:ascii="Times New Roman" w:hAnsi="Times New Roman"/>
          <w:sz w:val="24"/>
          <w:szCs w:val="24"/>
          <w:lang w:eastAsia="bg-BG"/>
        </w:rPr>
        <w:t xml:space="preserve"> </w:t>
      </w:r>
      <w:r w:rsidR="00436CC4">
        <w:rPr>
          <w:rFonts w:ascii="Times New Roman" w:hAnsi="Times New Roman"/>
          <w:sz w:val="24"/>
          <w:szCs w:val="24"/>
          <w:lang w:eastAsia="bg-BG"/>
        </w:rPr>
        <w:t>съгласие с клаузите на приложения</w:t>
      </w:r>
      <w:r w:rsidR="005F5237" w:rsidRPr="00F47F08">
        <w:rPr>
          <w:rFonts w:ascii="Times New Roman" w:hAnsi="Times New Roman"/>
          <w:sz w:val="24"/>
          <w:szCs w:val="24"/>
          <w:lang w:eastAsia="bg-BG"/>
        </w:rPr>
        <w:t xml:space="preserve"> проект на договор</w:t>
      </w:r>
      <w:r w:rsidR="005F5237" w:rsidRPr="00F47F08">
        <w:rPr>
          <w:rFonts w:ascii="Times New Roman" w:hAnsi="Times New Roman"/>
          <w:sz w:val="24"/>
          <w:szCs w:val="24"/>
        </w:rPr>
        <w:t xml:space="preserve"> - Образец №</w:t>
      </w:r>
      <w:r w:rsidR="00491E73">
        <w:rPr>
          <w:rFonts w:ascii="Times New Roman" w:hAnsi="Times New Roman"/>
          <w:sz w:val="24"/>
          <w:szCs w:val="24"/>
        </w:rPr>
        <w:t xml:space="preserve"> 3</w:t>
      </w:r>
      <w:r w:rsidR="005F5237" w:rsidRPr="00F47F08">
        <w:rPr>
          <w:rFonts w:ascii="Times New Roman" w:hAnsi="Times New Roman"/>
          <w:sz w:val="24"/>
          <w:szCs w:val="24"/>
        </w:rPr>
        <w:t xml:space="preserve"> </w:t>
      </w:r>
    </w:p>
    <w:p w:rsidR="005F5237" w:rsidRDefault="007E2B98" w:rsidP="00817972">
      <w:pPr>
        <w:tabs>
          <w:tab w:val="left" w:pos="709"/>
          <w:tab w:val="left" w:pos="993"/>
        </w:tabs>
        <w:spacing w:line="320" w:lineRule="exact"/>
        <w:jc w:val="both"/>
        <w:rPr>
          <w:rFonts w:ascii="Times New Roman" w:hAnsi="Times New Roman"/>
          <w:sz w:val="24"/>
          <w:szCs w:val="24"/>
        </w:rPr>
      </w:pPr>
      <w:r>
        <w:rPr>
          <w:rFonts w:ascii="Times New Roman" w:hAnsi="Times New Roman"/>
          <w:sz w:val="24"/>
          <w:szCs w:val="24"/>
        </w:rPr>
        <w:t>6</w:t>
      </w:r>
      <w:r w:rsidR="005F5237" w:rsidRPr="00F47F08">
        <w:rPr>
          <w:rFonts w:ascii="Times New Roman" w:hAnsi="Times New Roman"/>
          <w:sz w:val="24"/>
          <w:szCs w:val="24"/>
        </w:rPr>
        <w:t>.5. Декларация за срок на вали</w:t>
      </w:r>
      <w:r w:rsidR="002B2D65">
        <w:rPr>
          <w:rFonts w:ascii="Times New Roman" w:hAnsi="Times New Roman"/>
          <w:sz w:val="24"/>
          <w:szCs w:val="24"/>
        </w:rPr>
        <w:t>дност на офертата - Образец №</w:t>
      </w:r>
      <w:r w:rsidR="00491E73">
        <w:rPr>
          <w:rFonts w:ascii="Times New Roman" w:hAnsi="Times New Roman"/>
          <w:sz w:val="24"/>
          <w:szCs w:val="24"/>
        </w:rPr>
        <w:t xml:space="preserve"> 4</w:t>
      </w:r>
    </w:p>
    <w:p w:rsidR="005C7BDF" w:rsidRPr="00D36525" w:rsidRDefault="005C7BDF" w:rsidP="005C7BDF">
      <w:pPr>
        <w:tabs>
          <w:tab w:val="left" w:pos="709"/>
          <w:tab w:val="left" w:pos="993"/>
        </w:tabs>
        <w:spacing w:line="320" w:lineRule="exact"/>
        <w:jc w:val="both"/>
        <w:rPr>
          <w:rFonts w:ascii="Times New Roman" w:hAnsi="Times New Roman"/>
          <w:sz w:val="24"/>
          <w:szCs w:val="24"/>
        </w:rPr>
      </w:pPr>
      <w:r>
        <w:rPr>
          <w:rFonts w:ascii="Times New Roman" w:hAnsi="Times New Roman"/>
          <w:sz w:val="24"/>
          <w:szCs w:val="24"/>
        </w:rPr>
        <w:t xml:space="preserve">6.6. </w:t>
      </w:r>
      <w:r w:rsidRPr="00D36525">
        <w:rPr>
          <w:rFonts w:ascii="Times New Roman" w:hAnsi="Times New Roman"/>
          <w:sz w:val="24"/>
          <w:szCs w:val="24"/>
        </w:rPr>
        <w:t>Декларация по чл. 47, ал. 3 от ЗОП</w:t>
      </w:r>
      <w:r>
        <w:rPr>
          <w:rFonts w:ascii="Times New Roman" w:hAnsi="Times New Roman"/>
          <w:sz w:val="24"/>
          <w:szCs w:val="24"/>
        </w:rPr>
        <w:t xml:space="preserve"> - </w:t>
      </w:r>
      <w:r w:rsidRPr="00D36525">
        <w:rPr>
          <w:rFonts w:ascii="Times New Roman" w:hAnsi="Times New Roman"/>
          <w:sz w:val="24"/>
          <w:szCs w:val="24"/>
        </w:rPr>
        <w:t xml:space="preserve">Образец № </w:t>
      </w:r>
      <w:r>
        <w:rPr>
          <w:rFonts w:ascii="Times New Roman" w:hAnsi="Times New Roman"/>
          <w:sz w:val="24"/>
          <w:szCs w:val="24"/>
        </w:rPr>
        <w:t>5</w:t>
      </w:r>
    </w:p>
    <w:p w:rsidR="005F5237" w:rsidRPr="00F47F08" w:rsidRDefault="007E2B98" w:rsidP="00817972">
      <w:pPr>
        <w:tabs>
          <w:tab w:val="left" w:pos="709"/>
          <w:tab w:val="left" w:pos="993"/>
        </w:tabs>
        <w:spacing w:line="320" w:lineRule="exact"/>
        <w:jc w:val="both"/>
        <w:rPr>
          <w:rFonts w:ascii="Times New Roman" w:hAnsi="Times New Roman"/>
          <w:sz w:val="24"/>
          <w:szCs w:val="24"/>
        </w:rPr>
      </w:pPr>
      <w:r>
        <w:rPr>
          <w:rFonts w:ascii="Times New Roman" w:hAnsi="Times New Roman"/>
          <w:sz w:val="24"/>
          <w:szCs w:val="24"/>
        </w:rPr>
        <w:t>6</w:t>
      </w:r>
      <w:r w:rsidR="005F5237" w:rsidRPr="00F47F08">
        <w:rPr>
          <w:rFonts w:ascii="Times New Roman" w:hAnsi="Times New Roman"/>
          <w:sz w:val="24"/>
          <w:szCs w:val="24"/>
        </w:rPr>
        <w:t>.</w:t>
      </w:r>
      <w:r w:rsidR="005C7BDF">
        <w:rPr>
          <w:rFonts w:ascii="Times New Roman" w:hAnsi="Times New Roman"/>
          <w:sz w:val="24"/>
          <w:szCs w:val="24"/>
        </w:rPr>
        <w:t>7</w:t>
      </w:r>
      <w:r w:rsidR="005F5237" w:rsidRPr="00F47F08">
        <w:rPr>
          <w:rFonts w:ascii="Times New Roman" w:hAnsi="Times New Roman"/>
          <w:sz w:val="24"/>
          <w:szCs w:val="24"/>
        </w:rPr>
        <w:t xml:space="preserve">. </w:t>
      </w:r>
      <w:r w:rsidR="002B2D65">
        <w:rPr>
          <w:rFonts w:ascii="Times New Roman" w:hAnsi="Times New Roman"/>
          <w:sz w:val="24"/>
          <w:szCs w:val="24"/>
        </w:rPr>
        <w:t>Ценово предложение - Образец №</w:t>
      </w:r>
      <w:r w:rsidR="00491E73">
        <w:rPr>
          <w:rFonts w:ascii="Times New Roman" w:hAnsi="Times New Roman"/>
          <w:sz w:val="24"/>
          <w:szCs w:val="24"/>
        </w:rPr>
        <w:t xml:space="preserve"> </w:t>
      </w:r>
      <w:r w:rsidR="005C7BDF">
        <w:rPr>
          <w:rFonts w:ascii="Times New Roman" w:hAnsi="Times New Roman"/>
          <w:sz w:val="24"/>
          <w:szCs w:val="24"/>
        </w:rPr>
        <w:t>6</w:t>
      </w:r>
    </w:p>
    <w:p w:rsidR="005F5237" w:rsidRDefault="007E2B98" w:rsidP="00817972">
      <w:pPr>
        <w:tabs>
          <w:tab w:val="left" w:pos="709"/>
          <w:tab w:val="left" w:pos="993"/>
        </w:tabs>
        <w:spacing w:line="320" w:lineRule="exact"/>
        <w:jc w:val="both"/>
        <w:rPr>
          <w:rFonts w:ascii="Times New Roman" w:hAnsi="Times New Roman"/>
          <w:sz w:val="24"/>
          <w:szCs w:val="24"/>
        </w:rPr>
      </w:pPr>
      <w:r>
        <w:rPr>
          <w:rFonts w:ascii="Times New Roman" w:hAnsi="Times New Roman"/>
          <w:sz w:val="24"/>
          <w:szCs w:val="24"/>
        </w:rPr>
        <w:t>6</w:t>
      </w:r>
      <w:r w:rsidR="005F5237" w:rsidRPr="00F47F08">
        <w:rPr>
          <w:rFonts w:ascii="Times New Roman" w:hAnsi="Times New Roman"/>
          <w:sz w:val="24"/>
          <w:szCs w:val="24"/>
        </w:rPr>
        <w:t>.</w:t>
      </w:r>
      <w:r w:rsidR="005C7BDF">
        <w:rPr>
          <w:rFonts w:ascii="Times New Roman" w:hAnsi="Times New Roman"/>
          <w:sz w:val="24"/>
          <w:szCs w:val="24"/>
        </w:rPr>
        <w:t>8</w:t>
      </w:r>
      <w:r w:rsidR="005F5237" w:rsidRPr="00F47F08">
        <w:rPr>
          <w:rFonts w:ascii="Times New Roman" w:hAnsi="Times New Roman"/>
          <w:sz w:val="24"/>
          <w:szCs w:val="24"/>
        </w:rPr>
        <w:t>. Банкова гаранция за изпъ</w:t>
      </w:r>
      <w:r w:rsidR="002B2D65">
        <w:rPr>
          <w:rFonts w:ascii="Times New Roman" w:hAnsi="Times New Roman"/>
          <w:sz w:val="24"/>
          <w:szCs w:val="24"/>
        </w:rPr>
        <w:t>лнение на договора - Образец №</w:t>
      </w:r>
      <w:r w:rsidR="00491E73">
        <w:rPr>
          <w:rFonts w:ascii="Times New Roman" w:hAnsi="Times New Roman"/>
          <w:sz w:val="24"/>
          <w:szCs w:val="24"/>
        </w:rPr>
        <w:t xml:space="preserve"> </w:t>
      </w:r>
      <w:r w:rsidR="005C7BDF">
        <w:rPr>
          <w:rFonts w:ascii="Times New Roman" w:hAnsi="Times New Roman"/>
          <w:sz w:val="24"/>
          <w:szCs w:val="24"/>
        </w:rPr>
        <w:t>7</w:t>
      </w:r>
    </w:p>
    <w:p w:rsidR="005F5237" w:rsidRPr="00F47F08" w:rsidRDefault="007E2B98" w:rsidP="00817972">
      <w:pPr>
        <w:tabs>
          <w:tab w:val="left" w:pos="709"/>
          <w:tab w:val="left" w:pos="993"/>
        </w:tabs>
        <w:spacing w:line="320" w:lineRule="exact"/>
        <w:rPr>
          <w:rFonts w:ascii="Times New Roman" w:hAnsi="Times New Roman"/>
          <w:sz w:val="24"/>
          <w:szCs w:val="24"/>
        </w:rPr>
      </w:pPr>
      <w:r>
        <w:rPr>
          <w:rFonts w:ascii="Times New Roman" w:hAnsi="Times New Roman"/>
          <w:sz w:val="24"/>
          <w:szCs w:val="24"/>
        </w:rPr>
        <w:t>7</w:t>
      </w:r>
      <w:r w:rsidR="005F5237" w:rsidRPr="00F47F08">
        <w:rPr>
          <w:rFonts w:ascii="Times New Roman" w:hAnsi="Times New Roman"/>
          <w:sz w:val="24"/>
          <w:szCs w:val="24"/>
        </w:rPr>
        <w:t>. Проект на договор</w:t>
      </w:r>
      <w:r w:rsidR="00491E73">
        <w:rPr>
          <w:rFonts w:ascii="Times New Roman" w:hAnsi="Times New Roman"/>
          <w:sz w:val="24"/>
          <w:szCs w:val="24"/>
        </w:rPr>
        <w:t xml:space="preserve"> - Образец № </w:t>
      </w:r>
      <w:r w:rsidR="00D96401">
        <w:rPr>
          <w:rFonts w:ascii="Times New Roman" w:hAnsi="Times New Roman"/>
          <w:sz w:val="24"/>
          <w:szCs w:val="24"/>
        </w:rPr>
        <w:t>8</w:t>
      </w:r>
      <w:r w:rsidR="00491E73">
        <w:rPr>
          <w:rFonts w:ascii="Times New Roman" w:hAnsi="Times New Roman"/>
          <w:sz w:val="24"/>
          <w:szCs w:val="24"/>
        </w:rPr>
        <w:t>.</w:t>
      </w:r>
    </w:p>
    <w:p w:rsidR="00506F62" w:rsidRPr="00F47F08" w:rsidRDefault="00506F62" w:rsidP="00817972">
      <w:pPr>
        <w:tabs>
          <w:tab w:val="left" w:pos="709"/>
          <w:tab w:val="left" w:pos="993"/>
        </w:tabs>
        <w:jc w:val="both"/>
        <w:rPr>
          <w:rFonts w:ascii="Times New Roman" w:hAnsi="Times New Roman"/>
          <w:b/>
          <w:sz w:val="28"/>
          <w:szCs w:val="28"/>
        </w:rPr>
      </w:pPr>
    </w:p>
    <w:p w:rsidR="002B2D65" w:rsidRDefault="005F5237" w:rsidP="00817972">
      <w:pPr>
        <w:tabs>
          <w:tab w:val="left" w:pos="709"/>
          <w:tab w:val="left" w:pos="993"/>
        </w:tabs>
        <w:spacing w:line="320" w:lineRule="exact"/>
        <w:rPr>
          <w:rFonts w:ascii="Times New Roman" w:hAnsi="Times New Roman"/>
          <w:sz w:val="24"/>
          <w:szCs w:val="24"/>
          <w:lang w:val="en-US"/>
        </w:rPr>
      </w:pPr>
      <w:r w:rsidRPr="00F47F08">
        <w:rPr>
          <w:rFonts w:ascii="Times New Roman" w:hAnsi="Times New Roman"/>
          <w:b/>
          <w:sz w:val="28"/>
          <w:szCs w:val="28"/>
        </w:rPr>
        <w:t>ПРИЛОЖЕНИЯ</w:t>
      </w:r>
      <w:r w:rsidR="006210AC">
        <w:rPr>
          <w:rFonts w:ascii="Times New Roman" w:hAnsi="Times New Roman"/>
          <w:b/>
          <w:sz w:val="28"/>
          <w:szCs w:val="28"/>
          <w:lang w:val="en-US"/>
        </w:rPr>
        <w:t>:</w:t>
      </w:r>
      <w:r w:rsidR="002B2D65">
        <w:rPr>
          <w:rFonts w:ascii="Times New Roman" w:hAnsi="Times New Roman"/>
          <w:b/>
          <w:sz w:val="28"/>
          <w:szCs w:val="28"/>
        </w:rPr>
        <w:t xml:space="preserve"> </w:t>
      </w:r>
    </w:p>
    <w:p w:rsidR="00FB3E60" w:rsidRPr="00AB56D2" w:rsidRDefault="00FB3E60" w:rsidP="00FB3E60">
      <w:pPr>
        <w:tabs>
          <w:tab w:val="left" w:pos="709"/>
          <w:tab w:val="left" w:pos="993"/>
        </w:tabs>
        <w:spacing w:line="320" w:lineRule="exact"/>
        <w:rPr>
          <w:rFonts w:ascii="Times New Roman" w:hAnsi="Times New Roman"/>
          <w:sz w:val="24"/>
          <w:szCs w:val="24"/>
          <w:lang w:val="en-US"/>
        </w:rPr>
      </w:pPr>
      <w:r w:rsidRPr="00F47F08">
        <w:rPr>
          <w:rFonts w:ascii="Times New Roman" w:hAnsi="Times New Roman"/>
          <w:sz w:val="24"/>
          <w:szCs w:val="24"/>
        </w:rPr>
        <w:t>1. Техническа спецификация</w:t>
      </w:r>
      <w:r w:rsidR="00527D20">
        <w:rPr>
          <w:rFonts w:ascii="Times New Roman" w:hAnsi="Times New Roman"/>
          <w:sz w:val="24"/>
          <w:szCs w:val="24"/>
        </w:rPr>
        <w:t>.</w:t>
      </w:r>
    </w:p>
    <w:p w:rsidR="00E425BF" w:rsidRDefault="00E425BF" w:rsidP="00E425BF">
      <w:pPr>
        <w:tabs>
          <w:tab w:val="left" w:pos="709"/>
          <w:tab w:val="left" w:pos="993"/>
        </w:tabs>
        <w:spacing w:line="320" w:lineRule="exact"/>
        <w:rPr>
          <w:rFonts w:ascii="Times New Roman" w:hAnsi="Times New Roman"/>
          <w:sz w:val="24"/>
          <w:szCs w:val="24"/>
        </w:rPr>
      </w:pPr>
      <w:r>
        <w:rPr>
          <w:rFonts w:ascii="Times New Roman" w:hAnsi="Times New Roman"/>
          <w:sz w:val="24"/>
          <w:szCs w:val="24"/>
        </w:rPr>
        <w:t>2</w:t>
      </w:r>
      <w:r w:rsidRPr="00F47F08">
        <w:rPr>
          <w:rFonts w:ascii="Times New Roman" w:hAnsi="Times New Roman"/>
          <w:sz w:val="24"/>
          <w:szCs w:val="24"/>
        </w:rPr>
        <w:t xml:space="preserve">. </w:t>
      </w:r>
      <w:r>
        <w:rPr>
          <w:rFonts w:ascii="Times New Roman" w:hAnsi="Times New Roman"/>
          <w:sz w:val="24"/>
          <w:szCs w:val="24"/>
        </w:rPr>
        <w:t xml:space="preserve">ЕЕДОП - </w:t>
      </w:r>
      <w:r w:rsidRPr="00631450">
        <w:rPr>
          <w:rFonts w:ascii="Times New Roman" w:eastAsia="Batang" w:hAnsi="Times New Roman"/>
          <w:sz w:val="24"/>
          <w:szCs w:val="24"/>
          <w:lang w:eastAsia="bg-BG"/>
        </w:rPr>
        <w:t xml:space="preserve">в </w:t>
      </w:r>
      <w:r w:rsidRPr="00631450">
        <w:rPr>
          <w:rFonts w:ascii="Times New Roman" w:eastAsia="Batang" w:hAnsi="Times New Roman"/>
          <w:sz w:val="24"/>
          <w:szCs w:val="24"/>
          <w:lang w:val="en-US" w:eastAsia="bg-BG"/>
        </w:rPr>
        <w:t xml:space="preserve">XML </w:t>
      </w:r>
      <w:r w:rsidRPr="00631450">
        <w:rPr>
          <w:rFonts w:ascii="Times New Roman" w:eastAsia="Batang" w:hAnsi="Times New Roman"/>
          <w:sz w:val="24"/>
          <w:szCs w:val="24"/>
          <w:lang w:eastAsia="bg-BG"/>
        </w:rPr>
        <w:t xml:space="preserve">и в </w:t>
      </w:r>
      <w:r w:rsidRPr="00631450">
        <w:rPr>
          <w:rFonts w:ascii="Times New Roman" w:eastAsia="Batang" w:hAnsi="Times New Roman"/>
          <w:sz w:val="24"/>
          <w:szCs w:val="24"/>
          <w:lang w:val="en-US" w:eastAsia="bg-BG"/>
        </w:rPr>
        <w:t xml:space="preserve">PDF </w:t>
      </w:r>
      <w:r w:rsidRPr="00631450">
        <w:rPr>
          <w:rFonts w:ascii="Times New Roman" w:eastAsia="Batang" w:hAnsi="Times New Roman"/>
          <w:sz w:val="24"/>
          <w:szCs w:val="24"/>
          <w:lang w:eastAsia="bg-BG"/>
        </w:rPr>
        <w:t>формат</w:t>
      </w:r>
      <w:r>
        <w:rPr>
          <w:rFonts w:ascii="Times New Roman" w:hAnsi="Times New Roman"/>
          <w:sz w:val="24"/>
          <w:szCs w:val="24"/>
        </w:rPr>
        <w:t>.</w:t>
      </w:r>
    </w:p>
    <w:p w:rsidR="001E2B4E" w:rsidRDefault="001E2B4E" w:rsidP="00817972">
      <w:pPr>
        <w:tabs>
          <w:tab w:val="left" w:pos="709"/>
          <w:tab w:val="left" w:pos="993"/>
        </w:tabs>
        <w:rPr>
          <w:rFonts w:ascii="Times New Roman" w:hAnsi="Times New Roman"/>
          <w:b/>
          <w:sz w:val="32"/>
          <w:szCs w:val="32"/>
          <w:lang w:val="en-US"/>
        </w:rPr>
      </w:pPr>
    </w:p>
    <w:p w:rsidR="001E2B4E" w:rsidRDefault="001E2B4E" w:rsidP="00817972">
      <w:pPr>
        <w:tabs>
          <w:tab w:val="left" w:pos="709"/>
          <w:tab w:val="left" w:pos="993"/>
        </w:tabs>
        <w:rPr>
          <w:rFonts w:ascii="Times New Roman" w:hAnsi="Times New Roman"/>
          <w:b/>
          <w:sz w:val="32"/>
          <w:szCs w:val="32"/>
          <w:lang w:val="en-US"/>
        </w:rPr>
      </w:pPr>
    </w:p>
    <w:p w:rsidR="001E2B4E" w:rsidRDefault="001E2B4E" w:rsidP="00817972">
      <w:pPr>
        <w:tabs>
          <w:tab w:val="left" w:pos="709"/>
          <w:tab w:val="left" w:pos="993"/>
        </w:tabs>
        <w:rPr>
          <w:rFonts w:ascii="Times New Roman" w:hAnsi="Times New Roman"/>
          <w:b/>
          <w:sz w:val="32"/>
          <w:szCs w:val="32"/>
          <w:lang w:val="en-US"/>
        </w:rPr>
      </w:pPr>
    </w:p>
    <w:p w:rsidR="001E2B4E" w:rsidRDefault="001E2B4E" w:rsidP="00817972">
      <w:pPr>
        <w:tabs>
          <w:tab w:val="left" w:pos="709"/>
          <w:tab w:val="left" w:pos="993"/>
        </w:tabs>
        <w:rPr>
          <w:rFonts w:ascii="Times New Roman" w:hAnsi="Times New Roman"/>
          <w:b/>
          <w:sz w:val="32"/>
          <w:szCs w:val="32"/>
          <w:lang w:val="en-US"/>
        </w:rPr>
      </w:pPr>
    </w:p>
    <w:p w:rsidR="001E2B4E" w:rsidRDefault="001E2B4E" w:rsidP="00817972">
      <w:pPr>
        <w:tabs>
          <w:tab w:val="left" w:pos="709"/>
          <w:tab w:val="left" w:pos="993"/>
        </w:tabs>
        <w:rPr>
          <w:rFonts w:ascii="Times New Roman" w:hAnsi="Times New Roman"/>
          <w:b/>
          <w:sz w:val="32"/>
          <w:szCs w:val="32"/>
          <w:lang w:val="en-US"/>
        </w:rPr>
      </w:pPr>
    </w:p>
    <w:p w:rsidR="00F83685" w:rsidRDefault="00F83685" w:rsidP="00817972">
      <w:pPr>
        <w:tabs>
          <w:tab w:val="left" w:pos="709"/>
          <w:tab w:val="left" w:pos="993"/>
        </w:tabs>
        <w:rPr>
          <w:rFonts w:ascii="Times New Roman" w:hAnsi="Times New Roman"/>
          <w:b/>
          <w:sz w:val="32"/>
          <w:szCs w:val="32"/>
          <w:lang w:val="en-US"/>
        </w:rPr>
      </w:pPr>
    </w:p>
    <w:p w:rsidR="00F83685" w:rsidRDefault="00F83685" w:rsidP="00817972">
      <w:pPr>
        <w:tabs>
          <w:tab w:val="left" w:pos="709"/>
          <w:tab w:val="left" w:pos="993"/>
        </w:tabs>
        <w:rPr>
          <w:rFonts w:ascii="Times New Roman" w:hAnsi="Times New Roman"/>
          <w:b/>
          <w:sz w:val="32"/>
          <w:szCs w:val="32"/>
          <w:lang w:val="en-US"/>
        </w:rPr>
      </w:pPr>
    </w:p>
    <w:p w:rsidR="00506F62" w:rsidRPr="00D85219" w:rsidRDefault="00506F62" w:rsidP="00876EF7">
      <w:pPr>
        <w:shd w:val="clear" w:color="auto" w:fill="C2D69B"/>
        <w:autoSpaceDE w:val="0"/>
        <w:autoSpaceDN w:val="0"/>
        <w:adjustRightInd w:val="0"/>
        <w:spacing w:after="120" w:line="320" w:lineRule="exact"/>
        <w:ind w:firstLine="709"/>
        <w:jc w:val="center"/>
        <w:rPr>
          <w:rFonts w:ascii="Times New Roman" w:hAnsi="Times New Roman"/>
          <w:b/>
          <w:bCs/>
          <w:sz w:val="24"/>
          <w:szCs w:val="24"/>
          <w:lang w:eastAsia="bg-BG"/>
        </w:rPr>
      </w:pPr>
      <w:r w:rsidRPr="00F47F08">
        <w:rPr>
          <w:rFonts w:ascii="Times New Roman" w:hAnsi="Times New Roman"/>
          <w:b/>
          <w:bCs/>
          <w:sz w:val="24"/>
          <w:szCs w:val="24"/>
          <w:lang w:val="en-US" w:eastAsia="bg-BG"/>
        </w:rPr>
        <w:t xml:space="preserve">I. </w:t>
      </w:r>
      <w:r w:rsidRPr="00F47F08">
        <w:rPr>
          <w:rFonts w:ascii="Times New Roman" w:hAnsi="Times New Roman"/>
          <w:b/>
          <w:bCs/>
          <w:sz w:val="24"/>
          <w:szCs w:val="24"/>
          <w:lang w:eastAsia="bg-BG"/>
        </w:rPr>
        <w:t>ОСНОВАНИЯ ЗА ОТСТРАНЯВАНЕ</w:t>
      </w:r>
    </w:p>
    <w:p w:rsidR="00506F62" w:rsidRDefault="00506F62" w:rsidP="001E2B4E">
      <w:pPr>
        <w:spacing w:after="0" w:line="320" w:lineRule="exact"/>
        <w:ind w:right="85" w:firstLine="709"/>
        <w:jc w:val="both"/>
        <w:rPr>
          <w:rFonts w:ascii="Times New Roman" w:hAnsi="Times New Roman"/>
          <w:sz w:val="24"/>
          <w:szCs w:val="24"/>
        </w:rPr>
      </w:pPr>
      <w:r w:rsidRPr="00F47F08">
        <w:rPr>
          <w:rFonts w:ascii="Times New Roman" w:hAnsi="Times New Roman"/>
          <w:sz w:val="24"/>
          <w:szCs w:val="24"/>
        </w:rPr>
        <w:t xml:space="preserve">Основанията за отстраняване на участниците са посочени в раздел </w:t>
      </w:r>
      <w:r w:rsidR="00D038FD">
        <w:rPr>
          <w:rFonts w:ascii="Times New Roman" w:hAnsi="Times New Roman"/>
          <w:sz w:val="24"/>
          <w:szCs w:val="24"/>
          <w:lang w:val="en-US"/>
        </w:rPr>
        <w:t>II</w:t>
      </w:r>
      <w:r w:rsidRPr="00F47F08">
        <w:rPr>
          <w:rFonts w:ascii="Times New Roman" w:hAnsi="Times New Roman"/>
          <w:sz w:val="24"/>
          <w:szCs w:val="24"/>
          <w:lang w:val="en-US"/>
        </w:rPr>
        <w:t>I.</w:t>
      </w:r>
      <w:r w:rsidR="00D038FD">
        <w:rPr>
          <w:rFonts w:ascii="Times New Roman" w:hAnsi="Times New Roman"/>
          <w:sz w:val="24"/>
          <w:szCs w:val="24"/>
          <w:lang w:val="en-US"/>
        </w:rPr>
        <w:t>1.4</w:t>
      </w:r>
      <w:r w:rsidRPr="00F47F08">
        <w:rPr>
          <w:rFonts w:ascii="Times New Roman" w:hAnsi="Times New Roman"/>
          <w:sz w:val="24"/>
          <w:szCs w:val="24"/>
        </w:rPr>
        <w:t xml:space="preserve">) </w:t>
      </w:r>
      <w:r w:rsidR="006C5D4C">
        <w:rPr>
          <w:rFonts w:ascii="Times New Roman" w:hAnsi="Times New Roman"/>
          <w:sz w:val="24"/>
          <w:szCs w:val="24"/>
        </w:rPr>
        <w:t>„</w:t>
      </w:r>
      <w:r w:rsidR="00D038FD">
        <w:rPr>
          <w:rFonts w:ascii="Times New Roman" w:hAnsi="Times New Roman"/>
          <w:sz w:val="24"/>
          <w:szCs w:val="24"/>
        </w:rPr>
        <w:t>Обективни правила и критерии за участие</w:t>
      </w:r>
      <w:r w:rsidR="006C5D4C">
        <w:rPr>
          <w:rFonts w:ascii="Times New Roman" w:hAnsi="Times New Roman"/>
          <w:sz w:val="24"/>
          <w:szCs w:val="24"/>
        </w:rPr>
        <w:t>“</w:t>
      </w:r>
      <w:r w:rsidR="00D038FD">
        <w:rPr>
          <w:rFonts w:ascii="Times New Roman" w:hAnsi="Times New Roman"/>
          <w:sz w:val="24"/>
          <w:szCs w:val="24"/>
          <w:lang w:val="en-US"/>
        </w:rPr>
        <w:t xml:space="preserve"> </w:t>
      </w:r>
      <w:r w:rsidRPr="00F47F08">
        <w:rPr>
          <w:rFonts w:ascii="Times New Roman" w:hAnsi="Times New Roman"/>
          <w:sz w:val="24"/>
          <w:szCs w:val="24"/>
        </w:rPr>
        <w:t>от Обявлението.</w:t>
      </w:r>
    </w:p>
    <w:p w:rsidR="001E2B4E" w:rsidRDefault="00876022" w:rsidP="001E2B4E">
      <w:pPr>
        <w:spacing w:after="0" w:line="320" w:lineRule="exact"/>
        <w:ind w:right="85" w:firstLine="709"/>
        <w:jc w:val="both"/>
        <w:rPr>
          <w:rFonts w:ascii="Times New Roman" w:hAnsi="Times New Roman"/>
          <w:sz w:val="24"/>
          <w:szCs w:val="24"/>
        </w:rPr>
      </w:pPr>
      <w:r w:rsidRPr="00876022">
        <w:rPr>
          <w:rFonts w:ascii="Times New Roman" w:hAnsi="Times New Roman"/>
          <w:sz w:val="24"/>
          <w:szCs w:val="24"/>
        </w:rPr>
        <w:t>Възложителят ще отстранява от участие в процедурата участник,</w:t>
      </w:r>
      <w:r w:rsidR="004D20F3">
        <w:rPr>
          <w:rFonts w:ascii="Times New Roman" w:hAnsi="Times New Roman"/>
          <w:sz w:val="24"/>
          <w:szCs w:val="24"/>
        </w:rPr>
        <w:t xml:space="preserve"> </w:t>
      </w:r>
      <w:r w:rsidRPr="00876022">
        <w:rPr>
          <w:rFonts w:ascii="Times New Roman" w:hAnsi="Times New Roman"/>
          <w:sz w:val="24"/>
          <w:szCs w:val="24"/>
        </w:rPr>
        <w:t>за който е налице някое от обстоятелствата по чл.54 от ЗОП, както и някое от обстоятелствата по чл.55,</w:t>
      </w:r>
      <w:r w:rsidR="003951C7">
        <w:rPr>
          <w:rFonts w:ascii="Times New Roman" w:hAnsi="Times New Roman"/>
          <w:sz w:val="24"/>
          <w:szCs w:val="24"/>
        </w:rPr>
        <w:t xml:space="preserve"> </w:t>
      </w:r>
      <w:r w:rsidRPr="00876022">
        <w:rPr>
          <w:rFonts w:ascii="Times New Roman" w:hAnsi="Times New Roman"/>
          <w:sz w:val="24"/>
          <w:szCs w:val="24"/>
        </w:rPr>
        <w:t>ал.1,</w:t>
      </w:r>
      <w:r w:rsidR="003951C7">
        <w:rPr>
          <w:rFonts w:ascii="Times New Roman" w:hAnsi="Times New Roman"/>
          <w:sz w:val="24"/>
          <w:szCs w:val="24"/>
        </w:rPr>
        <w:t xml:space="preserve"> </w:t>
      </w:r>
      <w:r w:rsidRPr="00876022">
        <w:rPr>
          <w:rFonts w:ascii="Times New Roman" w:hAnsi="Times New Roman"/>
          <w:sz w:val="24"/>
          <w:szCs w:val="24"/>
        </w:rPr>
        <w:t>т.1,</w:t>
      </w:r>
      <w:r w:rsidR="003951C7">
        <w:rPr>
          <w:rFonts w:ascii="Times New Roman" w:hAnsi="Times New Roman"/>
          <w:sz w:val="24"/>
          <w:szCs w:val="24"/>
        </w:rPr>
        <w:t xml:space="preserve"> </w:t>
      </w:r>
      <w:r w:rsidRPr="00876022">
        <w:rPr>
          <w:rFonts w:ascii="Times New Roman" w:hAnsi="Times New Roman"/>
          <w:sz w:val="24"/>
          <w:szCs w:val="24"/>
        </w:rPr>
        <w:t>т.4 и чл.107 от ЗОП и по чл.3,</w:t>
      </w:r>
      <w:r w:rsidR="003951C7">
        <w:rPr>
          <w:rFonts w:ascii="Times New Roman" w:hAnsi="Times New Roman"/>
          <w:sz w:val="24"/>
          <w:szCs w:val="24"/>
        </w:rPr>
        <w:t xml:space="preserve"> </w:t>
      </w:r>
      <w:r w:rsidRPr="00876022">
        <w:rPr>
          <w:rFonts w:ascii="Times New Roman" w:hAnsi="Times New Roman"/>
          <w:sz w:val="24"/>
          <w:szCs w:val="24"/>
        </w:rPr>
        <w:t xml:space="preserve">т.8 без да са налице изключенията по чл.4 от Закона за </w:t>
      </w:r>
      <w:r w:rsidR="001E2B4E" w:rsidRPr="001E2B4E">
        <w:rPr>
          <w:rFonts w:ascii="Times New Roman" w:hAnsi="Times New Roman"/>
          <w:sz w:val="24"/>
          <w:szCs w:val="24"/>
        </w:rPr>
        <w:t>икономическите и финансовите отношения с дружествата,</w:t>
      </w:r>
      <w:r w:rsidR="001E2B4E">
        <w:rPr>
          <w:rFonts w:ascii="Times New Roman" w:hAnsi="Times New Roman"/>
          <w:sz w:val="24"/>
          <w:szCs w:val="24"/>
        </w:rPr>
        <w:t xml:space="preserve"> </w:t>
      </w:r>
      <w:r w:rsidR="001E2B4E" w:rsidRPr="001E2B4E">
        <w:rPr>
          <w:rFonts w:ascii="Times New Roman" w:hAnsi="Times New Roman"/>
          <w:sz w:val="24"/>
          <w:szCs w:val="24"/>
        </w:rPr>
        <w:t>регистрирани в юрисдикции с преференциален данъчен режим, контролираните от тях лица и техните действителни собственици,</w:t>
      </w:r>
      <w:r w:rsidR="001E2B4E">
        <w:rPr>
          <w:rFonts w:ascii="Times New Roman" w:hAnsi="Times New Roman"/>
          <w:sz w:val="24"/>
          <w:szCs w:val="24"/>
        </w:rPr>
        <w:t xml:space="preserve"> </w:t>
      </w:r>
      <w:r w:rsidR="005A655C">
        <w:rPr>
          <w:rFonts w:ascii="Times New Roman" w:hAnsi="Times New Roman"/>
          <w:sz w:val="24"/>
          <w:szCs w:val="24"/>
        </w:rPr>
        <w:t>и по чл.69 от Закона за противодействие на корупцията и за отнемане на незаконно придобито</w:t>
      </w:r>
      <w:r w:rsidR="00831AFD">
        <w:rPr>
          <w:rFonts w:ascii="Times New Roman" w:hAnsi="Times New Roman"/>
          <w:sz w:val="24"/>
          <w:szCs w:val="24"/>
        </w:rPr>
        <w:t>то</w:t>
      </w:r>
      <w:r w:rsidR="005A655C">
        <w:rPr>
          <w:rFonts w:ascii="Times New Roman" w:hAnsi="Times New Roman"/>
          <w:sz w:val="24"/>
          <w:szCs w:val="24"/>
        </w:rPr>
        <w:t xml:space="preserve"> имущество</w:t>
      </w:r>
      <w:r w:rsidR="00D038FD">
        <w:rPr>
          <w:rFonts w:ascii="Times New Roman" w:hAnsi="Times New Roman"/>
          <w:sz w:val="24"/>
          <w:szCs w:val="24"/>
        </w:rPr>
        <w:t xml:space="preserve"> (</w:t>
      </w:r>
      <w:r w:rsidR="00D038FD" w:rsidRPr="00D038FD">
        <w:rPr>
          <w:rFonts w:ascii="Times New Roman" w:hAnsi="Times New Roman"/>
          <w:sz w:val="24"/>
          <w:szCs w:val="24"/>
        </w:rPr>
        <w:t>ЗПКОНПИ</w:t>
      </w:r>
      <w:r w:rsidR="00D038FD">
        <w:rPr>
          <w:rFonts w:ascii="Times New Roman" w:hAnsi="Times New Roman"/>
          <w:sz w:val="24"/>
          <w:szCs w:val="24"/>
        </w:rPr>
        <w:t>)</w:t>
      </w:r>
      <w:r w:rsidR="00D038FD" w:rsidRPr="00D038FD">
        <w:rPr>
          <w:rFonts w:ascii="Times New Roman" w:hAnsi="Times New Roman"/>
          <w:sz w:val="24"/>
          <w:szCs w:val="24"/>
        </w:rPr>
        <w:t xml:space="preserve"> и </w:t>
      </w:r>
      <w:r w:rsidR="00D038FD">
        <w:rPr>
          <w:rFonts w:ascii="Times New Roman" w:hAnsi="Times New Roman"/>
          <w:sz w:val="24"/>
          <w:szCs w:val="24"/>
        </w:rPr>
        <w:t>по</w:t>
      </w:r>
      <w:r w:rsidR="00D038FD" w:rsidRPr="00D038FD">
        <w:rPr>
          <w:rFonts w:ascii="Times New Roman" w:hAnsi="Times New Roman"/>
          <w:sz w:val="24"/>
          <w:szCs w:val="24"/>
        </w:rPr>
        <w:t xml:space="preserve"> §2,ал.1 от ДР на ЗПКОНПИ във връзка с чл.69 </w:t>
      </w:r>
      <w:r w:rsidR="00D038FD">
        <w:rPr>
          <w:rFonts w:ascii="Times New Roman" w:hAnsi="Times New Roman"/>
          <w:sz w:val="24"/>
          <w:szCs w:val="24"/>
        </w:rPr>
        <w:t xml:space="preserve">от </w:t>
      </w:r>
      <w:r w:rsidR="00D038FD" w:rsidRPr="00D038FD">
        <w:rPr>
          <w:rFonts w:ascii="Times New Roman" w:hAnsi="Times New Roman"/>
          <w:sz w:val="24"/>
          <w:szCs w:val="24"/>
        </w:rPr>
        <w:t>ЗПКОНПИ</w:t>
      </w:r>
      <w:r w:rsidR="009D4F93">
        <w:rPr>
          <w:rFonts w:ascii="Times New Roman" w:hAnsi="Times New Roman"/>
          <w:sz w:val="24"/>
          <w:szCs w:val="24"/>
        </w:rPr>
        <w:t>, както и участник</w:t>
      </w:r>
      <w:r w:rsidR="001E2B4E" w:rsidRPr="001E2B4E">
        <w:rPr>
          <w:rFonts w:ascii="Times New Roman" w:hAnsi="Times New Roman"/>
          <w:sz w:val="24"/>
          <w:szCs w:val="24"/>
        </w:rPr>
        <w:t>,</w:t>
      </w:r>
      <w:r w:rsidR="001E2B4E">
        <w:rPr>
          <w:rFonts w:ascii="Times New Roman" w:hAnsi="Times New Roman"/>
          <w:sz w:val="24"/>
          <w:szCs w:val="24"/>
        </w:rPr>
        <w:t xml:space="preserve"> </w:t>
      </w:r>
      <w:r w:rsidR="001E2B4E" w:rsidRPr="001E2B4E">
        <w:rPr>
          <w:rFonts w:ascii="Times New Roman" w:hAnsi="Times New Roman"/>
          <w:sz w:val="24"/>
          <w:szCs w:val="24"/>
        </w:rPr>
        <w:t xml:space="preserve">който по какъвто и да е начин е включил някъде в офертата си извън плика „Предлагани ценови параметри” елементи свързани с предлаганата цена и/или части от нея. </w:t>
      </w:r>
    </w:p>
    <w:p w:rsidR="001E2B4E" w:rsidRDefault="001E2B4E" w:rsidP="001E2B4E">
      <w:pPr>
        <w:spacing w:after="0" w:line="320" w:lineRule="exact"/>
        <w:ind w:right="85" w:firstLine="709"/>
        <w:jc w:val="both"/>
        <w:rPr>
          <w:rFonts w:ascii="Times New Roman" w:hAnsi="Times New Roman"/>
          <w:sz w:val="24"/>
          <w:szCs w:val="24"/>
        </w:rPr>
      </w:pPr>
      <w:r w:rsidRPr="001E2B4E">
        <w:rPr>
          <w:rFonts w:ascii="Times New Roman" w:hAnsi="Times New Roman"/>
          <w:sz w:val="24"/>
          <w:szCs w:val="24"/>
        </w:rPr>
        <w:t>Възложителят ще отстранява от участие в процедурата участник</w:t>
      </w:r>
      <w:r w:rsidR="00445E4D">
        <w:rPr>
          <w:rFonts w:ascii="Times New Roman" w:hAnsi="Times New Roman"/>
          <w:sz w:val="24"/>
          <w:szCs w:val="24"/>
          <w:lang w:val="en-US"/>
        </w:rPr>
        <w:t>,</w:t>
      </w:r>
      <w:r w:rsidRPr="001E2B4E">
        <w:rPr>
          <w:rFonts w:ascii="Times New Roman" w:hAnsi="Times New Roman"/>
          <w:sz w:val="24"/>
          <w:szCs w:val="24"/>
        </w:rPr>
        <w:t xml:space="preserve"> чието предложение за изпълнение на поръчката не изпълнява някое или всички изисквания на възложителя съгласно техническата спецификация.</w:t>
      </w:r>
      <w:r>
        <w:rPr>
          <w:rFonts w:ascii="Times New Roman" w:hAnsi="Times New Roman"/>
          <w:sz w:val="24"/>
          <w:szCs w:val="24"/>
        </w:rPr>
        <w:t xml:space="preserve"> </w:t>
      </w:r>
    </w:p>
    <w:p w:rsidR="00930682" w:rsidRDefault="001E2B4E" w:rsidP="009D4F93">
      <w:pPr>
        <w:spacing w:after="0" w:line="320" w:lineRule="exact"/>
        <w:ind w:right="85" w:firstLine="709"/>
        <w:jc w:val="both"/>
        <w:rPr>
          <w:rFonts w:ascii="Times New Roman" w:hAnsi="Times New Roman"/>
          <w:sz w:val="24"/>
          <w:szCs w:val="24"/>
        </w:rPr>
      </w:pPr>
      <w:r w:rsidRPr="001E2B4E">
        <w:rPr>
          <w:rFonts w:ascii="Times New Roman" w:hAnsi="Times New Roman"/>
          <w:sz w:val="24"/>
          <w:szCs w:val="24"/>
        </w:rPr>
        <w:t>Възложителят ще отстранява от участие всеки участник, допуснал аритметични грешки в ценовото си предложение</w:t>
      </w:r>
      <w:r w:rsidR="009D4F93">
        <w:rPr>
          <w:rFonts w:ascii="Times New Roman" w:hAnsi="Times New Roman"/>
          <w:sz w:val="24"/>
          <w:szCs w:val="24"/>
        </w:rPr>
        <w:t xml:space="preserve">, както и </w:t>
      </w:r>
      <w:r w:rsidR="00930682" w:rsidRPr="00930682">
        <w:rPr>
          <w:rFonts w:ascii="Times New Roman" w:hAnsi="Times New Roman"/>
          <w:sz w:val="24"/>
          <w:szCs w:val="24"/>
        </w:rPr>
        <w:t>участник,</w:t>
      </w:r>
      <w:r w:rsidR="00930682">
        <w:rPr>
          <w:rFonts w:ascii="Times New Roman" w:hAnsi="Times New Roman"/>
          <w:sz w:val="24"/>
          <w:szCs w:val="24"/>
        </w:rPr>
        <w:t xml:space="preserve"> </w:t>
      </w:r>
      <w:r w:rsidR="00930682" w:rsidRPr="00930682">
        <w:rPr>
          <w:rFonts w:ascii="Times New Roman" w:hAnsi="Times New Roman"/>
          <w:sz w:val="24"/>
          <w:szCs w:val="24"/>
        </w:rPr>
        <w:t xml:space="preserve">чиято обща стойност без ДДС за изпълнение на поръчката съгласно табл.3 от </w:t>
      </w:r>
      <w:r w:rsidR="00930682">
        <w:rPr>
          <w:rFonts w:ascii="Times New Roman" w:hAnsi="Times New Roman"/>
          <w:sz w:val="24"/>
          <w:szCs w:val="24"/>
        </w:rPr>
        <w:t>ценовото предложение</w:t>
      </w:r>
      <w:r w:rsidR="00930682" w:rsidRPr="00930682">
        <w:rPr>
          <w:rFonts w:ascii="Times New Roman" w:hAnsi="Times New Roman"/>
          <w:sz w:val="24"/>
          <w:szCs w:val="24"/>
        </w:rPr>
        <w:t xml:space="preserve"> надвишава прогнозната стойност</w:t>
      </w:r>
      <w:r w:rsidR="00965E00">
        <w:rPr>
          <w:rFonts w:ascii="Times New Roman" w:hAnsi="Times New Roman"/>
          <w:sz w:val="24"/>
          <w:szCs w:val="24"/>
        </w:rPr>
        <w:t>, посочена</w:t>
      </w:r>
      <w:r w:rsidR="00930682" w:rsidRPr="00930682">
        <w:rPr>
          <w:rFonts w:ascii="Times New Roman" w:hAnsi="Times New Roman"/>
          <w:sz w:val="24"/>
          <w:szCs w:val="24"/>
        </w:rPr>
        <w:t xml:space="preserve"> в раздел II.2.6)</w:t>
      </w:r>
      <w:r w:rsidR="00930682">
        <w:rPr>
          <w:rFonts w:ascii="Times New Roman" w:hAnsi="Times New Roman"/>
          <w:sz w:val="24"/>
          <w:szCs w:val="24"/>
        </w:rPr>
        <w:t xml:space="preserve"> от обявлението.</w:t>
      </w:r>
    </w:p>
    <w:p w:rsidR="00FD52CE" w:rsidRPr="00323A11" w:rsidRDefault="00FD52CE" w:rsidP="009D4F93">
      <w:pPr>
        <w:spacing w:after="0" w:line="320" w:lineRule="exact"/>
        <w:ind w:right="85" w:firstLine="709"/>
        <w:jc w:val="both"/>
        <w:rPr>
          <w:rFonts w:ascii="Times New Roman" w:hAnsi="Times New Roman"/>
          <w:sz w:val="24"/>
          <w:szCs w:val="24"/>
        </w:rPr>
      </w:pPr>
    </w:p>
    <w:p w:rsidR="00D85219" w:rsidRPr="00D85219" w:rsidRDefault="00D85219" w:rsidP="00876EF7">
      <w:pPr>
        <w:shd w:val="clear" w:color="auto" w:fill="C2D69B"/>
        <w:autoSpaceDE w:val="0"/>
        <w:autoSpaceDN w:val="0"/>
        <w:adjustRightInd w:val="0"/>
        <w:spacing w:after="120" w:line="320" w:lineRule="exact"/>
        <w:ind w:firstLine="709"/>
        <w:jc w:val="center"/>
        <w:rPr>
          <w:rFonts w:ascii="Times New Roman" w:hAnsi="Times New Roman"/>
          <w:b/>
          <w:bCs/>
          <w:sz w:val="24"/>
          <w:szCs w:val="24"/>
          <w:lang w:eastAsia="bg-BG"/>
        </w:rPr>
      </w:pPr>
      <w:r w:rsidRPr="00F47F08">
        <w:rPr>
          <w:rFonts w:ascii="Times New Roman" w:hAnsi="Times New Roman"/>
          <w:b/>
          <w:bCs/>
          <w:sz w:val="24"/>
          <w:szCs w:val="24"/>
          <w:lang w:val="en-US" w:eastAsia="bg-BG"/>
        </w:rPr>
        <w:t xml:space="preserve">II. </w:t>
      </w:r>
      <w:r>
        <w:rPr>
          <w:rFonts w:ascii="Times New Roman" w:hAnsi="Times New Roman"/>
          <w:b/>
          <w:bCs/>
          <w:sz w:val="24"/>
          <w:szCs w:val="24"/>
          <w:lang w:eastAsia="bg-BG"/>
        </w:rPr>
        <w:t xml:space="preserve">КРИТЕРИИ ЗА ПОДБОР </w:t>
      </w:r>
    </w:p>
    <w:p w:rsidR="003951C7" w:rsidRDefault="003951C7" w:rsidP="003951C7">
      <w:pPr>
        <w:spacing w:after="0" w:line="320" w:lineRule="exact"/>
        <w:ind w:firstLine="709"/>
        <w:jc w:val="both"/>
        <w:rPr>
          <w:rFonts w:ascii="Times New Roman" w:hAnsi="Times New Roman"/>
          <w:sz w:val="24"/>
          <w:szCs w:val="24"/>
        </w:rPr>
      </w:pPr>
      <w:r w:rsidRPr="003951C7">
        <w:rPr>
          <w:rFonts w:ascii="Times New Roman" w:hAnsi="Times New Roman"/>
          <w:sz w:val="24"/>
          <w:szCs w:val="24"/>
        </w:rPr>
        <w:t>Възложителят не е определил критерии за подбор по отношение на участниците, които се отнасят до годността за упражняване на професионална дейност, икономическото и финансово състояние, както и техническите и професионални способности.</w:t>
      </w:r>
    </w:p>
    <w:p w:rsidR="00FD52CE" w:rsidRDefault="00FD52CE" w:rsidP="003951C7">
      <w:pPr>
        <w:spacing w:after="0" w:line="320" w:lineRule="exact"/>
        <w:ind w:firstLine="709"/>
        <w:jc w:val="both"/>
        <w:rPr>
          <w:rFonts w:ascii="Times New Roman" w:hAnsi="Times New Roman"/>
          <w:sz w:val="24"/>
          <w:szCs w:val="24"/>
        </w:rPr>
      </w:pPr>
    </w:p>
    <w:p w:rsidR="00C6170A" w:rsidRPr="003951C7" w:rsidRDefault="00C6170A" w:rsidP="003951C7">
      <w:pPr>
        <w:spacing w:after="0" w:line="320" w:lineRule="exact"/>
        <w:ind w:firstLine="709"/>
        <w:jc w:val="both"/>
        <w:rPr>
          <w:rFonts w:ascii="Times New Roman" w:hAnsi="Times New Roman"/>
          <w:sz w:val="24"/>
          <w:szCs w:val="24"/>
        </w:rPr>
      </w:pPr>
    </w:p>
    <w:p w:rsidR="004942AC" w:rsidRPr="00D85219" w:rsidRDefault="004942AC" w:rsidP="00110BF3">
      <w:pPr>
        <w:shd w:val="clear" w:color="auto" w:fill="C2D69B"/>
        <w:autoSpaceDE w:val="0"/>
        <w:autoSpaceDN w:val="0"/>
        <w:adjustRightInd w:val="0"/>
        <w:spacing w:after="120" w:line="320" w:lineRule="exact"/>
        <w:ind w:firstLine="709"/>
        <w:jc w:val="center"/>
        <w:rPr>
          <w:rFonts w:ascii="Times New Roman" w:hAnsi="Times New Roman"/>
          <w:b/>
          <w:bCs/>
          <w:sz w:val="24"/>
          <w:szCs w:val="24"/>
          <w:lang w:eastAsia="bg-BG"/>
        </w:rPr>
      </w:pPr>
      <w:r w:rsidRPr="00F47F08">
        <w:rPr>
          <w:rFonts w:ascii="Times New Roman" w:hAnsi="Times New Roman"/>
          <w:b/>
          <w:bCs/>
          <w:sz w:val="24"/>
          <w:szCs w:val="24"/>
          <w:lang w:val="en-US" w:eastAsia="bg-BG"/>
        </w:rPr>
        <w:t>I</w:t>
      </w:r>
      <w:r w:rsidR="002F76DA">
        <w:rPr>
          <w:rFonts w:ascii="Times New Roman" w:hAnsi="Times New Roman"/>
          <w:b/>
          <w:bCs/>
          <w:sz w:val="24"/>
          <w:szCs w:val="24"/>
          <w:lang w:val="en-US" w:eastAsia="bg-BG"/>
        </w:rPr>
        <w:t>II</w:t>
      </w:r>
      <w:r w:rsidRPr="00F47F08">
        <w:rPr>
          <w:rFonts w:ascii="Times New Roman" w:hAnsi="Times New Roman"/>
          <w:b/>
          <w:bCs/>
          <w:sz w:val="24"/>
          <w:szCs w:val="24"/>
          <w:lang w:val="en-US" w:eastAsia="bg-BG"/>
        </w:rPr>
        <w:t xml:space="preserve">. </w:t>
      </w:r>
      <w:r>
        <w:rPr>
          <w:rFonts w:ascii="Times New Roman" w:hAnsi="Times New Roman"/>
          <w:b/>
          <w:bCs/>
          <w:sz w:val="24"/>
          <w:szCs w:val="24"/>
          <w:lang w:eastAsia="bg-BG"/>
        </w:rPr>
        <w:t>КРИТЕРИЙ ЗА ВЪЗЛАГАНЕ</w:t>
      </w:r>
    </w:p>
    <w:p w:rsidR="00DA141D" w:rsidRPr="000D4C7F" w:rsidRDefault="00110BF3" w:rsidP="00F4405D">
      <w:pPr>
        <w:autoSpaceDE w:val="0"/>
        <w:autoSpaceDN w:val="0"/>
        <w:adjustRightInd w:val="0"/>
        <w:spacing w:after="0" w:line="320" w:lineRule="exact"/>
        <w:ind w:firstLine="567"/>
        <w:jc w:val="both"/>
        <w:rPr>
          <w:rFonts w:ascii="Times New Roman" w:hAnsi="Times New Roman"/>
          <w:bCs/>
          <w:iCs/>
          <w:sz w:val="24"/>
          <w:szCs w:val="24"/>
        </w:rPr>
      </w:pPr>
      <w:r w:rsidRPr="000D4C7F">
        <w:rPr>
          <w:rFonts w:ascii="Times New Roman" w:hAnsi="Times New Roman"/>
          <w:bCs/>
          <w:iCs/>
          <w:sz w:val="24"/>
          <w:szCs w:val="24"/>
        </w:rPr>
        <w:t xml:space="preserve">  </w:t>
      </w:r>
      <w:r w:rsidR="00DA141D" w:rsidRPr="000D4C7F">
        <w:rPr>
          <w:rFonts w:ascii="Times New Roman" w:hAnsi="Times New Roman"/>
          <w:bCs/>
          <w:iCs/>
          <w:sz w:val="24"/>
          <w:szCs w:val="24"/>
        </w:rPr>
        <w:t>Обществената поръчка се възлага въз основа на икономически най-изгодна оферта.</w:t>
      </w:r>
      <w:r w:rsidR="00586D5D" w:rsidRPr="000D4C7F">
        <w:rPr>
          <w:rFonts w:ascii="Times New Roman" w:hAnsi="Times New Roman"/>
          <w:bCs/>
          <w:iCs/>
          <w:sz w:val="24"/>
          <w:szCs w:val="24"/>
        </w:rPr>
        <w:t xml:space="preserve">          </w:t>
      </w:r>
      <w:r w:rsidR="00DA141D" w:rsidRPr="000D4C7F">
        <w:rPr>
          <w:rFonts w:ascii="Times New Roman" w:hAnsi="Times New Roman"/>
          <w:bCs/>
          <w:iCs/>
          <w:sz w:val="24"/>
          <w:szCs w:val="24"/>
        </w:rPr>
        <w:t>Критерият за определяне на икономически най-изгодната оферта е „</w:t>
      </w:r>
      <w:r w:rsidR="00DF6748" w:rsidRPr="000D4C7F">
        <w:rPr>
          <w:rFonts w:ascii="Times New Roman" w:hAnsi="Times New Roman"/>
          <w:b/>
          <w:bCs/>
          <w:iCs/>
          <w:sz w:val="24"/>
          <w:szCs w:val="24"/>
        </w:rPr>
        <w:t>най-ниска цена</w:t>
      </w:r>
      <w:r w:rsidR="00DF6748" w:rsidRPr="000D4C7F">
        <w:rPr>
          <w:rFonts w:ascii="Times New Roman" w:hAnsi="Times New Roman"/>
          <w:bCs/>
          <w:iCs/>
          <w:sz w:val="24"/>
          <w:szCs w:val="24"/>
        </w:rPr>
        <w:t>“.</w:t>
      </w:r>
      <w:r w:rsidR="00D66A04" w:rsidRPr="000D4C7F">
        <w:rPr>
          <w:rFonts w:ascii="Times New Roman" w:hAnsi="Times New Roman"/>
          <w:bCs/>
          <w:iCs/>
          <w:sz w:val="24"/>
          <w:szCs w:val="24"/>
        </w:rPr>
        <w:t xml:space="preserve"> </w:t>
      </w:r>
    </w:p>
    <w:p w:rsidR="00586D5D" w:rsidRDefault="00DF6748" w:rsidP="00F4405D">
      <w:pPr>
        <w:spacing w:after="0" w:line="320" w:lineRule="exact"/>
        <w:jc w:val="both"/>
        <w:rPr>
          <w:rFonts w:ascii="Times New Roman" w:hAnsi="Times New Roman"/>
          <w:sz w:val="24"/>
          <w:szCs w:val="24"/>
        </w:rPr>
      </w:pPr>
      <w:r w:rsidRPr="000D4C7F">
        <w:rPr>
          <w:rFonts w:ascii="Times New Roman" w:hAnsi="Times New Roman"/>
          <w:bCs/>
          <w:iCs/>
          <w:color w:val="FF0000"/>
          <w:sz w:val="24"/>
          <w:szCs w:val="24"/>
        </w:rPr>
        <w:t xml:space="preserve">  </w:t>
      </w:r>
      <w:r w:rsidR="0044700F" w:rsidRPr="000D4C7F">
        <w:rPr>
          <w:rFonts w:ascii="Times New Roman" w:hAnsi="Times New Roman"/>
          <w:bCs/>
          <w:iCs/>
          <w:color w:val="FF0000"/>
          <w:sz w:val="24"/>
          <w:szCs w:val="24"/>
        </w:rPr>
        <w:t xml:space="preserve">         </w:t>
      </w:r>
      <w:r w:rsidRPr="000D4C7F">
        <w:rPr>
          <w:rFonts w:ascii="Times New Roman" w:hAnsi="Times New Roman"/>
          <w:bCs/>
          <w:iCs/>
          <w:color w:val="FF0000"/>
          <w:sz w:val="24"/>
          <w:szCs w:val="24"/>
        </w:rPr>
        <w:t xml:space="preserve"> </w:t>
      </w:r>
      <w:r w:rsidR="00C6170A" w:rsidRPr="00C6170A">
        <w:rPr>
          <w:rFonts w:ascii="Times New Roman" w:hAnsi="Times New Roman"/>
          <w:b/>
          <w:bCs/>
          <w:iCs/>
          <w:sz w:val="24"/>
          <w:szCs w:val="24"/>
          <w:lang w:val="en-US"/>
        </w:rPr>
        <w:t>Критерият за възлагане е най-ниска обща стойност на поръчката</w:t>
      </w:r>
      <w:r w:rsidR="00C6170A">
        <w:rPr>
          <w:rFonts w:ascii="Times New Roman" w:hAnsi="Times New Roman"/>
          <w:b/>
          <w:bCs/>
          <w:iCs/>
          <w:sz w:val="24"/>
          <w:szCs w:val="24"/>
        </w:rPr>
        <w:t xml:space="preserve"> </w:t>
      </w:r>
      <w:r w:rsidR="00601396">
        <w:rPr>
          <w:rFonts w:ascii="Times New Roman" w:hAnsi="Times New Roman"/>
          <w:b/>
          <w:bCs/>
          <w:iCs/>
          <w:sz w:val="24"/>
          <w:szCs w:val="24"/>
        </w:rPr>
        <w:t>без ДДС</w:t>
      </w:r>
      <w:r w:rsidR="00C6170A" w:rsidRPr="00C6170A">
        <w:rPr>
          <w:rFonts w:ascii="Times New Roman" w:hAnsi="Times New Roman"/>
          <w:b/>
          <w:bCs/>
          <w:iCs/>
          <w:sz w:val="24"/>
          <w:szCs w:val="24"/>
          <w:lang w:val="en-US"/>
        </w:rPr>
        <w:t>.</w:t>
      </w:r>
      <w:r w:rsidRPr="000D4C7F">
        <w:rPr>
          <w:rFonts w:ascii="Times New Roman" w:hAnsi="Times New Roman"/>
          <w:bCs/>
          <w:iCs/>
          <w:sz w:val="24"/>
          <w:szCs w:val="24"/>
        </w:rPr>
        <w:t xml:space="preserve"> </w:t>
      </w:r>
    </w:p>
    <w:p w:rsidR="00C6170A" w:rsidRDefault="00C6170A" w:rsidP="00C6170A">
      <w:pPr>
        <w:spacing w:after="0" w:line="320" w:lineRule="exact"/>
        <w:jc w:val="both"/>
        <w:rPr>
          <w:rFonts w:ascii="Times New Roman" w:hAnsi="Times New Roman"/>
          <w:sz w:val="24"/>
          <w:szCs w:val="24"/>
        </w:rPr>
      </w:pPr>
      <w:r>
        <w:rPr>
          <w:rFonts w:ascii="Times New Roman" w:hAnsi="Times New Roman"/>
          <w:sz w:val="24"/>
          <w:szCs w:val="24"/>
        </w:rPr>
        <w:t xml:space="preserve">            </w:t>
      </w:r>
      <w:r w:rsidRPr="00C6170A">
        <w:rPr>
          <w:rFonts w:ascii="Times New Roman" w:hAnsi="Times New Roman"/>
          <w:sz w:val="24"/>
          <w:szCs w:val="24"/>
        </w:rPr>
        <w:t xml:space="preserve">В ценовото си предложение участникът предлага: </w:t>
      </w:r>
    </w:p>
    <w:p w:rsidR="00C6170A" w:rsidRDefault="00C6170A" w:rsidP="00C6170A">
      <w:pPr>
        <w:spacing w:after="0" w:line="320" w:lineRule="exact"/>
        <w:jc w:val="both"/>
        <w:rPr>
          <w:rFonts w:ascii="Times New Roman" w:hAnsi="Times New Roman"/>
          <w:sz w:val="24"/>
          <w:szCs w:val="24"/>
        </w:rPr>
      </w:pPr>
      <w:r>
        <w:rPr>
          <w:rFonts w:ascii="Times New Roman" w:hAnsi="Times New Roman"/>
          <w:sz w:val="24"/>
          <w:szCs w:val="24"/>
        </w:rPr>
        <w:t xml:space="preserve">            </w:t>
      </w:r>
      <w:r w:rsidRPr="00C6170A">
        <w:rPr>
          <w:rFonts w:ascii="Times New Roman" w:hAnsi="Times New Roman"/>
          <w:sz w:val="24"/>
          <w:szCs w:val="24"/>
        </w:rPr>
        <w:t xml:space="preserve">1. Стойност на услугата по организацията на семинара в лева без вкл. ДДС и с вкл. ДДС. </w:t>
      </w:r>
    </w:p>
    <w:p w:rsidR="00C6170A" w:rsidRDefault="00C6170A" w:rsidP="00C6170A">
      <w:pPr>
        <w:spacing w:after="0" w:line="320" w:lineRule="exact"/>
        <w:jc w:val="both"/>
        <w:rPr>
          <w:rFonts w:ascii="Times New Roman" w:hAnsi="Times New Roman"/>
          <w:sz w:val="24"/>
          <w:szCs w:val="24"/>
        </w:rPr>
      </w:pPr>
      <w:r>
        <w:rPr>
          <w:rFonts w:ascii="Times New Roman" w:hAnsi="Times New Roman"/>
          <w:sz w:val="24"/>
          <w:szCs w:val="24"/>
        </w:rPr>
        <w:t xml:space="preserve">            </w:t>
      </w:r>
      <w:r w:rsidRPr="00C6170A">
        <w:rPr>
          <w:rFonts w:ascii="Times New Roman" w:hAnsi="Times New Roman"/>
          <w:sz w:val="24"/>
          <w:szCs w:val="24"/>
        </w:rPr>
        <w:t xml:space="preserve">2. Стойност на </w:t>
      </w:r>
      <w:r w:rsidR="009D4F93">
        <w:rPr>
          <w:rFonts w:ascii="Times New Roman" w:hAnsi="Times New Roman"/>
          <w:sz w:val="24"/>
          <w:szCs w:val="24"/>
        </w:rPr>
        <w:t xml:space="preserve">доставка на </w:t>
      </w:r>
      <w:r w:rsidRPr="00C6170A">
        <w:rPr>
          <w:rFonts w:ascii="Times New Roman" w:hAnsi="Times New Roman"/>
          <w:sz w:val="24"/>
          <w:szCs w:val="24"/>
        </w:rPr>
        <w:t xml:space="preserve">помощните материали в лева без вкл. ДДС и с вкл. ДДС.  </w:t>
      </w:r>
    </w:p>
    <w:p w:rsidR="00C6170A" w:rsidRDefault="00C6170A" w:rsidP="00C6170A">
      <w:pPr>
        <w:spacing w:after="0" w:line="320" w:lineRule="exact"/>
        <w:ind w:right="-28" w:firstLine="720"/>
        <w:jc w:val="both"/>
        <w:rPr>
          <w:rFonts w:ascii="Times New Roman" w:hAnsi="Times New Roman"/>
          <w:sz w:val="24"/>
          <w:szCs w:val="24"/>
        </w:rPr>
      </w:pPr>
      <w:r>
        <w:rPr>
          <w:rFonts w:ascii="Times New Roman" w:eastAsia="Times New Roman" w:hAnsi="Times New Roman"/>
          <w:sz w:val="24"/>
          <w:szCs w:val="24"/>
          <w:lang w:eastAsia="bg-BG"/>
        </w:rPr>
        <w:t>В ст</w:t>
      </w:r>
      <w:r w:rsidRPr="00C6170A">
        <w:rPr>
          <w:rFonts w:ascii="Times New Roman" w:eastAsia="Times New Roman" w:hAnsi="Times New Roman"/>
          <w:sz w:val="24"/>
          <w:szCs w:val="24"/>
          <w:lang w:eastAsia="bg-BG"/>
        </w:rPr>
        <w:t>ойност</w:t>
      </w:r>
      <w:r>
        <w:rPr>
          <w:rFonts w:ascii="Times New Roman" w:eastAsia="Times New Roman" w:hAnsi="Times New Roman"/>
          <w:sz w:val="24"/>
          <w:szCs w:val="24"/>
          <w:lang w:eastAsia="bg-BG"/>
        </w:rPr>
        <w:t>та</w:t>
      </w:r>
      <w:r w:rsidRPr="00C6170A">
        <w:rPr>
          <w:rFonts w:ascii="Times New Roman" w:eastAsia="Times New Roman" w:hAnsi="Times New Roman"/>
          <w:sz w:val="24"/>
          <w:szCs w:val="24"/>
          <w:lang w:eastAsia="bg-BG"/>
        </w:rPr>
        <w:t xml:space="preserve"> </w:t>
      </w:r>
      <w:r>
        <w:rPr>
          <w:rFonts w:ascii="Times New Roman" w:eastAsia="Times New Roman" w:hAnsi="Times New Roman"/>
          <w:sz w:val="24"/>
          <w:szCs w:val="24"/>
          <w:lang w:eastAsia="bg-BG"/>
        </w:rPr>
        <w:t xml:space="preserve">да </w:t>
      </w:r>
      <w:r w:rsidRPr="00C6170A">
        <w:rPr>
          <w:rFonts w:ascii="Times New Roman" w:eastAsia="Times New Roman" w:hAnsi="Times New Roman"/>
          <w:sz w:val="24"/>
          <w:szCs w:val="24"/>
          <w:lang w:eastAsia="bg-BG"/>
        </w:rPr>
        <w:t xml:space="preserve">се включат всички разходи на ИЗПЪЛНИТЕЛЯ </w:t>
      </w:r>
      <w:r>
        <w:rPr>
          <w:rFonts w:ascii="Times New Roman" w:eastAsia="Times New Roman" w:hAnsi="Times New Roman"/>
          <w:sz w:val="24"/>
          <w:szCs w:val="24"/>
          <w:lang w:eastAsia="bg-BG"/>
        </w:rPr>
        <w:t>м</w:t>
      </w:r>
      <w:r w:rsidRPr="00C6170A">
        <w:rPr>
          <w:rFonts w:ascii="Times New Roman" w:eastAsia="Times New Roman" w:hAnsi="Times New Roman"/>
          <w:sz w:val="24"/>
          <w:szCs w:val="24"/>
          <w:lang w:eastAsia="bg-BG"/>
        </w:rPr>
        <w:t>ита, такси, транспортни разходи, франко склада на ЗАЯВИТЕЛЯ</w:t>
      </w:r>
      <w:r w:rsidR="008A6C32">
        <w:rPr>
          <w:rFonts w:ascii="Times New Roman" w:eastAsia="Times New Roman" w:hAnsi="Times New Roman"/>
          <w:sz w:val="24"/>
          <w:szCs w:val="24"/>
          <w:lang w:eastAsia="bg-BG"/>
        </w:rPr>
        <w:t xml:space="preserve"> ( </w:t>
      </w:r>
      <w:r w:rsidR="008A6C32" w:rsidRPr="008A6C32">
        <w:rPr>
          <w:rFonts w:ascii="Times New Roman" w:eastAsia="Times New Roman" w:hAnsi="Times New Roman"/>
          <w:sz w:val="24"/>
          <w:szCs w:val="24"/>
          <w:lang w:eastAsia="bg-BG"/>
        </w:rPr>
        <w:t>гр.</w:t>
      </w:r>
      <w:r w:rsidR="008A6C32">
        <w:rPr>
          <w:rFonts w:ascii="Times New Roman" w:eastAsia="Times New Roman" w:hAnsi="Times New Roman"/>
          <w:sz w:val="24"/>
          <w:szCs w:val="24"/>
          <w:lang w:eastAsia="bg-BG"/>
        </w:rPr>
        <w:t xml:space="preserve"> </w:t>
      </w:r>
      <w:r w:rsidR="008A6C32" w:rsidRPr="008A6C32">
        <w:rPr>
          <w:rFonts w:ascii="Times New Roman" w:eastAsia="Times New Roman" w:hAnsi="Times New Roman"/>
          <w:sz w:val="24"/>
          <w:szCs w:val="24"/>
          <w:lang w:eastAsia="bg-BG"/>
        </w:rPr>
        <w:t>София 1715, бул.</w:t>
      </w:r>
      <w:r w:rsidR="008A6C32">
        <w:rPr>
          <w:rFonts w:ascii="Times New Roman" w:eastAsia="Times New Roman" w:hAnsi="Times New Roman"/>
          <w:sz w:val="24"/>
          <w:szCs w:val="24"/>
          <w:lang w:eastAsia="bg-BG"/>
        </w:rPr>
        <w:t xml:space="preserve"> </w:t>
      </w:r>
      <w:r w:rsidR="008A6C32" w:rsidRPr="008A6C32">
        <w:rPr>
          <w:rFonts w:ascii="Times New Roman" w:eastAsia="Times New Roman" w:hAnsi="Times New Roman"/>
          <w:sz w:val="24"/>
          <w:szCs w:val="24"/>
          <w:lang w:eastAsia="bg-BG"/>
        </w:rPr>
        <w:t>Александър Малинов 1, ГДНП</w:t>
      </w:r>
      <w:r w:rsidR="008A6C32">
        <w:rPr>
          <w:rFonts w:ascii="Times New Roman" w:eastAsia="Times New Roman" w:hAnsi="Times New Roman"/>
          <w:sz w:val="24"/>
          <w:szCs w:val="24"/>
          <w:lang w:eastAsia="bg-BG"/>
        </w:rPr>
        <w:t>)</w:t>
      </w:r>
      <w:r>
        <w:rPr>
          <w:rFonts w:ascii="Times New Roman" w:eastAsia="Times New Roman" w:hAnsi="Times New Roman"/>
          <w:sz w:val="24"/>
          <w:szCs w:val="24"/>
          <w:lang w:eastAsia="bg-BG"/>
        </w:rPr>
        <w:t>.</w:t>
      </w:r>
    </w:p>
    <w:p w:rsidR="00C6170A" w:rsidRPr="009459DE" w:rsidRDefault="00C6170A" w:rsidP="00C6170A">
      <w:pPr>
        <w:spacing w:after="0" w:line="320" w:lineRule="exact"/>
        <w:jc w:val="both"/>
        <w:rPr>
          <w:rFonts w:ascii="Times New Roman" w:hAnsi="Times New Roman"/>
          <w:sz w:val="24"/>
          <w:szCs w:val="24"/>
        </w:rPr>
      </w:pPr>
      <w:r>
        <w:rPr>
          <w:rFonts w:ascii="Times New Roman" w:hAnsi="Times New Roman"/>
          <w:sz w:val="24"/>
          <w:szCs w:val="24"/>
        </w:rPr>
        <w:t xml:space="preserve">            </w:t>
      </w:r>
      <w:r w:rsidRPr="00C6170A">
        <w:rPr>
          <w:rFonts w:ascii="Times New Roman" w:hAnsi="Times New Roman"/>
          <w:sz w:val="24"/>
          <w:szCs w:val="24"/>
        </w:rPr>
        <w:t xml:space="preserve">3. </w:t>
      </w:r>
      <w:r w:rsidRPr="009459DE">
        <w:rPr>
          <w:rFonts w:ascii="Times New Roman" w:hAnsi="Times New Roman"/>
          <w:sz w:val="24"/>
          <w:szCs w:val="24"/>
        </w:rPr>
        <w:t>Обща стойност на поръчката в лева без вкл. ДДС и с вкл. ДДС</w:t>
      </w:r>
      <w:r w:rsidR="009459DE" w:rsidRPr="009459DE">
        <w:rPr>
          <w:rFonts w:ascii="Times New Roman" w:hAnsi="Times New Roman"/>
          <w:sz w:val="24"/>
          <w:szCs w:val="24"/>
        </w:rPr>
        <w:t xml:space="preserve"> за 150 участници</w:t>
      </w:r>
      <w:r w:rsidRPr="009459DE">
        <w:rPr>
          <w:rFonts w:ascii="Times New Roman" w:hAnsi="Times New Roman"/>
          <w:sz w:val="24"/>
          <w:szCs w:val="24"/>
        </w:rPr>
        <w:t>.</w:t>
      </w:r>
    </w:p>
    <w:p w:rsidR="00586D5D" w:rsidRPr="00586D5D" w:rsidRDefault="00586D5D" w:rsidP="00F4405D">
      <w:pPr>
        <w:autoSpaceDE w:val="0"/>
        <w:autoSpaceDN w:val="0"/>
        <w:adjustRightInd w:val="0"/>
        <w:spacing w:after="0" w:line="320" w:lineRule="exact"/>
        <w:ind w:firstLine="709"/>
        <w:jc w:val="both"/>
        <w:rPr>
          <w:rFonts w:ascii="Times New Roman" w:eastAsia="Times New Roman" w:hAnsi="Times New Roman"/>
          <w:sz w:val="24"/>
          <w:szCs w:val="24"/>
          <w:lang w:eastAsia="bg-BG"/>
        </w:rPr>
      </w:pPr>
      <w:r w:rsidRPr="00586D5D">
        <w:rPr>
          <w:rFonts w:ascii="Times New Roman" w:eastAsia="Times New Roman" w:hAnsi="Times New Roman"/>
          <w:sz w:val="24"/>
          <w:szCs w:val="24"/>
          <w:lang w:eastAsia="bg-BG"/>
        </w:rPr>
        <w:t>Ако участникът не е данъчно регистрирано по ЗДДС лице, той отбелязва това обстоятелство в забележка ценовото предложение.</w:t>
      </w:r>
    </w:p>
    <w:p w:rsidR="00586D5D" w:rsidRDefault="00586D5D" w:rsidP="00F4405D">
      <w:pPr>
        <w:spacing w:after="0" w:line="320" w:lineRule="exact"/>
        <w:ind w:firstLine="709"/>
        <w:jc w:val="both"/>
        <w:rPr>
          <w:rFonts w:ascii="Times New Roman" w:eastAsia="Times New Roman" w:hAnsi="Times New Roman"/>
          <w:sz w:val="24"/>
          <w:szCs w:val="24"/>
          <w:lang w:eastAsia="bg-BG"/>
        </w:rPr>
      </w:pPr>
      <w:r w:rsidRPr="00586D5D">
        <w:rPr>
          <w:rFonts w:ascii="Times New Roman" w:eastAsia="Times New Roman" w:hAnsi="Times New Roman"/>
          <w:sz w:val="24"/>
          <w:szCs w:val="20"/>
          <w:lang w:val="en-AU"/>
        </w:rPr>
        <w:t>Предл</w:t>
      </w:r>
      <w:r w:rsidRPr="00586D5D">
        <w:rPr>
          <w:rFonts w:ascii="Times New Roman" w:eastAsia="Times New Roman" w:hAnsi="Times New Roman"/>
          <w:sz w:val="24"/>
          <w:szCs w:val="20"/>
        </w:rPr>
        <w:t>ожените</w:t>
      </w:r>
      <w:r w:rsidRPr="00586D5D">
        <w:rPr>
          <w:rFonts w:ascii="Times New Roman" w:eastAsia="Times New Roman" w:hAnsi="Times New Roman"/>
          <w:sz w:val="24"/>
          <w:szCs w:val="20"/>
          <w:lang w:val="en-AU"/>
        </w:rPr>
        <w:t xml:space="preserve"> </w:t>
      </w:r>
      <w:r w:rsidRPr="00586D5D">
        <w:rPr>
          <w:rFonts w:ascii="Times New Roman" w:eastAsia="Times New Roman" w:hAnsi="Times New Roman"/>
          <w:sz w:val="24"/>
          <w:szCs w:val="20"/>
        </w:rPr>
        <w:t xml:space="preserve">единични и общи </w:t>
      </w:r>
      <w:r w:rsidRPr="00586D5D">
        <w:rPr>
          <w:rFonts w:ascii="Times New Roman" w:eastAsia="Times New Roman" w:hAnsi="Times New Roman"/>
          <w:sz w:val="24"/>
          <w:szCs w:val="20"/>
          <w:lang w:val="en-AU"/>
        </w:rPr>
        <w:t>цен</w:t>
      </w:r>
      <w:r w:rsidRPr="00586D5D">
        <w:rPr>
          <w:rFonts w:ascii="Times New Roman" w:eastAsia="Times New Roman" w:hAnsi="Times New Roman"/>
          <w:sz w:val="24"/>
          <w:szCs w:val="20"/>
        </w:rPr>
        <w:t>и</w:t>
      </w:r>
      <w:r w:rsidRPr="00586D5D">
        <w:rPr>
          <w:rFonts w:ascii="Times New Roman" w:eastAsia="Times New Roman" w:hAnsi="Times New Roman"/>
          <w:sz w:val="24"/>
          <w:szCs w:val="20"/>
          <w:lang w:val="en-AU"/>
        </w:rPr>
        <w:t xml:space="preserve"> трябва </w:t>
      </w:r>
      <w:r w:rsidRPr="00586D5D">
        <w:rPr>
          <w:rFonts w:ascii="Times New Roman" w:eastAsia="Times New Roman" w:hAnsi="Times New Roman"/>
          <w:sz w:val="24"/>
          <w:szCs w:val="20"/>
        </w:rPr>
        <w:t>да са</w:t>
      </w:r>
      <w:r w:rsidRPr="00586D5D">
        <w:rPr>
          <w:rFonts w:ascii="Times New Roman" w:eastAsia="Times New Roman" w:hAnsi="Times New Roman"/>
          <w:sz w:val="24"/>
          <w:szCs w:val="20"/>
          <w:lang w:val="en-AU"/>
        </w:rPr>
        <w:t xml:space="preserve"> </w:t>
      </w:r>
      <w:r w:rsidRPr="00586D5D">
        <w:rPr>
          <w:rFonts w:ascii="Times New Roman" w:eastAsia="Times New Roman" w:hAnsi="Times New Roman"/>
          <w:sz w:val="24"/>
          <w:szCs w:val="20"/>
        </w:rPr>
        <w:t xml:space="preserve">закръглени </w:t>
      </w:r>
      <w:r w:rsidRPr="00586D5D">
        <w:rPr>
          <w:rFonts w:ascii="Times New Roman" w:eastAsia="Times New Roman" w:hAnsi="Times New Roman"/>
          <w:sz w:val="24"/>
          <w:szCs w:val="20"/>
          <w:lang w:val="en-AU"/>
        </w:rPr>
        <w:t>с точност до втория знак след десетичната запетая</w:t>
      </w:r>
      <w:r w:rsidRPr="00586D5D">
        <w:rPr>
          <w:rFonts w:ascii="Times New Roman" w:eastAsia="Times New Roman" w:hAnsi="Times New Roman"/>
          <w:sz w:val="24"/>
          <w:szCs w:val="24"/>
          <w:lang w:eastAsia="bg-BG"/>
        </w:rPr>
        <w:t xml:space="preserve"> и да са числа по-големи от нула. При закръгляването се спазва общото математическо правило, че когато цифрата, следваща втория знак след десетичната запетая е от 1 до 4, втората цифра след десетичната запетая остава непроменена, а в случай, че цифрата, следваща втория знак след десетичната запетая е от 5 до 9, към втората цифра след десетичната запетая се прибавя единица.</w:t>
      </w:r>
    </w:p>
    <w:p w:rsidR="00C15E92" w:rsidRPr="00586D5D" w:rsidRDefault="00C15E92" w:rsidP="00F4405D">
      <w:pPr>
        <w:spacing w:after="0" w:line="320" w:lineRule="exact"/>
        <w:ind w:firstLine="709"/>
        <w:jc w:val="both"/>
        <w:rPr>
          <w:rFonts w:ascii="Times New Roman" w:eastAsia="Times New Roman" w:hAnsi="Times New Roman"/>
          <w:sz w:val="24"/>
          <w:szCs w:val="20"/>
          <w:lang w:val="en-AU" w:eastAsia="bg-BG"/>
        </w:rPr>
      </w:pPr>
    </w:p>
    <w:p w:rsidR="00E87D63" w:rsidRDefault="007122FE" w:rsidP="00876EF7">
      <w:pPr>
        <w:autoSpaceDE w:val="0"/>
        <w:autoSpaceDN w:val="0"/>
        <w:adjustRightInd w:val="0"/>
        <w:spacing w:after="120" w:line="320" w:lineRule="exact"/>
        <w:jc w:val="both"/>
        <w:rPr>
          <w:rFonts w:ascii="Times New Roman" w:hAnsi="Times New Roman"/>
          <w:sz w:val="24"/>
          <w:szCs w:val="24"/>
        </w:rPr>
      </w:pPr>
      <w:r>
        <w:rPr>
          <w:rFonts w:ascii="Times New Roman" w:hAnsi="Times New Roman"/>
          <w:sz w:val="24"/>
          <w:szCs w:val="24"/>
        </w:rPr>
        <w:t xml:space="preserve">           </w:t>
      </w:r>
      <w:r w:rsidRPr="007122FE">
        <w:rPr>
          <w:rFonts w:ascii="Times New Roman" w:hAnsi="Times New Roman"/>
          <w:sz w:val="24"/>
          <w:szCs w:val="24"/>
        </w:rPr>
        <w:t>Възложителят ще отстранява от участие всеки участник,</w:t>
      </w:r>
      <w:r>
        <w:rPr>
          <w:rFonts w:ascii="Times New Roman" w:hAnsi="Times New Roman"/>
          <w:sz w:val="24"/>
          <w:szCs w:val="24"/>
        </w:rPr>
        <w:t xml:space="preserve"> </w:t>
      </w:r>
      <w:r w:rsidRPr="007122FE">
        <w:rPr>
          <w:rFonts w:ascii="Times New Roman" w:hAnsi="Times New Roman"/>
          <w:sz w:val="24"/>
          <w:szCs w:val="24"/>
        </w:rPr>
        <w:t>допуснал грешки при пресмятането или закръгляването на цените/аритметични грешки в ценовото си предложение</w:t>
      </w:r>
      <w:r>
        <w:rPr>
          <w:rFonts w:ascii="Times New Roman" w:hAnsi="Times New Roman"/>
          <w:sz w:val="24"/>
          <w:szCs w:val="24"/>
        </w:rPr>
        <w:t>.</w:t>
      </w:r>
    </w:p>
    <w:p w:rsidR="00DA141D" w:rsidRPr="00F47F08" w:rsidRDefault="002F76DA" w:rsidP="005C6F4E">
      <w:pPr>
        <w:shd w:val="clear" w:color="auto" w:fill="C5E0B3"/>
        <w:tabs>
          <w:tab w:val="left" w:pos="709"/>
          <w:tab w:val="left" w:pos="993"/>
        </w:tabs>
        <w:autoSpaceDE w:val="0"/>
        <w:spacing w:after="120" w:line="320" w:lineRule="exact"/>
        <w:ind w:left="567" w:firstLine="142"/>
        <w:jc w:val="center"/>
        <w:rPr>
          <w:rFonts w:ascii="Times New Roman" w:hAnsi="Times New Roman"/>
          <w:bCs/>
          <w:sz w:val="24"/>
          <w:szCs w:val="24"/>
          <w:lang w:eastAsia="bg-BG"/>
        </w:rPr>
      </w:pPr>
      <w:r>
        <w:rPr>
          <w:rFonts w:ascii="Times New Roman" w:hAnsi="Times New Roman"/>
          <w:b/>
          <w:bCs/>
          <w:sz w:val="24"/>
          <w:szCs w:val="24"/>
          <w:lang w:val="en-US" w:eastAsia="bg-BG"/>
        </w:rPr>
        <w:t>I</w:t>
      </w:r>
      <w:r w:rsidR="00DA141D" w:rsidRPr="00BC432A">
        <w:rPr>
          <w:rFonts w:ascii="Times New Roman" w:hAnsi="Times New Roman"/>
          <w:b/>
          <w:bCs/>
          <w:sz w:val="24"/>
          <w:szCs w:val="24"/>
          <w:lang w:val="en-US" w:eastAsia="bg-BG"/>
        </w:rPr>
        <w:t xml:space="preserve">V. </w:t>
      </w:r>
      <w:r w:rsidR="00DA141D" w:rsidRPr="00BC432A">
        <w:rPr>
          <w:rFonts w:ascii="Times New Roman" w:hAnsi="Times New Roman"/>
          <w:b/>
          <w:bCs/>
          <w:sz w:val="24"/>
          <w:szCs w:val="24"/>
          <w:lang w:eastAsia="bg-BG"/>
        </w:rPr>
        <w:t>ОБЩИ ИЗИСКВАНИЯ ПРИ ИЗГОТВЯНЕ И ПРЕДСТАВЯНЕ НА ОФЕРТАТА. СЪДЪРЖАНИЕ НА ОПАКОВКАТА</w:t>
      </w:r>
    </w:p>
    <w:p w:rsidR="00DA141D" w:rsidRDefault="00DA141D" w:rsidP="00527D20">
      <w:pPr>
        <w:spacing w:after="0" w:line="320" w:lineRule="exact"/>
        <w:ind w:right="-51"/>
        <w:jc w:val="center"/>
        <w:rPr>
          <w:rFonts w:ascii="Times New Roman" w:hAnsi="Times New Roman"/>
          <w:b/>
          <w:bCs/>
          <w:sz w:val="24"/>
          <w:szCs w:val="24"/>
          <w:lang w:val="en-US" w:eastAsia="bg-BG"/>
        </w:rPr>
      </w:pPr>
      <w:r w:rsidRPr="00F47F08">
        <w:rPr>
          <w:rFonts w:ascii="Times New Roman" w:hAnsi="Times New Roman"/>
          <w:b/>
          <w:bCs/>
          <w:sz w:val="24"/>
          <w:szCs w:val="24"/>
          <w:lang w:eastAsia="bg-BG"/>
        </w:rPr>
        <w:t xml:space="preserve">ОБЩИ ИЗИСКВАНИЯ ПРИ </w:t>
      </w:r>
      <w:r w:rsidRPr="00F47F08">
        <w:rPr>
          <w:rFonts w:ascii="Times New Roman" w:hAnsi="Times New Roman"/>
          <w:b/>
          <w:bCs/>
          <w:sz w:val="24"/>
          <w:szCs w:val="24"/>
          <w:shd w:val="clear" w:color="auto" w:fill="FFFFFF"/>
          <w:lang w:eastAsia="bg-BG"/>
        </w:rPr>
        <w:t>ИЗГОТВЯНЕ И ПРЕДСТАВЯНЕ</w:t>
      </w:r>
      <w:r w:rsidRPr="00F47F08">
        <w:rPr>
          <w:rFonts w:ascii="Times New Roman" w:hAnsi="Times New Roman"/>
          <w:b/>
          <w:bCs/>
          <w:sz w:val="24"/>
          <w:szCs w:val="24"/>
          <w:lang w:eastAsia="bg-BG"/>
        </w:rPr>
        <w:t xml:space="preserve"> НА ОФЕРТА</w:t>
      </w:r>
      <w:r w:rsidRPr="00F47F08">
        <w:rPr>
          <w:rFonts w:ascii="Times New Roman" w:hAnsi="Times New Roman"/>
          <w:b/>
          <w:bCs/>
          <w:sz w:val="24"/>
          <w:szCs w:val="24"/>
          <w:lang w:val="en-US" w:eastAsia="bg-BG"/>
        </w:rPr>
        <w:t>TA</w:t>
      </w:r>
    </w:p>
    <w:p w:rsidR="0071254B" w:rsidRPr="00B54CC8" w:rsidRDefault="0071254B" w:rsidP="00527D20">
      <w:pPr>
        <w:spacing w:after="0" w:line="320" w:lineRule="exact"/>
        <w:ind w:firstLine="709"/>
        <w:jc w:val="both"/>
        <w:rPr>
          <w:rFonts w:ascii="Times New Roman" w:hAnsi="Times New Roman"/>
          <w:sz w:val="24"/>
          <w:szCs w:val="24"/>
        </w:rPr>
      </w:pPr>
      <w:r w:rsidRPr="00B54CC8">
        <w:rPr>
          <w:rFonts w:ascii="Times New Roman" w:hAnsi="Times New Roman"/>
          <w:color w:val="000000"/>
          <w:sz w:val="24"/>
          <w:szCs w:val="24"/>
        </w:rPr>
        <w:t>Участни</w:t>
      </w:r>
      <w:r w:rsidR="00B54CC8">
        <w:rPr>
          <w:rFonts w:ascii="Times New Roman" w:hAnsi="Times New Roman"/>
          <w:color w:val="000000"/>
          <w:sz w:val="24"/>
          <w:szCs w:val="24"/>
        </w:rPr>
        <w:t>к</w:t>
      </w:r>
      <w:r w:rsidRPr="00B54CC8">
        <w:rPr>
          <w:rFonts w:ascii="Times New Roman" w:hAnsi="Times New Roman"/>
          <w:color w:val="000000"/>
          <w:sz w:val="24"/>
          <w:szCs w:val="24"/>
        </w:rPr>
        <w:t xml:space="preserve"> в настоящата процедура може да бъде</w:t>
      </w:r>
      <w:r w:rsidRPr="00B54CC8">
        <w:rPr>
          <w:rFonts w:ascii="Times New Roman" w:hAnsi="Times New Roman"/>
          <w:b/>
          <w:color w:val="000000"/>
          <w:sz w:val="24"/>
          <w:szCs w:val="24"/>
        </w:rPr>
        <w:t xml:space="preserve"> </w:t>
      </w:r>
      <w:r w:rsidRPr="00B54CC8">
        <w:rPr>
          <w:rFonts w:ascii="Times New Roman" w:hAnsi="Times New Roman"/>
          <w:color w:val="000000"/>
          <w:sz w:val="24"/>
          <w:szCs w:val="24"/>
        </w:rPr>
        <w:t>всяко българско или чуждестранно физическо или юридическо лице или техни обединения, както и всяко друго образувание, което има право да изпълнява предмет</w:t>
      </w:r>
      <w:r w:rsidR="00B54CC8">
        <w:rPr>
          <w:rFonts w:ascii="Times New Roman" w:hAnsi="Times New Roman"/>
          <w:color w:val="000000"/>
          <w:sz w:val="24"/>
          <w:szCs w:val="24"/>
        </w:rPr>
        <w:t>а</w:t>
      </w:r>
      <w:r w:rsidRPr="00B54CC8">
        <w:rPr>
          <w:rFonts w:ascii="Times New Roman" w:hAnsi="Times New Roman"/>
          <w:color w:val="000000"/>
          <w:sz w:val="24"/>
          <w:szCs w:val="24"/>
        </w:rPr>
        <w:t xml:space="preserve"> на поръчката, съгласно законодателството на държавата, в която то е установено.</w:t>
      </w:r>
    </w:p>
    <w:p w:rsidR="0071254B" w:rsidRPr="00B54CC8" w:rsidRDefault="0071254B" w:rsidP="00527D20">
      <w:pPr>
        <w:autoSpaceDE w:val="0"/>
        <w:spacing w:after="0" w:line="320" w:lineRule="exact"/>
        <w:ind w:firstLine="709"/>
        <w:jc w:val="both"/>
        <w:rPr>
          <w:rFonts w:ascii="Times New Roman" w:hAnsi="Times New Roman"/>
          <w:sz w:val="24"/>
          <w:szCs w:val="24"/>
        </w:rPr>
      </w:pPr>
      <w:r w:rsidRPr="00B54CC8">
        <w:rPr>
          <w:rFonts w:ascii="Times New Roman" w:hAnsi="Times New Roman"/>
          <w:bCs/>
          <w:sz w:val="24"/>
          <w:szCs w:val="24"/>
          <w:lang w:eastAsia="bg-BG"/>
        </w:rPr>
        <w:t xml:space="preserve">Всеки участник в откритата процедура заявява своето участие чрез подаване на оферта. </w:t>
      </w:r>
    </w:p>
    <w:p w:rsidR="0071254B" w:rsidRPr="00B54CC8" w:rsidRDefault="0071254B" w:rsidP="00527D20">
      <w:pPr>
        <w:spacing w:after="0" w:line="320" w:lineRule="exact"/>
        <w:ind w:firstLine="709"/>
        <w:jc w:val="both"/>
        <w:rPr>
          <w:rFonts w:ascii="Times New Roman" w:hAnsi="Times New Roman"/>
          <w:sz w:val="24"/>
          <w:szCs w:val="24"/>
        </w:rPr>
      </w:pPr>
      <w:r w:rsidRPr="00B54CC8">
        <w:rPr>
          <w:rFonts w:ascii="Times New Roman" w:hAnsi="Times New Roman"/>
          <w:sz w:val="24"/>
          <w:szCs w:val="24"/>
        </w:rPr>
        <w:t>Всеки участник в обществената поръчка има право да представи само една оферта.</w:t>
      </w:r>
    </w:p>
    <w:p w:rsidR="0071254B" w:rsidRPr="00B54CC8" w:rsidRDefault="0071254B" w:rsidP="00527D20">
      <w:pPr>
        <w:spacing w:after="0" w:line="320" w:lineRule="exact"/>
        <w:ind w:firstLine="709"/>
        <w:jc w:val="both"/>
        <w:rPr>
          <w:rFonts w:ascii="Times New Roman" w:hAnsi="Times New Roman"/>
          <w:sz w:val="24"/>
          <w:szCs w:val="24"/>
        </w:rPr>
      </w:pPr>
      <w:r w:rsidRPr="00B54CC8">
        <w:rPr>
          <w:rFonts w:ascii="Times New Roman" w:hAnsi="Times New Roman"/>
          <w:sz w:val="24"/>
          <w:szCs w:val="24"/>
        </w:rPr>
        <w:t>Лице, което участва в обединение или е дало съгласие да бъде подизпълнител на друг участник, не може да подава самостоятелно оферта.</w:t>
      </w:r>
    </w:p>
    <w:p w:rsidR="0071254B" w:rsidRPr="00B54CC8" w:rsidRDefault="0071254B" w:rsidP="00527D20">
      <w:pPr>
        <w:spacing w:after="0" w:line="320" w:lineRule="exact"/>
        <w:ind w:firstLine="709"/>
        <w:jc w:val="both"/>
        <w:rPr>
          <w:rFonts w:ascii="Times New Roman" w:hAnsi="Times New Roman"/>
          <w:sz w:val="24"/>
          <w:szCs w:val="24"/>
        </w:rPr>
      </w:pPr>
      <w:r w:rsidRPr="00B54CC8">
        <w:rPr>
          <w:rFonts w:ascii="Times New Roman" w:hAnsi="Times New Roman"/>
          <w:sz w:val="24"/>
          <w:szCs w:val="24"/>
        </w:rPr>
        <w:t>В обществената поръчка едно физическо или юридическо лице може да участва само в едно обединение.</w:t>
      </w:r>
    </w:p>
    <w:p w:rsidR="0071254B" w:rsidRPr="00B54CC8" w:rsidRDefault="0071254B" w:rsidP="00527D20">
      <w:pPr>
        <w:spacing w:after="0" w:line="320" w:lineRule="exact"/>
        <w:ind w:firstLine="709"/>
        <w:jc w:val="both"/>
        <w:rPr>
          <w:rFonts w:ascii="Times New Roman" w:hAnsi="Times New Roman"/>
          <w:sz w:val="24"/>
          <w:szCs w:val="24"/>
        </w:rPr>
      </w:pPr>
      <w:r w:rsidRPr="00B54CC8">
        <w:rPr>
          <w:rFonts w:ascii="Times New Roman" w:hAnsi="Times New Roman"/>
          <w:sz w:val="24"/>
          <w:szCs w:val="24"/>
        </w:rPr>
        <w:t>Свързани лица не могат да бъдат самостоятелни участници в една и съща процедура.</w:t>
      </w:r>
    </w:p>
    <w:p w:rsidR="0071254B" w:rsidRPr="00B54CC8" w:rsidRDefault="0071254B" w:rsidP="00527D20">
      <w:pPr>
        <w:spacing w:after="0" w:line="320" w:lineRule="exact"/>
        <w:ind w:firstLine="709"/>
        <w:jc w:val="both"/>
        <w:rPr>
          <w:rFonts w:ascii="Times New Roman" w:hAnsi="Times New Roman"/>
          <w:sz w:val="24"/>
          <w:szCs w:val="24"/>
        </w:rPr>
      </w:pPr>
      <w:r w:rsidRPr="00B54CC8">
        <w:rPr>
          <w:rFonts w:ascii="Times New Roman" w:hAnsi="Times New Roman"/>
          <w:bCs/>
          <w:sz w:val="24"/>
          <w:szCs w:val="24"/>
        </w:rPr>
        <w:t>У</w:t>
      </w:r>
      <w:r w:rsidRPr="00B54CC8">
        <w:rPr>
          <w:rFonts w:ascii="Times New Roman" w:hAnsi="Times New Roman"/>
          <w:sz w:val="24"/>
          <w:szCs w:val="24"/>
        </w:rPr>
        <w:t>частниците могат да посочват в офертите си информация, която смятат за конфиденциална във връзка с наличието на търговска тайна. Когато са се позовали на конфиденциалност, съответната информация не се разкрива от възложителя.</w:t>
      </w:r>
    </w:p>
    <w:p w:rsidR="0071254B" w:rsidRPr="00B54CC8" w:rsidRDefault="0071254B" w:rsidP="00527D20">
      <w:pPr>
        <w:spacing w:after="0" w:line="320" w:lineRule="exact"/>
        <w:ind w:firstLine="709"/>
        <w:jc w:val="both"/>
        <w:rPr>
          <w:rFonts w:ascii="Times New Roman" w:hAnsi="Times New Roman"/>
          <w:sz w:val="24"/>
          <w:szCs w:val="24"/>
          <w:lang w:val="en-US"/>
        </w:rPr>
      </w:pPr>
      <w:r w:rsidRPr="00B54CC8">
        <w:rPr>
          <w:rFonts w:ascii="Times New Roman" w:hAnsi="Times New Roman"/>
          <w:sz w:val="24"/>
          <w:szCs w:val="24"/>
        </w:rPr>
        <w:t>Участниците не могат да се позовават на конфиденциалност по отношение на предложенията от офертите им, които подлежат на оценка.</w:t>
      </w:r>
    </w:p>
    <w:p w:rsidR="0071254B" w:rsidRPr="00B54CC8" w:rsidRDefault="00B54CC8" w:rsidP="00527D20">
      <w:pPr>
        <w:spacing w:after="0" w:line="320" w:lineRule="exact"/>
        <w:ind w:firstLine="850"/>
        <w:jc w:val="both"/>
        <w:rPr>
          <w:rFonts w:ascii="Times New Roman" w:hAnsi="Times New Roman"/>
          <w:sz w:val="24"/>
          <w:szCs w:val="24"/>
        </w:rPr>
      </w:pPr>
      <w:r w:rsidRPr="00B54CC8">
        <w:rPr>
          <w:rFonts w:ascii="Times New Roman" w:hAnsi="Times New Roman"/>
          <w:sz w:val="24"/>
          <w:szCs w:val="24"/>
        </w:rPr>
        <w:t>У</w:t>
      </w:r>
      <w:r w:rsidR="0071254B" w:rsidRPr="00B54CC8">
        <w:rPr>
          <w:rFonts w:ascii="Times New Roman" w:hAnsi="Times New Roman"/>
          <w:sz w:val="24"/>
          <w:szCs w:val="24"/>
        </w:rPr>
        <w:t>частниците могат да се позоват на капацитета на трети лица, независимо от правната връзка между тях, по отношение на критериите, свързани с икономическото и финансовото състояние, техническите способности и професионалната компетентност.</w:t>
      </w:r>
      <w:r w:rsidR="0071254B" w:rsidRPr="00B54CC8">
        <w:rPr>
          <w:rFonts w:ascii="Times New Roman" w:hAnsi="Times New Roman"/>
          <w:sz w:val="24"/>
          <w:szCs w:val="24"/>
          <w:lang w:val="en-US"/>
        </w:rPr>
        <w:t xml:space="preserve"> </w:t>
      </w:r>
      <w:r w:rsidR="0071254B" w:rsidRPr="00B54CC8">
        <w:rPr>
          <w:rFonts w:ascii="Times New Roman" w:hAnsi="Times New Roman"/>
          <w:sz w:val="24"/>
          <w:szCs w:val="24"/>
        </w:rPr>
        <w:t>Когато участникът се позовава на капацитета на трети лица, той трябва да може да докаже, че ще разполага с техните ресурси, като представи документи за поетите от третите лица задължения.</w:t>
      </w:r>
    </w:p>
    <w:p w:rsidR="0071254B" w:rsidRPr="00B54CC8" w:rsidRDefault="0071254B" w:rsidP="00527D20">
      <w:pPr>
        <w:spacing w:after="0" w:line="320" w:lineRule="exact"/>
        <w:ind w:firstLine="850"/>
        <w:jc w:val="both"/>
        <w:rPr>
          <w:rFonts w:ascii="Times New Roman" w:hAnsi="Times New Roman"/>
          <w:sz w:val="24"/>
          <w:szCs w:val="24"/>
        </w:rPr>
      </w:pPr>
      <w:r w:rsidRPr="00B54CC8">
        <w:rPr>
          <w:rFonts w:ascii="Times New Roman" w:hAnsi="Times New Roman"/>
          <w:sz w:val="24"/>
          <w:szCs w:val="24"/>
        </w:rPr>
        <w:t>Третите лица трябва да отговарят на съответните критерии за подбор, за доказването на които участникът се позовава на техния капацитет и за тях да не са налице основанията за отстраняване от процедурата.</w:t>
      </w:r>
    </w:p>
    <w:p w:rsidR="00B54CC8" w:rsidRPr="00B54CC8" w:rsidRDefault="00B54CC8" w:rsidP="00527D20">
      <w:pPr>
        <w:spacing w:after="0" w:line="320" w:lineRule="exact"/>
        <w:ind w:firstLine="850"/>
        <w:jc w:val="both"/>
        <w:rPr>
          <w:rFonts w:ascii="Times New Roman" w:hAnsi="Times New Roman"/>
          <w:sz w:val="24"/>
          <w:szCs w:val="24"/>
        </w:rPr>
      </w:pPr>
      <w:r w:rsidRPr="00B54CC8">
        <w:rPr>
          <w:rFonts w:ascii="Times New Roman" w:hAnsi="Times New Roman"/>
          <w:sz w:val="24"/>
          <w:szCs w:val="24"/>
        </w:rPr>
        <w:t>Участниците посочват в офертата подизпълнителите и дела от поръчката, който ще им възложат, ако възнамеряват да използват такива. В този случай те трябва да представят доказателство за поетите от подизпълнителите задължения.</w:t>
      </w:r>
    </w:p>
    <w:p w:rsidR="00B54CC8" w:rsidRPr="00B54CC8" w:rsidRDefault="00B54CC8" w:rsidP="00527D20">
      <w:pPr>
        <w:spacing w:after="0" w:line="320" w:lineRule="exact"/>
        <w:ind w:firstLine="850"/>
        <w:jc w:val="both"/>
        <w:rPr>
          <w:rFonts w:ascii="Times New Roman" w:hAnsi="Times New Roman"/>
          <w:sz w:val="24"/>
          <w:szCs w:val="24"/>
        </w:rPr>
      </w:pPr>
      <w:r w:rsidRPr="00B54CC8">
        <w:rPr>
          <w:rFonts w:ascii="Times New Roman" w:hAnsi="Times New Roman"/>
          <w:sz w:val="24"/>
          <w:szCs w:val="24"/>
        </w:rPr>
        <w:t>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p>
    <w:p w:rsidR="00DA141D" w:rsidRPr="00F47F08" w:rsidRDefault="00DA141D" w:rsidP="00527D20">
      <w:pPr>
        <w:pStyle w:val="ListParagraph"/>
        <w:spacing w:after="0" w:line="320" w:lineRule="exact"/>
        <w:ind w:left="0" w:right="-51" w:firstLine="709"/>
        <w:jc w:val="both"/>
        <w:rPr>
          <w:rFonts w:ascii="Times New Roman" w:hAnsi="Times New Roman"/>
          <w:sz w:val="24"/>
          <w:szCs w:val="24"/>
        </w:rPr>
      </w:pPr>
      <w:r w:rsidRPr="00F47F08">
        <w:rPr>
          <w:rFonts w:ascii="Times New Roman" w:hAnsi="Times New Roman"/>
          <w:sz w:val="24"/>
          <w:szCs w:val="24"/>
        </w:rPr>
        <w:t xml:space="preserve">Документите, свързани с участието в процедурата се представят в </w:t>
      </w:r>
      <w:r w:rsidRPr="00F47F08">
        <w:rPr>
          <w:rFonts w:ascii="Times New Roman" w:hAnsi="Times New Roman"/>
          <w:b/>
          <w:sz w:val="24"/>
          <w:szCs w:val="24"/>
        </w:rPr>
        <w:t>запечатана непрозрачна опаковка</w:t>
      </w:r>
      <w:r w:rsidRPr="00F47F08">
        <w:rPr>
          <w:rFonts w:ascii="Times New Roman" w:hAnsi="Times New Roman"/>
          <w:sz w:val="24"/>
          <w:szCs w:val="24"/>
        </w:rPr>
        <w:t>, върху която се посочват:</w:t>
      </w:r>
    </w:p>
    <w:p w:rsidR="00DA141D" w:rsidRPr="00582000" w:rsidRDefault="00DA141D" w:rsidP="00527D20">
      <w:pPr>
        <w:spacing w:after="0" w:line="320" w:lineRule="exact"/>
        <w:ind w:right="284" w:firstLine="709"/>
        <w:jc w:val="both"/>
        <w:rPr>
          <w:rFonts w:ascii="Times New Roman" w:hAnsi="Times New Roman"/>
          <w:sz w:val="24"/>
          <w:szCs w:val="24"/>
        </w:rPr>
      </w:pPr>
      <w:r w:rsidRPr="00582000">
        <w:rPr>
          <w:rFonts w:ascii="Times New Roman" w:hAnsi="Times New Roman"/>
          <w:sz w:val="24"/>
          <w:szCs w:val="24"/>
        </w:rPr>
        <w:t>1. наименованието на участника, включително участниците в обединението, когато е приложимо;</w:t>
      </w:r>
    </w:p>
    <w:p w:rsidR="00DA141D" w:rsidRPr="00582000" w:rsidRDefault="00DA141D" w:rsidP="00527D20">
      <w:pPr>
        <w:spacing w:after="0" w:line="320" w:lineRule="exact"/>
        <w:ind w:right="284" w:firstLine="709"/>
        <w:jc w:val="both"/>
        <w:rPr>
          <w:rFonts w:ascii="Times New Roman" w:hAnsi="Times New Roman"/>
          <w:sz w:val="24"/>
          <w:szCs w:val="24"/>
        </w:rPr>
      </w:pPr>
      <w:r w:rsidRPr="00582000">
        <w:rPr>
          <w:rFonts w:ascii="Times New Roman" w:hAnsi="Times New Roman"/>
          <w:sz w:val="24"/>
          <w:szCs w:val="24"/>
        </w:rPr>
        <w:t>2. адрес за кореспонденция, телефон и по възможност - факс и електронен адрес;</w:t>
      </w:r>
    </w:p>
    <w:p w:rsidR="00DA141D" w:rsidRPr="00582000" w:rsidRDefault="00DA141D" w:rsidP="00527D20">
      <w:pPr>
        <w:spacing w:after="0" w:line="320" w:lineRule="exact"/>
        <w:ind w:right="284" w:firstLine="709"/>
        <w:jc w:val="both"/>
        <w:rPr>
          <w:rFonts w:ascii="Times New Roman" w:hAnsi="Times New Roman"/>
          <w:sz w:val="24"/>
          <w:szCs w:val="24"/>
        </w:rPr>
      </w:pPr>
      <w:r w:rsidRPr="00582000">
        <w:rPr>
          <w:rFonts w:ascii="Times New Roman" w:hAnsi="Times New Roman"/>
          <w:sz w:val="24"/>
          <w:szCs w:val="24"/>
        </w:rPr>
        <w:t xml:space="preserve">3. наименованието на поръчката. </w:t>
      </w:r>
    </w:p>
    <w:p w:rsidR="00DA141D" w:rsidRPr="00F47F08" w:rsidRDefault="00DA141D" w:rsidP="00527D20">
      <w:pPr>
        <w:spacing w:after="0" w:line="320" w:lineRule="exact"/>
        <w:ind w:right="-51" w:firstLine="709"/>
        <w:jc w:val="both"/>
        <w:rPr>
          <w:rFonts w:ascii="Times New Roman" w:hAnsi="Times New Roman"/>
          <w:b/>
          <w:sz w:val="24"/>
          <w:szCs w:val="24"/>
          <w:lang w:val="en-US"/>
        </w:rPr>
      </w:pPr>
      <w:r w:rsidRPr="00F47F08">
        <w:rPr>
          <w:rFonts w:ascii="Times New Roman" w:hAnsi="Times New Roman"/>
          <w:sz w:val="24"/>
          <w:szCs w:val="24"/>
        </w:rPr>
        <w:t xml:space="preserve">Офертите се подават всеки работен ден от 08:30 ч. до 12.00 и от 13.00 до 17:30 ч., най-късно до часа и датата, посочени в обявлението за обществената поръчка на следния адрес: </w:t>
      </w:r>
    </w:p>
    <w:p w:rsidR="00DA141D" w:rsidRPr="00F47F08" w:rsidRDefault="00DA141D" w:rsidP="00527D20">
      <w:pPr>
        <w:spacing w:after="0" w:line="320" w:lineRule="exact"/>
        <w:ind w:right="284" w:firstLine="709"/>
        <w:jc w:val="center"/>
        <w:rPr>
          <w:rFonts w:ascii="Times New Roman" w:hAnsi="Times New Roman"/>
          <w:b/>
          <w:sz w:val="24"/>
          <w:szCs w:val="24"/>
          <w:lang w:val="en-US"/>
        </w:rPr>
      </w:pPr>
      <w:r w:rsidRPr="00F47F08">
        <w:rPr>
          <w:rFonts w:ascii="Times New Roman" w:hAnsi="Times New Roman"/>
          <w:b/>
          <w:sz w:val="24"/>
          <w:szCs w:val="24"/>
        </w:rPr>
        <w:t xml:space="preserve">Дирекция „Управление на собствеността и социални дейности” – Министерство на вътрешните работи, </w:t>
      </w:r>
      <w:r w:rsidRPr="00F47F08">
        <w:rPr>
          <w:rFonts w:ascii="Times New Roman" w:hAnsi="Times New Roman"/>
          <w:b/>
          <w:sz w:val="24"/>
          <w:szCs w:val="24"/>
        </w:rPr>
        <w:br/>
        <w:t>гр. София, ул. „Княз Борис І“ № 124</w:t>
      </w:r>
    </w:p>
    <w:p w:rsidR="00E05AE3" w:rsidRDefault="00DA141D" w:rsidP="00527D20">
      <w:pPr>
        <w:spacing w:after="0" w:line="320" w:lineRule="exact"/>
        <w:ind w:right="-51" w:firstLine="709"/>
        <w:jc w:val="both"/>
        <w:rPr>
          <w:rFonts w:ascii="Times New Roman" w:hAnsi="Times New Roman"/>
          <w:sz w:val="24"/>
          <w:szCs w:val="24"/>
        </w:rPr>
      </w:pPr>
      <w:r w:rsidRPr="00F47F08">
        <w:rPr>
          <w:rFonts w:ascii="Times New Roman" w:hAnsi="Times New Roman"/>
          <w:sz w:val="24"/>
          <w:szCs w:val="24"/>
        </w:rPr>
        <w:t>Ако участникът изпраща офертата</w:t>
      </w:r>
      <w:r w:rsidRPr="00F47F08">
        <w:rPr>
          <w:rFonts w:ascii="Times New Roman" w:hAnsi="Times New Roman"/>
          <w:sz w:val="24"/>
          <w:szCs w:val="24"/>
          <w:lang w:val="bs-Latn-BA"/>
        </w:rPr>
        <w:t>,</w:t>
      </w:r>
      <w:r w:rsidRPr="00F47F08">
        <w:rPr>
          <w:rFonts w:ascii="Times New Roman" w:hAnsi="Times New Roman"/>
          <w:sz w:val="24"/>
          <w:szCs w:val="24"/>
        </w:rPr>
        <w:t xml:space="preserve"> чрез препоръчана поща или куриерска служба, разходите са за негова сметка. В този случай той следва да изпрати офертата така, че да обезпечи нейното пристигане на посочения от Възложителя адрес преди изтичане на срока за подаване на офертите. Рискът от забава или загубване на офертата е за участника. Възложителят не се ангажира да съдейства за пристигането на офертата на адреса и в срока определен от него.</w:t>
      </w:r>
    </w:p>
    <w:p w:rsidR="00DA141D" w:rsidRPr="00F47F08" w:rsidRDefault="00E05AE3" w:rsidP="00527D20">
      <w:pPr>
        <w:spacing w:after="0" w:line="320" w:lineRule="exact"/>
        <w:ind w:right="-51" w:firstLine="709"/>
        <w:jc w:val="both"/>
        <w:rPr>
          <w:rFonts w:ascii="Times New Roman" w:hAnsi="Times New Roman"/>
          <w:sz w:val="24"/>
          <w:szCs w:val="24"/>
          <w:lang w:val="en-US"/>
        </w:rPr>
      </w:pPr>
      <w:r>
        <w:rPr>
          <w:rFonts w:ascii="Times New Roman" w:hAnsi="Times New Roman"/>
          <w:sz w:val="24"/>
          <w:szCs w:val="24"/>
        </w:rPr>
        <w:t>Когато документите, свързани с участието в процедурата, се представят от упълномощен от участника представител, опаковката с офертата следва да бъде придружена с пълномощно на представителя.</w:t>
      </w:r>
      <w:r w:rsidR="00DA141D" w:rsidRPr="00F47F08">
        <w:rPr>
          <w:rFonts w:ascii="Times New Roman" w:hAnsi="Times New Roman"/>
          <w:sz w:val="24"/>
          <w:szCs w:val="24"/>
        </w:rPr>
        <w:t xml:space="preserve"> </w:t>
      </w:r>
    </w:p>
    <w:p w:rsidR="00DA141D" w:rsidRPr="00F47F08" w:rsidRDefault="00DA141D" w:rsidP="00527D20">
      <w:pPr>
        <w:spacing w:after="0" w:line="320" w:lineRule="exact"/>
        <w:ind w:right="-51" w:firstLine="709"/>
        <w:jc w:val="both"/>
        <w:rPr>
          <w:rFonts w:ascii="Times New Roman" w:hAnsi="Times New Roman"/>
          <w:sz w:val="24"/>
          <w:szCs w:val="24"/>
        </w:rPr>
      </w:pPr>
      <w:r w:rsidRPr="00F47F08">
        <w:rPr>
          <w:rFonts w:ascii="Times New Roman" w:hAnsi="Times New Roman"/>
          <w:sz w:val="24"/>
          <w:szCs w:val="24"/>
        </w:rPr>
        <w:t>Офертите се подават в запечатана, непрозрачна, с ненарушена цялост опаковка и с надпис:</w:t>
      </w:r>
    </w:p>
    <w:tbl>
      <w:tblPr>
        <w:tblW w:w="0" w:type="auto"/>
        <w:tblInd w:w="250" w:type="dxa"/>
        <w:tblLayout w:type="fixed"/>
        <w:tblLook w:val="0000" w:firstRow="0" w:lastRow="0" w:firstColumn="0" w:lastColumn="0" w:noHBand="0" w:noVBand="0"/>
      </w:tblPr>
      <w:tblGrid>
        <w:gridCol w:w="9923"/>
      </w:tblGrid>
      <w:tr w:rsidR="0098017B" w:rsidRPr="00F47F08" w:rsidTr="00E05AE3">
        <w:tc>
          <w:tcPr>
            <w:tcW w:w="9923" w:type="dxa"/>
            <w:tcBorders>
              <w:top w:val="single" w:sz="4" w:space="0" w:color="000000"/>
              <w:left w:val="single" w:sz="4" w:space="0" w:color="000000"/>
              <w:bottom w:val="single" w:sz="4" w:space="0" w:color="000000"/>
              <w:right w:val="single" w:sz="4" w:space="0" w:color="000000"/>
            </w:tcBorders>
          </w:tcPr>
          <w:p w:rsidR="0098017B" w:rsidRPr="00D333E5" w:rsidRDefault="0098017B" w:rsidP="00D333E5">
            <w:pPr>
              <w:tabs>
                <w:tab w:val="left" w:pos="0"/>
                <w:tab w:val="left" w:pos="709"/>
                <w:tab w:val="left" w:pos="993"/>
              </w:tabs>
              <w:spacing w:after="0" w:line="320" w:lineRule="exact"/>
              <w:ind w:right="28"/>
              <w:rPr>
                <w:rFonts w:ascii="Times New Roman" w:hAnsi="Times New Roman"/>
                <w:sz w:val="24"/>
                <w:szCs w:val="24"/>
              </w:rPr>
            </w:pPr>
            <w:r w:rsidRPr="00D333E5">
              <w:rPr>
                <w:rFonts w:ascii="Times New Roman" w:hAnsi="Times New Roman"/>
                <w:sz w:val="24"/>
                <w:szCs w:val="24"/>
              </w:rPr>
              <w:t>ДО</w:t>
            </w:r>
          </w:p>
          <w:p w:rsidR="0098017B" w:rsidRPr="00D333E5" w:rsidRDefault="0098017B" w:rsidP="00D333E5">
            <w:pPr>
              <w:tabs>
                <w:tab w:val="left" w:pos="0"/>
                <w:tab w:val="left" w:pos="709"/>
                <w:tab w:val="left" w:pos="993"/>
              </w:tabs>
              <w:spacing w:after="0" w:line="320" w:lineRule="exact"/>
              <w:ind w:right="28"/>
              <w:rPr>
                <w:rFonts w:ascii="Times New Roman" w:hAnsi="Times New Roman"/>
                <w:sz w:val="24"/>
                <w:szCs w:val="24"/>
              </w:rPr>
            </w:pPr>
            <w:r w:rsidRPr="00D333E5">
              <w:rPr>
                <w:rFonts w:ascii="Times New Roman" w:hAnsi="Times New Roman"/>
                <w:sz w:val="24"/>
                <w:szCs w:val="24"/>
              </w:rPr>
              <w:t>ДИРЕКЦИЯ „УПРАВЛЕНИЕ НА СОБСТВЕНОСТТА И СОЦИАЛНИ ДЕЙНОСТИ” – МИНИСТЕРСТВО НА ВЪТРЕШНИТЕ РАБОТИ</w:t>
            </w:r>
          </w:p>
          <w:p w:rsidR="0098017B" w:rsidRPr="00F47F08" w:rsidRDefault="0098017B" w:rsidP="00D333E5">
            <w:pPr>
              <w:tabs>
                <w:tab w:val="left" w:pos="0"/>
                <w:tab w:val="left" w:pos="709"/>
                <w:tab w:val="left" w:pos="993"/>
              </w:tabs>
              <w:spacing w:after="0" w:line="320" w:lineRule="exact"/>
              <w:ind w:right="6"/>
              <w:rPr>
                <w:rFonts w:ascii="Times New Roman" w:hAnsi="Times New Roman"/>
              </w:rPr>
            </w:pPr>
            <w:r w:rsidRPr="00D333E5">
              <w:rPr>
                <w:rFonts w:ascii="Times New Roman" w:hAnsi="Times New Roman"/>
                <w:sz w:val="24"/>
                <w:szCs w:val="24"/>
              </w:rPr>
              <w:t>гр. София, ул. „Княз Борис І“ № 124</w:t>
            </w:r>
          </w:p>
        </w:tc>
      </w:tr>
      <w:tr w:rsidR="0098017B" w:rsidRPr="00F47F08" w:rsidTr="00E05AE3">
        <w:tc>
          <w:tcPr>
            <w:tcW w:w="9923" w:type="dxa"/>
            <w:tcBorders>
              <w:top w:val="single" w:sz="4" w:space="0" w:color="000000"/>
              <w:left w:val="single" w:sz="4" w:space="0" w:color="000000"/>
              <w:bottom w:val="single" w:sz="4" w:space="0" w:color="000000"/>
              <w:right w:val="single" w:sz="4" w:space="0" w:color="000000"/>
            </w:tcBorders>
          </w:tcPr>
          <w:p w:rsidR="0098017B" w:rsidRPr="00D333E5" w:rsidRDefault="0098017B" w:rsidP="00D333E5">
            <w:pPr>
              <w:tabs>
                <w:tab w:val="left" w:pos="709"/>
                <w:tab w:val="left" w:pos="993"/>
              </w:tabs>
              <w:spacing w:after="0" w:line="320" w:lineRule="exact"/>
              <w:jc w:val="center"/>
              <w:rPr>
                <w:rFonts w:ascii="Times New Roman" w:hAnsi="Times New Roman"/>
                <w:sz w:val="24"/>
                <w:szCs w:val="24"/>
              </w:rPr>
            </w:pPr>
            <w:r w:rsidRPr="00D333E5">
              <w:rPr>
                <w:rFonts w:ascii="Times New Roman" w:hAnsi="Times New Roman"/>
                <w:sz w:val="24"/>
                <w:szCs w:val="24"/>
              </w:rPr>
              <w:t>О Ф Е Р Т А</w:t>
            </w:r>
          </w:p>
          <w:p w:rsidR="0098017B" w:rsidRPr="00D333E5" w:rsidRDefault="0098017B" w:rsidP="00D333E5">
            <w:pPr>
              <w:shd w:val="clear" w:color="auto" w:fill="FFFFFF"/>
              <w:tabs>
                <w:tab w:val="left" w:pos="709"/>
                <w:tab w:val="left" w:pos="993"/>
                <w:tab w:val="left" w:leader="dot" w:pos="1771"/>
                <w:tab w:val="left" w:leader="dot" w:pos="2880"/>
              </w:tabs>
              <w:spacing w:after="0" w:line="320" w:lineRule="exact"/>
              <w:ind w:firstLine="709"/>
              <w:jc w:val="center"/>
              <w:rPr>
                <w:rFonts w:ascii="Times New Roman" w:hAnsi="Times New Roman"/>
                <w:sz w:val="24"/>
                <w:szCs w:val="24"/>
              </w:rPr>
            </w:pPr>
            <w:r w:rsidRPr="00D333E5">
              <w:rPr>
                <w:rFonts w:ascii="Times New Roman" w:hAnsi="Times New Roman"/>
                <w:sz w:val="24"/>
                <w:szCs w:val="24"/>
              </w:rPr>
              <w:t>за участие в процедура</w:t>
            </w:r>
            <w:r w:rsidR="003F04F4" w:rsidRPr="00D333E5">
              <w:rPr>
                <w:rFonts w:ascii="Times New Roman" w:hAnsi="Times New Roman"/>
                <w:sz w:val="24"/>
                <w:szCs w:val="24"/>
              </w:rPr>
              <w:t xml:space="preserve"> за възлагане на обществена поръчка</w:t>
            </w:r>
            <w:r w:rsidRPr="00D333E5">
              <w:rPr>
                <w:rFonts w:ascii="Times New Roman" w:hAnsi="Times New Roman"/>
                <w:sz w:val="24"/>
                <w:szCs w:val="24"/>
              </w:rPr>
              <w:t xml:space="preserve"> с предмет:</w:t>
            </w:r>
          </w:p>
          <w:p w:rsidR="0098017B" w:rsidRPr="00F47F08" w:rsidRDefault="00D333E5" w:rsidP="00D333E5">
            <w:pPr>
              <w:spacing w:after="0" w:line="320" w:lineRule="exact"/>
              <w:jc w:val="center"/>
              <w:rPr>
                <w:rFonts w:ascii="Times New Roman" w:hAnsi="Times New Roman"/>
              </w:rPr>
            </w:pPr>
            <w:r w:rsidRPr="00492609">
              <w:rPr>
                <w:rFonts w:ascii="Times New Roman" w:eastAsia="Times New Roman" w:hAnsi="Times New Roman"/>
                <w:color w:val="000000"/>
                <w:sz w:val="24"/>
                <w:szCs w:val="24"/>
                <w:lang w:eastAsia="bg-BG"/>
              </w:rPr>
              <w:t>„</w:t>
            </w:r>
            <w:r w:rsidRPr="00492609">
              <w:rPr>
                <w:rFonts w:ascii="Times New Roman" w:eastAsia="Times New Roman" w:hAnsi="Times New Roman"/>
                <w:b/>
                <w:color w:val="000000"/>
                <w:sz w:val="24"/>
                <w:szCs w:val="24"/>
                <w:lang w:eastAsia="bg-BG"/>
              </w:rPr>
              <w:t>Провеждане на семинар с журналисти и началници на отдел/сектори „Пътна полиция“ при СДВР/ОДМВР по актуални проблеми, свързани с безопасността на движението по пътищата</w:t>
            </w:r>
            <w:r w:rsidR="006A1920">
              <w:rPr>
                <w:rFonts w:ascii="Times New Roman" w:eastAsia="Times New Roman" w:hAnsi="Times New Roman"/>
                <w:b/>
                <w:color w:val="000000"/>
                <w:sz w:val="24"/>
                <w:szCs w:val="24"/>
                <w:lang w:eastAsia="bg-BG"/>
              </w:rPr>
              <w:t>,</w:t>
            </w:r>
            <w:r w:rsidRPr="00492609">
              <w:rPr>
                <w:rFonts w:ascii="Times New Roman" w:eastAsia="Times New Roman" w:hAnsi="Times New Roman"/>
                <w:b/>
                <w:color w:val="000000"/>
                <w:sz w:val="24"/>
                <w:szCs w:val="24"/>
                <w:lang w:eastAsia="bg-BG"/>
              </w:rPr>
              <w:t xml:space="preserve"> и осигуряване на помощни материали</w:t>
            </w:r>
            <w:r w:rsidRPr="00492609">
              <w:rPr>
                <w:rFonts w:ascii="Times New Roman" w:eastAsia="Times New Roman" w:hAnsi="Times New Roman"/>
                <w:color w:val="000000"/>
                <w:sz w:val="24"/>
                <w:szCs w:val="24"/>
                <w:lang w:eastAsia="bg-BG"/>
              </w:rPr>
              <w:t>“</w:t>
            </w:r>
          </w:p>
        </w:tc>
      </w:tr>
      <w:tr w:rsidR="0098017B" w:rsidRPr="00F47F08" w:rsidTr="00E05AE3">
        <w:tc>
          <w:tcPr>
            <w:tcW w:w="9923" w:type="dxa"/>
            <w:tcBorders>
              <w:top w:val="single" w:sz="4" w:space="0" w:color="000000"/>
              <w:left w:val="single" w:sz="4" w:space="0" w:color="000000"/>
              <w:bottom w:val="single" w:sz="4" w:space="0" w:color="000000"/>
              <w:right w:val="single" w:sz="4" w:space="0" w:color="000000"/>
            </w:tcBorders>
          </w:tcPr>
          <w:p w:rsidR="0098017B" w:rsidRPr="00D333E5" w:rsidRDefault="0098017B" w:rsidP="00D333E5">
            <w:pPr>
              <w:tabs>
                <w:tab w:val="left" w:pos="709"/>
                <w:tab w:val="left" w:pos="993"/>
              </w:tabs>
              <w:spacing w:after="0" w:line="320" w:lineRule="exact"/>
              <w:ind w:firstLine="567"/>
              <w:jc w:val="right"/>
              <w:rPr>
                <w:rFonts w:ascii="Times New Roman" w:hAnsi="Times New Roman"/>
              </w:rPr>
            </w:pPr>
            <w:r w:rsidRPr="00F47F08">
              <w:rPr>
                <w:rFonts w:ascii="Times New Roman" w:hAnsi="Times New Roman"/>
                <w:b/>
              </w:rPr>
              <w:t>________________________________________________</w:t>
            </w:r>
            <w:r w:rsidRPr="00F47F08">
              <w:rPr>
                <w:rFonts w:ascii="Times New Roman" w:hAnsi="Times New Roman"/>
                <w:b/>
              </w:rPr>
              <w:br/>
            </w:r>
            <w:r w:rsidR="00D333E5">
              <w:rPr>
                <w:rFonts w:ascii="Times New Roman" w:hAnsi="Times New Roman"/>
              </w:rPr>
              <w:t xml:space="preserve">/ </w:t>
            </w:r>
            <w:r w:rsidRPr="00D333E5">
              <w:rPr>
                <w:rFonts w:ascii="Times New Roman" w:hAnsi="Times New Roman"/>
              </w:rPr>
              <w:t>име на участника</w:t>
            </w:r>
            <w:r w:rsidR="00D333E5">
              <w:rPr>
                <w:rFonts w:ascii="Times New Roman" w:hAnsi="Times New Roman"/>
              </w:rPr>
              <w:t xml:space="preserve"> / </w:t>
            </w:r>
          </w:p>
          <w:p w:rsidR="0098017B" w:rsidRPr="00D333E5" w:rsidRDefault="0098017B" w:rsidP="00D333E5">
            <w:pPr>
              <w:tabs>
                <w:tab w:val="left" w:pos="0"/>
                <w:tab w:val="left" w:pos="709"/>
                <w:tab w:val="left" w:pos="993"/>
              </w:tabs>
              <w:spacing w:after="0" w:line="320" w:lineRule="exact"/>
              <w:ind w:right="27"/>
              <w:jc w:val="right"/>
              <w:rPr>
                <w:rFonts w:ascii="Times New Roman" w:hAnsi="Times New Roman"/>
              </w:rPr>
            </w:pPr>
            <w:r w:rsidRPr="00D333E5">
              <w:rPr>
                <w:rFonts w:ascii="Times New Roman" w:hAnsi="Times New Roman"/>
              </w:rPr>
              <w:t>________________________________________________</w:t>
            </w:r>
            <w:r w:rsidRPr="00D333E5">
              <w:rPr>
                <w:rFonts w:ascii="Times New Roman" w:hAnsi="Times New Roman"/>
              </w:rPr>
              <w:br/>
            </w:r>
            <w:r w:rsidR="00D333E5">
              <w:rPr>
                <w:rFonts w:ascii="Times New Roman" w:hAnsi="Times New Roman"/>
              </w:rPr>
              <w:t>/</w:t>
            </w:r>
            <w:r w:rsidRPr="00D333E5">
              <w:rPr>
                <w:rFonts w:ascii="Times New Roman" w:hAnsi="Times New Roman"/>
              </w:rPr>
              <w:t xml:space="preserve"> пълен адрес за кореспонденция</w:t>
            </w:r>
            <w:r w:rsidR="00D333E5">
              <w:rPr>
                <w:rFonts w:ascii="Times New Roman" w:hAnsi="Times New Roman"/>
              </w:rPr>
              <w:t xml:space="preserve"> /</w:t>
            </w:r>
          </w:p>
          <w:p w:rsidR="0098017B" w:rsidRPr="00F47F08" w:rsidRDefault="0098017B" w:rsidP="00D333E5">
            <w:pPr>
              <w:tabs>
                <w:tab w:val="left" w:pos="709"/>
                <w:tab w:val="left" w:pos="993"/>
              </w:tabs>
              <w:spacing w:after="0" w:line="320" w:lineRule="exact"/>
              <w:jc w:val="right"/>
              <w:rPr>
                <w:rFonts w:ascii="Times New Roman" w:hAnsi="Times New Roman"/>
              </w:rPr>
            </w:pPr>
            <w:r w:rsidRPr="00D333E5">
              <w:rPr>
                <w:rFonts w:ascii="Times New Roman" w:hAnsi="Times New Roman"/>
              </w:rPr>
              <w:t>________________________________________________</w:t>
            </w:r>
            <w:r w:rsidRPr="00D333E5">
              <w:rPr>
                <w:rFonts w:ascii="Times New Roman" w:hAnsi="Times New Roman"/>
              </w:rPr>
              <w:br/>
            </w:r>
            <w:r w:rsidR="00D333E5">
              <w:rPr>
                <w:rFonts w:ascii="Times New Roman" w:hAnsi="Times New Roman"/>
              </w:rPr>
              <w:t xml:space="preserve">/ </w:t>
            </w:r>
            <w:r w:rsidRPr="00D333E5">
              <w:rPr>
                <w:rFonts w:ascii="Times New Roman" w:hAnsi="Times New Roman"/>
              </w:rPr>
              <w:t>лице за контакт, телефон, факс и електронен адрес</w:t>
            </w:r>
            <w:r w:rsidR="00D333E5">
              <w:rPr>
                <w:rFonts w:ascii="Times New Roman" w:hAnsi="Times New Roman"/>
              </w:rPr>
              <w:t xml:space="preserve"> /</w:t>
            </w:r>
          </w:p>
        </w:tc>
      </w:tr>
    </w:tbl>
    <w:p w:rsidR="00E05AE3" w:rsidRDefault="00E05AE3" w:rsidP="00527D20">
      <w:pPr>
        <w:tabs>
          <w:tab w:val="left" w:pos="709"/>
          <w:tab w:val="left" w:pos="993"/>
        </w:tabs>
        <w:spacing w:after="0" w:line="320" w:lineRule="exact"/>
        <w:ind w:firstLine="709"/>
        <w:jc w:val="both"/>
        <w:rPr>
          <w:rFonts w:ascii="Times New Roman" w:hAnsi="Times New Roman"/>
          <w:sz w:val="24"/>
          <w:szCs w:val="24"/>
        </w:rPr>
      </w:pPr>
    </w:p>
    <w:p w:rsidR="00DA141D" w:rsidRPr="008B2896" w:rsidRDefault="00DA141D" w:rsidP="00527D20">
      <w:pPr>
        <w:spacing w:after="0" w:line="320" w:lineRule="exact"/>
        <w:ind w:firstLine="709"/>
        <w:jc w:val="both"/>
        <w:rPr>
          <w:rFonts w:ascii="Times New Roman" w:hAnsi="Times New Roman"/>
          <w:sz w:val="24"/>
          <w:szCs w:val="24"/>
        </w:rPr>
      </w:pPr>
      <w:r w:rsidRPr="008B2896">
        <w:rPr>
          <w:rFonts w:ascii="Times New Roman" w:hAnsi="Times New Roman"/>
          <w:sz w:val="24"/>
          <w:szCs w:val="24"/>
        </w:rPr>
        <w:t>До изтичане на срока за получаване на оферти всеки участник може да промени, допълни или оттегли офертата си. Оттеглянето на офертата прекратява по-нататъшното участие на участника в процедурата. Допълнението и промяната на офертата трябва да отговарят на изискванията и условията за представяне на първоначалната оферта, като върху плика бъде отбелязан и текст „Допълнение / Промяна на оферта / с входящ номер/”.</w:t>
      </w:r>
    </w:p>
    <w:p w:rsidR="00DA141D" w:rsidRPr="008B2896" w:rsidRDefault="00DA141D" w:rsidP="00527D20">
      <w:pPr>
        <w:spacing w:after="0" w:line="320" w:lineRule="exact"/>
        <w:ind w:firstLine="709"/>
        <w:jc w:val="both"/>
        <w:rPr>
          <w:rFonts w:ascii="Times New Roman" w:hAnsi="Times New Roman"/>
          <w:sz w:val="24"/>
          <w:szCs w:val="24"/>
        </w:rPr>
      </w:pPr>
      <w:r w:rsidRPr="008B2896">
        <w:rPr>
          <w:rFonts w:ascii="Times New Roman" w:hAnsi="Times New Roman"/>
          <w:sz w:val="24"/>
          <w:szCs w:val="24"/>
        </w:rPr>
        <w:t>При подаване на офертата и приемането й върху опаковката се отбелязва входящ номер, дата и час на постъпване и посочените данни се отбелязват във входящ регистър.</w:t>
      </w:r>
    </w:p>
    <w:p w:rsidR="00DA141D" w:rsidRPr="008B2896" w:rsidRDefault="00DA141D" w:rsidP="00527D20">
      <w:pPr>
        <w:spacing w:after="0" w:line="320" w:lineRule="exact"/>
        <w:ind w:firstLine="709"/>
        <w:jc w:val="both"/>
        <w:rPr>
          <w:rFonts w:ascii="Times New Roman" w:hAnsi="Times New Roman"/>
          <w:sz w:val="24"/>
          <w:szCs w:val="24"/>
        </w:rPr>
      </w:pPr>
      <w:r w:rsidRPr="008B2896">
        <w:rPr>
          <w:rFonts w:ascii="Times New Roman" w:hAnsi="Times New Roman"/>
          <w:sz w:val="24"/>
          <w:szCs w:val="24"/>
        </w:rPr>
        <w:t>За подаването на офертата на участника се издава документ.</w:t>
      </w:r>
    </w:p>
    <w:p w:rsidR="00DA141D" w:rsidRPr="008B2896" w:rsidRDefault="00DA141D" w:rsidP="00527D20">
      <w:pPr>
        <w:spacing w:after="0" w:line="320" w:lineRule="exact"/>
        <w:ind w:firstLine="709"/>
        <w:jc w:val="both"/>
        <w:rPr>
          <w:rFonts w:ascii="Times New Roman" w:hAnsi="Times New Roman"/>
          <w:sz w:val="24"/>
          <w:szCs w:val="24"/>
        </w:rPr>
      </w:pPr>
      <w:r w:rsidRPr="008B2896">
        <w:rPr>
          <w:rFonts w:ascii="Times New Roman" w:hAnsi="Times New Roman"/>
          <w:sz w:val="24"/>
          <w:szCs w:val="24"/>
        </w:rPr>
        <w:t xml:space="preserve">Оферти, които са представени след крайния срок за подаването им или </w:t>
      </w:r>
      <w:r w:rsidR="00E05AE3">
        <w:rPr>
          <w:rFonts w:ascii="Times New Roman" w:hAnsi="Times New Roman"/>
          <w:sz w:val="24"/>
          <w:szCs w:val="24"/>
        </w:rPr>
        <w:t>са в незапечатана опаковка или в опаковка с нарушена цялост</w:t>
      </w:r>
      <w:r w:rsidRPr="008B2896">
        <w:rPr>
          <w:rFonts w:ascii="Times New Roman" w:hAnsi="Times New Roman"/>
          <w:sz w:val="24"/>
          <w:szCs w:val="24"/>
        </w:rPr>
        <w:t>, се вписват в регистъра и се връщат на подателя незабавно.</w:t>
      </w:r>
    </w:p>
    <w:p w:rsidR="00DA141D" w:rsidRPr="008B2896" w:rsidRDefault="00DA141D" w:rsidP="00527D20">
      <w:pPr>
        <w:spacing w:after="0" w:line="320" w:lineRule="exact"/>
        <w:ind w:firstLine="709"/>
        <w:jc w:val="both"/>
        <w:rPr>
          <w:rFonts w:ascii="Times New Roman" w:hAnsi="Times New Roman"/>
          <w:sz w:val="24"/>
          <w:szCs w:val="24"/>
        </w:rPr>
      </w:pPr>
      <w:r w:rsidRPr="008B2896">
        <w:rPr>
          <w:rFonts w:ascii="Times New Roman" w:hAnsi="Times New Roman"/>
          <w:sz w:val="24"/>
          <w:szCs w:val="24"/>
        </w:rPr>
        <w:t xml:space="preserve">Забележки: </w:t>
      </w:r>
    </w:p>
    <w:p w:rsidR="00DA141D" w:rsidRPr="008B2896" w:rsidRDefault="00DA141D" w:rsidP="00527D20">
      <w:pPr>
        <w:spacing w:after="0" w:line="320" w:lineRule="exact"/>
        <w:ind w:firstLine="709"/>
        <w:jc w:val="both"/>
        <w:rPr>
          <w:rFonts w:ascii="Times New Roman" w:hAnsi="Times New Roman"/>
          <w:sz w:val="24"/>
          <w:szCs w:val="24"/>
        </w:rPr>
      </w:pPr>
      <w:r w:rsidRPr="008B2896">
        <w:rPr>
          <w:rFonts w:ascii="Times New Roman" w:hAnsi="Times New Roman"/>
          <w:sz w:val="24"/>
          <w:szCs w:val="24"/>
        </w:rPr>
        <w:t>1. Всички документи се представят в един екземпляр, освен ако не е посочено друго.</w:t>
      </w:r>
    </w:p>
    <w:p w:rsidR="00DA141D" w:rsidRPr="008B2896" w:rsidRDefault="00DA141D" w:rsidP="00527D20">
      <w:pPr>
        <w:spacing w:after="0" w:line="320" w:lineRule="exact"/>
        <w:ind w:firstLine="709"/>
        <w:jc w:val="both"/>
        <w:rPr>
          <w:rFonts w:ascii="Times New Roman" w:hAnsi="Times New Roman"/>
          <w:sz w:val="24"/>
          <w:szCs w:val="24"/>
        </w:rPr>
      </w:pPr>
      <w:r w:rsidRPr="008B2896">
        <w:rPr>
          <w:rFonts w:ascii="Times New Roman" w:hAnsi="Times New Roman"/>
          <w:sz w:val="24"/>
          <w:szCs w:val="24"/>
        </w:rPr>
        <w:t>2. Всички документи, съдържащи се в офертата, следва да бъдат на български език. В случай, че част от необходимите документи са съставени на чужд език, същите следва да бъдат приложени към офертата с превод на български, съгласно настоящите указания, подписани от лицето извършило превода.</w:t>
      </w:r>
    </w:p>
    <w:p w:rsidR="00DA141D" w:rsidRPr="008B2896" w:rsidRDefault="00DA141D" w:rsidP="00527D20">
      <w:pPr>
        <w:spacing w:after="0" w:line="320" w:lineRule="exact"/>
        <w:ind w:firstLine="709"/>
        <w:jc w:val="both"/>
        <w:rPr>
          <w:rFonts w:ascii="Times New Roman" w:hAnsi="Times New Roman"/>
          <w:sz w:val="24"/>
          <w:szCs w:val="24"/>
        </w:rPr>
      </w:pPr>
      <w:r w:rsidRPr="008B2896">
        <w:rPr>
          <w:rFonts w:ascii="Times New Roman" w:hAnsi="Times New Roman"/>
          <w:sz w:val="24"/>
          <w:szCs w:val="24"/>
        </w:rPr>
        <w:t xml:space="preserve">3. Всички копия на документи, съдържащи се в офертата, следва да бъдат заверени. Заверено от участника копие на документ означава: документът да е заверен с гриф “Вярно с оригинала” и да съдържа подпис на заверяващото го лице. </w:t>
      </w:r>
    </w:p>
    <w:p w:rsidR="00DA141D" w:rsidRDefault="00DA141D" w:rsidP="00527D20">
      <w:pPr>
        <w:spacing w:after="0" w:line="320" w:lineRule="exact"/>
        <w:ind w:firstLine="709"/>
        <w:jc w:val="both"/>
        <w:rPr>
          <w:rFonts w:ascii="Times New Roman" w:hAnsi="Times New Roman"/>
          <w:sz w:val="24"/>
          <w:szCs w:val="24"/>
        </w:rPr>
      </w:pPr>
      <w:r w:rsidRPr="008B2896">
        <w:rPr>
          <w:rFonts w:ascii="Times New Roman" w:hAnsi="Times New Roman"/>
          <w:sz w:val="24"/>
          <w:szCs w:val="24"/>
        </w:rPr>
        <w:t>4. По документите не се допускат никакви вписвания между редовете, изтривания или корекции, освен ако са заверени с подпис на лицето, което подписва.</w:t>
      </w:r>
    </w:p>
    <w:p w:rsidR="00D2213C" w:rsidRDefault="00D2213C" w:rsidP="00527D20">
      <w:pPr>
        <w:spacing w:after="0" w:line="320" w:lineRule="exact"/>
        <w:ind w:firstLine="709"/>
        <w:jc w:val="both"/>
        <w:rPr>
          <w:rFonts w:ascii="Times New Roman" w:hAnsi="Times New Roman"/>
          <w:sz w:val="24"/>
          <w:szCs w:val="24"/>
        </w:rPr>
      </w:pPr>
    </w:p>
    <w:p w:rsidR="00D2213C" w:rsidRDefault="00D2213C" w:rsidP="00527D20">
      <w:pPr>
        <w:spacing w:after="0" w:line="320" w:lineRule="exact"/>
        <w:ind w:firstLine="709"/>
        <w:jc w:val="both"/>
        <w:rPr>
          <w:rFonts w:ascii="Times New Roman" w:hAnsi="Times New Roman"/>
          <w:sz w:val="24"/>
          <w:szCs w:val="24"/>
        </w:rPr>
      </w:pPr>
    </w:p>
    <w:p w:rsidR="00D2213C" w:rsidRDefault="00D2213C" w:rsidP="00527D20">
      <w:pPr>
        <w:spacing w:after="0" w:line="320" w:lineRule="exact"/>
        <w:ind w:firstLine="709"/>
        <w:jc w:val="both"/>
        <w:rPr>
          <w:rFonts w:ascii="Times New Roman" w:hAnsi="Times New Roman"/>
          <w:sz w:val="24"/>
          <w:szCs w:val="24"/>
        </w:rPr>
      </w:pPr>
    </w:p>
    <w:p w:rsidR="00425069" w:rsidRPr="008B2896" w:rsidRDefault="00425069" w:rsidP="00817972">
      <w:pPr>
        <w:tabs>
          <w:tab w:val="left" w:pos="709"/>
          <w:tab w:val="left" w:pos="993"/>
        </w:tabs>
        <w:spacing w:after="120" w:line="320" w:lineRule="exact"/>
        <w:ind w:firstLine="709"/>
        <w:jc w:val="center"/>
        <w:rPr>
          <w:rFonts w:ascii="Times New Roman" w:hAnsi="Times New Roman"/>
          <w:b/>
          <w:sz w:val="24"/>
          <w:szCs w:val="24"/>
        </w:rPr>
      </w:pPr>
      <w:r w:rsidRPr="008B2896">
        <w:rPr>
          <w:rFonts w:ascii="Times New Roman" w:hAnsi="Times New Roman"/>
          <w:b/>
          <w:sz w:val="24"/>
          <w:szCs w:val="24"/>
        </w:rPr>
        <w:t>СЪДЪРЖАНИЕ НА ОПАКОВКАТА</w:t>
      </w:r>
    </w:p>
    <w:p w:rsidR="00CC5CC8" w:rsidRPr="00CC5CC8" w:rsidRDefault="00CC5CC8" w:rsidP="00CC5CC8">
      <w:pPr>
        <w:spacing w:after="0" w:line="320" w:lineRule="exact"/>
        <w:ind w:firstLine="567"/>
        <w:jc w:val="both"/>
        <w:rPr>
          <w:rFonts w:ascii="Times New Roman" w:hAnsi="Times New Roman"/>
          <w:sz w:val="24"/>
          <w:szCs w:val="24"/>
        </w:rPr>
      </w:pPr>
      <w:r w:rsidRPr="00CC5CC8">
        <w:rPr>
          <w:rFonts w:ascii="Times New Roman" w:hAnsi="Times New Roman"/>
          <w:sz w:val="24"/>
          <w:szCs w:val="24"/>
        </w:rPr>
        <w:t>Опаковката включва следните документи:</w:t>
      </w:r>
    </w:p>
    <w:p w:rsidR="00CC5CC8" w:rsidRPr="00CC5CC8" w:rsidRDefault="00CC5CC8" w:rsidP="00CC5CC8">
      <w:pPr>
        <w:spacing w:after="0" w:line="320" w:lineRule="exact"/>
        <w:ind w:firstLine="567"/>
        <w:jc w:val="both"/>
        <w:rPr>
          <w:rFonts w:ascii="Times New Roman" w:hAnsi="Times New Roman"/>
          <w:sz w:val="24"/>
          <w:szCs w:val="24"/>
        </w:rPr>
      </w:pPr>
      <w:r w:rsidRPr="00CC5CC8">
        <w:rPr>
          <w:rFonts w:ascii="Times New Roman" w:hAnsi="Times New Roman"/>
          <w:sz w:val="24"/>
          <w:szCs w:val="24"/>
        </w:rPr>
        <w:t>1. Опис на представените документи (образец №1);</w:t>
      </w:r>
    </w:p>
    <w:p w:rsidR="00CC5CC8" w:rsidRPr="00CC5CC8" w:rsidRDefault="00CC5CC8" w:rsidP="00CC5CC8">
      <w:pPr>
        <w:spacing w:after="0" w:line="320" w:lineRule="exact"/>
        <w:ind w:firstLine="567"/>
        <w:jc w:val="both"/>
        <w:rPr>
          <w:rFonts w:ascii="Times New Roman" w:hAnsi="Times New Roman"/>
          <w:sz w:val="24"/>
          <w:szCs w:val="24"/>
        </w:rPr>
      </w:pPr>
      <w:r w:rsidRPr="00CC5CC8">
        <w:rPr>
          <w:rFonts w:ascii="Times New Roman" w:hAnsi="Times New Roman"/>
          <w:sz w:val="24"/>
          <w:szCs w:val="24"/>
        </w:rPr>
        <w:t>2. Единен европейски документ за обществени поръчки (</w:t>
      </w:r>
      <w:r w:rsidR="009504A1">
        <w:rPr>
          <w:rFonts w:ascii="Times New Roman" w:hAnsi="Times New Roman"/>
          <w:sz w:val="24"/>
          <w:szCs w:val="24"/>
        </w:rPr>
        <w:t>е</w:t>
      </w:r>
      <w:r w:rsidRPr="00CC5CC8">
        <w:rPr>
          <w:rFonts w:ascii="Times New Roman" w:hAnsi="Times New Roman"/>
          <w:sz w:val="24"/>
          <w:szCs w:val="24"/>
        </w:rPr>
        <w:t>ЕЕДОП) за участника/за всеки участник в обединение, което не е юридическо лице/за всеки подизпълнител (представен в електронен вид);</w:t>
      </w:r>
    </w:p>
    <w:p w:rsidR="00CC5CC8" w:rsidRPr="00CC5CC8" w:rsidRDefault="00CC5CC8" w:rsidP="00CC5CC8">
      <w:pPr>
        <w:spacing w:after="0" w:line="320" w:lineRule="exact"/>
        <w:ind w:firstLine="567"/>
        <w:jc w:val="both"/>
        <w:rPr>
          <w:rFonts w:ascii="Times New Roman" w:hAnsi="Times New Roman"/>
          <w:sz w:val="24"/>
          <w:szCs w:val="24"/>
        </w:rPr>
      </w:pPr>
      <w:r w:rsidRPr="00CC5CC8">
        <w:rPr>
          <w:rFonts w:ascii="Times New Roman" w:hAnsi="Times New Roman"/>
          <w:sz w:val="24"/>
          <w:szCs w:val="24"/>
        </w:rPr>
        <w:t>3. Доказателства за предприети мерки за надеждност по чл. 56, ал. 1 от ЗОП (когато е приложимо);</w:t>
      </w:r>
    </w:p>
    <w:p w:rsidR="00CC5CC8" w:rsidRPr="00CC5CC8" w:rsidRDefault="00CC5CC8" w:rsidP="00CC5CC8">
      <w:pPr>
        <w:spacing w:after="0" w:line="320" w:lineRule="exact"/>
        <w:ind w:firstLine="567"/>
        <w:jc w:val="both"/>
        <w:rPr>
          <w:rFonts w:ascii="Times New Roman" w:hAnsi="Times New Roman"/>
          <w:sz w:val="24"/>
          <w:szCs w:val="24"/>
        </w:rPr>
      </w:pPr>
      <w:r w:rsidRPr="00CC5CC8">
        <w:rPr>
          <w:rFonts w:ascii="Times New Roman" w:hAnsi="Times New Roman"/>
          <w:sz w:val="24"/>
          <w:szCs w:val="24"/>
        </w:rPr>
        <w:t>4. 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 (когато е приложимо);</w:t>
      </w:r>
    </w:p>
    <w:p w:rsidR="00CC5CC8" w:rsidRPr="00CC5CC8" w:rsidRDefault="00CC5CC8" w:rsidP="00CC5CC8">
      <w:pPr>
        <w:spacing w:after="0" w:line="320" w:lineRule="exact"/>
        <w:ind w:firstLine="567"/>
        <w:jc w:val="both"/>
        <w:rPr>
          <w:rFonts w:ascii="Times New Roman" w:hAnsi="Times New Roman"/>
          <w:sz w:val="24"/>
          <w:szCs w:val="24"/>
        </w:rPr>
      </w:pPr>
      <w:r w:rsidRPr="00CC5CC8">
        <w:rPr>
          <w:rFonts w:ascii="Times New Roman" w:hAnsi="Times New Roman"/>
          <w:sz w:val="24"/>
          <w:szCs w:val="24"/>
        </w:rPr>
        <w:t>5. Техническо предложение:</w:t>
      </w:r>
    </w:p>
    <w:p w:rsidR="00CC5CC8" w:rsidRPr="00CC5CC8" w:rsidRDefault="00CC5CC8" w:rsidP="00CC5CC8">
      <w:pPr>
        <w:spacing w:after="0" w:line="320" w:lineRule="exact"/>
        <w:ind w:firstLine="567"/>
        <w:jc w:val="both"/>
        <w:rPr>
          <w:rFonts w:ascii="Times New Roman" w:hAnsi="Times New Roman"/>
          <w:sz w:val="24"/>
          <w:szCs w:val="24"/>
        </w:rPr>
      </w:pPr>
      <w:r w:rsidRPr="00CC5CC8">
        <w:rPr>
          <w:rFonts w:ascii="Times New Roman" w:hAnsi="Times New Roman"/>
          <w:sz w:val="24"/>
          <w:szCs w:val="24"/>
        </w:rPr>
        <w:t>5.1. Документ за упълномощаване, когато лицето, което подава офертата, не е законният представител на участника</w:t>
      </w:r>
      <w:r w:rsidR="0079467F">
        <w:rPr>
          <w:rFonts w:ascii="Times New Roman" w:hAnsi="Times New Roman"/>
          <w:sz w:val="24"/>
          <w:szCs w:val="24"/>
        </w:rPr>
        <w:t xml:space="preserve"> (</w:t>
      </w:r>
      <w:r w:rsidR="0079467F" w:rsidRPr="0079467F">
        <w:rPr>
          <w:rFonts w:ascii="Times New Roman" w:hAnsi="Times New Roman"/>
          <w:i/>
          <w:sz w:val="24"/>
          <w:szCs w:val="24"/>
        </w:rPr>
        <w:t>в свободен текст</w:t>
      </w:r>
      <w:r w:rsidR="0079467F">
        <w:rPr>
          <w:rFonts w:ascii="Times New Roman" w:hAnsi="Times New Roman"/>
          <w:i/>
          <w:sz w:val="24"/>
          <w:szCs w:val="24"/>
        </w:rPr>
        <w:t>, ако е приложимо</w:t>
      </w:r>
      <w:r w:rsidR="0079467F">
        <w:rPr>
          <w:rFonts w:ascii="Times New Roman" w:hAnsi="Times New Roman"/>
          <w:sz w:val="24"/>
          <w:szCs w:val="24"/>
        </w:rPr>
        <w:t xml:space="preserve">) </w:t>
      </w:r>
      <w:r w:rsidRPr="00CC5CC8">
        <w:rPr>
          <w:rFonts w:ascii="Times New Roman" w:hAnsi="Times New Roman"/>
          <w:sz w:val="24"/>
          <w:szCs w:val="24"/>
        </w:rPr>
        <w:t>;</w:t>
      </w:r>
    </w:p>
    <w:p w:rsidR="00CC5CC8" w:rsidRPr="00CC5CC8" w:rsidRDefault="00CC5CC8" w:rsidP="00CC5CC8">
      <w:pPr>
        <w:spacing w:after="0" w:line="320" w:lineRule="exact"/>
        <w:ind w:firstLine="567"/>
        <w:jc w:val="both"/>
        <w:rPr>
          <w:rFonts w:ascii="Times New Roman" w:hAnsi="Times New Roman"/>
          <w:sz w:val="24"/>
          <w:szCs w:val="24"/>
        </w:rPr>
      </w:pPr>
      <w:r w:rsidRPr="00CC5CC8">
        <w:rPr>
          <w:rFonts w:ascii="Times New Roman" w:hAnsi="Times New Roman"/>
          <w:sz w:val="24"/>
          <w:szCs w:val="24"/>
        </w:rPr>
        <w:t>5.2. Предложение за изпълнение на поръчката (образец №2);</w:t>
      </w:r>
    </w:p>
    <w:p w:rsidR="00CC5CC8" w:rsidRPr="00CC5CC8" w:rsidRDefault="00CC5CC8" w:rsidP="00CC5CC8">
      <w:pPr>
        <w:spacing w:after="0" w:line="320" w:lineRule="exact"/>
        <w:ind w:firstLine="567"/>
        <w:jc w:val="both"/>
        <w:rPr>
          <w:rFonts w:ascii="Times New Roman" w:hAnsi="Times New Roman"/>
          <w:sz w:val="24"/>
          <w:szCs w:val="24"/>
        </w:rPr>
      </w:pPr>
      <w:r w:rsidRPr="00CC5CC8">
        <w:rPr>
          <w:rFonts w:ascii="Times New Roman" w:hAnsi="Times New Roman"/>
          <w:sz w:val="24"/>
          <w:szCs w:val="24"/>
        </w:rPr>
        <w:t>5.3. Декларация за съгласие с клаузите на приложения проект на договор (образец №3);</w:t>
      </w:r>
    </w:p>
    <w:p w:rsidR="00CC5CC8" w:rsidRDefault="00CC5CC8" w:rsidP="00CC5CC8">
      <w:pPr>
        <w:spacing w:after="0" w:line="320" w:lineRule="exact"/>
        <w:ind w:firstLine="567"/>
        <w:jc w:val="both"/>
        <w:rPr>
          <w:rFonts w:ascii="Times New Roman" w:hAnsi="Times New Roman"/>
          <w:sz w:val="24"/>
          <w:szCs w:val="24"/>
        </w:rPr>
      </w:pPr>
      <w:r w:rsidRPr="00CC5CC8">
        <w:rPr>
          <w:rFonts w:ascii="Times New Roman" w:hAnsi="Times New Roman"/>
          <w:sz w:val="24"/>
          <w:szCs w:val="24"/>
        </w:rPr>
        <w:t>5.4. Декларация за срока на валидност на офертата - (образец №4);</w:t>
      </w:r>
    </w:p>
    <w:p w:rsidR="00E250AB" w:rsidRDefault="009A5143" w:rsidP="00CC5CC8">
      <w:pPr>
        <w:spacing w:after="0" w:line="320" w:lineRule="exact"/>
        <w:ind w:firstLine="567"/>
        <w:jc w:val="both"/>
        <w:rPr>
          <w:rFonts w:ascii="Times New Roman" w:hAnsi="Times New Roman"/>
          <w:bCs/>
          <w:sz w:val="24"/>
          <w:szCs w:val="24"/>
          <w:lang w:val="ru-RU"/>
        </w:rPr>
      </w:pPr>
      <w:r w:rsidRPr="009A5143">
        <w:rPr>
          <w:rFonts w:ascii="Times New Roman" w:hAnsi="Times New Roman"/>
          <w:bCs/>
          <w:sz w:val="24"/>
          <w:szCs w:val="24"/>
          <w:lang w:eastAsia="bg-BG"/>
        </w:rPr>
        <w:t>5.5.</w:t>
      </w:r>
      <w:r w:rsidRPr="00474BB9">
        <w:rPr>
          <w:rFonts w:ascii="Times New Roman" w:hAnsi="Times New Roman"/>
          <w:b/>
          <w:bCs/>
          <w:sz w:val="24"/>
          <w:szCs w:val="24"/>
          <w:lang w:eastAsia="bg-BG"/>
        </w:rPr>
        <w:t xml:space="preserve"> </w:t>
      </w:r>
      <w:r w:rsidRPr="00474BB9">
        <w:rPr>
          <w:rFonts w:ascii="Times New Roman" w:hAnsi="Times New Roman"/>
          <w:sz w:val="24"/>
          <w:szCs w:val="24"/>
        </w:rPr>
        <w:t xml:space="preserve">Декларация </w:t>
      </w:r>
      <w:r w:rsidRPr="00474BB9">
        <w:rPr>
          <w:rFonts w:ascii="Times New Roman" w:hAnsi="Times New Roman"/>
          <w:bCs/>
          <w:sz w:val="24"/>
          <w:szCs w:val="24"/>
        </w:rPr>
        <w:t>п</w:t>
      </w:r>
      <w:r w:rsidRPr="00474BB9">
        <w:rPr>
          <w:rFonts w:ascii="Times New Roman" w:hAnsi="Times New Roman"/>
          <w:bCs/>
          <w:sz w:val="24"/>
          <w:szCs w:val="24"/>
          <w:lang w:val="ru-RU"/>
        </w:rPr>
        <w:t xml:space="preserve">о чл. 47, ал. 3 от ЗОП – (образец № </w:t>
      </w:r>
      <w:r w:rsidR="005C7BDF">
        <w:rPr>
          <w:rFonts w:ascii="Times New Roman" w:hAnsi="Times New Roman"/>
          <w:bCs/>
          <w:sz w:val="24"/>
          <w:szCs w:val="24"/>
          <w:lang w:val="ru-RU"/>
        </w:rPr>
        <w:t>5</w:t>
      </w:r>
      <w:r w:rsidRPr="00474BB9">
        <w:rPr>
          <w:rFonts w:ascii="Times New Roman" w:hAnsi="Times New Roman"/>
          <w:bCs/>
          <w:sz w:val="24"/>
          <w:szCs w:val="24"/>
          <w:lang w:val="ru-RU"/>
        </w:rPr>
        <w:t>)</w:t>
      </w:r>
      <w:r w:rsidRPr="00963038">
        <w:rPr>
          <w:rFonts w:ascii="Times New Roman" w:hAnsi="Times New Roman"/>
          <w:bCs/>
          <w:sz w:val="24"/>
          <w:szCs w:val="24"/>
          <w:lang w:val="ru-RU"/>
        </w:rPr>
        <w:t xml:space="preserve"> – декларацията се прилага към техническото предложение съгласно чл. 39, ал. 3 , т. 1, буква Д от ППЗОП.</w:t>
      </w:r>
    </w:p>
    <w:p w:rsidR="00CC5CC8" w:rsidRPr="00CC5CC8" w:rsidRDefault="00CC5CC8" w:rsidP="00CC5CC8">
      <w:pPr>
        <w:spacing w:after="0" w:line="320" w:lineRule="exact"/>
        <w:ind w:firstLine="567"/>
        <w:jc w:val="both"/>
        <w:rPr>
          <w:rFonts w:ascii="Times New Roman" w:hAnsi="Times New Roman"/>
          <w:sz w:val="24"/>
          <w:szCs w:val="24"/>
        </w:rPr>
      </w:pPr>
      <w:r w:rsidRPr="00CC5CC8">
        <w:rPr>
          <w:rFonts w:ascii="Times New Roman" w:hAnsi="Times New Roman"/>
          <w:sz w:val="24"/>
          <w:szCs w:val="24"/>
        </w:rPr>
        <w:t>6. Ценово предложение в отделен запечатан непрозрачен плик с надпис „Предлагани ценови параметри” (образец №</w:t>
      </w:r>
      <w:r w:rsidR="005C7BDF">
        <w:rPr>
          <w:rFonts w:ascii="Times New Roman" w:hAnsi="Times New Roman"/>
          <w:sz w:val="24"/>
          <w:szCs w:val="24"/>
        </w:rPr>
        <w:t xml:space="preserve"> 6</w:t>
      </w:r>
      <w:r w:rsidRPr="00CC5CC8">
        <w:rPr>
          <w:rFonts w:ascii="Times New Roman" w:hAnsi="Times New Roman"/>
          <w:sz w:val="24"/>
          <w:szCs w:val="24"/>
        </w:rPr>
        <w:t>)</w:t>
      </w:r>
      <w:r w:rsidR="006A1920">
        <w:rPr>
          <w:rFonts w:ascii="Times New Roman" w:hAnsi="Times New Roman"/>
          <w:sz w:val="24"/>
          <w:szCs w:val="24"/>
        </w:rPr>
        <w:t>.</w:t>
      </w:r>
    </w:p>
    <w:p w:rsidR="00CC5CC8" w:rsidRPr="00CC5CC8" w:rsidRDefault="00CC5CC8" w:rsidP="00CC5CC8">
      <w:pPr>
        <w:spacing w:after="0" w:line="320" w:lineRule="exact"/>
        <w:ind w:firstLine="567"/>
        <w:jc w:val="both"/>
        <w:rPr>
          <w:rFonts w:ascii="Times New Roman" w:hAnsi="Times New Roman"/>
          <w:sz w:val="24"/>
          <w:szCs w:val="24"/>
        </w:rPr>
      </w:pPr>
      <w:r w:rsidRPr="00CC5CC8">
        <w:rPr>
          <w:rFonts w:ascii="Times New Roman" w:hAnsi="Times New Roman"/>
          <w:b/>
          <w:sz w:val="24"/>
          <w:szCs w:val="24"/>
        </w:rPr>
        <w:t>Извън плика с надпис „Предлагани ценови параметри” не трябва да е посочена никаква информация относно цената</w:t>
      </w:r>
      <w:r w:rsidRPr="00CC5CC8">
        <w:rPr>
          <w:rFonts w:ascii="Times New Roman" w:hAnsi="Times New Roman"/>
          <w:sz w:val="24"/>
          <w:szCs w:val="24"/>
        </w:rPr>
        <w:t>.</w:t>
      </w:r>
    </w:p>
    <w:p w:rsidR="0098017B" w:rsidRPr="00F47F08" w:rsidRDefault="0098017B" w:rsidP="00491E73">
      <w:pPr>
        <w:shd w:val="clear" w:color="auto" w:fill="C5E0B3"/>
        <w:autoSpaceDE w:val="0"/>
        <w:spacing w:after="0" w:line="320" w:lineRule="exact"/>
        <w:jc w:val="center"/>
        <w:rPr>
          <w:rFonts w:ascii="Times New Roman" w:hAnsi="Times New Roman"/>
          <w:bCs/>
          <w:sz w:val="24"/>
          <w:szCs w:val="24"/>
          <w:lang w:eastAsia="bg-BG"/>
        </w:rPr>
      </w:pPr>
      <w:r w:rsidRPr="00F47F08">
        <w:rPr>
          <w:rFonts w:ascii="Times New Roman" w:hAnsi="Times New Roman"/>
          <w:b/>
          <w:bCs/>
          <w:sz w:val="24"/>
          <w:szCs w:val="24"/>
          <w:lang w:val="en-US" w:eastAsia="bg-BG"/>
        </w:rPr>
        <w:t xml:space="preserve">V. </w:t>
      </w:r>
      <w:r w:rsidRPr="00F47F08">
        <w:rPr>
          <w:rFonts w:ascii="Times New Roman" w:hAnsi="Times New Roman"/>
          <w:b/>
          <w:bCs/>
          <w:sz w:val="24"/>
          <w:szCs w:val="24"/>
          <w:lang w:eastAsia="bg-BG"/>
        </w:rPr>
        <w:t>ДРУГИ УКАЗАНИЯ</w:t>
      </w:r>
    </w:p>
    <w:p w:rsidR="0098017B" w:rsidRDefault="00B267A6" w:rsidP="007C126D">
      <w:pPr>
        <w:spacing w:after="0" w:line="320" w:lineRule="exact"/>
        <w:ind w:right="-51"/>
        <w:jc w:val="both"/>
        <w:rPr>
          <w:rFonts w:ascii="Times New Roman" w:hAnsi="Times New Roman"/>
          <w:sz w:val="24"/>
          <w:szCs w:val="24"/>
          <w:lang w:eastAsia="bg-BG"/>
        </w:rPr>
      </w:pPr>
      <w:r>
        <w:rPr>
          <w:rFonts w:ascii="Times New Roman" w:hAnsi="Times New Roman"/>
          <w:sz w:val="24"/>
          <w:szCs w:val="24"/>
          <w:lang w:eastAsia="bg-BG"/>
        </w:rPr>
        <w:t xml:space="preserve">         </w:t>
      </w:r>
      <w:r w:rsidR="0098017B" w:rsidRPr="00F47F08">
        <w:rPr>
          <w:rFonts w:ascii="Times New Roman" w:hAnsi="Times New Roman"/>
          <w:sz w:val="24"/>
          <w:szCs w:val="24"/>
          <w:lang w:eastAsia="bg-BG"/>
        </w:rPr>
        <w:t>За въпроси, отнасящи се до провеждането на процедурата и подготовката на офертите от участниците, които не са посочени в настоящите указания, се прилага Закона за обществените поръчки и подзаконовите нормативни актове по прилагането му.</w:t>
      </w:r>
    </w:p>
    <w:p w:rsidR="00BA78DB" w:rsidRPr="00BA78DB" w:rsidRDefault="00977DDF" w:rsidP="00BA78DB">
      <w:pPr>
        <w:tabs>
          <w:tab w:val="left" w:pos="851"/>
        </w:tabs>
        <w:spacing w:after="0" w:line="320" w:lineRule="exact"/>
        <w:jc w:val="both"/>
        <w:rPr>
          <w:rFonts w:ascii="Times New Roman" w:eastAsia="Times New Roman" w:hAnsi="Times New Roman"/>
          <w:sz w:val="24"/>
          <w:szCs w:val="24"/>
          <w:lang w:eastAsia="bg-BG"/>
        </w:rPr>
      </w:pPr>
      <w:r w:rsidRPr="00977DDF">
        <w:rPr>
          <w:rFonts w:ascii="Times New Roman" w:hAnsi="Times New Roman"/>
          <w:b/>
          <w:sz w:val="24"/>
          <w:szCs w:val="24"/>
          <w:lang w:eastAsia="bg-BG"/>
        </w:rPr>
        <w:t xml:space="preserve">          1. </w:t>
      </w:r>
      <w:r w:rsidR="00BA78DB" w:rsidRPr="00BA78DB">
        <w:rPr>
          <w:rFonts w:ascii="Times New Roman" w:eastAsia="Times New Roman" w:hAnsi="Times New Roman"/>
          <w:sz w:val="24"/>
          <w:szCs w:val="24"/>
          <w:lang w:eastAsia="bg-BG"/>
        </w:rPr>
        <w:t xml:space="preserve">При представяне на настоящата оферта, участниците следва да спазват разпоредбите на чл. 47, ал. 3 от ЗОП. Участниците могат да получат необходимата информация за задълженията, свързани с данъци и осигуровки, опазване на околната среда, закрила на заетостта и условията на труд, които са в сила в Република България и относими към предмета на поръчката, както следва: </w:t>
      </w:r>
    </w:p>
    <w:p w:rsidR="00BA78DB" w:rsidRPr="00BA78DB" w:rsidRDefault="00BA78DB" w:rsidP="00BA78DB">
      <w:pPr>
        <w:widowControl w:val="0"/>
        <w:numPr>
          <w:ilvl w:val="0"/>
          <w:numId w:val="24"/>
        </w:numPr>
        <w:tabs>
          <w:tab w:val="left" w:pos="851"/>
        </w:tabs>
        <w:autoSpaceDE w:val="0"/>
        <w:autoSpaceDN w:val="0"/>
        <w:adjustRightInd w:val="0"/>
        <w:spacing w:after="0" w:line="320" w:lineRule="exact"/>
        <w:ind w:left="924" w:firstLine="709"/>
        <w:jc w:val="both"/>
        <w:rPr>
          <w:rFonts w:ascii="Times New Roman" w:eastAsia="Times New Roman" w:hAnsi="Times New Roman"/>
          <w:sz w:val="24"/>
          <w:szCs w:val="24"/>
          <w:lang w:eastAsia="bg-BG"/>
        </w:rPr>
      </w:pPr>
      <w:r w:rsidRPr="00BA78DB">
        <w:rPr>
          <w:rFonts w:ascii="Times New Roman" w:eastAsia="Times New Roman" w:hAnsi="Times New Roman"/>
          <w:b/>
          <w:bCs/>
          <w:sz w:val="24"/>
          <w:szCs w:val="24"/>
          <w:lang w:eastAsia="bg-BG"/>
        </w:rPr>
        <w:t xml:space="preserve"> </w:t>
      </w:r>
      <w:r w:rsidRPr="00BA78DB">
        <w:rPr>
          <w:rFonts w:ascii="Times New Roman" w:eastAsia="Times New Roman" w:hAnsi="Times New Roman"/>
          <w:sz w:val="24"/>
          <w:szCs w:val="24"/>
          <w:lang w:eastAsia="bg-BG"/>
        </w:rPr>
        <w:t xml:space="preserve">Относно задълженията, свързани с данъци и осигуровки: </w:t>
      </w:r>
    </w:p>
    <w:p w:rsidR="00BA78DB" w:rsidRPr="00BA78DB" w:rsidRDefault="00BA78DB" w:rsidP="00BA78DB">
      <w:pPr>
        <w:widowControl w:val="0"/>
        <w:tabs>
          <w:tab w:val="left" w:pos="851"/>
        </w:tabs>
        <w:autoSpaceDE w:val="0"/>
        <w:autoSpaceDN w:val="0"/>
        <w:adjustRightInd w:val="0"/>
        <w:spacing w:after="0" w:line="320" w:lineRule="exact"/>
        <w:ind w:left="924" w:firstLine="709"/>
        <w:jc w:val="both"/>
        <w:rPr>
          <w:rFonts w:ascii="Times New Roman" w:eastAsia="Times New Roman" w:hAnsi="Times New Roman"/>
          <w:sz w:val="24"/>
          <w:szCs w:val="24"/>
          <w:lang w:eastAsia="bg-BG"/>
        </w:rPr>
      </w:pPr>
      <w:r w:rsidRPr="00BA78DB">
        <w:rPr>
          <w:rFonts w:ascii="Times New Roman" w:eastAsia="Times New Roman" w:hAnsi="Times New Roman"/>
          <w:sz w:val="24"/>
          <w:szCs w:val="24"/>
          <w:lang w:eastAsia="bg-BG"/>
        </w:rPr>
        <w:t xml:space="preserve">Национална агенция по приходите: </w:t>
      </w:r>
    </w:p>
    <w:p w:rsidR="00BA78DB" w:rsidRPr="00BA78DB" w:rsidRDefault="00BA78DB" w:rsidP="00BA78DB">
      <w:pPr>
        <w:widowControl w:val="0"/>
        <w:tabs>
          <w:tab w:val="left" w:pos="851"/>
        </w:tabs>
        <w:autoSpaceDE w:val="0"/>
        <w:autoSpaceDN w:val="0"/>
        <w:adjustRightInd w:val="0"/>
        <w:spacing w:after="0" w:line="320" w:lineRule="exact"/>
        <w:ind w:left="924" w:firstLine="709"/>
        <w:jc w:val="both"/>
        <w:rPr>
          <w:rFonts w:ascii="Times New Roman" w:eastAsia="Times New Roman" w:hAnsi="Times New Roman"/>
          <w:sz w:val="24"/>
          <w:szCs w:val="24"/>
          <w:lang w:eastAsia="bg-BG"/>
        </w:rPr>
      </w:pPr>
      <w:r w:rsidRPr="00BA78DB">
        <w:rPr>
          <w:rFonts w:ascii="Times New Roman" w:eastAsia="Times New Roman" w:hAnsi="Times New Roman"/>
          <w:sz w:val="24"/>
          <w:szCs w:val="24"/>
          <w:lang w:eastAsia="bg-BG"/>
        </w:rPr>
        <w:t xml:space="preserve">Информационен телефон на НАП - 0700 18 700; </w:t>
      </w:r>
    </w:p>
    <w:p w:rsidR="00BA78DB" w:rsidRPr="00BA78DB" w:rsidRDefault="00BA78DB" w:rsidP="00BA78DB">
      <w:pPr>
        <w:widowControl w:val="0"/>
        <w:tabs>
          <w:tab w:val="left" w:pos="851"/>
        </w:tabs>
        <w:autoSpaceDE w:val="0"/>
        <w:autoSpaceDN w:val="0"/>
        <w:adjustRightInd w:val="0"/>
        <w:spacing w:after="0" w:line="320" w:lineRule="exact"/>
        <w:ind w:left="924" w:firstLine="709"/>
        <w:jc w:val="both"/>
        <w:rPr>
          <w:rFonts w:ascii="Times New Roman" w:eastAsia="Times New Roman" w:hAnsi="Times New Roman"/>
          <w:sz w:val="24"/>
          <w:szCs w:val="24"/>
          <w:lang w:val="en-US" w:eastAsia="bg-BG"/>
        </w:rPr>
      </w:pPr>
      <w:r w:rsidRPr="00BA78DB">
        <w:rPr>
          <w:rFonts w:ascii="Times New Roman" w:eastAsia="Times New Roman" w:hAnsi="Times New Roman"/>
          <w:sz w:val="24"/>
          <w:szCs w:val="24"/>
          <w:lang w:eastAsia="bg-BG"/>
        </w:rPr>
        <w:t xml:space="preserve">- интернет адрес: http://www.nap.bg/ </w:t>
      </w:r>
    </w:p>
    <w:p w:rsidR="00BA78DB" w:rsidRPr="00BA78DB" w:rsidRDefault="00BA78DB" w:rsidP="00BA78DB">
      <w:pPr>
        <w:widowControl w:val="0"/>
        <w:autoSpaceDE w:val="0"/>
        <w:autoSpaceDN w:val="0"/>
        <w:adjustRightInd w:val="0"/>
        <w:spacing w:after="0" w:line="320" w:lineRule="exact"/>
        <w:ind w:left="913" w:firstLine="720"/>
        <w:jc w:val="both"/>
        <w:rPr>
          <w:rFonts w:ascii="Times New Roman" w:eastAsia="Times New Roman" w:hAnsi="Times New Roman"/>
          <w:sz w:val="24"/>
          <w:szCs w:val="24"/>
          <w:lang w:eastAsia="bg-BG"/>
        </w:rPr>
      </w:pPr>
      <w:r w:rsidRPr="00BA78DB">
        <w:rPr>
          <w:rFonts w:ascii="Times New Roman" w:eastAsia="Times New Roman" w:hAnsi="Times New Roman"/>
          <w:sz w:val="24"/>
          <w:szCs w:val="24"/>
          <w:lang w:eastAsia="bg-BG"/>
        </w:rPr>
        <w:t>Национален осигурителен институт (НОИ):</w:t>
      </w:r>
    </w:p>
    <w:p w:rsidR="00BA78DB" w:rsidRPr="00BA78DB" w:rsidRDefault="00BA78DB" w:rsidP="00BA78DB">
      <w:pPr>
        <w:widowControl w:val="0"/>
        <w:autoSpaceDE w:val="0"/>
        <w:autoSpaceDN w:val="0"/>
        <w:adjustRightInd w:val="0"/>
        <w:spacing w:after="0" w:line="320" w:lineRule="exact"/>
        <w:ind w:left="925" w:firstLine="708"/>
        <w:jc w:val="both"/>
        <w:rPr>
          <w:rFonts w:ascii="Times New Roman" w:eastAsia="Times New Roman" w:hAnsi="Times New Roman"/>
          <w:sz w:val="24"/>
          <w:szCs w:val="24"/>
          <w:lang w:eastAsia="bg-BG"/>
        </w:rPr>
      </w:pPr>
      <w:r w:rsidRPr="00BA78DB">
        <w:rPr>
          <w:rFonts w:ascii="Times New Roman" w:eastAsia="Times New Roman" w:hAnsi="Times New Roman"/>
          <w:sz w:val="24"/>
          <w:szCs w:val="24"/>
          <w:lang w:eastAsia="bg-BG"/>
        </w:rPr>
        <w:t>Контактен център: 0700 14 802</w:t>
      </w:r>
    </w:p>
    <w:p w:rsidR="00BA78DB" w:rsidRPr="00BA78DB" w:rsidRDefault="00BA78DB" w:rsidP="00BA78DB">
      <w:pPr>
        <w:widowControl w:val="0"/>
        <w:autoSpaceDE w:val="0"/>
        <w:autoSpaceDN w:val="0"/>
        <w:adjustRightInd w:val="0"/>
        <w:spacing w:after="0" w:line="320" w:lineRule="exact"/>
        <w:ind w:left="925" w:firstLine="708"/>
        <w:jc w:val="both"/>
        <w:rPr>
          <w:rFonts w:ascii="Times New Roman" w:eastAsia="Times New Roman" w:hAnsi="Times New Roman"/>
          <w:sz w:val="24"/>
          <w:szCs w:val="24"/>
          <w:lang w:eastAsia="bg-BG"/>
        </w:rPr>
      </w:pPr>
      <w:r w:rsidRPr="00BA78DB">
        <w:rPr>
          <w:rFonts w:ascii="Times New Roman" w:eastAsia="Times New Roman" w:hAnsi="Times New Roman"/>
          <w:sz w:val="24"/>
          <w:szCs w:val="24"/>
          <w:lang w:eastAsia="bg-BG"/>
        </w:rPr>
        <w:t>Адрес: гр. София, 1303, бул. „Александър Стамболийски“ № 62–64</w:t>
      </w:r>
    </w:p>
    <w:p w:rsidR="00BA78DB" w:rsidRPr="00BA78DB" w:rsidRDefault="00BA78DB" w:rsidP="00BA78DB">
      <w:pPr>
        <w:widowControl w:val="0"/>
        <w:autoSpaceDE w:val="0"/>
        <w:autoSpaceDN w:val="0"/>
        <w:adjustRightInd w:val="0"/>
        <w:spacing w:after="0" w:line="320" w:lineRule="exact"/>
        <w:ind w:left="913" w:firstLine="720"/>
        <w:jc w:val="both"/>
        <w:rPr>
          <w:rFonts w:ascii="Times New Roman" w:eastAsia="Times New Roman" w:hAnsi="Times New Roman"/>
          <w:sz w:val="24"/>
          <w:szCs w:val="24"/>
          <w:lang w:eastAsia="bg-BG"/>
        </w:rPr>
      </w:pPr>
      <w:r w:rsidRPr="00BA78DB">
        <w:rPr>
          <w:rFonts w:ascii="Times New Roman" w:eastAsia="Times New Roman" w:hAnsi="Times New Roman"/>
          <w:sz w:val="24"/>
          <w:szCs w:val="24"/>
          <w:lang w:eastAsia="bg-BG"/>
        </w:rPr>
        <w:t xml:space="preserve">Интернет адрес: </w:t>
      </w:r>
      <w:hyperlink r:id="rId8" w:history="1">
        <w:r w:rsidRPr="00BA78DB">
          <w:rPr>
            <w:rFonts w:ascii="Times New Roman" w:eastAsia="Times New Roman" w:hAnsi="Times New Roman"/>
            <w:color w:val="0000FF"/>
            <w:sz w:val="24"/>
            <w:szCs w:val="24"/>
            <w:u w:val="single"/>
            <w:lang w:val="en-US" w:eastAsia="bg-BG"/>
          </w:rPr>
          <w:t>www.noi.bg</w:t>
        </w:r>
      </w:hyperlink>
    </w:p>
    <w:p w:rsidR="00BA78DB" w:rsidRPr="00BA78DB" w:rsidRDefault="00BA78DB" w:rsidP="00BA78DB">
      <w:pPr>
        <w:widowControl w:val="0"/>
        <w:numPr>
          <w:ilvl w:val="0"/>
          <w:numId w:val="24"/>
        </w:numPr>
        <w:tabs>
          <w:tab w:val="left" w:pos="851"/>
        </w:tabs>
        <w:autoSpaceDE w:val="0"/>
        <w:autoSpaceDN w:val="0"/>
        <w:adjustRightInd w:val="0"/>
        <w:spacing w:after="0" w:line="320" w:lineRule="exact"/>
        <w:ind w:left="924" w:firstLine="709"/>
        <w:jc w:val="both"/>
        <w:rPr>
          <w:rFonts w:ascii="Times New Roman" w:eastAsia="Times New Roman" w:hAnsi="Times New Roman"/>
          <w:sz w:val="24"/>
          <w:szCs w:val="24"/>
          <w:lang w:eastAsia="bg-BG"/>
        </w:rPr>
      </w:pPr>
      <w:r w:rsidRPr="00BA78DB">
        <w:rPr>
          <w:rFonts w:ascii="Times New Roman" w:eastAsia="Times New Roman" w:hAnsi="Times New Roman"/>
          <w:sz w:val="24"/>
          <w:szCs w:val="24"/>
          <w:lang w:eastAsia="bg-BG"/>
        </w:rPr>
        <w:t xml:space="preserve">Относно задълженията по опазване на околната среда: </w:t>
      </w:r>
    </w:p>
    <w:p w:rsidR="00BA78DB" w:rsidRPr="00BA78DB" w:rsidRDefault="00BA78DB" w:rsidP="00BA78DB">
      <w:pPr>
        <w:widowControl w:val="0"/>
        <w:tabs>
          <w:tab w:val="left" w:pos="851"/>
        </w:tabs>
        <w:autoSpaceDE w:val="0"/>
        <w:autoSpaceDN w:val="0"/>
        <w:adjustRightInd w:val="0"/>
        <w:spacing w:after="0" w:line="320" w:lineRule="exact"/>
        <w:ind w:left="924" w:firstLine="709"/>
        <w:jc w:val="both"/>
        <w:rPr>
          <w:rFonts w:ascii="Times New Roman" w:eastAsia="Times New Roman" w:hAnsi="Times New Roman"/>
          <w:sz w:val="24"/>
          <w:szCs w:val="24"/>
          <w:lang w:eastAsia="bg-BG"/>
        </w:rPr>
      </w:pPr>
      <w:r w:rsidRPr="00BA78DB">
        <w:rPr>
          <w:rFonts w:ascii="Times New Roman" w:eastAsia="Times New Roman" w:hAnsi="Times New Roman"/>
          <w:sz w:val="24"/>
          <w:szCs w:val="24"/>
          <w:lang w:eastAsia="bg-BG"/>
        </w:rPr>
        <w:t xml:space="preserve">Министерство на околната среда и водите: </w:t>
      </w:r>
    </w:p>
    <w:p w:rsidR="00BA78DB" w:rsidRPr="00BA78DB" w:rsidRDefault="00BA78DB" w:rsidP="00BA78DB">
      <w:pPr>
        <w:widowControl w:val="0"/>
        <w:tabs>
          <w:tab w:val="left" w:pos="851"/>
        </w:tabs>
        <w:autoSpaceDE w:val="0"/>
        <w:autoSpaceDN w:val="0"/>
        <w:adjustRightInd w:val="0"/>
        <w:spacing w:after="0" w:line="320" w:lineRule="exact"/>
        <w:ind w:left="924" w:firstLine="709"/>
        <w:jc w:val="both"/>
        <w:rPr>
          <w:rFonts w:ascii="Times New Roman" w:eastAsia="Times New Roman" w:hAnsi="Times New Roman"/>
          <w:sz w:val="24"/>
          <w:szCs w:val="24"/>
          <w:lang w:eastAsia="bg-BG"/>
        </w:rPr>
      </w:pPr>
      <w:r w:rsidRPr="00BA78DB">
        <w:rPr>
          <w:rFonts w:ascii="Times New Roman" w:eastAsia="Times New Roman" w:hAnsi="Times New Roman"/>
          <w:sz w:val="24"/>
          <w:szCs w:val="24"/>
          <w:lang w:eastAsia="bg-BG"/>
        </w:rPr>
        <w:t xml:space="preserve"> Информационния център на МОСВ - всеки работен ден от 14 до 17 ч.; </w:t>
      </w:r>
    </w:p>
    <w:p w:rsidR="00BA78DB" w:rsidRPr="00BA78DB" w:rsidRDefault="00BA78DB" w:rsidP="00BA78DB">
      <w:pPr>
        <w:widowControl w:val="0"/>
        <w:tabs>
          <w:tab w:val="left" w:pos="851"/>
        </w:tabs>
        <w:autoSpaceDE w:val="0"/>
        <w:autoSpaceDN w:val="0"/>
        <w:adjustRightInd w:val="0"/>
        <w:spacing w:after="0" w:line="320" w:lineRule="exact"/>
        <w:ind w:left="924" w:firstLine="709"/>
        <w:jc w:val="both"/>
        <w:rPr>
          <w:rFonts w:ascii="Times New Roman" w:eastAsia="Times New Roman" w:hAnsi="Times New Roman"/>
          <w:sz w:val="24"/>
          <w:szCs w:val="24"/>
          <w:lang w:eastAsia="bg-BG"/>
        </w:rPr>
      </w:pPr>
      <w:r w:rsidRPr="00BA78DB">
        <w:rPr>
          <w:rFonts w:ascii="Times New Roman" w:eastAsia="Times New Roman" w:hAnsi="Times New Roman"/>
          <w:sz w:val="24"/>
          <w:szCs w:val="24"/>
          <w:lang w:eastAsia="bg-BG"/>
        </w:rPr>
        <w:t xml:space="preserve"> София 1000, ул. "У. Гладстон" № 67, Телефон: 02/ 940 6331; </w:t>
      </w:r>
    </w:p>
    <w:p w:rsidR="00BA78DB" w:rsidRPr="00BA78DB" w:rsidRDefault="00BA78DB" w:rsidP="00BA78DB">
      <w:pPr>
        <w:widowControl w:val="0"/>
        <w:tabs>
          <w:tab w:val="left" w:pos="851"/>
        </w:tabs>
        <w:autoSpaceDE w:val="0"/>
        <w:autoSpaceDN w:val="0"/>
        <w:adjustRightInd w:val="0"/>
        <w:spacing w:after="0" w:line="320" w:lineRule="exact"/>
        <w:ind w:left="924" w:firstLine="709"/>
        <w:jc w:val="both"/>
        <w:rPr>
          <w:rFonts w:ascii="Times New Roman" w:eastAsia="Times New Roman" w:hAnsi="Times New Roman"/>
          <w:sz w:val="24"/>
          <w:szCs w:val="24"/>
          <w:lang w:eastAsia="bg-BG"/>
        </w:rPr>
      </w:pPr>
      <w:r w:rsidRPr="00BA78DB">
        <w:rPr>
          <w:rFonts w:ascii="Times New Roman" w:eastAsia="Times New Roman" w:hAnsi="Times New Roman"/>
          <w:sz w:val="24"/>
          <w:szCs w:val="24"/>
          <w:lang w:eastAsia="bg-BG"/>
        </w:rPr>
        <w:t xml:space="preserve"> Интернет адрес: http://www3.moew.government.bg/ </w:t>
      </w:r>
    </w:p>
    <w:p w:rsidR="00BA78DB" w:rsidRPr="00BA78DB" w:rsidRDefault="00BA78DB" w:rsidP="00BA78DB">
      <w:pPr>
        <w:widowControl w:val="0"/>
        <w:numPr>
          <w:ilvl w:val="0"/>
          <w:numId w:val="24"/>
        </w:numPr>
        <w:tabs>
          <w:tab w:val="left" w:pos="851"/>
        </w:tabs>
        <w:autoSpaceDE w:val="0"/>
        <w:autoSpaceDN w:val="0"/>
        <w:adjustRightInd w:val="0"/>
        <w:spacing w:after="0" w:line="320" w:lineRule="exact"/>
        <w:ind w:left="924" w:firstLine="709"/>
        <w:jc w:val="both"/>
        <w:rPr>
          <w:rFonts w:ascii="Times New Roman" w:eastAsia="Times New Roman" w:hAnsi="Times New Roman"/>
          <w:sz w:val="24"/>
          <w:szCs w:val="24"/>
          <w:lang w:eastAsia="bg-BG"/>
        </w:rPr>
      </w:pPr>
      <w:r w:rsidRPr="00BA78DB">
        <w:rPr>
          <w:rFonts w:ascii="Times New Roman" w:eastAsia="Times New Roman" w:hAnsi="Times New Roman"/>
          <w:sz w:val="24"/>
          <w:szCs w:val="24"/>
          <w:lang w:eastAsia="bg-BG"/>
        </w:rPr>
        <w:t>Относно задълженията, закрила на заетостта и условията на труд:</w:t>
      </w:r>
    </w:p>
    <w:p w:rsidR="00BA78DB" w:rsidRPr="00BA78DB" w:rsidRDefault="00BA78DB" w:rsidP="00BA78DB">
      <w:pPr>
        <w:widowControl w:val="0"/>
        <w:tabs>
          <w:tab w:val="left" w:pos="851"/>
        </w:tabs>
        <w:autoSpaceDE w:val="0"/>
        <w:autoSpaceDN w:val="0"/>
        <w:adjustRightInd w:val="0"/>
        <w:spacing w:after="0" w:line="320" w:lineRule="exact"/>
        <w:ind w:left="924" w:firstLine="709"/>
        <w:jc w:val="both"/>
        <w:rPr>
          <w:rFonts w:ascii="Times New Roman" w:eastAsia="Times New Roman" w:hAnsi="Times New Roman"/>
          <w:sz w:val="24"/>
          <w:szCs w:val="24"/>
          <w:lang w:eastAsia="bg-BG"/>
        </w:rPr>
      </w:pPr>
      <w:r w:rsidRPr="00BA78DB">
        <w:rPr>
          <w:rFonts w:ascii="Times New Roman" w:eastAsia="Times New Roman" w:hAnsi="Times New Roman"/>
          <w:sz w:val="24"/>
          <w:szCs w:val="24"/>
          <w:lang w:eastAsia="bg-BG"/>
        </w:rPr>
        <w:t xml:space="preserve">Министерство на труда и социалната политика: </w:t>
      </w:r>
    </w:p>
    <w:p w:rsidR="00BA78DB" w:rsidRPr="00BA78DB" w:rsidRDefault="00BA78DB" w:rsidP="00BA78DB">
      <w:pPr>
        <w:widowControl w:val="0"/>
        <w:tabs>
          <w:tab w:val="left" w:pos="851"/>
        </w:tabs>
        <w:autoSpaceDE w:val="0"/>
        <w:autoSpaceDN w:val="0"/>
        <w:adjustRightInd w:val="0"/>
        <w:spacing w:after="0" w:line="320" w:lineRule="exact"/>
        <w:ind w:left="924" w:firstLine="709"/>
        <w:jc w:val="both"/>
        <w:rPr>
          <w:rFonts w:ascii="Times New Roman" w:eastAsia="Times New Roman" w:hAnsi="Times New Roman"/>
          <w:sz w:val="24"/>
          <w:szCs w:val="24"/>
          <w:lang w:eastAsia="bg-BG"/>
        </w:rPr>
      </w:pPr>
      <w:r w:rsidRPr="00BA78DB">
        <w:rPr>
          <w:rFonts w:ascii="Times New Roman" w:eastAsia="Times New Roman" w:hAnsi="Times New Roman"/>
          <w:sz w:val="24"/>
          <w:szCs w:val="24"/>
          <w:lang w:eastAsia="bg-BG"/>
        </w:rPr>
        <w:t xml:space="preserve"> Интернет адрес: http://www.mlsp.government.bg </w:t>
      </w:r>
    </w:p>
    <w:p w:rsidR="00BA78DB" w:rsidRPr="00BA78DB" w:rsidRDefault="00BA78DB" w:rsidP="00BA78DB">
      <w:pPr>
        <w:widowControl w:val="0"/>
        <w:tabs>
          <w:tab w:val="left" w:pos="1276"/>
          <w:tab w:val="left" w:pos="1418"/>
        </w:tabs>
        <w:autoSpaceDE w:val="0"/>
        <w:autoSpaceDN w:val="0"/>
        <w:adjustRightInd w:val="0"/>
        <w:spacing w:after="0" w:line="320" w:lineRule="exact"/>
        <w:jc w:val="both"/>
        <w:rPr>
          <w:rFonts w:ascii="Times New Roman" w:eastAsia="Times New Roman" w:hAnsi="Times New Roman"/>
          <w:sz w:val="24"/>
          <w:szCs w:val="24"/>
          <w:lang w:eastAsia="bg-BG"/>
        </w:rPr>
      </w:pPr>
      <w:r w:rsidRPr="00BA78DB">
        <w:rPr>
          <w:rFonts w:ascii="Times New Roman" w:eastAsia="Times New Roman" w:hAnsi="Times New Roman"/>
          <w:sz w:val="24"/>
          <w:szCs w:val="24"/>
          <w:lang w:eastAsia="bg-BG"/>
        </w:rPr>
        <w:tab/>
        <w:t xml:space="preserve">      - София 1051, ул. Триадица №2, Телефон: 8119 443</w:t>
      </w:r>
    </w:p>
    <w:p w:rsidR="00846117" w:rsidRPr="00846117" w:rsidRDefault="00846117" w:rsidP="00BA78DB">
      <w:pPr>
        <w:spacing w:after="0" w:line="320" w:lineRule="exact"/>
        <w:ind w:right="-51"/>
        <w:jc w:val="both"/>
        <w:rPr>
          <w:rFonts w:ascii="Times New Roman" w:hAnsi="Times New Roman"/>
          <w:color w:val="000000"/>
          <w:sz w:val="24"/>
          <w:szCs w:val="24"/>
          <w:shd w:val="clear" w:color="auto" w:fill="FFFFFF"/>
          <w:lang w:eastAsia="bg-BG"/>
        </w:rPr>
      </w:pPr>
      <w:r>
        <w:rPr>
          <w:rFonts w:ascii="Times New Roman" w:hAnsi="Times New Roman"/>
          <w:b/>
          <w:color w:val="000000"/>
          <w:sz w:val="24"/>
          <w:szCs w:val="24"/>
          <w:shd w:val="clear" w:color="auto" w:fill="FFFFFF"/>
          <w:lang w:eastAsia="bg-BG"/>
        </w:rPr>
        <w:t xml:space="preserve">          </w:t>
      </w:r>
      <w:r w:rsidR="00977DDF">
        <w:rPr>
          <w:rFonts w:ascii="Times New Roman" w:hAnsi="Times New Roman"/>
          <w:b/>
          <w:color w:val="000000"/>
          <w:sz w:val="24"/>
          <w:szCs w:val="24"/>
          <w:shd w:val="clear" w:color="auto" w:fill="FFFFFF"/>
          <w:lang w:eastAsia="bg-BG"/>
        </w:rPr>
        <w:t xml:space="preserve">2. </w:t>
      </w:r>
      <w:r w:rsidRPr="00846117">
        <w:rPr>
          <w:rFonts w:ascii="Times New Roman" w:hAnsi="Times New Roman"/>
          <w:b/>
          <w:color w:val="000000"/>
          <w:sz w:val="24"/>
          <w:szCs w:val="24"/>
          <w:shd w:val="clear" w:color="auto" w:fill="FFFFFF"/>
          <w:lang w:eastAsia="bg-BG"/>
        </w:rPr>
        <w:t>Защита на личните данни</w:t>
      </w:r>
      <w:r>
        <w:rPr>
          <w:rFonts w:ascii="Times New Roman" w:hAnsi="Times New Roman"/>
          <w:b/>
          <w:color w:val="000000"/>
          <w:sz w:val="24"/>
          <w:szCs w:val="24"/>
          <w:shd w:val="clear" w:color="auto" w:fill="FFFFFF"/>
          <w:lang w:eastAsia="bg-BG"/>
        </w:rPr>
        <w:t>:</w:t>
      </w:r>
    </w:p>
    <w:p w:rsidR="00846117" w:rsidRPr="00846117" w:rsidRDefault="00846117" w:rsidP="00846117">
      <w:pPr>
        <w:spacing w:after="0" w:line="320" w:lineRule="exact"/>
        <w:jc w:val="both"/>
        <w:rPr>
          <w:rFonts w:ascii="Times New Roman" w:hAnsi="Times New Roman"/>
          <w:sz w:val="24"/>
          <w:szCs w:val="24"/>
          <w:lang w:eastAsia="bg-BG"/>
        </w:rPr>
      </w:pPr>
      <w:r>
        <w:rPr>
          <w:rFonts w:ascii="Times New Roman" w:hAnsi="Times New Roman"/>
          <w:sz w:val="24"/>
          <w:szCs w:val="24"/>
          <w:lang w:eastAsia="bg-BG"/>
        </w:rPr>
        <w:t xml:space="preserve">          </w:t>
      </w:r>
      <w:r w:rsidRPr="00846117">
        <w:rPr>
          <w:rFonts w:ascii="Times New Roman" w:hAnsi="Times New Roman"/>
          <w:sz w:val="24"/>
          <w:szCs w:val="24"/>
          <w:lang w:eastAsia="bg-BG"/>
        </w:rPr>
        <w:t>Съгласно чл. 29, ал. 1 от ЗМВР, администратор на лични данни по смисъла на Закона за защита на личните данни е министърът на вътрешните работи, който може да възлага обработването на лични данни на определени от него длъжностни лица. Координати на администратора на лични данни: гр. София, 1000, ул. „6-и септември“ № 29, тел. 02 9825 000 – телефонна централа. лъжностното лице по защита на личните данни в МВР на пряко подчинение на министъра на вътрешните работи е Мария Рангелова, с координати за връзка: тел. 02/9822114, email: mrangelova.14@mvr.bg</w:t>
      </w:r>
    </w:p>
    <w:p w:rsidR="00846117" w:rsidRPr="00846117" w:rsidRDefault="00846117" w:rsidP="00846117">
      <w:pPr>
        <w:spacing w:after="0" w:line="320" w:lineRule="exact"/>
        <w:jc w:val="both"/>
        <w:rPr>
          <w:rFonts w:ascii="Times New Roman" w:hAnsi="Times New Roman"/>
          <w:sz w:val="24"/>
          <w:szCs w:val="24"/>
          <w:lang w:eastAsia="bg-BG"/>
        </w:rPr>
      </w:pPr>
      <w:r w:rsidRPr="00846117">
        <w:rPr>
          <w:rFonts w:ascii="Times New Roman" w:hAnsi="Times New Roman"/>
          <w:sz w:val="24"/>
          <w:szCs w:val="24"/>
          <w:lang w:eastAsia="bg-BG"/>
        </w:rPr>
        <w:tab/>
        <w:t>В случай че сте участници в процедури по възлагане на обществена поръчка, ДУССД-МВР обработва лични данни на физически лица в следния смисъл:</w:t>
      </w:r>
    </w:p>
    <w:p w:rsidR="00846117" w:rsidRPr="00846117" w:rsidRDefault="00846117" w:rsidP="00601B47">
      <w:pPr>
        <w:numPr>
          <w:ilvl w:val="0"/>
          <w:numId w:val="21"/>
        </w:numPr>
        <w:tabs>
          <w:tab w:val="left" w:pos="993"/>
        </w:tabs>
        <w:spacing w:after="0" w:line="320" w:lineRule="exact"/>
        <w:ind w:left="0" w:firstLine="709"/>
        <w:jc w:val="both"/>
        <w:rPr>
          <w:rFonts w:ascii="Times New Roman" w:hAnsi="Times New Roman"/>
          <w:sz w:val="24"/>
          <w:szCs w:val="24"/>
          <w:lang w:eastAsia="bg-BG"/>
        </w:rPr>
      </w:pPr>
      <w:r w:rsidRPr="00846117">
        <w:rPr>
          <w:rFonts w:ascii="Times New Roman" w:hAnsi="Times New Roman"/>
          <w:sz w:val="24"/>
          <w:szCs w:val="24"/>
          <w:lang w:eastAsia="bg-BG"/>
        </w:rPr>
        <w:t>Лични данни: имена; ЕГН или личен номер на чужденец; данни за документ за самоличност при необходимост; дата на раждане; адрес; телефон; електронна поща; образование/експертиза;</w:t>
      </w:r>
    </w:p>
    <w:p w:rsidR="00846117" w:rsidRPr="00846117" w:rsidRDefault="00846117" w:rsidP="00601B47">
      <w:pPr>
        <w:numPr>
          <w:ilvl w:val="0"/>
          <w:numId w:val="21"/>
        </w:numPr>
        <w:tabs>
          <w:tab w:val="left" w:pos="993"/>
        </w:tabs>
        <w:spacing w:after="0" w:line="320" w:lineRule="exact"/>
        <w:ind w:left="0" w:firstLine="709"/>
        <w:jc w:val="both"/>
        <w:rPr>
          <w:rFonts w:ascii="Times New Roman" w:hAnsi="Times New Roman"/>
          <w:sz w:val="24"/>
          <w:szCs w:val="24"/>
          <w:lang w:eastAsia="bg-BG"/>
        </w:rPr>
      </w:pPr>
      <w:r w:rsidRPr="00846117">
        <w:rPr>
          <w:rFonts w:ascii="Times New Roman" w:hAnsi="Times New Roman"/>
          <w:sz w:val="24"/>
          <w:szCs w:val="24"/>
          <w:lang w:eastAsia="bg-BG"/>
        </w:rPr>
        <w:t>Цел: изпълнение на законодателството в областта на възлагане на обществени поръчки; провеждане на процедура за избор на изпълнител и сключване на договор за обществена поръчка по смисъла на ЗОП чрез придържане към утвърдени формуляри, в това число към Единният европейски документ за обществени поръчки;</w:t>
      </w:r>
    </w:p>
    <w:p w:rsidR="00846117" w:rsidRPr="00846117" w:rsidRDefault="00846117" w:rsidP="00846117">
      <w:pPr>
        <w:spacing w:after="0" w:line="320" w:lineRule="exact"/>
        <w:jc w:val="both"/>
        <w:rPr>
          <w:rFonts w:ascii="Times New Roman" w:hAnsi="Times New Roman"/>
          <w:sz w:val="24"/>
          <w:szCs w:val="24"/>
          <w:lang w:eastAsia="bg-BG"/>
        </w:rPr>
      </w:pPr>
      <w:r w:rsidRPr="00846117">
        <w:rPr>
          <w:rFonts w:ascii="Times New Roman" w:hAnsi="Times New Roman"/>
          <w:sz w:val="24"/>
          <w:szCs w:val="24"/>
          <w:lang w:eastAsia="bg-BG"/>
        </w:rPr>
        <w:t>Основание: чл. 6, § 1, буква „в“ от Общия регламент относно защитата на данните -  спазване на законово задължение, което се прилага спрямо администратора на лични данни;</w:t>
      </w:r>
    </w:p>
    <w:p w:rsidR="00846117" w:rsidRPr="00846117" w:rsidRDefault="00846117" w:rsidP="00601B47">
      <w:pPr>
        <w:numPr>
          <w:ilvl w:val="0"/>
          <w:numId w:val="21"/>
        </w:numPr>
        <w:tabs>
          <w:tab w:val="left" w:pos="993"/>
        </w:tabs>
        <w:spacing w:after="0" w:line="320" w:lineRule="exact"/>
        <w:ind w:left="0" w:firstLine="709"/>
        <w:jc w:val="both"/>
        <w:rPr>
          <w:rFonts w:ascii="Times New Roman" w:hAnsi="Times New Roman"/>
          <w:sz w:val="24"/>
          <w:szCs w:val="24"/>
          <w:lang w:eastAsia="bg-BG"/>
        </w:rPr>
      </w:pPr>
      <w:r w:rsidRPr="00846117">
        <w:rPr>
          <w:rFonts w:ascii="Times New Roman" w:hAnsi="Times New Roman"/>
          <w:sz w:val="24"/>
          <w:szCs w:val="24"/>
          <w:lang w:eastAsia="bg-BG"/>
        </w:rPr>
        <w:t xml:space="preserve">Срок за съхранение на личните данни: съобразно чл. 122 от ЗОП във връзка с чл. 121 от </w:t>
      </w:r>
      <w:r w:rsidR="00601B47">
        <w:rPr>
          <w:rFonts w:ascii="Times New Roman" w:hAnsi="Times New Roman"/>
          <w:sz w:val="24"/>
          <w:szCs w:val="24"/>
          <w:lang w:eastAsia="bg-BG"/>
        </w:rPr>
        <w:t xml:space="preserve"> </w:t>
      </w:r>
      <w:r w:rsidRPr="00846117">
        <w:rPr>
          <w:rFonts w:ascii="Times New Roman" w:hAnsi="Times New Roman"/>
          <w:sz w:val="24"/>
          <w:szCs w:val="24"/>
          <w:lang w:eastAsia="bg-BG"/>
        </w:rPr>
        <w:t>ЗОП – 5 години от датата на приключване изпълнението на договора за обществена поръчка или от датата на прекратяване на процедурата.</w:t>
      </w:r>
    </w:p>
    <w:p w:rsidR="00846117" w:rsidRPr="00846117" w:rsidRDefault="00601B47" w:rsidP="00846117">
      <w:pPr>
        <w:spacing w:after="0" w:line="320" w:lineRule="exact"/>
        <w:ind w:firstLine="426"/>
        <w:jc w:val="both"/>
        <w:rPr>
          <w:rFonts w:ascii="Times New Roman" w:hAnsi="Times New Roman"/>
          <w:sz w:val="24"/>
          <w:szCs w:val="24"/>
          <w:lang w:eastAsia="bg-BG"/>
        </w:rPr>
      </w:pPr>
      <w:r>
        <w:rPr>
          <w:rFonts w:ascii="Times New Roman" w:hAnsi="Times New Roman"/>
          <w:sz w:val="24"/>
          <w:szCs w:val="24"/>
          <w:lang w:eastAsia="bg-BG"/>
        </w:rPr>
        <w:t xml:space="preserve">    </w:t>
      </w:r>
      <w:r w:rsidR="00846117" w:rsidRPr="00846117">
        <w:rPr>
          <w:rFonts w:ascii="Times New Roman" w:hAnsi="Times New Roman"/>
          <w:sz w:val="24"/>
          <w:szCs w:val="24"/>
          <w:lang w:eastAsia="bg-BG"/>
        </w:rPr>
        <w:t>Предоставянето на личните данни, посочени по-горе е задължително изискване съгласно законодателството в областта на възлагане на обществени поръчки, в това число и еЕЕДОП, приет с</w:t>
      </w:r>
      <w:r w:rsidR="00846117" w:rsidRPr="00846117">
        <w:t xml:space="preserve"> </w:t>
      </w:r>
      <w:r w:rsidR="00846117" w:rsidRPr="00846117">
        <w:rPr>
          <w:rFonts w:ascii="Times New Roman" w:hAnsi="Times New Roman"/>
          <w:sz w:val="24"/>
          <w:szCs w:val="24"/>
          <w:lang w:eastAsia="bg-BG"/>
        </w:rPr>
        <w:t>Регламент за изпълнение (ЕС) 2016/7 на Комисията от 5 януари 2016 годиназа установяване на стандартния образец за единния европейски документ за обществени поръчки. Непредоставянето на личните данни, които се изискват от закона, може да доведе до отстраняване на участника от процедурата за възлагане на обществена поръчка.</w:t>
      </w:r>
    </w:p>
    <w:p w:rsidR="00846117" w:rsidRPr="00846117" w:rsidRDefault="00846117" w:rsidP="00846117">
      <w:pPr>
        <w:tabs>
          <w:tab w:val="left" w:pos="426"/>
        </w:tabs>
        <w:spacing w:after="0" w:line="320" w:lineRule="exact"/>
        <w:jc w:val="both"/>
        <w:rPr>
          <w:rFonts w:ascii="Times New Roman" w:hAnsi="Times New Roman"/>
          <w:sz w:val="24"/>
          <w:szCs w:val="24"/>
          <w:lang w:eastAsia="bg-BG"/>
        </w:rPr>
      </w:pPr>
      <w:r w:rsidRPr="00846117">
        <w:rPr>
          <w:rFonts w:ascii="Times New Roman" w:hAnsi="Times New Roman"/>
          <w:sz w:val="24"/>
          <w:szCs w:val="24"/>
          <w:lang w:eastAsia="bg-BG"/>
        </w:rPr>
        <w:tab/>
      </w:r>
      <w:r w:rsidR="00601B47">
        <w:rPr>
          <w:rFonts w:ascii="Times New Roman" w:hAnsi="Times New Roman"/>
          <w:sz w:val="24"/>
          <w:szCs w:val="24"/>
          <w:lang w:eastAsia="bg-BG"/>
        </w:rPr>
        <w:t xml:space="preserve">     </w:t>
      </w:r>
      <w:r w:rsidRPr="00846117">
        <w:rPr>
          <w:rFonts w:ascii="Times New Roman" w:hAnsi="Times New Roman"/>
          <w:sz w:val="24"/>
          <w:szCs w:val="24"/>
          <w:lang w:eastAsia="bg-BG"/>
        </w:rPr>
        <w:t>ДУССД-МВР не предоставя данните Ви на трети лица, освен когато това е необходимо за изпълнение на законово задължение или за изпълнение на сключен договор, както и на компетентни органи, които по силата на нормативен акт имат правомощия да изискват от ДУССД-МВР предоставянето на информация, включително съдържаща лични данни.</w:t>
      </w:r>
    </w:p>
    <w:p w:rsidR="00846117" w:rsidRPr="00846117" w:rsidRDefault="00846117" w:rsidP="00846117">
      <w:pPr>
        <w:tabs>
          <w:tab w:val="left" w:pos="426"/>
        </w:tabs>
        <w:spacing w:after="0" w:line="320" w:lineRule="exact"/>
        <w:jc w:val="both"/>
        <w:rPr>
          <w:rFonts w:ascii="Times New Roman" w:hAnsi="Times New Roman"/>
          <w:sz w:val="24"/>
          <w:szCs w:val="24"/>
          <w:lang w:eastAsia="bg-BG"/>
        </w:rPr>
      </w:pPr>
      <w:r w:rsidRPr="00846117">
        <w:rPr>
          <w:rFonts w:ascii="Times New Roman" w:hAnsi="Times New Roman"/>
          <w:sz w:val="24"/>
          <w:szCs w:val="24"/>
          <w:lang w:eastAsia="bg-BG"/>
        </w:rPr>
        <w:tab/>
      </w:r>
      <w:r w:rsidR="00601B47">
        <w:rPr>
          <w:rFonts w:ascii="Times New Roman" w:hAnsi="Times New Roman"/>
          <w:sz w:val="24"/>
          <w:szCs w:val="24"/>
          <w:lang w:eastAsia="bg-BG"/>
        </w:rPr>
        <w:t xml:space="preserve">    </w:t>
      </w:r>
      <w:r w:rsidRPr="00846117">
        <w:rPr>
          <w:rFonts w:ascii="Times New Roman" w:hAnsi="Times New Roman"/>
          <w:sz w:val="24"/>
          <w:szCs w:val="24"/>
          <w:lang w:eastAsia="bg-BG"/>
        </w:rPr>
        <w:t>Вашите права във връзка с обработването на личните данни от ДУССД-МВР са:</w:t>
      </w:r>
    </w:p>
    <w:p w:rsidR="00846117" w:rsidRPr="00846117" w:rsidRDefault="00846117" w:rsidP="00601B47">
      <w:pPr>
        <w:numPr>
          <w:ilvl w:val="0"/>
          <w:numId w:val="22"/>
        </w:numPr>
        <w:tabs>
          <w:tab w:val="left" w:pos="993"/>
        </w:tabs>
        <w:spacing w:after="0" w:line="320" w:lineRule="exact"/>
        <w:ind w:left="284" w:firstLine="425"/>
        <w:jc w:val="both"/>
        <w:rPr>
          <w:rFonts w:ascii="Times New Roman" w:hAnsi="Times New Roman"/>
          <w:sz w:val="24"/>
          <w:szCs w:val="24"/>
          <w:lang w:eastAsia="bg-BG"/>
        </w:rPr>
      </w:pPr>
      <w:r w:rsidRPr="00846117">
        <w:rPr>
          <w:rFonts w:ascii="Times New Roman" w:hAnsi="Times New Roman"/>
          <w:sz w:val="24"/>
          <w:szCs w:val="24"/>
          <w:lang w:eastAsia="bg-BG"/>
        </w:rPr>
        <w:t>Право на информираност съобразно Параграф 58, 60-62 от Преамбюла и член 12-14 от Общия регламент относно защитата на данните;</w:t>
      </w:r>
    </w:p>
    <w:p w:rsidR="00846117" w:rsidRPr="00846117" w:rsidRDefault="00846117" w:rsidP="00601B47">
      <w:pPr>
        <w:numPr>
          <w:ilvl w:val="0"/>
          <w:numId w:val="22"/>
        </w:numPr>
        <w:tabs>
          <w:tab w:val="left" w:pos="993"/>
        </w:tabs>
        <w:spacing w:after="0" w:line="320" w:lineRule="exact"/>
        <w:ind w:left="284" w:firstLine="425"/>
        <w:jc w:val="both"/>
        <w:rPr>
          <w:rFonts w:ascii="Times New Roman" w:hAnsi="Times New Roman"/>
          <w:sz w:val="24"/>
          <w:szCs w:val="24"/>
          <w:lang w:eastAsia="bg-BG"/>
        </w:rPr>
      </w:pPr>
      <w:r w:rsidRPr="00846117">
        <w:rPr>
          <w:rFonts w:ascii="Times New Roman" w:hAnsi="Times New Roman"/>
          <w:sz w:val="24"/>
          <w:szCs w:val="24"/>
          <w:lang w:eastAsia="bg-BG"/>
        </w:rPr>
        <w:t>Право на достъп съобразно Параграф 63 от Преамбюла и член 12 и 15 от Общия регламент относно защитата на данните;</w:t>
      </w:r>
    </w:p>
    <w:p w:rsidR="00846117" w:rsidRPr="00846117" w:rsidRDefault="00846117" w:rsidP="00601B47">
      <w:pPr>
        <w:numPr>
          <w:ilvl w:val="0"/>
          <w:numId w:val="22"/>
        </w:numPr>
        <w:tabs>
          <w:tab w:val="left" w:pos="993"/>
        </w:tabs>
        <w:spacing w:after="0" w:line="320" w:lineRule="exact"/>
        <w:ind w:left="284" w:firstLine="425"/>
        <w:jc w:val="both"/>
        <w:rPr>
          <w:rFonts w:ascii="Times New Roman" w:hAnsi="Times New Roman"/>
          <w:sz w:val="24"/>
          <w:szCs w:val="24"/>
          <w:lang w:eastAsia="bg-BG"/>
        </w:rPr>
      </w:pPr>
      <w:r w:rsidRPr="00846117">
        <w:rPr>
          <w:rFonts w:ascii="Times New Roman" w:hAnsi="Times New Roman"/>
          <w:sz w:val="24"/>
          <w:szCs w:val="24"/>
          <w:lang w:eastAsia="bg-BG"/>
        </w:rPr>
        <w:t>Право на прехвърляне на личните данни на друг администратор (право на преносимост на данните) съобразно Параграф 68 от Преамбюла и член 12 и 20 от Общия регламент относно защитата на данните;</w:t>
      </w:r>
    </w:p>
    <w:p w:rsidR="00846117" w:rsidRPr="00846117" w:rsidRDefault="00846117" w:rsidP="00601B47">
      <w:pPr>
        <w:numPr>
          <w:ilvl w:val="0"/>
          <w:numId w:val="22"/>
        </w:numPr>
        <w:tabs>
          <w:tab w:val="left" w:pos="993"/>
        </w:tabs>
        <w:spacing w:after="0" w:line="320" w:lineRule="exact"/>
        <w:ind w:left="284" w:firstLine="425"/>
        <w:jc w:val="both"/>
        <w:rPr>
          <w:rFonts w:ascii="Times New Roman" w:hAnsi="Times New Roman"/>
          <w:sz w:val="24"/>
          <w:szCs w:val="24"/>
          <w:lang w:eastAsia="bg-BG"/>
        </w:rPr>
      </w:pPr>
      <w:r w:rsidRPr="00846117">
        <w:rPr>
          <w:rFonts w:ascii="Times New Roman" w:hAnsi="Times New Roman"/>
          <w:sz w:val="24"/>
          <w:szCs w:val="24"/>
          <w:lang w:eastAsia="bg-BG"/>
        </w:rPr>
        <w:t>Право на коригиране съобразно член 5, 12, 16 и 19 от Общия регламент относно защитата на данните;</w:t>
      </w:r>
    </w:p>
    <w:p w:rsidR="00846117" w:rsidRPr="00846117" w:rsidRDefault="00846117" w:rsidP="00601B47">
      <w:pPr>
        <w:numPr>
          <w:ilvl w:val="0"/>
          <w:numId w:val="22"/>
        </w:numPr>
        <w:tabs>
          <w:tab w:val="left" w:pos="993"/>
        </w:tabs>
        <w:spacing w:after="0" w:line="320" w:lineRule="exact"/>
        <w:ind w:left="284" w:firstLine="425"/>
        <w:jc w:val="both"/>
        <w:rPr>
          <w:rFonts w:ascii="Times New Roman" w:hAnsi="Times New Roman"/>
          <w:sz w:val="24"/>
          <w:szCs w:val="24"/>
          <w:lang w:eastAsia="bg-BG"/>
        </w:rPr>
      </w:pPr>
      <w:r w:rsidRPr="00846117">
        <w:rPr>
          <w:rFonts w:ascii="Times New Roman" w:hAnsi="Times New Roman"/>
          <w:sz w:val="24"/>
          <w:szCs w:val="24"/>
          <w:lang w:eastAsia="bg-BG"/>
        </w:rPr>
        <w:t>Право на изтриване ("правото да бъдете забравени") съобразно Параграф 65 и 66 от Преамбюла и член 6, 9, 12 и 17 от Общия регламент относно защитата на данните;</w:t>
      </w:r>
    </w:p>
    <w:p w:rsidR="00846117" w:rsidRPr="00846117" w:rsidRDefault="00846117" w:rsidP="00601B47">
      <w:pPr>
        <w:numPr>
          <w:ilvl w:val="0"/>
          <w:numId w:val="22"/>
        </w:numPr>
        <w:tabs>
          <w:tab w:val="left" w:pos="993"/>
        </w:tabs>
        <w:spacing w:after="0" w:line="320" w:lineRule="exact"/>
        <w:ind w:left="284" w:firstLine="425"/>
        <w:jc w:val="both"/>
        <w:rPr>
          <w:rFonts w:ascii="Times New Roman" w:hAnsi="Times New Roman"/>
          <w:sz w:val="24"/>
          <w:szCs w:val="24"/>
          <w:lang w:eastAsia="bg-BG"/>
        </w:rPr>
      </w:pPr>
      <w:r w:rsidRPr="00846117">
        <w:rPr>
          <w:rFonts w:ascii="Times New Roman" w:hAnsi="Times New Roman"/>
          <w:sz w:val="24"/>
          <w:szCs w:val="24"/>
          <w:lang w:eastAsia="bg-BG"/>
        </w:rPr>
        <w:t>Право на ограничаване на обработването съобразно Параграф 67 от Преамбюла и член 18 и 19 от Общия регламент относно защитата на данните;</w:t>
      </w:r>
    </w:p>
    <w:p w:rsidR="00846117" w:rsidRPr="00846117" w:rsidRDefault="00846117" w:rsidP="00601B47">
      <w:pPr>
        <w:numPr>
          <w:ilvl w:val="0"/>
          <w:numId w:val="22"/>
        </w:numPr>
        <w:tabs>
          <w:tab w:val="left" w:pos="993"/>
        </w:tabs>
        <w:spacing w:after="0" w:line="320" w:lineRule="exact"/>
        <w:ind w:left="284" w:firstLine="425"/>
        <w:jc w:val="both"/>
        <w:rPr>
          <w:rFonts w:ascii="Times New Roman" w:hAnsi="Times New Roman"/>
          <w:sz w:val="24"/>
          <w:szCs w:val="24"/>
          <w:lang w:eastAsia="bg-BG"/>
        </w:rPr>
      </w:pPr>
      <w:r w:rsidRPr="00846117">
        <w:rPr>
          <w:rFonts w:ascii="Times New Roman" w:hAnsi="Times New Roman"/>
          <w:sz w:val="24"/>
          <w:szCs w:val="24"/>
          <w:lang w:eastAsia="bg-BG"/>
        </w:rPr>
        <w:t>Право на възражение срещу обработването съобразно Параграф 69 и 70 от Преамбюла и член 12 и 21 от Общия регламент относно защитата на данните.</w:t>
      </w:r>
    </w:p>
    <w:p w:rsidR="00846117" w:rsidRPr="00846117" w:rsidRDefault="00846117" w:rsidP="00601B47">
      <w:pPr>
        <w:numPr>
          <w:ilvl w:val="0"/>
          <w:numId w:val="22"/>
        </w:numPr>
        <w:tabs>
          <w:tab w:val="left" w:pos="284"/>
          <w:tab w:val="left" w:pos="993"/>
        </w:tabs>
        <w:spacing w:after="0" w:line="320" w:lineRule="exact"/>
        <w:ind w:left="0" w:firstLine="709"/>
        <w:jc w:val="both"/>
        <w:rPr>
          <w:rFonts w:ascii="Times New Roman" w:hAnsi="Times New Roman"/>
          <w:sz w:val="24"/>
          <w:szCs w:val="24"/>
          <w:lang w:eastAsia="bg-BG"/>
        </w:rPr>
      </w:pPr>
      <w:r w:rsidRPr="00846117">
        <w:rPr>
          <w:rFonts w:ascii="Times New Roman" w:hAnsi="Times New Roman"/>
          <w:sz w:val="24"/>
          <w:szCs w:val="24"/>
          <w:lang w:eastAsia="bg-BG"/>
        </w:rPr>
        <w:t xml:space="preserve">Право на жалба срещу обработването, като компетентният за това орган е Комисия за защита на личните данни с адрес: гр. София 1592, бул. „“Проф. Цветан Лазаров” № 2 Интернет страница: </w:t>
      </w:r>
      <w:hyperlink r:id="rId9" w:history="1">
        <w:r w:rsidRPr="00846117">
          <w:rPr>
            <w:rFonts w:ascii="Times New Roman" w:hAnsi="Times New Roman"/>
            <w:color w:val="0000FF"/>
            <w:sz w:val="24"/>
            <w:szCs w:val="24"/>
            <w:u w:val="single"/>
            <w:lang w:eastAsia="bg-BG"/>
          </w:rPr>
          <w:t>www.cpdp.bg</w:t>
        </w:r>
      </w:hyperlink>
      <w:r w:rsidRPr="00846117">
        <w:rPr>
          <w:rFonts w:ascii="Times New Roman" w:hAnsi="Times New Roman"/>
          <w:sz w:val="24"/>
          <w:szCs w:val="24"/>
          <w:lang w:eastAsia="bg-BG"/>
        </w:rPr>
        <w:t xml:space="preserve">;Електронна поща: </w:t>
      </w:r>
      <w:hyperlink r:id="rId10" w:history="1">
        <w:r w:rsidRPr="00846117">
          <w:rPr>
            <w:rFonts w:ascii="Times New Roman" w:hAnsi="Times New Roman"/>
            <w:color w:val="0000FF"/>
            <w:sz w:val="24"/>
            <w:szCs w:val="24"/>
            <w:u w:val="single"/>
            <w:lang w:eastAsia="bg-BG"/>
          </w:rPr>
          <w:t>kzld@cpdp.bg</w:t>
        </w:r>
      </w:hyperlink>
      <w:r w:rsidRPr="00846117">
        <w:rPr>
          <w:rFonts w:ascii="Times New Roman" w:hAnsi="Times New Roman"/>
          <w:sz w:val="24"/>
          <w:szCs w:val="24"/>
          <w:lang w:eastAsia="bg-BG"/>
        </w:rPr>
        <w:t>;Център за информация и контакти-тел.02/9153518</w:t>
      </w:r>
      <w:r w:rsidR="00601B47">
        <w:rPr>
          <w:rFonts w:ascii="Times New Roman" w:hAnsi="Times New Roman"/>
          <w:sz w:val="24"/>
          <w:szCs w:val="24"/>
          <w:lang w:eastAsia="bg-BG"/>
        </w:rPr>
        <w:t>.</w:t>
      </w:r>
    </w:p>
    <w:p w:rsidR="005F5237" w:rsidRPr="00F47F08" w:rsidRDefault="0098017B" w:rsidP="00817972">
      <w:pPr>
        <w:shd w:val="clear" w:color="auto" w:fill="C5E0B3"/>
        <w:tabs>
          <w:tab w:val="left" w:pos="709"/>
          <w:tab w:val="left" w:pos="993"/>
        </w:tabs>
        <w:autoSpaceDE w:val="0"/>
        <w:spacing w:before="240" w:after="96" w:line="240" w:lineRule="auto"/>
        <w:jc w:val="center"/>
        <w:rPr>
          <w:rFonts w:ascii="Times New Roman" w:hAnsi="Times New Roman"/>
          <w:bCs/>
          <w:sz w:val="24"/>
          <w:szCs w:val="24"/>
          <w:lang w:eastAsia="bg-BG"/>
        </w:rPr>
      </w:pPr>
      <w:r w:rsidRPr="00F47F08">
        <w:rPr>
          <w:rFonts w:ascii="Times New Roman" w:hAnsi="Times New Roman"/>
          <w:b/>
          <w:bCs/>
          <w:sz w:val="24"/>
          <w:szCs w:val="24"/>
          <w:lang w:val="en-US" w:eastAsia="bg-BG"/>
        </w:rPr>
        <w:t>V</w:t>
      </w:r>
      <w:r w:rsidR="00D76B26">
        <w:rPr>
          <w:rFonts w:ascii="Times New Roman" w:hAnsi="Times New Roman"/>
          <w:b/>
          <w:bCs/>
          <w:sz w:val="24"/>
          <w:szCs w:val="24"/>
          <w:lang w:val="en-US" w:eastAsia="bg-BG"/>
        </w:rPr>
        <w:t>I</w:t>
      </w:r>
      <w:r w:rsidR="00DA141D" w:rsidRPr="00F47F08">
        <w:rPr>
          <w:rFonts w:ascii="Times New Roman" w:hAnsi="Times New Roman"/>
          <w:b/>
          <w:bCs/>
          <w:sz w:val="24"/>
          <w:szCs w:val="24"/>
          <w:lang w:val="en-US" w:eastAsia="bg-BG"/>
        </w:rPr>
        <w:t xml:space="preserve">. </w:t>
      </w:r>
      <w:r w:rsidR="005F5237" w:rsidRPr="00F47F08">
        <w:rPr>
          <w:rFonts w:ascii="Times New Roman" w:hAnsi="Times New Roman"/>
          <w:b/>
          <w:bCs/>
          <w:sz w:val="24"/>
          <w:szCs w:val="24"/>
          <w:lang w:eastAsia="bg-BG"/>
        </w:rPr>
        <w:t xml:space="preserve">ОБРАЗЦИ </w:t>
      </w:r>
      <w:r w:rsidR="00060AB8">
        <w:rPr>
          <w:rFonts w:ascii="Times New Roman" w:hAnsi="Times New Roman"/>
          <w:b/>
          <w:bCs/>
          <w:sz w:val="24"/>
          <w:szCs w:val="24"/>
          <w:lang w:eastAsia="bg-BG"/>
        </w:rPr>
        <w:t xml:space="preserve">НА ДОКУМЕНТИ </w:t>
      </w:r>
      <w:r w:rsidR="005F5237" w:rsidRPr="00F47F08">
        <w:rPr>
          <w:rFonts w:ascii="Times New Roman" w:hAnsi="Times New Roman"/>
          <w:b/>
          <w:bCs/>
          <w:sz w:val="24"/>
          <w:szCs w:val="24"/>
          <w:lang w:eastAsia="bg-BG"/>
        </w:rPr>
        <w:t>И УКАЗАНИ</w:t>
      </w:r>
      <w:r w:rsidR="006B2B67">
        <w:rPr>
          <w:rFonts w:ascii="Times New Roman" w:hAnsi="Times New Roman"/>
          <w:b/>
          <w:bCs/>
          <w:sz w:val="24"/>
          <w:szCs w:val="24"/>
          <w:lang w:eastAsia="bg-BG"/>
        </w:rPr>
        <w:t>Я</w:t>
      </w:r>
      <w:r w:rsidR="005F5237" w:rsidRPr="00F47F08">
        <w:rPr>
          <w:rFonts w:ascii="Times New Roman" w:hAnsi="Times New Roman"/>
          <w:b/>
          <w:bCs/>
          <w:sz w:val="24"/>
          <w:szCs w:val="24"/>
          <w:lang w:eastAsia="bg-BG"/>
        </w:rPr>
        <w:t xml:space="preserve"> ЗА ПОДГОТОВКАТА ИМ</w:t>
      </w:r>
    </w:p>
    <w:p w:rsidR="00E02493" w:rsidRDefault="00E02493" w:rsidP="0078282F">
      <w:pPr>
        <w:spacing w:after="0" w:line="320" w:lineRule="exact"/>
        <w:ind w:firstLine="567"/>
        <w:jc w:val="both"/>
        <w:rPr>
          <w:rFonts w:ascii="Times New Roman" w:hAnsi="Times New Roman"/>
          <w:sz w:val="24"/>
          <w:szCs w:val="24"/>
        </w:rPr>
      </w:pPr>
    </w:p>
    <w:p w:rsidR="0078282F" w:rsidRPr="0078282F" w:rsidRDefault="00D333E5" w:rsidP="0078282F">
      <w:pPr>
        <w:spacing w:after="0" w:line="320" w:lineRule="exact"/>
        <w:ind w:firstLine="567"/>
        <w:jc w:val="both"/>
        <w:rPr>
          <w:rFonts w:ascii="Times New Roman" w:hAnsi="Times New Roman"/>
          <w:sz w:val="24"/>
          <w:szCs w:val="24"/>
        </w:rPr>
      </w:pPr>
      <w:r>
        <w:rPr>
          <w:rFonts w:ascii="Times New Roman" w:hAnsi="Times New Roman"/>
          <w:sz w:val="24"/>
          <w:szCs w:val="24"/>
        </w:rPr>
        <w:t xml:space="preserve"> </w:t>
      </w:r>
      <w:r w:rsidR="0078282F" w:rsidRPr="0078282F">
        <w:rPr>
          <w:rFonts w:ascii="Times New Roman" w:hAnsi="Times New Roman"/>
          <w:sz w:val="24"/>
          <w:szCs w:val="24"/>
        </w:rPr>
        <w:t>УКАЗАНИЯ ЗА ПОДГОТОВКА НА ОБРАЗЦИТЕ</w:t>
      </w:r>
    </w:p>
    <w:p w:rsidR="0078282F" w:rsidRPr="0078282F" w:rsidRDefault="00D333E5" w:rsidP="0078282F">
      <w:pPr>
        <w:spacing w:after="0" w:line="320" w:lineRule="exact"/>
        <w:ind w:firstLine="567"/>
        <w:jc w:val="both"/>
        <w:rPr>
          <w:rFonts w:ascii="Times New Roman" w:hAnsi="Times New Roman"/>
          <w:sz w:val="24"/>
          <w:szCs w:val="24"/>
        </w:rPr>
      </w:pPr>
      <w:r>
        <w:rPr>
          <w:rFonts w:ascii="Times New Roman" w:hAnsi="Times New Roman"/>
          <w:sz w:val="24"/>
          <w:szCs w:val="24"/>
        </w:rPr>
        <w:t xml:space="preserve"> </w:t>
      </w:r>
      <w:r w:rsidR="0078282F" w:rsidRPr="0078282F">
        <w:rPr>
          <w:rFonts w:ascii="Times New Roman" w:hAnsi="Times New Roman"/>
          <w:sz w:val="24"/>
          <w:szCs w:val="24"/>
        </w:rPr>
        <w:t xml:space="preserve">1. </w:t>
      </w:r>
      <w:r w:rsidR="0078282F" w:rsidRPr="0078282F">
        <w:rPr>
          <w:rFonts w:ascii="Times New Roman" w:hAnsi="Times New Roman"/>
          <w:b/>
          <w:sz w:val="24"/>
          <w:szCs w:val="24"/>
        </w:rPr>
        <w:t>Опис на документите и информацията, съдържащи се в опаковката</w:t>
      </w:r>
      <w:r w:rsidR="0078282F" w:rsidRPr="0078282F">
        <w:rPr>
          <w:rFonts w:ascii="Times New Roman" w:hAnsi="Times New Roman"/>
          <w:sz w:val="24"/>
          <w:szCs w:val="24"/>
        </w:rPr>
        <w:t xml:space="preserve">, подписан от участника </w:t>
      </w:r>
      <w:r w:rsidR="0078282F" w:rsidRPr="0078282F">
        <w:rPr>
          <w:rFonts w:ascii="Times New Roman" w:hAnsi="Times New Roman"/>
          <w:i/>
          <w:sz w:val="24"/>
          <w:szCs w:val="24"/>
        </w:rPr>
        <w:t>(Образец № 1)</w:t>
      </w:r>
    </w:p>
    <w:p w:rsidR="0078282F" w:rsidRPr="0078282F" w:rsidRDefault="00D333E5" w:rsidP="0078282F">
      <w:pPr>
        <w:spacing w:after="0" w:line="320" w:lineRule="exact"/>
        <w:ind w:firstLine="567"/>
        <w:jc w:val="both"/>
        <w:rPr>
          <w:rFonts w:ascii="Times New Roman" w:hAnsi="Times New Roman"/>
          <w:sz w:val="24"/>
          <w:szCs w:val="24"/>
        </w:rPr>
      </w:pPr>
      <w:r>
        <w:rPr>
          <w:rFonts w:ascii="Times New Roman" w:hAnsi="Times New Roman"/>
          <w:sz w:val="24"/>
          <w:szCs w:val="24"/>
        </w:rPr>
        <w:t xml:space="preserve"> </w:t>
      </w:r>
      <w:r w:rsidR="0078282F" w:rsidRPr="0078282F">
        <w:rPr>
          <w:rFonts w:ascii="Times New Roman" w:hAnsi="Times New Roman"/>
          <w:sz w:val="24"/>
          <w:szCs w:val="24"/>
        </w:rPr>
        <w:t xml:space="preserve">2. </w:t>
      </w:r>
      <w:r w:rsidR="0078282F" w:rsidRPr="0078282F">
        <w:rPr>
          <w:rFonts w:ascii="Times New Roman" w:hAnsi="Times New Roman"/>
          <w:b/>
          <w:sz w:val="24"/>
          <w:szCs w:val="24"/>
        </w:rPr>
        <w:t>Единен европейски документ за обществени поръчки</w:t>
      </w:r>
      <w:r w:rsidR="0078282F" w:rsidRPr="0078282F">
        <w:rPr>
          <w:rFonts w:ascii="Times New Roman" w:hAnsi="Times New Roman"/>
          <w:sz w:val="24"/>
          <w:szCs w:val="24"/>
        </w:rPr>
        <w:t xml:space="preserve"> (</w:t>
      </w:r>
      <w:r w:rsidR="009504A1">
        <w:rPr>
          <w:rFonts w:ascii="Times New Roman" w:hAnsi="Times New Roman"/>
          <w:sz w:val="24"/>
          <w:szCs w:val="24"/>
        </w:rPr>
        <w:t>е</w:t>
      </w:r>
      <w:r w:rsidR="0078282F" w:rsidRPr="0078282F">
        <w:rPr>
          <w:rFonts w:ascii="Times New Roman" w:hAnsi="Times New Roman"/>
          <w:sz w:val="24"/>
          <w:szCs w:val="24"/>
        </w:rPr>
        <w:t>ЕЕДОП):</w:t>
      </w:r>
    </w:p>
    <w:p w:rsidR="0078282F" w:rsidRPr="0078282F" w:rsidRDefault="0078282F" w:rsidP="0078282F">
      <w:pPr>
        <w:spacing w:after="0" w:line="320" w:lineRule="exact"/>
        <w:ind w:firstLine="567"/>
        <w:jc w:val="both"/>
        <w:rPr>
          <w:rFonts w:ascii="Times New Roman" w:eastAsia="Batang" w:hAnsi="Times New Roman"/>
          <w:sz w:val="24"/>
          <w:szCs w:val="24"/>
          <w:lang w:val="en-US" w:eastAsia="bg-BG"/>
        </w:rPr>
      </w:pPr>
      <w:r w:rsidRPr="0078282F">
        <w:rPr>
          <w:rFonts w:ascii="Times New Roman" w:eastAsia="Batang" w:hAnsi="Times New Roman"/>
          <w:sz w:val="24"/>
          <w:szCs w:val="24"/>
          <w:lang w:eastAsia="bg-BG"/>
        </w:rPr>
        <w:t xml:space="preserve"> 2.1. Възложителят е предоставил образец на </w:t>
      </w:r>
      <w:r w:rsidR="009504A1">
        <w:rPr>
          <w:rFonts w:ascii="Times New Roman" w:eastAsia="Batang" w:hAnsi="Times New Roman"/>
          <w:sz w:val="24"/>
          <w:szCs w:val="24"/>
          <w:lang w:eastAsia="bg-BG"/>
        </w:rPr>
        <w:t>е</w:t>
      </w:r>
      <w:r w:rsidRPr="0078282F">
        <w:rPr>
          <w:rFonts w:ascii="Times New Roman" w:eastAsia="Batang" w:hAnsi="Times New Roman"/>
          <w:sz w:val="24"/>
          <w:szCs w:val="24"/>
          <w:lang w:eastAsia="bg-BG"/>
        </w:rPr>
        <w:t>ЕЕДОП в генерирани файлове към документацията за обществената поръчка (</w:t>
      </w:r>
      <w:r w:rsidRPr="0078282F">
        <w:rPr>
          <w:rFonts w:ascii="Times New Roman" w:eastAsia="Batang" w:hAnsi="Times New Roman"/>
          <w:sz w:val="24"/>
          <w:szCs w:val="24"/>
          <w:lang w:val="en-US" w:eastAsia="bg-BG"/>
        </w:rPr>
        <w:t xml:space="preserve">espd-request) </w:t>
      </w:r>
      <w:r w:rsidRPr="0078282F">
        <w:rPr>
          <w:rFonts w:ascii="Times New Roman" w:eastAsia="Batang" w:hAnsi="Times New Roman"/>
          <w:sz w:val="24"/>
          <w:szCs w:val="24"/>
          <w:lang w:eastAsia="bg-BG"/>
        </w:rPr>
        <w:t xml:space="preserve">в </w:t>
      </w:r>
      <w:r w:rsidRPr="0078282F">
        <w:rPr>
          <w:rFonts w:ascii="Times New Roman" w:eastAsia="Batang" w:hAnsi="Times New Roman"/>
          <w:sz w:val="24"/>
          <w:szCs w:val="24"/>
          <w:lang w:val="en-US" w:eastAsia="bg-BG"/>
        </w:rPr>
        <w:t xml:space="preserve">XML </w:t>
      </w:r>
      <w:r w:rsidRPr="0078282F">
        <w:rPr>
          <w:rFonts w:ascii="Times New Roman" w:eastAsia="Batang" w:hAnsi="Times New Roman"/>
          <w:sz w:val="24"/>
          <w:szCs w:val="24"/>
          <w:lang w:eastAsia="bg-BG"/>
        </w:rPr>
        <w:t xml:space="preserve">и в </w:t>
      </w:r>
      <w:r w:rsidRPr="0078282F">
        <w:rPr>
          <w:rFonts w:ascii="Times New Roman" w:eastAsia="Batang" w:hAnsi="Times New Roman"/>
          <w:sz w:val="24"/>
          <w:szCs w:val="24"/>
          <w:lang w:val="en-US" w:eastAsia="bg-BG"/>
        </w:rPr>
        <w:t xml:space="preserve">PDF </w:t>
      </w:r>
      <w:r w:rsidRPr="0078282F">
        <w:rPr>
          <w:rFonts w:ascii="Times New Roman" w:eastAsia="Batang" w:hAnsi="Times New Roman"/>
          <w:sz w:val="24"/>
          <w:szCs w:val="24"/>
          <w:lang w:eastAsia="bg-BG"/>
        </w:rPr>
        <w:t xml:space="preserve">формат.  </w:t>
      </w:r>
      <w:r w:rsidRPr="0078282F">
        <w:rPr>
          <w:rFonts w:ascii="Times New Roman" w:eastAsia="Batang" w:hAnsi="Times New Roman"/>
          <w:sz w:val="24"/>
          <w:szCs w:val="24"/>
          <w:lang w:val="en-US" w:eastAsia="bg-BG"/>
        </w:rPr>
        <w:t xml:space="preserve"> </w:t>
      </w:r>
    </w:p>
    <w:p w:rsidR="0078282F" w:rsidRPr="0078282F" w:rsidRDefault="00E87D63" w:rsidP="00E87D63">
      <w:pPr>
        <w:spacing w:after="0" w:line="320" w:lineRule="exact"/>
        <w:ind w:firstLine="567"/>
        <w:jc w:val="both"/>
        <w:rPr>
          <w:rFonts w:ascii="Times New Roman" w:eastAsia="Times New Roman" w:hAnsi="Times New Roman"/>
          <w:sz w:val="24"/>
          <w:szCs w:val="24"/>
          <w:lang w:eastAsia="bg-BG"/>
        </w:rPr>
      </w:pPr>
      <w:r>
        <w:rPr>
          <w:rFonts w:ascii="Times New Roman" w:eastAsia="Batang" w:hAnsi="Times New Roman"/>
          <w:sz w:val="24"/>
          <w:szCs w:val="24"/>
          <w:lang w:eastAsia="bg-BG"/>
        </w:rPr>
        <w:t xml:space="preserve"> </w:t>
      </w:r>
      <w:r w:rsidR="0078282F" w:rsidRPr="0078282F">
        <w:rPr>
          <w:rFonts w:ascii="Times New Roman" w:eastAsia="Times New Roman" w:hAnsi="Times New Roman"/>
          <w:sz w:val="24"/>
          <w:szCs w:val="24"/>
          <w:lang w:eastAsia="bg-BG"/>
        </w:rPr>
        <w:t xml:space="preserve">Съгласно чл. 67, ал.4 от Закона за обществените поръчки (ЗОП) във връзка с § 29, т. 5, б. „а” от Преходните и заключителни разпоредби на ЗОП, в сила от 1 април 2018 г. Единният европейски документ за обществени поръчки (ЕЕДОП) се представя задължително в електронен вид. </w:t>
      </w:r>
    </w:p>
    <w:p w:rsidR="0078282F" w:rsidRPr="0078282F" w:rsidRDefault="0078282F" w:rsidP="00E87D63">
      <w:pPr>
        <w:spacing w:after="0" w:line="320" w:lineRule="exact"/>
        <w:ind w:firstLine="567"/>
        <w:jc w:val="both"/>
        <w:rPr>
          <w:rFonts w:ascii="Times New Roman" w:hAnsi="Times New Roman"/>
          <w:sz w:val="24"/>
          <w:szCs w:val="24"/>
        </w:rPr>
      </w:pPr>
      <w:r w:rsidRPr="0078282F">
        <w:rPr>
          <w:rFonts w:ascii="Times New Roman" w:hAnsi="Times New Roman"/>
          <w:sz w:val="24"/>
          <w:szCs w:val="24"/>
        </w:rPr>
        <w:t xml:space="preserve"> Връзка към системата за еЕЕДОП може да се осъществи чрез Портала за обществени поръчки, секция РОП и </w:t>
      </w:r>
      <w:r w:rsidRPr="0078282F">
        <w:rPr>
          <w:rFonts w:ascii="Times New Roman" w:hAnsi="Times New Roman"/>
          <w:sz w:val="24"/>
          <w:szCs w:val="24"/>
          <w:lang w:val="en-US"/>
        </w:rPr>
        <w:t>e-</w:t>
      </w:r>
      <w:r w:rsidR="005F143E">
        <w:rPr>
          <w:rFonts w:ascii="Times New Roman" w:hAnsi="Times New Roman"/>
          <w:sz w:val="24"/>
          <w:szCs w:val="24"/>
        </w:rPr>
        <w:t>услуга</w:t>
      </w:r>
      <w:r w:rsidRPr="0078282F">
        <w:rPr>
          <w:rFonts w:ascii="Times New Roman" w:hAnsi="Times New Roman"/>
          <w:sz w:val="24"/>
          <w:szCs w:val="24"/>
        </w:rPr>
        <w:t xml:space="preserve">/Електронни </w:t>
      </w:r>
      <w:r w:rsidR="005F143E">
        <w:rPr>
          <w:rFonts w:ascii="Times New Roman" w:hAnsi="Times New Roman"/>
          <w:sz w:val="24"/>
          <w:szCs w:val="24"/>
        </w:rPr>
        <w:t>услуга</w:t>
      </w:r>
      <w:r w:rsidRPr="0078282F">
        <w:rPr>
          <w:rFonts w:ascii="Times New Roman" w:hAnsi="Times New Roman"/>
          <w:sz w:val="24"/>
          <w:szCs w:val="24"/>
        </w:rPr>
        <w:t xml:space="preserve"> на Европейската комисия, както и директно на адрес: </w:t>
      </w:r>
      <w:r w:rsidRPr="0078282F">
        <w:rPr>
          <w:rFonts w:ascii="Times New Roman" w:hAnsi="Times New Roman"/>
          <w:sz w:val="24"/>
          <w:szCs w:val="24"/>
          <w:u w:val="single"/>
          <w:lang w:val="en-US"/>
        </w:rPr>
        <w:t>https:/ec.europa.eu/tools/espd</w:t>
      </w:r>
      <w:r w:rsidRPr="0078282F">
        <w:rPr>
          <w:rFonts w:ascii="Times New Roman" w:hAnsi="Times New Roman"/>
          <w:sz w:val="24"/>
          <w:szCs w:val="24"/>
        </w:rPr>
        <w:t xml:space="preserve"> </w:t>
      </w:r>
    </w:p>
    <w:p w:rsidR="0078282F" w:rsidRPr="0078282F" w:rsidRDefault="0078282F" w:rsidP="00E87D63">
      <w:pPr>
        <w:spacing w:after="0" w:line="320" w:lineRule="exact"/>
        <w:ind w:firstLine="567"/>
        <w:jc w:val="both"/>
        <w:rPr>
          <w:rFonts w:ascii="Times New Roman" w:hAnsi="Times New Roman"/>
          <w:sz w:val="24"/>
          <w:szCs w:val="24"/>
          <w:lang w:val="en-US"/>
        </w:rPr>
      </w:pPr>
      <w:r w:rsidRPr="0078282F">
        <w:rPr>
          <w:rFonts w:ascii="Times New Roman" w:hAnsi="Times New Roman"/>
          <w:sz w:val="24"/>
          <w:szCs w:val="24"/>
          <w:lang w:val="en-US"/>
        </w:rPr>
        <w:t xml:space="preserve"> </w:t>
      </w:r>
      <w:r w:rsidRPr="0078282F">
        <w:rPr>
          <w:rFonts w:ascii="Times New Roman" w:hAnsi="Times New Roman"/>
          <w:sz w:val="24"/>
          <w:szCs w:val="24"/>
        </w:rPr>
        <w:t xml:space="preserve">Информация за използването на системата за еЕЕДОП може да бъде намерена на адрес: </w:t>
      </w:r>
      <w:r w:rsidRPr="0078282F">
        <w:rPr>
          <w:rFonts w:ascii="Times New Roman" w:hAnsi="Times New Roman"/>
          <w:sz w:val="24"/>
          <w:szCs w:val="24"/>
          <w:u w:val="single"/>
          <w:lang w:val="en-US"/>
        </w:rPr>
        <w:t>http://ec.europa.eu/DocsRoom/documents/17242</w:t>
      </w:r>
      <w:r w:rsidRPr="0078282F">
        <w:rPr>
          <w:rFonts w:ascii="Times New Roman" w:hAnsi="Times New Roman"/>
          <w:sz w:val="24"/>
          <w:szCs w:val="24"/>
          <w:lang w:val="en-US"/>
        </w:rPr>
        <w:t xml:space="preserve"> </w:t>
      </w:r>
    </w:p>
    <w:p w:rsidR="0078282F" w:rsidRPr="0078282F" w:rsidRDefault="0078282F" w:rsidP="00E87D63">
      <w:pPr>
        <w:spacing w:after="0" w:line="320" w:lineRule="exact"/>
        <w:ind w:firstLine="567"/>
        <w:jc w:val="both"/>
        <w:rPr>
          <w:rFonts w:ascii="Times New Roman" w:eastAsia="Times New Roman" w:hAnsi="Times New Roman"/>
          <w:sz w:val="24"/>
          <w:szCs w:val="24"/>
          <w:lang w:eastAsia="bg-BG"/>
        </w:rPr>
      </w:pPr>
      <w:r w:rsidRPr="0078282F">
        <w:rPr>
          <w:rFonts w:ascii="Times New Roman" w:eastAsia="Times New Roman" w:hAnsi="Times New Roman"/>
          <w:sz w:val="24"/>
          <w:szCs w:val="24"/>
          <w:lang w:val="en-US" w:eastAsia="bg-BG"/>
        </w:rPr>
        <w:t xml:space="preserve"> </w:t>
      </w:r>
      <w:r w:rsidRPr="0078282F">
        <w:rPr>
          <w:rFonts w:ascii="Times New Roman" w:eastAsia="Times New Roman" w:hAnsi="Times New Roman"/>
          <w:sz w:val="24"/>
          <w:szCs w:val="24"/>
          <w:lang w:eastAsia="bg-BG"/>
        </w:rPr>
        <w:t>Възможен начин за предоставяне на ЕЕДОП в електронен вид, съгласно публикувани методически указания на сайта на АОП изх. Номер МУ-4/02.03.2018г., е той да бъде цифрово подписан и приложен на подходящ оптичен</w:t>
      </w:r>
      <w:r w:rsidRPr="0078282F">
        <w:rPr>
          <w:rFonts w:ascii="Times New Roman" w:eastAsia="Times New Roman" w:hAnsi="Times New Roman"/>
          <w:sz w:val="24"/>
          <w:szCs w:val="24"/>
          <w:lang w:val="en-US" w:eastAsia="bg-BG"/>
        </w:rPr>
        <w:t xml:space="preserve"> </w:t>
      </w:r>
      <w:r w:rsidRPr="0078282F">
        <w:rPr>
          <w:rFonts w:ascii="Times New Roman" w:eastAsia="Times New Roman" w:hAnsi="Times New Roman"/>
          <w:sz w:val="24"/>
          <w:szCs w:val="24"/>
          <w:lang w:eastAsia="bg-BG"/>
        </w:rPr>
        <w:t>носител</w:t>
      </w:r>
      <w:r w:rsidRPr="0078282F">
        <w:rPr>
          <w:rFonts w:ascii="Times New Roman" w:eastAsia="Times New Roman" w:hAnsi="Times New Roman"/>
          <w:sz w:val="24"/>
          <w:szCs w:val="24"/>
          <w:lang w:val="en-US" w:eastAsia="bg-BG"/>
        </w:rPr>
        <w:t xml:space="preserve"> </w:t>
      </w:r>
      <w:r w:rsidRPr="0078282F">
        <w:rPr>
          <w:rFonts w:ascii="Times New Roman" w:eastAsia="Times New Roman" w:hAnsi="Times New Roman"/>
          <w:sz w:val="24"/>
          <w:szCs w:val="24"/>
          <w:lang w:eastAsia="bg-BG"/>
        </w:rPr>
        <w:t>към пакета документи</w:t>
      </w:r>
      <w:r w:rsidRPr="0078282F">
        <w:rPr>
          <w:rFonts w:ascii="Times New Roman" w:eastAsia="Times New Roman" w:hAnsi="Times New Roman"/>
          <w:sz w:val="24"/>
          <w:szCs w:val="24"/>
          <w:lang w:val="en-US" w:eastAsia="bg-BG"/>
        </w:rPr>
        <w:t xml:space="preserve"> </w:t>
      </w:r>
      <w:r w:rsidRPr="0078282F">
        <w:rPr>
          <w:rFonts w:ascii="Times New Roman" w:eastAsia="Times New Roman" w:hAnsi="Times New Roman"/>
          <w:sz w:val="24"/>
          <w:szCs w:val="24"/>
          <w:lang w:eastAsia="bg-BG"/>
        </w:rPr>
        <w:t>за участие в процедурата. Форматът, в който се предоставя документът не</w:t>
      </w:r>
      <w:r w:rsidRPr="0078282F">
        <w:rPr>
          <w:rFonts w:ascii="Times New Roman" w:eastAsia="Times New Roman" w:hAnsi="Times New Roman"/>
          <w:sz w:val="24"/>
          <w:szCs w:val="24"/>
          <w:lang w:val="en-US" w:eastAsia="bg-BG"/>
        </w:rPr>
        <w:t xml:space="preserve"> </w:t>
      </w:r>
      <w:r w:rsidRPr="0078282F">
        <w:rPr>
          <w:rFonts w:ascii="Times New Roman" w:eastAsia="Times New Roman" w:hAnsi="Times New Roman"/>
          <w:sz w:val="24"/>
          <w:szCs w:val="24"/>
          <w:lang w:eastAsia="bg-BG"/>
        </w:rPr>
        <w:t>следва да позволява</w:t>
      </w:r>
      <w:r w:rsidRPr="0078282F">
        <w:rPr>
          <w:rFonts w:ascii="Times New Roman" w:eastAsia="Times New Roman" w:hAnsi="Times New Roman"/>
          <w:sz w:val="24"/>
          <w:szCs w:val="24"/>
          <w:lang w:val="en-US" w:eastAsia="bg-BG"/>
        </w:rPr>
        <w:t xml:space="preserve"> </w:t>
      </w:r>
      <w:r w:rsidRPr="0078282F">
        <w:rPr>
          <w:rFonts w:ascii="Times New Roman" w:eastAsia="Times New Roman" w:hAnsi="Times New Roman"/>
          <w:sz w:val="24"/>
          <w:szCs w:val="24"/>
          <w:lang w:eastAsia="bg-BG"/>
        </w:rPr>
        <w:t>редактиране на неговото съдържание. Друга възможност за предоставяне е чрез осигурен</w:t>
      </w:r>
      <w:r w:rsidRPr="0078282F">
        <w:rPr>
          <w:rFonts w:ascii="Times New Roman" w:eastAsia="Times New Roman" w:hAnsi="Times New Roman"/>
          <w:sz w:val="24"/>
          <w:szCs w:val="24"/>
          <w:lang w:val="en-US" w:eastAsia="bg-BG"/>
        </w:rPr>
        <w:t xml:space="preserve"> </w:t>
      </w:r>
      <w:r w:rsidRPr="0078282F">
        <w:rPr>
          <w:rFonts w:ascii="Times New Roman" w:eastAsia="Times New Roman" w:hAnsi="Times New Roman"/>
          <w:sz w:val="24"/>
          <w:szCs w:val="24"/>
          <w:lang w:eastAsia="bg-BG"/>
        </w:rPr>
        <w:t>достъп по електронен път до изготвения</w:t>
      </w:r>
      <w:r w:rsidRPr="0078282F">
        <w:rPr>
          <w:rFonts w:ascii="Times New Roman" w:eastAsia="Times New Roman" w:hAnsi="Times New Roman"/>
          <w:sz w:val="24"/>
          <w:szCs w:val="24"/>
          <w:lang w:val="en-US" w:eastAsia="bg-BG"/>
        </w:rPr>
        <w:t xml:space="preserve"> </w:t>
      </w:r>
      <w:r w:rsidRPr="0078282F">
        <w:rPr>
          <w:rFonts w:ascii="Times New Roman" w:eastAsia="Times New Roman" w:hAnsi="Times New Roman"/>
          <w:sz w:val="24"/>
          <w:szCs w:val="24"/>
          <w:lang w:eastAsia="bg-BG"/>
        </w:rPr>
        <w:t>и подписан електронно ЕЕДОП. В този случай документът следва да е снабден с т.нар.</w:t>
      </w:r>
      <w:r w:rsidRPr="0078282F">
        <w:rPr>
          <w:rFonts w:ascii="Times New Roman" w:eastAsia="Times New Roman" w:hAnsi="Times New Roman"/>
          <w:sz w:val="24"/>
          <w:szCs w:val="24"/>
          <w:lang w:val="en-US" w:eastAsia="bg-BG"/>
        </w:rPr>
        <w:t xml:space="preserve"> </w:t>
      </w:r>
      <w:r w:rsidRPr="0078282F">
        <w:rPr>
          <w:rFonts w:ascii="Times New Roman" w:eastAsia="Times New Roman" w:hAnsi="Times New Roman"/>
          <w:sz w:val="24"/>
          <w:szCs w:val="24"/>
          <w:lang w:eastAsia="bg-BG"/>
        </w:rPr>
        <w:t>времеви печат, който да удостоверява, че ЕЕДОП е подписан и качен на интернет</w:t>
      </w:r>
      <w:r w:rsidRPr="0078282F">
        <w:rPr>
          <w:rFonts w:ascii="Times New Roman" w:eastAsia="Times New Roman" w:hAnsi="Times New Roman"/>
          <w:sz w:val="24"/>
          <w:szCs w:val="24"/>
          <w:lang w:val="en-US" w:eastAsia="bg-BG"/>
        </w:rPr>
        <w:t xml:space="preserve"> </w:t>
      </w:r>
      <w:r w:rsidRPr="0078282F">
        <w:rPr>
          <w:rFonts w:ascii="Times New Roman" w:eastAsia="Times New Roman" w:hAnsi="Times New Roman"/>
          <w:sz w:val="24"/>
          <w:szCs w:val="24"/>
          <w:lang w:eastAsia="bg-BG"/>
        </w:rPr>
        <w:t>адреса, към който се препраща, преди крайния срок за получаване на</w:t>
      </w:r>
      <w:r w:rsidRPr="0078282F">
        <w:rPr>
          <w:rFonts w:ascii="Times New Roman" w:eastAsia="Times New Roman" w:hAnsi="Times New Roman"/>
          <w:sz w:val="24"/>
          <w:szCs w:val="24"/>
          <w:lang w:val="en-US" w:eastAsia="bg-BG"/>
        </w:rPr>
        <w:t xml:space="preserve"> </w:t>
      </w:r>
      <w:r w:rsidRPr="0078282F">
        <w:rPr>
          <w:rFonts w:ascii="Times New Roman" w:eastAsia="Times New Roman" w:hAnsi="Times New Roman"/>
          <w:sz w:val="24"/>
          <w:szCs w:val="24"/>
          <w:lang w:eastAsia="bg-BG"/>
        </w:rPr>
        <w:t xml:space="preserve">офертите. </w:t>
      </w:r>
    </w:p>
    <w:p w:rsidR="0078282F" w:rsidRPr="0078282F" w:rsidRDefault="0078282F" w:rsidP="00E87D63">
      <w:pPr>
        <w:spacing w:after="0" w:line="320" w:lineRule="exact"/>
        <w:ind w:firstLine="567"/>
        <w:jc w:val="both"/>
        <w:rPr>
          <w:rFonts w:ascii="Times New Roman" w:eastAsia="Times New Roman" w:hAnsi="Times New Roman"/>
          <w:sz w:val="24"/>
          <w:szCs w:val="24"/>
          <w:lang w:eastAsia="bg-BG"/>
        </w:rPr>
      </w:pPr>
      <w:r w:rsidRPr="0078282F">
        <w:rPr>
          <w:rFonts w:ascii="Times New Roman" w:eastAsia="Times New Roman" w:hAnsi="Times New Roman"/>
          <w:sz w:val="24"/>
          <w:szCs w:val="24"/>
          <w:lang w:eastAsia="bg-BG"/>
        </w:rPr>
        <w:t xml:space="preserve"> </w:t>
      </w:r>
      <w:r w:rsidR="00E87D63">
        <w:rPr>
          <w:rFonts w:ascii="Times New Roman" w:eastAsia="Times New Roman" w:hAnsi="Times New Roman"/>
          <w:sz w:val="24"/>
          <w:szCs w:val="24"/>
          <w:lang w:eastAsia="bg-BG"/>
        </w:rPr>
        <w:t xml:space="preserve"> </w:t>
      </w:r>
      <w:r w:rsidRPr="0078282F">
        <w:rPr>
          <w:rFonts w:ascii="Times New Roman" w:eastAsia="Times New Roman" w:hAnsi="Times New Roman"/>
          <w:sz w:val="24"/>
          <w:szCs w:val="24"/>
          <w:lang w:eastAsia="bg-BG"/>
        </w:rPr>
        <w:t xml:space="preserve">В случаите, когато ЕЕДОП е попълнен през системата за еЕЕДОП, при предоставянето му, с електронен подпис следва да бъде  подписана версията в </w:t>
      </w:r>
      <w:r w:rsidRPr="0078282F">
        <w:rPr>
          <w:rFonts w:ascii="Times New Roman" w:eastAsia="Times New Roman" w:hAnsi="Times New Roman"/>
          <w:sz w:val="24"/>
          <w:szCs w:val="24"/>
          <w:lang w:val="en-US" w:eastAsia="bg-BG"/>
        </w:rPr>
        <w:t xml:space="preserve">PDF </w:t>
      </w:r>
      <w:r w:rsidRPr="0078282F">
        <w:rPr>
          <w:rFonts w:ascii="Times New Roman" w:eastAsia="Times New Roman" w:hAnsi="Times New Roman"/>
          <w:sz w:val="24"/>
          <w:szCs w:val="24"/>
          <w:lang w:eastAsia="bg-BG"/>
        </w:rPr>
        <w:t>формат</w:t>
      </w:r>
      <w:r w:rsidRPr="0078282F">
        <w:rPr>
          <w:rFonts w:ascii="Times New Roman" w:eastAsia="Times New Roman" w:hAnsi="Times New Roman"/>
          <w:sz w:val="24"/>
          <w:szCs w:val="24"/>
          <w:lang w:val="en-US" w:eastAsia="bg-BG"/>
        </w:rPr>
        <w:t>.</w:t>
      </w:r>
      <w:r w:rsidRPr="0078282F">
        <w:rPr>
          <w:rFonts w:ascii="Times New Roman" w:eastAsia="Times New Roman" w:hAnsi="Times New Roman"/>
          <w:sz w:val="24"/>
          <w:szCs w:val="24"/>
          <w:lang w:eastAsia="bg-BG"/>
        </w:rPr>
        <w:t xml:space="preserve">  </w:t>
      </w:r>
    </w:p>
    <w:p w:rsidR="0078282F" w:rsidRPr="0078282F" w:rsidRDefault="0078282F" w:rsidP="00E87D63">
      <w:pPr>
        <w:spacing w:after="0" w:line="320" w:lineRule="exact"/>
        <w:ind w:right="-51" w:firstLine="567"/>
        <w:jc w:val="both"/>
        <w:rPr>
          <w:rFonts w:ascii="Times New Roman" w:hAnsi="Times New Roman"/>
          <w:sz w:val="24"/>
          <w:szCs w:val="24"/>
          <w:lang w:val="en-US"/>
        </w:rPr>
      </w:pPr>
      <w:r w:rsidRPr="0078282F">
        <w:rPr>
          <w:rFonts w:ascii="Times New Roman" w:hAnsi="Times New Roman"/>
          <w:sz w:val="24"/>
          <w:szCs w:val="24"/>
        </w:rPr>
        <w:t xml:space="preserve">  2.2. Липсата на основанията за отстраняване и съответствието с поставените от Възложителя критерии за подбор се декларират от участника чрез попълване и представяне на </w:t>
      </w:r>
      <w:r w:rsidRPr="0078282F">
        <w:rPr>
          <w:rFonts w:ascii="Times New Roman" w:hAnsi="Times New Roman"/>
          <w:iCs/>
          <w:sz w:val="24"/>
          <w:szCs w:val="24"/>
          <w:lang w:eastAsia="zh-CN"/>
        </w:rPr>
        <w:t>Единен европейски документ за обществени поръчки (ЕЕДОП), съгласно чл. 67, ал. 1 от ЗОП.</w:t>
      </w:r>
    </w:p>
    <w:p w:rsidR="0078282F" w:rsidRPr="0078282F" w:rsidRDefault="00E87D63" w:rsidP="00E87D63">
      <w:pPr>
        <w:spacing w:after="0" w:line="320" w:lineRule="exact"/>
        <w:ind w:right="-51" w:firstLine="567"/>
        <w:jc w:val="both"/>
        <w:rPr>
          <w:rFonts w:ascii="Times New Roman" w:hAnsi="Times New Roman"/>
          <w:sz w:val="24"/>
          <w:szCs w:val="24"/>
        </w:rPr>
      </w:pPr>
      <w:r>
        <w:rPr>
          <w:rFonts w:ascii="Times New Roman" w:hAnsi="Times New Roman"/>
          <w:sz w:val="24"/>
          <w:szCs w:val="24"/>
        </w:rPr>
        <w:t xml:space="preserve">  </w:t>
      </w:r>
      <w:r w:rsidR="0078282F" w:rsidRPr="0078282F">
        <w:rPr>
          <w:rFonts w:ascii="Times New Roman" w:hAnsi="Times New Roman"/>
          <w:sz w:val="24"/>
          <w:szCs w:val="24"/>
        </w:rPr>
        <w:t>Документът се представя, подписан от лицата</w:t>
      </w:r>
      <w:r w:rsidR="009504A1">
        <w:rPr>
          <w:rFonts w:ascii="Times New Roman" w:hAnsi="Times New Roman"/>
          <w:sz w:val="24"/>
          <w:szCs w:val="24"/>
        </w:rPr>
        <w:t xml:space="preserve"> по чл.40 от ППЗОП</w:t>
      </w:r>
      <w:r w:rsidR="0078282F" w:rsidRPr="0078282F">
        <w:rPr>
          <w:rFonts w:ascii="Times New Roman" w:hAnsi="Times New Roman"/>
          <w:sz w:val="24"/>
          <w:szCs w:val="24"/>
        </w:rPr>
        <w:t>.</w:t>
      </w:r>
    </w:p>
    <w:p w:rsidR="0078282F" w:rsidRPr="0078282F" w:rsidRDefault="00E87D63" w:rsidP="00E87D63">
      <w:pPr>
        <w:spacing w:after="0" w:line="320" w:lineRule="exact"/>
        <w:ind w:right="-51" w:firstLine="567"/>
        <w:jc w:val="both"/>
        <w:rPr>
          <w:rFonts w:ascii="Times New Roman" w:hAnsi="Times New Roman"/>
          <w:sz w:val="24"/>
          <w:szCs w:val="24"/>
        </w:rPr>
      </w:pPr>
      <w:r>
        <w:rPr>
          <w:rFonts w:ascii="Times New Roman" w:hAnsi="Times New Roman"/>
          <w:sz w:val="24"/>
          <w:szCs w:val="24"/>
        </w:rPr>
        <w:t xml:space="preserve">  </w:t>
      </w:r>
      <w:r w:rsidR="0078282F" w:rsidRPr="0078282F">
        <w:rPr>
          <w:rFonts w:ascii="Times New Roman" w:hAnsi="Times New Roman"/>
          <w:sz w:val="24"/>
          <w:szCs w:val="24"/>
        </w:rPr>
        <w:t>В ЕЕДОП се предоставя съответната информация, изисквана от възложителя и се посочват националните бази данни, в които се съдържат декларираните обстоятелства или компетентните органи, които съгласно законодателството на държавата, в която участникът е установен, са длъжни да предоставят информация.</w:t>
      </w:r>
    </w:p>
    <w:p w:rsidR="003B12B1" w:rsidRDefault="00E87D63" w:rsidP="00E87D63">
      <w:pPr>
        <w:spacing w:after="0" w:line="320" w:lineRule="exact"/>
        <w:ind w:right="-51" w:firstLine="567"/>
        <w:jc w:val="both"/>
        <w:rPr>
          <w:rFonts w:ascii="Times New Roman" w:hAnsi="Times New Roman"/>
          <w:sz w:val="24"/>
          <w:szCs w:val="24"/>
        </w:rPr>
      </w:pPr>
      <w:r>
        <w:rPr>
          <w:rFonts w:ascii="Times New Roman" w:hAnsi="Times New Roman"/>
          <w:sz w:val="24"/>
          <w:szCs w:val="24"/>
        </w:rPr>
        <w:t xml:space="preserve">  </w:t>
      </w:r>
    </w:p>
    <w:p w:rsidR="0078282F" w:rsidRPr="0078282F" w:rsidRDefault="003B12B1" w:rsidP="00E87D63">
      <w:pPr>
        <w:spacing w:after="0" w:line="320" w:lineRule="exact"/>
        <w:ind w:right="-51" w:firstLine="567"/>
        <w:jc w:val="both"/>
        <w:rPr>
          <w:rFonts w:ascii="Times New Roman" w:hAnsi="Times New Roman"/>
          <w:sz w:val="24"/>
          <w:szCs w:val="24"/>
        </w:rPr>
      </w:pPr>
      <w:r>
        <w:rPr>
          <w:rFonts w:ascii="Times New Roman" w:hAnsi="Times New Roman"/>
          <w:sz w:val="24"/>
          <w:szCs w:val="24"/>
        </w:rPr>
        <w:t xml:space="preserve">  </w:t>
      </w:r>
      <w:r w:rsidR="0078282F" w:rsidRPr="0078282F">
        <w:rPr>
          <w:rFonts w:ascii="Times New Roman" w:hAnsi="Times New Roman"/>
          <w:sz w:val="24"/>
          <w:szCs w:val="24"/>
        </w:rPr>
        <w:t>2.3. Участник, който участва самостоятелно в обществената поръчка и не използва капацитета на трети лица и подизпълнители, попълва и представя един ЕЕДОП.</w:t>
      </w:r>
    </w:p>
    <w:p w:rsidR="0078282F" w:rsidRPr="0078282F" w:rsidRDefault="00E87D63" w:rsidP="00E87D63">
      <w:pPr>
        <w:spacing w:after="0" w:line="320" w:lineRule="exact"/>
        <w:ind w:right="-51" w:firstLine="567"/>
        <w:jc w:val="both"/>
        <w:rPr>
          <w:rFonts w:ascii="Times New Roman" w:hAnsi="Times New Roman"/>
          <w:sz w:val="24"/>
          <w:szCs w:val="24"/>
        </w:rPr>
      </w:pPr>
      <w:r>
        <w:rPr>
          <w:rFonts w:ascii="Times New Roman" w:hAnsi="Times New Roman"/>
          <w:sz w:val="24"/>
          <w:szCs w:val="24"/>
        </w:rPr>
        <w:t xml:space="preserve">  </w:t>
      </w:r>
      <w:r w:rsidR="0078282F" w:rsidRPr="0078282F">
        <w:rPr>
          <w:rFonts w:ascii="Times New Roman" w:hAnsi="Times New Roman"/>
          <w:sz w:val="24"/>
          <w:szCs w:val="24"/>
        </w:rPr>
        <w:t>2.4. Когато участникът е посочил, че ще използва подизпълнители, за всяко от тези лица се представя отделен ЕЕДОП, който съдържа информацията по т. 2.1.</w:t>
      </w:r>
    </w:p>
    <w:p w:rsidR="0078282F" w:rsidRDefault="00E87D63" w:rsidP="00E87D63">
      <w:pPr>
        <w:spacing w:after="0" w:line="320" w:lineRule="exact"/>
        <w:ind w:right="-51" w:firstLine="567"/>
        <w:jc w:val="both"/>
        <w:rPr>
          <w:rFonts w:ascii="Times New Roman" w:hAnsi="Times New Roman"/>
          <w:sz w:val="24"/>
          <w:szCs w:val="24"/>
        </w:rPr>
      </w:pPr>
      <w:r>
        <w:rPr>
          <w:rFonts w:ascii="Times New Roman" w:hAnsi="Times New Roman"/>
          <w:sz w:val="24"/>
          <w:szCs w:val="24"/>
        </w:rPr>
        <w:t xml:space="preserve">  </w:t>
      </w:r>
      <w:r w:rsidR="0078282F" w:rsidRPr="0078282F">
        <w:rPr>
          <w:rFonts w:ascii="Times New Roman" w:hAnsi="Times New Roman"/>
          <w:sz w:val="24"/>
          <w:szCs w:val="24"/>
        </w:rPr>
        <w:t>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p>
    <w:p w:rsidR="004F7A74" w:rsidRPr="0078282F" w:rsidRDefault="004F7A74" w:rsidP="004F7A74">
      <w:pPr>
        <w:spacing w:after="0" w:line="320" w:lineRule="exact"/>
        <w:ind w:right="-51" w:firstLine="567"/>
        <w:jc w:val="both"/>
        <w:rPr>
          <w:rFonts w:ascii="Times New Roman" w:hAnsi="Times New Roman"/>
          <w:sz w:val="24"/>
          <w:szCs w:val="24"/>
        </w:rPr>
      </w:pPr>
      <w:r>
        <w:rPr>
          <w:rFonts w:ascii="Times New Roman" w:hAnsi="Times New Roman"/>
          <w:sz w:val="24"/>
          <w:szCs w:val="24"/>
        </w:rPr>
        <w:t xml:space="preserve">  В случай, че участникът ще използва подизпълнител/и той посочва подизпълнителите и дела от поръчката, който ще им възложи в част </w:t>
      </w:r>
      <w:r>
        <w:rPr>
          <w:rFonts w:ascii="Times New Roman" w:hAnsi="Times New Roman"/>
          <w:sz w:val="24"/>
          <w:szCs w:val="24"/>
          <w:lang w:val="en-US"/>
        </w:rPr>
        <w:t>IV</w:t>
      </w:r>
      <w:r>
        <w:rPr>
          <w:rFonts w:ascii="Times New Roman" w:hAnsi="Times New Roman"/>
          <w:sz w:val="24"/>
          <w:szCs w:val="24"/>
        </w:rPr>
        <w:t xml:space="preserve"> буква В от еЕЕДОП – „Възлагане на подизпълнители в процентно изражение“. В случай, че участникът няма да използва подизпълнител/и, той не е длъжен да попълва това поле.</w:t>
      </w:r>
    </w:p>
    <w:p w:rsidR="0078282F" w:rsidRPr="0078282F" w:rsidRDefault="00E87D63" w:rsidP="00E87D63">
      <w:pPr>
        <w:spacing w:after="0" w:line="320" w:lineRule="exact"/>
        <w:ind w:firstLine="567"/>
        <w:jc w:val="both"/>
        <w:rPr>
          <w:rFonts w:ascii="Times New Roman" w:hAnsi="Times New Roman"/>
          <w:sz w:val="24"/>
          <w:szCs w:val="24"/>
        </w:rPr>
      </w:pPr>
      <w:r>
        <w:rPr>
          <w:rFonts w:ascii="Times New Roman" w:hAnsi="Times New Roman"/>
          <w:sz w:val="24"/>
          <w:szCs w:val="24"/>
        </w:rPr>
        <w:t xml:space="preserve">  </w:t>
      </w:r>
      <w:r w:rsidR="0078282F" w:rsidRPr="0078282F">
        <w:rPr>
          <w:rFonts w:ascii="Times New Roman" w:hAnsi="Times New Roman"/>
          <w:sz w:val="24"/>
          <w:szCs w:val="24"/>
        </w:rPr>
        <w:t>2.5. Когато участникът е обединение, което не е юридическо лице, за всеки от участниците в обединението се представя отделен ЕЕДОП.</w:t>
      </w:r>
    </w:p>
    <w:p w:rsidR="0078282F" w:rsidRPr="0078282F" w:rsidRDefault="00E87D63" w:rsidP="00E87D63">
      <w:pPr>
        <w:suppressAutoHyphens/>
        <w:spacing w:after="0" w:line="320" w:lineRule="exact"/>
        <w:ind w:firstLine="567"/>
        <w:jc w:val="both"/>
        <w:rPr>
          <w:rFonts w:ascii="Times New Roman" w:hAnsi="Times New Roman"/>
          <w:sz w:val="24"/>
          <w:szCs w:val="24"/>
        </w:rPr>
      </w:pPr>
      <w:r>
        <w:rPr>
          <w:rFonts w:ascii="Times New Roman" w:hAnsi="Times New Roman"/>
          <w:sz w:val="24"/>
          <w:szCs w:val="24"/>
        </w:rPr>
        <w:t xml:space="preserve">  </w:t>
      </w:r>
      <w:r w:rsidR="0078282F" w:rsidRPr="0078282F">
        <w:rPr>
          <w:rFonts w:ascii="Times New Roman" w:hAnsi="Times New Roman"/>
          <w:sz w:val="24"/>
          <w:szCs w:val="24"/>
        </w:rPr>
        <w:t>2.6. Когато изискванията по чл. 54, ал. 1, т. 1, 2 и 7 от ЗОП се отнасят за повече от едно лице, всички лица подписват един и същ ЕЕДОП. Основанията за отстраняване по чл. 54, ал. 1, т. 1, 2 и 7 от ЗОП се отнасят за лицата, които представляват участника, членовете на управителни и надзорни органи и за други лица, които имат правомощия да упражняват контрол при вземането на решения от тези органи.</w:t>
      </w:r>
    </w:p>
    <w:p w:rsidR="0078282F" w:rsidRPr="0078282F" w:rsidRDefault="00E87D63" w:rsidP="00E87D63">
      <w:pPr>
        <w:spacing w:after="0" w:line="320" w:lineRule="exact"/>
        <w:ind w:firstLine="567"/>
        <w:jc w:val="both"/>
        <w:rPr>
          <w:rFonts w:ascii="Times New Roman" w:hAnsi="Times New Roman"/>
          <w:sz w:val="24"/>
          <w:szCs w:val="24"/>
        </w:rPr>
      </w:pPr>
      <w:r>
        <w:rPr>
          <w:rFonts w:ascii="Times New Roman" w:hAnsi="Times New Roman"/>
          <w:sz w:val="24"/>
          <w:szCs w:val="24"/>
        </w:rPr>
        <w:t xml:space="preserve">  </w:t>
      </w:r>
      <w:r w:rsidR="0078282F" w:rsidRPr="0078282F">
        <w:rPr>
          <w:rFonts w:ascii="Times New Roman" w:hAnsi="Times New Roman"/>
          <w:sz w:val="24"/>
          <w:szCs w:val="24"/>
        </w:rPr>
        <w:t xml:space="preserve">2.7. Когато е налице необходимост от защита на личните данни или при различие в обстоятелствата, свързани с личното състояние, информацията относно изискванията по чл. 54, ал. 1, т. 1, 2 и 7 от ЗОП се попълва в отделен ЕЕДОП за всяко лице или за някои от лицата. </w:t>
      </w:r>
    </w:p>
    <w:p w:rsidR="0078282F" w:rsidRPr="0078282F" w:rsidRDefault="00D333E5" w:rsidP="00E87D63">
      <w:pPr>
        <w:spacing w:after="0" w:line="320" w:lineRule="exact"/>
        <w:ind w:firstLine="567"/>
        <w:jc w:val="both"/>
        <w:rPr>
          <w:rFonts w:ascii="Times New Roman" w:hAnsi="Times New Roman"/>
          <w:sz w:val="24"/>
          <w:szCs w:val="24"/>
        </w:rPr>
      </w:pPr>
      <w:r>
        <w:rPr>
          <w:rFonts w:ascii="Times New Roman" w:hAnsi="Times New Roman"/>
          <w:sz w:val="24"/>
          <w:szCs w:val="24"/>
        </w:rPr>
        <w:t xml:space="preserve">  </w:t>
      </w:r>
      <w:r w:rsidR="0078282F" w:rsidRPr="0078282F">
        <w:rPr>
          <w:rFonts w:ascii="Times New Roman" w:hAnsi="Times New Roman"/>
          <w:sz w:val="24"/>
          <w:szCs w:val="24"/>
        </w:rPr>
        <w:t>2.8. В случаите, когато се подава повече от един ЕЕДОП, обстоятелствата, свързани с критериите за подбор, се съдържат само в ЕЕДОП, подписан от лице, което може самостоятелно да представлява съответния стопански субект.</w:t>
      </w:r>
    </w:p>
    <w:p w:rsidR="0078282F" w:rsidRPr="0078282F" w:rsidRDefault="00D333E5" w:rsidP="00E87D63">
      <w:pPr>
        <w:spacing w:after="0" w:line="320" w:lineRule="exact"/>
        <w:ind w:firstLine="567"/>
        <w:jc w:val="both"/>
        <w:rPr>
          <w:rFonts w:ascii="Times New Roman" w:hAnsi="Times New Roman"/>
          <w:sz w:val="24"/>
          <w:szCs w:val="24"/>
        </w:rPr>
      </w:pPr>
      <w:r>
        <w:rPr>
          <w:rFonts w:ascii="Times New Roman" w:hAnsi="Times New Roman"/>
          <w:sz w:val="24"/>
          <w:szCs w:val="24"/>
        </w:rPr>
        <w:t xml:space="preserve">  </w:t>
      </w:r>
      <w:r w:rsidR="0078282F" w:rsidRPr="0078282F">
        <w:rPr>
          <w:rFonts w:ascii="Times New Roman" w:hAnsi="Times New Roman"/>
          <w:sz w:val="24"/>
          <w:szCs w:val="24"/>
        </w:rPr>
        <w:t xml:space="preserve">2.9. Съгласно чл. 59, ал. 5 от ЗОП, възложителят </w:t>
      </w:r>
      <w:r w:rsidR="00417AD0">
        <w:rPr>
          <w:rFonts w:ascii="Times New Roman" w:hAnsi="Times New Roman"/>
          <w:sz w:val="24"/>
          <w:szCs w:val="24"/>
        </w:rPr>
        <w:t xml:space="preserve">посочва </w:t>
      </w:r>
      <w:r w:rsidR="0078282F" w:rsidRPr="0078282F">
        <w:rPr>
          <w:rFonts w:ascii="Times New Roman" w:hAnsi="Times New Roman"/>
          <w:sz w:val="24"/>
          <w:szCs w:val="24"/>
        </w:rPr>
        <w:t>критериите за подбор и документите за тяхното доказване в обявлението, с което се оповестява откриването на процедурата, както и в документацията</w:t>
      </w:r>
      <w:r w:rsidR="00417AD0">
        <w:rPr>
          <w:rFonts w:ascii="Times New Roman" w:hAnsi="Times New Roman"/>
          <w:sz w:val="24"/>
          <w:szCs w:val="24"/>
        </w:rPr>
        <w:t>, като в настоящата процедура възложителят не е определил критерии за подбор</w:t>
      </w:r>
      <w:r w:rsidR="0078282F" w:rsidRPr="0078282F">
        <w:rPr>
          <w:rFonts w:ascii="Times New Roman" w:hAnsi="Times New Roman"/>
          <w:sz w:val="24"/>
          <w:szCs w:val="24"/>
        </w:rPr>
        <w:t>.</w:t>
      </w:r>
    </w:p>
    <w:p w:rsidR="0078282F" w:rsidRPr="0078282F" w:rsidRDefault="00D333E5" w:rsidP="00E87D63">
      <w:pPr>
        <w:spacing w:after="0" w:line="320" w:lineRule="exact"/>
        <w:ind w:firstLine="567"/>
        <w:jc w:val="both"/>
        <w:rPr>
          <w:rFonts w:ascii="Times New Roman" w:hAnsi="Times New Roman"/>
          <w:sz w:val="24"/>
          <w:szCs w:val="24"/>
        </w:rPr>
      </w:pPr>
      <w:r>
        <w:rPr>
          <w:rFonts w:ascii="Times New Roman" w:hAnsi="Times New Roman"/>
          <w:sz w:val="24"/>
          <w:szCs w:val="24"/>
        </w:rPr>
        <w:t xml:space="preserve">  </w:t>
      </w:r>
      <w:r w:rsidR="0078282F" w:rsidRPr="0078282F">
        <w:rPr>
          <w:rFonts w:ascii="Times New Roman" w:hAnsi="Times New Roman"/>
          <w:sz w:val="24"/>
          <w:szCs w:val="24"/>
        </w:rPr>
        <w:t>2.10. Възложителят може да изисква от участниците по всяко време да представят всички или част от документите, чрез които се доказва информацията, посочена в ЕЕДОП, когато това е необходимо за законосъобразното провеждане на процедурата.</w:t>
      </w:r>
    </w:p>
    <w:p w:rsidR="0078282F" w:rsidRPr="0078282F" w:rsidRDefault="00D333E5" w:rsidP="00E87D63">
      <w:pPr>
        <w:spacing w:after="0" w:line="320" w:lineRule="exact"/>
        <w:ind w:firstLine="567"/>
        <w:jc w:val="both"/>
        <w:rPr>
          <w:rFonts w:ascii="Times New Roman" w:hAnsi="Times New Roman"/>
          <w:sz w:val="24"/>
          <w:szCs w:val="24"/>
        </w:rPr>
      </w:pPr>
      <w:r>
        <w:rPr>
          <w:rFonts w:ascii="Times New Roman" w:hAnsi="Times New Roman"/>
          <w:sz w:val="24"/>
          <w:szCs w:val="24"/>
        </w:rPr>
        <w:t xml:space="preserve">  </w:t>
      </w:r>
      <w:r w:rsidR="0078282F" w:rsidRPr="0078282F">
        <w:rPr>
          <w:rFonts w:ascii="Times New Roman" w:hAnsi="Times New Roman"/>
          <w:sz w:val="24"/>
          <w:szCs w:val="24"/>
        </w:rPr>
        <w:t>2.11. Преди сключването на договор за обществена поръчка възложителят изисква от участника, определен за изпълнител, да предостави актуални документи, удостоверяващи липсата на основанията за отстраняване от процедурата, както и съответствието с поставените критерии за подбор. Документите се представят и за подизпълнителите и третите лица, ако има такива.</w:t>
      </w:r>
    </w:p>
    <w:p w:rsidR="00AD7D47" w:rsidRPr="00AD7D47" w:rsidRDefault="00D333E5" w:rsidP="00D333E5">
      <w:pPr>
        <w:spacing w:after="0" w:line="320" w:lineRule="exact"/>
        <w:jc w:val="both"/>
        <w:rPr>
          <w:rFonts w:ascii="Times New Roman" w:hAnsi="Times New Roman"/>
          <w:sz w:val="24"/>
          <w:szCs w:val="24"/>
          <w:lang w:eastAsia="bg-BG"/>
        </w:rPr>
      </w:pPr>
      <w:r>
        <w:rPr>
          <w:rFonts w:ascii="Times New Roman" w:hAnsi="Times New Roman"/>
          <w:sz w:val="24"/>
          <w:szCs w:val="24"/>
        </w:rPr>
        <w:t xml:space="preserve">           </w:t>
      </w:r>
      <w:r w:rsidR="0078282F" w:rsidRPr="0078282F">
        <w:rPr>
          <w:rFonts w:ascii="Times New Roman" w:hAnsi="Times New Roman"/>
          <w:sz w:val="24"/>
          <w:szCs w:val="24"/>
        </w:rPr>
        <w:t>2.12</w:t>
      </w:r>
      <w:r w:rsidR="0078282F" w:rsidRPr="0078282F">
        <w:rPr>
          <w:rFonts w:ascii="Times New Roman" w:hAnsi="Times New Roman"/>
          <w:b/>
          <w:sz w:val="24"/>
          <w:szCs w:val="24"/>
        </w:rPr>
        <w:t>.</w:t>
      </w:r>
      <w:r w:rsidR="0078282F" w:rsidRPr="0078282F">
        <w:rPr>
          <w:rFonts w:ascii="Times New Roman" w:hAnsi="Times New Roman"/>
          <w:sz w:val="24"/>
          <w:szCs w:val="24"/>
        </w:rPr>
        <w:t xml:space="preserve"> </w:t>
      </w:r>
      <w:r w:rsidR="00AD7D47" w:rsidRPr="00AD7D47">
        <w:rPr>
          <w:rFonts w:ascii="Times New Roman" w:hAnsi="Times New Roman"/>
          <w:sz w:val="24"/>
          <w:szCs w:val="24"/>
          <w:lang w:eastAsia="bg-BG"/>
        </w:rPr>
        <w:t>Обстоятелствата относно основанията за отстраняване по чл. 54, ал. 1, т. 1 и т. 6 от ЗОП, извън тези по част III, раздел А: Основания, свързани с наказателни присъди, и раздел В: Основания, свързани с несъстоятелност, конфликт на интереси или професионално нарушение от ЕЕДОП, както и основанията за отстраняване по чл. 107, т. 4 от ЗОП и по чл. 3, т. 8 във връзка с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чл. 69 от Закона за противодействие на корупцията и за отнемане на незаконно придобитото имущество (ЗПКОНПИ)</w:t>
      </w:r>
      <w:r w:rsidR="00B47D94">
        <w:rPr>
          <w:rFonts w:ascii="Times New Roman" w:hAnsi="Times New Roman"/>
          <w:sz w:val="24"/>
          <w:szCs w:val="24"/>
          <w:lang w:eastAsia="bg-BG"/>
        </w:rPr>
        <w:t xml:space="preserve"> и параграф 2, ал.1 от ДР на ЗПКОНПИ във връзка с чл.69 от ЗПКОНПИ</w:t>
      </w:r>
      <w:r w:rsidR="00AD7D47" w:rsidRPr="00AD7D47">
        <w:rPr>
          <w:rFonts w:ascii="Times New Roman" w:hAnsi="Times New Roman"/>
          <w:sz w:val="24"/>
          <w:szCs w:val="24"/>
          <w:lang w:eastAsia="bg-BG"/>
        </w:rPr>
        <w:t xml:space="preserve">, се декларират в ЕЕДОП, част III, раздел Г: „Специфични национални основания за изключване”, като: </w:t>
      </w:r>
    </w:p>
    <w:p w:rsidR="00AD7D47" w:rsidRPr="00AD7D47" w:rsidRDefault="00AD7D47" w:rsidP="00AD7D47">
      <w:pPr>
        <w:autoSpaceDE w:val="0"/>
        <w:autoSpaceDN w:val="0"/>
        <w:spacing w:after="0" w:line="320" w:lineRule="exact"/>
        <w:ind w:firstLine="709"/>
        <w:jc w:val="both"/>
        <w:rPr>
          <w:rFonts w:ascii="Times New Roman" w:hAnsi="Times New Roman"/>
          <w:sz w:val="24"/>
          <w:szCs w:val="24"/>
          <w:lang w:val="en-US" w:eastAsia="bg-BG"/>
        </w:rPr>
      </w:pPr>
      <w:r w:rsidRPr="00AD7D47">
        <w:rPr>
          <w:rFonts w:ascii="Times New Roman" w:hAnsi="Times New Roman"/>
          <w:sz w:val="24"/>
          <w:szCs w:val="24"/>
          <w:lang w:eastAsia="bg-BG"/>
        </w:rPr>
        <w:t>- ако по отношение на участника не са налице горепосочените основания за отстраняване по чл. 54, ал. 1, т. 1 и т. 6 от ЗОП, чл. 107, т. 4 от ЗОП и чл. 3, т. 8 във връзка с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и по чл. 69 от З</w:t>
      </w:r>
      <w:r w:rsidR="007571E0">
        <w:rPr>
          <w:rFonts w:ascii="Times New Roman" w:hAnsi="Times New Roman"/>
          <w:sz w:val="24"/>
          <w:szCs w:val="24"/>
          <w:lang w:eastAsia="bg-BG"/>
        </w:rPr>
        <w:t>П</w:t>
      </w:r>
      <w:r w:rsidRPr="00AD7D47">
        <w:rPr>
          <w:rFonts w:ascii="Times New Roman" w:hAnsi="Times New Roman"/>
          <w:sz w:val="24"/>
          <w:szCs w:val="24"/>
          <w:lang w:eastAsia="bg-BG"/>
        </w:rPr>
        <w:t>КОНПИ</w:t>
      </w:r>
      <w:r w:rsidR="007571E0">
        <w:rPr>
          <w:rFonts w:ascii="Times New Roman" w:hAnsi="Times New Roman"/>
          <w:sz w:val="24"/>
          <w:szCs w:val="24"/>
          <w:lang w:eastAsia="bg-BG"/>
        </w:rPr>
        <w:t xml:space="preserve"> и параграф 2, ал.1 от ДР на ЗПКОНПИ във връзка с чл.69 от ЗПКОНПИ</w:t>
      </w:r>
      <w:r w:rsidRPr="00AD7D47">
        <w:rPr>
          <w:rFonts w:ascii="Times New Roman" w:hAnsi="Times New Roman"/>
          <w:sz w:val="24"/>
          <w:szCs w:val="24"/>
          <w:lang w:eastAsia="bg-BG"/>
        </w:rPr>
        <w:t>, участникът отбелязва отговор „НЕ”</w:t>
      </w:r>
      <w:r w:rsidRPr="00AD7D47">
        <w:rPr>
          <w:rFonts w:ascii="Times New Roman" w:hAnsi="Times New Roman"/>
          <w:sz w:val="24"/>
          <w:szCs w:val="24"/>
          <w:lang w:val="en-US" w:eastAsia="bg-BG"/>
        </w:rPr>
        <w:t>;</w:t>
      </w:r>
    </w:p>
    <w:p w:rsidR="00AD7D47" w:rsidRPr="00AD7D47" w:rsidRDefault="00AD7D47" w:rsidP="00AD7D47">
      <w:pPr>
        <w:autoSpaceDE w:val="0"/>
        <w:autoSpaceDN w:val="0"/>
        <w:spacing w:after="0" w:line="320" w:lineRule="exact"/>
        <w:ind w:firstLine="709"/>
        <w:jc w:val="both"/>
        <w:rPr>
          <w:rFonts w:ascii="Times New Roman" w:hAnsi="Times New Roman"/>
          <w:sz w:val="24"/>
          <w:szCs w:val="24"/>
          <w:lang w:eastAsia="bg-BG"/>
        </w:rPr>
      </w:pPr>
      <w:r w:rsidRPr="00AD7D47">
        <w:rPr>
          <w:rFonts w:ascii="Times New Roman" w:hAnsi="Times New Roman"/>
          <w:sz w:val="24"/>
          <w:szCs w:val="24"/>
          <w:lang w:eastAsia="bg-BG"/>
        </w:rPr>
        <w:t>- ако по отношение на участника са налице горепосочените основания за отстраняване по чл. 54, ал.1, т.1 и т. 6 от ЗОП, чл. 107, т. 4 от ЗОП и чл. 3, т. 8, без да са налице изключенията по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и по чл. 69 от З</w:t>
      </w:r>
      <w:r w:rsidR="007571E0">
        <w:rPr>
          <w:rFonts w:ascii="Times New Roman" w:hAnsi="Times New Roman"/>
          <w:sz w:val="24"/>
          <w:szCs w:val="24"/>
          <w:lang w:eastAsia="bg-BG"/>
        </w:rPr>
        <w:t>П</w:t>
      </w:r>
      <w:r w:rsidRPr="00AD7D47">
        <w:rPr>
          <w:rFonts w:ascii="Times New Roman" w:hAnsi="Times New Roman"/>
          <w:sz w:val="24"/>
          <w:szCs w:val="24"/>
          <w:lang w:eastAsia="bg-BG"/>
        </w:rPr>
        <w:t>КОНПИ</w:t>
      </w:r>
      <w:r w:rsidR="007571E0">
        <w:rPr>
          <w:rFonts w:ascii="Times New Roman" w:hAnsi="Times New Roman"/>
          <w:sz w:val="24"/>
          <w:szCs w:val="24"/>
          <w:lang w:eastAsia="bg-BG"/>
        </w:rPr>
        <w:t xml:space="preserve"> и параграф 2, ал.1 от ДР на ЗПКОНПИ във връзка с чл.69 от ЗПКОНПИ</w:t>
      </w:r>
      <w:r w:rsidRPr="00AD7D47">
        <w:rPr>
          <w:rFonts w:ascii="Times New Roman" w:hAnsi="Times New Roman"/>
          <w:sz w:val="24"/>
          <w:szCs w:val="24"/>
          <w:lang w:eastAsia="bg-BG"/>
        </w:rPr>
        <w:t>, участникът отбелязва отговор „ДА” и попълва и следващия ред относно предприети мерки за реабилитация, ако има такива.</w:t>
      </w:r>
    </w:p>
    <w:p w:rsidR="0078282F" w:rsidRPr="0078282F" w:rsidRDefault="0078282F" w:rsidP="00AD7D47">
      <w:pPr>
        <w:spacing w:after="0" w:line="320" w:lineRule="exact"/>
        <w:ind w:firstLine="567"/>
        <w:jc w:val="both"/>
        <w:rPr>
          <w:rFonts w:ascii="Times New Roman" w:hAnsi="Times New Roman"/>
          <w:sz w:val="24"/>
          <w:szCs w:val="24"/>
        </w:rPr>
      </w:pPr>
      <w:r w:rsidRPr="0078282F">
        <w:rPr>
          <w:rFonts w:ascii="Times New Roman" w:hAnsi="Times New Roman"/>
          <w:sz w:val="24"/>
          <w:szCs w:val="24"/>
        </w:rPr>
        <w:t>2.13. Участниците попълват изискваната информация в образеца на ЕЕДОП.</w:t>
      </w:r>
    </w:p>
    <w:p w:rsidR="0078282F" w:rsidRPr="0078282F" w:rsidRDefault="0078282F" w:rsidP="00AD7D47">
      <w:pPr>
        <w:suppressAutoHyphens/>
        <w:spacing w:after="0" w:line="320" w:lineRule="exact"/>
        <w:ind w:firstLine="567"/>
        <w:jc w:val="both"/>
        <w:rPr>
          <w:rFonts w:ascii="Times New Roman" w:hAnsi="Times New Roman"/>
          <w:sz w:val="24"/>
          <w:szCs w:val="24"/>
        </w:rPr>
      </w:pPr>
      <w:r w:rsidRPr="0078282F">
        <w:rPr>
          <w:rFonts w:ascii="Times New Roman" w:hAnsi="Times New Roman"/>
          <w:sz w:val="24"/>
          <w:szCs w:val="24"/>
        </w:rPr>
        <w:t xml:space="preserve">2.14. </w:t>
      </w:r>
      <w:r w:rsidR="00D040BC" w:rsidRPr="00DF1B23">
        <w:rPr>
          <w:rFonts w:ascii="Times New Roman" w:hAnsi="Times New Roman"/>
          <w:sz w:val="24"/>
          <w:szCs w:val="24"/>
        </w:rPr>
        <w:t>Необходимата информация се попълва в полет</w:t>
      </w:r>
      <w:r w:rsidR="00D040BC" w:rsidRPr="00DF1B23">
        <w:rPr>
          <w:rFonts w:ascii="Times New Roman" w:hAnsi="Times New Roman"/>
          <w:sz w:val="24"/>
          <w:szCs w:val="24"/>
          <w:lang w:val="en-US"/>
        </w:rPr>
        <w:t>a</w:t>
      </w:r>
      <w:r w:rsidR="00D040BC" w:rsidRPr="00DF1B23">
        <w:rPr>
          <w:rFonts w:ascii="Times New Roman" w:hAnsi="Times New Roman"/>
          <w:sz w:val="24"/>
          <w:szCs w:val="24"/>
        </w:rPr>
        <w:t>та, предназначени за тази цел, чрез маркиране на отговор и/или чрез въвеждане на информация</w:t>
      </w:r>
      <w:r w:rsidRPr="0078282F">
        <w:rPr>
          <w:rFonts w:ascii="Times New Roman" w:hAnsi="Times New Roman"/>
          <w:sz w:val="24"/>
          <w:szCs w:val="24"/>
        </w:rPr>
        <w:t>.</w:t>
      </w:r>
    </w:p>
    <w:p w:rsidR="0078282F" w:rsidRPr="0078282F" w:rsidRDefault="0078282F" w:rsidP="00AD7D47">
      <w:pPr>
        <w:spacing w:after="0" w:line="320" w:lineRule="exact"/>
        <w:ind w:right="-51" w:firstLine="567"/>
        <w:jc w:val="both"/>
        <w:rPr>
          <w:rFonts w:ascii="Times New Roman" w:hAnsi="Times New Roman"/>
          <w:sz w:val="24"/>
          <w:szCs w:val="24"/>
        </w:rPr>
      </w:pPr>
      <w:r w:rsidRPr="0078282F">
        <w:rPr>
          <w:rFonts w:ascii="Times New Roman" w:hAnsi="Times New Roman"/>
          <w:sz w:val="24"/>
          <w:szCs w:val="24"/>
        </w:rPr>
        <w:t xml:space="preserve">2.15. Когато е приложимо участникът представя документи, удостоверяващи предприетите от него мерки за доказване на надеждност, съгласно чл. 56 от ЗОП. Предприетите мерки се описват в съответния раздел на ЕЕДОП. Като доказателства за надеждността на участника се представят някои или всички от изброените в чл. 45, ал. 2 от ППЗОП документи. </w:t>
      </w:r>
    </w:p>
    <w:p w:rsidR="0078282F" w:rsidRDefault="0078282F" w:rsidP="00E87D63">
      <w:pPr>
        <w:spacing w:after="0" w:line="320" w:lineRule="exact"/>
        <w:ind w:right="-51" w:firstLine="567"/>
        <w:jc w:val="both"/>
        <w:rPr>
          <w:rFonts w:ascii="Times New Roman" w:hAnsi="Times New Roman"/>
          <w:sz w:val="24"/>
          <w:szCs w:val="24"/>
        </w:rPr>
      </w:pPr>
      <w:r w:rsidRPr="0078282F">
        <w:rPr>
          <w:rFonts w:ascii="Times New Roman" w:hAnsi="Times New Roman"/>
          <w:sz w:val="24"/>
          <w:szCs w:val="24"/>
        </w:rPr>
        <w:t>3.</w:t>
      </w:r>
      <w:r w:rsidRPr="0078282F">
        <w:rPr>
          <w:rFonts w:ascii="Times New Roman" w:hAnsi="Times New Roman"/>
          <w:b/>
          <w:sz w:val="24"/>
          <w:szCs w:val="24"/>
        </w:rPr>
        <w:t xml:space="preserve"> Предложението за изпълнение на поръчката</w:t>
      </w:r>
      <w:r w:rsidRPr="0078282F">
        <w:rPr>
          <w:rFonts w:ascii="Times New Roman" w:hAnsi="Times New Roman"/>
          <w:sz w:val="24"/>
          <w:szCs w:val="24"/>
        </w:rPr>
        <w:t xml:space="preserve"> </w:t>
      </w:r>
      <w:r w:rsidRPr="0078282F">
        <w:rPr>
          <w:rFonts w:ascii="Times New Roman" w:hAnsi="Times New Roman"/>
          <w:bCs/>
          <w:sz w:val="24"/>
          <w:szCs w:val="24"/>
        </w:rPr>
        <w:t>(</w:t>
      </w:r>
      <w:r w:rsidRPr="0078282F">
        <w:rPr>
          <w:rFonts w:ascii="Times New Roman" w:hAnsi="Times New Roman"/>
          <w:i/>
          <w:sz w:val="24"/>
          <w:szCs w:val="24"/>
          <w:lang w:val="ru-RU"/>
        </w:rPr>
        <w:t>Образец №</w:t>
      </w:r>
      <w:r w:rsidR="00C010D2">
        <w:rPr>
          <w:rFonts w:ascii="Times New Roman" w:hAnsi="Times New Roman"/>
          <w:i/>
          <w:sz w:val="24"/>
          <w:szCs w:val="24"/>
          <w:lang w:val="ru-RU"/>
        </w:rPr>
        <w:t>2</w:t>
      </w:r>
      <w:r w:rsidRPr="0078282F">
        <w:rPr>
          <w:rFonts w:ascii="Times New Roman" w:hAnsi="Times New Roman"/>
          <w:sz w:val="24"/>
          <w:szCs w:val="24"/>
          <w:lang w:val="ru-RU"/>
        </w:rPr>
        <w:t>)</w:t>
      </w:r>
      <w:r w:rsidRPr="0078282F">
        <w:rPr>
          <w:rFonts w:ascii="Times New Roman" w:hAnsi="Times New Roman"/>
          <w:sz w:val="24"/>
          <w:szCs w:val="24"/>
        </w:rPr>
        <w:t xml:space="preserve"> се представя в оригинал.</w:t>
      </w:r>
    </w:p>
    <w:p w:rsidR="0078282F" w:rsidRPr="0078282F" w:rsidRDefault="0078282F" w:rsidP="00E87D63">
      <w:pPr>
        <w:spacing w:after="0" w:line="320" w:lineRule="exact"/>
        <w:ind w:firstLine="567"/>
        <w:jc w:val="both"/>
        <w:rPr>
          <w:rFonts w:ascii="Times New Roman" w:hAnsi="Times New Roman"/>
          <w:sz w:val="24"/>
          <w:szCs w:val="24"/>
          <w:u w:val="single"/>
        </w:rPr>
      </w:pPr>
      <w:r w:rsidRPr="0078282F">
        <w:rPr>
          <w:rFonts w:ascii="Times New Roman" w:hAnsi="Times New Roman"/>
          <w:sz w:val="24"/>
          <w:szCs w:val="24"/>
        </w:rPr>
        <w:t xml:space="preserve">4. </w:t>
      </w:r>
      <w:r w:rsidRPr="00F012E2">
        <w:rPr>
          <w:rFonts w:ascii="Times New Roman" w:hAnsi="Times New Roman"/>
          <w:b/>
          <w:sz w:val="24"/>
          <w:szCs w:val="24"/>
        </w:rPr>
        <w:t>Декларацията за съгласие с клаузите на приложения проект на договор</w:t>
      </w:r>
      <w:r w:rsidRPr="0078282F">
        <w:rPr>
          <w:rFonts w:ascii="Times New Roman" w:hAnsi="Times New Roman"/>
          <w:sz w:val="24"/>
          <w:szCs w:val="24"/>
        </w:rPr>
        <w:t xml:space="preserve"> </w:t>
      </w:r>
      <w:r w:rsidRPr="0078282F">
        <w:rPr>
          <w:rFonts w:ascii="Times New Roman" w:hAnsi="Times New Roman"/>
          <w:i/>
          <w:sz w:val="24"/>
          <w:szCs w:val="24"/>
        </w:rPr>
        <w:t>(Образец №</w:t>
      </w:r>
      <w:r w:rsidR="00C010D2">
        <w:rPr>
          <w:rFonts w:ascii="Times New Roman" w:hAnsi="Times New Roman"/>
          <w:i/>
          <w:sz w:val="24"/>
          <w:szCs w:val="24"/>
        </w:rPr>
        <w:t>3</w:t>
      </w:r>
      <w:r w:rsidRPr="0078282F">
        <w:rPr>
          <w:rFonts w:ascii="Times New Roman" w:hAnsi="Times New Roman"/>
          <w:i/>
          <w:sz w:val="24"/>
          <w:szCs w:val="24"/>
        </w:rPr>
        <w:t xml:space="preserve">) </w:t>
      </w:r>
      <w:r w:rsidRPr="0078282F">
        <w:rPr>
          <w:rFonts w:ascii="Times New Roman" w:hAnsi="Times New Roman"/>
          <w:sz w:val="24"/>
          <w:szCs w:val="24"/>
        </w:rPr>
        <w:t>се представя в оригинал.</w:t>
      </w:r>
    </w:p>
    <w:p w:rsidR="0078282F" w:rsidRDefault="0078282F" w:rsidP="00E87D63">
      <w:pPr>
        <w:spacing w:after="0" w:line="320" w:lineRule="exact"/>
        <w:ind w:right="-51" w:firstLine="567"/>
        <w:jc w:val="both"/>
        <w:rPr>
          <w:rFonts w:ascii="Times New Roman" w:hAnsi="Times New Roman"/>
          <w:sz w:val="24"/>
          <w:szCs w:val="24"/>
        </w:rPr>
      </w:pPr>
      <w:r w:rsidRPr="0078282F">
        <w:rPr>
          <w:rFonts w:ascii="Times New Roman" w:hAnsi="Times New Roman"/>
          <w:sz w:val="24"/>
          <w:szCs w:val="24"/>
        </w:rPr>
        <w:t xml:space="preserve">5. </w:t>
      </w:r>
      <w:r w:rsidRPr="00F012E2">
        <w:rPr>
          <w:rFonts w:ascii="Times New Roman" w:hAnsi="Times New Roman"/>
          <w:b/>
          <w:sz w:val="24"/>
          <w:szCs w:val="24"/>
        </w:rPr>
        <w:t>Декларация за срок на валидност на офертата</w:t>
      </w:r>
      <w:r w:rsidRPr="0078282F">
        <w:rPr>
          <w:rFonts w:ascii="Times New Roman" w:hAnsi="Times New Roman"/>
          <w:sz w:val="24"/>
          <w:szCs w:val="24"/>
        </w:rPr>
        <w:t xml:space="preserve"> </w:t>
      </w:r>
      <w:r w:rsidRPr="0078282F">
        <w:rPr>
          <w:rFonts w:ascii="Times New Roman" w:hAnsi="Times New Roman"/>
          <w:i/>
          <w:sz w:val="24"/>
          <w:szCs w:val="24"/>
        </w:rPr>
        <w:t>(Образец №</w:t>
      </w:r>
      <w:r w:rsidR="00C010D2">
        <w:rPr>
          <w:rFonts w:ascii="Times New Roman" w:hAnsi="Times New Roman"/>
          <w:i/>
          <w:sz w:val="24"/>
          <w:szCs w:val="24"/>
        </w:rPr>
        <w:t>4</w:t>
      </w:r>
      <w:r w:rsidRPr="0078282F">
        <w:rPr>
          <w:rFonts w:ascii="Times New Roman" w:hAnsi="Times New Roman"/>
          <w:i/>
          <w:sz w:val="24"/>
          <w:szCs w:val="24"/>
        </w:rPr>
        <w:t>)</w:t>
      </w:r>
      <w:r w:rsidRPr="0078282F">
        <w:rPr>
          <w:rFonts w:ascii="Times New Roman" w:hAnsi="Times New Roman"/>
          <w:sz w:val="24"/>
          <w:szCs w:val="24"/>
        </w:rPr>
        <w:t>. Документът се представя в оригинал.</w:t>
      </w:r>
      <w:r w:rsidRPr="0078282F">
        <w:rPr>
          <w:rFonts w:ascii="Times New Roman" w:hAnsi="Times New Roman"/>
          <w:sz w:val="24"/>
          <w:szCs w:val="24"/>
          <w:lang w:val="en-US"/>
        </w:rPr>
        <w:t xml:space="preserve"> </w:t>
      </w:r>
      <w:r w:rsidRPr="0078282F">
        <w:rPr>
          <w:rFonts w:ascii="Times New Roman" w:hAnsi="Times New Roman"/>
          <w:sz w:val="24"/>
          <w:szCs w:val="24"/>
        </w:rPr>
        <w:t>Срокът на валидност на офертата е посоченото от възложителя в обявлението за поръчка време, през което участниците са обвързани с условията на представените от тях оферти.</w:t>
      </w:r>
    </w:p>
    <w:p w:rsidR="0059427A" w:rsidRPr="0078282F" w:rsidRDefault="00F31B38" w:rsidP="0059427A">
      <w:pPr>
        <w:spacing w:after="0" w:line="320" w:lineRule="exact"/>
        <w:ind w:firstLine="567"/>
        <w:jc w:val="both"/>
        <w:rPr>
          <w:rFonts w:ascii="Times New Roman" w:hAnsi="Times New Roman"/>
          <w:sz w:val="24"/>
          <w:szCs w:val="24"/>
        </w:rPr>
      </w:pPr>
      <w:r>
        <w:rPr>
          <w:rFonts w:ascii="Times New Roman" w:hAnsi="Times New Roman"/>
          <w:sz w:val="24"/>
          <w:szCs w:val="24"/>
        </w:rPr>
        <w:t xml:space="preserve">6. </w:t>
      </w:r>
      <w:r w:rsidRPr="0057546C">
        <w:rPr>
          <w:rFonts w:ascii="Times New Roman" w:hAnsi="Times New Roman"/>
          <w:b/>
          <w:sz w:val="24"/>
          <w:szCs w:val="24"/>
        </w:rPr>
        <w:t xml:space="preserve">Декларация </w:t>
      </w:r>
      <w:r w:rsidRPr="0057546C">
        <w:rPr>
          <w:rFonts w:ascii="Times New Roman" w:hAnsi="Times New Roman"/>
          <w:b/>
          <w:bCs/>
          <w:sz w:val="24"/>
          <w:szCs w:val="24"/>
        </w:rPr>
        <w:t>п</w:t>
      </w:r>
      <w:r w:rsidRPr="0057546C">
        <w:rPr>
          <w:rFonts w:ascii="Times New Roman" w:hAnsi="Times New Roman"/>
          <w:b/>
          <w:bCs/>
          <w:sz w:val="24"/>
          <w:szCs w:val="24"/>
          <w:lang w:val="ru-RU"/>
        </w:rPr>
        <w:t>о чл. 47, ал. 3 от ЗОП</w:t>
      </w:r>
      <w:r w:rsidRPr="00474BB9">
        <w:rPr>
          <w:rFonts w:ascii="Times New Roman" w:hAnsi="Times New Roman"/>
          <w:bCs/>
          <w:sz w:val="24"/>
          <w:szCs w:val="24"/>
          <w:lang w:val="ru-RU"/>
        </w:rPr>
        <w:t xml:space="preserve"> – </w:t>
      </w:r>
      <w:r w:rsidRPr="00F31B38">
        <w:rPr>
          <w:rFonts w:ascii="Times New Roman" w:hAnsi="Times New Roman"/>
          <w:bCs/>
          <w:i/>
          <w:sz w:val="24"/>
          <w:szCs w:val="24"/>
          <w:lang w:val="ru-RU"/>
        </w:rPr>
        <w:t xml:space="preserve">(образец № </w:t>
      </w:r>
      <w:r w:rsidR="0059427A">
        <w:rPr>
          <w:rFonts w:ascii="Times New Roman" w:hAnsi="Times New Roman"/>
          <w:bCs/>
          <w:i/>
          <w:sz w:val="24"/>
          <w:szCs w:val="24"/>
          <w:lang w:val="ru-RU"/>
        </w:rPr>
        <w:t>5</w:t>
      </w:r>
      <w:r w:rsidRPr="00F31B38">
        <w:rPr>
          <w:rFonts w:ascii="Times New Roman" w:hAnsi="Times New Roman"/>
          <w:bCs/>
          <w:i/>
          <w:sz w:val="24"/>
          <w:szCs w:val="24"/>
          <w:lang w:val="ru-RU"/>
        </w:rPr>
        <w:t>)</w:t>
      </w:r>
      <w:r w:rsidRPr="00963038">
        <w:rPr>
          <w:rFonts w:ascii="Times New Roman" w:hAnsi="Times New Roman"/>
          <w:bCs/>
          <w:sz w:val="24"/>
          <w:szCs w:val="24"/>
          <w:lang w:val="ru-RU"/>
        </w:rPr>
        <w:t xml:space="preserve"> – </w:t>
      </w:r>
      <w:r>
        <w:rPr>
          <w:rFonts w:ascii="Times New Roman" w:hAnsi="Times New Roman"/>
          <w:bCs/>
          <w:sz w:val="24"/>
          <w:szCs w:val="24"/>
          <w:lang w:val="ru-RU"/>
        </w:rPr>
        <w:t>Д</w:t>
      </w:r>
      <w:r w:rsidRPr="00963038">
        <w:rPr>
          <w:rFonts w:ascii="Times New Roman" w:hAnsi="Times New Roman"/>
          <w:bCs/>
          <w:sz w:val="24"/>
          <w:szCs w:val="24"/>
          <w:lang w:val="ru-RU"/>
        </w:rPr>
        <w:t>екларацията се прилага към техническото предложение съгласно чл. 39, ал. 3 , т. 1, буква Д от ППЗОП.</w:t>
      </w:r>
      <w:r w:rsidR="0059427A" w:rsidRPr="0059427A">
        <w:rPr>
          <w:rFonts w:ascii="Times New Roman" w:hAnsi="Times New Roman"/>
          <w:sz w:val="24"/>
          <w:szCs w:val="24"/>
        </w:rPr>
        <w:t xml:space="preserve"> </w:t>
      </w:r>
      <w:r w:rsidR="0059427A" w:rsidRPr="0078282F">
        <w:rPr>
          <w:rFonts w:ascii="Times New Roman" w:hAnsi="Times New Roman"/>
          <w:sz w:val="24"/>
          <w:szCs w:val="24"/>
        </w:rPr>
        <w:t xml:space="preserve">Документът се представя в оригинал. </w:t>
      </w:r>
    </w:p>
    <w:p w:rsidR="0078282F" w:rsidRPr="0078282F" w:rsidRDefault="00F31B38" w:rsidP="00E87D63">
      <w:pPr>
        <w:spacing w:after="0" w:line="320" w:lineRule="exact"/>
        <w:ind w:firstLine="567"/>
        <w:jc w:val="both"/>
        <w:rPr>
          <w:rFonts w:ascii="Times New Roman" w:hAnsi="Times New Roman"/>
          <w:sz w:val="24"/>
          <w:szCs w:val="24"/>
        </w:rPr>
      </w:pPr>
      <w:r>
        <w:rPr>
          <w:rFonts w:ascii="Times New Roman" w:hAnsi="Times New Roman"/>
          <w:sz w:val="24"/>
          <w:szCs w:val="24"/>
        </w:rPr>
        <w:t>7</w:t>
      </w:r>
      <w:r w:rsidR="0078282F" w:rsidRPr="0078282F">
        <w:rPr>
          <w:rFonts w:ascii="Times New Roman" w:hAnsi="Times New Roman"/>
          <w:sz w:val="24"/>
          <w:szCs w:val="24"/>
        </w:rPr>
        <w:t xml:space="preserve">. </w:t>
      </w:r>
      <w:r w:rsidR="0078282F" w:rsidRPr="0078282F">
        <w:rPr>
          <w:rFonts w:ascii="Times New Roman" w:hAnsi="Times New Roman"/>
          <w:b/>
          <w:sz w:val="24"/>
          <w:szCs w:val="24"/>
        </w:rPr>
        <w:t>Ценово предложение</w:t>
      </w:r>
      <w:r w:rsidR="0078282F" w:rsidRPr="0078282F">
        <w:rPr>
          <w:rFonts w:ascii="Times New Roman" w:hAnsi="Times New Roman"/>
          <w:sz w:val="24"/>
          <w:szCs w:val="24"/>
        </w:rPr>
        <w:t xml:space="preserve"> (Образец №</w:t>
      </w:r>
      <w:r w:rsidR="0059427A">
        <w:rPr>
          <w:rFonts w:ascii="Times New Roman" w:hAnsi="Times New Roman"/>
          <w:sz w:val="24"/>
          <w:szCs w:val="24"/>
        </w:rPr>
        <w:t>6</w:t>
      </w:r>
      <w:r w:rsidR="0078282F" w:rsidRPr="0078282F">
        <w:rPr>
          <w:rFonts w:ascii="Times New Roman" w:hAnsi="Times New Roman"/>
          <w:sz w:val="24"/>
          <w:szCs w:val="24"/>
        </w:rPr>
        <w:t xml:space="preserve">). Документът се представя в оригинал. </w:t>
      </w:r>
    </w:p>
    <w:p w:rsidR="0078282F" w:rsidRPr="0078282F" w:rsidRDefault="0078282F" w:rsidP="00E87D63">
      <w:pPr>
        <w:tabs>
          <w:tab w:val="left" w:pos="0"/>
          <w:tab w:val="left" w:pos="709"/>
        </w:tabs>
        <w:spacing w:after="0" w:line="320" w:lineRule="exact"/>
        <w:ind w:firstLine="567"/>
        <w:jc w:val="both"/>
        <w:rPr>
          <w:rFonts w:ascii="Times New Roman" w:eastAsia="Times New Roman" w:hAnsi="Times New Roman"/>
          <w:sz w:val="24"/>
          <w:szCs w:val="24"/>
          <w:lang w:eastAsia="pl-PL"/>
        </w:rPr>
      </w:pPr>
      <w:r w:rsidRPr="0078282F">
        <w:rPr>
          <w:rFonts w:ascii="Times New Roman" w:eastAsia="Times New Roman" w:hAnsi="Times New Roman"/>
          <w:sz w:val="24"/>
          <w:szCs w:val="24"/>
          <w:lang w:eastAsia="pl-PL"/>
        </w:rPr>
        <w:t>В ценовото предложение следва да се посочи крайна цена с включени всички разходи по формирането й.</w:t>
      </w:r>
    </w:p>
    <w:p w:rsidR="00A76572" w:rsidRPr="00586D5D" w:rsidRDefault="0078282F" w:rsidP="00E701AE">
      <w:pPr>
        <w:spacing w:after="0" w:line="320" w:lineRule="exact"/>
        <w:ind w:firstLine="567"/>
        <w:jc w:val="both"/>
        <w:rPr>
          <w:rFonts w:ascii="Times New Roman" w:eastAsia="Times New Roman" w:hAnsi="Times New Roman"/>
          <w:sz w:val="24"/>
          <w:szCs w:val="20"/>
          <w:lang w:val="en-AU" w:eastAsia="bg-BG"/>
        </w:rPr>
      </w:pPr>
      <w:r w:rsidRPr="0078282F">
        <w:rPr>
          <w:rFonts w:ascii="Times New Roman" w:hAnsi="Times New Roman"/>
          <w:sz w:val="24"/>
          <w:szCs w:val="24"/>
        </w:rPr>
        <w:t xml:space="preserve">Цената се посочва в лева, закръглена до стотинка, т.е. до втория знак след десетичната запетая. </w:t>
      </w:r>
      <w:r w:rsidR="00A76572" w:rsidRPr="00586D5D">
        <w:rPr>
          <w:rFonts w:ascii="Times New Roman" w:eastAsia="Times New Roman" w:hAnsi="Times New Roman"/>
          <w:sz w:val="24"/>
          <w:szCs w:val="24"/>
          <w:lang w:eastAsia="bg-BG"/>
        </w:rPr>
        <w:t>При закръгляването се спазва общото математическо правило, че когато цифрата, следваща втория знак след десетичната запетая е от 1 до 4, втората цифра след десетичната запетая остава непроменена, а в случай, че цифрата, следваща втория знак след десетичната запетая е от 5 до 9, към втората цифра след десетичната запетая се прибавя единица.</w:t>
      </w:r>
    </w:p>
    <w:p w:rsidR="008A36C3" w:rsidRDefault="0078282F" w:rsidP="00E701AE">
      <w:pPr>
        <w:tabs>
          <w:tab w:val="left" w:pos="0"/>
          <w:tab w:val="left" w:pos="709"/>
        </w:tabs>
        <w:spacing w:after="0" w:line="320" w:lineRule="exact"/>
        <w:ind w:firstLine="567"/>
        <w:jc w:val="both"/>
        <w:rPr>
          <w:rFonts w:ascii="Times New Roman" w:hAnsi="Times New Roman"/>
          <w:bCs/>
          <w:sz w:val="24"/>
          <w:szCs w:val="24"/>
        </w:rPr>
      </w:pPr>
      <w:r w:rsidRPr="0078282F">
        <w:rPr>
          <w:rFonts w:ascii="Times New Roman" w:hAnsi="Times New Roman"/>
          <w:bCs/>
          <w:sz w:val="24"/>
          <w:szCs w:val="24"/>
        </w:rPr>
        <w:t>Възложителят ще отстранява от участие в процедурата участник за допуснати грешки при пресмятането и закръгляването на единичните и общата цена в Ценовото предложение</w:t>
      </w:r>
      <w:r w:rsidR="008A36C3">
        <w:rPr>
          <w:rFonts w:ascii="Times New Roman" w:hAnsi="Times New Roman"/>
          <w:bCs/>
          <w:sz w:val="24"/>
          <w:szCs w:val="24"/>
        </w:rPr>
        <w:t>.</w:t>
      </w:r>
    </w:p>
    <w:p w:rsidR="008A36C3" w:rsidRDefault="008A36C3" w:rsidP="008A36C3">
      <w:pPr>
        <w:tabs>
          <w:tab w:val="left" w:pos="0"/>
          <w:tab w:val="left" w:pos="709"/>
        </w:tabs>
        <w:spacing w:after="0" w:line="320" w:lineRule="exact"/>
        <w:ind w:firstLine="567"/>
        <w:jc w:val="both"/>
        <w:rPr>
          <w:rFonts w:ascii="Times New Roman" w:hAnsi="Times New Roman"/>
          <w:bCs/>
          <w:sz w:val="24"/>
          <w:szCs w:val="24"/>
        </w:rPr>
      </w:pPr>
      <w:r>
        <w:rPr>
          <w:rFonts w:ascii="Times New Roman" w:hAnsi="Times New Roman"/>
          <w:bCs/>
          <w:sz w:val="24"/>
          <w:szCs w:val="24"/>
        </w:rPr>
        <w:t>Участникът предлага:</w:t>
      </w:r>
    </w:p>
    <w:p w:rsidR="006A1920" w:rsidRDefault="006A1920" w:rsidP="006A1920">
      <w:pPr>
        <w:spacing w:after="0" w:line="320" w:lineRule="exact"/>
        <w:jc w:val="both"/>
        <w:rPr>
          <w:rFonts w:ascii="Times New Roman" w:hAnsi="Times New Roman"/>
          <w:sz w:val="24"/>
          <w:szCs w:val="24"/>
        </w:rPr>
      </w:pPr>
      <w:r>
        <w:rPr>
          <w:rFonts w:ascii="Times New Roman" w:hAnsi="Times New Roman"/>
          <w:sz w:val="24"/>
          <w:szCs w:val="24"/>
        </w:rPr>
        <w:t xml:space="preserve">         </w:t>
      </w:r>
      <w:r w:rsidRPr="00C6170A">
        <w:rPr>
          <w:rFonts w:ascii="Times New Roman" w:hAnsi="Times New Roman"/>
          <w:sz w:val="24"/>
          <w:szCs w:val="24"/>
        </w:rPr>
        <w:t xml:space="preserve">1. Стойност на услугата по организацията на семинара в лева без вкл. ДДС и с вкл. ДДС. </w:t>
      </w:r>
    </w:p>
    <w:p w:rsidR="006A1920" w:rsidRDefault="006A1920" w:rsidP="006A1920">
      <w:pPr>
        <w:spacing w:after="0" w:line="320" w:lineRule="exact"/>
        <w:jc w:val="both"/>
        <w:rPr>
          <w:rFonts w:ascii="Times New Roman" w:hAnsi="Times New Roman"/>
          <w:sz w:val="24"/>
          <w:szCs w:val="24"/>
        </w:rPr>
      </w:pPr>
      <w:r>
        <w:rPr>
          <w:rFonts w:ascii="Times New Roman" w:hAnsi="Times New Roman"/>
          <w:sz w:val="24"/>
          <w:szCs w:val="24"/>
        </w:rPr>
        <w:t xml:space="preserve">         </w:t>
      </w:r>
      <w:r w:rsidRPr="00C6170A">
        <w:rPr>
          <w:rFonts w:ascii="Times New Roman" w:hAnsi="Times New Roman"/>
          <w:sz w:val="24"/>
          <w:szCs w:val="24"/>
        </w:rPr>
        <w:t xml:space="preserve">2. Стойност на </w:t>
      </w:r>
      <w:r w:rsidR="00683548">
        <w:rPr>
          <w:rFonts w:ascii="Times New Roman" w:hAnsi="Times New Roman"/>
          <w:sz w:val="24"/>
          <w:szCs w:val="24"/>
        </w:rPr>
        <w:t xml:space="preserve">доставката на </w:t>
      </w:r>
      <w:r w:rsidRPr="00C6170A">
        <w:rPr>
          <w:rFonts w:ascii="Times New Roman" w:hAnsi="Times New Roman"/>
          <w:sz w:val="24"/>
          <w:szCs w:val="24"/>
        </w:rPr>
        <w:t xml:space="preserve">помощните материали в лева без вкл. ДДС и с вкл. ДДС.  </w:t>
      </w:r>
    </w:p>
    <w:p w:rsidR="006A1920" w:rsidRDefault="006A1920" w:rsidP="006A1920">
      <w:pPr>
        <w:spacing w:after="0" w:line="320" w:lineRule="exact"/>
        <w:ind w:right="-28"/>
        <w:jc w:val="both"/>
        <w:rPr>
          <w:rFonts w:ascii="Times New Roman" w:hAnsi="Times New Roman"/>
          <w:sz w:val="24"/>
          <w:szCs w:val="24"/>
        </w:rPr>
      </w:pPr>
      <w:r>
        <w:rPr>
          <w:rFonts w:ascii="Times New Roman" w:eastAsia="Times New Roman" w:hAnsi="Times New Roman"/>
          <w:sz w:val="24"/>
          <w:szCs w:val="24"/>
          <w:lang w:eastAsia="bg-BG"/>
        </w:rPr>
        <w:t xml:space="preserve">         В ст</w:t>
      </w:r>
      <w:r w:rsidRPr="00C6170A">
        <w:rPr>
          <w:rFonts w:ascii="Times New Roman" w:eastAsia="Times New Roman" w:hAnsi="Times New Roman"/>
          <w:sz w:val="24"/>
          <w:szCs w:val="24"/>
          <w:lang w:eastAsia="bg-BG"/>
        </w:rPr>
        <w:t>ойност</w:t>
      </w:r>
      <w:r>
        <w:rPr>
          <w:rFonts w:ascii="Times New Roman" w:eastAsia="Times New Roman" w:hAnsi="Times New Roman"/>
          <w:sz w:val="24"/>
          <w:szCs w:val="24"/>
          <w:lang w:eastAsia="bg-BG"/>
        </w:rPr>
        <w:t>та</w:t>
      </w:r>
      <w:r w:rsidRPr="00C6170A">
        <w:rPr>
          <w:rFonts w:ascii="Times New Roman" w:eastAsia="Times New Roman" w:hAnsi="Times New Roman"/>
          <w:sz w:val="24"/>
          <w:szCs w:val="24"/>
          <w:lang w:eastAsia="bg-BG"/>
        </w:rPr>
        <w:t xml:space="preserve"> </w:t>
      </w:r>
      <w:r>
        <w:rPr>
          <w:rFonts w:ascii="Times New Roman" w:eastAsia="Times New Roman" w:hAnsi="Times New Roman"/>
          <w:sz w:val="24"/>
          <w:szCs w:val="24"/>
          <w:lang w:eastAsia="bg-BG"/>
        </w:rPr>
        <w:t xml:space="preserve">да </w:t>
      </w:r>
      <w:r w:rsidRPr="00C6170A">
        <w:rPr>
          <w:rFonts w:ascii="Times New Roman" w:eastAsia="Times New Roman" w:hAnsi="Times New Roman"/>
          <w:sz w:val="24"/>
          <w:szCs w:val="24"/>
          <w:lang w:eastAsia="bg-BG"/>
        </w:rPr>
        <w:t xml:space="preserve">се включат всички разходи на ИЗПЪЛНИТЕЛЯ </w:t>
      </w:r>
      <w:r>
        <w:rPr>
          <w:rFonts w:ascii="Times New Roman" w:eastAsia="Times New Roman" w:hAnsi="Times New Roman"/>
          <w:sz w:val="24"/>
          <w:szCs w:val="24"/>
          <w:lang w:eastAsia="bg-BG"/>
        </w:rPr>
        <w:t>м</w:t>
      </w:r>
      <w:r w:rsidRPr="00C6170A">
        <w:rPr>
          <w:rFonts w:ascii="Times New Roman" w:eastAsia="Times New Roman" w:hAnsi="Times New Roman"/>
          <w:sz w:val="24"/>
          <w:szCs w:val="24"/>
          <w:lang w:eastAsia="bg-BG"/>
        </w:rPr>
        <w:t>ита, такси, транспортни разходи, франко склада на ЗАЯВИТЕЛЯ</w:t>
      </w:r>
      <w:r>
        <w:rPr>
          <w:rFonts w:ascii="Times New Roman" w:eastAsia="Times New Roman" w:hAnsi="Times New Roman"/>
          <w:sz w:val="24"/>
          <w:szCs w:val="24"/>
          <w:lang w:eastAsia="bg-BG"/>
        </w:rPr>
        <w:t>.</w:t>
      </w:r>
    </w:p>
    <w:p w:rsidR="006A1920" w:rsidRPr="00C6170A" w:rsidRDefault="006A1920" w:rsidP="006A1920">
      <w:pPr>
        <w:spacing w:after="0" w:line="320" w:lineRule="exact"/>
        <w:jc w:val="both"/>
        <w:rPr>
          <w:rFonts w:ascii="Times New Roman" w:hAnsi="Times New Roman"/>
          <w:sz w:val="24"/>
          <w:szCs w:val="24"/>
        </w:rPr>
      </w:pPr>
      <w:r>
        <w:rPr>
          <w:rFonts w:ascii="Times New Roman" w:hAnsi="Times New Roman"/>
          <w:sz w:val="24"/>
          <w:szCs w:val="24"/>
        </w:rPr>
        <w:t xml:space="preserve">         </w:t>
      </w:r>
      <w:r w:rsidRPr="00C6170A">
        <w:rPr>
          <w:rFonts w:ascii="Times New Roman" w:hAnsi="Times New Roman"/>
          <w:sz w:val="24"/>
          <w:szCs w:val="24"/>
        </w:rPr>
        <w:t xml:space="preserve">3. Обща стойност на поръчката за 150 </w:t>
      </w:r>
      <w:r w:rsidRPr="00B80E9F">
        <w:rPr>
          <w:rFonts w:ascii="Times New Roman" w:hAnsi="Times New Roman"/>
          <w:sz w:val="24"/>
          <w:szCs w:val="24"/>
        </w:rPr>
        <w:t>участни</w:t>
      </w:r>
      <w:r w:rsidR="00AF3D44" w:rsidRPr="00B80E9F">
        <w:rPr>
          <w:rFonts w:ascii="Times New Roman" w:hAnsi="Times New Roman"/>
          <w:color w:val="000000" w:themeColor="text1"/>
          <w:sz w:val="24"/>
          <w:szCs w:val="24"/>
        </w:rPr>
        <w:t>ци</w:t>
      </w:r>
      <w:r w:rsidRPr="00B80E9F">
        <w:rPr>
          <w:rFonts w:ascii="Times New Roman" w:hAnsi="Times New Roman"/>
          <w:color w:val="000000" w:themeColor="text1"/>
          <w:sz w:val="24"/>
          <w:szCs w:val="24"/>
        </w:rPr>
        <w:t xml:space="preserve"> </w:t>
      </w:r>
      <w:r w:rsidRPr="00B80E9F">
        <w:rPr>
          <w:rFonts w:ascii="Times New Roman" w:hAnsi="Times New Roman"/>
          <w:sz w:val="24"/>
          <w:szCs w:val="24"/>
        </w:rPr>
        <w:t>в</w:t>
      </w:r>
      <w:r w:rsidRPr="00C6170A">
        <w:rPr>
          <w:rFonts w:ascii="Times New Roman" w:hAnsi="Times New Roman"/>
          <w:sz w:val="24"/>
          <w:szCs w:val="24"/>
        </w:rPr>
        <w:t xml:space="preserve"> лева без вкл. ДДС и с вкл. ДДС.</w:t>
      </w:r>
    </w:p>
    <w:p w:rsidR="0078282F" w:rsidRPr="0078282F" w:rsidRDefault="0057546C" w:rsidP="000D6F64">
      <w:pPr>
        <w:spacing w:after="0" w:line="320" w:lineRule="exact"/>
        <w:ind w:firstLine="567"/>
        <w:jc w:val="both"/>
        <w:rPr>
          <w:rFonts w:ascii="Times New Roman" w:eastAsia="Times New Roman" w:hAnsi="Times New Roman"/>
          <w:b/>
          <w:bCs/>
          <w:sz w:val="24"/>
          <w:szCs w:val="24"/>
          <w:lang w:eastAsia="bg-BG"/>
        </w:rPr>
      </w:pPr>
      <w:r>
        <w:rPr>
          <w:rFonts w:ascii="Times New Roman" w:hAnsi="Times New Roman"/>
          <w:sz w:val="24"/>
          <w:szCs w:val="24"/>
        </w:rPr>
        <w:t>8</w:t>
      </w:r>
      <w:r w:rsidR="0078282F" w:rsidRPr="0078282F">
        <w:rPr>
          <w:rFonts w:ascii="Times New Roman" w:hAnsi="Times New Roman"/>
          <w:sz w:val="24"/>
          <w:szCs w:val="24"/>
        </w:rPr>
        <w:t xml:space="preserve">. </w:t>
      </w:r>
      <w:r w:rsidR="0078282F" w:rsidRPr="00F012E2">
        <w:rPr>
          <w:rFonts w:ascii="Times New Roman" w:hAnsi="Times New Roman"/>
          <w:b/>
          <w:sz w:val="24"/>
          <w:szCs w:val="24"/>
        </w:rPr>
        <w:t>Банкова гаранция за изпълнение на договора</w:t>
      </w:r>
      <w:r w:rsidR="0078282F" w:rsidRPr="0078282F">
        <w:rPr>
          <w:rFonts w:ascii="Times New Roman" w:hAnsi="Times New Roman"/>
          <w:sz w:val="24"/>
          <w:szCs w:val="24"/>
        </w:rPr>
        <w:t xml:space="preserve"> (Образец №</w:t>
      </w:r>
      <w:r w:rsidR="0059427A">
        <w:rPr>
          <w:rFonts w:ascii="Times New Roman" w:hAnsi="Times New Roman"/>
          <w:sz w:val="24"/>
          <w:szCs w:val="24"/>
        </w:rPr>
        <w:t>7</w:t>
      </w:r>
      <w:r w:rsidR="0078282F" w:rsidRPr="0078282F">
        <w:rPr>
          <w:rFonts w:ascii="Times New Roman" w:hAnsi="Times New Roman"/>
          <w:sz w:val="24"/>
          <w:szCs w:val="24"/>
        </w:rPr>
        <w:t xml:space="preserve">). </w:t>
      </w:r>
      <w:r w:rsidR="0078282F" w:rsidRPr="0078282F">
        <w:rPr>
          <w:rFonts w:ascii="Times New Roman" w:eastAsia="Times New Roman" w:hAnsi="Times New Roman"/>
          <w:sz w:val="24"/>
          <w:szCs w:val="24"/>
        </w:rPr>
        <w:t>Документът се представя в оригинал от участника, избран за изпълнител при подписване на договора, ако същият е избрал тази форма на гаранция за изпълнение на договора.</w:t>
      </w:r>
    </w:p>
    <w:p w:rsidR="0078282F" w:rsidRPr="004222CA" w:rsidRDefault="004222CA" w:rsidP="0078282F">
      <w:pPr>
        <w:spacing w:after="0" w:line="320" w:lineRule="exact"/>
        <w:ind w:firstLine="567"/>
        <w:jc w:val="both"/>
        <w:rPr>
          <w:rFonts w:ascii="Times New Roman" w:hAnsi="Times New Roman"/>
          <w:bCs/>
          <w:sz w:val="24"/>
          <w:szCs w:val="24"/>
          <w:lang w:eastAsia="bg-BG"/>
        </w:rPr>
      </w:pPr>
      <w:r w:rsidRPr="004222CA">
        <w:rPr>
          <w:rFonts w:ascii="Times New Roman" w:hAnsi="Times New Roman"/>
          <w:bCs/>
          <w:sz w:val="24"/>
          <w:szCs w:val="24"/>
        </w:rPr>
        <w:t>Преди сключване на договор за обществена поръчка, участникът избран за изпълнител подава декларация по чл. 59, ал. 1, т. 3 от ЗМИП</w:t>
      </w:r>
    </w:p>
    <w:p w:rsidR="0078282F" w:rsidRPr="0078282F" w:rsidRDefault="0078282F" w:rsidP="0078282F">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bookmarkStart w:id="0" w:name="_GoBack"/>
      <w:bookmarkEnd w:id="0"/>
      <w:r w:rsidRPr="0078282F">
        <w:rPr>
          <w:rFonts w:ascii="Times New Roman" w:hAnsi="Times New Roman"/>
          <w:b/>
          <w:bCs/>
          <w:sz w:val="24"/>
          <w:szCs w:val="24"/>
          <w:lang w:eastAsia="bg-BG"/>
        </w:rPr>
        <w:tab/>
      </w:r>
      <w:r w:rsidRPr="0078282F">
        <w:rPr>
          <w:rFonts w:ascii="Times New Roman" w:hAnsi="Times New Roman"/>
          <w:b/>
          <w:bCs/>
          <w:sz w:val="24"/>
          <w:szCs w:val="24"/>
          <w:lang w:eastAsia="bg-BG"/>
        </w:rPr>
        <w:tab/>
      </w:r>
      <w:r w:rsidRPr="0078282F">
        <w:rPr>
          <w:rFonts w:ascii="Times New Roman" w:hAnsi="Times New Roman"/>
          <w:b/>
          <w:bCs/>
          <w:sz w:val="24"/>
          <w:szCs w:val="24"/>
          <w:lang w:eastAsia="bg-BG"/>
        </w:rPr>
        <w:tab/>
      </w:r>
      <w:r w:rsidRPr="0078282F">
        <w:rPr>
          <w:rFonts w:ascii="Times New Roman" w:hAnsi="Times New Roman"/>
          <w:b/>
          <w:bCs/>
          <w:sz w:val="24"/>
          <w:szCs w:val="24"/>
          <w:lang w:eastAsia="bg-BG"/>
        </w:rPr>
        <w:tab/>
      </w:r>
      <w:r w:rsidRPr="0078282F">
        <w:rPr>
          <w:rFonts w:ascii="Times New Roman" w:hAnsi="Times New Roman"/>
          <w:b/>
          <w:bCs/>
          <w:sz w:val="24"/>
          <w:szCs w:val="24"/>
          <w:lang w:eastAsia="bg-BG"/>
        </w:rPr>
        <w:tab/>
      </w:r>
      <w:r w:rsidRPr="0078282F">
        <w:rPr>
          <w:rFonts w:ascii="Times New Roman" w:hAnsi="Times New Roman"/>
          <w:b/>
          <w:bCs/>
          <w:sz w:val="24"/>
          <w:szCs w:val="24"/>
          <w:lang w:eastAsia="bg-BG"/>
        </w:rPr>
        <w:tab/>
      </w:r>
      <w:r w:rsidRPr="0078282F">
        <w:rPr>
          <w:rFonts w:ascii="Times New Roman" w:hAnsi="Times New Roman"/>
          <w:b/>
          <w:bCs/>
          <w:sz w:val="24"/>
          <w:szCs w:val="24"/>
          <w:lang w:eastAsia="bg-BG"/>
        </w:rPr>
        <w:tab/>
      </w:r>
      <w:r w:rsidRPr="0078282F">
        <w:rPr>
          <w:rFonts w:ascii="Times New Roman" w:hAnsi="Times New Roman"/>
          <w:b/>
          <w:bCs/>
          <w:sz w:val="24"/>
          <w:szCs w:val="24"/>
          <w:lang w:eastAsia="bg-BG"/>
        </w:rPr>
        <w:tab/>
      </w:r>
      <w:r w:rsidRPr="0078282F">
        <w:rPr>
          <w:rFonts w:ascii="Times New Roman" w:hAnsi="Times New Roman"/>
          <w:b/>
          <w:bCs/>
          <w:sz w:val="24"/>
          <w:szCs w:val="24"/>
          <w:lang w:eastAsia="bg-BG"/>
        </w:rPr>
        <w:tab/>
      </w:r>
      <w:r w:rsidRPr="0078282F">
        <w:rPr>
          <w:rFonts w:ascii="Times New Roman" w:hAnsi="Times New Roman"/>
          <w:b/>
          <w:bCs/>
          <w:sz w:val="24"/>
          <w:szCs w:val="24"/>
          <w:lang w:eastAsia="bg-BG"/>
        </w:rPr>
        <w:tab/>
      </w:r>
      <w:r w:rsidRPr="0078282F">
        <w:rPr>
          <w:rFonts w:ascii="Times New Roman" w:hAnsi="Times New Roman"/>
          <w:b/>
          <w:bCs/>
          <w:sz w:val="24"/>
          <w:szCs w:val="24"/>
          <w:lang w:eastAsia="bg-BG"/>
        </w:rPr>
        <w:tab/>
      </w:r>
      <w:r w:rsidRPr="0078282F">
        <w:rPr>
          <w:rFonts w:ascii="Times New Roman" w:hAnsi="Times New Roman"/>
          <w:b/>
          <w:bCs/>
          <w:sz w:val="24"/>
          <w:szCs w:val="24"/>
          <w:lang w:eastAsia="bg-BG"/>
        </w:rPr>
        <w:tab/>
      </w:r>
      <w:r w:rsidRPr="0078282F">
        <w:rPr>
          <w:rFonts w:ascii="Times New Roman" w:hAnsi="Times New Roman"/>
          <w:b/>
          <w:bCs/>
          <w:sz w:val="24"/>
          <w:szCs w:val="24"/>
          <w:lang w:eastAsia="bg-BG"/>
        </w:rPr>
        <w:tab/>
      </w:r>
      <w:r w:rsidR="009A2FCA">
        <w:rPr>
          <w:rFonts w:ascii="Times New Roman" w:hAnsi="Times New Roman"/>
          <w:b/>
          <w:bCs/>
          <w:sz w:val="24"/>
          <w:szCs w:val="24"/>
          <w:lang w:eastAsia="bg-BG"/>
        </w:rPr>
        <w:t xml:space="preserve">             </w:t>
      </w:r>
      <w:r w:rsidRPr="0078282F">
        <w:rPr>
          <w:rFonts w:ascii="Times New Roman" w:hAnsi="Times New Roman"/>
          <w:b/>
          <w:bCs/>
          <w:sz w:val="24"/>
          <w:szCs w:val="24"/>
          <w:lang w:eastAsia="bg-BG"/>
        </w:rPr>
        <w:t>Образец № 1</w:t>
      </w:r>
    </w:p>
    <w:p w:rsidR="0078282F" w:rsidRPr="0078282F" w:rsidRDefault="0078282F" w:rsidP="0078282F">
      <w:pPr>
        <w:tabs>
          <w:tab w:val="left" w:pos="709"/>
          <w:tab w:val="left" w:pos="993"/>
        </w:tabs>
        <w:spacing w:after="0" w:line="312" w:lineRule="auto"/>
        <w:jc w:val="center"/>
        <w:outlineLvl w:val="0"/>
        <w:rPr>
          <w:rFonts w:ascii="Times New Roman" w:hAnsi="Times New Roman"/>
          <w:b/>
          <w:bCs/>
          <w:caps/>
          <w:sz w:val="28"/>
          <w:szCs w:val="24"/>
          <w:lang w:val="ru-RU" w:eastAsia="bg-BG"/>
        </w:rPr>
      </w:pPr>
      <w:r w:rsidRPr="0078282F">
        <w:rPr>
          <w:rFonts w:ascii="Times New Roman" w:hAnsi="Times New Roman"/>
          <w:b/>
          <w:sz w:val="24"/>
          <w:szCs w:val="24"/>
          <w:lang w:eastAsia="bg-BG"/>
        </w:rPr>
        <w:t>ОПИС НА ПРЕДСТАВЕНИТЕ ДОКУМЕНТИ</w:t>
      </w:r>
      <w:r w:rsidRPr="0078282F">
        <w:rPr>
          <w:rFonts w:ascii="Times New Roman" w:hAnsi="Times New Roman"/>
          <w:b/>
          <w:bCs/>
          <w:caps/>
          <w:sz w:val="28"/>
          <w:szCs w:val="24"/>
          <w:lang w:val="ru-RU" w:eastAsia="bg-BG"/>
        </w:rPr>
        <w:t xml:space="preserve"> </w:t>
      </w:r>
    </w:p>
    <w:p w:rsidR="0078282F" w:rsidRPr="0078282F" w:rsidRDefault="0078282F" w:rsidP="0078282F">
      <w:pPr>
        <w:tabs>
          <w:tab w:val="left" w:pos="709"/>
          <w:tab w:val="left" w:pos="993"/>
        </w:tabs>
        <w:spacing w:after="0" w:line="312" w:lineRule="auto"/>
        <w:jc w:val="center"/>
        <w:rPr>
          <w:rFonts w:ascii="Times New Roman" w:hAnsi="Times New Roman"/>
          <w:sz w:val="24"/>
          <w:szCs w:val="24"/>
        </w:rPr>
      </w:pPr>
      <w:r w:rsidRPr="0078282F">
        <w:rPr>
          <w:rFonts w:ascii="Times New Roman" w:hAnsi="Times New Roman"/>
          <w:sz w:val="24"/>
          <w:szCs w:val="24"/>
        </w:rPr>
        <w:t>в оферта за участие в процедура за възлагане на обществена поръчка с предмет:</w:t>
      </w:r>
    </w:p>
    <w:p w:rsidR="0078282F" w:rsidRPr="0078282F" w:rsidRDefault="001E43B3" w:rsidP="00072D70">
      <w:pPr>
        <w:shd w:val="clear" w:color="auto" w:fill="FFFFFF"/>
        <w:tabs>
          <w:tab w:val="left" w:pos="540"/>
          <w:tab w:val="left" w:leader="dot" w:pos="720"/>
          <w:tab w:val="left" w:leader="dot" w:pos="2880"/>
        </w:tabs>
        <w:spacing w:after="0" w:line="240" w:lineRule="auto"/>
        <w:jc w:val="center"/>
        <w:rPr>
          <w:rFonts w:ascii="Times New Roman" w:eastAsia="Times New Roman" w:hAnsi="Times New Roman"/>
          <w:b/>
          <w:color w:val="000000"/>
          <w:sz w:val="24"/>
          <w:szCs w:val="24"/>
          <w:lang w:eastAsia="bg-BG"/>
        </w:rPr>
      </w:pPr>
      <w:r>
        <w:rPr>
          <w:rFonts w:ascii="Times New Roman" w:eastAsia="Times New Roman" w:hAnsi="Times New Roman"/>
          <w:b/>
          <w:color w:val="000000"/>
          <w:sz w:val="24"/>
          <w:szCs w:val="24"/>
          <w:lang w:eastAsia="bg-BG"/>
        </w:rPr>
        <w:t>„</w:t>
      </w:r>
      <w:r w:rsidR="00F31B38" w:rsidRPr="00492609">
        <w:rPr>
          <w:rFonts w:ascii="Times New Roman" w:eastAsia="Times New Roman" w:hAnsi="Times New Roman"/>
          <w:b/>
          <w:color w:val="000000"/>
          <w:sz w:val="24"/>
          <w:szCs w:val="24"/>
          <w:lang w:eastAsia="bg-BG"/>
        </w:rPr>
        <w:t>Провеждане на семинар с журналисти и началници на отдел/сектори „Пътна полиция“ при СДВР/ОДМВР по актуални проблеми, свързани с безопасността на движението по пътищата</w:t>
      </w:r>
      <w:r w:rsidR="00F31B38" w:rsidRPr="00785641">
        <w:rPr>
          <w:rFonts w:ascii="Times New Roman" w:eastAsia="Times New Roman" w:hAnsi="Times New Roman"/>
          <w:b/>
          <w:color w:val="00B050"/>
          <w:sz w:val="24"/>
          <w:szCs w:val="24"/>
          <w:lang w:eastAsia="bg-BG"/>
        </w:rPr>
        <w:t>,</w:t>
      </w:r>
      <w:r w:rsidR="00F31B38" w:rsidRPr="00492609">
        <w:rPr>
          <w:rFonts w:ascii="Times New Roman" w:eastAsia="Times New Roman" w:hAnsi="Times New Roman"/>
          <w:b/>
          <w:color w:val="000000"/>
          <w:sz w:val="24"/>
          <w:szCs w:val="24"/>
          <w:lang w:eastAsia="bg-BG"/>
        </w:rPr>
        <w:t xml:space="preserve"> и осигуряване на помощни материали</w:t>
      </w:r>
      <w:r w:rsidR="00F31B38" w:rsidRPr="00492609">
        <w:rPr>
          <w:rFonts w:ascii="Times New Roman" w:eastAsia="Times New Roman" w:hAnsi="Times New Roman"/>
          <w:color w:val="000000"/>
          <w:sz w:val="24"/>
          <w:szCs w:val="24"/>
          <w:lang w:eastAsia="bg-BG"/>
        </w:rPr>
        <w:t>“</w:t>
      </w:r>
      <w:r w:rsidR="0078282F" w:rsidRPr="0078282F">
        <w:rPr>
          <w:rFonts w:ascii="Times New Roman" w:eastAsia="Times New Roman" w:hAnsi="Times New Roman"/>
          <w:b/>
          <w:color w:val="000000"/>
          <w:sz w:val="24"/>
          <w:szCs w:val="24"/>
        </w:rPr>
        <w:t xml:space="preserve"> </w:t>
      </w:r>
    </w:p>
    <w:p w:rsidR="0078282F" w:rsidRPr="0078282F" w:rsidRDefault="0078282F" w:rsidP="0078282F">
      <w:pPr>
        <w:tabs>
          <w:tab w:val="left" w:pos="709"/>
          <w:tab w:val="left" w:pos="993"/>
        </w:tabs>
        <w:spacing w:after="0" w:line="320" w:lineRule="exact"/>
        <w:rPr>
          <w:rFonts w:ascii="Times New Roman" w:hAnsi="Times New Roman"/>
          <w:sz w:val="24"/>
          <w:szCs w:val="24"/>
        </w:rPr>
      </w:pPr>
    </w:p>
    <w:tbl>
      <w:tblPr>
        <w:tblW w:w="68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4"/>
        <w:gridCol w:w="7948"/>
        <w:gridCol w:w="1395"/>
        <w:gridCol w:w="4060"/>
      </w:tblGrid>
      <w:tr w:rsidR="0078282F" w:rsidRPr="0078282F" w:rsidTr="00F012E2">
        <w:trPr>
          <w:gridAfter w:val="1"/>
          <w:wAfter w:w="1443" w:type="pct"/>
          <w:trHeight w:val="873"/>
        </w:trPr>
        <w:tc>
          <w:tcPr>
            <w:tcW w:w="236" w:type="pct"/>
          </w:tcPr>
          <w:p w:rsidR="0078282F" w:rsidRPr="0078282F" w:rsidRDefault="0078282F" w:rsidP="0078282F">
            <w:pPr>
              <w:tabs>
                <w:tab w:val="left" w:pos="709"/>
                <w:tab w:val="left" w:pos="993"/>
              </w:tabs>
              <w:spacing w:after="0" w:line="320" w:lineRule="exact"/>
              <w:jc w:val="center"/>
              <w:rPr>
                <w:rFonts w:ascii="Times New Roman" w:hAnsi="Times New Roman"/>
                <w:b/>
                <w:bCs/>
                <w:sz w:val="24"/>
                <w:szCs w:val="24"/>
                <w:lang w:eastAsia="bg-BG"/>
              </w:rPr>
            </w:pPr>
          </w:p>
          <w:p w:rsidR="0078282F" w:rsidRPr="0078282F" w:rsidRDefault="0078282F" w:rsidP="0078282F">
            <w:pPr>
              <w:tabs>
                <w:tab w:val="left" w:pos="709"/>
                <w:tab w:val="left" w:pos="993"/>
              </w:tabs>
              <w:spacing w:after="0" w:line="320" w:lineRule="exact"/>
              <w:jc w:val="center"/>
              <w:rPr>
                <w:rFonts w:ascii="Times New Roman" w:hAnsi="Times New Roman"/>
                <w:b/>
                <w:bCs/>
                <w:sz w:val="24"/>
                <w:szCs w:val="24"/>
                <w:lang w:eastAsia="bg-BG"/>
              </w:rPr>
            </w:pPr>
            <w:r w:rsidRPr="0078282F">
              <w:rPr>
                <w:rFonts w:ascii="Times New Roman" w:hAnsi="Times New Roman"/>
                <w:b/>
                <w:bCs/>
                <w:sz w:val="24"/>
                <w:szCs w:val="24"/>
                <w:lang w:eastAsia="bg-BG"/>
              </w:rPr>
              <w:t>№</w:t>
            </w:r>
          </w:p>
        </w:tc>
        <w:tc>
          <w:tcPr>
            <w:tcW w:w="2825" w:type="pct"/>
          </w:tcPr>
          <w:p w:rsidR="0078282F" w:rsidRPr="0078282F" w:rsidRDefault="0078282F" w:rsidP="0078282F">
            <w:pPr>
              <w:tabs>
                <w:tab w:val="left" w:pos="709"/>
                <w:tab w:val="left" w:pos="993"/>
              </w:tabs>
              <w:spacing w:after="0" w:line="320" w:lineRule="exact"/>
              <w:jc w:val="center"/>
              <w:rPr>
                <w:rFonts w:ascii="Times New Roman" w:hAnsi="Times New Roman"/>
                <w:b/>
                <w:bCs/>
                <w:sz w:val="24"/>
                <w:szCs w:val="24"/>
                <w:lang w:eastAsia="bg-BG"/>
              </w:rPr>
            </w:pPr>
          </w:p>
          <w:p w:rsidR="0078282F" w:rsidRPr="0078282F" w:rsidRDefault="0078282F" w:rsidP="0078282F">
            <w:pPr>
              <w:tabs>
                <w:tab w:val="left" w:pos="709"/>
                <w:tab w:val="left" w:pos="993"/>
              </w:tabs>
              <w:spacing w:after="0" w:line="320" w:lineRule="exact"/>
              <w:jc w:val="center"/>
              <w:rPr>
                <w:rFonts w:ascii="Times New Roman" w:hAnsi="Times New Roman"/>
                <w:b/>
                <w:bCs/>
                <w:sz w:val="24"/>
                <w:szCs w:val="24"/>
                <w:lang w:eastAsia="bg-BG"/>
              </w:rPr>
            </w:pPr>
            <w:r w:rsidRPr="0078282F">
              <w:rPr>
                <w:rFonts w:ascii="Times New Roman" w:hAnsi="Times New Roman"/>
                <w:b/>
                <w:bCs/>
                <w:sz w:val="24"/>
                <w:szCs w:val="24"/>
                <w:lang w:eastAsia="bg-BG"/>
              </w:rPr>
              <w:t>Съдържание</w:t>
            </w:r>
          </w:p>
        </w:tc>
        <w:tc>
          <w:tcPr>
            <w:tcW w:w="496" w:type="pct"/>
          </w:tcPr>
          <w:p w:rsidR="0078282F" w:rsidRPr="0078282F" w:rsidRDefault="0078282F" w:rsidP="0078282F">
            <w:pPr>
              <w:tabs>
                <w:tab w:val="left" w:pos="709"/>
                <w:tab w:val="left" w:pos="993"/>
              </w:tabs>
              <w:spacing w:after="0" w:line="320" w:lineRule="exact"/>
              <w:jc w:val="center"/>
              <w:rPr>
                <w:rFonts w:ascii="Times New Roman" w:hAnsi="Times New Roman"/>
                <w:i/>
                <w:iCs/>
                <w:sz w:val="24"/>
                <w:szCs w:val="24"/>
                <w:lang w:eastAsia="bg-BG"/>
              </w:rPr>
            </w:pPr>
            <w:r w:rsidRPr="0078282F">
              <w:rPr>
                <w:rFonts w:ascii="Times New Roman" w:hAnsi="Times New Roman"/>
                <w:bCs/>
                <w:i/>
                <w:sz w:val="24"/>
                <w:szCs w:val="24"/>
                <w:lang w:eastAsia="bg-BG"/>
              </w:rPr>
              <w:t>Номер на страница от.....до</w:t>
            </w:r>
          </w:p>
        </w:tc>
      </w:tr>
      <w:tr w:rsidR="0078282F" w:rsidRPr="0078282F" w:rsidTr="00F012E2">
        <w:trPr>
          <w:gridAfter w:val="1"/>
          <w:wAfter w:w="1443" w:type="pct"/>
          <w:trHeight w:val="266"/>
        </w:trPr>
        <w:tc>
          <w:tcPr>
            <w:tcW w:w="236" w:type="pct"/>
            <w:shd w:val="clear" w:color="auto" w:fill="BDD6EE"/>
          </w:tcPr>
          <w:p w:rsidR="0078282F" w:rsidRPr="0078282F" w:rsidRDefault="0078282F" w:rsidP="0078282F">
            <w:pPr>
              <w:tabs>
                <w:tab w:val="left" w:pos="709"/>
                <w:tab w:val="left" w:pos="993"/>
              </w:tabs>
              <w:spacing w:before="120" w:after="120" w:line="240" w:lineRule="auto"/>
              <w:rPr>
                <w:rFonts w:ascii="Times New Roman" w:hAnsi="Times New Roman"/>
                <w:bCs/>
                <w:sz w:val="24"/>
                <w:szCs w:val="24"/>
                <w:lang w:eastAsia="bg-BG"/>
              </w:rPr>
            </w:pPr>
            <w:r w:rsidRPr="0078282F">
              <w:rPr>
                <w:rFonts w:ascii="Times New Roman" w:hAnsi="Times New Roman"/>
                <w:bCs/>
                <w:sz w:val="24"/>
                <w:szCs w:val="24"/>
                <w:lang w:eastAsia="bg-BG"/>
              </w:rPr>
              <w:t>1.</w:t>
            </w:r>
          </w:p>
        </w:tc>
        <w:tc>
          <w:tcPr>
            <w:tcW w:w="2825" w:type="pct"/>
            <w:shd w:val="clear" w:color="auto" w:fill="BDD6EE"/>
          </w:tcPr>
          <w:p w:rsidR="0078282F" w:rsidRPr="0078282F" w:rsidRDefault="0078282F" w:rsidP="0078282F">
            <w:pPr>
              <w:tabs>
                <w:tab w:val="left" w:pos="709"/>
                <w:tab w:val="left" w:pos="993"/>
              </w:tabs>
              <w:spacing w:before="120" w:after="120" w:line="240" w:lineRule="auto"/>
              <w:jc w:val="both"/>
              <w:rPr>
                <w:rFonts w:ascii="Times New Roman" w:hAnsi="Times New Roman"/>
                <w:bCs/>
                <w:sz w:val="24"/>
                <w:szCs w:val="24"/>
                <w:lang w:val="en-US" w:eastAsia="bg-BG"/>
              </w:rPr>
            </w:pPr>
            <w:r w:rsidRPr="0078282F">
              <w:rPr>
                <w:rFonts w:ascii="Times New Roman" w:hAnsi="Times New Roman"/>
                <w:b/>
                <w:sz w:val="24"/>
                <w:szCs w:val="24"/>
                <w:lang w:eastAsia="bg-BG"/>
              </w:rPr>
              <w:t>Единен европейски документ за обществени поръчки (</w:t>
            </w:r>
            <w:r w:rsidR="008172F4">
              <w:rPr>
                <w:rFonts w:ascii="Times New Roman" w:hAnsi="Times New Roman"/>
                <w:b/>
                <w:sz w:val="24"/>
                <w:szCs w:val="24"/>
                <w:lang w:val="en-US" w:eastAsia="bg-BG"/>
              </w:rPr>
              <w:t>e</w:t>
            </w:r>
            <w:r w:rsidRPr="0078282F">
              <w:rPr>
                <w:rFonts w:ascii="Times New Roman" w:hAnsi="Times New Roman"/>
                <w:b/>
                <w:sz w:val="24"/>
                <w:szCs w:val="24"/>
                <w:lang w:eastAsia="bg-BG"/>
              </w:rPr>
              <w:t>ЕЕДОП)</w:t>
            </w:r>
            <w:r w:rsidRPr="0078282F">
              <w:rPr>
                <w:rFonts w:ascii="Times New Roman" w:hAnsi="Times New Roman"/>
                <w:sz w:val="24"/>
                <w:szCs w:val="24"/>
                <w:lang w:eastAsia="bg-BG"/>
              </w:rPr>
              <w:t xml:space="preserve"> за участника/за всеки участник в обединение, което не е юридическо лице/за всеки подизпълнител </w:t>
            </w:r>
            <w:r w:rsidRPr="0078282F">
              <w:rPr>
                <w:rFonts w:ascii="Times New Roman" w:hAnsi="Times New Roman"/>
                <w:bCs/>
                <w:sz w:val="24"/>
                <w:szCs w:val="20"/>
                <w:lang w:eastAsia="bg-BG"/>
              </w:rPr>
              <w:t>(представен в електронен вид</w:t>
            </w:r>
            <w:r w:rsidRPr="0078282F">
              <w:rPr>
                <w:rFonts w:ascii="Times New Roman" w:hAnsi="Times New Roman"/>
                <w:sz w:val="24"/>
                <w:szCs w:val="20"/>
                <w:lang w:val="ru-RU" w:eastAsia="bg-BG"/>
              </w:rPr>
              <w:t>)</w:t>
            </w:r>
          </w:p>
        </w:tc>
        <w:tc>
          <w:tcPr>
            <w:tcW w:w="496" w:type="pct"/>
          </w:tcPr>
          <w:p w:rsidR="0078282F" w:rsidRPr="0078282F" w:rsidRDefault="0078282F" w:rsidP="0078282F">
            <w:pPr>
              <w:tabs>
                <w:tab w:val="left" w:pos="709"/>
                <w:tab w:val="left" w:pos="993"/>
              </w:tabs>
              <w:spacing w:after="0" w:line="320" w:lineRule="exact"/>
              <w:jc w:val="both"/>
              <w:rPr>
                <w:rFonts w:ascii="Times New Roman" w:hAnsi="Times New Roman"/>
                <w:color w:val="000000"/>
                <w:position w:val="8"/>
                <w:sz w:val="24"/>
                <w:szCs w:val="24"/>
                <w:lang w:eastAsia="bg-BG"/>
              </w:rPr>
            </w:pPr>
          </w:p>
        </w:tc>
      </w:tr>
      <w:tr w:rsidR="0078282F" w:rsidRPr="0078282F" w:rsidTr="00F012E2">
        <w:trPr>
          <w:gridAfter w:val="1"/>
          <w:wAfter w:w="1443" w:type="pct"/>
          <w:trHeight w:val="252"/>
        </w:trPr>
        <w:tc>
          <w:tcPr>
            <w:tcW w:w="236" w:type="pct"/>
            <w:shd w:val="clear" w:color="auto" w:fill="DEEAF6"/>
          </w:tcPr>
          <w:p w:rsidR="0078282F" w:rsidRPr="0078282F" w:rsidRDefault="0078282F" w:rsidP="0078282F">
            <w:pPr>
              <w:tabs>
                <w:tab w:val="left" w:pos="709"/>
                <w:tab w:val="left" w:pos="993"/>
              </w:tabs>
              <w:spacing w:before="120" w:after="120" w:line="240" w:lineRule="auto"/>
              <w:rPr>
                <w:rFonts w:ascii="Times New Roman" w:hAnsi="Times New Roman"/>
                <w:bCs/>
                <w:sz w:val="24"/>
                <w:szCs w:val="24"/>
                <w:lang w:eastAsia="bg-BG"/>
              </w:rPr>
            </w:pPr>
            <w:r w:rsidRPr="0078282F">
              <w:rPr>
                <w:rFonts w:ascii="Times New Roman" w:hAnsi="Times New Roman"/>
                <w:bCs/>
                <w:sz w:val="24"/>
                <w:szCs w:val="24"/>
                <w:lang w:eastAsia="bg-BG"/>
              </w:rPr>
              <w:t>2.</w:t>
            </w:r>
          </w:p>
        </w:tc>
        <w:tc>
          <w:tcPr>
            <w:tcW w:w="2825" w:type="pct"/>
            <w:shd w:val="clear" w:color="auto" w:fill="DEEAF6"/>
          </w:tcPr>
          <w:p w:rsidR="0078282F" w:rsidRPr="0078282F" w:rsidRDefault="0078282F" w:rsidP="0078282F">
            <w:pPr>
              <w:tabs>
                <w:tab w:val="left" w:pos="709"/>
                <w:tab w:val="left" w:pos="993"/>
              </w:tabs>
              <w:spacing w:before="120" w:after="120" w:line="240" w:lineRule="auto"/>
              <w:jc w:val="both"/>
              <w:rPr>
                <w:rFonts w:ascii="Times New Roman" w:hAnsi="Times New Roman"/>
                <w:sz w:val="24"/>
                <w:szCs w:val="24"/>
                <w:lang w:eastAsia="bg-BG"/>
              </w:rPr>
            </w:pPr>
            <w:r w:rsidRPr="0078282F">
              <w:rPr>
                <w:rFonts w:ascii="Times New Roman" w:hAnsi="Times New Roman"/>
                <w:sz w:val="24"/>
                <w:szCs w:val="24"/>
              </w:rPr>
              <w:t xml:space="preserve">Доказателства за предприети мерки за надеждност по чл. 56, ал. 1 от ЗОП </w:t>
            </w:r>
            <w:r w:rsidRPr="0078282F">
              <w:rPr>
                <w:rFonts w:ascii="Times New Roman" w:hAnsi="Times New Roman"/>
                <w:i/>
                <w:sz w:val="24"/>
                <w:szCs w:val="24"/>
              </w:rPr>
              <w:t>(когато е приложимо)</w:t>
            </w:r>
            <w:r w:rsidRPr="0078282F">
              <w:rPr>
                <w:rFonts w:ascii="Times New Roman" w:hAnsi="Times New Roman"/>
                <w:sz w:val="24"/>
                <w:szCs w:val="24"/>
              </w:rPr>
              <w:t>;</w:t>
            </w:r>
          </w:p>
        </w:tc>
        <w:tc>
          <w:tcPr>
            <w:tcW w:w="496" w:type="pct"/>
          </w:tcPr>
          <w:p w:rsidR="0078282F" w:rsidRPr="0078282F" w:rsidRDefault="0078282F" w:rsidP="0078282F">
            <w:pPr>
              <w:tabs>
                <w:tab w:val="left" w:pos="709"/>
                <w:tab w:val="left" w:pos="993"/>
              </w:tabs>
              <w:spacing w:after="0" w:line="320" w:lineRule="exact"/>
              <w:jc w:val="both"/>
              <w:rPr>
                <w:rFonts w:ascii="Times New Roman" w:hAnsi="Times New Roman"/>
                <w:sz w:val="24"/>
                <w:szCs w:val="24"/>
                <w:lang w:eastAsia="bg-BG"/>
              </w:rPr>
            </w:pPr>
          </w:p>
        </w:tc>
      </w:tr>
      <w:tr w:rsidR="0078282F" w:rsidRPr="0078282F" w:rsidTr="00F012E2">
        <w:trPr>
          <w:gridAfter w:val="1"/>
          <w:wAfter w:w="1443" w:type="pct"/>
          <w:trHeight w:val="252"/>
        </w:trPr>
        <w:tc>
          <w:tcPr>
            <w:tcW w:w="236" w:type="pct"/>
            <w:shd w:val="clear" w:color="auto" w:fill="DEEAF6"/>
          </w:tcPr>
          <w:p w:rsidR="0078282F" w:rsidRPr="0078282F" w:rsidRDefault="0078282F" w:rsidP="0078282F">
            <w:pPr>
              <w:tabs>
                <w:tab w:val="left" w:pos="709"/>
                <w:tab w:val="left" w:pos="993"/>
              </w:tabs>
              <w:spacing w:before="120" w:after="120" w:line="240" w:lineRule="auto"/>
              <w:rPr>
                <w:rFonts w:ascii="Times New Roman" w:hAnsi="Times New Roman"/>
                <w:bCs/>
                <w:sz w:val="24"/>
                <w:szCs w:val="24"/>
                <w:lang w:eastAsia="bg-BG"/>
              </w:rPr>
            </w:pPr>
            <w:r w:rsidRPr="0078282F">
              <w:rPr>
                <w:rFonts w:ascii="Times New Roman" w:hAnsi="Times New Roman"/>
                <w:bCs/>
                <w:sz w:val="24"/>
                <w:szCs w:val="24"/>
                <w:lang w:eastAsia="bg-BG"/>
              </w:rPr>
              <w:t>3.</w:t>
            </w:r>
          </w:p>
        </w:tc>
        <w:tc>
          <w:tcPr>
            <w:tcW w:w="2825" w:type="pct"/>
            <w:shd w:val="clear" w:color="auto" w:fill="DEEAF6"/>
          </w:tcPr>
          <w:p w:rsidR="0078282F" w:rsidRPr="0078282F" w:rsidRDefault="0078282F" w:rsidP="0078282F">
            <w:pPr>
              <w:tabs>
                <w:tab w:val="left" w:pos="709"/>
                <w:tab w:val="left" w:pos="993"/>
              </w:tabs>
              <w:spacing w:before="120" w:after="120" w:line="240" w:lineRule="auto"/>
              <w:jc w:val="both"/>
              <w:rPr>
                <w:rFonts w:ascii="Times New Roman" w:hAnsi="Times New Roman"/>
                <w:sz w:val="24"/>
                <w:szCs w:val="24"/>
                <w:lang w:eastAsia="bg-BG"/>
              </w:rPr>
            </w:pPr>
            <w:r w:rsidRPr="0078282F">
              <w:rPr>
                <w:rFonts w:ascii="Times New Roman" w:hAnsi="Times New Roman"/>
                <w:sz w:val="24"/>
                <w:szCs w:val="24"/>
                <w:lang w:eastAsia="bg-BG"/>
              </w:rPr>
              <w:t xml:space="preserve">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 -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 </w:t>
            </w:r>
            <w:r w:rsidRPr="0078282F">
              <w:rPr>
                <w:rFonts w:ascii="Times New Roman" w:hAnsi="Times New Roman"/>
                <w:i/>
                <w:sz w:val="24"/>
                <w:szCs w:val="24"/>
                <w:lang w:eastAsia="bg-BG"/>
              </w:rPr>
              <w:t>когато е приложимо</w:t>
            </w:r>
          </w:p>
        </w:tc>
        <w:tc>
          <w:tcPr>
            <w:tcW w:w="496" w:type="pct"/>
          </w:tcPr>
          <w:p w:rsidR="0078282F" w:rsidRPr="0078282F" w:rsidRDefault="0078282F" w:rsidP="0078282F">
            <w:pPr>
              <w:tabs>
                <w:tab w:val="left" w:pos="709"/>
                <w:tab w:val="left" w:pos="993"/>
              </w:tabs>
              <w:spacing w:after="0" w:line="320" w:lineRule="exact"/>
              <w:jc w:val="both"/>
              <w:rPr>
                <w:rFonts w:ascii="Times New Roman" w:hAnsi="Times New Roman"/>
                <w:sz w:val="24"/>
                <w:szCs w:val="24"/>
                <w:lang w:eastAsia="bg-BG"/>
              </w:rPr>
            </w:pPr>
          </w:p>
        </w:tc>
      </w:tr>
      <w:tr w:rsidR="0078282F" w:rsidRPr="0078282F" w:rsidTr="00F012E2">
        <w:trPr>
          <w:gridAfter w:val="1"/>
          <w:wAfter w:w="1443" w:type="pct"/>
          <w:trHeight w:val="252"/>
        </w:trPr>
        <w:tc>
          <w:tcPr>
            <w:tcW w:w="236" w:type="pct"/>
            <w:shd w:val="clear" w:color="auto" w:fill="F7CAAC"/>
          </w:tcPr>
          <w:p w:rsidR="0078282F" w:rsidRPr="0078282F" w:rsidRDefault="0078282F" w:rsidP="0078282F">
            <w:pPr>
              <w:tabs>
                <w:tab w:val="left" w:pos="709"/>
                <w:tab w:val="left" w:pos="993"/>
              </w:tabs>
              <w:spacing w:before="120" w:after="120" w:line="240" w:lineRule="auto"/>
              <w:rPr>
                <w:rFonts w:ascii="Times New Roman" w:hAnsi="Times New Roman"/>
                <w:bCs/>
                <w:sz w:val="24"/>
                <w:szCs w:val="24"/>
                <w:lang w:eastAsia="bg-BG"/>
              </w:rPr>
            </w:pPr>
            <w:r w:rsidRPr="0078282F">
              <w:rPr>
                <w:rFonts w:ascii="Times New Roman" w:hAnsi="Times New Roman"/>
                <w:bCs/>
                <w:sz w:val="24"/>
                <w:szCs w:val="24"/>
                <w:lang w:eastAsia="bg-BG"/>
              </w:rPr>
              <w:t>4.</w:t>
            </w:r>
          </w:p>
        </w:tc>
        <w:tc>
          <w:tcPr>
            <w:tcW w:w="2825" w:type="pct"/>
            <w:shd w:val="clear" w:color="auto" w:fill="F7CAAC"/>
          </w:tcPr>
          <w:p w:rsidR="0078282F" w:rsidRPr="0078282F" w:rsidRDefault="0078282F" w:rsidP="0078282F">
            <w:pPr>
              <w:tabs>
                <w:tab w:val="left" w:pos="709"/>
                <w:tab w:val="left" w:pos="993"/>
              </w:tabs>
              <w:spacing w:before="120" w:after="120" w:line="240" w:lineRule="auto"/>
              <w:jc w:val="both"/>
              <w:rPr>
                <w:rFonts w:ascii="Times New Roman" w:hAnsi="Times New Roman"/>
                <w:b/>
                <w:sz w:val="24"/>
                <w:szCs w:val="24"/>
                <w:lang w:eastAsia="bg-BG"/>
              </w:rPr>
            </w:pPr>
            <w:r w:rsidRPr="0078282F">
              <w:rPr>
                <w:rFonts w:ascii="Times New Roman" w:hAnsi="Times New Roman"/>
                <w:b/>
                <w:sz w:val="24"/>
                <w:szCs w:val="24"/>
                <w:lang w:eastAsia="bg-BG"/>
              </w:rPr>
              <w:t>Техническо предложение</w:t>
            </w:r>
            <w:r w:rsidRPr="0078282F">
              <w:rPr>
                <w:rFonts w:ascii="Times New Roman" w:hAnsi="Times New Roman"/>
                <w:sz w:val="24"/>
                <w:szCs w:val="24"/>
                <w:lang w:eastAsia="bg-BG"/>
              </w:rPr>
              <w:t>, което съдържа</w:t>
            </w:r>
            <w:r w:rsidRPr="0078282F">
              <w:rPr>
                <w:rFonts w:ascii="Times New Roman" w:hAnsi="Times New Roman"/>
                <w:b/>
                <w:sz w:val="24"/>
                <w:szCs w:val="24"/>
                <w:lang w:eastAsia="bg-BG"/>
              </w:rPr>
              <w:t>:</w:t>
            </w:r>
          </w:p>
        </w:tc>
        <w:tc>
          <w:tcPr>
            <w:tcW w:w="496" w:type="pct"/>
          </w:tcPr>
          <w:p w:rsidR="0078282F" w:rsidRPr="0078282F" w:rsidRDefault="0078282F" w:rsidP="0078282F">
            <w:pPr>
              <w:tabs>
                <w:tab w:val="left" w:pos="709"/>
                <w:tab w:val="left" w:pos="993"/>
              </w:tabs>
              <w:spacing w:after="0" w:line="320" w:lineRule="exact"/>
              <w:jc w:val="both"/>
              <w:rPr>
                <w:rFonts w:ascii="Times New Roman" w:hAnsi="Times New Roman"/>
                <w:sz w:val="24"/>
                <w:szCs w:val="24"/>
                <w:lang w:eastAsia="bg-BG"/>
              </w:rPr>
            </w:pPr>
          </w:p>
        </w:tc>
      </w:tr>
      <w:tr w:rsidR="0078282F" w:rsidRPr="0078282F" w:rsidTr="00F012E2">
        <w:trPr>
          <w:gridAfter w:val="1"/>
          <w:wAfter w:w="1443" w:type="pct"/>
          <w:trHeight w:val="518"/>
        </w:trPr>
        <w:tc>
          <w:tcPr>
            <w:tcW w:w="236" w:type="pct"/>
            <w:shd w:val="clear" w:color="auto" w:fill="FBE4D5"/>
          </w:tcPr>
          <w:p w:rsidR="0078282F" w:rsidRPr="0078282F" w:rsidRDefault="0078282F" w:rsidP="0078282F">
            <w:pPr>
              <w:tabs>
                <w:tab w:val="left" w:pos="709"/>
                <w:tab w:val="left" w:pos="993"/>
              </w:tabs>
              <w:spacing w:before="120" w:after="120" w:line="240" w:lineRule="auto"/>
              <w:rPr>
                <w:rFonts w:ascii="Times New Roman" w:hAnsi="Times New Roman"/>
                <w:bCs/>
                <w:sz w:val="24"/>
                <w:szCs w:val="24"/>
                <w:lang w:eastAsia="bg-BG"/>
              </w:rPr>
            </w:pPr>
            <w:r w:rsidRPr="0078282F">
              <w:rPr>
                <w:rFonts w:ascii="Times New Roman" w:hAnsi="Times New Roman"/>
                <w:bCs/>
                <w:sz w:val="24"/>
                <w:szCs w:val="24"/>
                <w:lang w:eastAsia="bg-BG"/>
              </w:rPr>
              <w:t>4.1.</w:t>
            </w:r>
          </w:p>
        </w:tc>
        <w:tc>
          <w:tcPr>
            <w:tcW w:w="2825" w:type="pct"/>
            <w:shd w:val="clear" w:color="auto" w:fill="FBE4D5"/>
          </w:tcPr>
          <w:p w:rsidR="0078282F" w:rsidRPr="0078282F" w:rsidRDefault="0078282F" w:rsidP="0078282F">
            <w:pPr>
              <w:tabs>
                <w:tab w:val="left" w:pos="709"/>
                <w:tab w:val="left" w:pos="993"/>
              </w:tabs>
              <w:spacing w:before="120" w:after="120" w:line="240" w:lineRule="auto"/>
              <w:jc w:val="both"/>
              <w:rPr>
                <w:rFonts w:ascii="Times New Roman" w:hAnsi="Times New Roman"/>
                <w:sz w:val="24"/>
                <w:szCs w:val="24"/>
                <w:lang w:val="ru-RU"/>
              </w:rPr>
            </w:pPr>
            <w:r w:rsidRPr="0078282F">
              <w:rPr>
                <w:rFonts w:ascii="Times New Roman" w:hAnsi="Times New Roman"/>
                <w:sz w:val="24"/>
                <w:szCs w:val="24"/>
              </w:rPr>
              <w:t xml:space="preserve">Документ за упълномощаване, когато лицето, което подава офертата, не е законният представител на участника </w:t>
            </w:r>
          </w:p>
        </w:tc>
        <w:tc>
          <w:tcPr>
            <w:tcW w:w="496" w:type="pct"/>
          </w:tcPr>
          <w:p w:rsidR="0078282F" w:rsidRPr="0078282F" w:rsidRDefault="0078282F" w:rsidP="0078282F">
            <w:pPr>
              <w:tabs>
                <w:tab w:val="left" w:pos="709"/>
                <w:tab w:val="left" w:pos="993"/>
              </w:tabs>
              <w:spacing w:after="0" w:line="320" w:lineRule="exact"/>
              <w:jc w:val="both"/>
              <w:rPr>
                <w:rFonts w:ascii="Times New Roman" w:hAnsi="Times New Roman"/>
                <w:sz w:val="24"/>
                <w:szCs w:val="24"/>
                <w:lang w:eastAsia="bg-BG"/>
              </w:rPr>
            </w:pPr>
          </w:p>
        </w:tc>
      </w:tr>
      <w:tr w:rsidR="0078282F" w:rsidRPr="0078282F" w:rsidTr="00F012E2">
        <w:trPr>
          <w:gridAfter w:val="1"/>
          <w:wAfter w:w="1443" w:type="pct"/>
          <w:trHeight w:val="518"/>
        </w:trPr>
        <w:tc>
          <w:tcPr>
            <w:tcW w:w="236" w:type="pct"/>
            <w:shd w:val="clear" w:color="auto" w:fill="FBE4D5"/>
          </w:tcPr>
          <w:p w:rsidR="0078282F" w:rsidRPr="0078282F" w:rsidRDefault="0078282F" w:rsidP="0078282F">
            <w:pPr>
              <w:tabs>
                <w:tab w:val="left" w:pos="709"/>
                <w:tab w:val="left" w:pos="993"/>
              </w:tabs>
              <w:spacing w:before="120" w:after="120" w:line="240" w:lineRule="auto"/>
              <w:rPr>
                <w:rFonts w:ascii="Times New Roman" w:hAnsi="Times New Roman"/>
                <w:bCs/>
                <w:sz w:val="24"/>
                <w:szCs w:val="24"/>
                <w:lang w:eastAsia="bg-BG"/>
              </w:rPr>
            </w:pPr>
            <w:r w:rsidRPr="0078282F">
              <w:rPr>
                <w:rFonts w:ascii="Times New Roman" w:hAnsi="Times New Roman"/>
                <w:bCs/>
                <w:sz w:val="24"/>
                <w:szCs w:val="24"/>
                <w:lang w:eastAsia="bg-BG"/>
              </w:rPr>
              <w:t>4.2.</w:t>
            </w:r>
          </w:p>
        </w:tc>
        <w:tc>
          <w:tcPr>
            <w:tcW w:w="2825" w:type="pct"/>
            <w:shd w:val="clear" w:color="auto" w:fill="FBE4D5"/>
          </w:tcPr>
          <w:p w:rsidR="0078282F" w:rsidRPr="0078282F" w:rsidRDefault="0078282F" w:rsidP="0078282F">
            <w:pPr>
              <w:tabs>
                <w:tab w:val="left" w:pos="709"/>
                <w:tab w:val="left" w:pos="993"/>
              </w:tabs>
              <w:spacing w:before="120" w:after="120" w:line="240" w:lineRule="auto"/>
              <w:jc w:val="both"/>
              <w:rPr>
                <w:rFonts w:ascii="Times New Roman" w:hAnsi="Times New Roman"/>
                <w:sz w:val="24"/>
                <w:szCs w:val="24"/>
                <w:lang w:val="ru-RU"/>
              </w:rPr>
            </w:pPr>
            <w:r w:rsidRPr="0078282F">
              <w:rPr>
                <w:rFonts w:ascii="Times New Roman" w:hAnsi="Times New Roman"/>
                <w:sz w:val="24"/>
                <w:szCs w:val="24"/>
              </w:rPr>
              <w:t xml:space="preserve">Предложение за изпълнение на поръчката </w:t>
            </w:r>
            <w:r w:rsidRPr="0078282F">
              <w:rPr>
                <w:rFonts w:ascii="Times New Roman" w:hAnsi="Times New Roman"/>
                <w:bCs/>
                <w:sz w:val="24"/>
                <w:szCs w:val="24"/>
              </w:rPr>
              <w:t>(</w:t>
            </w:r>
            <w:r w:rsidRPr="0078282F">
              <w:rPr>
                <w:rFonts w:ascii="Times New Roman" w:hAnsi="Times New Roman"/>
                <w:i/>
                <w:sz w:val="24"/>
                <w:szCs w:val="24"/>
                <w:lang w:val="ru-RU"/>
              </w:rPr>
              <w:t>образец №2</w:t>
            </w:r>
            <w:r w:rsidRPr="0078282F">
              <w:rPr>
                <w:rFonts w:ascii="Times New Roman" w:hAnsi="Times New Roman"/>
                <w:sz w:val="24"/>
                <w:szCs w:val="24"/>
                <w:lang w:val="ru-RU"/>
              </w:rPr>
              <w:t>)</w:t>
            </w:r>
          </w:p>
        </w:tc>
        <w:tc>
          <w:tcPr>
            <w:tcW w:w="496" w:type="pct"/>
          </w:tcPr>
          <w:p w:rsidR="0078282F" w:rsidRPr="0078282F" w:rsidRDefault="0078282F" w:rsidP="0078282F">
            <w:pPr>
              <w:tabs>
                <w:tab w:val="left" w:pos="709"/>
                <w:tab w:val="left" w:pos="993"/>
              </w:tabs>
              <w:spacing w:after="0" w:line="320" w:lineRule="exact"/>
              <w:jc w:val="both"/>
              <w:rPr>
                <w:rFonts w:ascii="Times New Roman" w:hAnsi="Times New Roman"/>
                <w:sz w:val="24"/>
                <w:szCs w:val="24"/>
                <w:lang w:eastAsia="bg-BG"/>
              </w:rPr>
            </w:pPr>
          </w:p>
        </w:tc>
      </w:tr>
      <w:tr w:rsidR="0078282F" w:rsidRPr="0078282F" w:rsidTr="00F012E2">
        <w:trPr>
          <w:gridAfter w:val="1"/>
          <w:wAfter w:w="1443" w:type="pct"/>
          <w:trHeight w:val="399"/>
        </w:trPr>
        <w:tc>
          <w:tcPr>
            <w:tcW w:w="236" w:type="pct"/>
            <w:shd w:val="clear" w:color="auto" w:fill="FBE4D5"/>
          </w:tcPr>
          <w:p w:rsidR="0078282F" w:rsidRPr="0078282F" w:rsidRDefault="0078282F" w:rsidP="0078282F">
            <w:pPr>
              <w:tabs>
                <w:tab w:val="left" w:pos="709"/>
                <w:tab w:val="left" w:pos="993"/>
              </w:tabs>
              <w:spacing w:before="120" w:after="120" w:line="240" w:lineRule="auto"/>
              <w:rPr>
                <w:rFonts w:ascii="Times New Roman" w:hAnsi="Times New Roman"/>
                <w:bCs/>
                <w:sz w:val="24"/>
                <w:szCs w:val="24"/>
                <w:lang w:eastAsia="bg-BG"/>
              </w:rPr>
            </w:pPr>
            <w:r w:rsidRPr="0078282F">
              <w:rPr>
                <w:rFonts w:ascii="Times New Roman" w:hAnsi="Times New Roman"/>
                <w:bCs/>
                <w:sz w:val="24"/>
                <w:szCs w:val="24"/>
                <w:lang w:eastAsia="bg-BG"/>
              </w:rPr>
              <w:t xml:space="preserve">4.3. </w:t>
            </w:r>
          </w:p>
        </w:tc>
        <w:tc>
          <w:tcPr>
            <w:tcW w:w="2825" w:type="pct"/>
            <w:shd w:val="clear" w:color="auto" w:fill="FBE4D5"/>
          </w:tcPr>
          <w:p w:rsidR="0078282F" w:rsidRPr="0078282F" w:rsidRDefault="0078282F" w:rsidP="002A250D">
            <w:pPr>
              <w:tabs>
                <w:tab w:val="left" w:pos="709"/>
                <w:tab w:val="left" w:pos="993"/>
              </w:tabs>
              <w:spacing w:before="120" w:after="120" w:line="240" w:lineRule="auto"/>
              <w:jc w:val="both"/>
              <w:rPr>
                <w:rFonts w:ascii="Times New Roman" w:hAnsi="Times New Roman"/>
                <w:sz w:val="24"/>
                <w:szCs w:val="24"/>
                <w:lang w:eastAsia="bg-BG"/>
              </w:rPr>
            </w:pPr>
            <w:r w:rsidRPr="0078282F">
              <w:rPr>
                <w:rFonts w:ascii="Times New Roman" w:hAnsi="Times New Roman"/>
                <w:sz w:val="24"/>
                <w:szCs w:val="24"/>
                <w:lang w:eastAsia="bg-BG"/>
              </w:rPr>
              <w:t xml:space="preserve">Декларация за </w:t>
            </w:r>
            <w:r w:rsidR="002A250D">
              <w:rPr>
                <w:rFonts w:ascii="Times New Roman" w:hAnsi="Times New Roman"/>
                <w:sz w:val="24"/>
                <w:szCs w:val="24"/>
                <w:lang w:eastAsia="bg-BG"/>
              </w:rPr>
              <w:t>съгласие с клаузите на приложения</w:t>
            </w:r>
            <w:r w:rsidRPr="0078282F">
              <w:rPr>
                <w:rFonts w:ascii="Times New Roman" w:hAnsi="Times New Roman"/>
                <w:sz w:val="24"/>
                <w:szCs w:val="24"/>
                <w:lang w:eastAsia="bg-BG"/>
              </w:rPr>
              <w:t xml:space="preserve"> проект на договор </w:t>
            </w:r>
            <w:r w:rsidRPr="0078282F">
              <w:rPr>
                <w:rFonts w:ascii="Times New Roman" w:hAnsi="Times New Roman"/>
                <w:i/>
                <w:sz w:val="24"/>
                <w:szCs w:val="24"/>
                <w:lang w:eastAsia="bg-BG"/>
              </w:rPr>
              <w:t>(образец №3)</w:t>
            </w:r>
          </w:p>
        </w:tc>
        <w:tc>
          <w:tcPr>
            <w:tcW w:w="496" w:type="pct"/>
          </w:tcPr>
          <w:p w:rsidR="0078282F" w:rsidRPr="0078282F" w:rsidRDefault="0078282F" w:rsidP="0078282F">
            <w:pPr>
              <w:tabs>
                <w:tab w:val="left" w:pos="709"/>
                <w:tab w:val="left" w:pos="993"/>
              </w:tabs>
              <w:spacing w:after="0" w:line="320" w:lineRule="exact"/>
              <w:jc w:val="both"/>
              <w:rPr>
                <w:rFonts w:ascii="Times New Roman" w:hAnsi="Times New Roman"/>
                <w:sz w:val="24"/>
                <w:szCs w:val="24"/>
                <w:lang w:eastAsia="bg-BG"/>
              </w:rPr>
            </w:pPr>
          </w:p>
        </w:tc>
      </w:tr>
      <w:tr w:rsidR="0078282F" w:rsidRPr="0078282F" w:rsidTr="00F012E2">
        <w:trPr>
          <w:gridAfter w:val="1"/>
          <w:wAfter w:w="1443" w:type="pct"/>
          <w:trHeight w:val="252"/>
        </w:trPr>
        <w:tc>
          <w:tcPr>
            <w:tcW w:w="236" w:type="pct"/>
            <w:shd w:val="clear" w:color="auto" w:fill="FBE4D5"/>
          </w:tcPr>
          <w:p w:rsidR="0078282F" w:rsidRPr="0078282F" w:rsidRDefault="0078282F" w:rsidP="0078282F">
            <w:pPr>
              <w:tabs>
                <w:tab w:val="left" w:pos="709"/>
                <w:tab w:val="left" w:pos="993"/>
              </w:tabs>
              <w:spacing w:before="120" w:after="120" w:line="240" w:lineRule="auto"/>
              <w:rPr>
                <w:rFonts w:ascii="Times New Roman" w:hAnsi="Times New Roman"/>
                <w:bCs/>
                <w:sz w:val="24"/>
                <w:szCs w:val="24"/>
                <w:lang w:eastAsia="bg-BG"/>
              </w:rPr>
            </w:pPr>
            <w:r w:rsidRPr="0078282F">
              <w:rPr>
                <w:rFonts w:ascii="Times New Roman" w:hAnsi="Times New Roman"/>
                <w:bCs/>
                <w:sz w:val="24"/>
                <w:szCs w:val="24"/>
                <w:lang w:eastAsia="bg-BG"/>
              </w:rPr>
              <w:t>4.4.</w:t>
            </w:r>
          </w:p>
        </w:tc>
        <w:tc>
          <w:tcPr>
            <w:tcW w:w="2825" w:type="pct"/>
            <w:shd w:val="clear" w:color="auto" w:fill="FBE4D5"/>
          </w:tcPr>
          <w:p w:rsidR="0078282F" w:rsidRPr="0078282F" w:rsidRDefault="0078282F" w:rsidP="0078282F">
            <w:pPr>
              <w:tabs>
                <w:tab w:val="left" w:pos="709"/>
                <w:tab w:val="left" w:pos="993"/>
              </w:tabs>
              <w:spacing w:before="120" w:after="120" w:line="240" w:lineRule="auto"/>
              <w:jc w:val="both"/>
              <w:rPr>
                <w:rFonts w:ascii="Times New Roman" w:hAnsi="Times New Roman"/>
                <w:color w:val="000000"/>
                <w:sz w:val="24"/>
                <w:szCs w:val="24"/>
                <w:lang w:eastAsia="bg-BG"/>
              </w:rPr>
            </w:pPr>
            <w:r w:rsidRPr="0078282F">
              <w:rPr>
                <w:rFonts w:ascii="Times New Roman" w:hAnsi="Times New Roman"/>
                <w:sz w:val="24"/>
                <w:szCs w:val="24"/>
                <w:lang w:eastAsia="bg-BG"/>
              </w:rPr>
              <w:t xml:space="preserve">Декларация за срока на валидност на офертата </w:t>
            </w:r>
            <w:r w:rsidRPr="0078282F">
              <w:rPr>
                <w:rFonts w:ascii="Times New Roman" w:hAnsi="Times New Roman"/>
                <w:i/>
                <w:sz w:val="24"/>
                <w:szCs w:val="24"/>
                <w:lang w:eastAsia="bg-BG"/>
              </w:rPr>
              <w:t>(образец №4)</w:t>
            </w:r>
          </w:p>
        </w:tc>
        <w:tc>
          <w:tcPr>
            <w:tcW w:w="496" w:type="pct"/>
          </w:tcPr>
          <w:p w:rsidR="0078282F" w:rsidRPr="0078282F" w:rsidRDefault="0078282F" w:rsidP="0078282F">
            <w:pPr>
              <w:tabs>
                <w:tab w:val="left" w:pos="709"/>
                <w:tab w:val="left" w:pos="993"/>
              </w:tabs>
              <w:spacing w:after="0" w:line="320" w:lineRule="exact"/>
              <w:jc w:val="both"/>
              <w:rPr>
                <w:rFonts w:ascii="Times New Roman" w:hAnsi="Times New Roman"/>
                <w:sz w:val="24"/>
                <w:szCs w:val="24"/>
                <w:lang w:eastAsia="bg-BG"/>
              </w:rPr>
            </w:pPr>
          </w:p>
        </w:tc>
      </w:tr>
      <w:tr w:rsidR="00F31B38" w:rsidRPr="0078282F" w:rsidTr="00F012E2">
        <w:trPr>
          <w:gridAfter w:val="1"/>
          <w:wAfter w:w="1443" w:type="pct"/>
          <w:trHeight w:val="252"/>
        </w:trPr>
        <w:tc>
          <w:tcPr>
            <w:tcW w:w="236" w:type="pct"/>
            <w:shd w:val="clear" w:color="auto" w:fill="FBE4D5"/>
          </w:tcPr>
          <w:p w:rsidR="00F31B38" w:rsidRPr="0078282F" w:rsidRDefault="00F31B38" w:rsidP="0078282F">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4.5.</w:t>
            </w:r>
          </w:p>
        </w:tc>
        <w:tc>
          <w:tcPr>
            <w:tcW w:w="2825" w:type="pct"/>
            <w:shd w:val="clear" w:color="auto" w:fill="FBE4D5"/>
          </w:tcPr>
          <w:p w:rsidR="00F31B38" w:rsidRPr="0078282F" w:rsidRDefault="0059427A" w:rsidP="009005D3">
            <w:pPr>
              <w:tabs>
                <w:tab w:val="left" w:pos="709"/>
                <w:tab w:val="left" w:pos="993"/>
              </w:tabs>
              <w:spacing w:before="120" w:after="120" w:line="240" w:lineRule="auto"/>
              <w:jc w:val="both"/>
              <w:rPr>
                <w:rFonts w:ascii="Times New Roman" w:hAnsi="Times New Roman"/>
                <w:sz w:val="24"/>
                <w:szCs w:val="24"/>
                <w:lang w:eastAsia="bg-BG"/>
              </w:rPr>
            </w:pPr>
            <w:r w:rsidRPr="00474BB9">
              <w:rPr>
                <w:rFonts w:ascii="Times New Roman" w:hAnsi="Times New Roman"/>
                <w:sz w:val="24"/>
                <w:szCs w:val="24"/>
              </w:rPr>
              <w:t xml:space="preserve">Декларация </w:t>
            </w:r>
            <w:r w:rsidRPr="00474BB9">
              <w:rPr>
                <w:rFonts w:ascii="Times New Roman" w:hAnsi="Times New Roman"/>
                <w:bCs/>
                <w:sz w:val="24"/>
                <w:szCs w:val="24"/>
              </w:rPr>
              <w:t>п</w:t>
            </w:r>
            <w:r w:rsidRPr="00474BB9">
              <w:rPr>
                <w:rFonts w:ascii="Times New Roman" w:hAnsi="Times New Roman"/>
                <w:bCs/>
                <w:sz w:val="24"/>
                <w:szCs w:val="24"/>
                <w:lang w:val="ru-RU"/>
              </w:rPr>
              <w:t>о чл. 47, ал. 3 от ЗОП</w:t>
            </w:r>
            <w:r>
              <w:rPr>
                <w:rFonts w:ascii="Times New Roman" w:hAnsi="Times New Roman"/>
                <w:bCs/>
                <w:sz w:val="24"/>
                <w:szCs w:val="24"/>
                <w:lang w:val="ru-RU"/>
              </w:rPr>
              <w:t xml:space="preserve"> </w:t>
            </w:r>
            <w:r w:rsidRPr="0078282F">
              <w:rPr>
                <w:rFonts w:ascii="Times New Roman" w:hAnsi="Times New Roman"/>
                <w:i/>
                <w:sz w:val="24"/>
                <w:szCs w:val="24"/>
                <w:lang w:eastAsia="bg-BG"/>
              </w:rPr>
              <w:t>(образец №</w:t>
            </w:r>
            <w:r w:rsidR="009005D3">
              <w:rPr>
                <w:rFonts w:ascii="Times New Roman" w:hAnsi="Times New Roman"/>
                <w:i/>
                <w:sz w:val="24"/>
                <w:szCs w:val="24"/>
                <w:lang w:eastAsia="bg-BG"/>
              </w:rPr>
              <w:t>5</w:t>
            </w:r>
            <w:r w:rsidRPr="0078282F">
              <w:rPr>
                <w:rFonts w:ascii="Times New Roman" w:hAnsi="Times New Roman"/>
                <w:i/>
                <w:sz w:val="24"/>
                <w:szCs w:val="24"/>
                <w:lang w:eastAsia="bg-BG"/>
              </w:rPr>
              <w:t>)</w:t>
            </w:r>
          </w:p>
        </w:tc>
        <w:tc>
          <w:tcPr>
            <w:tcW w:w="496" w:type="pct"/>
          </w:tcPr>
          <w:p w:rsidR="00F31B38" w:rsidRPr="0078282F" w:rsidRDefault="00F31B38" w:rsidP="0078282F">
            <w:pPr>
              <w:tabs>
                <w:tab w:val="left" w:pos="709"/>
                <w:tab w:val="left" w:pos="993"/>
              </w:tabs>
              <w:spacing w:after="0" w:line="320" w:lineRule="exact"/>
              <w:jc w:val="both"/>
              <w:rPr>
                <w:rFonts w:ascii="Times New Roman" w:hAnsi="Times New Roman"/>
                <w:sz w:val="24"/>
                <w:szCs w:val="24"/>
                <w:lang w:eastAsia="bg-BG"/>
              </w:rPr>
            </w:pPr>
          </w:p>
        </w:tc>
      </w:tr>
      <w:tr w:rsidR="0078282F" w:rsidRPr="0078282F" w:rsidTr="00F012E2">
        <w:trPr>
          <w:gridAfter w:val="1"/>
          <w:wAfter w:w="1443" w:type="pct"/>
          <w:trHeight w:val="252"/>
        </w:trPr>
        <w:tc>
          <w:tcPr>
            <w:tcW w:w="236" w:type="pct"/>
            <w:shd w:val="clear" w:color="auto" w:fill="FFE599"/>
          </w:tcPr>
          <w:p w:rsidR="0078282F" w:rsidRPr="0078282F" w:rsidRDefault="0078282F" w:rsidP="0078282F">
            <w:pPr>
              <w:tabs>
                <w:tab w:val="left" w:pos="709"/>
                <w:tab w:val="left" w:pos="993"/>
              </w:tabs>
              <w:spacing w:before="120" w:after="120" w:line="240" w:lineRule="auto"/>
              <w:rPr>
                <w:rFonts w:ascii="Times New Roman" w:hAnsi="Times New Roman"/>
                <w:bCs/>
                <w:sz w:val="24"/>
                <w:szCs w:val="24"/>
                <w:lang w:eastAsia="bg-BG"/>
              </w:rPr>
            </w:pPr>
            <w:r w:rsidRPr="0078282F">
              <w:rPr>
                <w:rFonts w:ascii="Times New Roman" w:hAnsi="Times New Roman"/>
                <w:bCs/>
                <w:sz w:val="24"/>
                <w:szCs w:val="24"/>
                <w:lang w:eastAsia="bg-BG"/>
              </w:rPr>
              <w:t xml:space="preserve">5. </w:t>
            </w:r>
          </w:p>
        </w:tc>
        <w:tc>
          <w:tcPr>
            <w:tcW w:w="2825" w:type="pct"/>
            <w:shd w:val="clear" w:color="auto" w:fill="FFE599"/>
          </w:tcPr>
          <w:p w:rsidR="0078282F" w:rsidRPr="0078282F" w:rsidRDefault="0078282F" w:rsidP="009005D3">
            <w:pPr>
              <w:tabs>
                <w:tab w:val="left" w:pos="709"/>
                <w:tab w:val="left" w:pos="993"/>
              </w:tabs>
              <w:spacing w:before="120" w:after="120" w:line="240" w:lineRule="auto"/>
              <w:jc w:val="both"/>
              <w:rPr>
                <w:rFonts w:ascii="Times New Roman" w:hAnsi="Times New Roman"/>
                <w:sz w:val="24"/>
                <w:szCs w:val="24"/>
                <w:lang w:eastAsia="bg-BG"/>
              </w:rPr>
            </w:pPr>
            <w:r w:rsidRPr="0078282F">
              <w:rPr>
                <w:rFonts w:ascii="Times New Roman" w:hAnsi="Times New Roman"/>
                <w:b/>
                <w:sz w:val="24"/>
                <w:szCs w:val="24"/>
                <w:lang w:eastAsia="bg-BG"/>
              </w:rPr>
              <w:t xml:space="preserve">Ценовото предложение </w:t>
            </w:r>
            <w:r w:rsidRPr="0078282F">
              <w:rPr>
                <w:rFonts w:ascii="Times New Roman" w:hAnsi="Times New Roman"/>
                <w:sz w:val="24"/>
                <w:szCs w:val="24"/>
                <w:lang w:eastAsia="bg-BG"/>
              </w:rPr>
              <w:t xml:space="preserve">в </w:t>
            </w:r>
            <w:r w:rsidRPr="0078282F">
              <w:rPr>
                <w:rFonts w:ascii="Times New Roman" w:hAnsi="Times New Roman"/>
                <w:b/>
                <w:i/>
                <w:sz w:val="24"/>
                <w:szCs w:val="24"/>
                <w:lang w:eastAsia="bg-BG"/>
              </w:rPr>
              <w:t>отделен запечатан непрозрачен плик</w:t>
            </w:r>
            <w:r w:rsidRPr="0078282F">
              <w:rPr>
                <w:rFonts w:ascii="Times New Roman" w:hAnsi="Times New Roman"/>
                <w:sz w:val="24"/>
                <w:szCs w:val="24"/>
                <w:lang w:eastAsia="bg-BG"/>
              </w:rPr>
              <w:t xml:space="preserve"> с надпис </w:t>
            </w:r>
            <w:r w:rsidRPr="0078282F">
              <w:rPr>
                <w:rFonts w:ascii="Times New Roman" w:hAnsi="Times New Roman"/>
                <w:b/>
                <w:sz w:val="24"/>
                <w:szCs w:val="24"/>
                <w:lang w:eastAsia="bg-BG"/>
              </w:rPr>
              <w:t>„Предлагани ценови параметри”</w:t>
            </w:r>
            <w:r w:rsidRPr="0078282F">
              <w:rPr>
                <w:rFonts w:ascii="Times New Roman" w:hAnsi="Times New Roman"/>
                <w:bCs/>
                <w:i/>
                <w:sz w:val="24"/>
                <w:szCs w:val="24"/>
                <w:lang w:val="ru-RU" w:eastAsia="bg-BG"/>
              </w:rPr>
              <w:t xml:space="preserve"> (</w:t>
            </w:r>
            <w:r w:rsidRPr="0078282F">
              <w:rPr>
                <w:rFonts w:ascii="Times New Roman" w:hAnsi="Times New Roman"/>
                <w:i/>
                <w:sz w:val="24"/>
                <w:szCs w:val="24"/>
                <w:lang w:val="ru-RU" w:eastAsia="bg-BG"/>
              </w:rPr>
              <w:t>образец №</w:t>
            </w:r>
            <w:r w:rsidR="009005D3">
              <w:rPr>
                <w:rFonts w:ascii="Times New Roman" w:hAnsi="Times New Roman"/>
                <w:i/>
                <w:sz w:val="24"/>
                <w:szCs w:val="24"/>
                <w:lang w:val="ru-RU" w:eastAsia="bg-BG"/>
              </w:rPr>
              <w:t>6</w:t>
            </w:r>
            <w:r w:rsidRPr="0078282F">
              <w:rPr>
                <w:rFonts w:ascii="Times New Roman" w:hAnsi="Times New Roman"/>
                <w:bCs/>
                <w:i/>
                <w:sz w:val="24"/>
                <w:szCs w:val="24"/>
                <w:lang w:val="ru-RU" w:eastAsia="bg-BG"/>
              </w:rPr>
              <w:t>)</w:t>
            </w:r>
          </w:p>
        </w:tc>
        <w:tc>
          <w:tcPr>
            <w:tcW w:w="496" w:type="pct"/>
          </w:tcPr>
          <w:p w:rsidR="0078282F" w:rsidRPr="0078282F" w:rsidRDefault="0078282F" w:rsidP="0078282F">
            <w:pPr>
              <w:tabs>
                <w:tab w:val="left" w:pos="709"/>
                <w:tab w:val="left" w:pos="993"/>
              </w:tabs>
              <w:spacing w:after="0" w:line="320" w:lineRule="exact"/>
              <w:jc w:val="both"/>
              <w:rPr>
                <w:rFonts w:ascii="Times New Roman" w:hAnsi="Times New Roman"/>
                <w:sz w:val="24"/>
                <w:szCs w:val="24"/>
                <w:lang w:eastAsia="bg-BG"/>
              </w:rPr>
            </w:pPr>
          </w:p>
        </w:tc>
      </w:tr>
      <w:tr w:rsidR="0078282F" w:rsidRPr="0078282F" w:rsidTr="00F012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57" w:type="pct"/>
            <w:gridSpan w:val="3"/>
            <w:vAlign w:val="center"/>
          </w:tcPr>
          <w:p w:rsidR="0078282F" w:rsidRPr="0078282F" w:rsidRDefault="0078282F" w:rsidP="0078282F">
            <w:pPr>
              <w:tabs>
                <w:tab w:val="left" w:pos="709"/>
                <w:tab w:val="left" w:pos="993"/>
              </w:tabs>
              <w:spacing w:after="0" w:line="320" w:lineRule="exact"/>
              <w:jc w:val="both"/>
              <w:rPr>
                <w:rFonts w:ascii="Times New Roman" w:hAnsi="Times New Roman"/>
                <w:b/>
                <w:sz w:val="24"/>
                <w:szCs w:val="24"/>
              </w:rPr>
            </w:pPr>
          </w:p>
          <w:p w:rsidR="0078282F" w:rsidRPr="0078282F" w:rsidRDefault="0078282F" w:rsidP="0078282F">
            <w:pPr>
              <w:tabs>
                <w:tab w:val="left" w:pos="709"/>
                <w:tab w:val="left" w:pos="993"/>
              </w:tabs>
              <w:spacing w:after="0" w:line="320" w:lineRule="exact"/>
              <w:jc w:val="both"/>
              <w:rPr>
                <w:rFonts w:ascii="Times New Roman" w:hAnsi="Times New Roman"/>
                <w:b/>
                <w:sz w:val="24"/>
                <w:szCs w:val="24"/>
              </w:rPr>
            </w:pPr>
            <w:r w:rsidRPr="0078282F">
              <w:rPr>
                <w:rFonts w:ascii="Times New Roman" w:hAnsi="Times New Roman"/>
                <w:b/>
                <w:sz w:val="24"/>
                <w:szCs w:val="24"/>
              </w:rPr>
              <w:t xml:space="preserve">Подпис </w:t>
            </w:r>
          </w:p>
          <w:p w:rsidR="0078282F" w:rsidRPr="0078282F" w:rsidRDefault="0078282F" w:rsidP="0078282F">
            <w:pPr>
              <w:tabs>
                <w:tab w:val="left" w:pos="709"/>
                <w:tab w:val="left" w:pos="993"/>
              </w:tabs>
              <w:spacing w:after="0" w:line="320" w:lineRule="exact"/>
              <w:jc w:val="both"/>
              <w:rPr>
                <w:rFonts w:ascii="Times New Roman" w:hAnsi="Times New Roman"/>
                <w:b/>
                <w:sz w:val="24"/>
                <w:szCs w:val="24"/>
              </w:rPr>
            </w:pPr>
          </w:p>
        </w:tc>
        <w:tc>
          <w:tcPr>
            <w:tcW w:w="1443" w:type="pct"/>
            <w:vAlign w:val="center"/>
          </w:tcPr>
          <w:p w:rsidR="0078282F" w:rsidRPr="0078282F" w:rsidRDefault="0078282F" w:rsidP="0078282F">
            <w:pPr>
              <w:tabs>
                <w:tab w:val="left" w:pos="709"/>
                <w:tab w:val="left" w:pos="993"/>
              </w:tabs>
              <w:spacing w:after="0" w:line="320" w:lineRule="exact"/>
              <w:jc w:val="both"/>
              <w:rPr>
                <w:rFonts w:ascii="Times New Roman" w:hAnsi="Times New Roman"/>
                <w:sz w:val="24"/>
                <w:szCs w:val="24"/>
              </w:rPr>
            </w:pPr>
          </w:p>
        </w:tc>
      </w:tr>
      <w:tr w:rsidR="0078282F" w:rsidRPr="0078282F" w:rsidTr="00F012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57" w:type="pct"/>
            <w:gridSpan w:val="3"/>
            <w:vAlign w:val="center"/>
          </w:tcPr>
          <w:p w:rsidR="0078282F" w:rsidRPr="0078282F" w:rsidRDefault="0078282F" w:rsidP="0078282F">
            <w:pPr>
              <w:tabs>
                <w:tab w:val="left" w:pos="709"/>
                <w:tab w:val="left" w:pos="993"/>
              </w:tabs>
              <w:spacing w:after="0" w:line="320" w:lineRule="exact"/>
              <w:jc w:val="both"/>
              <w:rPr>
                <w:rFonts w:ascii="Times New Roman" w:hAnsi="Times New Roman"/>
                <w:b/>
                <w:sz w:val="24"/>
                <w:szCs w:val="24"/>
              </w:rPr>
            </w:pPr>
            <w:r w:rsidRPr="0078282F">
              <w:rPr>
                <w:rFonts w:ascii="Times New Roman" w:hAnsi="Times New Roman"/>
                <w:b/>
                <w:sz w:val="24"/>
                <w:szCs w:val="24"/>
              </w:rPr>
              <w:t>Име и фамилия на лицето,</w:t>
            </w:r>
          </w:p>
          <w:p w:rsidR="0078282F" w:rsidRPr="0078282F" w:rsidRDefault="0078282F" w:rsidP="0078282F">
            <w:pPr>
              <w:tabs>
                <w:tab w:val="left" w:pos="709"/>
                <w:tab w:val="left" w:pos="993"/>
              </w:tabs>
              <w:spacing w:after="0" w:line="320" w:lineRule="exact"/>
              <w:jc w:val="both"/>
              <w:rPr>
                <w:rFonts w:ascii="Times New Roman" w:hAnsi="Times New Roman"/>
                <w:b/>
                <w:sz w:val="24"/>
                <w:szCs w:val="24"/>
              </w:rPr>
            </w:pPr>
            <w:r w:rsidRPr="0078282F">
              <w:rPr>
                <w:rFonts w:ascii="Times New Roman" w:hAnsi="Times New Roman"/>
                <w:b/>
                <w:sz w:val="24"/>
                <w:szCs w:val="24"/>
              </w:rPr>
              <w:t>което представлява участника</w:t>
            </w:r>
          </w:p>
          <w:p w:rsidR="0078282F" w:rsidRPr="0078282F" w:rsidRDefault="0078282F" w:rsidP="0078282F">
            <w:pPr>
              <w:tabs>
                <w:tab w:val="left" w:pos="709"/>
                <w:tab w:val="left" w:pos="993"/>
              </w:tabs>
              <w:spacing w:after="0" w:line="312" w:lineRule="auto"/>
              <w:jc w:val="right"/>
              <w:outlineLvl w:val="0"/>
              <w:rPr>
                <w:rFonts w:ascii="Times New Roman" w:eastAsia="Batang" w:hAnsi="Times New Roman"/>
                <w:sz w:val="24"/>
                <w:szCs w:val="24"/>
                <w:lang w:eastAsia="bg-BG"/>
              </w:rPr>
            </w:pPr>
          </w:p>
          <w:p w:rsidR="0078282F" w:rsidRPr="0078282F" w:rsidRDefault="0078282F" w:rsidP="0078282F">
            <w:pPr>
              <w:tabs>
                <w:tab w:val="left" w:pos="709"/>
                <w:tab w:val="left" w:pos="993"/>
              </w:tabs>
              <w:spacing w:after="0" w:line="312" w:lineRule="auto"/>
              <w:jc w:val="right"/>
              <w:outlineLvl w:val="0"/>
              <w:rPr>
                <w:rFonts w:ascii="Times New Roman" w:hAnsi="Times New Roman"/>
                <w:b/>
                <w:sz w:val="24"/>
                <w:szCs w:val="24"/>
              </w:rPr>
            </w:pPr>
          </w:p>
        </w:tc>
        <w:tc>
          <w:tcPr>
            <w:tcW w:w="1443" w:type="pct"/>
            <w:vAlign w:val="center"/>
          </w:tcPr>
          <w:p w:rsidR="0078282F" w:rsidRPr="0078282F" w:rsidRDefault="0078282F" w:rsidP="0078282F">
            <w:pPr>
              <w:tabs>
                <w:tab w:val="left" w:pos="709"/>
                <w:tab w:val="left" w:pos="993"/>
              </w:tabs>
              <w:spacing w:after="0" w:line="320" w:lineRule="exact"/>
              <w:jc w:val="both"/>
              <w:rPr>
                <w:rFonts w:ascii="Times New Roman" w:hAnsi="Times New Roman"/>
                <w:sz w:val="24"/>
                <w:szCs w:val="24"/>
              </w:rPr>
            </w:pPr>
          </w:p>
        </w:tc>
      </w:tr>
    </w:tbl>
    <w:p w:rsidR="0078282F" w:rsidRPr="0078282F" w:rsidRDefault="0078282F" w:rsidP="0078282F">
      <w:pPr>
        <w:tabs>
          <w:tab w:val="left" w:pos="709"/>
          <w:tab w:val="left" w:pos="993"/>
        </w:tabs>
        <w:ind w:firstLine="708"/>
        <w:rPr>
          <w:rFonts w:ascii="Times New Roman" w:hAnsi="Times New Roman"/>
          <w:i/>
          <w:iCs/>
        </w:rPr>
      </w:pPr>
    </w:p>
    <w:p w:rsidR="001D4A83" w:rsidRDefault="001D4A83">
      <w:pPr>
        <w:spacing w:after="0" w:line="240" w:lineRule="auto"/>
        <w:rPr>
          <w:rFonts w:ascii="Times New Roman" w:hAnsi="Times New Roman"/>
        </w:rPr>
      </w:pPr>
      <w:r>
        <w:rPr>
          <w:rFonts w:ascii="Times New Roman" w:hAnsi="Times New Roman"/>
        </w:rPr>
        <w:br w:type="page"/>
      </w:r>
    </w:p>
    <w:p w:rsidR="00582000" w:rsidRPr="00F47F08" w:rsidRDefault="00582000" w:rsidP="00817972">
      <w:pPr>
        <w:tabs>
          <w:tab w:val="left" w:pos="709"/>
          <w:tab w:val="left" w:pos="993"/>
        </w:tabs>
        <w:spacing w:after="0" w:line="312" w:lineRule="auto"/>
        <w:jc w:val="right"/>
        <w:outlineLvl w:val="0"/>
        <w:rPr>
          <w:rFonts w:ascii="Times New Roman" w:eastAsia="Batang" w:hAnsi="Times New Roman"/>
          <w:b/>
          <w:sz w:val="24"/>
          <w:szCs w:val="24"/>
          <w:lang w:eastAsia="bg-BG"/>
        </w:rPr>
      </w:pPr>
      <w:r w:rsidRPr="00F47F08">
        <w:rPr>
          <w:rFonts w:ascii="Times New Roman" w:eastAsia="Batang" w:hAnsi="Times New Roman"/>
          <w:b/>
          <w:sz w:val="24"/>
          <w:szCs w:val="24"/>
          <w:lang w:eastAsia="bg-BG"/>
        </w:rPr>
        <w:t>Образец №</w:t>
      </w:r>
      <w:r w:rsidR="00B63275">
        <w:rPr>
          <w:rFonts w:ascii="Times New Roman" w:eastAsia="Batang" w:hAnsi="Times New Roman"/>
          <w:b/>
          <w:sz w:val="24"/>
          <w:szCs w:val="24"/>
          <w:lang w:eastAsia="bg-BG"/>
        </w:rPr>
        <w:t xml:space="preserve"> </w:t>
      </w:r>
      <w:r w:rsidR="00072D70">
        <w:rPr>
          <w:rFonts w:ascii="Times New Roman" w:eastAsia="Batang" w:hAnsi="Times New Roman"/>
          <w:b/>
          <w:sz w:val="24"/>
          <w:szCs w:val="24"/>
          <w:lang w:eastAsia="bg-BG"/>
        </w:rPr>
        <w:t>2</w:t>
      </w:r>
    </w:p>
    <w:p w:rsidR="00582000" w:rsidRPr="00F47F08" w:rsidRDefault="00582000" w:rsidP="00817972">
      <w:pPr>
        <w:tabs>
          <w:tab w:val="left" w:pos="709"/>
          <w:tab w:val="left" w:pos="993"/>
        </w:tabs>
        <w:spacing w:after="0"/>
        <w:ind w:left="5664" w:firstLine="708"/>
        <w:rPr>
          <w:rFonts w:ascii="Times New Roman" w:hAnsi="Times New Roman"/>
          <w:sz w:val="24"/>
          <w:szCs w:val="24"/>
        </w:rPr>
      </w:pPr>
      <w:r w:rsidRPr="00F47F08">
        <w:rPr>
          <w:rFonts w:ascii="Times New Roman" w:hAnsi="Times New Roman"/>
          <w:sz w:val="24"/>
          <w:szCs w:val="24"/>
        </w:rPr>
        <w:t>ДО</w:t>
      </w:r>
    </w:p>
    <w:p w:rsidR="00A84481" w:rsidRPr="00D2281A" w:rsidRDefault="00A84481" w:rsidP="00817972">
      <w:pPr>
        <w:tabs>
          <w:tab w:val="left" w:pos="709"/>
          <w:tab w:val="left" w:pos="993"/>
        </w:tabs>
        <w:spacing w:after="0" w:line="240" w:lineRule="auto"/>
        <w:ind w:left="6381"/>
        <w:jc w:val="both"/>
        <w:rPr>
          <w:rFonts w:ascii="Times New Roman" w:hAnsi="Times New Roman"/>
          <w:sz w:val="24"/>
          <w:szCs w:val="24"/>
        </w:rPr>
      </w:pPr>
      <w:r w:rsidRPr="00D2281A">
        <w:rPr>
          <w:rFonts w:ascii="Times New Roman" w:hAnsi="Times New Roman"/>
          <w:sz w:val="24"/>
          <w:szCs w:val="24"/>
        </w:rPr>
        <w:t>МВР</w:t>
      </w:r>
    </w:p>
    <w:p w:rsidR="00A84481" w:rsidRDefault="00A84481" w:rsidP="00817972">
      <w:pPr>
        <w:tabs>
          <w:tab w:val="left" w:pos="709"/>
          <w:tab w:val="left" w:pos="993"/>
        </w:tabs>
        <w:spacing w:after="0" w:line="240" w:lineRule="auto"/>
        <w:ind w:left="5672" w:firstLine="709"/>
        <w:jc w:val="both"/>
        <w:rPr>
          <w:rFonts w:ascii="Times New Roman" w:hAnsi="Times New Roman"/>
          <w:sz w:val="24"/>
          <w:szCs w:val="24"/>
        </w:rPr>
      </w:pPr>
      <w:r w:rsidRPr="00D2281A">
        <w:rPr>
          <w:rFonts w:ascii="Times New Roman" w:hAnsi="Times New Roman"/>
          <w:sz w:val="24"/>
          <w:szCs w:val="24"/>
        </w:rPr>
        <w:t xml:space="preserve">ГР. СОФИЯ, </w:t>
      </w:r>
    </w:p>
    <w:p w:rsidR="00D821DD" w:rsidRPr="00D2281A" w:rsidRDefault="00D821DD" w:rsidP="00817972">
      <w:pPr>
        <w:tabs>
          <w:tab w:val="left" w:pos="709"/>
          <w:tab w:val="left" w:pos="993"/>
        </w:tabs>
        <w:spacing w:after="0" w:line="240" w:lineRule="auto"/>
        <w:ind w:left="5672" w:firstLine="709"/>
        <w:jc w:val="both"/>
        <w:rPr>
          <w:rFonts w:ascii="Times New Roman" w:hAnsi="Times New Roman"/>
          <w:sz w:val="24"/>
          <w:szCs w:val="24"/>
        </w:rPr>
      </w:pPr>
      <w:r>
        <w:rPr>
          <w:rFonts w:ascii="Times New Roman" w:hAnsi="Times New Roman"/>
          <w:sz w:val="24"/>
          <w:szCs w:val="24"/>
        </w:rPr>
        <w:t xml:space="preserve">ул.“Шести септември“ №29 </w:t>
      </w:r>
    </w:p>
    <w:p w:rsidR="00582000" w:rsidRPr="00F47F08" w:rsidRDefault="00582000" w:rsidP="00817972">
      <w:pPr>
        <w:tabs>
          <w:tab w:val="left" w:pos="709"/>
          <w:tab w:val="left" w:pos="993"/>
        </w:tabs>
        <w:spacing w:after="0"/>
        <w:ind w:left="6372"/>
        <w:rPr>
          <w:rFonts w:ascii="Times New Roman" w:hAnsi="Times New Roman"/>
          <w:sz w:val="24"/>
          <w:szCs w:val="24"/>
        </w:rPr>
      </w:pPr>
    </w:p>
    <w:p w:rsidR="00582000" w:rsidRPr="00F47F08" w:rsidRDefault="00582000" w:rsidP="00817972">
      <w:pPr>
        <w:tabs>
          <w:tab w:val="left" w:pos="709"/>
          <w:tab w:val="left" w:pos="993"/>
        </w:tabs>
        <w:spacing w:after="0" w:line="312" w:lineRule="auto"/>
        <w:outlineLvl w:val="0"/>
        <w:rPr>
          <w:rFonts w:ascii="Times New Roman" w:eastAsia="Batang" w:hAnsi="Times New Roman"/>
          <w:b/>
          <w:sz w:val="24"/>
          <w:szCs w:val="24"/>
          <w:lang w:eastAsia="bg-BG"/>
        </w:rPr>
      </w:pPr>
    </w:p>
    <w:p w:rsidR="00582000" w:rsidRPr="00F47F08" w:rsidRDefault="00450C71" w:rsidP="00817972">
      <w:pPr>
        <w:tabs>
          <w:tab w:val="left" w:pos="709"/>
          <w:tab w:val="left" w:pos="993"/>
        </w:tabs>
        <w:spacing w:after="0" w:line="312" w:lineRule="auto"/>
        <w:jc w:val="center"/>
        <w:outlineLvl w:val="0"/>
        <w:rPr>
          <w:rFonts w:ascii="Times New Roman" w:eastAsia="Batang" w:hAnsi="Times New Roman"/>
          <w:b/>
          <w:sz w:val="24"/>
          <w:szCs w:val="24"/>
          <w:lang w:eastAsia="bg-BG"/>
        </w:rPr>
      </w:pPr>
      <w:r w:rsidRPr="00F47F08">
        <w:rPr>
          <w:rFonts w:ascii="Times New Roman" w:eastAsia="Batang" w:hAnsi="Times New Roman"/>
          <w:b/>
          <w:sz w:val="24"/>
          <w:szCs w:val="24"/>
          <w:lang w:eastAsia="bg-BG"/>
        </w:rPr>
        <w:t>ПРЕДЛОЖЕНИЕ ЗА ИЗПЪЛНЕНИЕ НА ПОРЪЧКАТА</w:t>
      </w:r>
    </w:p>
    <w:p w:rsidR="00A84481" w:rsidRPr="00A84481" w:rsidRDefault="00A84481" w:rsidP="00817972">
      <w:pPr>
        <w:tabs>
          <w:tab w:val="left" w:pos="709"/>
          <w:tab w:val="left" w:pos="993"/>
        </w:tabs>
        <w:spacing w:after="0" w:line="312" w:lineRule="auto"/>
        <w:outlineLvl w:val="0"/>
        <w:rPr>
          <w:rFonts w:ascii="Times New Roman" w:eastAsia="Batang" w:hAnsi="Times New Roman"/>
          <w:sz w:val="24"/>
          <w:szCs w:val="24"/>
          <w:lang w:val="en-US" w:eastAsia="bg-BG"/>
        </w:rPr>
      </w:pPr>
    </w:p>
    <w:p w:rsidR="00582000" w:rsidRPr="00F47F08" w:rsidRDefault="00582000" w:rsidP="00817972">
      <w:pPr>
        <w:tabs>
          <w:tab w:val="left" w:pos="709"/>
          <w:tab w:val="left" w:pos="993"/>
        </w:tabs>
        <w:spacing w:after="0" w:line="240" w:lineRule="auto"/>
        <w:ind w:firstLine="720"/>
        <w:rPr>
          <w:rFonts w:ascii="Times New Roman" w:hAnsi="Times New Roman"/>
          <w:b/>
          <w:sz w:val="24"/>
          <w:szCs w:val="24"/>
          <w:lang w:eastAsia="bg-BG"/>
        </w:rPr>
      </w:pPr>
      <w:r w:rsidRPr="00F47F08">
        <w:rPr>
          <w:rFonts w:ascii="Times New Roman" w:hAnsi="Times New Roman"/>
          <w:sz w:val="24"/>
          <w:szCs w:val="24"/>
          <w:lang w:eastAsia="bg-BG"/>
        </w:rPr>
        <w:t>УВАЖАЕМИ ДАМИ И ГОСПОДА</w:t>
      </w:r>
      <w:r w:rsidRPr="00F47F08">
        <w:rPr>
          <w:rFonts w:ascii="Times New Roman" w:hAnsi="Times New Roman"/>
          <w:b/>
          <w:sz w:val="24"/>
          <w:szCs w:val="24"/>
          <w:lang w:eastAsia="bg-BG"/>
        </w:rPr>
        <w:t>,</w:t>
      </w:r>
    </w:p>
    <w:p w:rsidR="00582000" w:rsidRPr="00F47F08" w:rsidRDefault="00582000" w:rsidP="00817972">
      <w:pPr>
        <w:tabs>
          <w:tab w:val="left" w:pos="709"/>
          <w:tab w:val="left" w:pos="993"/>
        </w:tabs>
        <w:spacing w:after="0" w:line="240" w:lineRule="auto"/>
        <w:ind w:firstLine="720"/>
        <w:rPr>
          <w:rFonts w:ascii="Times New Roman" w:hAnsi="Times New Roman"/>
          <w:b/>
          <w:sz w:val="24"/>
          <w:szCs w:val="24"/>
          <w:lang w:eastAsia="bg-BG"/>
        </w:rPr>
      </w:pPr>
    </w:p>
    <w:p w:rsidR="00582000" w:rsidRPr="00F47F08" w:rsidRDefault="00582000" w:rsidP="0045450E">
      <w:pPr>
        <w:tabs>
          <w:tab w:val="left" w:pos="709"/>
          <w:tab w:val="left" w:pos="993"/>
        </w:tabs>
        <w:spacing w:after="0" w:line="320" w:lineRule="exact"/>
        <w:jc w:val="both"/>
        <w:rPr>
          <w:rFonts w:ascii="Times New Roman" w:hAnsi="Times New Roman"/>
          <w:sz w:val="24"/>
          <w:szCs w:val="24"/>
          <w:lang w:eastAsia="bg-BG"/>
        </w:rPr>
      </w:pPr>
      <w:r w:rsidRPr="00F47F08">
        <w:rPr>
          <w:rFonts w:ascii="Times New Roman" w:hAnsi="Times New Roman"/>
          <w:sz w:val="24"/>
          <w:szCs w:val="24"/>
          <w:lang w:eastAsia="bg-BG"/>
        </w:rPr>
        <w:tab/>
        <w:t xml:space="preserve">След запознаване с документацията за участие в процедура за възлагане на обществена поръчка с предмет: </w:t>
      </w:r>
      <w:r w:rsidR="00E113FA">
        <w:rPr>
          <w:rFonts w:ascii="Times New Roman" w:eastAsia="Times New Roman" w:hAnsi="Times New Roman"/>
          <w:b/>
          <w:color w:val="000000"/>
          <w:sz w:val="24"/>
          <w:szCs w:val="24"/>
          <w:lang w:eastAsia="bg-BG"/>
        </w:rPr>
        <w:t>„</w:t>
      </w:r>
      <w:r w:rsidR="00E113FA" w:rsidRPr="00492609">
        <w:rPr>
          <w:rFonts w:ascii="Times New Roman" w:eastAsia="Times New Roman" w:hAnsi="Times New Roman"/>
          <w:b/>
          <w:color w:val="000000"/>
          <w:sz w:val="24"/>
          <w:szCs w:val="24"/>
          <w:lang w:eastAsia="bg-BG"/>
        </w:rPr>
        <w:t>Провеждане на семинар с журналисти и началници на отдел/сектори „Пътна полиция“ при СДВР/ОДМВР по актуални проблеми, свързани с безопасността на движението по пътищата</w:t>
      </w:r>
      <w:r w:rsidR="00E113FA">
        <w:rPr>
          <w:rFonts w:ascii="Times New Roman" w:eastAsia="Times New Roman" w:hAnsi="Times New Roman"/>
          <w:b/>
          <w:color w:val="000000"/>
          <w:sz w:val="24"/>
          <w:szCs w:val="24"/>
          <w:lang w:eastAsia="bg-BG"/>
        </w:rPr>
        <w:t>,</w:t>
      </w:r>
      <w:r w:rsidR="00E113FA" w:rsidRPr="00492609">
        <w:rPr>
          <w:rFonts w:ascii="Times New Roman" w:eastAsia="Times New Roman" w:hAnsi="Times New Roman"/>
          <w:b/>
          <w:color w:val="000000"/>
          <w:sz w:val="24"/>
          <w:szCs w:val="24"/>
          <w:lang w:eastAsia="bg-BG"/>
        </w:rPr>
        <w:t xml:space="preserve"> и осигуряване на помощни материали</w:t>
      </w:r>
      <w:r w:rsidR="00E113FA" w:rsidRPr="00492609">
        <w:rPr>
          <w:rFonts w:ascii="Times New Roman" w:eastAsia="Times New Roman" w:hAnsi="Times New Roman"/>
          <w:color w:val="000000"/>
          <w:sz w:val="24"/>
          <w:szCs w:val="24"/>
          <w:lang w:eastAsia="bg-BG"/>
        </w:rPr>
        <w:t>“</w:t>
      </w:r>
      <w:r w:rsidRPr="00F47F08">
        <w:rPr>
          <w:rFonts w:ascii="Times New Roman" w:hAnsi="Times New Roman"/>
          <w:sz w:val="24"/>
          <w:szCs w:val="24"/>
        </w:rPr>
        <w:t xml:space="preserve">, </w:t>
      </w:r>
      <w:r w:rsidR="00BB1CE8">
        <w:rPr>
          <w:rFonts w:ascii="Times New Roman" w:hAnsi="Times New Roman"/>
          <w:sz w:val="24"/>
          <w:szCs w:val="24"/>
        </w:rPr>
        <w:t>н</w:t>
      </w:r>
      <w:r w:rsidRPr="00F47F08">
        <w:rPr>
          <w:rFonts w:ascii="Times New Roman" w:hAnsi="Times New Roman"/>
          <w:sz w:val="24"/>
          <w:szCs w:val="24"/>
          <w:lang w:eastAsia="bg-BG"/>
        </w:rPr>
        <w:t xml:space="preserve">ие: </w:t>
      </w:r>
    </w:p>
    <w:p w:rsidR="00582000" w:rsidRPr="00F47F08" w:rsidRDefault="00582000" w:rsidP="00E113FA">
      <w:pPr>
        <w:tabs>
          <w:tab w:val="left" w:pos="709"/>
          <w:tab w:val="left" w:pos="993"/>
        </w:tabs>
        <w:spacing w:after="0" w:line="320" w:lineRule="exact"/>
        <w:jc w:val="center"/>
        <w:rPr>
          <w:rFonts w:ascii="Times New Roman" w:hAnsi="Times New Roman"/>
          <w:sz w:val="24"/>
          <w:szCs w:val="24"/>
          <w:lang w:eastAsia="bg-BG"/>
        </w:rPr>
      </w:pPr>
      <w:r w:rsidRPr="00F47F08">
        <w:rPr>
          <w:rFonts w:ascii="Times New Roman" w:hAnsi="Times New Roman"/>
          <w:sz w:val="24"/>
          <w:szCs w:val="24"/>
          <w:lang w:eastAsia="bg-BG"/>
        </w:rPr>
        <w:t>…</w:t>
      </w:r>
      <w:r w:rsidRPr="00F47F08">
        <w:rPr>
          <w:rFonts w:ascii="Times New Roman" w:hAnsi="Times New Roman"/>
          <w:sz w:val="24"/>
          <w:szCs w:val="24"/>
          <w:lang w:val="ru-RU" w:eastAsia="bg-BG"/>
        </w:rPr>
        <w:t>………………</w:t>
      </w:r>
      <w:r w:rsidRPr="00F47F08">
        <w:rPr>
          <w:rFonts w:ascii="Times New Roman" w:hAnsi="Times New Roman"/>
          <w:sz w:val="24"/>
          <w:szCs w:val="24"/>
          <w:lang w:eastAsia="bg-BG"/>
        </w:rPr>
        <w:t>………………………………………………………………………………………</w:t>
      </w:r>
    </w:p>
    <w:p w:rsidR="00582000" w:rsidRPr="00F47F08" w:rsidRDefault="00582000" w:rsidP="00E113FA">
      <w:pPr>
        <w:tabs>
          <w:tab w:val="left" w:pos="709"/>
          <w:tab w:val="left" w:pos="993"/>
        </w:tabs>
        <w:spacing w:after="0" w:line="320" w:lineRule="exact"/>
        <w:ind w:left="709" w:firstLine="709"/>
        <w:jc w:val="center"/>
        <w:rPr>
          <w:rFonts w:ascii="Times New Roman" w:hAnsi="Times New Roman"/>
          <w:sz w:val="24"/>
          <w:szCs w:val="24"/>
          <w:lang w:eastAsia="bg-BG"/>
        </w:rPr>
      </w:pPr>
      <w:r w:rsidRPr="00F47F08">
        <w:rPr>
          <w:rFonts w:ascii="Times New Roman" w:hAnsi="Times New Roman"/>
          <w:sz w:val="24"/>
          <w:szCs w:val="24"/>
          <w:lang w:eastAsia="bg-BG"/>
        </w:rPr>
        <w:t>/изписва се името на участника/</w:t>
      </w:r>
    </w:p>
    <w:p w:rsidR="00582000" w:rsidRPr="00F47F08" w:rsidRDefault="00582000" w:rsidP="00E113FA">
      <w:pPr>
        <w:tabs>
          <w:tab w:val="left" w:pos="709"/>
          <w:tab w:val="left" w:pos="993"/>
        </w:tabs>
        <w:spacing w:after="0" w:line="320" w:lineRule="exact"/>
        <w:jc w:val="center"/>
        <w:rPr>
          <w:rFonts w:ascii="Times New Roman" w:hAnsi="Times New Roman"/>
          <w:sz w:val="24"/>
          <w:szCs w:val="24"/>
          <w:lang w:eastAsia="bg-BG"/>
        </w:rPr>
      </w:pPr>
      <w:r w:rsidRPr="00F47F08">
        <w:rPr>
          <w:rFonts w:ascii="Times New Roman" w:hAnsi="Times New Roman"/>
          <w:sz w:val="24"/>
          <w:szCs w:val="24"/>
          <w:lang w:eastAsia="bg-BG"/>
        </w:rPr>
        <w:t>………………...…………………………...</w:t>
      </w:r>
      <w:r w:rsidR="00E113FA">
        <w:rPr>
          <w:rFonts w:ascii="Times New Roman" w:hAnsi="Times New Roman"/>
          <w:sz w:val="24"/>
          <w:szCs w:val="24"/>
          <w:lang w:eastAsia="bg-BG"/>
        </w:rPr>
        <w:t>.</w:t>
      </w:r>
    </w:p>
    <w:p w:rsidR="00582000" w:rsidRPr="00F47F08" w:rsidRDefault="00582000" w:rsidP="00E113FA">
      <w:pPr>
        <w:tabs>
          <w:tab w:val="left" w:pos="709"/>
          <w:tab w:val="left" w:pos="993"/>
        </w:tabs>
        <w:spacing w:after="0" w:line="320" w:lineRule="exact"/>
        <w:jc w:val="center"/>
        <w:rPr>
          <w:rFonts w:ascii="Times New Roman" w:hAnsi="Times New Roman"/>
          <w:sz w:val="24"/>
          <w:szCs w:val="24"/>
          <w:lang w:eastAsia="bg-BG"/>
        </w:rPr>
      </w:pPr>
      <w:r w:rsidRPr="00F47F08">
        <w:rPr>
          <w:rFonts w:ascii="Times New Roman" w:hAnsi="Times New Roman"/>
          <w:sz w:val="24"/>
          <w:szCs w:val="24"/>
          <w:lang w:eastAsia="bg-BG"/>
        </w:rPr>
        <w:t>/БУЛСТАТ или ЕИК/</w:t>
      </w:r>
    </w:p>
    <w:p w:rsidR="00582000" w:rsidRPr="00F47F08" w:rsidRDefault="00582000" w:rsidP="00E113FA">
      <w:pPr>
        <w:tabs>
          <w:tab w:val="left" w:pos="709"/>
          <w:tab w:val="left" w:pos="993"/>
        </w:tabs>
        <w:spacing w:after="0" w:line="320" w:lineRule="exact"/>
        <w:jc w:val="center"/>
        <w:rPr>
          <w:rFonts w:ascii="Times New Roman" w:hAnsi="Times New Roman"/>
          <w:sz w:val="24"/>
          <w:szCs w:val="24"/>
          <w:lang w:eastAsia="bg-BG"/>
        </w:rPr>
      </w:pPr>
      <w:r w:rsidRPr="00F47F08">
        <w:rPr>
          <w:rFonts w:ascii="Times New Roman" w:hAnsi="Times New Roman"/>
          <w:sz w:val="24"/>
          <w:szCs w:val="24"/>
          <w:lang w:eastAsia="bg-BG"/>
        </w:rPr>
        <w:t>……………………………………………………………………………………………</w:t>
      </w:r>
      <w:r w:rsidRPr="00F47F08">
        <w:rPr>
          <w:rFonts w:ascii="Times New Roman" w:hAnsi="Times New Roman"/>
          <w:sz w:val="24"/>
          <w:szCs w:val="24"/>
          <w:lang w:val="ru-RU" w:eastAsia="bg-BG"/>
        </w:rPr>
        <w:t>……………</w:t>
      </w:r>
    </w:p>
    <w:p w:rsidR="00582000" w:rsidRPr="00F47F08" w:rsidRDefault="00582000" w:rsidP="00E113FA">
      <w:pPr>
        <w:tabs>
          <w:tab w:val="left" w:pos="709"/>
          <w:tab w:val="left" w:pos="993"/>
        </w:tabs>
        <w:spacing w:after="0" w:line="320" w:lineRule="exact"/>
        <w:ind w:left="709" w:firstLine="709"/>
        <w:jc w:val="center"/>
        <w:rPr>
          <w:rFonts w:ascii="Times New Roman" w:hAnsi="Times New Roman"/>
          <w:sz w:val="24"/>
          <w:szCs w:val="24"/>
          <w:lang w:eastAsia="bg-BG"/>
        </w:rPr>
      </w:pPr>
      <w:r w:rsidRPr="00F47F08">
        <w:rPr>
          <w:rFonts w:ascii="Times New Roman" w:hAnsi="Times New Roman"/>
          <w:sz w:val="24"/>
          <w:szCs w:val="24"/>
          <w:lang w:eastAsia="bg-BG"/>
        </w:rPr>
        <w:t>/адрес по регистрация/</w:t>
      </w:r>
    </w:p>
    <w:p w:rsidR="00582000" w:rsidRPr="00F47F08" w:rsidRDefault="00582000" w:rsidP="0045450E">
      <w:pPr>
        <w:tabs>
          <w:tab w:val="left" w:pos="709"/>
          <w:tab w:val="left" w:pos="993"/>
        </w:tabs>
        <w:spacing w:after="0" w:line="320" w:lineRule="exact"/>
        <w:jc w:val="center"/>
        <w:rPr>
          <w:rFonts w:ascii="Times New Roman" w:hAnsi="Times New Roman"/>
          <w:sz w:val="24"/>
          <w:szCs w:val="24"/>
          <w:lang w:eastAsia="bg-BG"/>
        </w:rPr>
      </w:pPr>
    </w:p>
    <w:p w:rsidR="00DF04B7" w:rsidRDefault="00582000" w:rsidP="0045450E">
      <w:pPr>
        <w:tabs>
          <w:tab w:val="left" w:pos="709"/>
          <w:tab w:val="left" w:pos="915"/>
          <w:tab w:val="left" w:pos="993"/>
        </w:tabs>
        <w:autoSpaceDE w:val="0"/>
        <w:autoSpaceDN w:val="0"/>
        <w:adjustRightInd w:val="0"/>
        <w:spacing w:after="0" w:line="320" w:lineRule="exact"/>
        <w:jc w:val="both"/>
        <w:rPr>
          <w:rFonts w:ascii="Times New Roman" w:hAnsi="Times New Roman"/>
          <w:sz w:val="24"/>
          <w:szCs w:val="24"/>
          <w:lang w:eastAsia="bg-BG"/>
        </w:rPr>
      </w:pPr>
      <w:r w:rsidRPr="00F47F08">
        <w:rPr>
          <w:rFonts w:ascii="Times New Roman" w:hAnsi="Times New Roman"/>
          <w:sz w:val="24"/>
          <w:szCs w:val="24"/>
          <w:lang w:eastAsia="bg-BG"/>
        </w:rPr>
        <w:t xml:space="preserve">предлагаме да изпълним поръчката </w:t>
      </w:r>
      <w:r w:rsidRPr="00F47F08">
        <w:rPr>
          <w:rFonts w:ascii="Times New Roman" w:hAnsi="Times New Roman"/>
          <w:i/>
          <w:sz w:val="24"/>
          <w:szCs w:val="24"/>
          <w:lang w:eastAsia="bg-BG"/>
        </w:rPr>
        <w:t xml:space="preserve"> </w:t>
      </w:r>
      <w:r w:rsidRPr="00F47F08">
        <w:rPr>
          <w:rFonts w:ascii="Times New Roman" w:hAnsi="Times New Roman"/>
          <w:sz w:val="24"/>
          <w:szCs w:val="24"/>
          <w:lang w:eastAsia="bg-BG"/>
        </w:rPr>
        <w:t>съгласно изискванията на Възложителя при следните условия:</w:t>
      </w:r>
    </w:p>
    <w:p w:rsidR="006E4CD6" w:rsidRPr="007C1EBD" w:rsidRDefault="00DF04B7" w:rsidP="006E4CD6">
      <w:pPr>
        <w:spacing w:after="0" w:line="320" w:lineRule="exact"/>
        <w:ind w:firstLine="709"/>
        <w:jc w:val="both"/>
        <w:rPr>
          <w:rFonts w:ascii="Times New Roman" w:eastAsia="Times New Roman" w:hAnsi="Times New Roman"/>
          <w:bCs/>
          <w:sz w:val="24"/>
          <w:szCs w:val="24"/>
          <w:lang w:eastAsia="bg-BG"/>
        </w:rPr>
      </w:pPr>
      <w:r w:rsidRPr="006E4CD6">
        <w:rPr>
          <w:rFonts w:ascii="Times New Roman" w:hAnsi="Times New Roman"/>
          <w:sz w:val="24"/>
          <w:szCs w:val="24"/>
        </w:rPr>
        <w:t xml:space="preserve"> </w:t>
      </w:r>
      <w:r w:rsidR="007C1EBD">
        <w:rPr>
          <w:rFonts w:ascii="Times New Roman" w:hAnsi="Times New Roman"/>
          <w:sz w:val="24"/>
          <w:szCs w:val="24"/>
        </w:rPr>
        <w:t>За п</w:t>
      </w:r>
      <w:r w:rsidR="007C1EBD" w:rsidRPr="007C1EBD">
        <w:rPr>
          <w:rFonts w:ascii="Times New Roman" w:eastAsia="Times New Roman" w:hAnsi="Times New Roman"/>
          <w:color w:val="000000"/>
          <w:sz w:val="24"/>
          <w:szCs w:val="24"/>
          <w:lang w:eastAsia="bg-BG"/>
        </w:rPr>
        <w:t>ровеждане на семинар с журналисти и началници на отдел/сектори „Пътна полиция“ при СДВР/ОДМВР по актуални проблеми, свързани с безопасността на движението по пътищата, и осигуряване</w:t>
      </w:r>
      <w:r w:rsidR="007C1EBD">
        <w:rPr>
          <w:rFonts w:ascii="Times New Roman" w:eastAsia="Times New Roman" w:hAnsi="Times New Roman"/>
          <w:color w:val="000000"/>
          <w:sz w:val="24"/>
          <w:szCs w:val="24"/>
          <w:lang w:eastAsia="bg-BG"/>
        </w:rPr>
        <w:t>то</w:t>
      </w:r>
      <w:r w:rsidR="007C1EBD" w:rsidRPr="007C1EBD">
        <w:rPr>
          <w:rFonts w:ascii="Times New Roman" w:eastAsia="Times New Roman" w:hAnsi="Times New Roman"/>
          <w:color w:val="000000"/>
          <w:sz w:val="24"/>
          <w:szCs w:val="24"/>
          <w:lang w:eastAsia="bg-BG"/>
        </w:rPr>
        <w:t xml:space="preserve"> на </w:t>
      </w:r>
      <w:r w:rsidR="007C1EBD">
        <w:rPr>
          <w:rFonts w:ascii="Times New Roman" w:eastAsia="Times New Roman" w:hAnsi="Times New Roman"/>
          <w:color w:val="000000"/>
          <w:sz w:val="24"/>
          <w:szCs w:val="24"/>
          <w:lang w:eastAsia="bg-BG"/>
        </w:rPr>
        <w:t xml:space="preserve">необходимите за това </w:t>
      </w:r>
      <w:r w:rsidR="007C1EBD" w:rsidRPr="007C1EBD">
        <w:rPr>
          <w:rFonts w:ascii="Times New Roman" w:eastAsia="Times New Roman" w:hAnsi="Times New Roman"/>
          <w:color w:val="000000"/>
          <w:sz w:val="24"/>
          <w:szCs w:val="24"/>
          <w:lang w:eastAsia="bg-BG"/>
        </w:rPr>
        <w:t>помощни материали</w:t>
      </w:r>
      <w:r w:rsidR="007C1EBD">
        <w:rPr>
          <w:rFonts w:ascii="Times New Roman" w:eastAsia="Times New Roman" w:hAnsi="Times New Roman"/>
          <w:color w:val="000000"/>
          <w:sz w:val="24"/>
          <w:szCs w:val="24"/>
          <w:lang w:eastAsia="bg-BG"/>
        </w:rPr>
        <w:t xml:space="preserve"> ще изпълним изискванията на Възложителя съгласно Техническата спецификация.</w:t>
      </w:r>
      <w:r w:rsidR="006E4CD6" w:rsidRPr="007C1EBD">
        <w:rPr>
          <w:rFonts w:ascii="Times New Roman" w:eastAsia="Times New Roman" w:hAnsi="Times New Roman"/>
          <w:bCs/>
          <w:sz w:val="24"/>
          <w:szCs w:val="24"/>
          <w:lang w:eastAsia="bg-BG"/>
        </w:rPr>
        <w:t xml:space="preserve"> </w:t>
      </w:r>
    </w:p>
    <w:p w:rsidR="00DF04B7" w:rsidRDefault="00A972C5" w:rsidP="0045450E">
      <w:pPr>
        <w:spacing w:after="0" w:line="320" w:lineRule="exact"/>
        <w:ind w:firstLine="709"/>
        <w:jc w:val="both"/>
        <w:rPr>
          <w:rFonts w:ascii="Times New Roman" w:hAnsi="Times New Roman"/>
          <w:sz w:val="24"/>
          <w:szCs w:val="24"/>
        </w:rPr>
      </w:pPr>
      <w:r w:rsidRPr="00A972C5">
        <w:rPr>
          <w:rFonts w:ascii="Times New Roman" w:hAnsi="Times New Roman"/>
          <w:b/>
          <w:sz w:val="24"/>
          <w:szCs w:val="24"/>
          <w:lang w:val="en-US"/>
        </w:rPr>
        <w:t>I/</w:t>
      </w:r>
      <w:r>
        <w:rPr>
          <w:rFonts w:ascii="Times New Roman" w:hAnsi="Times New Roman"/>
          <w:sz w:val="24"/>
          <w:szCs w:val="24"/>
          <w:lang w:val="en-US"/>
        </w:rPr>
        <w:t xml:space="preserve"> </w:t>
      </w:r>
      <w:r w:rsidR="00DF04B7" w:rsidRPr="003279CE">
        <w:rPr>
          <w:rFonts w:ascii="Times New Roman" w:hAnsi="Times New Roman"/>
          <w:b/>
          <w:sz w:val="24"/>
          <w:szCs w:val="24"/>
        </w:rPr>
        <w:t xml:space="preserve">Съгласни сме, приемаме и предлагаме да изпълним обществената поръчка при </w:t>
      </w:r>
      <w:r w:rsidR="007C1EBD">
        <w:rPr>
          <w:rFonts w:ascii="Times New Roman" w:hAnsi="Times New Roman"/>
          <w:b/>
          <w:sz w:val="24"/>
          <w:szCs w:val="24"/>
        </w:rPr>
        <w:t>следните</w:t>
      </w:r>
      <w:r w:rsidR="00DF04B7" w:rsidRPr="003279CE">
        <w:rPr>
          <w:rFonts w:ascii="Times New Roman" w:hAnsi="Times New Roman"/>
          <w:b/>
          <w:sz w:val="24"/>
          <w:szCs w:val="24"/>
        </w:rPr>
        <w:t xml:space="preserve"> </w:t>
      </w:r>
      <w:r w:rsidR="00D67B70">
        <w:rPr>
          <w:rFonts w:ascii="Times New Roman" w:hAnsi="Times New Roman"/>
          <w:b/>
          <w:sz w:val="24"/>
          <w:szCs w:val="24"/>
        </w:rPr>
        <w:t xml:space="preserve">изисквания </w:t>
      </w:r>
      <w:r w:rsidR="007C1EBD">
        <w:rPr>
          <w:rFonts w:ascii="Times New Roman" w:hAnsi="Times New Roman"/>
          <w:b/>
          <w:sz w:val="24"/>
          <w:szCs w:val="24"/>
        </w:rPr>
        <w:t>за</w:t>
      </w:r>
      <w:r w:rsidR="00DF04B7" w:rsidRPr="003279CE">
        <w:rPr>
          <w:rFonts w:ascii="Times New Roman" w:hAnsi="Times New Roman"/>
          <w:b/>
          <w:sz w:val="24"/>
          <w:szCs w:val="24"/>
          <w:lang w:eastAsia="bg-BG"/>
        </w:rPr>
        <w:t xml:space="preserve"> </w:t>
      </w:r>
      <w:r w:rsidR="007C1EBD">
        <w:rPr>
          <w:rFonts w:ascii="Times New Roman" w:hAnsi="Times New Roman"/>
          <w:b/>
          <w:sz w:val="24"/>
          <w:szCs w:val="24"/>
          <w:lang w:eastAsia="bg-BG"/>
        </w:rPr>
        <w:t>осигуряване организацията на събитието и доставката на помощните материали</w:t>
      </w:r>
      <w:r w:rsidR="006E4CD6">
        <w:rPr>
          <w:rFonts w:ascii="Times New Roman" w:hAnsi="Times New Roman"/>
          <w:b/>
          <w:sz w:val="24"/>
          <w:szCs w:val="24"/>
        </w:rPr>
        <w:t>, ко</w:t>
      </w:r>
      <w:r w:rsidR="007C1EBD">
        <w:rPr>
          <w:rFonts w:ascii="Times New Roman" w:hAnsi="Times New Roman"/>
          <w:b/>
          <w:sz w:val="24"/>
          <w:szCs w:val="24"/>
        </w:rPr>
        <w:t>и</w:t>
      </w:r>
      <w:r w:rsidR="006E4CD6">
        <w:rPr>
          <w:rFonts w:ascii="Times New Roman" w:hAnsi="Times New Roman"/>
          <w:b/>
          <w:sz w:val="24"/>
          <w:szCs w:val="24"/>
        </w:rPr>
        <w:t>то включва</w:t>
      </w:r>
      <w:r w:rsidR="007C1EBD">
        <w:rPr>
          <w:rFonts w:ascii="Times New Roman" w:hAnsi="Times New Roman"/>
          <w:b/>
          <w:sz w:val="24"/>
          <w:szCs w:val="24"/>
        </w:rPr>
        <w:t>т</w:t>
      </w:r>
      <w:r w:rsidR="00DF04B7">
        <w:rPr>
          <w:rFonts w:ascii="Times New Roman" w:hAnsi="Times New Roman"/>
          <w:sz w:val="24"/>
          <w:szCs w:val="24"/>
        </w:rPr>
        <w:t>:</w:t>
      </w:r>
    </w:p>
    <w:p w:rsidR="007C1EBD" w:rsidRPr="007C1EBD" w:rsidRDefault="007C1EBD" w:rsidP="007C1EBD">
      <w:pPr>
        <w:spacing w:after="0" w:line="320" w:lineRule="exact"/>
        <w:ind w:firstLine="708"/>
        <w:jc w:val="both"/>
        <w:rPr>
          <w:rFonts w:ascii="Times New Roman" w:hAnsi="Times New Roman"/>
          <w:sz w:val="24"/>
          <w:szCs w:val="24"/>
        </w:rPr>
      </w:pPr>
      <w:r w:rsidRPr="007C1EBD">
        <w:rPr>
          <w:rFonts w:ascii="Times New Roman" w:hAnsi="Times New Roman"/>
          <w:b/>
          <w:sz w:val="24"/>
          <w:szCs w:val="24"/>
        </w:rPr>
        <w:t>1. Хотелско настаняване:</w:t>
      </w:r>
    </w:p>
    <w:p w:rsidR="006B5080" w:rsidRPr="006B5080" w:rsidRDefault="006B5080" w:rsidP="006B5080">
      <w:pPr>
        <w:tabs>
          <w:tab w:val="left" w:pos="0"/>
        </w:tabs>
        <w:spacing w:after="0" w:line="320" w:lineRule="exact"/>
        <w:ind w:right="1" w:firstLine="709"/>
        <w:jc w:val="both"/>
        <w:rPr>
          <w:rFonts w:ascii="Times New Roman" w:hAnsi="Times New Roman"/>
          <w:sz w:val="24"/>
          <w:szCs w:val="24"/>
        </w:rPr>
      </w:pPr>
      <w:r w:rsidRPr="006B5080">
        <w:rPr>
          <w:rFonts w:ascii="Times New Roman" w:hAnsi="Times New Roman"/>
          <w:sz w:val="24"/>
          <w:szCs w:val="24"/>
        </w:rPr>
        <w:t>Настаняване на 150 гости в хотел за 2 (два) дни с 1 (една) нощувка в два последователни работни дни. Престоят обхваща времето от обяд на първия ден до обяд на втория ден.</w:t>
      </w:r>
    </w:p>
    <w:p w:rsidR="006B5080" w:rsidRPr="006B5080" w:rsidRDefault="006B5080" w:rsidP="006B5080">
      <w:pPr>
        <w:tabs>
          <w:tab w:val="left" w:pos="0"/>
        </w:tabs>
        <w:spacing w:after="0" w:line="320" w:lineRule="exact"/>
        <w:ind w:right="-426" w:firstLine="709"/>
        <w:jc w:val="both"/>
        <w:rPr>
          <w:rFonts w:ascii="Times New Roman" w:hAnsi="Times New Roman"/>
          <w:sz w:val="24"/>
          <w:szCs w:val="24"/>
        </w:rPr>
      </w:pPr>
      <w:r w:rsidRPr="006B5080">
        <w:rPr>
          <w:rFonts w:ascii="Times New Roman" w:hAnsi="Times New Roman"/>
          <w:sz w:val="24"/>
          <w:szCs w:val="24"/>
        </w:rPr>
        <w:t>За гостите трябва да са осигурени за нощувки минимум 95 стаи, от които:</w:t>
      </w:r>
      <w:r w:rsidRPr="006B5080">
        <w:rPr>
          <w:rFonts w:ascii="Times New Roman" w:hAnsi="Times New Roman"/>
          <w:b/>
          <w:sz w:val="24"/>
          <w:szCs w:val="24"/>
        </w:rPr>
        <w:t xml:space="preserve">  </w:t>
      </w:r>
    </w:p>
    <w:p w:rsidR="006B5080" w:rsidRPr="006B5080" w:rsidRDefault="006B5080" w:rsidP="006B5080">
      <w:pPr>
        <w:spacing w:after="0" w:line="320" w:lineRule="exact"/>
        <w:ind w:right="-426" w:firstLine="709"/>
        <w:jc w:val="both"/>
        <w:rPr>
          <w:rFonts w:ascii="Times New Roman" w:hAnsi="Times New Roman"/>
          <w:sz w:val="24"/>
          <w:szCs w:val="24"/>
          <w:lang w:val="ru-RU"/>
        </w:rPr>
      </w:pPr>
      <w:r w:rsidRPr="006B5080">
        <w:rPr>
          <w:rFonts w:ascii="Times New Roman" w:hAnsi="Times New Roman"/>
          <w:sz w:val="24"/>
          <w:szCs w:val="24"/>
          <w:lang w:val="ru-RU"/>
        </w:rPr>
        <w:t>- 40 единични стаи за 40 участници и</w:t>
      </w:r>
    </w:p>
    <w:p w:rsidR="006B5080" w:rsidRPr="006B5080" w:rsidRDefault="006B5080" w:rsidP="006B5080">
      <w:pPr>
        <w:spacing w:after="0" w:line="320" w:lineRule="exact"/>
        <w:ind w:right="-426" w:firstLine="709"/>
        <w:jc w:val="both"/>
        <w:rPr>
          <w:rFonts w:ascii="Times New Roman" w:hAnsi="Times New Roman"/>
          <w:sz w:val="24"/>
          <w:szCs w:val="24"/>
          <w:lang w:val="ru-RU"/>
        </w:rPr>
      </w:pPr>
      <w:r w:rsidRPr="006B5080">
        <w:rPr>
          <w:rFonts w:ascii="Times New Roman" w:hAnsi="Times New Roman"/>
          <w:b/>
          <w:sz w:val="24"/>
          <w:szCs w:val="24"/>
          <w:lang w:val="ru-RU"/>
        </w:rPr>
        <w:t xml:space="preserve">- </w:t>
      </w:r>
      <w:r w:rsidRPr="006B5080">
        <w:rPr>
          <w:rFonts w:ascii="Times New Roman" w:hAnsi="Times New Roman"/>
          <w:sz w:val="24"/>
          <w:szCs w:val="24"/>
          <w:lang w:val="ru-RU"/>
        </w:rPr>
        <w:t>55 двойни стаи за 110 участници.</w:t>
      </w:r>
    </w:p>
    <w:p w:rsidR="006B5080" w:rsidRPr="006B5080" w:rsidRDefault="006B5080" w:rsidP="006B5080">
      <w:pPr>
        <w:spacing w:after="0" w:line="320" w:lineRule="exact"/>
        <w:ind w:right="1" w:firstLine="709"/>
        <w:jc w:val="both"/>
        <w:rPr>
          <w:rFonts w:ascii="Times New Roman" w:hAnsi="Times New Roman"/>
          <w:sz w:val="24"/>
          <w:szCs w:val="24"/>
          <w:lang w:val="ru-RU"/>
        </w:rPr>
      </w:pPr>
      <w:r w:rsidRPr="006B5080">
        <w:rPr>
          <w:rFonts w:ascii="Times New Roman" w:hAnsi="Times New Roman"/>
          <w:sz w:val="24"/>
          <w:szCs w:val="24"/>
          <w:lang w:val="ru-RU"/>
        </w:rPr>
        <w:t>Забележка: Изпълнителят е длъжен да предложи минимум 3 варианта на настаняване и изхранване в хотел на територията на Република България,</w:t>
      </w:r>
      <w:r w:rsidRPr="006B5080">
        <w:rPr>
          <w:rFonts w:ascii="Times New Roman" w:eastAsia="Times New Roman" w:hAnsi="Times New Roman"/>
          <w:sz w:val="24"/>
          <w:szCs w:val="24"/>
          <w:lang w:eastAsia="bg-BG"/>
        </w:rPr>
        <w:t xml:space="preserve"> предлагащ качество на услугите, в т.ч. и комфорт за участниците в семинара, след уточняване от Възложителя на конкретните дати за провеждането му</w:t>
      </w:r>
      <w:r w:rsidRPr="006B5080">
        <w:rPr>
          <w:rFonts w:ascii="Times New Roman" w:hAnsi="Times New Roman"/>
          <w:sz w:val="24"/>
          <w:szCs w:val="24"/>
          <w:lang w:val="ru-RU"/>
        </w:rPr>
        <w:t xml:space="preserve">. </w:t>
      </w:r>
      <w:r w:rsidRPr="006B5080">
        <w:rPr>
          <w:rFonts w:ascii="Times New Roman" w:eastAsia="Times New Roman" w:hAnsi="Times New Roman"/>
          <w:sz w:val="24"/>
          <w:szCs w:val="24"/>
          <w:lang w:eastAsia="bg-BG"/>
        </w:rPr>
        <w:t xml:space="preserve">Окончателният избор на мястото на провеждане на семинара и настаняването на участниците се извършва от Възложителя. </w:t>
      </w:r>
    </w:p>
    <w:p w:rsidR="006B5080" w:rsidRPr="006B5080" w:rsidRDefault="006B5080" w:rsidP="006B5080">
      <w:pPr>
        <w:spacing w:after="0" w:line="320" w:lineRule="exact"/>
        <w:ind w:right="-426" w:firstLine="709"/>
        <w:rPr>
          <w:rFonts w:ascii="Times New Roman" w:hAnsi="Times New Roman"/>
          <w:b/>
          <w:sz w:val="24"/>
          <w:szCs w:val="24"/>
          <w:lang w:val="ru-RU"/>
        </w:rPr>
      </w:pPr>
      <w:r w:rsidRPr="006B5080">
        <w:rPr>
          <w:rFonts w:ascii="Times New Roman" w:hAnsi="Times New Roman"/>
          <w:b/>
          <w:sz w:val="24"/>
          <w:szCs w:val="24"/>
          <w:lang w:val="ru-RU"/>
        </w:rPr>
        <w:t>2. Конферентна зала:</w:t>
      </w:r>
    </w:p>
    <w:p w:rsidR="006B5080" w:rsidRPr="006B5080" w:rsidRDefault="006B5080" w:rsidP="006B5080">
      <w:pPr>
        <w:spacing w:after="0" w:line="320" w:lineRule="exact"/>
        <w:ind w:right="-426" w:firstLine="709"/>
        <w:jc w:val="both"/>
        <w:rPr>
          <w:rFonts w:ascii="Times New Roman" w:hAnsi="Times New Roman"/>
          <w:sz w:val="24"/>
          <w:szCs w:val="24"/>
        </w:rPr>
      </w:pPr>
      <w:r w:rsidRPr="006B5080">
        <w:rPr>
          <w:rFonts w:ascii="Times New Roman" w:hAnsi="Times New Roman"/>
          <w:sz w:val="24"/>
          <w:szCs w:val="24"/>
          <w:lang w:val="ru-RU"/>
        </w:rPr>
        <w:t xml:space="preserve">- </w:t>
      </w:r>
      <w:r w:rsidRPr="006B5080">
        <w:rPr>
          <w:rFonts w:ascii="Times New Roman" w:hAnsi="Times New Roman"/>
          <w:sz w:val="24"/>
          <w:szCs w:val="24"/>
          <w:lang w:val="en-US"/>
        </w:rPr>
        <w:t>залата е в хотела, в който са настанени участниците;</w:t>
      </w:r>
    </w:p>
    <w:p w:rsidR="006B5080" w:rsidRPr="006B5080" w:rsidRDefault="006B5080" w:rsidP="006B5080">
      <w:pPr>
        <w:spacing w:after="0" w:line="320" w:lineRule="exact"/>
        <w:ind w:right="1" w:firstLine="709"/>
        <w:jc w:val="both"/>
        <w:rPr>
          <w:rFonts w:ascii="Times New Roman" w:hAnsi="Times New Roman"/>
          <w:sz w:val="24"/>
          <w:szCs w:val="24"/>
          <w:lang w:val="ru-RU"/>
        </w:rPr>
      </w:pPr>
      <w:r w:rsidRPr="006B5080">
        <w:rPr>
          <w:rFonts w:ascii="Times New Roman" w:hAnsi="Times New Roman"/>
          <w:sz w:val="24"/>
          <w:szCs w:val="24"/>
          <w:lang w:val="en-US"/>
        </w:rPr>
        <w:t xml:space="preserve">- </w:t>
      </w:r>
      <w:r w:rsidRPr="006B5080">
        <w:rPr>
          <w:rFonts w:ascii="Times New Roman" w:hAnsi="Times New Roman"/>
          <w:sz w:val="24"/>
          <w:szCs w:val="24"/>
          <w:lang w:val="ru-RU"/>
        </w:rPr>
        <w:t>капацитет – минимум 150 седящи места с възможност за поставяне на работните материали (без местата за водещия и презентаторите);</w:t>
      </w:r>
    </w:p>
    <w:p w:rsidR="006B5080" w:rsidRPr="006B5080" w:rsidRDefault="006B5080" w:rsidP="006B5080">
      <w:pPr>
        <w:spacing w:after="0" w:line="320" w:lineRule="exact"/>
        <w:ind w:right="-426" w:firstLine="709"/>
        <w:jc w:val="both"/>
        <w:rPr>
          <w:rFonts w:ascii="Times New Roman" w:hAnsi="Times New Roman"/>
          <w:sz w:val="24"/>
          <w:szCs w:val="24"/>
          <w:lang w:val="ru-RU"/>
        </w:rPr>
      </w:pPr>
      <w:r w:rsidRPr="006B5080">
        <w:rPr>
          <w:rFonts w:ascii="Times New Roman" w:hAnsi="Times New Roman"/>
          <w:sz w:val="24"/>
          <w:szCs w:val="24"/>
          <w:lang w:val="ru-RU"/>
        </w:rPr>
        <w:t>- обособено място за водещия и презентаторите в работните сесии;</w:t>
      </w:r>
    </w:p>
    <w:p w:rsidR="006B5080" w:rsidRPr="006B5080" w:rsidRDefault="006B5080" w:rsidP="006B5080">
      <w:pPr>
        <w:spacing w:after="0" w:line="320" w:lineRule="exact"/>
        <w:ind w:right="1" w:firstLine="709"/>
        <w:jc w:val="both"/>
        <w:rPr>
          <w:rFonts w:ascii="Times New Roman" w:hAnsi="Times New Roman"/>
          <w:sz w:val="24"/>
          <w:szCs w:val="24"/>
          <w:lang w:val="ru-RU"/>
        </w:rPr>
      </w:pPr>
      <w:r w:rsidRPr="006B5080">
        <w:rPr>
          <w:rFonts w:ascii="Times New Roman" w:hAnsi="Times New Roman"/>
          <w:sz w:val="24"/>
          <w:szCs w:val="24"/>
          <w:lang w:val="ru-RU"/>
        </w:rPr>
        <w:t>- оборудване с мултимедия и екран за времето от 14:00 часа на първия ден до 12:00 часа на втория ден;</w:t>
      </w:r>
    </w:p>
    <w:p w:rsidR="006B5080" w:rsidRPr="006B5080" w:rsidRDefault="006B5080" w:rsidP="006B5080">
      <w:pPr>
        <w:spacing w:after="0" w:line="320" w:lineRule="exact"/>
        <w:ind w:right="1" w:firstLine="709"/>
        <w:jc w:val="both"/>
        <w:rPr>
          <w:rFonts w:ascii="Times New Roman" w:hAnsi="Times New Roman"/>
          <w:sz w:val="24"/>
          <w:szCs w:val="24"/>
          <w:lang w:val="ru-RU"/>
        </w:rPr>
      </w:pPr>
      <w:r w:rsidRPr="006B5080">
        <w:rPr>
          <w:rFonts w:ascii="Times New Roman" w:hAnsi="Times New Roman"/>
          <w:sz w:val="24"/>
          <w:szCs w:val="24"/>
          <w:lang w:val="ru-RU"/>
        </w:rPr>
        <w:t>- озвучаване с минимум два микрофона от мястото на водещия и презентаторите и минимум един мобилен микрофон за времето на работните сесии.</w:t>
      </w:r>
    </w:p>
    <w:p w:rsidR="006B5080" w:rsidRPr="006B5080" w:rsidRDefault="006B5080" w:rsidP="006B5080">
      <w:pPr>
        <w:spacing w:after="0" w:line="320" w:lineRule="exact"/>
        <w:ind w:right="-426" w:firstLine="709"/>
        <w:rPr>
          <w:rFonts w:ascii="Times New Roman" w:hAnsi="Times New Roman"/>
          <w:b/>
          <w:sz w:val="24"/>
          <w:szCs w:val="24"/>
          <w:lang w:val="ru-RU"/>
        </w:rPr>
      </w:pPr>
      <w:r w:rsidRPr="006B5080">
        <w:rPr>
          <w:rFonts w:ascii="Times New Roman" w:hAnsi="Times New Roman"/>
          <w:b/>
          <w:sz w:val="24"/>
          <w:szCs w:val="24"/>
          <w:lang w:val="ru-RU"/>
        </w:rPr>
        <w:t>3. Храна:</w:t>
      </w:r>
    </w:p>
    <w:p w:rsidR="006B5080" w:rsidRPr="006B5080" w:rsidRDefault="006B5080" w:rsidP="006B5080">
      <w:pPr>
        <w:spacing w:after="0" w:line="320" w:lineRule="exact"/>
        <w:ind w:right="-426" w:firstLine="708"/>
        <w:rPr>
          <w:rFonts w:ascii="Times New Roman" w:hAnsi="Times New Roman"/>
          <w:b/>
          <w:sz w:val="24"/>
          <w:szCs w:val="24"/>
          <w:lang w:val="ru-RU"/>
        </w:rPr>
      </w:pPr>
      <w:r w:rsidRPr="006B5080">
        <w:rPr>
          <w:rFonts w:ascii="Times New Roman" w:hAnsi="Times New Roman"/>
          <w:b/>
          <w:sz w:val="24"/>
          <w:szCs w:val="24"/>
          <w:lang w:val="ru-RU"/>
        </w:rPr>
        <w:t>Първи ден:</w:t>
      </w:r>
    </w:p>
    <w:p w:rsidR="006B5080" w:rsidRPr="006B5080" w:rsidRDefault="006B5080" w:rsidP="006B5080">
      <w:pPr>
        <w:spacing w:after="0" w:line="320" w:lineRule="exact"/>
        <w:ind w:right="-426" w:firstLine="709"/>
        <w:rPr>
          <w:rFonts w:ascii="Times New Roman" w:hAnsi="Times New Roman"/>
          <w:b/>
          <w:sz w:val="24"/>
          <w:szCs w:val="24"/>
          <w:lang w:val="ru-RU"/>
        </w:rPr>
      </w:pPr>
      <w:r w:rsidRPr="006B5080">
        <w:rPr>
          <w:rFonts w:ascii="Times New Roman" w:hAnsi="Times New Roman"/>
          <w:b/>
          <w:sz w:val="24"/>
          <w:szCs w:val="24"/>
          <w:lang w:val="ru-RU"/>
        </w:rPr>
        <w:t xml:space="preserve">Обяд за 150 човека: </w:t>
      </w:r>
      <w:r w:rsidRPr="006B5080">
        <w:rPr>
          <w:rFonts w:ascii="Times New Roman" w:hAnsi="Times New Roman"/>
          <w:sz w:val="24"/>
          <w:szCs w:val="24"/>
          <w:lang w:val="ru-RU"/>
        </w:rPr>
        <w:t>Супа (подходяща за сезона), основно ястие, десерт, минерална вода или друга безалкохолна напитка.</w:t>
      </w:r>
    </w:p>
    <w:p w:rsidR="006B5080" w:rsidRPr="006B5080" w:rsidRDefault="006B5080" w:rsidP="006B5080">
      <w:pPr>
        <w:spacing w:after="0" w:line="320" w:lineRule="exact"/>
        <w:ind w:right="-426" w:firstLine="709"/>
        <w:rPr>
          <w:rFonts w:ascii="Times New Roman" w:hAnsi="Times New Roman"/>
          <w:b/>
          <w:sz w:val="24"/>
          <w:szCs w:val="24"/>
          <w:lang w:val="ru-RU"/>
        </w:rPr>
      </w:pPr>
      <w:r w:rsidRPr="006B5080">
        <w:rPr>
          <w:rFonts w:ascii="Times New Roman" w:hAnsi="Times New Roman"/>
          <w:b/>
          <w:sz w:val="24"/>
          <w:szCs w:val="24"/>
          <w:lang w:val="ru-RU"/>
        </w:rPr>
        <w:t>Вечеря за 150 човека:</w:t>
      </w:r>
    </w:p>
    <w:p w:rsidR="006B5080" w:rsidRPr="006B5080" w:rsidRDefault="006B5080" w:rsidP="006B5080">
      <w:pPr>
        <w:spacing w:after="0" w:line="320" w:lineRule="exact"/>
        <w:ind w:right="1" w:firstLine="709"/>
        <w:jc w:val="both"/>
        <w:rPr>
          <w:rFonts w:ascii="Times New Roman" w:hAnsi="Times New Roman"/>
          <w:b/>
          <w:sz w:val="24"/>
          <w:szCs w:val="24"/>
          <w:lang w:val="ru-RU"/>
        </w:rPr>
      </w:pPr>
      <w:r w:rsidRPr="006B5080">
        <w:rPr>
          <w:rFonts w:ascii="Times New Roman" w:hAnsi="Times New Roman"/>
          <w:sz w:val="24"/>
          <w:szCs w:val="24"/>
          <w:lang w:val="ru-RU"/>
        </w:rPr>
        <w:t>- студено предястие, салата,</w:t>
      </w:r>
      <w:r w:rsidRPr="006B5080">
        <w:rPr>
          <w:rFonts w:ascii="Times New Roman" w:hAnsi="Times New Roman"/>
          <w:sz w:val="24"/>
          <w:szCs w:val="24"/>
        </w:rPr>
        <w:t xml:space="preserve"> топло предястие, основно ястие, десерт, минерална вода, друга безалкохолна напитка;</w:t>
      </w:r>
    </w:p>
    <w:p w:rsidR="006B5080" w:rsidRPr="006B5080" w:rsidRDefault="006B5080" w:rsidP="006B5080">
      <w:pPr>
        <w:spacing w:after="0" w:line="320" w:lineRule="exact"/>
        <w:ind w:right="-426" w:firstLine="709"/>
        <w:jc w:val="both"/>
        <w:rPr>
          <w:rFonts w:ascii="Times New Roman" w:hAnsi="Times New Roman"/>
          <w:b/>
          <w:sz w:val="24"/>
          <w:szCs w:val="24"/>
          <w:lang w:val="ru-RU"/>
        </w:rPr>
      </w:pPr>
      <w:r w:rsidRPr="006B5080">
        <w:rPr>
          <w:rFonts w:ascii="Times New Roman" w:hAnsi="Times New Roman"/>
          <w:sz w:val="24"/>
          <w:szCs w:val="24"/>
        </w:rPr>
        <w:t>- забавно-музикална програма с водещ.</w:t>
      </w:r>
    </w:p>
    <w:p w:rsidR="006B5080" w:rsidRPr="006B5080" w:rsidRDefault="006B5080" w:rsidP="006B5080">
      <w:pPr>
        <w:spacing w:after="0" w:line="320" w:lineRule="exact"/>
        <w:ind w:right="-426" w:firstLine="708"/>
        <w:rPr>
          <w:rFonts w:ascii="Times New Roman" w:hAnsi="Times New Roman"/>
          <w:b/>
          <w:sz w:val="24"/>
          <w:szCs w:val="24"/>
          <w:lang w:val="ru-RU"/>
        </w:rPr>
      </w:pPr>
      <w:r w:rsidRPr="006B5080">
        <w:rPr>
          <w:rFonts w:ascii="Times New Roman" w:hAnsi="Times New Roman"/>
          <w:b/>
          <w:sz w:val="24"/>
          <w:szCs w:val="24"/>
          <w:lang w:val="ru-RU"/>
        </w:rPr>
        <w:t>Втори ден:</w:t>
      </w:r>
    </w:p>
    <w:p w:rsidR="006B5080" w:rsidRPr="006B5080" w:rsidRDefault="006B5080" w:rsidP="006B5080">
      <w:pPr>
        <w:spacing w:after="0" w:line="320" w:lineRule="exact"/>
        <w:ind w:right="1" w:firstLine="708"/>
        <w:jc w:val="both"/>
        <w:rPr>
          <w:rFonts w:ascii="Times New Roman" w:hAnsi="Times New Roman"/>
          <w:b/>
          <w:sz w:val="24"/>
          <w:szCs w:val="24"/>
        </w:rPr>
      </w:pPr>
      <w:r w:rsidRPr="006B5080">
        <w:rPr>
          <w:rFonts w:ascii="Times New Roman" w:hAnsi="Times New Roman"/>
          <w:b/>
          <w:sz w:val="24"/>
          <w:szCs w:val="24"/>
        </w:rPr>
        <w:t xml:space="preserve">Закуска за 150 човека: </w:t>
      </w:r>
      <w:r w:rsidRPr="006B5080">
        <w:rPr>
          <w:rFonts w:ascii="Times New Roman" w:hAnsi="Times New Roman"/>
          <w:sz w:val="24"/>
          <w:szCs w:val="24"/>
        </w:rPr>
        <w:t>Блок-маса, закуска (включваща асортимент – солено и сладко), топла напитка, вода или друга безалкохолна напитка.</w:t>
      </w:r>
    </w:p>
    <w:p w:rsidR="006B5080" w:rsidRPr="006B5080" w:rsidRDefault="006B5080" w:rsidP="006B5080">
      <w:pPr>
        <w:spacing w:after="0" w:line="320" w:lineRule="exact"/>
        <w:ind w:right="1" w:firstLine="708"/>
        <w:jc w:val="both"/>
        <w:rPr>
          <w:rFonts w:ascii="Times New Roman" w:hAnsi="Times New Roman"/>
          <w:sz w:val="24"/>
          <w:szCs w:val="24"/>
          <w:lang w:val="ru-RU"/>
        </w:rPr>
      </w:pPr>
      <w:r w:rsidRPr="006B5080">
        <w:rPr>
          <w:rFonts w:ascii="Times New Roman" w:hAnsi="Times New Roman"/>
          <w:b/>
          <w:sz w:val="24"/>
          <w:szCs w:val="24"/>
          <w:lang w:val="ru-RU"/>
        </w:rPr>
        <w:t>О</w:t>
      </w:r>
      <w:r w:rsidRPr="006B5080">
        <w:rPr>
          <w:rFonts w:ascii="Times New Roman" w:hAnsi="Times New Roman"/>
          <w:b/>
          <w:sz w:val="24"/>
          <w:szCs w:val="24"/>
        </w:rPr>
        <w:t>бяд за 150 човека:</w:t>
      </w:r>
      <w:r w:rsidRPr="006B5080">
        <w:rPr>
          <w:rFonts w:ascii="Times New Roman" w:hAnsi="Times New Roman"/>
          <w:b/>
          <w:sz w:val="24"/>
          <w:szCs w:val="24"/>
          <w:lang w:val="ru-RU"/>
        </w:rPr>
        <w:t xml:space="preserve"> </w:t>
      </w:r>
      <w:r w:rsidRPr="006B5080">
        <w:rPr>
          <w:rFonts w:ascii="Times New Roman" w:hAnsi="Times New Roman"/>
          <w:sz w:val="24"/>
          <w:szCs w:val="24"/>
          <w:lang w:val="ru-RU"/>
        </w:rPr>
        <w:t>Супа (подходяща за сезона), основно ястие, десерт, минерална вода или друга безалкохолна напитка.</w:t>
      </w:r>
    </w:p>
    <w:p w:rsidR="006B5080" w:rsidRPr="006B5080" w:rsidRDefault="006B5080" w:rsidP="006B5080">
      <w:pPr>
        <w:spacing w:after="0" w:line="320" w:lineRule="exact"/>
        <w:ind w:right="1" w:firstLine="708"/>
        <w:jc w:val="both"/>
        <w:rPr>
          <w:rFonts w:ascii="Times New Roman" w:hAnsi="Times New Roman"/>
          <w:b/>
          <w:sz w:val="24"/>
          <w:szCs w:val="24"/>
          <w:lang w:val="ru-RU"/>
        </w:rPr>
      </w:pPr>
    </w:p>
    <w:p w:rsidR="006B5080" w:rsidRPr="006B5080" w:rsidRDefault="006B5080" w:rsidP="006B5080">
      <w:pPr>
        <w:spacing w:after="0" w:line="240" w:lineRule="auto"/>
        <w:ind w:firstLine="709"/>
        <w:jc w:val="both"/>
        <w:rPr>
          <w:rFonts w:ascii="Times New Roman" w:eastAsia="Times New Roman" w:hAnsi="Times New Roman"/>
          <w:i/>
          <w:sz w:val="24"/>
          <w:szCs w:val="24"/>
          <w:lang w:eastAsia="bg-BG"/>
        </w:rPr>
      </w:pPr>
      <w:r w:rsidRPr="006B5080">
        <w:rPr>
          <w:rFonts w:ascii="Times New Roman" w:eastAsia="Times New Roman" w:hAnsi="Times New Roman"/>
          <w:i/>
          <w:sz w:val="24"/>
          <w:szCs w:val="24"/>
          <w:lang w:eastAsia="bg-BG"/>
        </w:rPr>
        <w:t xml:space="preserve">Забележка: 1. Менюто за времето на престоя се уточнява с определено от Възложителя лице за контакт. </w:t>
      </w:r>
    </w:p>
    <w:p w:rsidR="006B5080" w:rsidRPr="006B5080" w:rsidRDefault="006B5080" w:rsidP="006B5080">
      <w:pPr>
        <w:spacing w:after="0" w:line="240" w:lineRule="auto"/>
        <w:ind w:firstLine="1418"/>
        <w:jc w:val="both"/>
        <w:rPr>
          <w:rFonts w:ascii="Times New Roman" w:eastAsia="Times New Roman" w:hAnsi="Times New Roman"/>
          <w:i/>
          <w:sz w:val="24"/>
          <w:szCs w:val="24"/>
          <w:lang w:eastAsia="bg-BG"/>
        </w:rPr>
      </w:pPr>
      <w:r w:rsidRPr="006B5080">
        <w:rPr>
          <w:rFonts w:ascii="Times New Roman" w:eastAsia="Times New Roman" w:hAnsi="Times New Roman"/>
          <w:i/>
          <w:sz w:val="24"/>
          <w:szCs w:val="24"/>
          <w:lang w:eastAsia="bg-BG"/>
        </w:rPr>
        <w:t xml:space="preserve">        </w:t>
      </w:r>
      <w:r w:rsidRPr="006B5080">
        <w:rPr>
          <w:rFonts w:ascii="Times New Roman" w:hAnsi="Times New Roman"/>
          <w:i/>
          <w:sz w:val="24"/>
          <w:szCs w:val="24"/>
          <w:lang w:val="ru-RU"/>
        </w:rPr>
        <w:t>2. Осигуряване на възможност за времето на престоя за замяна на основното меню с вегетарианско, заявено до деня, предхождащ настаняването.</w:t>
      </w:r>
    </w:p>
    <w:p w:rsidR="006B5080" w:rsidRPr="006B5080" w:rsidRDefault="006B5080" w:rsidP="006B5080">
      <w:pPr>
        <w:spacing w:after="0" w:line="320" w:lineRule="exact"/>
        <w:ind w:right="-426" w:firstLine="709"/>
        <w:rPr>
          <w:rFonts w:ascii="Times New Roman" w:hAnsi="Times New Roman"/>
          <w:b/>
          <w:sz w:val="24"/>
          <w:szCs w:val="24"/>
          <w:lang w:val="ru-RU"/>
        </w:rPr>
      </w:pPr>
      <w:r w:rsidRPr="006B5080">
        <w:rPr>
          <w:rFonts w:ascii="Times New Roman" w:hAnsi="Times New Roman"/>
          <w:b/>
          <w:sz w:val="24"/>
          <w:szCs w:val="24"/>
          <w:lang w:val="ru-RU"/>
        </w:rPr>
        <w:t>4. Кафе-пауза за 150 човека:</w:t>
      </w:r>
    </w:p>
    <w:p w:rsidR="006B5080" w:rsidRPr="006B5080" w:rsidRDefault="006B5080" w:rsidP="006B5080">
      <w:pPr>
        <w:spacing w:after="0" w:line="320" w:lineRule="exact"/>
        <w:ind w:right="-426" w:firstLine="708"/>
        <w:rPr>
          <w:rFonts w:ascii="Times New Roman" w:hAnsi="Times New Roman"/>
          <w:b/>
          <w:sz w:val="24"/>
          <w:szCs w:val="24"/>
          <w:lang w:val="ru-RU"/>
        </w:rPr>
      </w:pPr>
      <w:r w:rsidRPr="006B5080">
        <w:rPr>
          <w:rFonts w:ascii="Times New Roman" w:hAnsi="Times New Roman"/>
          <w:b/>
          <w:sz w:val="24"/>
          <w:szCs w:val="24"/>
          <w:lang w:val="ru-RU"/>
        </w:rPr>
        <w:t xml:space="preserve">Първи ден: </w:t>
      </w:r>
      <w:r w:rsidRPr="006B5080">
        <w:rPr>
          <w:rFonts w:ascii="Times New Roman" w:hAnsi="Times New Roman"/>
          <w:sz w:val="24"/>
          <w:szCs w:val="24"/>
          <w:lang w:val="ru-RU"/>
        </w:rPr>
        <w:t>Топла напитка, минерална вода, сметана, мляко, соленки и сладки.</w:t>
      </w:r>
    </w:p>
    <w:p w:rsidR="006B5080" w:rsidRPr="006B5080" w:rsidRDefault="006B5080" w:rsidP="006B5080">
      <w:pPr>
        <w:spacing w:after="0" w:line="320" w:lineRule="exact"/>
        <w:ind w:right="-426" w:firstLine="708"/>
        <w:rPr>
          <w:rFonts w:ascii="Times New Roman" w:hAnsi="Times New Roman"/>
          <w:b/>
          <w:sz w:val="24"/>
          <w:szCs w:val="24"/>
          <w:lang w:val="ru-RU"/>
        </w:rPr>
      </w:pPr>
      <w:r w:rsidRPr="006B5080">
        <w:rPr>
          <w:rFonts w:ascii="Times New Roman" w:hAnsi="Times New Roman"/>
          <w:b/>
          <w:sz w:val="24"/>
          <w:szCs w:val="24"/>
          <w:lang w:val="ru-RU"/>
        </w:rPr>
        <w:t xml:space="preserve">Втори ден: </w:t>
      </w:r>
      <w:r w:rsidRPr="006B5080">
        <w:rPr>
          <w:rFonts w:ascii="Times New Roman" w:hAnsi="Times New Roman"/>
          <w:sz w:val="24"/>
          <w:szCs w:val="24"/>
          <w:lang w:val="ru-RU"/>
        </w:rPr>
        <w:t>Топла напитка, минерална вода, сметана, мляко, соленки и сладки.</w:t>
      </w:r>
    </w:p>
    <w:p w:rsidR="006B5080" w:rsidRDefault="006B5080" w:rsidP="007C1EBD">
      <w:pPr>
        <w:spacing w:after="0" w:line="320" w:lineRule="exact"/>
        <w:ind w:right="-426" w:firstLine="709"/>
        <w:rPr>
          <w:rFonts w:ascii="Times New Roman" w:hAnsi="Times New Roman"/>
          <w:b/>
          <w:sz w:val="24"/>
          <w:szCs w:val="24"/>
          <w:lang w:val="ru-RU"/>
        </w:rPr>
      </w:pPr>
    </w:p>
    <w:p w:rsidR="007C1EBD" w:rsidRDefault="007C1EBD" w:rsidP="007C1EBD">
      <w:pPr>
        <w:spacing w:after="0" w:line="320" w:lineRule="exact"/>
        <w:ind w:right="-426" w:firstLine="709"/>
        <w:rPr>
          <w:rFonts w:ascii="Times New Roman" w:hAnsi="Times New Roman"/>
          <w:b/>
          <w:sz w:val="24"/>
          <w:szCs w:val="24"/>
          <w:lang w:val="ru-RU"/>
        </w:rPr>
      </w:pPr>
      <w:r w:rsidRPr="007C1EBD">
        <w:rPr>
          <w:rFonts w:ascii="Times New Roman" w:hAnsi="Times New Roman"/>
          <w:b/>
          <w:sz w:val="24"/>
          <w:szCs w:val="24"/>
          <w:lang w:val="ru-RU"/>
        </w:rPr>
        <w:t xml:space="preserve">5. </w:t>
      </w:r>
      <w:r w:rsidR="00331C99">
        <w:rPr>
          <w:rFonts w:ascii="Times New Roman" w:hAnsi="Times New Roman"/>
          <w:b/>
          <w:sz w:val="24"/>
          <w:szCs w:val="24"/>
          <w:lang w:val="ru-RU"/>
        </w:rPr>
        <w:t xml:space="preserve">Ще доставим </w:t>
      </w:r>
      <w:r w:rsidR="0027124E">
        <w:rPr>
          <w:rFonts w:ascii="Times New Roman" w:hAnsi="Times New Roman"/>
          <w:b/>
          <w:sz w:val="24"/>
          <w:szCs w:val="24"/>
          <w:lang w:val="ru-RU"/>
        </w:rPr>
        <w:t xml:space="preserve">и осигурим </w:t>
      </w:r>
      <w:r w:rsidR="00331C99">
        <w:rPr>
          <w:rFonts w:ascii="Times New Roman" w:hAnsi="Times New Roman"/>
          <w:b/>
          <w:sz w:val="24"/>
          <w:szCs w:val="24"/>
          <w:lang w:val="ru-RU"/>
        </w:rPr>
        <w:t>п</w:t>
      </w:r>
      <w:r w:rsidRPr="007C1EBD">
        <w:rPr>
          <w:rFonts w:ascii="Times New Roman" w:hAnsi="Times New Roman"/>
          <w:b/>
          <w:sz w:val="24"/>
          <w:szCs w:val="24"/>
          <w:lang w:val="ru-RU"/>
        </w:rPr>
        <w:t>омощни материали</w:t>
      </w:r>
      <w:r w:rsidR="00331C99">
        <w:rPr>
          <w:rFonts w:ascii="Times New Roman" w:hAnsi="Times New Roman"/>
          <w:b/>
          <w:sz w:val="24"/>
          <w:szCs w:val="24"/>
          <w:lang w:val="ru-RU"/>
        </w:rPr>
        <w:t xml:space="preserve"> </w:t>
      </w:r>
      <w:r w:rsidR="00E073A9">
        <w:rPr>
          <w:rFonts w:ascii="Times New Roman" w:hAnsi="Times New Roman"/>
          <w:b/>
          <w:sz w:val="24"/>
          <w:szCs w:val="24"/>
          <w:lang w:val="ru-RU"/>
        </w:rPr>
        <w:t>със</w:t>
      </w:r>
      <w:r w:rsidR="00331C99">
        <w:rPr>
          <w:rFonts w:ascii="Times New Roman" w:hAnsi="Times New Roman"/>
          <w:b/>
          <w:sz w:val="24"/>
          <w:szCs w:val="24"/>
          <w:lang w:val="ru-RU"/>
        </w:rPr>
        <w:t xml:space="preserve"> следните характеристики</w:t>
      </w:r>
      <w:r w:rsidRPr="007C1EBD">
        <w:rPr>
          <w:rFonts w:ascii="Times New Roman" w:hAnsi="Times New Roman"/>
          <w:b/>
          <w:sz w:val="24"/>
          <w:szCs w:val="24"/>
          <w:lang w:val="ru-RU"/>
        </w:rPr>
        <w:t>:</w:t>
      </w:r>
    </w:p>
    <w:p w:rsidR="006B5080" w:rsidRPr="006B5080" w:rsidRDefault="006B5080" w:rsidP="006B5080">
      <w:pPr>
        <w:spacing w:after="0" w:line="320" w:lineRule="exact"/>
        <w:ind w:right="1" w:firstLine="709"/>
        <w:jc w:val="both"/>
        <w:rPr>
          <w:rFonts w:ascii="Times New Roman" w:hAnsi="Times New Roman"/>
          <w:sz w:val="24"/>
          <w:szCs w:val="24"/>
        </w:rPr>
      </w:pPr>
      <w:r w:rsidRPr="006B5080">
        <w:rPr>
          <w:rFonts w:ascii="Times New Roman" w:hAnsi="Times New Roman"/>
          <w:bCs/>
          <w:sz w:val="24"/>
          <w:szCs w:val="24"/>
        </w:rPr>
        <w:t>5.1</w:t>
      </w:r>
      <w:r>
        <w:rPr>
          <w:rFonts w:ascii="Times New Roman" w:hAnsi="Times New Roman"/>
          <w:b/>
          <w:bCs/>
          <w:sz w:val="24"/>
          <w:szCs w:val="24"/>
        </w:rPr>
        <w:t>.</w:t>
      </w:r>
      <w:r w:rsidRPr="006B5080">
        <w:rPr>
          <w:rFonts w:ascii="Times New Roman" w:hAnsi="Times New Roman"/>
          <w:b/>
          <w:bCs/>
          <w:sz w:val="24"/>
          <w:szCs w:val="24"/>
        </w:rPr>
        <w:t xml:space="preserve"> </w:t>
      </w:r>
      <w:r w:rsidRPr="006B5080">
        <w:rPr>
          <w:rFonts w:ascii="Times New Roman" w:hAnsi="Times New Roman"/>
          <w:bCs/>
          <w:sz w:val="24"/>
          <w:szCs w:val="24"/>
        </w:rPr>
        <w:t>Б</w:t>
      </w:r>
      <w:r w:rsidRPr="006B5080">
        <w:rPr>
          <w:rFonts w:ascii="Times New Roman" w:hAnsi="Times New Roman"/>
          <w:sz w:val="24"/>
          <w:szCs w:val="24"/>
        </w:rPr>
        <w:t>анер (един бр.) с логата на „Пътна полиция“ Министерството на вътрешните работи и надписи „Пътна Полиция“ и Министерство на вътрешните работи, с размери широчина 1 м, височина 2 м, пълноцветен;</w:t>
      </w:r>
    </w:p>
    <w:p w:rsidR="006B5080" w:rsidRPr="006B5080" w:rsidRDefault="006B5080" w:rsidP="006B5080">
      <w:pPr>
        <w:spacing w:after="0" w:line="320" w:lineRule="exact"/>
        <w:ind w:right="-426" w:firstLine="709"/>
        <w:jc w:val="both"/>
        <w:rPr>
          <w:rFonts w:ascii="Times New Roman" w:hAnsi="Times New Roman"/>
          <w:sz w:val="24"/>
          <w:szCs w:val="24"/>
        </w:rPr>
      </w:pPr>
      <w:r>
        <w:rPr>
          <w:rFonts w:ascii="Times New Roman" w:hAnsi="Times New Roman"/>
          <w:sz w:val="24"/>
          <w:szCs w:val="24"/>
        </w:rPr>
        <w:t>5.2.</w:t>
      </w:r>
      <w:r w:rsidRPr="006B5080">
        <w:rPr>
          <w:rFonts w:ascii="Times New Roman" w:hAnsi="Times New Roman"/>
          <w:sz w:val="24"/>
          <w:szCs w:val="24"/>
        </w:rPr>
        <w:t xml:space="preserve"> </w:t>
      </w:r>
      <w:r>
        <w:rPr>
          <w:rFonts w:ascii="Times New Roman" w:hAnsi="Times New Roman"/>
          <w:sz w:val="24"/>
          <w:szCs w:val="24"/>
        </w:rPr>
        <w:t>С</w:t>
      </w:r>
      <w:r w:rsidRPr="006B5080">
        <w:rPr>
          <w:rFonts w:ascii="Times New Roman" w:hAnsi="Times New Roman"/>
          <w:sz w:val="24"/>
          <w:szCs w:val="24"/>
        </w:rPr>
        <w:t>тойка за банера (един бр.);</w:t>
      </w:r>
    </w:p>
    <w:p w:rsidR="006B5080" w:rsidRPr="006B5080" w:rsidRDefault="006B5080" w:rsidP="006B5080">
      <w:pPr>
        <w:spacing w:after="0" w:line="320" w:lineRule="exact"/>
        <w:ind w:right="1" w:firstLine="709"/>
        <w:jc w:val="both"/>
        <w:rPr>
          <w:rFonts w:ascii="Times New Roman" w:hAnsi="Times New Roman"/>
          <w:sz w:val="24"/>
          <w:szCs w:val="24"/>
        </w:rPr>
      </w:pPr>
      <w:r>
        <w:rPr>
          <w:rFonts w:ascii="Times New Roman" w:hAnsi="Times New Roman"/>
          <w:sz w:val="24"/>
          <w:szCs w:val="24"/>
        </w:rPr>
        <w:t>5.3.</w:t>
      </w:r>
      <w:r w:rsidRPr="006B5080">
        <w:rPr>
          <w:rFonts w:ascii="Times New Roman" w:hAnsi="Times New Roman"/>
          <w:sz w:val="24"/>
          <w:szCs w:val="24"/>
        </w:rPr>
        <w:t xml:space="preserve"> </w:t>
      </w:r>
      <w:r>
        <w:rPr>
          <w:rFonts w:ascii="Times New Roman" w:hAnsi="Times New Roman"/>
          <w:sz w:val="24"/>
          <w:szCs w:val="24"/>
        </w:rPr>
        <w:t>Ф</w:t>
      </w:r>
      <w:r w:rsidRPr="006B5080">
        <w:rPr>
          <w:rFonts w:ascii="Times New Roman" w:hAnsi="Times New Roman"/>
          <w:sz w:val="24"/>
          <w:szCs w:val="24"/>
        </w:rPr>
        <w:t xml:space="preserve">липчарт магнитен с две рамена с размери 70х100 см (един бр.), с роло и маркери (четири цвята); </w:t>
      </w:r>
    </w:p>
    <w:p w:rsidR="006B5080" w:rsidRPr="006B5080" w:rsidRDefault="006B5080" w:rsidP="006B5080">
      <w:pPr>
        <w:spacing w:after="0" w:line="320" w:lineRule="exact"/>
        <w:ind w:right="-426" w:firstLine="709"/>
        <w:jc w:val="both"/>
        <w:rPr>
          <w:rFonts w:ascii="Times New Roman" w:hAnsi="Times New Roman"/>
          <w:sz w:val="24"/>
          <w:szCs w:val="24"/>
        </w:rPr>
      </w:pPr>
      <w:r>
        <w:rPr>
          <w:rFonts w:ascii="Times New Roman" w:hAnsi="Times New Roman"/>
          <w:sz w:val="24"/>
          <w:szCs w:val="24"/>
        </w:rPr>
        <w:t>5.4.</w:t>
      </w:r>
      <w:r w:rsidRPr="006B5080">
        <w:rPr>
          <w:rFonts w:ascii="Times New Roman" w:hAnsi="Times New Roman"/>
          <w:sz w:val="24"/>
          <w:szCs w:val="24"/>
        </w:rPr>
        <w:t xml:space="preserve"> </w:t>
      </w:r>
      <w:r>
        <w:rPr>
          <w:rFonts w:ascii="Times New Roman" w:hAnsi="Times New Roman"/>
          <w:sz w:val="24"/>
          <w:szCs w:val="24"/>
        </w:rPr>
        <w:t>Б</w:t>
      </w:r>
      <w:r w:rsidRPr="006B5080">
        <w:rPr>
          <w:rFonts w:ascii="Times New Roman" w:hAnsi="Times New Roman"/>
          <w:sz w:val="24"/>
          <w:szCs w:val="24"/>
        </w:rPr>
        <w:t xml:space="preserve">яла дъска с алуминиева рамка с размери 120х180 см (един бр.); </w:t>
      </w:r>
    </w:p>
    <w:p w:rsidR="006B5080" w:rsidRPr="006B5080" w:rsidRDefault="006B5080" w:rsidP="006B5080">
      <w:pPr>
        <w:spacing w:after="0" w:line="320" w:lineRule="exact"/>
        <w:ind w:right="-426" w:firstLine="709"/>
        <w:jc w:val="both"/>
        <w:rPr>
          <w:rFonts w:ascii="Times New Roman" w:hAnsi="Times New Roman"/>
          <w:sz w:val="24"/>
          <w:szCs w:val="24"/>
        </w:rPr>
      </w:pPr>
      <w:r>
        <w:rPr>
          <w:rFonts w:ascii="Times New Roman" w:hAnsi="Times New Roman"/>
          <w:sz w:val="24"/>
          <w:szCs w:val="24"/>
        </w:rPr>
        <w:t>5.5.</w:t>
      </w:r>
      <w:r w:rsidRPr="006B5080">
        <w:rPr>
          <w:rFonts w:ascii="Times New Roman" w:hAnsi="Times New Roman"/>
          <w:sz w:val="24"/>
          <w:szCs w:val="24"/>
        </w:rPr>
        <w:t xml:space="preserve"> </w:t>
      </w:r>
      <w:r>
        <w:rPr>
          <w:rFonts w:ascii="Times New Roman" w:hAnsi="Times New Roman"/>
          <w:sz w:val="24"/>
          <w:szCs w:val="24"/>
        </w:rPr>
        <w:t>К</w:t>
      </w:r>
      <w:r w:rsidRPr="006B5080">
        <w:rPr>
          <w:rFonts w:ascii="Times New Roman" w:hAnsi="Times New Roman"/>
          <w:sz w:val="24"/>
          <w:szCs w:val="24"/>
        </w:rPr>
        <w:t>анцеларски материали:</w:t>
      </w:r>
    </w:p>
    <w:p w:rsidR="006B5080" w:rsidRPr="006B5080" w:rsidRDefault="006B5080" w:rsidP="006B5080">
      <w:pPr>
        <w:spacing w:after="0" w:line="320" w:lineRule="exact"/>
        <w:ind w:right="-426" w:firstLine="709"/>
        <w:jc w:val="both"/>
        <w:rPr>
          <w:rFonts w:ascii="Times New Roman" w:hAnsi="Times New Roman"/>
          <w:sz w:val="24"/>
          <w:szCs w:val="24"/>
        </w:rPr>
      </w:pPr>
    </w:p>
    <w:tbl>
      <w:tblPr>
        <w:tblW w:w="99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1"/>
        <w:gridCol w:w="2575"/>
        <w:gridCol w:w="6722"/>
      </w:tblGrid>
      <w:tr w:rsidR="006B5080" w:rsidRPr="006B5080" w:rsidTr="006B5080">
        <w:tc>
          <w:tcPr>
            <w:tcW w:w="681" w:type="dxa"/>
            <w:shd w:val="clear" w:color="auto" w:fill="auto"/>
          </w:tcPr>
          <w:p w:rsidR="006B5080" w:rsidRPr="006B5080" w:rsidRDefault="006B5080" w:rsidP="006B5080">
            <w:pPr>
              <w:spacing w:after="0" w:line="320" w:lineRule="exact"/>
              <w:ind w:right="-252"/>
              <w:rPr>
                <w:rFonts w:ascii="Times New Roman" w:hAnsi="Times New Roman"/>
              </w:rPr>
            </w:pPr>
            <w:r w:rsidRPr="006B5080">
              <w:rPr>
                <w:rFonts w:ascii="Times New Roman" w:hAnsi="Times New Roman"/>
              </w:rPr>
              <w:t>Брой</w:t>
            </w:r>
          </w:p>
        </w:tc>
        <w:tc>
          <w:tcPr>
            <w:tcW w:w="2575" w:type="dxa"/>
            <w:shd w:val="clear" w:color="auto" w:fill="auto"/>
          </w:tcPr>
          <w:p w:rsidR="006B5080" w:rsidRPr="006B5080" w:rsidRDefault="006B5080" w:rsidP="006B5080">
            <w:pPr>
              <w:spacing w:after="0" w:line="320" w:lineRule="exact"/>
              <w:ind w:right="32"/>
              <w:jc w:val="center"/>
              <w:rPr>
                <w:rFonts w:ascii="Times New Roman" w:hAnsi="Times New Roman"/>
              </w:rPr>
            </w:pPr>
            <w:r w:rsidRPr="006B5080">
              <w:rPr>
                <w:rFonts w:ascii="Times New Roman" w:hAnsi="Times New Roman"/>
              </w:rPr>
              <w:t>Канцеларски материали</w:t>
            </w:r>
          </w:p>
        </w:tc>
        <w:tc>
          <w:tcPr>
            <w:tcW w:w="6722" w:type="dxa"/>
            <w:shd w:val="clear" w:color="auto" w:fill="auto"/>
          </w:tcPr>
          <w:p w:rsidR="006B5080" w:rsidRPr="006B5080" w:rsidRDefault="006B5080" w:rsidP="006B5080">
            <w:pPr>
              <w:spacing w:after="0" w:line="320" w:lineRule="exact"/>
              <w:jc w:val="center"/>
              <w:rPr>
                <w:rFonts w:ascii="Times New Roman" w:hAnsi="Times New Roman"/>
              </w:rPr>
            </w:pPr>
            <w:r w:rsidRPr="006B5080">
              <w:rPr>
                <w:rFonts w:ascii="Times New Roman" w:hAnsi="Times New Roman"/>
              </w:rPr>
              <w:t>Описание</w:t>
            </w:r>
          </w:p>
        </w:tc>
      </w:tr>
      <w:tr w:rsidR="006B5080" w:rsidRPr="006B5080" w:rsidTr="006B5080">
        <w:tc>
          <w:tcPr>
            <w:tcW w:w="681" w:type="dxa"/>
            <w:shd w:val="clear" w:color="auto" w:fill="auto"/>
          </w:tcPr>
          <w:p w:rsidR="006B5080" w:rsidRPr="006B5080" w:rsidRDefault="006B5080" w:rsidP="006B5080">
            <w:pPr>
              <w:spacing w:after="0" w:line="320" w:lineRule="exact"/>
              <w:ind w:right="-426"/>
              <w:jc w:val="both"/>
              <w:rPr>
                <w:rFonts w:ascii="Times New Roman" w:hAnsi="Times New Roman"/>
              </w:rPr>
            </w:pPr>
            <w:r w:rsidRPr="006B5080">
              <w:rPr>
                <w:rFonts w:ascii="Times New Roman" w:hAnsi="Times New Roman"/>
              </w:rPr>
              <w:t>150</w:t>
            </w:r>
          </w:p>
        </w:tc>
        <w:tc>
          <w:tcPr>
            <w:tcW w:w="2575" w:type="dxa"/>
            <w:shd w:val="clear" w:color="auto" w:fill="auto"/>
          </w:tcPr>
          <w:p w:rsidR="006B5080" w:rsidRPr="006B5080" w:rsidRDefault="006B5080" w:rsidP="006B5080">
            <w:pPr>
              <w:spacing w:after="0" w:line="320" w:lineRule="exact"/>
              <w:jc w:val="both"/>
              <w:rPr>
                <w:rFonts w:ascii="Times New Roman" w:hAnsi="Times New Roman"/>
              </w:rPr>
            </w:pPr>
            <w:r w:rsidRPr="006B5080">
              <w:rPr>
                <w:rFonts w:ascii="Times New Roman" w:hAnsi="Times New Roman"/>
              </w:rPr>
              <w:t>Химикал с метален корпус</w:t>
            </w:r>
          </w:p>
        </w:tc>
        <w:tc>
          <w:tcPr>
            <w:tcW w:w="6722" w:type="dxa"/>
            <w:shd w:val="clear" w:color="auto" w:fill="auto"/>
          </w:tcPr>
          <w:p w:rsidR="006B5080" w:rsidRPr="006B5080" w:rsidRDefault="006B5080" w:rsidP="006B5080">
            <w:pPr>
              <w:spacing w:after="0" w:line="240" w:lineRule="auto"/>
              <w:jc w:val="both"/>
              <w:rPr>
                <w:rFonts w:ascii="Times New Roman" w:hAnsi="Times New Roman"/>
              </w:rPr>
            </w:pPr>
            <w:r w:rsidRPr="006B5080">
              <w:rPr>
                <w:rFonts w:ascii="Times New Roman" w:hAnsi="Times New Roman"/>
              </w:rPr>
              <w:t>Автоматичен химикал с логото на пътна полиция и с тематичен надпис, цвят на мастилото – син, 1 мм</w:t>
            </w:r>
          </w:p>
        </w:tc>
      </w:tr>
      <w:tr w:rsidR="006B5080" w:rsidRPr="006B5080" w:rsidTr="006B5080">
        <w:tc>
          <w:tcPr>
            <w:tcW w:w="681" w:type="dxa"/>
            <w:shd w:val="clear" w:color="auto" w:fill="auto"/>
          </w:tcPr>
          <w:p w:rsidR="006B5080" w:rsidRPr="006B5080" w:rsidRDefault="006B5080" w:rsidP="006B5080">
            <w:pPr>
              <w:spacing w:after="0" w:line="320" w:lineRule="exact"/>
              <w:ind w:right="-426"/>
              <w:jc w:val="both"/>
              <w:rPr>
                <w:rFonts w:ascii="Times New Roman" w:hAnsi="Times New Roman"/>
              </w:rPr>
            </w:pPr>
            <w:r w:rsidRPr="006B5080">
              <w:rPr>
                <w:rFonts w:ascii="Times New Roman" w:hAnsi="Times New Roman"/>
              </w:rPr>
              <w:t>150</w:t>
            </w:r>
          </w:p>
        </w:tc>
        <w:tc>
          <w:tcPr>
            <w:tcW w:w="2575" w:type="dxa"/>
            <w:shd w:val="clear" w:color="auto" w:fill="auto"/>
          </w:tcPr>
          <w:p w:rsidR="006B5080" w:rsidRPr="006B5080" w:rsidRDefault="006B5080" w:rsidP="006B5080">
            <w:pPr>
              <w:spacing w:after="0" w:line="320" w:lineRule="exact"/>
              <w:ind w:right="-426"/>
              <w:jc w:val="both"/>
              <w:rPr>
                <w:rFonts w:ascii="Times New Roman" w:hAnsi="Times New Roman"/>
              </w:rPr>
            </w:pPr>
            <w:r w:rsidRPr="006B5080">
              <w:rPr>
                <w:rFonts w:ascii="Times New Roman" w:hAnsi="Times New Roman"/>
              </w:rPr>
              <w:t>Папка за документи</w:t>
            </w:r>
          </w:p>
        </w:tc>
        <w:tc>
          <w:tcPr>
            <w:tcW w:w="6722" w:type="dxa"/>
            <w:shd w:val="clear" w:color="auto" w:fill="auto"/>
          </w:tcPr>
          <w:p w:rsidR="006B5080" w:rsidRPr="006B5080" w:rsidRDefault="006B5080" w:rsidP="006B5080">
            <w:pPr>
              <w:spacing w:after="0" w:line="240" w:lineRule="auto"/>
              <w:jc w:val="both"/>
              <w:rPr>
                <w:rFonts w:ascii="Times New Roman" w:hAnsi="Times New Roman"/>
                <w:lang w:val="en-US"/>
              </w:rPr>
            </w:pPr>
            <w:r w:rsidRPr="006B5080">
              <w:rPr>
                <w:rFonts w:ascii="Times New Roman" w:hAnsi="Times New Roman"/>
              </w:rPr>
              <w:t xml:space="preserve">Папка </w:t>
            </w:r>
            <w:r w:rsidRPr="006B5080">
              <w:rPr>
                <w:rFonts w:ascii="Times New Roman" w:hAnsi="Times New Roman"/>
                <w:lang w:val="en-US"/>
              </w:rPr>
              <w:t xml:space="preserve">– </w:t>
            </w:r>
            <w:r w:rsidRPr="006B5080">
              <w:rPr>
                <w:rFonts w:ascii="Times New Roman" w:hAnsi="Times New Roman"/>
              </w:rPr>
              <w:t>бял цвят, формат А4, картон, с джоб за 10 листа, съдържаща  5 листа (бял офсет 80 гр./</w:t>
            </w:r>
            <w:r w:rsidRPr="006B5080">
              <w:rPr>
                <w:rFonts w:ascii="Times New Roman" w:hAnsi="Times New Roman"/>
                <w:sz w:val="24"/>
                <w:szCs w:val="24"/>
              </w:rPr>
              <w:t>м</w:t>
            </w:r>
            <w:r w:rsidRPr="006B5080">
              <w:rPr>
                <w:rFonts w:ascii="Times New Roman" w:hAnsi="Times New Roman"/>
                <w:sz w:val="24"/>
                <w:szCs w:val="24"/>
                <w:vertAlign w:val="superscript"/>
              </w:rPr>
              <w:t>2</w:t>
            </w:r>
            <w:r w:rsidRPr="006B5080">
              <w:rPr>
                <w:rFonts w:ascii="Times New Roman" w:hAnsi="Times New Roman"/>
              </w:rPr>
              <w:t>),</w:t>
            </w:r>
            <w:r w:rsidRPr="006B5080">
              <w:rPr>
                <w:rFonts w:ascii="Times New Roman" w:hAnsi="Times New Roman"/>
                <w:color w:val="FF0000"/>
              </w:rPr>
              <w:t xml:space="preserve"> </w:t>
            </w:r>
            <w:r w:rsidRPr="006B5080">
              <w:rPr>
                <w:rFonts w:ascii="Times New Roman" w:hAnsi="Times New Roman"/>
              </w:rPr>
              <w:t xml:space="preserve">формат А4 с редове, с логото на пътна полиция, с тематичен надпис и препоръки за безопасно движение по пътищата и с листовка с отпечатана програма на събитието – на бяла офсет хартия, формат А 4 </w:t>
            </w:r>
          </w:p>
        </w:tc>
      </w:tr>
      <w:tr w:rsidR="006B5080" w:rsidRPr="006B5080" w:rsidTr="006B5080">
        <w:tc>
          <w:tcPr>
            <w:tcW w:w="681" w:type="dxa"/>
            <w:shd w:val="clear" w:color="auto" w:fill="auto"/>
          </w:tcPr>
          <w:p w:rsidR="006B5080" w:rsidRPr="006B5080" w:rsidRDefault="006B5080" w:rsidP="006B5080">
            <w:pPr>
              <w:spacing w:after="0" w:line="320" w:lineRule="exact"/>
              <w:ind w:right="-426"/>
              <w:jc w:val="both"/>
              <w:rPr>
                <w:rFonts w:ascii="Times New Roman" w:hAnsi="Times New Roman"/>
              </w:rPr>
            </w:pPr>
            <w:r w:rsidRPr="006B5080">
              <w:rPr>
                <w:rFonts w:ascii="Times New Roman" w:hAnsi="Times New Roman"/>
              </w:rPr>
              <w:t>150</w:t>
            </w:r>
          </w:p>
        </w:tc>
        <w:tc>
          <w:tcPr>
            <w:tcW w:w="2575" w:type="dxa"/>
            <w:shd w:val="clear" w:color="auto" w:fill="auto"/>
          </w:tcPr>
          <w:p w:rsidR="006B5080" w:rsidRPr="006B5080" w:rsidRDefault="006B5080" w:rsidP="006B5080">
            <w:pPr>
              <w:spacing w:after="0" w:line="320" w:lineRule="exact"/>
              <w:ind w:right="-426"/>
              <w:jc w:val="both"/>
              <w:rPr>
                <w:rFonts w:ascii="Times New Roman" w:hAnsi="Times New Roman"/>
              </w:rPr>
            </w:pPr>
            <w:r w:rsidRPr="006B5080">
              <w:rPr>
                <w:rFonts w:ascii="Times New Roman" w:hAnsi="Times New Roman"/>
              </w:rPr>
              <w:t xml:space="preserve">Бележник </w:t>
            </w:r>
          </w:p>
        </w:tc>
        <w:tc>
          <w:tcPr>
            <w:tcW w:w="6722" w:type="dxa"/>
            <w:shd w:val="clear" w:color="auto" w:fill="auto"/>
          </w:tcPr>
          <w:p w:rsidR="006B5080" w:rsidRPr="006B5080" w:rsidRDefault="006B5080" w:rsidP="006B5080">
            <w:pPr>
              <w:spacing w:after="0" w:line="240" w:lineRule="auto"/>
              <w:ind w:right="176"/>
              <w:jc w:val="both"/>
              <w:rPr>
                <w:rFonts w:ascii="Times New Roman" w:eastAsia="Times New Roman" w:hAnsi="Times New Roman"/>
                <w:lang w:val="en-US" w:eastAsia="bg-BG"/>
              </w:rPr>
            </w:pPr>
            <w:r w:rsidRPr="006B5080">
              <w:rPr>
                <w:rFonts w:ascii="Times New Roman" w:eastAsia="Times New Roman" w:hAnsi="Times New Roman"/>
              </w:rPr>
              <w:t xml:space="preserve">Бележник с размер: формат А5, с вертикална метална спирала отляво, с твърди корици, с минимум 50 листа, 1+1, </w:t>
            </w:r>
            <w:r w:rsidRPr="006B5080">
              <w:rPr>
                <w:rFonts w:ascii="Times New Roman" w:eastAsia="Times New Roman" w:hAnsi="Times New Roman"/>
                <w:lang w:val="en-AU" w:eastAsia="bg-BG"/>
              </w:rPr>
              <w:t>вътрешните страници да са с редове (офсет печат), разстояние между редовете – мин</w:t>
            </w:r>
            <w:r w:rsidRPr="006B5080">
              <w:rPr>
                <w:rFonts w:ascii="Times New Roman" w:eastAsia="Times New Roman" w:hAnsi="Times New Roman"/>
                <w:lang w:eastAsia="bg-BG"/>
              </w:rPr>
              <w:t>имум</w:t>
            </w:r>
            <w:r w:rsidRPr="006B5080">
              <w:rPr>
                <w:rFonts w:ascii="Times New Roman" w:eastAsia="Times New Roman" w:hAnsi="Times New Roman"/>
                <w:lang w:val="en-AU" w:eastAsia="bg-BG"/>
              </w:rPr>
              <w:t xml:space="preserve"> 7 мм, хартия за тялото минимум 70 гр.</w:t>
            </w:r>
            <w:r w:rsidRPr="006B5080">
              <w:rPr>
                <w:rFonts w:ascii="Times New Roman" w:eastAsia="Times New Roman" w:hAnsi="Times New Roman"/>
                <w:lang w:eastAsia="bg-BG"/>
              </w:rPr>
              <w:t>,</w:t>
            </w:r>
            <w:r w:rsidRPr="006B5080">
              <w:rPr>
                <w:rFonts w:ascii="Times New Roman" w:eastAsia="Times New Roman" w:hAnsi="Times New Roman"/>
                <w:lang w:val="en-AU" w:eastAsia="bg-BG"/>
              </w:rPr>
              <w:t xml:space="preserve"> дизайн, цветоотделяне</w:t>
            </w:r>
            <w:r w:rsidRPr="006B5080">
              <w:rPr>
                <w:rFonts w:ascii="Times New Roman" w:eastAsia="Times New Roman" w:hAnsi="Times New Roman"/>
              </w:rPr>
              <w:t xml:space="preserve"> и отпечатване на предната корица: 4+0, с логото на </w:t>
            </w:r>
            <w:r w:rsidRPr="006B5080">
              <w:rPr>
                <w:rFonts w:ascii="Times New Roman" w:hAnsi="Times New Roman"/>
              </w:rPr>
              <w:t>пътна полиция и с тематичен надпис</w:t>
            </w:r>
          </w:p>
        </w:tc>
      </w:tr>
      <w:tr w:rsidR="006B5080" w:rsidRPr="006B5080" w:rsidTr="006B5080">
        <w:tc>
          <w:tcPr>
            <w:tcW w:w="681" w:type="dxa"/>
            <w:shd w:val="clear" w:color="auto" w:fill="auto"/>
          </w:tcPr>
          <w:p w:rsidR="006B5080" w:rsidRPr="006B5080" w:rsidRDefault="006B5080" w:rsidP="006B5080">
            <w:pPr>
              <w:spacing w:after="0" w:line="320" w:lineRule="exact"/>
              <w:ind w:right="-426"/>
              <w:jc w:val="both"/>
              <w:rPr>
                <w:rFonts w:ascii="Times New Roman" w:hAnsi="Times New Roman"/>
              </w:rPr>
            </w:pPr>
            <w:r w:rsidRPr="006B5080">
              <w:rPr>
                <w:rFonts w:ascii="Times New Roman" w:hAnsi="Times New Roman"/>
              </w:rPr>
              <w:t>150</w:t>
            </w:r>
          </w:p>
        </w:tc>
        <w:tc>
          <w:tcPr>
            <w:tcW w:w="2575" w:type="dxa"/>
            <w:shd w:val="clear" w:color="auto" w:fill="auto"/>
          </w:tcPr>
          <w:p w:rsidR="006B5080" w:rsidRPr="006B5080" w:rsidRDefault="006B5080" w:rsidP="006B5080">
            <w:pPr>
              <w:spacing w:after="0" w:line="320" w:lineRule="exact"/>
              <w:ind w:right="31"/>
              <w:jc w:val="both"/>
              <w:rPr>
                <w:rFonts w:ascii="Times New Roman" w:hAnsi="Times New Roman"/>
              </w:rPr>
            </w:pPr>
            <w:r w:rsidRPr="006B5080">
              <w:rPr>
                <w:rFonts w:ascii="Times New Roman" w:hAnsi="Times New Roman"/>
              </w:rPr>
              <w:t xml:space="preserve">Годишен календар (пирамида) </w:t>
            </w:r>
          </w:p>
        </w:tc>
        <w:tc>
          <w:tcPr>
            <w:tcW w:w="6722" w:type="dxa"/>
            <w:shd w:val="clear" w:color="auto" w:fill="auto"/>
          </w:tcPr>
          <w:p w:rsidR="006B5080" w:rsidRPr="006B5080" w:rsidRDefault="006B5080" w:rsidP="006B5080">
            <w:pPr>
              <w:spacing w:after="0" w:line="240" w:lineRule="auto"/>
              <w:ind w:right="176"/>
              <w:jc w:val="both"/>
              <w:rPr>
                <w:rFonts w:ascii="Times New Roman" w:hAnsi="Times New Roman"/>
              </w:rPr>
            </w:pPr>
            <w:r w:rsidRPr="006B5080">
              <w:rPr>
                <w:rFonts w:ascii="Times New Roman" w:hAnsi="Times New Roman"/>
              </w:rPr>
              <w:t xml:space="preserve">Настолен календар във формата на пирамида с илюстрация, логото на пътна полиция, бигован за сгъване, </w:t>
            </w:r>
            <w:r w:rsidRPr="006B5080">
              <w:rPr>
                <w:rFonts w:ascii="Times New Roman" w:eastAsia="Times New Roman" w:hAnsi="Times New Roman"/>
                <w:lang w:val="en-AU" w:eastAsia="bg-BG"/>
              </w:rPr>
              <w:t>формат</w:t>
            </w:r>
            <w:r w:rsidRPr="006B5080">
              <w:rPr>
                <w:rFonts w:ascii="Times New Roman" w:eastAsia="Times New Roman" w:hAnsi="Times New Roman"/>
                <w:lang w:eastAsia="bg-BG"/>
              </w:rPr>
              <w:t xml:space="preserve"> </w:t>
            </w:r>
            <w:r w:rsidRPr="006B5080">
              <w:rPr>
                <w:rFonts w:ascii="Times New Roman" w:eastAsia="Times New Roman" w:hAnsi="Times New Roman"/>
                <w:lang w:val="en-AU" w:eastAsia="bg-BG"/>
              </w:rPr>
              <w:t>2</w:t>
            </w:r>
            <w:r w:rsidRPr="006B5080">
              <w:rPr>
                <w:rFonts w:ascii="Times New Roman" w:eastAsia="Times New Roman" w:hAnsi="Times New Roman"/>
                <w:lang w:eastAsia="bg-BG"/>
              </w:rPr>
              <w:t>2</w:t>
            </w:r>
            <w:r w:rsidRPr="006B5080">
              <w:rPr>
                <w:rFonts w:ascii="Times New Roman" w:eastAsia="Times New Roman" w:hAnsi="Times New Roman"/>
                <w:lang w:val="en-AU" w:eastAsia="bg-BG"/>
              </w:rPr>
              <w:t>0/1</w:t>
            </w:r>
            <w:r w:rsidRPr="006B5080">
              <w:rPr>
                <w:rFonts w:ascii="Times New Roman" w:eastAsia="Times New Roman" w:hAnsi="Times New Roman"/>
                <w:lang w:eastAsia="bg-BG"/>
              </w:rPr>
              <w:t>5</w:t>
            </w:r>
            <w:r w:rsidRPr="006B5080">
              <w:rPr>
                <w:rFonts w:ascii="Times New Roman" w:eastAsia="Times New Roman" w:hAnsi="Times New Roman"/>
                <w:lang w:val="en-AU" w:eastAsia="bg-BG"/>
              </w:rPr>
              <w:t>0 мм, подложка 2</w:t>
            </w:r>
            <w:r w:rsidRPr="006B5080">
              <w:rPr>
                <w:rFonts w:ascii="Times New Roman" w:eastAsia="Times New Roman" w:hAnsi="Times New Roman"/>
                <w:lang w:eastAsia="bg-BG"/>
              </w:rPr>
              <w:t>2</w:t>
            </w:r>
            <w:r w:rsidRPr="006B5080">
              <w:rPr>
                <w:rFonts w:ascii="Times New Roman" w:eastAsia="Times New Roman" w:hAnsi="Times New Roman"/>
                <w:lang w:val="en-AU" w:eastAsia="bg-BG"/>
              </w:rPr>
              <w:t>0/</w:t>
            </w:r>
            <w:r w:rsidRPr="006B5080">
              <w:rPr>
                <w:rFonts w:ascii="Times New Roman" w:eastAsia="Times New Roman" w:hAnsi="Times New Roman"/>
                <w:lang w:eastAsia="bg-BG"/>
              </w:rPr>
              <w:t>8</w:t>
            </w:r>
            <w:r w:rsidRPr="006B5080">
              <w:rPr>
                <w:rFonts w:ascii="Times New Roman" w:eastAsia="Times New Roman" w:hAnsi="Times New Roman"/>
                <w:lang w:val="en-AU" w:eastAsia="bg-BG"/>
              </w:rPr>
              <w:t>0 мм</w:t>
            </w:r>
            <w:r w:rsidRPr="006B5080">
              <w:rPr>
                <w:rFonts w:ascii="Times New Roman" w:hAnsi="Times New Roman"/>
              </w:rPr>
              <w:t xml:space="preserve">. </w:t>
            </w:r>
            <w:r w:rsidRPr="006B5080">
              <w:rPr>
                <w:rFonts w:ascii="Times New Roman" w:eastAsia="Times New Roman" w:hAnsi="Times New Roman"/>
                <w:lang w:val="en-AU" w:eastAsia="bg-BG"/>
              </w:rPr>
              <w:t>Допълнителн</w:t>
            </w:r>
            <w:r w:rsidRPr="006B5080">
              <w:rPr>
                <w:rFonts w:ascii="Times New Roman" w:eastAsia="Times New Roman" w:hAnsi="Times New Roman"/>
                <w:lang w:eastAsia="bg-BG"/>
              </w:rPr>
              <w:t>о изписана</w:t>
            </w:r>
            <w:r w:rsidRPr="006B5080">
              <w:rPr>
                <w:rFonts w:ascii="Times New Roman" w:eastAsia="Times New Roman" w:hAnsi="Times New Roman"/>
                <w:lang w:val="en-AU" w:eastAsia="bg-BG"/>
              </w:rPr>
              <w:t xml:space="preserve"> информация</w:t>
            </w:r>
            <w:r w:rsidRPr="006B5080">
              <w:rPr>
                <w:rFonts w:ascii="Times New Roman" w:eastAsia="Times New Roman" w:hAnsi="Times New Roman"/>
                <w:lang w:eastAsia="bg-BG"/>
              </w:rPr>
              <w:t xml:space="preserve"> за</w:t>
            </w:r>
            <w:r w:rsidRPr="006B5080">
              <w:rPr>
                <w:rFonts w:ascii="Times New Roman" w:eastAsia="Times New Roman" w:hAnsi="Times New Roman"/>
                <w:lang w:val="en-AU" w:eastAsia="bg-BG"/>
              </w:rPr>
              <w:t xml:space="preserve">: </w:t>
            </w:r>
            <w:r w:rsidRPr="006B5080">
              <w:rPr>
                <w:rFonts w:ascii="Times New Roman" w:eastAsia="Times New Roman" w:hAnsi="Times New Roman"/>
                <w:lang w:eastAsia="bg-BG"/>
              </w:rPr>
              <w:t xml:space="preserve">официални </w:t>
            </w:r>
            <w:r w:rsidRPr="006B5080">
              <w:rPr>
                <w:rFonts w:ascii="Times New Roman" w:eastAsia="Times New Roman" w:hAnsi="Times New Roman"/>
                <w:lang w:val="en-AU" w:eastAsia="bg-BG"/>
              </w:rPr>
              <w:t>празници</w:t>
            </w:r>
            <w:r w:rsidRPr="006B5080">
              <w:rPr>
                <w:rFonts w:ascii="Times New Roman" w:eastAsia="Times New Roman" w:hAnsi="Times New Roman"/>
                <w:lang w:eastAsia="bg-BG"/>
              </w:rPr>
              <w:t xml:space="preserve">; </w:t>
            </w:r>
            <w:r w:rsidRPr="006B5080">
              <w:rPr>
                <w:rFonts w:ascii="Times New Roman" w:eastAsia="Times New Roman" w:hAnsi="Times New Roman"/>
                <w:lang w:val="en-AU" w:eastAsia="bg-BG"/>
              </w:rPr>
              <w:t>църковни празници</w:t>
            </w:r>
            <w:r w:rsidRPr="006B5080">
              <w:rPr>
                <w:rFonts w:ascii="Times New Roman" w:hAnsi="Times New Roman"/>
              </w:rPr>
              <w:t xml:space="preserve"> и </w:t>
            </w:r>
            <w:r w:rsidRPr="006B5080">
              <w:rPr>
                <w:rFonts w:ascii="Times New Roman" w:eastAsia="Times New Roman" w:hAnsi="Times New Roman"/>
                <w:lang w:eastAsia="bg-BG"/>
              </w:rPr>
              <w:t>важни дати за „Пътна полиция“</w:t>
            </w:r>
          </w:p>
        </w:tc>
      </w:tr>
      <w:tr w:rsidR="006B5080" w:rsidRPr="006B5080" w:rsidTr="006B5080">
        <w:tc>
          <w:tcPr>
            <w:tcW w:w="681" w:type="dxa"/>
            <w:shd w:val="clear" w:color="auto" w:fill="auto"/>
          </w:tcPr>
          <w:p w:rsidR="006B5080" w:rsidRPr="006B5080" w:rsidRDefault="006B5080" w:rsidP="006B5080">
            <w:pPr>
              <w:spacing w:after="0" w:line="320" w:lineRule="exact"/>
              <w:ind w:right="-426"/>
              <w:jc w:val="both"/>
              <w:rPr>
                <w:rFonts w:ascii="Times New Roman" w:hAnsi="Times New Roman"/>
              </w:rPr>
            </w:pPr>
            <w:r w:rsidRPr="006B5080">
              <w:rPr>
                <w:rFonts w:ascii="Times New Roman" w:hAnsi="Times New Roman"/>
              </w:rPr>
              <w:t>150</w:t>
            </w:r>
          </w:p>
        </w:tc>
        <w:tc>
          <w:tcPr>
            <w:tcW w:w="2575" w:type="dxa"/>
            <w:shd w:val="clear" w:color="auto" w:fill="auto"/>
          </w:tcPr>
          <w:p w:rsidR="006B5080" w:rsidRPr="006B5080" w:rsidRDefault="006B5080" w:rsidP="006B5080">
            <w:pPr>
              <w:spacing w:after="0" w:line="320" w:lineRule="exact"/>
              <w:jc w:val="both"/>
              <w:rPr>
                <w:rFonts w:ascii="Times New Roman" w:hAnsi="Times New Roman"/>
              </w:rPr>
            </w:pPr>
            <w:r w:rsidRPr="006B5080">
              <w:rPr>
                <w:rFonts w:ascii="Times New Roman" w:hAnsi="Times New Roman"/>
              </w:rPr>
              <w:t xml:space="preserve">Годишно календарче (тип визитка) </w:t>
            </w:r>
          </w:p>
        </w:tc>
        <w:tc>
          <w:tcPr>
            <w:tcW w:w="6722" w:type="dxa"/>
            <w:shd w:val="clear" w:color="auto" w:fill="auto"/>
          </w:tcPr>
          <w:p w:rsidR="006B5080" w:rsidRPr="006B5080" w:rsidRDefault="006B5080" w:rsidP="006B5080">
            <w:pPr>
              <w:spacing w:after="0" w:line="240" w:lineRule="auto"/>
              <w:jc w:val="both"/>
              <w:rPr>
                <w:rFonts w:ascii="Times New Roman" w:hAnsi="Times New Roman"/>
                <w:lang w:val="en-AU"/>
              </w:rPr>
            </w:pPr>
            <w:r w:rsidRPr="006B5080">
              <w:rPr>
                <w:rFonts w:ascii="Times New Roman" w:eastAsia="Times New Roman" w:hAnsi="Times New Roman"/>
                <w:lang w:val="en-AU" w:eastAsia="bg-BG"/>
              </w:rPr>
              <w:t>Календарче</w:t>
            </w:r>
            <w:r w:rsidRPr="006B5080">
              <w:rPr>
                <w:rFonts w:ascii="Times New Roman" w:eastAsia="Times New Roman" w:hAnsi="Times New Roman"/>
                <w:lang w:eastAsia="bg-BG"/>
              </w:rPr>
              <w:t>, размер</w:t>
            </w:r>
            <w:r w:rsidRPr="006B5080">
              <w:rPr>
                <w:rFonts w:ascii="Times New Roman" w:eastAsia="Times New Roman" w:hAnsi="Times New Roman"/>
                <w:lang w:val="en-AU" w:eastAsia="bg-BG"/>
              </w:rPr>
              <w:t xml:space="preserve"> 6</w:t>
            </w:r>
            <w:r w:rsidRPr="006B5080">
              <w:rPr>
                <w:rFonts w:ascii="Times New Roman" w:eastAsia="Times New Roman" w:hAnsi="Times New Roman"/>
                <w:lang w:eastAsia="bg-BG"/>
              </w:rPr>
              <w:t xml:space="preserve"> </w:t>
            </w:r>
            <w:r w:rsidRPr="006B5080">
              <w:rPr>
                <w:rFonts w:ascii="Times New Roman" w:eastAsia="Times New Roman" w:hAnsi="Times New Roman"/>
                <w:lang w:val="en-AU" w:eastAsia="bg-BG"/>
              </w:rPr>
              <w:t>х 9</w:t>
            </w:r>
            <w:r w:rsidRPr="006B5080">
              <w:rPr>
                <w:rFonts w:ascii="Times New Roman" w:eastAsia="Times New Roman" w:hAnsi="Times New Roman"/>
                <w:lang w:eastAsia="bg-BG"/>
              </w:rPr>
              <w:t xml:space="preserve"> </w:t>
            </w:r>
            <w:r w:rsidRPr="006B5080">
              <w:rPr>
                <w:rFonts w:ascii="Times New Roman" w:eastAsia="Times New Roman" w:hAnsi="Times New Roman"/>
                <w:lang w:val="en-AU" w:eastAsia="bg-BG"/>
              </w:rPr>
              <w:t>см</w:t>
            </w:r>
            <w:r w:rsidRPr="006B5080">
              <w:rPr>
                <w:rFonts w:ascii="Times New Roman" w:eastAsia="Times New Roman" w:hAnsi="Times New Roman"/>
                <w:lang w:eastAsia="bg-BG"/>
              </w:rPr>
              <w:t>,</w:t>
            </w:r>
            <w:r w:rsidRPr="006B5080">
              <w:rPr>
                <w:rFonts w:ascii="Times New Roman" w:eastAsia="Times New Roman" w:hAnsi="Times New Roman"/>
                <w:lang w:val="en-AU" w:eastAsia="bg-BG"/>
              </w:rPr>
              <w:t xml:space="preserve"> с </w:t>
            </w:r>
            <w:r w:rsidRPr="006B5080">
              <w:rPr>
                <w:rFonts w:ascii="Times New Roman" w:hAnsi="Times New Roman"/>
                <w:lang w:val="en-AU"/>
              </w:rPr>
              <w:t xml:space="preserve">логото на пътна полиция, </w:t>
            </w:r>
            <w:r w:rsidRPr="006B5080">
              <w:rPr>
                <w:rFonts w:ascii="Times New Roman" w:hAnsi="Times New Roman"/>
              </w:rPr>
              <w:t>тематичен</w:t>
            </w:r>
            <w:r w:rsidRPr="006B5080">
              <w:rPr>
                <w:rFonts w:ascii="Times New Roman" w:hAnsi="Times New Roman"/>
                <w:lang w:val="en-AU"/>
              </w:rPr>
              <w:t xml:space="preserve"> надпис</w:t>
            </w:r>
            <w:r w:rsidRPr="006B5080">
              <w:rPr>
                <w:rFonts w:ascii="Times New Roman" w:eastAsia="Times New Roman" w:hAnsi="Times New Roman"/>
                <w:lang w:val="en-AU" w:eastAsia="bg-BG"/>
              </w:rPr>
              <w:t xml:space="preserve"> и илюстрация, изработено на фотохартия</w:t>
            </w:r>
          </w:p>
        </w:tc>
      </w:tr>
      <w:tr w:rsidR="006B5080" w:rsidRPr="006B5080" w:rsidTr="006B5080">
        <w:tc>
          <w:tcPr>
            <w:tcW w:w="681" w:type="dxa"/>
            <w:shd w:val="clear" w:color="auto" w:fill="auto"/>
          </w:tcPr>
          <w:p w:rsidR="006B5080" w:rsidRPr="006B5080" w:rsidRDefault="006B5080" w:rsidP="006B5080">
            <w:pPr>
              <w:spacing w:after="0" w:line="320" w:lineRule="exact"/>
              <w:ind w:right="-426"/>
              <w:jc w:val="both"/>
              <w:rPr>
                <w:rFonts w:ascii="Times New Roman" w:hAnsi="Times New Roman"/>
              </w:rPr>
            </w:pPr>
            <w:r w:rsidRPr="006B5080">
              <w:rPr>
                <w:rFonts w:ascii="Times New Roman" w:hAnsi="Times New Roman"/>
              </w:rPr>
              <w:t>150</w:t>
            </w:r>
          </w:p>
        </w:tc>
        <w:tc>
          <w:tcPr>
            <w:tcW w:w="2575" w:type="dxa"/>
            <w:shd w:val="clear" w:color="auto" w:fill="auto"/>
          </w:tcPr>
          <w:p w:rsidR="006B5080" w:rsidRPr="006B5080" w:rsidRDefault="006B5080" w:rsidP="006B5080">
            <w:pPr>
              <w:spacing w:after="0" w:line="320" w:lineRule="exact"/>
              <w:ind w:right="31"/>
              <w:jc w:val="both"/>
              <w:rPr>
                <w:rFonts w:ascii="Times New Roman" w:hAnsi="Times New Roman"/>
              </w:rPr>
            </w:pPr>
            <w:r w:rsidRPr="006B5080">
              <w:rPr>
                <w:rFonts w:ascii="Times New Roman" w:hAnsi="Times New Roman"/>
              </w:rPr>
              <w:t xml:space="preserve">Годишен стенен календар </w:t>
            </w:r>
          </w:p>
        </w:tc>
        <w:tc>
          <w:tcPr>
            <w:tcW w:w="6722" w:type="dxa"/>
            <w:shd w:val="clear" w:color="auto" w:fill="auto"/>
          </w:tcPr>
          <w:p w:rsidR="006B5080" w:rsidRPr="006B5080" w:rsidRDefault="006B5080" w:rsidP="006B5080">
            <w:pPr>
              <w:spacing w:after="0" w:line="240" w:lineRule="auto"/>
              <w:jc w:val="both"/>
              <w:rPr>
                <w:rFonts w:ascii="Times New Roman" w:hAnsi="Times New Roman"/>
              </w:rPr>
            </w:pPr>
            <w:r w:rsidRPr="006B5080">
              <w:rPr>
                <w:rFonts w:ascii="Times New Roman" w:hAnsi="Times New Roman"/>
              </w:rPr>
              <w:t>Работен календар с три секции, с илюстрация, логото на пътна полиция и тематичен надпис, формат 32 х 68 см, 70 гр. офсет, перфорация, изписани официални празници, християнски празници, именни дни, лента с прозорче за отбелязване на датата,</w:t>
            </w:r>
            <w:r w:rsidRPr="006B5080">
              <w:rPr>
                <w:rFonts w:ascii="Times New Roman" w:hAnsi="Times New Roman"/>
                <w:lang w:val="en-US"/>
              </w:rPr>
              <w:t xml:space="preserve"> </w:t>
            </w:r>
            <w:r w:rsidRPr="006B5080">
              <w:rPr>
                <w:rFonts w:ascii="Times New Roman" w:hAnsi="Times New Roman"/>
              </w:rPr>
              <w:t xml:space="preserve"> основа и глава – 300 гр. опаковъчен картон с бял гръб, бигована за сгъване; пълноцветен печат на основата и главата с </w:t>
            </w:r>
            <w:r w:rsidRPr="006B5080">
              <w:rPr>
                <w:rFonts w:ascii="Times New Roman" w:hAnsi="Times New Roman"/>
                <w:lang w:val="en-US"/>
              </w:rPr>
              <w:t xml:space="preserve">UV </w:t>
            </w:r>
            <w:r w:rsidRPr="006B5080">
              <w:rPr>
                <w:rFonts w:ascii="Times New Roman" w:hAnsi="Times New Roman"/>
              </w:rPr>
              <w:t xml:space="preserve">лак; метална лайсна/капса за закачане </w:t>
            </w:r>
          </w:p>
        </w:tc>
      </w:tr>
      <w:tr w:rsidR="006B5080" w:rsidRPr="006B5080" w:rsidTr="006B5080">
        <w:tc>
          <w:tcPr>
            <w:tcW w:w="681" w:type="dxa"/>
            <w:shd w:val="clear" w:color="auto" w:fill="auto"/>
          </w:tcPr>
          <w:p w:rsidR="006B5080" w:rsidRPr="006B5080" w:rsidRDefault="006B5080" w:rsidP="006B5080">
            <w:pPr>
              <w:spacing w:after="0" w:line="320" w:lineRule="exact"/>
              <w:ind w:right="-426"/>
              <w:jc w:val="both"/>
              <w:rPr>
                <w:rFonts w:ascii="Times New Roman" w:hAnsi="Times New Roman"/>
              </w:rPr>
            </w:pPr>
            <w:r w:rsidRPr="006B5080">
              <w:rPr>
                <w:rFonts w:ascii="Times New Roman" w:hAnsi="Times New Roman"/>
              </w:rPr>
              <w:t>150</w:t>
            </w:r>
          </w:p>
        </w:tc>
        <w:tc>
          <w:tcPr>
            <w:tcW w:w="2575" w:type="dxa"/>
            <w:shd w:val="clear" w:color="auto" w:fill="auto"/>
          </w:tcPr>
          <w:p w:rsidR="006B5080" w:rsidRPr="006B5080" w:rsidRDefault="006B5080" w:rsidP="006B5080">
            <w:pPr>
              <w:spacing w:after="0" w:line="320" w:lineRule="exact"/>
              <w:ind w:right="-426"/>
              <w:jc w:val="both"/>
              <w:rPr>
                <w:rFonts w:ascii="Times New Roman" w:hAnsi="Times New Roman"/>
              </w:rPr>
            </w:pPr>
            <w:r w:rsidRPr="006B5080">
              <w:rPr>
                <w:rFonts w:ascii="Times New Roman" w:eastAsia="Times New Roman" w:hAnsi="Times New Roman"/>
              </w:rPr>
              <w:t xml:space="preserve">Линия </w:t>
            </w:r>
          </w:p>
        </w:tc>
        <w:tc>
          <w:tcPr>
            <w:tcW w:w="6722" w:type="dxa"/>
            <w:shd w:val="clear" w:color="auto" w:fill="auto"/>
          </w:tcPr>
          <w:p w:rsidR="006B5080" w:rsidRPr="006B5080" w:rsidRDefault="006B5080" w:rsidP="006B5080">
            <w:pPr>
              <w:spacing w:after="0" w:line="240" w:lineRule="auto"/>
              <w:ind w:right="34"/>
              <w:jc w:val="both"/>
              <w:rPr>
                <w:rFonts w:ascii="Times New Roman" w:hAnsi="Times New Roman"/>
              </w:rPr>
            </w:pPr>
            <w:r w:rsidRPr="006B5080">
              <w:rPr>
                <w:rFonts w:ascii="Times New Roman" w:eastAsia="Times New Roman" w:hAnsi="Times New Roman"/>
              </w:rPr>
              <w:t>Размер – 30 см, прозрачна,</w:t>
            </w:r>
            <w:r w:rsidRPr="006B5080">
              <w:rPr>
                <w:rFonts w:ascii="Times New Roman" w:hAnsi="Times New Roman"/>
              </w:rPr>
              <w:t xml:space="preserve"> с формата на превозно средство или с гравирано превозно средство, с логото на пътна полиция и с тематичен надпис</w:t>
            </w:r>
          </w:p>
        </w:tc>
      </w:tr>
      <w:tr w:rsidR="006B5080" w:rsidRPr="006B5080" w:rsidTr="006B5080">
        <w:tc>
          <w:tcPr>
            <w:tcW w:w="681" w:type="dxa"/>
            <w:shd w:val="clear" w:color="auto" w:fill="auto"/>
          </w:tcPr>
          <w:p w:rsidR="006B5080" w:rsidRPr="006B5080" w:rsidRDefault="006B5080" w:rsidP="006B5080">
            <w:pPr>
              <w:spacing w:after="0" w:line="320" w:lineRule="exact"/>
              <w:ind w:right="-426"/>
              <w:jc w:val="both"/>
              <w:rPr>
                <w:rFonts w:ascii="Times New Roman" w:hAnsi="Times New Roman"/>
              </w:rPr>
            </w:pPr>
            <w:r w:rsidRPr="006B5080">
              <w:rPr>
                <w:rFonts w:ascii="Times New Roman" w:hAnsi="Times New Roman"/>
              </w:rPr>
              <w:t>150</w:t>
            </w:r>
          </w:p>
        </w:tc>
        <w:tc>
          <w:tcPr>
            <w:tcW w:w="2575" w:type="dxa"/>
            <w:shd w:val="clear" w:color="auto" w:fill="auto"/>
          </w:tcPr>
          <w:p w:rsidR="006B5080" w:rsidRPr="006B5080" w:rsidRDefault="006B5080" w:rsidP="006B5080">
            <w:pPr>
              <w:spacing w:after="0" w:line="320" w:lineRule="exact"/>
              <w:jc w:val="both"/>
              <w:rPr>
                <w:rFonts w:ascii="Times New Roman" w:hAnsi="Times New Roman"/>
              </w:rPr>
            </w:pPr>
            <w:r w:rsidRPr="006B5080">
              <w:rPr>
                <w:rFonts w:ascii="Times New Roman" w:hAnsi="Times New Roman"/>
              </w:rPr>
              <w:t xml:space="preserve">Светлоотразителна лента за ръка/крак </w:t>
            </w:r>
          </w:p>
        </w:tc>
        <w:tc>
          <w:tcPr>
            <w:tcW w:w="6722" w:type="dxa"/>
            <w:shd w:val="clear" w:color="auto" w:fill="auto"/>
          </w:tcPr>
          <w:p w:rsidR="006B5080" w:rsidRPr="006B5080" w:rsidRDefault="006B5080" w:rsidP="006B5080">
            <w:pPr>
              <w:spacing w:after="0" w:line="240" w:lineRule="auto"/>
              <w:ind w:right="31"/>
              <w:jc w:val="both"/>
              <w:rPr>
                <w:rFonts w:ascii="Times New Roman" w:hAnsi="Times New Roman"/>
              </w:rPr>
            </w:pPr>
            <w:r w:rsidRPr="006B5080">
              <w:rPr>
                <w:rFonts w:ascii="Times New Roman" w:eastAsia="Times New Roman" w:hAnsi="Times New Roman"/>
                <w:bCs/>
                <w:lang w:eastAsia="bg-BG"/>
              </w:rPr>
              <w:t xml:space="preserve">Сигнална лента (жълта, бяла и зелена) с широчина 3 см, която отразява светлина при намалена </w:t>
            </w:r>
            <w:r w:rsidRPr="006B5080">
              <w:rPr>
                <w:rFonts w:ascii="Times New Roman" w:hAnsi="Times New Roman"/>
              </w:rPr>
              <w:t>видимост</w:t>
            </w:r>
            <w:r w:rsidRPr="006B5080">
              <w:rPr>
                <w:rFonts w:ascii="Times New Roman" w:eastAsia="Times New Roman" w:hAnsi="Times New Roman"/>
                <w:bCs/>
                <w:lang w:eastAsia="bg-BG"/>
              </w:rPr>
              <w:t xml:space="preserve"> и по тъмно. Максимална дължина в разгънато състояние 25 см. Брандирана с </w:t>
            </w:r>
            <w:r w:rsidRPr="006B5080">
              <w:rPr>
                <w:rFonts w:ascii="Times New Roman" w:hAnsi="Times New Roman"/>
              </w:rPr>
              <w:t>логото на пътна полиция и с тематичен надпис</w:t>
            </w:r>
          </w:p>
        </w:tc>
      </w:tr>
      <w:tr w:rsidR="006B5080" w:rsidRPr="006B5080" w:rsidTr="006B5080">
        <w:tc>
          <w:tcPr>
            <w:tcW w:w="681" w:type="dxa"/>
            <w:shd w:val="clear" w:color="auto" w:fill="auto"/>
          </w:tcPr>
          <w:p w:rsidR="006B5080" w:rsidRPr="006B5080" w:rsidRDefault="006B5080" w:rsidP="006B5080">
            <w:pPr>
              <w:spacing w:after="0" w:line="320" w:lineRule="exact"/>
              <w:ind w:right="-426"/>
              <w:jc w:val="both"/>
              <w:rPr>
                <w:rFonts w:ascii="Times New Roman" w:hAnsi="Times New Roman"/>
              </w:rPr>
            </w:pPr>
            <w:r w:rsidRPr="006B5080">
              <w:rPr>
                <w:rFonts w:ascii="Times New Roman" w:hAnsi="Times New Roman"/>
              </w:rPr>
              <w:t>150</w:t>
            </w:r>
          </w:p>
        </w:tc>
        <w:tc>
          <w:tcPr>
            <w:tcW w:w="2575" w:type="dxa"/>
            <w:shd w:val="clear" w:color="auto" w:fill="auto"/>
          </w:tcPr>
          <w:p w:rsidR="006B5080" w:rsidRPr="006B5080" w:rsidRDefault="006B5080" w:rsidP="006B5080">
            <w:pPr>
              <w:spacing w:after="0" w:line="320" w:lineRule="exact"/>
              <w:jc w:val="both"/>
              <w:rPr>
                <w:rFonts w:ascii="Times New Roman" w:hAnsi="Times New Roman"/>
              </w:rPr>
            </w:pPr>
            <w:r w:rsidRPr="006B5080">
              <w:rPr>
                <w:rFonts w:ascii="Times New Roman" w:hAnsi="Times New Roman"/>
              </w:rPr>
              <w:t xml:space="preserve">Ключодържател </w:t>
            </w:r>
          </w:p>
        </w:tc>
        <w:tc>
          <w:tcPr>
            <w:tcW w:w="6722" w:type="dxa"/>
            <w:shd w:val="clear" w:color="auto" w:fill="auto"/>
          </w:tcPr>
          <w:p w:rsidR="006B5080" w:rsidRPr="006B5080" w:rsidRDefault="006B5080" w:rsidP="006B5080">
            <w:pPr>
              <w:spacing w:after="0" w:line="240" w:lineRule="auto"/>
              <w:jc w:val="both"/>
              <w:rPr>
                <w:rFonts w:ascii="Times New Roman" w:hAnsi="Times New Roman"/>
                <w:color w:val="FF0000"/>
              </w:rPr>
            </w:pPr>
            <w:r w:rsidRPr="006B5080">
              <w:rPr>
                <w:rFonts w:ascii="Times New Roman" w:eastAsia="Times New Roman" w:hAnsi="Times New Roman"/>
                <w:lang w:val="en-AU" w:eastAsia="bg-BG"/>
              </w:rPr>
              <w:t>Метален ключодържате</w:t>
            </w:r>
            <w:r w:rsidRPr="006B5080">
              <w:rPr>
                <w:rFonts w:ascii="Times New Roman" w:eastAsia="Times New Roman" w:hAnsi="Times New Roman"/>
                <w:lang w:eastAsia="bg-BG"/>
              </w:rPr>
              <w:t>л с обемен стикер,</w:t>
            </w:r>
            <w:r w:rsidRPr="006B5080">
              <w:rPr>
                <w:rFonts w:ascii="Times New Roman" w:eastAsia="Times New Roman" w:hAnsi="Times New Roman"/>
                <w:lang w:val="en-AU" w:eastAsia="bg-BG"/>
              </w:rPr>
              <w:t xml:space="preserve"> с размер на стикера </w:t>
            </w:r>
            <w:r w:rsidRPr="006B5080">
              <w:rPr>
                <w:rFonts w:ascii="Times New Roman" w:eastAsia="Times New Roman" w:hAnsi="Times New Roman"/>
                <w:lang w:eastAsia="bg-BG"/>
              </w:rPr>
              <w:t>2</w:t>
            </w:r>
            <w:r w:rsidRPr="006B5080">
              <w:rPr>
                <w:rFonts w:ascii="Times New Roman" w:eastAsia="Times New Roman" w:hAnsi="Times New Roman"/>
                <w:lang w:val="en-AU" w:eastAsia="bg-BG"/>
              </w:rPr>
              <w:t xml:space="preserve">0 х </w:t>
            </w:r>
            <w:r w:rsidRPr="006B5080">
              <w:rPr>
                <w:rFonts w:ascii="Times New Roman" w:eastAsia="Times New Roman" w:hAnsi="Times New Roman"/>
                <w:lang w:eastAsia="bg-BG"/>
              </w:rPr>
              <w:t>4</w:t>
            </w:r>
            <w:r w:rsidRPr="006B5080">
              <w:rPr>
                <w:rFonts w:ascii="Times New Roman" w:eastAsia="Times New Roman" w:hAnsi="Times New Roman"/>
                <w:lang w:val="en-AU" w:eastAsia="bg-BG"/>
              </w:rPr>
              <w:t>0 мм</w:t>
            </w:r>
            <w:r w:rsidRPr="006B5080">
              <w:rPr>
                <w:rFonts w:ascii="Times New Roman" w:eastAsia="Times New Roman" w:hAnsi="Times New Roman"/>
                <w:lang w:eastAsia="bg-BG"/>
              </w:rPr>
              <w:t>,</w:t>
            </w:r>
            <w:r w:rsidRPr="006B5080">
              <w:rPr>
                <w:rFonts w:ascii="Times New Roman" w:hAnsi="Times New Roman"/>
              </w:rPr>
              <w:t xml:space="preserve"> с логото на пътна полиция и надпис „Отдел „Пътна полиция“ – Главна дирекция „Национална полиция“</w:t>
            </w:r>
          </w:p>
        </w:tc>
      </w:tr>
      <w:tr w:rsidR="006B5080" w:rsidRPr="006B5080" w:rsidTr="006B5080">
        <w:tc>
          <w:tcPr>
            <w:tcW w:w="681" w:type="dxa"/>
            <w:shd w:val="clear" w:color="auto" w:fill="auto"/>
          </w:tcPr>
          <w:p w:rsidR="006B5080" w:rsidRPr="006B5080" w:rsidRDefault="006B5080" w:rsidP="006B5080">
            <w:pPr>
              <w:spacing w:after="0" w:line="320" w:lineRule="exact"/>
              <w:ind w:right="-426"/>
              <w:jc w:val="both"/>
              <w:rPr>
                <w:rFonts w:ascii="Times New Roman" w:hAnsi="Times New Roman"/>
              </w:rPr>
            </w:pPr>
            <w:r w:rsidRPr="006B5080">
              <w:rPr>
                <w:rFonts w:ascii="Times New Roman" w:hAnsi="Times New Roman"/>
              </w:rPr>
              <w:t>150</w:t>
            </w:r>
          </w:p>
        </w:tc>
        <w:tc>
          <w:tcPr>
            <w:tcW w:w="2575" w:type="dxa"/>
            <w:shd w:val="clear" w:color="auto" w:fill="auto"/>
          </w:tcPr>
          <w:p w:rsidR="006B5080" w:rsidRPr="006B5080" w:rsidRDefault="006B5080" w:rsidP="006B5080">
            <w:pPr>
              <w:spacing w:after="0" w:line="320" w:lineRule="exact"/>
              <w:jc w:val="both"/>
              <w:rPr>
                <w:rFonts w:ascii="Times New Roman" w:hAnsi="Times New Roman"/>
              </w:rPr>
            </w:pPr>
            <w:r w:rsidRPr="006B5080">
              <w:rPr>
                <w:rFonts w:ascii="Times New Roman" w:hAnsi="Times New Roman"/>
              </w:rPr>
              <w:t>Ключодържател - грайферомер</w:t>
            </w:r>
          </w:p>
        </w:tc>
        <w:tc>
          <w:tcPr>
            <w:tcW w:w="6722" w:type="dxa"/>
            <w:shd w:val="clear" w:color="auto" w:fill="auto"/>
          </w:tcPr>
          <w:p w:rsidR="006B5080" w:rsidRPr="006B5080" w:rsidRDefault="006B5080" w:rsidP="006B5080">
            <w:pPr>
              <w:spacing w:after="0" w:line="240" w:lineRule="auto"/>
              <w:jc w:val="both"/>
              <w:rPr>
                <w:rFonts w:ascii="Times New Roman" w:eastAsia="Times New Roman" w:hAnsi="Times New Roman"/>
                <w:lang w:val="en-AU" w:eastAsia="bg-BG"/>
              </w:rPr>
            </w:pPr>
            <w:r w:rsidRPr="006B5080">
              <w:rPr>
                <w:rFonts w:ascii="Times New Roman" w:eastAsia="Times New Roman" w:hAnsi="Times New Roman"/>
                <w:lang w:eastAsia="bg-BG"/>
              </w:rPr>
              <w:t xml:space="preserve">Ключодържател – грайферомер с размери не по-големи от 1,5 х 1,5 см и дължина 8 см, с пластмасов корпус и метална част за измерване дълбочината на протектора на гума, с мерителна скала не по-малка от 40 мм, </w:t>
            </w:r>
            <w:r w:rsidRPr="006B5080">
              <w:rPr>
                <w:rFonts w:ascii="Times New Roman" w:hAnsi="Times New Roman"/>
              </w:rPr>
              <w:t>с логото на пътна полиция и тематичен надпис</w:t>
            </w:r>
          </w:p>
        </w:tc>
      </w:tr>
      <w:tr w:rsidR="006B5080" w:rsidRPr="006B5080" w:rsidTr="006B5080">
        <w:tc>
          <w:tcPr>
            <w:tcW w:w="681" w:type="dxa"/>
            <w:shd w:val="clear" w:color="auto" w:fill="auto"/>
          </w:tcPr>
          <w:p w:rsidR="006B5080" w:rsidRPr="006B5080" w:rsidRDefault="006B5080" w:rsidP="006B5080">
            <w:pPr>
              <w:spacing w:after="0" w:line="320" w:lineRule="exact"/>
              <w:ind w:right="-426"/>
              <w:jc w:val="both"/>
              <w:rPr>
                <w:rFonts w:ascii="Times New Roman" w:hAnsi="Times New Roman"/>
              </w:rPr>
            </w:pPr>
            <w:r w:rsidRPr="006B5080">
              <w:rPr>
                <w:rFonts w:ascii="Times New Roman" w:hAnsi="Times New Roman"/>
              </w:rPr>
              <w:t>150</w:t>
            </w:r>
          </w:p>
        </w:tc>
        <w:tc>
          <w:tcPr>
            <w:tcW w:w="2575" w:type="dxa"/>
            <w:shd w:val="clear" w:color="auto" w:fill="auto"/>
          </w:tcPr>
          <w:p w:rsidR="006B5080" w:rsidRPr="006B5080" w:rsidRDefault="006B5080" w:rsidP="006B5080">
            <w:pPr>
              <w:spacing w:after="0" w:line="320" w:lineRule="exact"/>
              <w:ind w:right="32"/>
              <w:jc w:val="both"/>
              <w:rPr>
                <w:rFonts w:ascii="Times New Roman" w:hAnsi="Times New Roman"/>
              </w:rPr>
            </w:pPr>
            <w:r w:rsidRPr="006B5080">
              <w:rPr>
                <w:rFonts w:ascii="Times New Roman" w:hAnsi="Times New Roman"/>
              </w:rPr>
              <w:t xml:space="preserve">Стоп-палка </w:t>
            </w:r>
          </w:p>
        </w:tc>
        <w:tc>
          <w:tcPr>
            <w:tcW w:w="6722" w:type="dxa"/>
            <w:shd w:val="clear" w:color="auto" w:fill="auto"/>
          </w:tcPr>
          <w:p w:rsidR="006B5080" w:rsidRPr="006B5080" w:rsidRDefault="006B5080" w:rsidP="006B5080">
            <w:pPr>
              <w:spacing w:after="0" w:line="240" w:lineRule="auto"/>
              <w:ind w:right="31"/>
              <w:jc w:val="both"/>
              <w:rPr>
                <w:rFonts w:ascii="Times New Roman" w:hAnsi="Times New Roman"/>
              </w:rPr>
            </w:pPr>
            <w:r w:rsidRPr="006B5080">
              <w:rPr>
                <w:rFonts w:ascii="Times New Roman" w:hAnsi="Times New Roman"/>
              </w:rPr>
              <w:t xml:space="preserve">Стоп-палка, изработена от </w:t>
            </w:r>
            <w:r w:rsidRPr="006B5080">
              <w:rPr>
                <w:rFonts w:ascii="Times New Roman" w:hAnsi="Times New Roman"/>
                <w:lang w:val="en-US"/>
              </w:rPr>
              <w:t>PVC</w:t>
            </w:r>
            <w:r w:rsidRPr="006B5080">
              <w:rPr>
                <w:rFonts w:ascii="Times New Roman" w:hAnsi="Times New Roman"/>
              </w:rPr>
              <w:t>, с обща дължина до 30 см (декоративна, с ръкохватка) за ползване от лица, които не са служители на МВР</w:t>
            </w:r>
          </w:p>
        </w:tc>
      </w:tr>
      <w:tr w:rsidR="006B5080" w:rsidRPr="006B5080" w:rsidTr="006B5080">
        <w:tc>
          <w:tcPr>
            <w:tcW w:w="681" w:type="dxa"/>
            <w:shd w:val="clear" w:color="auto" w:fill="auto"/>
          </w:tcPr>
          <w:p w:rsidR="006B5080" w:rsidRPr="006B5080" w:rsidRDefault="006B5080" w:rsidP="006B5080">
            <w:pPr>
              <w:spacing w:after="0" w:line="320" w:lineRule="exact"/>
              <w:ind w:right="-426"/>
              <w:jc w:val="both"/>
              <w:rPr>
                <w:rFonts w:ascii="Times New Roman" w:hAnsi="Times New Roman"/>
              </w:rPr>
            </w:pPr>
            <w:r w:rsidRPr="006B5080">
              <w:rPr>
                <w:rFonts w:ascii="Times New Roman" w:hAnsi="Times New Roman"/>
              </w:rPr>
              <w:t>150</w:t>
            </w:r>
          </w:p>
        </w:tc>
        <w:tc>
          <w:tcPr>
            <w:tcW w:w="2575" w:type="dxa"/>
            <w:shd w:val="clear" w:color="auto" w:fill="auto"/>
          </w:tcPr>
          <w:p w:rsidR="006B5080" w:rsidRPr="006B5080" w:rsidRDefault="006B5080" w:rsidP="006B5080">
            <w:pPr>
              <w:spacing w:after="0" w:line="320" w:lineRule="exact"/>
              <w:jc w:val="both"/>
              <w:rPr>
                <w:rFonts w:ascii="Times New Roman" w:hAnsi="Times New Roman"/>
              </w:rPr>
            </w:pPr>
            <w:r w:rsidRPr="006B5080">
              <w:rPr>
                <w:rFonts w:ascii="Times New Roman" w:hAnsi="Times New Roman"/>
                <w:lang w:val="en-US"/>
              </w:rPr>
              <w:t>T</w:t>
            </w:r>
            <w:r w:rsidRPr="006B5080">
              <w:rPr>
                <w:rFonts w:ascii="Times New Roman" w:hAnsi="Times New Roman"/>
              </w:rPr>
              <w:t xml:space="preserve">екстилна шапка </w:t>
            </w:r>
          </w:p>
        </w:tc>
        <w:tc>
          <w:tcPr>
            <w:tcW w:w="6722" w:type="dxa"/>
            <w:shd w:val="clear" w:color="auto" w:fill="auto"/>
          </w:tcPr>
          <w:p w:rsidR="006B5080" w:rsidRPr="006B5080" w:rsidRDefault="006B5080" w:rsidP="006B5080">
            <w:pPr>
              <w:spacing w:after="0" w:line="240" w:lineRule="auto"/>
              <w:ind w:right="37"/>
              <w:jc w:val="both"/>
              <w:rPr>
                <w:rFonts w:ascii="Times New Roman" w:hAnsi="Times New Roman"/>
              </w:rPr>
            </w:pPr>
            <w:r w:rsidRPr="006B5080">
              <w:rPr>
                <w:rFonts w:ascii="Times New Roman" w:hAnsi="Times New Roman"/>
              </w:rPr>
              <w:t>Шапка с козирка (тип бейзболна), памук 100%, цвят бял, с възможност за регулиране на размера и отвори за вентилация.</w:t>
            </w:r>
          </w:p>
          <w:p w:rsidR="006B5080" w:rsidRPr="006B5080" w:rsidRDefault="006B5080" w:rsidP="006B5080">
            <w:pPr>
              <w:spacing w:after="0" w:line="240" w:lineRule="auto"/>
              <w:ind w:right="37"/>
              <w:jc w:val="both"/>
              <w:rPr>
                <w:rFonts w:ascii="Times New Roman" w:hAnsi="Times New Roman"/>
              </w:rPr>
            </w:pPr>
            <w:r w:rsidRPr="006B5080">
              <w:rPr>
                <w:rFonts w:ascii="Times New Roman" w:hAnsi="Times New Roman"/>
              </w:rPr>
              <w:t xml:space="preserve">Брандирана с логото на пътна полиция и надпис „Пътна полиция“ </w:t>
            </w:r>
          </w:p>
        </w:tc>
      </w:tr>
      <w:tr w:rsidR="006B5080" w:rsidRPr="006B5080" w:rsidTr="006B5080">
        <w:tc>
          <w:tcPr>
            <w:tcW w:w="681" w:type="dxa"/>
            <w:shd w:val="clear" w:color="auto" w:fill="auto"/>
          </w:tcPr>
          <w:p w:rsidR="006B5080" w:rsidRPr="006B5080" w:rsidRDefault="006B5080" w:rsidP="006B5080">
            <w:pPr>
              <w:spacing w:after="0" w:line="320" w:lineRule="exact"/>
              <w:ind w:right="-426"/>
              <w:jc w:val="both"/>
              <w:rPr>
                <w:rFonts w:ascii="Times New Roman" w:hAnsi="Times New Roman"/>
              </w:rPr>
            </w:pPr>
            <w:r w:rsidRPr="006B5080">
              <w:rPr>
                <w:rFonts w:ascii="Times New Roman" w:hAnsi="Times New Roman"/>
              </w:rPr>
              <w:t>150</w:t>
            </w:r>
          </w:p>
        </w:tc>
        <w:tc>
          <w:tcPr>
            <w:tcW w:w="2575" w:type="dxa"/>
            <w:shd w:val="clear" w:color="auto" w:fill="auto"/>
          </w:tcPr>
          <w:p w:rsidR="006B5080" w:rsidRPr="006B5080" w:rsidRDefault="006B5080" w:rsidP="006B5080">
            <w:pPr>
              <w:spacing w:after="0" w:line="320" w:lineRule="exact"/>
              <w:jc w:val="both"/>
              <w:rPr>
                <w:rFonts w:ascii="Times New Roman" w:hAnsi="Times New Roman"/>
              </w:rPr>
            </w:pPr>
            <w:r w:rsidRPr="006B5080">
              <w:rPr>
                <w:rFonts w:ascii="Times New Roman" w:hAnsi="Times New Roman"/>
              </w:rPr>
              <w:t xml:space="preserve">Чаша </w:t>
            </w:r>
          </w:p>
        </w:tc>
        <w:tc>
          <w:tcPr>
            <w:tcW w:w="6722" w:type="dxa"/>
            <w:shd w:val="clear" w:color="auto" w:fill="auto"/>
          </w:tcPr>
          <w:p w:rsidR="006B5080" w:rsidRPr="006B5080" w:rsidRDefault="006B5080" w:rsidP="006B5080">
            <w:pPr>
              <w:spacing w:after="0" w:line="240" w:lineRule="auto"/>
              <w:jc w:val="both"/>
              <w:rPr>
                <w:rFonts w:ascii="Times New Roman" w:hAnsi="Times New Roman"/>
              </w:rPr>
            </w:pPr>
            <w:r w:rsidRPr="006B5080">
              <w:rPr>
                <w:rFonts w:ascii="Times New Roman" w:eastAsia="Times New Roman" w:hAnsi="Times New Roman"/>
                <w:lang w:eastAsia="bg-BG"/>
              </w:rPr>
              <w:t>Ч</w:t>
            </w:r>
            <w:r w:rsidRPr="006B5080">
              <w:rPr>
                <w:rFonts w:ascii="Times New Roman" w:eastAsia="Times New Roman" w:hAnsi="Times New Roman"/>
                <w:lang w:val="en-AU" w:eastAsia="bg-BG"/>
              </w:rPr>
              <w:t>аша за чай 300 мл.</w:t>
            </w:r>
            <w:r w:rsidRPr="006B5080">
              <w:rPr>
                <w:rFonts w:ascii="Times New Roman" w:hAnsi="Times New Roman"/>
              </w:rPr>
              <w:t xml:space="preserve"> Брандирана с логото на пътна полиция и надписи „Отдел „Пътна полиция“ и „Главна дирекция „Национална полиция“</w:t>
            </w:r>
          </w:p>
        </w:tc>
      </w:tr>
      <w:tr w:rsidR="006B5080" w:rsidRPr="006B5080" w:rsidTr="006B5080">
        <w:tc>
          <w:tcPr>
            <w:tcW w:w="681" w:type="dxa"/>
            <w:shd w:val="clear" w:color="auto" w:fill="auto"/>
          </w:tcPr>
          <w:p w:rsidR="006B5080" w:rsidRPr="006B5080" w:rsidRDefault="006B5080" w:rsidP="006B5080">
            <w:pPr>
              <w:spacing w:after="0" w:line="320" w:lineRule="exact"/>
              <w:ind w:right="-426"/>
              <w:jc w:val="both"/>
              <w:rPr>
                <w:rFonts w:ascii="Times New Roman" w:hAnsi="Times New Roman"/>
              </w:rPr>
            </w:pPr>
            <w:r w:rsidRPr="006B5080">
              <w:rPr>
                <w:rFonts w:ascii="Times New Roman" w:hAnsi="Times New Roman"/>
              </w:rPr>
              <w:t>10</w:t>
            </w:r>
          </w:p>
        </w:tc>
        <w:tc>
          <w:tcPr>
            <w:tcW w:w="2575" w:type="dxa"/>
            <w:shd w:val="clear" w:color="auto" w:fill="auto"/>
          </w:tcPr>
          <w:p w:rsidR="006B5080" w:rsidRPr="006B5080" w:rsidRDefault="006B5080" w:rsidP="006B5080">
            <w:pPr>
              <w:spacing w:after="0" w:line="320" w:lineRule="exact"/>
              <w:jc w:val="both"/>
              <w:rPr>
                <w:rFonts w:ascii="Times New Roman" w:hAnsi="Times New Roman"/>
              </w:rPr>
            </w:pPr>
            <w:r w:rsidRPr="006B5080">
              <w:rPr>
                <w:rFonts w:ascii="Times New Roman" w:hAnsi="Times New Roman"/>
              </w:rPr>
              <w:t>Плакет</w:t>
            </w:r>
          </w:p>
        </w:tc>
        <w:tc>
          <w:tcPr>
            <w:tcW w:w="6722" w:type="dxa"/>
            <w:shd w:val="clear" w:color="auto" w:fill="auto"/>
          </w:tcPr>
          <w:p w:rsidR="006B5080" w:rsidRPr="006B5080" w:rsidRDefault="006B5080" w:rsidP="00C95E95">
            <w:pPr>
              <w:spacing w:after="0" w:line="240" w:lineRule="auto"/>
              <w:jc w:val="both"/>
              <w:rPr>
                <w:rFonts w:ascii="Times New Roman" w:eastAsia="Times New Roman" w:hAnsi="Times New Roman"/>
                <w:lang w:eastAsia="bg-BG"/>
              </w:rPr>
            </w:pPr>
            <w:r w:rsidRPr="006B5080">
              <w:rPr>
                <w:rFonts w:ascii="Times New Roman" w:eastAsia="Times New Roman" w:hAnsi="Times New Roman"/>
                <w:lang w:eastAsia="bg-BG"/>
              </w:rPr>
              <w:t xml:space="preserve">плакет, кадифе (плюш), тъмно червен, тъмно зелен или тъмно син, с външни размери 15 х 22 см, с лазeрно гравиране, пълноцветен печат на пластина с размер не по-голям от 12 х 19 см, с лого на пътна полиция и с тематичен надпис </w:t>
            </w:r>
          </w:p>
        </w:tc>
      </w:tr>
    </w:tbl>
    <w:p w:rsidR="006B5080" w:rsidRPr="006B5080" w:rsidRDefault="006B5080" w:rsidP="006B5080">
      <w:pPr>
        <w:spacing w:after="0" w:line="240" w:lineRule="auto"/>
        <w:ind w:firstLine="851"/>
        <w:jc w:val="both"/>
        <w:rPr>
          <w:rFonts w:ascii="Times New Roman" w:hAnsi="Times New Roman"/>
          <w:sz w:val="24"/>
          <w:szCs w:val="24"/>
        </w:rPr>
      </w:pPr>
    </w:p>
    <w:p w:rsidR="006B5080" w:rsidRPr="006B5080" w:rsidRDefault="006B5080" w:rsidP="006B5080">
      <w:pPr>
        <w:spacing w:after="0" w:line="240" w:lineRule="auto"/>
        <w:ind w:firstLine="851"/>
        <w:jc w:val="both"/>
        <w:rPr>
          <w:rFonts w:ascii="Times New Roman" w:eastAsia="Times New Roman" w:hAnsi="Times New Roman"/>
          <w:sz w:val="28"/>
          <w:szCs w:val="28"/>
          <w:lang w:eastAsia="bg-BG"/>
        </w:rPr>
      </w:pPr>
      <w:r w:rsidRPr="006B5080">
        <w:rPr>
          <w:rFonts w:ascii="Times New Roman" w:hAnsi="Times New Roman"/>
          <w:sz w:val="24"/>
          <w:szCs w:val="24"/>
        </w:rPr>
        <w:t>Илюстрациите се съгласуват с определеното от Възложителя лице за контакт, а надписите и логата за изработване на помощните материали се предоставят от определеното от Възложителя лице за контакт на изпълнителя до 5 календарни дни след подписването на договора.</w:t>
      </w:r>
      <w:r w:rsidRPr="006B5080">
        <w:rPr>
          <w:rFonts w:ascii="Times New Roman" w:eastAsia="Times New Roman" w:hAnsi="Times New Roman"/>
          <w:sz w:val="28"/>
          <w:szCs w:val="28"/>
          <w:lang w:eastAsia="bg-BG"/>
        </w:rPr>
        <w:t xml:space="preserve"> </w:t>
      </w:r>
    </w:p>
    <w:p w:rsidR="006B5080" w:rsidRPr="007C1EBD" w:rsidRDefault="006B5080" w:rsidP="007C1EBD">
      <w:pPr>
        <w:spacing w:after="0" w:line="320" w:lineRule="exact"/>
        <w:ind w:right="-426" w:firstLine="709"/>
        <w:rPr>
          <w:rFonts w:ascii="Times New Roman" w:hAnsi="Times New Roman"/>
          <w:b/>
          <w:sz w:val="24"/>
          <w:szCs w:val="24"/>
          <w:lang w:val="ru-RU"/>
        </w:rPr>
      </w:pPr>
    </w:p>
    <w:p w:rsidR="004017E6" w:rsidRPr="004017E6" w:rsidRDefault="004017E6" w:rsidP="006B5080">
      <w:pPr>
        <w:spacing w:after="0" w:line="320" w:lineRule="exact"/>
        <w:ind w:firstLine="709"/>
        <w:jc w:val="both"/>
        <w:rPr>
          <w:rFonts w:ascii="Times New Roman" w:hAnsi="Times New Roman"/>
          <w:sz w:val="24"/>
          <w:szCs w:val="24"/>
          <w:lang w:val="en-US"/>
        </w:rPr>
      </w:pPr>
      <w:r w:rsidRPr="00A972C5">
        <w:rPr>
          <w:rFonts w:ascii="Times New Roman" w:hAnsi="Times New Roman"/>
          <w:b/>
          <w:sz w:val="24"/>
          <w:szCs w:val="24"/>
          <w:lang w:val="en-US"/>
        </w:rPr>
        <w:t>I</w:t>
      </w:r>
      <w:r>
        <w:rPr>
          <w:rFonts w:ascii="Times New Roman" w:hAnsi="Times New Roman"/>
          <w:b/>
          <w:sz w:val="24"/>
          <w:szCs w:val="24"/>
          <w:lang w:val="en-US"/>
        </w:rPr>
        <w:t>I</w:t>
      </w:r>
      <w:r w:rsidRPr="00A972C5">
        <w:rPr>
          <w:rFonts w:ascii="Times New Roman" w:hAnsi="Times New Roman"/>
          <w:b/>
          <w:sz w:val="24"/>
          <w:szCs w:val="24"/>
          <w:lang w:val="en-US"/>
        </w:rPr>
        <w:t>/</w:t>
      </w:r>
      <w:r w:rsidR="00E84678">
        <w:rPr>
          <w:rFonts w:ascii="Times New Roman" w:hAnsi="Times New Roman"/>
          <w:b/>
          <w:sz w:val="24"/>
          <w:szCs w:val="24"/>
        </w:rPr>
        <w:t xml:space="preserve"> </w:t>
      </w:r>
      <w:r w:rsidR="00BB1CE8" w:rsidRPr="00A972C5">
        <w:rPr>
          <w:rFonts w:ascii="Times New Roman" w:hAnsi="Times New Roman"/>
          <w:b/>
          <w:sz w:val="24"/>
          <w:szCs w:val="24"/>
        </w:rPr>
        <w:t xml:space="preserve">Приемаме срока </w:t>
      </w:r>
      <w:r w:rsidR="00585F87">
        <w:rPr>
          <w:rFonts w:ascii="Times New Roman" w:hAnsi="Times New Roman"/>
          <w:b/>
          <w:sz w:val="24"/>
          <w:szCs w:val="24"/>
        </w:rPr>
        <w:t xml:space="preserve">и мястото </w:t>
      </w:r>
      <w:r w:rsidR="00BB1CE8" w:rsidRPr="00A972C5">
        <w:rPr>
          <w:rFonts w:ascii="Times New Roman" w:hAnsi="Times New Roman"/>
          <w:b/>
          <w:sz w:val="24"/>
          <w:szCs w:val="24"/>
        </w:rPr>
        <w:t>на изпълнение на поръчката</w:t>
      </w:r>
      <w:r>
        <w:rPr>
          <w:rFonts w:ascii="Times New Roman" w:hAnsi="Times New Roman"/>
          <w:b/>
          <w:sz w:val="24"/>
          <w:szCs w:val="24"/>
          <w:lang w:val="en-US"/>
        </w:rPr>
        <w:t>:</w:t>
      </w:r>
    </w:p>
    <w:p w:rsidR="006B5080" w:rsidRPr="006B5080" w:rsidRDefault="00027FF7" w:rsidP="00126F1D">
      <w:pPr>
        <w:spacing w:after="0" w:line="320" w:lineRule="exact"/>
        <w:jc w:val="both"/>
        <w:rPr>
          <w:rFonts w:ascii="Times New Roman" w:eastAsia="Times New Roman" w:hAnsi="Times New Roman"/>
          <w:sz w:val="24"/>
          <w:szCs w:val="24"/>
          <w:lang w:eastAsia="bg-BG"/>
        </w:rPr>
      </w:pPr>
      <w:r>
        <w:rPr>
          <w:rFonts w:ascii="Times New Roman" w:hAnsi="Times New Roman"/>
          <w:sz w:val="24"/>
          <w:szCs w:val="24"/>
        </w:rPr>
        <w:t xml:space="preserve"> </w:t>
      </w:r>
      <w:r w:rsidR="004017E6">
        <w:rPr>
          <w:rFonts w:ascii="Times New Roman" w:hAnsi="Times New Roman"/>
          <w:sz w:val="24"/>
          <w:szCs w:val="24"/>
          <w:lang w:val="en-US"/>
        </w:rPr>
        <w:t xml:space="preserve">          </w:t>
      </w:r>
      <w:r w:rsidR="004017E6" w:rsidRPr="004017E6">
        <w:rPr>
          <w:rFonts w:ascii="Times New Roman" w:eastAsia="Times New Roman" w:hAnsi="Times New Roman"/>
          <w:sz w:val="24"/>
          <w:szCs w:val="24"/>
          <w:lang w:eastAsia="bg-BG"/>
        </w:rPr>
        <w:t>1</w:t>
      </w:r>
      <w:r>
        <w:rPr>
          <w:rFonts w:ascii="Times New Roman" w:eastAsia="Times New Roman" w:hAnsi="Times New Roman"/>
          <w:sz w:val="24"/>
          <w:szCs w:val="24"/>
          <w:lang w:eastAsia="bg-BG"/>
        </w:rPr>
        <w:t>.</w:t>
      </w:r>
      <w:r w:rsidRPr="00027FF7">
        <w:rPr>
          <w:rFonts w:ascii="Times New Roman" w:eastAsia="Times New Roman" w:hAnsi="Times New Roman"/>
          <w:sz w:val="24"/>
          <w:szCs w:val="24"/>
          <w:lang w:eastAsia="bg-BG"/>
        </w:rPr>
        <w:t xml:space="preserve"> </w:t>
      </w:r>
      <w:r w:rsidR="006B5080" w:rsidRPr="006B5080">
        <w:rPr>
          <w:rFonts w:ascii="Times New Roman" w:eastAsia="Times New Roman" w:hAnsi="Times New Roman"/>
          <w:sz w:val="24"/>
          <w:szCs w:val="24"/>
          <w:lang w:eastAsia="bg-BG"/>
        </w:rPr>
        <w:t xml:space="preserve">Срокът за изпълнение на услугите по организиране на семинара е до 60 дни от датата на подписване на договора. </w:t>
      </w:r>
    </w:p>
    <w:p w:rsidR="00027FF7" w:rsidRPr="00027FF7" w:rsidRDefault="00027FF7" w:rsidP="00126F1D">
      <w:pPr>
        <w:spacing w:after="0" w:line="320" w:lineRule="exact"/>
        <w:jc w:val="both"/>
        <w:rPr>
          <w:rFonts w:ascii="Times New Roman" w:eastAsia="Times New Roman" w:hAnsi="Times New Roman"/>
          <w:sz w:val="24"/>
          <w:szCs w:val="24"/>
          <w:lang w:eastAsia="bg-BG"/>
        </w:rPr>
      </w:pPr>
      <w:r w:rsidRPr="00027FF7">
        <w:rPr>
          <w:rFonts w:ascii="Times New Roman" w:eastAsia="Times New Roman" w:hAnsi="Times New Roman"/>
          <w:sz w:val="24"/>
          <w:szCs w:val="24"/>
          <w:lang w:eastAsia="bg-BG"/>
        </w:rPr>
        <w:t xml:space="preserve"> </w:t>
      </w:r>
      <w:r>
        <w:rPr>
          <w:rFonts w:ascii="Times New Roman" w:eastAsia="Times New Roman" w:hAnsi="Times New Roman"/>
          <w:sz w:val="24"/>
          <w:szCs w:val="24"/>
          <w:lang w:eastAsia="bg-BG"/>
        </w:rPr>
        <w:t xml:space="preserve">          2. </w:t>
      </w:r>
      <w:r w:rsidRPr="00027FF7">
        <w:rPr>
          <w:rFonts w:ascii="Times New Roman" w:eastAsia="Times New Roman" w:hAnsi="Times New Roman"/>
          <w:sz w:val="24"/>
          <w:szCs w:val="24"/>
          <w:lang w:eastAsia="bg-BG"/>
        </w:rPr>
        <w:t xml:space="preserve">Срокът за доставка на помощните материали е до </w:t>
      </w:r>
      <w:r w:rsidR="00C95E95">
        <w:rPr>
          <w:rFonts w:ascii="Times New Roman" w:eastAsia="Times New Roman" w:hAnsi="Times New Roman"/>
          <w:sz w:val="24"/>
          <w:szCs w:val="24"/>
          <w:lang w:eastAsia="bg-BG"/>
        </w:rPr>
        <w:t>40</w:t>
      </w:r>
      <w:r w:rsidRPr="00027FF7">
        <w:rPr>
          <w:rFonts w:ascii="Times New Roman" w:eastAsia="Times New Roman" w:hAnsi="Times New Roman"/>
          <w:sz w:val="24"/>
          <w:szCs w:val="24"/>
          <w:lang w:eastAsia="bg-BG"/>
        </w:rPr>
        <w:t xml:space="preserve"> дни от датата на подписване на договора.</w:t>
      </w:r>
    </w:p>
    <w:p w:rsidR="00027FF7" w:rsidRPr="00027FF7" w:rsidRDefault="00027FF7" w:rsidP="00126F1D">
      <w:pPr>
        <w:spacing w:after="0" w:line="320" w:lineRule="exact"/>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 xml:space="preserve">           3. </w:t>
      </w:r>
      <w:r w:rsidRPr="00027FF7">
        <w:rPr>
          <w:rFonts w:ascii="Times New Roman" w:eastAsia="Times New Roman" w:hAnsi="Times New Roman"/>
          <w:sz w:val="24"/>
          <w:szCs w:val="24"/>
          <w:lang w:eastAsia="bg-BG"/>
        </w:rPr>
        <w:t xml:space="preserve">Мястото за провеждане на семинара – на територията на Република България, след съгласуване и определяне от страна на Възложителя по предложения на Изпълнителя. </w:t>
      </w:r>
    </w:p>
    <w:p w:rsidR="00027FF7" w:rsidRPr="00027FF7" w:rsidRDefault="00027FF7" w:rsidP="00126F1D">
      <w:pPr>
        <w:spacing w:after="0" w:line="320" w:lineRule="exact"/>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 xml:space="preserve">           4. </w:t>
      </w:r>
      <w:r w:rsidRPr="00027FF7">
        <w:rPr>
          <w:rFonts w:ascii="Times New Roman" w:eastAsia="Times New Roman" w:hAnsi="Times New Roman"/>
          <w:sz w:val="24"/>
          <w:szCs w:val="24"/>
          <w:lang w:eastAsia="bg-BG"/>
        </w:rPr>
        <w:t>Мястото за доставка на помощните материали е: гр. София, пощенски код 1715, бул. „Александър Малинов” № 1, Главна дирекция „Национална полиция“.</w:t>
      </w:r>
    </w:p>
    <w:p w:rsidR="00126F1D" w:rsidRPr="00126F1D" w:rsidRDefault="00126F1D" w:rsidP="00126F1D">
      <w:pPr>
        <w:spacing w:after="0" w:line="320" w:lineRule="exact"/>
        <w:jc w:val="both"/>
        <w:rPr>
          <w:rFonts w:ascii="Times New Roman" w:eastAsia="Times New Roman" w:hAnsi="Times New Roman"/>
          <w:sz w:val="24"/>
          <w:szCs w:val="24"/>
          <w:lang w:val="ru-RU" w:eastAsia="bg-BG"/>
        </w:rPr>
      </w:pPr>
      <w:r>
        <w:rPr>
          <w:rFonts w:ascii="Times New Roman" w:eastAsia="Times New Roman" w:hAnsi="Times New Roman"/>
          <w:sz w:val="24"/>
          <w:szCs w:val="24"/>
          <w:lang w:val="ru-RU" w:eastAsia="bg-BG"/>
        </w:rPr>
        <w:t xml:space="preserve">           5. </w:t>
      </w:r>
      <w:r w:rsidR="00950E94">
        <w:rPr>
          <w:rFonts w:ascii="Times New Roman" w:eastAsia="Times New Roman" w:hAnsi="Times New Roman"/>
          <w:sz w:val="24"/>
          <w:szCs w:val="24"/>
          <w:lang w:val="ru-RU" w:eastAsia="bg-BG"/>
        </w:rPr>
        <w:t>В случай, че бъда избран за изпълнител п</w:t>
      </w:r>
      <w:r>
        <w:rPr>
          <w:rFonts w:ascii="Times New Roman" w:eastAsia="Times New Roman" w:hAnsi="Times New Roman"/>
          <w:sz w:val="24"/>
          <w:szCs w:val="24"/>
          <w:lang w:val="ru-RU" w:eastAsia="bg-BG"/>
        </w:rPr>
        <w:t>ри изпълнение на поръчката ще</w:t>
      </w:r>
      <w:r w:rsidRPr="00126F1D">
        <w:rPr>
          <w:rFonts w:ascii="Times New Roman" w:eastAsia="Times New Roman" w:hAnsi="Times New Roman"/>
          <w:sz w:val="24"/>
          <w:szCs w:val="24"/>
          <w:lang w:val="ru-RU" w:eastAsia="bg-BG"/>
        </w:rPr>
        <w:t xml:space="preserve"> осигурява</w:t>
      </w:r>
      <w:r>
        <w:rPr>
          <w:rFonts w:ascii="Times New Roman" w:eastAsia="Times New Roman" w:hAnsi="Times New Roman"/>
          <w:sz w:val="24"/>
          <w:szCs w:val="24"/>
          <w:lang w:val="ru-RU" w:eastAsia="bg-BG"/>
        </w:rPr>
        <w:t>м</w:t>
      </w:r>
      <w:r w:rsidRPr="00126F1D">
        <w:rPr>
          <w:rFonts w:ascii="Times New Roman" w:eastAsia="Times New Roman" w:hAnsi="Times New Roman"/>
          <w:sz w:val="24"/>
          <w:szCs w:val="24"/>
          <w:lang w:val="ru-RU" w:eastAsia="bg-BG"/>
        </w:rPr>
        <w:t xml:space="preserve"> за своя сметка общата координация на изпълнение на дейностите по договора. </w:t>
      </w:r>
      <w:r>
        <w:rPr>
          <w:rFonts w:ascii="Times New Roman" w:eastAsia="Times New Roman" w:hAnsi="Times New Roman"/>
          <w:sz w:val="24"/>
          <w:szCs w:val="24"/>
          <w:lang w:val="ru-RU" w:eastAsia="bg-BG"/>
        </w:rPr>
        <w:t>При подписване на договора ще предоставя данни за л</w:t>
      </w:r>
      <w:r w:rsidRPr="00126F1D">
        <w:rPr>
          <w:rFonts w:ascii="Times New Roman" w:eastAsia="Times New Roman" w:hAnsi="Times New Roman"/>
          <w:sz w:val="24"/>
          <w:szCs w:val="24"/>
          <w:lang w:val="ru-RU" w:eastAsia="bg-BG"/>
        </w:rPr>
        <w:t>ице</w:t>
      </w:r>
      <w:r>
        <w:rPr>
          <w:rFonts w:ascii="Times New Roman" w:eastAsia="Times New Roman" w:hAnsi="Times New Roman"/>
          <w:sz w:val="24"/>
          <w:szCs w:val="24"/>
          <w:lang w:val="ru-RU" w:eastAsia="bg-BG"/>
        </w:rPr>
        <w:t>то</w:t>
      </w:r>
      <w:r w:rsidRPr="00126F1D">
        <w:rPr>
          <w:rFonts w:ascii="Times New Roman" w:eastAsia="Times New Roman" w:hAnsi="Times New Roman"/>
          <w:sz w:val="24"/>
          <w:szCs w:val="24"/>
          <w:lang w:val="ru-RU" w:eastAsia="bg-BG"/>
        </w:rPr>
        <w:t xml:space="preserve"> за контакт, с което Възложителят да координира изпълнението на дейностите.</w:t>
      </w:r>
    </w:p>
    <w:p w:rsidR="00126F1D" w:rsidRPr="00126F1D" w:rsidRDefault="00126F1D" w:rsidP="00126F1D">
      <w:pPr>
        <w:spacing w:after="0" w:line="320" w:lineRule="exact"/>
        <w:jc w:val="both"/>
        <w:rPr>
          <w:rFonts w:ascii="Times New Roman" w:eastAsia="Times New Roman" w:hAnsi="Times New Roman"/>
          <w:sz w:val="24"/>
          <w:szCs w:val="24"/>
          <w:lang w:val="ru-RU"/>
        </w:rPr>
      </w:pPr>
      <w:r>
        <w:rPr>
          <w:rFonts w:ascii="Times New Roman" w:eastAsia="Times New Roman" w:hAnsi="Times New Roman"/>
          <w:sz w:val="24"/>
          <w:szCs w:val="24"/>
        </w:rPr>
        <w:t xml:space="preserve">           6. Ще </w:t>
      </w:r>
      <w:r w:rsidRPr="00126F1D">
        <w:rPr>
          <w:rFonts w:ascii="Times New Roman" w:eastAsia="Times New Roman" w:hAnsi="Times New Roman"/>
          <w:sz w:val="24"/>
          <w:szCs w:val="24"/>
        </w:rPr>
        <w:t>предоставя</w:t>
      </w:r>
      <w:r>
        <w:rPr>
          <w:rFonts w:ascii="Times New Roman" w:eastAsia="Times New Roman" w:hAnsi="Times New Roman"/>
          <w:sz w:val="24"/>
          <w:szCs w:val="24"/>
        </w:rPr>
        <w:t>м</w:t>
      </w:r>
      <w:r w:rsidRPr="00126F1D">
        <w:rPr>
          <w:rFonts w:ascii="Times New Roman" w:eastAsia="Times New Roman" w:hAnsi="Times New Roman"/>
          <w:sz w:val="24"/>
          <w:szCs w:val="24"/>
          <w:lang w:val="en-US"/>
        </w:rPr>
        <w:t xml:space="preserve"> </w:t>
      </w:r>
      <w:r w:rsidRPr="00126F1D">
        <w:rPr>
          <w:rFonts w:ascii="Times New Roman" w:eastAsia="Times New Roman" w:hAnsi="Times New Roman"/>
          <w:sz w:val="24"/>
          <w:szCs w:val="24"/>
        </w:rPr>
        <w:t xml:space="preserve">на Възложителя </w:t>
      </w:r>
      <w:r w:rsidRPr="00126F1D">
        <w:rPr>
          <w:rFonts w:ascii="Times New Roman" w:eastAsia="Times New Roman" w:hAnsi="Times New Roman"/>
          <w:sz w:val="24"/>
          <w:szCs w:val="24"/>
          <w:lang w:val="ru-RU"/>
        </w:rPr>
        <w:t xml:space="preserve">информация за хода на подготовката и организацията по реализиране на събитието. </w:t>
      </w:r>
    </w:p>
    <w:p w:rsidR="00585F87" w:rsidRDefault="00585F87" w:rsidP="006B5080">
      <w:pPr>
        <w:spacing w:after="0" w:line="320" w:lineRule="exact"/>
        <w:jc w:val="both"/>
        <w:rPr>
          <w:rFonts w:ascii="Times New Roman" w:eastAsia="Times New Roman" w:hAnsi="Times New Roman"/>
          <w:sz w:val="24"/>
          <w:szCs w:val="24"/>
          <w:lang w:eastAsia="bg-BG"/>
        </w:rPr>
      </w:pPr>
    </w:p>
    <w:p w:rsidR="00A972C5" w:rsidRDefault="00027FF7" w:rsidP="006B5080">
      <w:pPr>
        <w:spacing w:after="0" w:line="320" w:lineRule="exact"/>
        <w:jc w:val="both"/>
        <w:rPr>
          <w:rFonts w:ascii="Times New Roman" w:hAnsi="Times New Roman"/>
          <w:sz w:val="24"/>
          <w:szCs w:val="24"/>
          <w:lang w:eastAsia="bg-BG"/>
        </w:rPr>
      </w:pPr>
      <w:r>
        <w:rPr>
          <w:rFonts w:ascii="Times New Roman" w:hAnsi="Times New Roman"/>
          <w:sz w:val="24"/>
          <w:szCs w:val="24"/>
          <w:lang w:eastAsia="bg-BG"/>
        </w:rPr>
        <w:t xml:space="preserve">  </w:t>
      </w:r>
      <w:r w:rsidR="004017E6">
        <w:rPr>
          <w:rFonts w:ascii="Times New Roman" w:hAnsi="Times New Roman"/>
          <w:sz w:val="24"/>
          <w:szCs w:val="24"/>
          <w:lang w:val="en-US" w:eastAsia="bg-BG"/>
        </w:rPr>
        <w:t xml:space="preserve">          </w:t>
      </w:r>
      <w:r w:rsidRPr="00027FF7">
        <w:rPr>
          <w:rFonts w:ascii="Times New Roman" w:hAnsi="Times New Roman"/>
          <w:b/>
          <w:sz w:val="24"/>
          <w:szCs w:val="24"/>
          <w:lang w:val="en-US" w:eastAsia="bg-BG"/>
        </w:rPr>
        <w:t>III</w:t>
      </w:r>
      <w:r w:rsidR="00A972C5" w:rsidRPr="00F43638">
        <w:rPr>
          <w:rFonts w:ascii="Times New Roman" w:hAnsi="Times New Roman"/>
          <w:b/>
          <w:sz w:val="24"/>
          <w:szCs w:val="24"/>
          <w:lang w:val="en-US" w:eastAsia="bg-BG"/>
        </w:rPr>
        <w:t>/</w:t>
      </w:r>
      <w:r w:rsidR="00A972C5">
        <w:rPr>
          <w:rFonts w:ascii="Times New Roman" w:hAnsi="Times New Roman"/>
          <w:sz w:val="24"/>
          <w:szCs w:val="24"/>
          <w:lang w:val="en-US" w:eastAsia="bg-BG"/>
        </w:rPr>
        <w:t xml:space="preserve"> </w:t>
      </w:r>
      <w:r w:rsidR="00A972C5" w:rsidRPr="00A972C5">
        <w:rPr>
          <w:rFonts w:ascii="Times New Roman" w:hAnsi="Times New Roman"/>
          <w:b/>
          <w:sz w:val="24"/>
          <w:szCs w:val="24"/>
          <w:lang w:eastAsia="bg-BG"/>
        </w:rPr>
        <w:t xml:space="preserve">Прилагаме Декларация за </w:t>
      </w:r>
      <w:r w:rsidR="000408D0">
        <w:rPr>
          <w:rFonts w:ascii="Times New Roman" w:hAnsi="Times New Roman"/>
          <w:b/>
          <w:sz w:val="24"/>
          <w:szCs w:val="24"/>
          <w:lang w:eastAsia="bg-BG"/>
        </w:rPr>
        <w:t xml:space="preserve">съгласие с клаузите </w:t>
      </w:r>
      <w:r w:rsidR="00A972C5" w:rsidRPr="00A972C5">
        <w:rPr>
          <w:rFonts w:ascii="Times New Roman" w:hAnsi="Times New Roman"/>
          <w:b/>
          <w:sz w:val="24"/>
          <w:szCs w:val="24"/>
          <w:lang w:eastAsia="bg-BG"/>
        </w:rPr>
        <w:t xml:space="preserve">на </w:t>
      </w:r>
      <w:r w:rsidR="000408D0">
        <w:rPr>
          <w:rFonts w:ascii="Times New Roman" w:hAnsi="Times New Roman"/>
          <w:b/>
          <w:sz w:val="24"/>
          <w:szCs w:val="24"/>
          <w:lang w:eastAsia="bg-BG"/>
        </w:rPr>
        <w:t xml:space="preserve">приложения проект на </w:t>
      </w:r>
      <w:r w:rsidR="00A972C5" w:rsidRPr="00A972C5">
        <w:rPr>
          <w:rFonts w:ascii="Times New Roman" w:hAnsi="Times New Roman"/>
          <w:b/>
          <w:sz w:val="24"/>
          <w:szCs w:val="24"/>
          <w:lang w:eastAsia="bg-BG"/>
        </w:rPr>
        <w:t>договор</w:t>
      </w:r>
      <w:r w:rsidR="00A972C5">
        <w:rPr>
          <w:rFonts w:ascii="Times New Roman" w:hAnsi="Times New Roman"/>
          <w:sz w:val="24"/>
          <w:szCs w:val="24"/>
          <w:lang w:eastAsia="bg-BG"/>
        </w:rPr>
        <w:t>,</w:t>
      </w:r>
      <w:r w:rsidR="00A972C5" w:rsidRPr="00A972C5">
        <w:rPr>
          <w:rFonts w:ascii="Times New Roman" w:hAnsi="Times New Roman"/>
          <w:sz w:val="24"/>
          <w:szCs w:val="24"/>
          <w:lang w:eastAsia="bg-BG"/>
        </w:rPr>
        <w:t xml:space="preserve"> </w:t>
      </w:r>
      <w:r w:rsidR="00A972C5" w:rsidRPr="00F47F08">
        <w:rPr>
          <w:rFonts w:ascii="Times New Roman" w:hAnsi="Times New Roman"/>
          <w:sz w:val="24"/>
          <w:szCs w:val="24"/>
          <w:lang w:eastAsia="bg-BG"/>
        </w:rPr>
        <w:t>неразделна част от настоящото предложение</w:t>
      </w:r>
      <w:r w:rsidR="00A972C5">
        <w:rPr>
          <w:rFonts w:ascii="Times New Roman" w:hAnsi="Times New Roman"/>
          <w:sz w:val="24"/>
          <w:szCs w:val="24"/>
          <w:lang w:val="en-US" w:eastAsia="bg-BG"/>
        </w:rPr>
        <w:t>.</w:t>
      </w:r>
      <w:r w:rsidR="00A972C5">
        <w:rPr>
          <w:rFonts w:ascii="Times New Roman" w:hAnsi="Times New Roman"/>
          <w:sz w:val="24"/>
          <w:szCs w:val="24"/>
          <w:lang w:eastAsia="bg-BG"/>
        </w:rPr>
        <w:t xml:space="preserve"> </w:t>
      </w:r>
    </w:p>
    <w:p w:rsidR="004017E6" w:rsidRPr="008F4D0D" w:rsidRDefault="004017E6" w:rsidP="004017E6">
      <w:pPr>
        <w:spacing w:after="0" w:line="320" w:lineRule="exact"/>
        <w:jc w:val="both"/>
        <w:rPr>
          <w:rFonts w:ascii="Times New Roman" w:hAnsi="Times New Roman"/>
          <w:sz w:val="24"/>
          <w:szCs w:val="24"/>
        </w:rPr>
      </w:pPr>
    </w:p>
    <w:p w:rsidR="00A972C5" w:rsidRDefault="00F43638" w:rsidP="004017E6">
      <w:pPr>
        <w:tabs>
          <w:tab w:val="left" w:pos="709"/>
          <w:tab w:val="left" w:pos="993"/>
        </w:tabs>
        <w:spacing w:after="0" w:line="320" w:lineRule="exact"/>
        <w:ind w:firstLine="567"/>
        <w:jc w:val="both"/>
        <w:rPr>
          <w:rFonts w:ascii="Times New Roman" w:hAnsi="Times New Roman"/>
          <w:sz w:val="24"/>
          <w:szCs w:val="24"/>
          <w:lang w:val="en-US" w:eastAsia="bg-BG"/>
        </w:rPr>
      </w:pPr>
      <w:r>
        <w:rPr>
          <w:rFonts w:ascii="Times New Roman" w:hAnsi="Times New Roman"/>
          <w:b/>
          <w:sz w:val="24"/>
          <w:szCs w:val="24"/>
          <w:lang w:val="en-US" w:eastAsia="bg-BG"/>
        </w:rPr>
        <w:t xml:space="preserve"> </w:t>
      </w:r>
      <w:r w:rsidR="00027FF7">
        <w:rPr>
          <w:rFonts w:ascii="Times New Roman" w:hAnsi="Times New Roman"/>
          <w:b/>
          <w:sz w:val="24"/>
          <w:szCs w:val="24"/>
          <w:lang w:val="en-US" w:eastAsia="bg-BG"/>
        </w:rPr>
        <w:t xml:space="preserve"> I</w:t>
      </w:r>
      <w:r w:rsidR="00A972C5" w:rsidRPr="00F43638">
        <w:rPr>
          <w:rFonts w:ascii="Times New Roman" w:hAnsi="Times New Roman"/>
          <w:b/>
          <w:sz w:val="24"/>
          <w:szCs w:val="24"/>
          <w:lang w:val="en-US" w:eastAsia="bg-BG"/>
        </w:rPr>
        <w:t>V/</w:t>
      </w:r>
      <w:r w:rsidR="00A972C5">
        <w:rPr>
          <w:rFonts w:ascii="Times New Roman" w:hAnsi="Times New Roman"/>
          <w:sz w:val="24"/>
          <w:szCs w:val="24"/>
          <w:lang w:val="en-US" w:eastAsia="bg-BG"/>
        </w:rPr>
        <w:t xml:space="preserve"> </w:t>
      </w:r>
      <w:r w:rsidR="00A972C5" w:rsidRPr="00A972C5">
        <w:rPr>
          <w:rFonts w:ascii="Times New Roman" w:hAnsi="Times New Roman"/>
          <w:b/>
          <w:sz w:val="24"/>
          <w:szCs w:val="24"/>
          <w:lang w:eastAsia="bg-BG"/>
        </w:rPr>
        <w:t xml:space="preserve">Прилагаме </w:t>
      </w:r>
      <w:r w:rsidR="00A972C5" w:rsidRPr="00A972C5">
        <w:rPr>
          <w:rFonts w:ascii="Times New Roman" w:hAnsi="Times New Roman"/>
          <w:b/>
          <w:sz w:val="24"/>
          <w:szCs w:val="24"/>
        </w:rPr>
        <w:t>Декларация за срока на валидност на офертата</w:t>
      </w:r>
      <w:r w:rsidR="00A972C5">
        <w:rPr>
          <w:rFonts w:ascii="Times New Roman" w:hAnsi="Times New Roman"/>
          <w:sz w:val="24"/>
          <w:szCs w:val="24"/>
        </w:rPr>
        <w:t xml:space="preserve">, </w:t>
      </w:r>
      <w:r w:rsidR="00A972C5" w:rsidRPr="00F47F08">
        <w:rPr>
          <w:rFonts w:ascii="Times New Roman" w:hAnsi="Times New Roman"/>
          <w:sz w:val="24"/>
          <w:szCs w:val="24"/>
          <w:lang w:eastAsia="bg-BG"/>
        </w:rPr>
        <w:t>неразделна част от настоящото предложение</w:t>
      </w:r>
      <w:r w:rsidR="00A972C5">
        <w:rPr>
          <w:rFonts w:ascii="Times New Roman" w:hAnsi="Times New Roman"/>
          <w:sz w:val="24"/>
          <w:szCs w:val="24"/>
          <w:lang w:val="en-US" w:eastAsia="bg-BG"/>
        </w:rPr>
        <w:t>.</w:t>
      </w:r>
    </w:p>
    <w:p w:rsidR="00027FF7" w:rsidRPr="00A972C5" w:rsidRDefault="00027FF7" w:rsidP="004017E6">
      <w:pPr>
        <w:tabs>
          <w:tab w:val="left" w:pos="709"/>
          <w:tab w:val="left" w:pos="993"/>
        </w:tabs>
        <w:spacing w:after="0" w:line="320" w:lineRule="exact"/>
        <w:ind w:firstLine="567"/>
        <w:jc w:val="both"/>
        <w:rPr>
          <w:rFonts w:ascii="Times New Roman" w:hAnsi="Times New Roman"/>
          <w:sz w:val="24"/>
          <w:szCs w:val="24"/>
          <w:lang w:val="en-US"/>
        </w:rPr>
      </w:pPr>
    </w:p>
    <w:p w:rsidR="00AB62E9" w:rsidRDefault="00027FF7" w:rsidP="00AB62E9">
      <w:pPr>
        <w:tabs>
          <w:tab w:val="left" w:pos="709"/>
          <w:tab w:val="left" w:pos="993"/>
        </w:tabs>
        <w:spacing w:after="0" w:line="320" w:lineRule="exact"/>
        <w:ind w:firstLine="567"/>
        <w:jc w:val="both"/>
        <w:rPr>
          <w:rFonts w:ascii="Times New Roman" w:hAnsi="Times New Roman"/>
          <w:sz w:val="24"/>
          <w:szCs w:val="24"/>
          <w:lang w:val="en-US" w:eastAsia="bg-BG"/>
        </w:rPr>
      </w:pPr>
      <w:r>
        <w:rPr>
          <w:rFonts w:ascii="Times New Roman" w:hAnsi="Times New Roman"/>
          <w:sz w:val="24"/>
          <w:szCs w:val="24"/>
          <w:lang w:val="en-US"/>
        </w:rPr>
        <w:t xml:space="preserve"> </w:t>
      </w:r>
      <w:r w:rsidR="00AB62E9">
        <w:rPr>
          <w:rFonts w:ascii="Times New Roman" w:hAnsi="Times New Roman"/>
          <w:sz w:val="24"/>
          <w:szCs w:val="24"/>
          <w:lang w:val="en-US"/>
        </w:rPr>
        <w:t xml:space="preserve"> </w:t>
      </w:r>
      <w:r w:rsidRPr="00027FF7">
        <w:rPr>
          <w:rFonts w:ascii="Times New Roman" w:hAnsi="Times New Roman"/>
          <w:b/>
          <w:sz w:val="24"/>
          <w:szCs w:val="24"/>
          <w:lang w:val="en-US"/>
        </w:rPr>
        <w:t>V/</w:t>
      </w:r>
      <w:r w:rsidR="00AB62E9" w:rsidRPr="00AB62E9">
        <w:rPr>
          <w:rFonts w:ascii="Times New Roman" w:hAnsi="Times New Roman"/>
          <w:sz w:val="24"/>
          <w:szCs w:val="24"/>
        </w:rPr>
        <w:t xml:space="preserve"> </w:t>
      </w:r>
      <w:r w:rsidR="00AB62E9" w:rsidRPr="00A972C5">
        <w:rPr>
          <w:rFonts w:ascii="Times New Roman" w:hAnsi="Times New Roman"/>
          <w:b/>
          <w:sz w:val="24"/>
          <w:szCs w:val="24"/>
          <w:lang w:eastAsia="bg-BG"/>
        </w:rPr>
        <w:t>Прилагаме</w:t>
      </w:r>
      <w:r w:rsidR="00AB62E9" w:rsidRPr="00D36525">
        <w:rPr>
          <w:rFonts w:ascii="Times New Roman" w:hAnsi="Times New Roman"/>
          <w:sz w:val="24"/>
          <w:szCs w:val="24"/>
        </w:rPr>
        <w:t xml:space="preserve"> </w:t>
      </w:r>
      <w:r w:rsidR="00AB62E9" w:rsidRPr="00AB62E9">
        <w:rPr>
          <w:rFonts w:ascii="Times New Roman" w:hAnsi="Times New Roman"/>
          <w:b/>
          <w:sz w:val="24"/>
          <w:szCs w:val="24"/>
        </w:rPr>
        <w:t>Декларация по чл. 47, ал. 3 от ЗОП</w:t>
      </w:r>
      <w:r w:rsidR="00AB62E9">
        <w:rPr>
          <w:rFonts w:ascii="Times New Roman" w:hAnsi="Times New Roman"/>
          <w:sz w:val="24"/>
          <w:szCs w:val="24"/>
        </w:rPr>
        <w:t xml:space="preserve">, </w:t>
      </w:r>
      <w:r w:rsidR="00AB62E9" w:rsidRPr="00F47F08">
        <w:rPr>
          <w:rFonts w:ascii="Times New Roman" w:hAnsi="Times New Roman"/>
          <w:sz w:val="24"/>
          <w:szCs w:val="24"/>
          <w:lang w:eastAsia="bg-BG"/>
        </w:rPr>
        <w:t>неразделна част от настоящото предложение</w:t>
      </w:r>
      <w:r w:rsidR="00AB62E9">
        <w:rPr>
          <w:rFonts w:ascii="Times New Roman" w:hAnsi="Times New Roman"/>
          <w:sz w:val="24"/>
          <w:szCs w:val="24"/>
          <w:lang w:val="en-US" w:eastAsia="bg-BG"/>
        </w:rPr>
        <w:t>.</w:t>
      </w:r>
    </w:p>
    <w:p w:rsidR="00A972C5" w:rsidRPr="00027FF7" w:rsidRDefault="00A972C5" w:rsidP="00AB62E9">
      <w:pPr>
        <w:tabs>
          <w:tab w:val="left" w:pos="709"/>
          <w:tab w:val="left" w:pos="993"/>
        </w:tabs>
        <w:spacing w:after="0" w:line="320" w:lineRule="exact"/>
        <w:ind w:firstLine="709"/>
        <w:jc w:val="both"/>
        <w:rPr>
          <w:rFonts w:ascii="Times New Roman" w:hAnsi="Times New Roman"/>
          <w:b/>
          <w:sz w:val="24"/>
          <w:szCs w:val="24"/>
          <w:lang w:val="en-US"/>
        </w:rPr>
      </w:pPr>
    </w:p>
    <w:p w:rsidR="00582000" w:rsidRPr="00F47F08" w:rsidRDefault="00BB1CE8" w:rsidP="00594959">
      <w:pPr>
        <w:tabs>
          <w:tab w:val="left" w:pos="709"/>
        </w:tabs>
        <w:autoSpaceDE w:val="0"/>
        <w:autoSpaceDN w:val="0"/>
        <w:adjustRightInd w:val="0"/>
        <w:spacing w:after="0" w:line="320" w:lineRule="exact"/>
        <w:jc w:val="both"/>
        <w:rPr>
          <w:rFonts w:ascii="Times New Roman" w:hAnsi="Times New Roman"/>
          <w:b/>
          <w:bCs/>
          <w:i/>
          <w:sz w:val="24"/>
          <w:szCs w:val="24"/>
          <w:lang w:eastAsia="bg-BG"/>
        </w:rPr>
      </w:pPr>
      <w:r>
        <w:rPr>
          <w:rFonts w:ascii="Times New Roman" w:hAnsi="Times New Roman"/>
          <w:sz w:val="24"/>
          <w:szCs w:val="24"/>
          <w:lang w:eastAsia="bg-BG"/>
        </w:rPr>
        <w:tab/>
      </w:r>
      <w:r w:rsidR="00582000" w:rsidRPr="00F47F08">
        <w:rPr>
          <w:rFonts w:ascii="Times New Roman" w:hAnsi="Times New Roman"/>
          <w:sz w:val="24"/>
          <w:szCs w:val="24"/>
          <w:lang w:eastAsia="bg-BG"/>
        </w:rPr>
        <w:t xml:space="preserve">Прилагаме следните документи, информация и декларации, неразделна част от настоящото предложение: </w:t>
      </w:r>
    </w:p>
    <w:p w:rsidR="00582000" w:rsidRPr="00F47F08" w:rsidRDefault="00582000" w:rsidP="00594959">
      <w:pPr>
        <w:tabs>
          <w:tab w:val="left" w:pos="709"/>
          <w:tab w:val="left" w:pos="993"/>
        </w:tabs>
        <w:spacing w:after="0" w:line="320" w:lineRule="exact"/>
        <w:ind w:firstLine="720"/>
        <w:jc w:val="both"/>
        <w:rPr>
          <w:rFonts w:ascii="Times New Roman" w:hAnsi="Times New Roman"/>
          <w:sz w:val="24"/>
          <w:szCs w:val="24"/>
          <w:lang w:val="ru-RU" w:eastAsia="bg-BG"/>
        </w:rPr>
      </w:pPr>
      <w:r w:rsidRPr="00F47F08">
        <w:rPr>
          <w:rFonts w:ascii="Times New Roman" w:hAnsi="Times New Roman"/>
          <w:sz w:val="24"/>
          <w:szCs w:val="24"/>
          <w:lang w:val="ru-RU" w:eastAsia="bg-BG"/>
        </w:rPr>
        <w:t>1. ................................................................................................................</w:t>
      </w:r>
    </w:p>
    <w:p w:rsidR="00582000" w:rsidRPr="00F47F08" w:rsidRDefault="00582000" w:rsidP="00594959">
      <w:pPr>
        <w:tabs>
          <w:tab w:val="left" w:pos="709"/>
          <w:tab w:val="left" w:pos="993"/>
        </w:tabs>
        <w:spacing w:after="0" w:line="320" w:lineRule="exact"/>
        <w:ind w:firstLine="720"/>
        <w:jc w:val="both"/>
        <w:rPr>
          <w:rFonts w:ascii="Times New Roman" w:hAnsi="Times New Roman"/>
          <w:sz w:val="24"/>
          <w:szCs w:val="24"/>
          <w:lang w:val="ru-RU" w:eastAsia="bg-BG"/>
        </w:rPr>
      </w:pPr>
      <w:r w:rsidRPr="00F47F08">
        <w:rPr>
          <w:rFonts w:ascii="Times New Roman" w:hAnsi="Times New Roman"/>
          <w:sz w:val="24"/>
          <w:szCs w:val="24"/>
          <w:lang w:val="ru-RU" w:eastAsia="bg-BG"/>
        </w:rPr>
        <w:t>2. ................................................................................................................</w:t>
      </w:r>
      <w:r w:rsidRPr="00F47F08">
        <w:rPr>
          <w:rFonts w:ascii="Times New Roman" w:hAnsi="Times New Roman"/>
          <w:sz w:val="24"/>
          <w:szCs w:val="24"/>
          <w:lang w:val="ru-RU" w:eastAsia="bg-BG"/>
        </w:rPr>
        <w:tab/>
      </w:r>
    </w:p>
    <w:p w:rsidR="00582000" w:rsidRPr="00F00A4A" w:rsidRDefault="00582000" w:rsidP="00594959">
      <w:pPr>
        <w:tabs>
          <w:tab w:val="left" w:pos="627"/>
          <w:tab w:val="left" w:pos="709"/>
          <w:tab w:val="left" w:pos="993"/>
        </w:tabs>
        <w:spacing w:after="0" w:line="320" w:lineRule="exact"/>
        <w:jc w:val="both"/>
        <w:rPr>
          <w:rFonts w:ascii="Times New Roman" w:hAnsi="Times New Roman"/>
          <w:color w:val="000000"/>
          <w:sz w:val="24"/>
          <w:szCs w:val="24"/>
        </w:rPr>
      </w:pPr>
      <w:r w:rsidRPr="00F47F08">
        <w:rPr>
          <w:rFonts w:ascii="Times New Roman" w:hAnsi="Times New Roman"/>
          <w:sz w:val="24"/>
          <w:szCs w:val="24"/>
        </w:rPr>
        <w:tab/>
      </w:r>
      <w:r w:rsidRPr="00F00A4A">
        <w:rPr>
          <w:rFonts w:ascii="Times New Roman" w:hAnsi="Times New Roman"/>
          <w:sz w:val="24"/>
          <w:szCs w:val="24"/>
          <w:lang w:val="ru-RU" w:eastAsia="bg-BG"/>
        </w:rPr>
        <w:t xml:space="preserve"> </w:t>
      </w:r>
      <w:r w:rsidR="00F00A4A" w:rsidRPr="00F00A4A">
        <w:rPr>
          <w:rFonts w:ascii="Times New Roman" w:hAnsi="Times New Roman"/>
          <w:sz w:val="24"/>
          <w:szCs w:val="24"/>
          <w:lang w:val="ru-RU" w:eastAsia="bg-BG"/>
        </w:rPr>
        <w:t xml:space="preserve"> 3. </w:t>
      </w:r>
      <w:r w:rsidR="00F00A4A" w:rsidRPr="00F47F08">
        <w:rPr>
          <w:rFonts w:ascii="Times New Roman" w:hAnsi="Times New Roman"/>
          <w:sz w:val="24"/>
          <w:szCs w:val="24"/>
          <w:lang w:val="ru-RU" w:eastAsia="bg-BG"/>
        </w:rPr>
        <w:t>................................................................................................................</w:t>
      </w:r>
    </w:p>
    <w:p w:rsidR="00F43638" w:rsidRPr="00F00A4A" w:rsidRDefault="00F43638" w:rsidP="00817972">
      <w:pPr>
        <w:tabs>
          <w:tab w:val="num" w:pos="0"/>
          <w:tab w:val="left" w:pos="709"/>
          <w:tab w:val="left" w:pos="851"/>
          <w:tab w:val="left" w:pos="993"/>
        </w:tabs>
        <w:spacing w:after="0" w:line="240" w:lineRule="atLeast"/>
        <w:jc w:val="both"/>
        <w:rPr>
          <w:rFonts w:ascii="Times New Roman" w:hAnsi="Times New Roman"/>
          <w:bCs/>
          <w:sz w:val="24"/>
          <w:szCs w:val="24"/>
        </w:rPr>
      </w:pPr>
    </w:p>
    <w:p w:rsidR="00582000" w:rsidRPr="00F47F08" w:rsidRDefault="00582000" w:rsidP="00817972">
      <w:pPr>
        <w:tabs>
          <w:tab w:val="left" w:pos="709"/>
          <w:tab w:val="left" w:pos="993"/>
        </w:tabs>
        <w:spacing w:line="320" w:lineRule="exact"/>
        <w:ind w:left="3686" w:hanging="3686"/>
        <w:rPr>
          <w:rFonts w:ascii="Times New Roman" w:hAnsi="Times New Roman"/>
          <w:sz w:val="24"/>
          <w:szCs w:val="24"/>
        </w:rPr>
      </w:pPr>
      <w:r w:rsidRPr="00F47F08">
        <w:rPr>
          <w:rFonts w:ascii="Times New Roman" w:hAnsi="Times New Roman"/>
          <w:sz w:val="24"/>
          <w:szCs w:val="24"/>
        </w:rPr>
        <w:t xml:space="preserve">Дата: ......................                  </w:t>
      </w:r>
      <w:r w:rsidRPr="00F47F08">
        <w:rPr>
          <w:rFonts w:ascii="Times New Roman" w:hAnsi="Times New Roman"/>
          <w:sz w:val="24"/>
          <w:szCs w:val="24"/>
        </w:rPr>
        <w:tab/>
      </w:r>
      <w:r w:rsidRPr="00F47F08">
        <w:rPr>
          <w:rFonts w:ascii="Times New Roman" w:hAnsi="Times New Roman"/>
          <w:sz w:val="24"/>
          <w:szCs w:val="24"/>
        </w:rPr>
        <w:tab/>
        <w:t xml:space="preserve"> ПОДПИС и ПЕЧАТ: ................................</w:t>
      </w:r>
    </w:p>
    <w:p w:rsidR="00582000" w:rsidRPr="00F47F08" w:rsidRDefault="00582000" w:rsidP="0019737D">
      <w:pPr>
        <w:tabs>
          <w:tab w:val="left" w:pos="709"/>
          <w:tab w:val="left" w:pos="993"/>
        </w:tabs>
        <w:spacing w:after="0" w:line="320" w:lineRule="exact"/>
        <w:ind w:left="3686" w:firstLine="2693"/>
        <w:rPr>
          <w:rFonts w:ascii="Times New Roman" w:hAnsi="Times New Roman"/>
          <w:sz w:val="24"/>
          <w:szCs w:val="24"/>
        </w:rPr>
      </w:pPr>
      <w:r w:rsidRPr="00F47F08">
        <w:rPr>
          <w:rFonts w:ascii="Times New Roman" w:hAnsi="Times New Roman"/>
          <w:sz w:val="24"/>
          <w:szCs w:val="24"/>
        </w:rPr>
        <w:t>(име и фамилия)</w:t>
      </w:r>
    </w:p>
    <w:p w:rsidR="00582000" w:rsidRPr="00F47F08" w:rsidRDefault="00582000" w:rsidP="0019737D">
      <w:pPr>
        <w:tabs>
          <w:tab w:val="left" w:pos="709"/>
          <w:tab w:val="left" w:pos="993"/>
        </w:tabs>
        <w:spacing w:after="0" w:line="320" w:lineRule="exact"/>
        <w:ind w:left="1176" w:firstLine="3780"/>
        <w:rPr>
          <w:rFonts w:ascii="Times New Roman" w:hAnsi="Times New Roman"/>
          <w:sz w:val="24"/>
          <w:szCs w:val="24"/>
        </w:rPr>
      </w:pPr>
      <w:r w:rsidRPr="00F47F08">
        <w:rPr>
          <w:rFonts w:ascii="Times New Roman" w:hAnsi="Times New Roman"/>
          <w:sz w:val="24"/>
          <w:szCs w:val="24"/>
        </w:rPr>
        <w:t>....................................................................</w:t>
      </w:r>
    </w:p>
    <w:p w:rsidR="00582000" w:rsidRDefault="00582000" w:rsidP="0019737D">
      <w:pPr>
        <w:tabs>
          <w:tab w:val="left" w:pos="709"/>
          <w:tab w:val="left" w:pos="993"/>
        </w:tabs>
        <w:spacing w:after="0" w:line="320" w:lineRule="exact"/>
        <w:ind w:left="7440" w:hanging="2762"/>
        <w:rPr>
          <w:rFonts w:ascii="Times New Roman" w:hAnsi="Times New Roman"/>
          <w:sz w:val="24"/>
          <w:szCs w:val="24"/>
        </w:rPr>
      </w:pPr>
      <w:r w:rsidRPr="00F47F08">
        <w:rPr>
          <w:rFonts w:ascii="Times New Roman" w:hAnsi="Times New Roman"/>
          <w:sz w:val="24"/>
          <w:szCs w:val="24"/>
        </w:rPr>
        <w:t>(длъжност на представляващия участника)</w:t>
      </w:r>
    </w:p>
    <w:p w:rsidR="006B5080" w:rsidRDefault="006B5080" w:rsidP="0019737D">
      <w:pPr>
        <w:tabs>
          <w:tab w:val="left" w:pos="709"/>
          <w:tab w:val="left" w:pos="993"/>
        </w:tabs>
        <w:spacing w:after="0" w:line="320" w:lineRule="exact"/>
        <w:ind w:left="7440" w:hanging="2762"/>
        <w:rPr>
          <w:rFonts w:ascii="Times New Roman" w:hAnsi="Times New Roman"/>
          <w:sz w:val="24"/>
          <w:szCs w:val="24"/>
        </w:rPr>
      </w:pPr>
    </w:p>
    <w:p w:rsidR="006B5080" w:rsidRDefault="006B5080" w:rsidP="0019737D">
      <w:pPr>
        <w:tabs>
          <w:tab w:val="left" w:pos="709"/>
          <w:tab w:val="left" w:pos="993"/>
        </w:tabs>
        <w:spacing w:after="0" w:line="320" w:lineRule="exact"/>
        <w:ind w:left="7440" w:hanging="2762"/>
        <w:rPr>
          <w:rFonts w:ascii="Times New Roman" w:hAnsi="Times New Roman"/>
          <w:sz w:val="24"/>
          <w:szCs w:val="24"/>
        </w:rPr>
      </w:pPr>
    </w:p>
    <w:p w:rsidR="006B5080" w:rsidRDefault="006B5080" w:rsidP="0019737D">
      <w:pPr>
        <w:tabs>
          <w:tab w:val="left" w:pos="709"/>
          <w:tab w:val="left" w:pos="993"/>
        </w:tabs>
        <w:spacing w:after="0" w:line="320" w:lineRule="exact"/>
        <w:ind w:left="7440" w:hanging="2762"/>
        <w:rPr>
          <w:rFonts w:ascii="Times New Roman" w:hAnsi="Times New Roman"/>
          <w:sz w:val="24"/>
          <w:szCs w:val="24"/>
        </w:rPr>
      </w:pPr>
    </w:p>
    <w:p w:rsidR="006B5080" w:rsidRDefault="006B5080" w:rsidP="0019737D">
      <w:pPr>
        <w:tabs>
          <w:tab w:val="left" w:pos="709"/>
          <w:tab w:val="left" w:pos="993"/>
        </w:tabs>
        <w:spacing w:after="0" w:line="320" w:lineRule="exact"/>
        <w:ind w:left="7440" w:hanging="2762"/>
        <w:rPr>
          <w:rFonts w:ascii="Times New Roman" w:hAnsi="Times New Roman"/>
          <w:sz w:val="24"/>
          <w:szCs w:val="24"/>
        </w:rPr>
      </w:pPr>
    </w:p>
    <w:p w:rsidR="006B5080" w:rsidRDefault="006B5080" w:rsidP="0019737D">
      <w:pPr>
        <w:tabs>
          <w:tab w:val="left" w:pos="709"/>
          <w:tab w:val="left" w:pos="993"/>
        </w:tabs>
        <w:spacing w:after="0" w:line="320" w:lineRule="exact"/>
        <w:ind w:left="7440" w:hanging="2762"/>
        <w:rPr>
          <w:rFonts w:ascii="Times New Roman" w:hAnsi="Times New Roman"/>
          <w:sz w:val="24"/>
          <w:szCs w:val="24"/>
        </w:rPr>
      </w:pPr>
    </w:p>
    <w:p w:rsidR="006B5080" w:rsidRDefault="006B5080" w:rsidP="0019737D">
      <w:pPr>
        <w:tabs>
          <w:tab w:val="left" w:pos="709"/>
          <w:tab w:val="left" w:pos="993"/>
        </w:tabs>
        <w:spacing w:after="0" w:line="320" w:lineRule="exact"/>
        <w:ind w:left="7440" w:hanging="2762"/>
        <w:rPr>
          <w:rFonts w:ascii="Times New Roman" w:hAnsi="Times New Roman"/>
          <w:sz w:val="24"/>
          <w:szCs w:val="24"/>
        </w:rPr>
      </w:pPr>
    </w:p>
    <w:p w:rsidR="006B5080" w:rsidRDefault="006B5080" w:rsidP="0019737D">
      <w:pPr>
        <w:tabs>
          <w:tab w:val="left" w:pos="709"/>
          <w:tab w:val="left" w:pos="993"/>
        </w:tabs>
        <w:spacing w:after="0" w:line="320" w:lineRule="exact"/>
        <w:ind w:left="7440" w:hanging="2762"/>
        <w:rPr>
          <w:rFonts w:ascii="Times New Roman" w:hAnsi="Times New Roman"/>
          <w:sz w:val="24"/>
          <w:szCs w:val="24"/>
        </w:rPr>
      </w:pPr>
    </w:p>
    <w:p w:rsidR="006B5080" w:rsidRDefault="006B5080" w:rsidP="0019737D">
      <w:pPr>
        <w:tabs>
          <w:tab w:val="left" w:pos="709"/>
          <w:tab w:val="left" w:pos="993"/>
        </w:tabs>
        <w:spacing w:after="0" w:line="320" w:lineRule="exact"/>
        <w:ind w:left="7440" w:hanging="2762"/>
        <w:rPr>
          <w:rFonts w:ascii="Times New Roman" w:hAnsi="Times New Roman"/>
          <w:sz w:val="24"/>
          <w:szCs w:val="24"/>
        </w:rPr>
      </w:pPr>
    </w:p>
    <w:p w:rsidR="006B5080" w:rsidRDefault="006B5080" w:rsidP="0019737D">
      <w:pPr>
        <w:tabs>
          <w:tab w:val="left" w:pos="709"/>
          <w:tab w:val="left" w:pos="993"/>
        </w:tabs>
        <w:spacing w:after="0" w:line="320" w:lineRule="exact"/>
        <w:ind w:left="7440" w:hanging="2762"/>
        <w:rPr>
          <w:rFonts w:ascii="Times New Roman" w:hAnsi="Times New Roman"/>
          <w:sz w:val="24"/>
          <w:szCs w:val="24"/>
        </w:rPr>
      </w:pPr>
    </w:p>
    <w:p w:rsidR="006B5080" w:rsidRDefault="006B5080" w:rsidP="0019737D">
      <w:pPr>
        <w:tabs>
          <w:tab w:val="left" w:pos="709"/>
          <w:tab w:val="left" w:pos="993"/>
        </w:tabs>
        <w:spacing w:after="0" w:line="320" w:lineRule="exact"/>
        <w:ind w:left="7440" w:hanging="2762"/>
        <w:rPr>
          <w:rFonts w:ascii="Times New Roman" w:hAnsi="Times New Roman"/>
          <w:sz w:val="24"/>
          <w:szCs w:val="24"/>
        </w:rPr>
      </w:pPr>
    </w:p>
    <w:p w:rsidR="006B5080" w:rsidRDefault="006B5080" w:rsidP="0019737D">
      <w:pPr>
        <w:tabs>
          <w:tab w:val="left" w:pos="709"/>
          <w:tab w:val="left" w:pos="993"/>
        </w:tabs>
        <w:spacing w:after="0" w:line="320" w:lineRule="exact"/>
        <w:ind w:left="7440" w:hanging="2762"/>
        <w:rPr>
          <w:rFonts w:ascii="Times New Roman" w:hAnsi="Times New Roman"/>
          <w:sz w:val="24"/>
          <w:szCs w:val="24"/>
        </w:rPr>
      </w:pPr>
    </w:p>
    <w:p w:rsidR="006B5080" w:rsidRDefault="006B5080" w:rsidP="0019737D">
      <w:pPr>
        <w:tabs>
          <w:tab w:val="left" w:pos="709"/>
          <w:tab w:val="left" w:pos="993"/>
        </w:tabs>
        <w:spacing w:after="0" w:line="320" w:lineRule="exact"/>
        <w:ind w:left="7440" w:hanging="2762"/>
        <w:rPr>
          <w:rFonts w:ascii="Times New Roman" w:hAnsi="Times New Roman"/>
          <w:sz w:val="24"/>
          <w:szCs w:val="24"/>
        </w:rPr>
      </w:pPr>
    </w:p>
    <w:p w:rsidR="006B5080" w:rsidRDefault="006B5080" w:rsidP="0019737D">
      <w:pPr>
        <w:tabs>
          <w:tab w:val="left" w:pos="709"/>
          <w:tab w:val="left" w:pos="993"/>
        </w:tabs>
        <w:spacing w:after="0" w:line="320" w:lineRule="exact"/>
        <w:ind w:left="7440" w:hanging="2762"/>
        <w:rPr>
          <w:rFonts w:ascii="Times New Roman" w:hAnsi="Times New Roman"/>
          <w:sz w:val="24"/>
          <w:szCs w:val="24"/>
        </w:rPr>
      </w:pPr>
    </w:p>
    <w:p w:rsidR="006B5080" w:rsidRDefault="006B5080" w:rsidP="0019737D">
      <w:pPr>
        <w:tabs>
          <w:tab w:val="left" w:pos="709"/>
          <w:tab w:val="left" w:pos="993"/>
        </w:tabs>
        <w:spacing w:after="0" w:line="320" w:lineRule="exact"/>
        <w:ind w:left="7440" w:hanging="2762"/>
        <w:rPr>
          <w:rFonts w:ascii="Times New Roman" w:hAnsi="Times New Roman"/>
          <w:sz w:val="24"/>
          <w:szCs w:val="24"/>
        </w:rPr>
      </w:pPr>
    </w:p>
    <w:p w:rsidR="00324066" w:rsidRDefault="00324066" w:rsidP="0019737D">
      <w:pPr>
        <w:tabs>
          <w:tab w:val="left" w:pos="709"/>
          <w:tab w:val="left" w:pos="993"/>
        </w:tabs>
        <w:spacing w:after="0" w:line="320" w:lineRule="exact"/>
        <w:ind w:left="7440" w:hanging="2762"/>
        <w:rPr>
          <w:rFonts w:ascii="Times New Roman" w:hAnsi="Times New Roman"/>
          <w:sz w:val="24"/>
          <w:szCs w:val="24"/>
        </w:rPr>
      </w:pPr>
    </w:p>
    <w:p w:rsidR="00324066" w:rsidRDefault="00324066" w:rsidP="0019737D">
      <w:pPr>
        <w:tabs>
          <w:tab w:val="left" w:pos="709"/>
          <w:tab w:val="left" w:pos="993"/>
        </w:tabs>
        <w:spacing w:after="0" w:line="320" w:lineRule="exact"/>
        <w:ind w:left="7440" w:hanging="2762"/>
        <w:rPr>
          <w:rFonts w:ascii="Times New Roman" w:hAnsi="Times New Roman"/>
          <w:sz w:val="24"/>
          <w:szCs w:val="24"/>
        </w:rPr>
      </w:pPr>
    </w:p>
    <w:p w:rsidR="00324066" w:rsidRDefault="00324066" w:rsidP="0019737D">
      <w:pPr>
        <w:tabs>
          <w:tab w:val="left" w:pos="709"/>
          <w:tab w:val="left" w:pos="993"/>
        </w:tabs>
        <w:spacing w:after="0" w:line="320" w:lineRule="exact"/>
        <w:ind w:left="7440" w:hanging="2762"/>
        <w:rPr>
          <w:rFonts w:ascii="Times New Roman" w:hAnsi="Times New Roman"/>
          <w:sz w:val="24"/>
          <w:szCs w:val="24"/>
        </w:rPr>
      </w:pPr>
    </w:p>
    <w:p w:rsidR="006B5080" w:rsidRDefault="006B5080" w:rsidP="0019737D">
      <w:pPr>
        <w:tabs>
          <w:tab w:val="left" w:pos="709"/>
          <w:tab w:val="left" w:pos="993"/>
        </w:tabs>
        <w:spacing w:after="0" w:line="320" w:lineRule="exact"/>
        <w:ind w:left="7440" w:hanging="2762"/>
        <w:rPr>
          <w:rFonts w:ascii="Times New Roman" w:hAnsi="Times New Roman"/>
          <w:sz w:val="24"/>
          <w:szCs w:val="24"/>
        </w:rPr>
      </w:pPr>
    </w:p>
    <w:p w:rsidR="006B5080" w:rsidRDefault="006B5080" w:rsidP="0019737D">
      <w:pPr>
        <w:tabs>
          <w:tab w:val="left" w:pos="709"/>
          <w:tab w:val="left" w:pos="993"/>
        </w:tabs>
        <w:spacing w:after="0" w:line="320" w:lineRule="exact"/>
        <w:ind w:left="7440" w:hanging="2762"/>
        <w:rPr>
          <w:rFonts w:ascii="Times New Roman" w:hAnsi="Times New Roman"/>
          <w:sz w:val="24"/>
          <w:szCs w:val="24"/>
        </w:rPr>
      </w:pPr>
    </w:p>
    <w:p w:rsidR="006B5080" w:rsidRDefault="006B5080" w:rsidP="0019737D">
      <w:pPr>
        <w:tabs>
          <w:tab w:val="left" w:pos="709"/>
          <w:tab w:val="left" w:pos="993"/>
        </w:tabs>
        <w:spacing w:after="0" w:line="320" w:lineRule="exact"/>
        <w:ind w:left="7440" w:hanging="2762"/>
        <w:rPr>
          <w:rFonts w:ascii="Times New Roman" w:hAnsi="Times New Roman"/>
          <w:sz w:val="24"/>
          <w:szCs w:val="24"/>
        </w:rPr>
      </w:pPr>
    </w:p>
    <w:p w:rsidR="006B5080" w:rsidRDefault="006B5080" w:rsidP="0019737D">
      <w:pPr>
        <w:tabs>
          <w:tab w:val="left" w:pos="709"/>
          <w:tab w:val="left" w:pos="993"/>
        </w:tabs>
        <w:spacing w:after="0" w:line="320" w:lineRule="exact"/>
        <w:ind w:left="7440" w:hanging="2762"/>
        <w:rPr>
          <w:rFonts w:ascii="Times New Roman" w:hAnsi="Times New Roman"/>
          <w:sz w:val="24"/>
          <w:szCs w:val="24"/>
        </w:rPr>
      </w:pPr>
    </w:p>
    <w:p w:rsidR="00582000" w:rsidRPr="00BB1CE8" w:rsidRDefault="00582000" w:rsidP="00072D70">
      <w:pPr>
        <w:spacing w:after="0" w:line="240" w:lineRule="auto"/>
        <w:ind w:left="7799" w:firstLine="709"/>
        <w:rPr>
          <w:rFonts w:ascii="Times New Roman" w:eastAsia="Batang" w:hAnsi="Times New Roman"/>
          <w:b/>
          <w:sz w:val="24"/>
          <w:szCs w:val="24"/>
          <w:lang w:eastAsia="bg-BG"/>
        </w:rPr>
      </w:pPr>
      <w:r w:rsidRPr="00BB1CE8">
        <w:rPr>
          <w:rFonts w:ascii="Times New Roman" w:eastAsia="Batang" w:hAnsi="Times New Roman"/>
          <w:b/>
          <w:sz w:val="24"/>
          <w:szCs w:val="24"/>
          <w:lang w:eastAsia="bg-BG"/>
        </w:rPr>
        <w:t>Образец №</w:t>
      </w:r>
      <w:r w:rsidR="00B63275">
        <w:rPr>
          <w:rFonts w:ascii="Times New Roman" w:eastAsia="Batang" w:hAnsi="Times New Roman"/>
          <w:b/>
          <w:sz w:val="24"/>
          <w:szCs w:val="24"/>
          <w:lang w:eastAsia="bg-BG"/>
        </w:rPr>
        <w:t xml:space="preserve"> </w:t>
      </w:r>
      <w:r w:rsidR="00072D70">
        <w:rPr>
          <w:rFonts w:ascii="Times New Roman" w:eastAsia="Batang" w:hAnsi="Times New Roman"/>
          <w:b/>
          <w:sz w:val="24"/>
          <w:szCs w:val="24"/>
          <w:lang w:eastAsia="bg-BG"/>
        </w:rPr>
        <w:t>3</w:t>
      </w:r>
    </w:p>
    <w:p w:rsidR="00582000" w:rsidRPr="00BB1CE8" w:rsidRDefault="00582000" w:rsidP="00817972">
      <w:pPr>
        <w:tabs>
          <w:tab w:val="left" w:pos="709"/>
          <w:tab w:val="left" w:pos="993"/>
        </w:tabs>
        <w:spacing w:after="0" w:line="240" w:lineRule="auto"/>
        <w:jc w:val="center"/>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center"/>
        <w:rPr>
          <w:rFonts w:ascii="Times New Roman" w:hAnsi="Times New Roman"/>
          <w:b/>
          <w:sz w:val="24"/>
          <w:szCs w:val="24"/>
          <w:lang w:eastAsia="bg-BG"/>
        </w:rPr>
      </w:pPr>
      <w:r w:rsidRPr="00BB1CE8">
        <w:rPr>
          <w:rFonts w:ascii="Times New Roman" w:hAnsi="Times New Roman"/>
          <w:b/>
          <w:sz w:val="24"/>
          <w:szCs w:val="24"/>
          <w:lang w:eastAsia="bg-BG"/>
        </w:rPr>
        <w:t>Декларация</w:t>
      </w:r>
    </w:p>
    <w:p w:rsidR="00582000" w:rsidRPr="00BB1CE8" w:rsidRDefault="00582000" w:rsidP="00817972">
      <w:pPr>
        <w:tabs>
          <w:tab w:val="left" w:pos="709"/>
          <w:tab w:val="left" w:pos="993"/>
        </w:tabs>
        <w:spacing w:after="0" w:line="240" w:lineRule="auto"/>
        <w:jc w:val="center"/>
        <w:rPr>
          <w:rFonts w:ascii="Times New Roman" w:hAnsi="Times New Roman"/>
          <w:b/>
          <w:sz w:val="24"/>
          <w:szCs w:val="24"/>
          <w:lang w:eastAsia="bg-BG"/>
        </w:rPr>
      </w:pPr>
    </w:p>
    <w:p w:rsidR="00582000" w:rsidRPr="00BB1CE8" w:rsidRDefault="00582000" w:rsidP="00817972">
      <w:pPr>
        <w:tabs>
          <w:tab w:val="left" w:pos="709"/>
          <w:tab w:val="left" w:pos="993"/>
        </w:tabs>
        <w:spacing w:after="0" w:line="240" w:lineRule="auto"/>
        <w:jc w:val="center"/>
        <w:rPr>
          <w:rFonts w:ascii="Times New Roman" w:hAnsi="Times New Roman"/>
          <w:sz w:val="24"/>
          <w:szCs w:val="24"/>
          <w:lang w:eastAsia="bg-BG"/>
        </w:rPr>
      </w:pPr>
      <w:r w:rsidRPr="00BB1CE8">
        <w:rPr>
          <w:rFonts w:ascii="Times New Roman" w:hAnsi="Times New Roman"/>
          <w:sz w:val="24"/>
          <w:szCs w:val="24"/>
          <w:lang w:eastAsia="bg-BG"/>
        </w:rPr>
        <w:t xml:space="preserve">за </w:t>
      </w:r>
      <w:r w:rsidR="00FA225F">
        <w:rPr>
          <w:rFonts w:ascii="Times New Roman" w:hAnsi="Times New Roman"/>
          <w:sz w:val="24"/>
          <w:szCs w:val="24"/>
          <w:lang w:eastAsia="bg-BG"/>
        </w:rPr>
        <w:t>съгласие с клаузите на приложения</w:t>
      </w:r>
      <w:r w:rsidRPr="00BB1CE8">
        <w:rPr>
          <w:rFonts w:ascii="Times New Roman" w:hAnsi="Times New Roman"/>
          <w:sz w:val="24"/>
          <w:szCs w:val="24"/>
          <w:lang w:eastAsia="bg-BG"/>
        </w:rPr>
        <w:t xml:space="preserve"> проект на договор</w:t>
      </w:r>
    </w:p>
    <w:p w:rsidR="00582000" w:rsidRPr="00BB1CE8" w:rsidRDefault="00582000" w:rsidP="00817972">
      <w:pPr>
        <w:tabs>
          <w:tab w:val="left" w:pos="709"/>
          <w:tab w:val="left" w:pos="993"/>
        </w:tabs>
        <w:spacing w:after="0" w:line="240" w:lineRule="auto"/>
        <w:jc w:val="center"/>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center"/>
        <w:rPr>
          <w:rFonts w:ascii="Times New Roman" w:hAnsi="Times New Roman"/>
          <w:sz w:val="24"/>
          <w:szCs w:val="24"/>
          <w:lang w:eastAsia="bg-BG"/>
        </w:rPr>
      </w:pPr>
    </w:p>
    <w:p w:rsidR="00582000" w:rsidRPr="00BB1CE8" w:rsidRDefault="00582000"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b/>
          <w:sz w:val="24"/>
          <w:szCs w:val="24"/>
          <w:lang w:eastAsia="bg-BG"/>
        </w:rPr>
        <w:t xml:space="preserve">Долуподписаният: </w:t>
      </w:r>
      <w:r w:rsidRPr="00BB1CE8">
        <w:rPr>
          <w:rFonts w:ascii="Times New Roman" w:hAnsi="Times New Roman"/>
          <w:sz w:val="24"/>
          <w:szCs w:val="24"/>
          <w:lang w:eastAsia="bg-BG"/>
        </w:rPr>
        <w:t>..........................................................</w:t>
      </w:r>
      <w:r w:rsidR="00782070">
        <w:rPr>
          <w:rFonts w:ascii="Times New Roman" w:hAnsi="Times New Roman"/>
          <w:sz w:val="24"/>
          <w:szCs w:val="24"/>
          <w:lang w:eastAsia="bg-BG"/>
        </w:rPr>
        <w:t>........................................</w:t>
      </w:r>
      <w:r w:rsidRPr="00BB1CE8">
        <w:rPr>
          <w:rFonts w:ascii="Times New Roman" w:hAnsi="Times New Roman"/>
          <w:sz w:val="24"/>
          <w:szCs w:val="24"/>
          <w:lang w:eastAsia="bg-BG"/>
        </w:rPr>
        <w:t>....................................</w:t>
      </w:r>
    </w:p>
    <w:p w:rsidR="00582000" w:rsidRPr="00BB1CE8" w:rsidRDefault="00582000"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/собствено, бащино, фамилно име/</w:t>
      </w:r>
    </w:p>
    <w:p w:rsidR="00782070" w:rsidRPr="00BB1CE8" w:rsidRDefault="00782070" w:rsidP="00817972">
      <w:pPr>
        <w:tabs>
          <w:tab w:val="left" w:pos="709"/>
        </w:tabs>
        <w:spacing w:after="0" w:line="320" w:lineRule="exact"/>
        <w:jc w:val="both"/>
        <w:rPr>
          <w:rFonts w:ascii="Times New Roman" w:hAnsi="Times New Roman"/>
          <w:sz w:val="24"/>
          <w:szCs w:val="24"/>
          <w:lang w:eastAsia="bg-BG"/>
        </w:rPr>
      </w:pPr>
      <w:r>
        <w:rPr>
          <w:rFonts w:ascii="Times New Roman" w:hAnsi="Times New Roman"/>
          <w:sz w:val="24"/>
          <w:szCs w:val="24"/>
          <w:lang w:eastAsia="bg-BG"/>
        </w:rPr>
        <w:t>Притежаващ</w:t>
      </w:r>
      <w:r w:rsidR="00582000" w:rsidRPr="00BB1CE8">
        <w:rPr>
          <w:rFonts w:ascii="Times New Roman" w:hAnsi="Times New Roman"/>
          <w:sz w:val="24"/>
          <w:szCs w:val="24"/>
          <w:lang w:eastAsia="bg-BG"/>
        </w:rPr>
        <w:t xml:space="preserve"> лична карта № ...........</w:t>
      </w:r>
      <w:r>
        <w:rPr>
          <w:rFonts w:ascii="Times New Roman" w:hAnsi="Times New Roman"/>
          <w:sz w:val="24"/>
          <w:szCs w:val="24"/>
          <w:lang w:eastAsia="bg-BG"/>
        </w:rPr>
        <w:t>...</w:t>
      </w:r>
      <w:r w:rsidR="00582000" w:rsidRPr="00BB1CE8">
        <w:rPr>
          <w:rFonts w:ascii="Times New Roman" w:hAnsi="Times New Roman"/>
          <w:sz w:val="24"/>
          <w:szCs w:val="24"/>
          <w:lang w:eastAsia="bg-BG"/>
        </w:rPr>
        <w:t>......, издад</w:t>
      </w:r>
      <w:r>
        <w:rPr>
          <w:rFonts w:ascii="Times New Roman" w:hAnsi="Times New Roman"/>
          <w:sz w:val="24"/>
          <w:szCs w:val="24"/>
          <w:lang w:eastAsia="bg-BG"/>
        </w:rPr>
        <w:t xml:space="preserve">ена на .......................... </w:t>
      </w:r>
      <w:r w:rsidRPr="00BB1CE8">
        <w:rPr>
          <w:rFonts w:ascii="Times New Roman" w:hAnsi="Times New Roman"/>
          <w:sz w:val="24"/>
          <w:szCs w:val="24"/>
          <w:lang w:eastAsia="bg-BG"/>
        </w:rPr>
        <w:t>от МВР – гр. .........</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w:t>
      </w:r>
    </w:p>
    <w:p w:rsidR="00582000" w:rsidRPr="00BB1CE8" w:rsidRDefault="00582000"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/дата на издаване/</w:t>
      </w:r>
      <w:r w:rsidR="00782070">
        <w:rPr>
          <w:rFonts w:ascii="Times New Roman" w:hAnsi="Times New Roman"/>
          <w:sz w:val="24"/>
          <w:szCs w:val="24"/>
          <w:lang w:eastAsia="bg-BG"/>
        </w:rPr>
        <w:tab/>
      </w:r>
      <w:r w:rsidR="00782070">
        <w:rPr>
          <w:rFonts w:ascii="Times New Roman" w:hAnsi="Times New Roman"/>
          <w:sz w:val="24"/>
          <w:szCs w:val="24"/>
          <w:lang w:eastAsia="bg-BG"/>
        </w:rPr>
        <w:tab/>
      </w:r>
      <w:r w:rsidR="00782070" w:rsidRPr="00BB1CE8">
        <w:rPr>
          <w:rFonts w:ascii="Times New Roman" w:hAnsi="Times New Roman"/>
          <w:sz w:val="24"/>
          <w:szCs w:val="24"/>
          <w:lang w:eastAsia="bg-BG"/>
        </w:rPr>
        <w:t>/място на издаване/</w:t>
      </w:r>
    </w:p>
    <w:p w:rsidR="00582000" w:rsidRPr="00BB1CE8" w:rsidRDefault="00582000"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адрес: .............................................</w:t>
      </w:r>
      <w:r w:rsidR="00782070">
        <w:rPr>
          <w:rFonts w:ascii="Times New Roman" w:hAnsi="Times New Roman"/>
          <w:sz w:val="24"/>
          <w:szCs w:val="24"/>
          <w:lang w:eastAsia="bg-BG"/>
        </w:rPr>
        <w:t>.................................</w:t>
      </w:r>
      <w:r w:rsidRPr="00BB1CE8">
        <w:rPr>
          <w:rFonts w:ascii="Times New Roman" w:hAnsi="Times New Roman"/>
          <w:sz w:val="24"/>
          <w:szCs w:val="24"/>
          <w:lang w:eastAsia="bg-BG"/>
        </w:rPr>
        <w:t>.................................................................</w:t>
      </w:r>
      <w:r w:rsidR="00782070">
        <w:rPr>
          <w:rFonts w:ascii="Times New Roman" w:hAnsi="Times New Roman"/>
          <w:sz w:val="24"/>
          <w:szCs w:val="24"/>
          <w:lang w:eastAsia="bg-BG"/>
        </w:rPr>
        <w:t>...........,</w:t>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/постоянен адрес/</w:t>
      </w:r>
    </w:p>
    <w:p w:rsidR="00782070" w:rsidRPr="00BB1CE8" w:rsidRDefault="00582000"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представляващ .........................................................</w:t>
      </w:r>
      <w:r w:rsidR="00782070">
        <w:rPr>
          <w:rFonts w:ascii="Times New Roman" w:hAnsi="Times New Roman"/>
          <w:sz w:val="24"/>
          <w:szCs w:val="24"/>
          <w:lang w:eastAsia="bg-BG"/>
        </w:rPr>
        <w:t>...</w:t>
      </w:r>
      <w:r w:rsidRPr="00BB1CE8">
        <w:rPr>
          <w:rFonts w:ascii="Times New Roman" w:hAnsi="Times New Roman"/>
          <w:sz w:val="24"/>
          <w:szCs w:val="24"/>
          <w:lang w:eastAsia="bg-BG"/>
        </w:rPr>
        <w:t>.,</w:t>
      </w:r>
      <w:r w:rsidR="00782070">
        <w:rPr>
          <w:rFonts w:ascii="Times New Roman" w:hAnsi="Times New Roman"/>
          <w:sz w:val="24"/>
          <w:szCs w:val="24"/>
          <w:lang w:eastAsia="bg-BG"/>
        </w:rPr>
        <w:t xml:space="preserve"> </w:t>
      </w:r>
      <w:r w:rsidRPr="00BB1CE8">
        <w:rPr>
          <w:rFonts w:ascii="Times New Roman" w:hAnsi="Times New Roman"/>
          <w:sz w:val="24"/>
          <w:szCs w:val="24"/>
          <w:lang w:eastAsia="bg-BG"/>
        </w:rPr>
        <w:tab/>
      </w:r>
      <w:r w:rsidR="00782070" w:rsidRPr="00BB1CE8">
        <w:rPr>
          <w:rFonts w:ascii="Times New Roman" w:hAnsi="Times New Roman"/>
          <w:sz w:val="24"/>
          <w:szCs w:val="24"/>
          <w:lang w:eastAsia="bg-BG"/>
        </w:rPr>
        <w:t>в качеството си на ...............................</w:t>
      </w:r>
      <w:r w:rsidR="00782070">
        <w:rPr>
          <w:rFonts w:ascii="Times New Roman" w:hAnsi="Times New Roman"/>
          <w:sz w:val="24"/>
          <w:szCs w:val="24"/>
          <w:lang w:eastAsia="bg-BG"/>
        </w:rPr>
        <w:t>.........,</w:t>
      </w:r>
      <w:r w:rsidRPr="00BB1CE8">
        <w:rPr>
          <w:rFonts w:ascii="Times New Roman" w:hAnsi="Times New Roman"/>
          <w:sz w:val="24"/>
          <w:szCs w:val="24"/>
          <w:lang w:eastAsia="bg-BG"/>
        </w:rPr>
        <w:tab/>
      </w:r>
      <w:r w:rsidR="00782070" w:rsidRPr="00BB1CE8">
        <w:rPr>
          <w:rFonts w:ascii="Times New Roman" w:hAnsi="Times New Roman"/>
          <w:sz w:val="24"/>
          <w:szCs w:val="24"/>
          <w:lang w:eastAsia="bg-BG"/>
        </w:rPr>
        <w:t>/наименование на юридическото лице, физическото лице - ЕТ/</w:t>
      </w:r>
      <w:r w:rsidR="00782070">
        <w:rPr>
          <w:rFonts w:ascii="Times New Roman" w:hAnsi="Times New Roman"/>
          <w:sz w:val="24"/>
          <w:szCs w:val="24"/>
          <w:lang w:eastAsia="bg-BG"/>
        </w:rPr>
        <w:tab/>
      </w:r>
      <w:r w:rsidR="00782070">
        <w:rPr>
          <w:rFonts w:ascii="Times New Roman" w:hAnsi="Times New Roman"/>
          <w:sz w:val="24"/>
          <w:szCs w:val="24"/>
          <w:lang w:eastAsia="bg-BG"/>
        </w:rPr>
        <w:tab/>
      </w:r>
      <w:r w:rsidR="00782070" w:rsidRPr="00BB1CE8">
        <w:rPr>
          <w:rFonts w:ascii="Times New Roman" w:hAnsi="Times New Roman"/>
          <w:sz w:val="24"/>
          <w:szCs w:val="24"/>
          <w:lang w:eastAsia="bg-BG"/>
        </w:rPr>
        <w:t>/длъжност/</w:t>
      </w:r>
    </w:p>
    <w:p w:rsidR="00582000" w:rsidRPr="00BB1CE8" w:rsidRDefault="00582000"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седалище .......................................................</w:t>
      </w:r>
      <w:r w:rsidR="00782070">
        <w:rPr>
          <w:rFonts w:ascii="Times New Roman" w:hAnsi="Times New Roman"/>
          <w:sz w:val="24"/>
          <w:szCs w:val="24"/>
          <w:lang w:eastAsia="bg-BG"/>
        </w:rPr>
        <w:t>.......................................</w:t>
      </w:r>
      <w:r w:rsidRPr="00BB1CE8">
        <w:rPr>
          <w:rFonts w:ascii="Times New Roman" w:hAnsi="Times New Roman"/>
          <w:sz w:val="24"/>
          <w:szCs w:val="24"/>
          <w:lang w:eastAsia="bg-BG"/>
        </w:rPr>
        <w:t>.........................</w:t>
      </w:r>
      <w:r w:rsidR="00782070">
        <w:rPr>
          <w:rFonts w:ascii="Times New Roman" w:hAnsi="Times New Roman"/>
          <w:sz w:val="24"/>
          <w:szCs w:val="24"/>
          <w:lang w:eastAsia="bg-BG"/>
        </w:rPr>
        <w:t>...............................,</w:t>
      </w:r>
    </w:p>
    <w:p w:rsidR="00582000" w:rsidRPr="00BB1CE8" w:rsidRDefault="00582000"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адрес на управление: .............................................., тел./факс ..........................,</w:t>
      </w:r>
    </w:p>
    <w:p w:rsidR="00582000" w:rsidRPr="00BB1CE8" w:rsidRDefault="00582000"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БУЛСТАТ/ЕИК ....................................,</w:t>
      </w: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320" w:lineRule="exact"/>
        <w:jc w:val="center"/>
        <w:rPr>
          <w:rFonts w:ascii="Times New Roman" w:hAnsi="Times New Roman"/>
          <w:sz w:val="24"/>
          <w:szCs w:val="24"/>
          <w:lang w:eastAsia="bg-BG"/>
        </w:rPr>
      </w:pPr>
      <w:r w:rsidRPr="00BB1CE8">
        <w:rPr>
          <w:rFonts w:ascii="Times New Roman" w:hAnsi="Times New Roman"/>
          <w:sz w:val="24"/>
          <w:szCs w:val="24"/>
          <w:lang w:eastAsia="bg-BG"/>
        </w:rPr>
        <w:t>ДЕКЛАРИРАМ, ЧЕ:</w:t>
      </w:r>
    </w:p>
    <w:p w:rsidR="00582000" w:rsidRPr="00BB1CE8" w:rsidRDefault="00582000" w:rsidP="00817972">
      <w:pPr>
        <w:tabs>
          <w:tab w:val="left" w:pos="709"/>
          <w:tab w:val="left" w:pos="993"/>
        </w:tabs>
        <w:spacing w:after="0" w:line="320" w:lineRule="exact"/>
        <w:jc w:val="center"/>
        <w:rPr>
          <w:rFonts w:ascii="Times New Roman" w:hAnsi="Times New Roman"/>
          <w:sz w:val="24"/>
          <w:szCs w:val="24"/>
          <w:lang w:eastAsia="bg-BG"/>
        </w:rPr>
      </w:pPr>
    </w:p>
    <w:p w:rsidR="00582000" w:rsidRPr="00BB1CE8" w:rsidRDefault="00582000" w:rsidP="00817972">
      <w:pPr>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ab/>
      </w:r>
      <w:r w:rsidR="00BC432A">
        <w:rPr>
          <w:rFonts w:ascii="Times New Roman" w:hAnsi="Times New Roman"/>
          <w:sz w:val="24"/>
          <w:szCs w:val="24"/>
          <w:lang w:eastAsia="bg-BG"/>
        </w:rPr>
        <w:t>П</w:t>
      </w:r>
      <w:r w:rsidRPr="00BB1CE8">
        <w:rPr>
          <w:rFonts w:ascii="Times New Roman" w:hAnsi="Times New Roman"/>
          <w:sz w:val="24"/>
          <w:szCs w:val="24"/>
          <w:lang w:eastAsia="bg-BG"/>
        </w:rPr>
        <w:t xml:space="preserve">риемам условията за изпълнение на обществената поръчка открита с решение № ......................./...................... г. на възложителя, заложени в приложения към документацията проект на договор, с предмет </w:t>
      </w:r>
      <w:r w:rsidR="005568F2">
        <w:rPr>
          <w:rFonts w:ascii="Times New Roman" w:eastAsia="Times New Roman" w:hAnsi="Times New Roman"/>
          <w:b/>
          <w:color w:val="000000"/>
          <w:sz w:val="24"/>
          <w:szCs w:val="24"/>
          <w:lang w:eastAsia="bg-BG"/>
        </w:rPr>
        <w:t>„</w:t>
      </w:r>
      <w:r w:rsidR="005568F2" w:rsidRPr="00492609">
        <w:rPr>
          <w:rFonts w:ascii="Times New Roman" w:eastAsia="Times New Roman" w:hAnsi="Times New Roman"/>
          <w:b/>
          <w:color w:val="000000"/>
          <w:sz w:val="24"/>
          <w:szCs w:val="24"/>
          <w:lang w:eastAsia="bg-BG"/>
        </w:rPr>
        <w:t>Провеждане на семинар с журналисти и началници на отдел/сектори „Пътна полиция“ при СДВР/ОДМВР по актуални проблеми, свързани с безопасността на движението по пътищата</w:t>
      </w:r>
      <w:r w:rsidR="005568F2">
        <w:rPr>
          <w:rFonts w:ascii="Times New Roman" w:eastAsia="Times New Roman" w:hAnsi="Times New Roman"/>
          <w:b/>
          <w:color w:val="000000"/>
          <w:sz w:val="24"/>
          <w:szCs w:val="24"/>
          <w:lang w:eastAsia="bg-BG"/>
        </w:rPr>
        <w:t>,</w:t>
      </w:r>
      <w:r w:rsidR="005568F2" w:rsidRPr="00492609">
        <w:rPr>
          <w:rFonts w:ascii="Times New Roman" w:eastAsia="Times New Roman" w:hAnsi="Times New Roman"/>
          <w:b/>
          <w:color w:val="000000"/>
          <w:sz w:val="24"/>
          <w:szCs w:val="24"/>
          <w:lang w:eastAsia="bg-BG"/>
        </w:rPr>
        <w:t xml:space="preserve"> и осигуряване на помощни материали</w:t>
      </w:r>
      <w:r w:rsidR="005568F2" w:rsidRPr="00492609">
        <w:rPr>
          <w:rFonts w:ascii="Times New Roman" w:eastAsia="Times New Roman" w:hAnsi="Times New Roman"/>
          <w:color w:val="000000"/>
          <w:sz w:val="24"/>
          <w:szCs w:val="24"/>
          <w:lang w:eastAsia="bg-BG"/>
        </w:rPr>
        <w:t>“</w:t>
      </w:r>
      <w:r w:rsidRPr="00BB1CE8">
        <w:rPr>
          <w:rFonts w:ascii="Times New Roman" w:hAnsi="Times New Roman"/>
          <w:sz w:val="24"/>
          <w:szCs w:val="24"/>
        </w:rPr>
        <w:t>.</w:t>
      </w: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r w:rsidRPr="00BB1CE8">
        <w:rPr>
          <w:rFonts w:ascii="Times New Roman" w:hAnsi="Times New Roman"/>
          <w:sz w:val="24"/>
          <w:szCs w:val="24"/>
          <w:lang w:eastAsia="bg-BG"/>
        </w:rPr>
        <w:t xml:space="preserve">            </w:t>
      </w: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r w:rsidRPr="00BB1CE8">
        <w:rPr>
          <w:rFonts w:ascii="Times New Roman" w:hAnsi="Times New Roman"/>
          <w:sz w:val="24"/>
          <w:szCs w:val="24"/>
          <w:lang w:eastAsia="bg-BG"/>
        </w:rPr>
        <w:t xml:space="preserve">            </w:t>
      </w: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r w:rsidRPr="00BB1CE8">
        <w:rPr>
          <w:rFonts w:ascii="Times New Roman" w:hAnsi="Times New Roman"/>
          <w:sz w:val="24"/>
          <w:szCs w:val="24"/>
          <w:lang w:eastAsia="bg-BG"/>
        </w:rPr>
        <w:t>гр: ..........................</w:t>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b/>
          <w:sz w:val="24"/>
          <w:szCs w:val="24"/>
          <w:lang w:eastAsia="bg-BG"/>
        </w:rPr>
        <w:t>ДЕКЛАРАТОР:</w:t>
      </w:r>
      <w:r w:rsidRPr="00BB1CE8">
        <w:rPr>
          <w:rFonts w:ascii="Times New Roman" w:hAnsi="Times New Roman"/>
          <w:sz w:val="24"/>
          <w:szCs w:val="24"/>
          <w:lang w:eastAsia="bg-BG"/>
        </w:rPr>
        <w:t xml:space="preserve"> </w:t>
      </w: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r w:rsidRPr="00BB1CE8">
        <w:rPr>
          <w:rFonts w:ascii="Times New Roman" w:hAnsi="Times New Roman"/>
          <w:sz w:val="24"/>
          <w:szCs w:val="24"/>
          <w:lang w:eastAsia="bg-BG"/>
        </w:rPr>
        <w:t>дата: ......................</w:t>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 xml:space="preserve">  </w:t>
      </w:r>
      <w:r w:rsidRPr="00BB1CE8">
        <w:rPr>
          <w:rFonts w:ascii="Times New Roman" w:hAnsi="Times New Roman"/>
          <w:sz w:val="24"/>
          <w:szCs w:val="24"/>
          <w:lang w:eastAsia="bg-BG"/>
        </w:rPr>
        <w:tab/>
        <w:t xml:space="preserve">  /име и фамилия и подпис/</w:t>
      </w: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i/>
          <w:sz w:val="24"/>
          <w:szCs w:val="24"/>
          <w:lang w:eastAsia="bg-BG"/>
        </w:rPr>
      </w:pPr>
      <w:r w:rsidRPr="00BB1CE8">
        <w:rPr>
          <w:rFonts w:ascii="Times New Roman" w:hAnsi="Times New Roman"/>
          <w:i/>
          <w:sz w:val="24"/>
          <w:szCs w:val="24"/>
          <w:u w:val="single"/>
          <w:lang w:eastAsia="bg-BG"/>
        </w:rPr>
        <w:t>Забележка</w:t>
      </w:r>
      <w:r w:rsidRPr="00BB1CE8">
        <w:rPr>
          <w:rFonts w:ascii="Times New Roman" w:hAnsi="Times New Roman"/>
          <w:i/>
          <w:sz w:val="24"/>
          <w:szCs w:val="24"/>
          <w:lang w:eastAsia="bg-BG"/>
        </w:rPr>
        <w:t>: Декларацията се подава от лицето, което представлява участника.</w:t>
      </w:r>
    </w:p>
    <w:p w:rsidR="00582000" w:rsidRPr="00BB1CE8" w:rsidRDefault="00582000" w:rsidP="00817972">
      <w:pPr>
        <w:tabs>
          <w:tab w:val="left" w:pos="709"/>
          <w:tab w:val="left" w:pos="993"/>
        </w:tabs>
        <w:spacing w:after="0" w:line="240" w:lineRule="auto"/>
        <w:jc w:val="both"/>
        <w:rPr>
          <w:rFonts w:ascii="Times New Roman" w:hAnsi="Times New Roman"/>
          <w:i/>
          <w:sz w:val="24"/>
          <w:szCs w:val="24"/>
          <w:lang w:eastAsia="bg-BG"/>
        </w:rPr>
      </w:pPr>
      <w:r w:rsidRPr="00BB1CE8">
        <w:rPr>
          <w:rFonts w:ascii="Times New Roman" w:hAnsi="Times New Roman"/>
          <w:i/>
          <w:sz w:val="24"/>
          <w:szCs w:val="24"/>
          <w:lang w:eastAsia="bg-BG"/>
        </w:rPr>
        <w:t xml:space="preserve">                   Декларацията се подава и от участник - физическо лице.</w:t>
      </w:r>
    </w:p>
    <w:p w:rsidR="00582000" w:rsidRPr="00BB1CE8" w:rsidRDefault="00582000" w:rsidP="00817972">
      <w:pPr>
        <w:tabs>
          <w:tab w:val="left" w:pos="709"/>
          <w:tab w:val="left" w:pos="993"/>
        </w:tabs>
        <w:rPr>
          <w:rFonts w:ascii="Times New Roman" w:hAnsi="Times New Roman"/>
          <w:sz w:val="24"/>
          <w:szCs w:val="24"/>
        </w:rPr>
      </w:pPr>
    </w:p>
    <w:p w:rsidR="00582000" w:rsidRPr="00BB1CE8" w:rsidRDefault="00582000" w:rsidP="00817972">
      <w:pPr>
        <w:tabs>
          <w:tab w:val="left" w:pos="709"/>
          <w:tab w:val="left" w:pos="993"/>
        </w:tabs>
        <w:rPr>
          <w:rFonts w:ascii="Times New Roman" w:hAnsi="Times New Roman"/>
          <w:sz w:val="24"/>
          <w:szCs w:val="24"/>
        </w:rPr>
      </w:pPr>
    </w:p>
    <w:p w:rsidR="00582000" w:rsidRDefault="00582000" w:rsidP="00817972">
      <w:pPr>
        <w:tabs>
          <w:tab w:val="left" w:pos="709"/>
          <w:tab w:val="left" w:pos="993"/>
        </w:tabs>
        <w:rPr>
          <w:rFonts w:ascii="Times New Roman" w:hAnsi="Times New Roman"/>
          <w:sz w:val="24"/>
          <w:szCs w:val="24"/>
        </w:rPr>
      </w:pPr>
    </w:p>
    <w:p w:rsidR="00072D70" w:rsidRPr="00BB1CE8" w:rsidRDefault="00072D70" w:rsidP="00817972">
      <w:pPr>
        <w:tabs>
          <w:tab w:val="left" w:pos="709"/>
          <w:tab w:val="left" w:pos="993"/>
        </w:tabs>
        <w:rPr>
          <w:rFonts w:ascii="Times New Roman" w:hAnsi="Times New Roman"/>
          <w:sz w:val="24"/>
          <w:szCs w:val="24"/>
        </w:rPr>
      </w:pPr>
    </w:p>
    <w:p w:rsidR="00582000" w:rsidRDefault="00582000" w:rsidP="00817972">
      <w:pPr>
        <w:tabs>
          <w:tab w:val="left" w:pos="709"/>
          <w:tab w:val="left" w:pos="993"/>
        </w:tabs>
        <w:rPr>
          <w:rFonts w:ascii="Times New Roman" w:hAnsi="Times New Roman"/>
          <w:sz w:val="24"/>
          <w:szCs w:val="24"/>
        </w:rPr>
      </w:pPr>
    </w:p>
    <w:p w:rsidR="00AA6552" w:rsidRDefault="00AA6552" w:rsidP="00817972">
      <w:pPr>
        <w:tabs>
          <w:tab w:val="left" w:pos="709"/>
          <w:tab w:val="left" w:pos="993"/>
        </w:tabs>
        <w:rPr>
          <w:rFonts w:ascii="Times New Roman" w:hAnsi="Times New Roman"/>
          <w:sz w:val="24"/>
          <w:szCs w:val="24"/>
        </w:rPr>
      </w:pPr>
    </w:p>
    <w:p w:rsidR="00AA6552" w:rsidRPr="00BB1CE8" w:rsidRDefault="00AA6552" w:rsidP="00817972">
      <w:pPr>
        <w:tabs>
          <w:tab w:val="left" w:pos="709"/>
          <w:tab w:val="left" w:pos="993"/>
        </w:tabs>
        <w:rPr>
          <w:rFonts w:ascii="Times New Roman" w:hAnsi="Times New Roman"/>
          <w:sz w:val="24"/>
          <w:szCs w:val="24"/>
        </w:rPr>
      </w:pPr>
    </w:p>
    <w:p w:rsidR="00582000" w:rsidRPr="00BB1CE8" w:rsidRDefault="00582000" w:rsidP="00817972">
      <w:pPr>
        <w:tabs>
          <w:tab w:val="left" w:pos="709"/>
          <w:tab w:val="left" w:pos="993"/>
        </w:tabs>
        <w:spacing w:after="0" w:line="312" w:lineRule="auto"/>
        <w:jc w:val="right"/>
        <w:outlineLvl w:val="0"/>
        <w:rPr>
          <w:rFonts w:ascii="Times New Roman" w:eastAsia="Batang" w:hAnsi="Times New Roman"/>
          <w:b/>
          <w:sz w:val="24"/>
          <w:szCs w:val="24"/>
          <w:lang w:eastAsia="bg-BG"/>
        </w:rPr>
      </w:pPr>
      <w:r w:rsidRPr="00BB1CE8">
        <w:rPr>
          <w:rFonts w:ascii="Times New Roman" w:eastAsia="Batang" w:hAnsi="Times New Roman"/>
          <w:b/>
          <w:sz w:val="24"/>
          <w:szCs w:val="24"/>
          <w:lang w:eastAsia="bg-BG"/>
        </w:rPr>
        <w:t>Образец №</w:t>
      </w:r>
      <w:r w:rsidR="00B63275">
        <w:rPr>
          <w:rFonts w:ascii="Times New Roman" w:eastAsia="Batang" w:hAnsi="Times New Roman"/>
          <w:b/>
          <w:sz w:val="24"/>
          <w:szCs w:val="24"/>
          <w:lang w:eastAsia="bg-BG"/>
        </w:rPr>
        <w:t xml:space="preserve"> </w:t>
      </w:r>
      <w:r w:rsidR="00072D70">
        <w:rPr>
          <w:rFonts w:ascii="Times New Roman" w:eastAsia="Batang" w:hAnsi="Times New Roman"/>
          <w:b/>
          <w:sz w:val="24"/>
          <w:szCs w:val="24"/>
          <w:lang w:eastAsia="bg-BG"/>
        </w:rPr>
        <w:t>4</w:t>
      </w:r>
    </w:p>
    <w:p w:rsidR="00582000" w:rsidRPr="00BB1CE8" w:rsidRDefault="00582000" w:rsidP="00817972">
      <w:pPr>
        <w:tabs>
          <w:tab w:val="left" w:pos="709"/>
          <w:tab w:val="left" w:pos="993"/>
        </w:tabs>
        <w:spacing w:after="0" w:line="240" w:lineRule="auto"/>
        <w:jc w:val="center"/>
        <w:rPr>
          <w:rFonts w:ascii="Times New Roman" w:hAnsi="Times New Roman"/>
          <w:b/>
          <w:sz w:val="24"/>
          <w:szCs w:val="24"/>
          <w:lang w:eastAsia="bg-BG"/>
        </w:rPr>
      </w:pPr>
      <w:r w:rsidRPr="00BB1CE8">
        <w:rPr>
          <w:rFonts w:ascii="Times New Roman" w:hAnsi="Times New Roman"/>
          <w:b/>
          <w:sz w:val="24"/>
          <w:szCs w:val="24"/>
          <w:lang w:eastAsia="bg-BG"/>
        </w:rPr>
        <w:t>Декларация</w:t>
      </w:r>
    </w:p>
    <w:p w:rsidR="00582000" w:rsidRPr="00BB1CE8" w:rsidRDefault="00582000" w:rsidP="00817972">
      <w:pPr>
        <w:tabs>
          <w:tab w:val="left" w:pos="709"/>
          <w:tab w:val="left" w:pos="993"/>
        </w:tabs>
        <w:spacing w:after="0" w:line="240" w:lineRule="auto"/>
        <w:jc w:val="center"/>
        <w:rPr>
          <w:rFonts w:ascii="Times New Roman" w:hAnsi="Times New Roman"/>
          <w:b/>
          <w:sz w:val="24"/>
          <w:szCs w:val="24"/>
          <w:lang w:eastAsia="bg-BG"/>
        </w:rPr>
      </w:pPr>
    </w:p>
    <w:p w:rsidR="00582000" w:rsidRPr="00BB1CE8" w:rsidRDefault="00582000" w:rsidP="00817972">
      <w:pPr>
        <w:tabs>
          <w:tab w:val="left" w:pos="709"/>
          <w:tab w:val="left" w:pos="993"/>
        </w:tabs>
        <w:spacing w:after="0" w:line="320" w:lineRule="exact"/>
        <w:jc w:val="center"/>
        <w:rPr>
          <w:rFonts w:ascii="Times New Roman" w:hAnsi="Times New Roman"/>
          <w:sz w:val="24"/>
          <w:szCs w:val="24"/>
          <w:lang w:eastAsia="bg-BG"/>
        </w:rPr>
      </w:pPr>
      <w:r w:rsidRPr="00BB1CE8">
        <w:rPr>
          <w:rFonts w:ascii="Times New Roman" w:hAnsi="Times New Roman"/>
          <w:sz w:val="24"/>
          <w:szCs w:val="24"/>
          <w:lang w:eastAsia="bg-BG"/>
        </w:rPr>
        <w:t>за срока на валидност на офертата</w:t>
      </w:r>
    </w:p>
    <w:p w:rsidR="00582000" w:rsidRPr="00BB1CE8" w:rsidRDefault="00582000" w:rsidP="00817972">
      <w:pPr>
        <w:tabs>
          <w:tab w:val="left" w:pos="709"/>
          <w:tab w:val="left" w:pos="993"/>
        </w:tabs>
        <w:spacing w:after="0" w:line="320" w:lineRule="exact"/>
        <w:jc w:val="center"/>
        <w:rPr>
          <w:rFonts w:ascii="Times New Roman" w:hAnsi="Times New Roman"/>
          <w:sz w:val="24"/>
          <w:szCs w:val="24"/>
          <w:lang w:eastAsia="bg-BG"/>
        </w:rPr>
      </w:pPr>
      <w:r w:rsidRPr="00BB1CE8">
        <w:rPr>
          <w:rFonts w:ascii="Times New Roman" w:hAnsi="Times New Roman"/>
          <w:sz w:val="24"/>
          <w:szCs w:val="24"/>
          <w:lang w:eastAsia="bg-BG"/>
        </w:rPr>
        <w:t xml:space="preserve">в процедура за възлагане на обществена поръчка с предмет: </w:t>
      </w:r>
    </w:p>
    <w:p w:rsidR="00582000" w:rsidRPr="00BB1CE8" w:rsidRDefault="00582000" w:rsidP="00817972">
      <w:pPr>
        <w:tabs>
          <w:tab w:val="left" w:pos="709"/>
          <w:tab w:val="left" w:pos="993"/>
        </w:tabs>
        <w:spacing w:after="0" w:line="320" w:lineRule="exact"/>
        <w:jc w:val="center"/>
        <w:rPr>
          <w:rFonts w:ascii="Times New Roman" w:hAnsi="Times New Roman"/>
          <w:sz w:val="24"/>
          <w:szCs w:val="24"/>
          <w:lang w:eastAsia="bg-BG"/>
        </w:rPr>
      </w:pPr>
    </w:p>
    <w:p w:rsidR="00582000" w:rsidRDefault="005568F2" w:rsidP="00817972">
      <w:pPr>
        <w:tabs>
          <w:tab w:val="left" w:pos="709"/>
          <w:tab w:val="left" w:pos="993"/>
        </w:tabs>
        <w:spacing w:after="0" w:line="320" w:lineRule="exact"/>
        <w:jc w:val="center"/>
        <w:rPr>
          <w:rFonts w:ascii="Times New Roman" w:eastAsia="Times New Roman" w:hAnsi="Times New Roman"/>
          <w:color w:val="000000"/>
          <w:sz w:val="24"/>
          <w:szCs w:val="24"/>
          <w:lang w:eastAsia="bg-BG"/>
        </w:rPr>
      </w:pPr>
      <w:r>
        <w:rPr>
          <w:rFonts w:ascii="Times New Roman" w:eastAsia="Times New Roman" w:hAnsi="Times New Roman"/>
          <w:b/>
          <w:color w:val="000000"/>
          <w:sz w:val="24"/>
          <w:szCs w:val="24"/>
          <w:lang w:eastAsia="bg-BG"/>
        </w:rPr>
        <w:t>„</w:t>
      </w:r>
      <w:r w:rsidRPr="00492609">
        <w:rPr>
          <w:rFonts w:ascii="Times New Roman" w:eastAsia="Times New Roman" w:hAnsi="Times New Roman"/>
          <w:b/>
          <w:color w:val="000000"/>
          <w:sz w:val="24"/>
          <w:szCs w:val="24"/>
          <w:lang w:eastAsia="bg-BG"/>
        </w:rPr>
        <w:t>Провеждане на семинар с журналисти и началници на отдел/сектори „Пътна полиция“ при СДВР/ОДМВР по актуални проблеми, свързани с безопасността на движението по пътищата</w:t>
      </w:r>
      <w:r>
        <w:rPr>
          <w:rFonts w:ascii="Times New Roman" w:eastAsia="Times New Roman" w:hAnsi="Times New Roman"/>
          <w:b/>
          <w:color w:val="000000"/>
          <w:sz w:val="24"/>
          <w:szCs w:val="24"/>
          <w:lang w:eastAsia="bg-BG"/>
        </w:rPr>
        <w:t>,</w:t>
      </w:r>
      <w:r w:rsidRPr="00492609">
        <w:rPr>
          <w:rFonts w:ascii="Times New Roman" w:eastAsia="Times New Roman" w:hAnsi="Times New Roman"/>
          <w:b/>
          <w:color w:val="000000"/>
          <w:sz w:val="24"/>
          <w:szCs w:val="24"/>
          <w:lang w:eastAsia="bg-BG"/>
        </w:rPr>
        <w:t xml:space="preserve"> и осигуряване на помощни материали</w:t>
      </w:r>
      <w:r w:rsidRPr="00492609">
        <w:rPr>
          <w:rFonts w:ascii="Times New Roman" w:eastAsia="Times New Roman" w:hAnsi="Times New Roman"/>
          <w:color w:val="000000"/>
          <w:sz w:val="24"/>
          <w:szCs w:val="24"/>
          <w:lang w:eastAsia="bg-BG"/>
        </w:rPr>
        <w:t>“</w:t>
      </w:r>
    </w:p>
    <w:p w:rsidR="005568F2" w:rsidRPr="00BB1CE8" w:rsidRDefault="005568F2" w:rsidP="00817972">
      <w:pPr>
        <w:tabs>
          <w:tab w:val="left" w:pos="709"/>
          <w:tab w:val="left" w:pos="993"/>
        </w:tabs>
        <w:spacing w:after="0" w:line="320" w:lineRule="exact"/>
        <w:jc w:val="center"/>
        <w:rPr>
          <w:rFonts w:ascii="Times New Roman" w:hAnsi="Times New Roman"/>
          <w:sz w:val="24"/>
          <w:szCs w:val="24"/>
          <w:lang w:eastAsia="bg-BG"/>
        </w:rPr>
      </w:pPr>
    </w:p>
    <w:p w:rsidR="00C67DD1" w:rsidRPr="00BB1CE8" w:rsidRDefault="00C67DD1"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b/>
          <w:sz w:val="24"/>
          <w:szCs w:val="24"/>
          <w:lang w:eastAsia="bg-BG"/>
        </w:rPr>
        <w:t xml:space="preserve">Долуподписаният: </w:t>
      </w:r>
      <w:r w:rsidRPr="00BB1CE8">
        <w:rPr>
          <w:rFonts w:ascii="Times New Roman" w:hAnsi="Times New Roman"/>
          <w:sz w:val="24"/>
          <w:szCs w:val="24"/>
          <w:lang w:eastAsia="bg-BG"/>
        </w:rPr>
        <w:t>..........................................................</w:t>
      </w:r>
      <w:r>
        <w:rPr>
          <w:rFonts w:ascii="Times New Roman" w:hAnsi="Times New Roman"/>
          <w:sz w:val="24"/>
          <w:szCs w:val="24"/>
          <w:lang w:eastAsia="bg-BG"/>
        </w:rPr>
        <w:t>........................................</w:t>
      </w:r>
      <w:r w:rsidRPr="00BB1CE8">
        <w:rPr>
          <w:rFonts w:ascii="Times New Roman" w:hAnsi="Times New Roman"/>
          <w:sz w:val="24"/>
          <w:szCs w:val="24"/>
          <w:lang w:eastAsia="bg-BG"/>
        </w:rPr>
        <w:t>....................................</w:t>
      </w:r>
    </w:p>
    <w:p w:rsidR="00C67DD1" w:rsidRPr="00BB1CE8" w:rsidRDefault="00C67DD1"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/собствено, бащино, фамилно име/</w:t>
      </w:r>
    </w:p>
    <w:p w:rsidR="00C67DD1" w:rsidRPr="00BB1CE8" w:rsidRDefault="00C67DD1" w:rsidP="00817972">
      <w:pPr>
        <w:tabs>
          <w:tab w:val="left" w:pos="709"/>
        </w:tabs>
        <w:spacing w:after="0" w:line="320" w:lineRule="exact"/>
        <w:jc w:val="both"/>
        <w:rPr>
          <w:rFonts w:ascii="Times New Roman" w:hAnsi="Times New Roman"/>
          <w:sz w:val="24"/>
          <w:szCs w:val="24"/>
          <w:lang w:eastAsia="bg-BG"/>
        </w:rPr>
      </w:pPr>
      <w:r>
        <w:rPr>
          <w:rFonts w:ascii="Times New Roman" w:hAnsi="Times New Roman"/>
          <w:sz w:val="24"/>
          <w:szCs w:val="24"/>
          <w:lang w:eastAsia="bg-BG"/>
        </w:rPr>
        <w:t>Притежаващ</w:t>
      </w:r>
      <w:r w:rsidRPr="00BB1CE8">
        <w:rPr>
          <w:rFonts w:ascii="Times New Roman" w:hAnsi="Times New Roman"/>
          <w:sz w:val="24"/>
          <w:szCs w:val="24"/>
          <w:lang w:eastAsia="bg-BG"/>
        </w:rPr>
        <w:t xml:space="preserve"> лична карта № ...........</w:t>
      </w:r>
      <w:r>
        <w:rPr>
          <w:rFonts w:ascii="Times New Roman" w:hAnsi="Times New Roman"/>
          <w:sz w:val="24"/>
          <w:szCs w:val="24"/>
          <w:lang w:eastAsia="bg-BG"/>
        </w:rPr>
        <w:t>...</w:t>
      </w:r>
      <w:r w:rsidRPr="00BB1CE8">
        <w:rPr>
          <w:rFonts w:ascii="Times New Roman" w:hAnsi="Times New Roman"/>
          <w:sz w:val="24"/>
          <w:szCs w:val="24"/>
          <w:lang w:eastAsia="bg-BG"/>
        </w:rPr>
        <w:t>......, издад</w:t>
      </w:r>
      <w:r>
        <w:rPr>
          <w:rFonts w:ascii="Times New Roman" w:hAnsi="Times New Roman"/>
          <w:sz w:val="24"/>
          <w:szCs w:val="24"/>
          <w:lang w:eastAsia="bg-BG"/>
        </w:rPr>
        <w:t xml:space="preserve">ена на .......................... </w:t>
      </w:r>
      <w:r w:rsidRPr="00BB1CE8">
        <w:rPr>
          <w:rFonts w:ascii="Times New Roman" w:hAnsi="Times New Roman"/>
          <w:sz w:val="24"/>
          <w:szCs w:val="24"/>
          <w:lang w:eastAsia="bg-BG"/>
        </w:rPr>
        <w:t>от МВР – гр. .........</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w:t>
      </w:r>
    </w:p>
    <w:p w:rsidR="00C67DD1" w:rsidRPr="00BB1CE8" w:rsidRDefault="00C67DD1"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/дата на издаване/</w:t>
      </w:r>
      <w:r>
        <w:rPr>
          <w:rFonts w:ascii="Times New Roman" w:hAnsi="Times New Roman"/>
          <w:sz w:val="24"/>
          <w:szCs w:val="24"/>
          <w:lang w:eastAsia="bg-BG"/>
        </w:rPr>
        <w:tab/>
      </w:r>
      <w:r>
        <w:rPr>
          <w:rFonts w:ascii="Times New Roman" w:hAnsi="Times New Roman"/>
          <w:sz w:val="24"/>
          <w:szCs w:val="24"/>
          <w:lang w:eastAsia="bg-BG"/>
        </w:rPr>
        <w:tab/>
      </w:r>
      <w:r w:rsidRPr="00BB1CE8">
        <w:rPr>
          <w:rFonts w:ascii="Times New Roman" w:hAnsi="Times New Roman"/>
          <w:sz w:val="24"/>
          <w:szCs w:val="24"/>
          <w:lang w:eastAsia="bg-BG"/>
        </w:rPr>
        <w:t>/място на издаване/</w:t>
      </w:r>
    </w:p>
    <w:p w:rsidR="00C67DD1" w:rsidRPr="00BB1CE8" w:rsidRDefault="00C67DD1"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адрес: .............................................</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w:t>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/постоянен адрес/</w:t>
      </w:r>
    </w:p>
    <w:p w:rsidR="00C67DD1" w:rsidRPr="00BB1CE8" w:rsidRDefault="00C67DD1"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представляващ .........................................................</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 xml:space="preserve"> </w:t>
      </w:r>
      <w:r w:rsidRPr="00BB1CE8">
        <w:rPr>
          <w:rFonts w:ascii="Times New Roman" w:hAnsi="Times New Roman"/>
          <w:sz w:val="24"/>
          <w:szCs w:val="24"/>
          <w:lang w:eastAsia="bg-BG"/>
        </w:rPr>
        <w:tab/>
        <w:t>в качеството си на ...............................</w:t>
      </w:r>
      <w:r>
        <w:rPr>
          <w:rFonts w:ascii="Times New Roman" w:hAnsi="Times New Roman"/>
          <w:sz w:val="24"/>
          <w:szCs w:val="24"/>
          <w:lang w:eastAsia="bg-BG"/>
        </w:rPr>
        <w:t>.........,</w:t>
      </w:r>
      <w:r w:rsidRPr="00BB1CE8">
        <w:rPr>
          <w:rFonts w:ascii="Times New Roman" w:hAnsi="Times New Roman"/>
          <w:sz w:val="24"/>
          <w:szCs w:val="24"/>
          <w:lang w:eastAsia="bg-BG"/>
        </w:rPr>
        <w:tab/>
        <w:t>/наименование на юридическото лице, физическото лице - ЕТ/</w:t>
      </w:r>
      <w:r>
        <w:rPr>
          <w:rFonts w:ascii="Times New Roman" w:hAnsi="Times New Roman"/>
          <w:sz w:val="24"/>
          <w:szCs w:val="24"/>
          <w:lang w:eastAsia="bg-BG"/>
        </w:rPr>
        <w:tab/>
      </w:r>
      <w:r>
        <w:rPr>
          <w:rFonts w:ascii="Times New Roman" w:hAnsi="Times New Roman"/>
          <w:sz w:val="24"/>
          <w:szCs w:val="24"/>
          <w:lang w:eastAsia="bg-BG"/>
        </w:rPr>
        <w:tab/>
      </w:r>
      <w:r w:rsidRPr="00BB1CE8">
        <w:rPr>
          <w:rFonts w:ascii="Times New Roman" w:hAnsi="Times New Roman"/>
          <w:sz w:val="24"/>
          <w:szCs w:val="24"/>
          <w:lang w:eastAsia="bg-BG"/>
        </w:rPr>
        <w:t>/длъжност/</w:t>
      </w:r>
    </w:p>
    <w:p w:rsidR="00C67DD1" w:rsidRPr="00BB1CE8" w:rsidRDefault="00C67DD1"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седалище .......................................................</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w:t>
      </w:r>
    </w:p>
    <w:p w:rsidR="00C67DD1" w:rsidRPr="00BB1CE8" w:rsidRDefault="00C67DD1"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адрес на управление: .............................................., тел./факс ..........................,</w:t>
      </w:r>
    </w:p>
    <w:p w:rsidR="00C67DD1" w:rsidRPr="00BB1CE8" w:rsidRDefault="00C67DD1" w:rsidP="00817972">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БУЛСТАТ/ЕИК ....................................,</w:t>
      </w:r>
    </w:p>
    <w:p w:rsidR="00582000" w:rsidRPr="00BB1CE8" w:rsidRDefault="00582000" w:rsidP="00817972">
      <w:pPr>
        <w:tabs>
          <w:tab w:val="left" w:pos="709"/>
          <w:tab w:val="left" w:pos="993"/>
        </w:tabs>
        <w:spacing w:after="0" w:line="320" w:lineRule="exact"/>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320" w:lineRule="exact"/>
        <w:jc w:val="center"/>
        <w:rPr>
          <w:rFonts w:ascii="Times New Roman" w:hAnsi="Times New Roman"/>
          <w:sz w:val="24"/>
          <w:szCs w:val="24"/>
          <w:lang w:eastAsia="bg-BG"/>
        </w:rPr>
      </w:pPr>
      <w:r w:rsidRPr="00BB1CE8">
        <w:rPr>
          <w:rFonts w:ascii="Times New Roman" w:hAnsi="Times New Roman"/>
          <w:sz w:val="24"/>
          <w:szCs w:val="24"/>
          <w:lang w:eastAsia="bg-BG"/>
        </w:rPr>
        <w:t>ДЕКЛАРИРАМ, ЧЕ:</w:t>
      </w:r>
    </w:p>
    <w:p w:rsidR="00582000" w:rsidRPr="00BB1CE8" w:rsidRDefault="00582000" w:rsidP="00817972">
      <w:pPr>
        <w:tabs>
          <w:tab w:val="left" w:pos="709"/>
          <w:tab w:val="left" w:pos="993"/>
        </w:tabs>
        <w:spacing w:after="0" w:line="320" w:lineRule="exact"/>
        <w:jc w:val="center"/>
        <w:rPr>
          <w:rFonts w:ascii="Times New Roman" w:hAnsi="Times New Roman"/>
          <w:sz w:val="24"/>
          <w:szCs w:val="24"/>
          <w:lang w:eastAsia="bg-BG"/>
        </w:rPr>
      </w:pPr>
    </w:p>
    <w:p w:rsidR="00582000" w:rsidRPr="00BB1CE8" w:rsidRDefault="00582000" w:rsidP="00817972">
      <w:pPr>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ab/>
        <w:t xml:space="preserve">Срокът на валидност на офертата е </w:t>
      </w:r>
      <w:r w:rsidR="000802CB">
        <w:rPr>
          <w:rFonts w:ascii="Times New Roman" w:hAnsi="Times New Roman"/>
          <w:sz w:val="24"/>
          <w:szCs w:val="24"/>
          <w:lang w:eastAsia="bg-BG"/>
        </w:rPr>
        <w:t>3</w:t>
      </w:r>
      <w:r w:rsidR="00072D70">
        <w:rPr>
          <w:rFonts w:ascii="Times New Roman" w:hAnsi="Times New Roman"/>
          <w:sz w:val="24"/>
          <w:szCs w:val="24"/>
          <w:lang w:eastAsia="bg-BG"/>
        </w:rPr>
        <w:t xml:space="preserve"> (т</w:t>
      </w:r>
      <w:r w:rsidR="000802CB">
        <w:rPr>
          <w:rFonts w:ascii="Times New Roman" w:hAnsi="Times New Roman"/>
          <w:sz w:val="24"/>
          <w:szCs w:val="24"/>
          <w:lang w:eastAsia="bg-BG"/>
        </w:rPr>
        <w:t>ри</w:t>
      </w:r>
      <w:r w:rsidR="00072D70">
        <w:rPr>
          <w:rFonts w:ascii="Times New Roman" w:hAnsi="Times New Roman"/>
          <w:sz w:val="24"/>
          <w:szCs w:val="24"/>
          <w:lang w:eastAsia="bg-BG"/>
        </w:rPr>
        <w:t>)</w:t>
      </w:r>
      <w:r w:rsidRPr="00BB1CE8">
        <w:rPr>
          <w:rFonts w:ascii="Times New Roman" w:hAnsi="Times New Roman"/>
          <w:sz w:val="24"/>
          <w:szCs w:val="24"/>
          <w:lang w:eastAsia="bg-BG"/>
        </w:rPr>
        <w:t xml:space="preserve"> месеца, считано от датата, която е посочена за дата на получаване на офертата в Обявлението, приложено към документацията за участие в процедурата.</w:t>
      </w: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r w:rsidRPr="00BB1CE8">
        <w:rPr>
          <w:rFonts w:ascii="Times New Roman" w:hAnsi="Times New Roman"/>
          <w:sz w:val="24"/>
          <w:szCs w:val="24"/>
          <w:lang w:eastAsia="bg-BG"/>
        </w:rPr>
        <w:t>гр: ..........................</w:t>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b/>
          <w:sz w:val="24"/>
          <w:szCs w:val="24"/>
          <w:lang w:eastAsia="bg-BG"/>
        </w:rPr>
        <w:t>ДЕКЛАРАТОР:</w:t>
      </w:r>
      <w:r w:rsidRPr="00BB1CE8">
        <w:rPr>
          <w:rFonts w:ascii="Times New Roman" w:hAnsi="Times New Roman"/>
          <w:sz w:val="24"/>
          <w:szCs w:val="24"/>
          <w:lang w:eastAsia="bg-BG"/>
        </w:rPr>
        <w:t xml:space="preserve"> </w:t>
      </w: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r w:rsidRPr="00BB1CE8">
        <w:rPr>
          <w:rFonts w:ascii="Times New Roman" w:hAnsi="Times New Roman"/>
          <w:sz w:val="24"/>
          <w:szCs w:val="24"/>
          <w:lang w:eastAsia="bg-BG"/>
        </w:rPr>
        <w:t>дата: ......................</w:t>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 xml:space="preserve">  </w:t>
      </w:r>
      <w:r w:rsidRPr="00BB1CE8">
        <w:rPr>
          <w:rFonts w:ascii="Times New Roman" w:hAnsi="Times New Roman"/>
          <w:sz w:val="24"/>
          <w:szCs w:val="24"/>
          <w:lang w:eastAsia="bg-BG"/>
        </w:rPr>
        <w:tab/>
        <w:t xml:space="preserve">  /име и фамилия и подпис/</w:t>
      </w: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r w:rsidRPr="00BB1CE8">
        <w:rPr>
          <w:rFonts w:ascii="Times New Roman" w:hAnsi="Times New Roman"/>
          <w:sz w:val="24"/>
          <w:szCs w:val="24"/>
          <w:lang w:eastAsia="bg-BG"/>
        </w:rPr>
        <w:tab/>
      </w: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sz w:val="24"/>
          <w:szCs w:val="24"/>
          <w:lang w:eastAsia="bg-BG"/>
        </w:rPr>
      </w:pPr>
    </w:p>
    <w:p w:rsidR="00582000" w:rsidRPr="00BB1CE8" w:rsidRDefault="00582000" w:rsidP="00817972">
      <w:pPr>
        <w:tabs>
          <w:tab w:val="left" w:pos="709"/>
          <w:tab w:val="left" w:pos="993"/>
        </w:tabs>
        <w:spacing w:after="0" w:line="240" w:lineRule="auto"/>
        <w:jc w:val="both"/>
        <w:rPr>
          <w:rFonts w:ascii="Times New Roman" w:hAnsi="Times New Roman"/>
          <w:i/>
          <w:sz w:val="24"/>
          <w:szCs w:val="24"/>
          <w:lang w:eastAsia="bg-BG"/>
        </w:rPr>
      </w:pPr>
      <w:r w:rsidRPr="00BB1CE8">
        <w:rPr>
          <w:rFonts w:ascii="Times New Roman" w:hAnsi="Times New Roman"/>
          <w:i/>
          <w:sz w:val="24"/>
          <w:szCs w:val="24"/>
          <w:u w:val="single"/>
          <w:lang w:eastAsia="bg-BG"/>
        </w:rPr>
        <w:t>Забележка</w:t>
      </w:r>
      <w:r w:rsidRPr="00BB1CE8">
        <w:rPr>
          <w:rFonts w:ascii="Times New Roman" w:hAnsi="Times New Roman"/>
          <w:i/>
          <w:sz w:val="24"/>
          <w:szCs w:val="24"/>
          <w:lang w:eastAsia="bg-BG"/>
        </w:rPr>
        <w:t>: Декларацията се подава от лицето, което представлява участника.</w:t>
      </w:r>
    </w:p>
    <w:p w:rsidR="00582000" w:rsidRPr="00BB1CE8" w:rsidRDefault="00582000" w:rsidP="00817972">
      <w:pPr>
        <w:tabs>
          <w:tab w:val="left" w:pos="709"/>
          <w:tab w:val="left" w:pos="993"/>
        </w:tabs>
        <w:spacing w:after="0" w:line="240" w:lineRule="auto"/>
        <w:jc w:val="both"/>
        <w:rPr>
          <w:rFonts w:ascii="Times New Roman" w:hAnsi="Times New Roman"/>
          <w:i/>
          <w:sz w:val="24"/>
          <w:szCs w:val="24"/>
          <w:lang w:eastAsia="bg-BG"/>
        </w:rPr>
      </w:pPr>
      <w:r w:rsidRPr="00BB1CE8">
        <w:rPr>
          <w:rFonts w:ascii="Times New Roman" w:hAnsi="Times New Roman"/>
          <w:i/>
          <w:sz w:val="24"/>
          <w:szCs w:val="24"/>
          <w:lang w:eastAsia="bg-BG"/>
        </w:rPr>
        <w:t xml:space="preserve">                   Декларацията се подава и от участник - физическо лице.</w:t>
      </w:r>
    </w:p>
    <w:p w:rsidR="00582000" w:rsidRPr="00F47F08" w:rsidRDefault="00582000" w:rsidP="00817972">
      <w:pPr>
        <w:tabs>
          <w:tab w:val="left" w:pos="709"/>
          <w:tab w:val="left" w:pos="993"/>
        </w:tabs>
        <w:rPr>
          <w:rFonts w:ascii="Times New Roman" w:hAnsi="Times New Roman"/>
        </w:rPr>
      </w:pPr>
    </w:p>
    <w:p w:rsidR="00582000" w:rsidRDefault="00582000" w:rsidP="00817972">
      <w:pPr>
        <w:tabs>
          <w:tab w:val="left" w:pos="709"/>
          <w:tab w:val="left" w:pos="993"/>
        </w:tabs>
        <w:rPr>
          <w:rFonts w:ascii="Times New Roman" w:hAnsi="Times New Roman"/>
        </w:rPr>
      </w:pPr>
    </w:p>
    <w:p w:rsidR="002C2CC5" w:rsidRPr="00F47F08" w:rsidRDefault="002C2CC5" w:rsidP="00817972">
      <w:pPr>
        <w:tabs>
          <w:tab w:val="left" w:pos="709"/>
          <w:tab w:val="left" w:pos="993"/>
        </w:tabs>
        <w:rPr>
          <w:rFonts w:ascii="Times New Roman" w:hAnsi="Times New Roman"/>
        </w:rPr>
      </w:pPr>
    </w:p>
    <w:p w:rsidR="00582000" w:rsidRPr="00F47F08" w:rsidRDefault="00582000" w:rsidP="00817972">
      <w:pPr>
        <w:tabs>
          <w:tab w:val="left" w:pos="709"/>
          <w:tab w:val="left" w:pos="993"/>
        </w:tabs>
        <w:rPr>
          <w:rFonts w:ascii="Times New Roman" w:hAnsi="Times New Roman"/>
        </w:rPr>
      </w:pPr>
    </w:p>
    <w:p w:rsidR="00805FC1" w:rsidRPr="00805FC1" w:rsidRDefault="00805FC1" w:rsidP="00805FC1">
      <w:pPr>
        <w:keepNext/>
        <w:ind w:left="7799"/>
        <w:jc w:val="center"/>
        <w:outlineLvl w:val="0"/>
        <w:rPr>
          <w:rFonts w:ascii="Times New Roman" w:hAnsi="Times New Roman"/>
          <w:b/>
          <w:bCs/>
          <w:sz w:val="24"/>
          <w:szCs w:val="24"/>
          <w:lang w:val="en-US"/>
        </w:rPr>
      </w:pPr>
      <w:r w:rsidRPr="00963038">
        <w:rPr>
          <w:rFonts w:ascii="Times New Roman" w:hAnsi="Times New Roman"/>
          <w:b/>
          <w:bCs/>
          <w:sz w:val="24"/>
          <w:szCs w:val="24"/>
          <w:lang w:val="ru-RU"/>
        </w:rPr>
        <w:t xml:space="preserve">Образец № </w:t>
      </w:r>
      <w:r>
        <w:rPr>
          <w:rFonts w:ascii="Times New Roman" w:hAnsi="Times New Roman"/>
          <w:b/>
          <w:bCs/>
          <w:sz w:val="24"/>
          <w:szCs w:val="24"/>
          <w:lang w:val="en-US"/>
        </w:rPr>
        <w:t>5</w:t>
      </w:r>
    </w:p>
    <w:p w:rsidR="00805FC1" w:rsidRPr="00963038" w:rsidRDefault="00805FC1" w:rsidP="006B5080">
      <w:pPr>
        <w:tabs>
          <w:tab w:val="left" w:pos="709"/>
          <w:tab w:val="left" w:pos="993"/>
        </w:tabs>
        <w:spacing w:after="0" w:line="240" w:lineRule="auto"/>
        <w:jc w:val="both"/>
        <w:rPr>
          <w:rFonts w:ascii="Times New Roman" w:hAnsi="Times New Roman"/>
          <w:i/>
          <w:sz w:val="24"/>
          <w:szCs w:val="24"/>
          <w:lang w:eastAsia="bg-BG"/>
        </w:rPr>
      </w:pPr>
    </w:p>
    <w:p w:rsidR="00805FC1" w:rsidRPr="00963038" w:rsidRDefault="00805FC1" w:rsidP="00805FC1">
      <w:pPr>
        <w:tabs>
          <w:tab w:val="left" w:pos="709"/>
          <w:tab w:val="left" w:pos="993"/>
        </w:tabs>
        <w:spacing w:after="0" w:line="240" w:lineRule="auto"/>
        <w:ind w:firstLine="720"/>
        <w:jc w:val="both"/>
        <w:rPr>
          <w:rFonts w:ascii="Times New Roman" w:hAnsi="Times New Roman"/>
          <w:i/>
          <w:sz w:val="24"/>
          <w:szCs w:val="24"/>
          <w:lang w:eastAsia="bg-BG"/>
        </w:rPr>
      </w:pPr>
    </w:p>
    <w:p w:rsidR="00805FC1" w:rsidRDefault="00805FC1" w:rsidP="00805FC1">
      <w:pPr>
        <w:keepNext/>
        <w:jc w:val="center"/>
        <w:outlineLvl w:val="0"/>
        <w:rPr>
          <w:rFonts w:ascii="Times New Roman" w:hAnsi="Times New Roman"/>
          <w:b/>
          <w:bCs/>
          <w:sz w:val="24"/>
          <w:szCs w:val="24"/>
          <w:lang w:val="ru-RU"/>
        </w:rPr>
      </w:pPr>
      <w:r w:rsidRPr="00963038">
        <w:rPr>
          <w:rFonts w:ascii="Times New Roman" w:hAnsi="Times New Roman"/>
          <w:b/>
          <w:bCs/>
          <w:sz w:val="24"/>
          <w:szCs w:val="24"/>
          <w:lang w:val="ru-RU"/>
        </w:rPr>
        <w:t>Д Е К Л А Р А Ц И Я</w:t>
      </w:r>
    </w:p>
    <w:p w:rsidR="006B5080" w:rsidRPr="00963038" w:rsidRDefault="006B5080" w:rsidP="006B5080">
      <w:pPr>
        <w:spacing w:line="360" w:lineRule="auto"/>
        <w:jc w:val="center"/>
        <w:rPr>
          <w:rFonts w:ascii="Times New Roman" w:hAnsi="Times New Roman"/>
          <w:spacing w:val="-5"/>
          <w:sz w:val="24"/>
          <w:szCs w:val="24"/>
          <w:lang w:val="ru-RU"/>
        </w:rPr>
      </w:pPr>
      <w:r w:rsidRPr="00963038">
        <w:rPr>
          <w:rFonts w:ascii="Times New Roman" w:hAnsi="Times New Roman"/>
          <w:b/>
          <w:bCs/>
          <w:sz w:val="24"/>
          <w:szCs w:val="24"/>
        </w:rPr>
        <w:t>п</w:t>
      </w:r>
      <w:r w:rsidRPr="00963038">
        <w:rPr>
          <w:rFonts w:ascii="Times New Roman" w:hAnsi="Times New Roman"/>
          <w:b/>
          <w:bCs/>
          <w:sz w:val="24"/>
          <w:szCs w:val="24"/>
          <w:lang w:val="ru-RU"/>
        </w:rPr>
        <w:t>о чл. 47, ал. 3 от ЗОП</w:t>
      </w:r>
    </w:p>
    <w:p w:rsidR="006B5080" w:rsidRPr="00963038" w:rsidRDefault="006B5080" w:rsidP="00805FC1">
      <w:pPr>
        <w:keepNext/>
        <w:jc w:val="center"/>
        <w:outlineLvl w:val="0"/>
        <w:rPr>
          <w:rFonts w:ascii="Times New Roman" w:hAnsi="Times New Roman"/>
          <w:b/>
          <w:bCs/>
          <w:sz w:val="24"/>
          <w:szCs w:val="24"/>
          <w:lang w:val="ru-RU"/>
        </w:rPr>
      </w:pPr>
    </w:p>
    <w:p w:rsidR="00805FC1" w:rsidRPr="00963038" w:rsidRDefault="00805FC1" w:rsidP="00805FC1">
      <w:pPr>
        <w:jc w:val="center"/>
        <w:rPr>
          <w:rFonts w:ascii="Times New Roman" w:hAnsi="Times New Roman"/>
          <w:sz w:val="24"/>
          <w:szCs w:val="24"/>
          <w:lang w:val="ru-RU"/>
        </w:rPr>
      </w:pPr>
      <w:r w:rsidRPr="00963038">
        <w:rPr>
          <w:rFonts w:ascii="Times New Roman" w:hAnsi="Times New Roman"/>
          <w:sz w:val="24"/>
          <w:szCs w:val="24"/>
          <w:lang w:val="ru-RU"/>
        </w:rPr>
        <w:t>за спазване задълженията, свързани с данъци и осигуровки, опазване на околната среда, закрила на заетостта и условията на труд</w:t>
      </w:r>
    </w:p>
    <w:p w:rsidR="00805FC1" w:rsidRPr="00963038" w:rsidRDefault="00805FC1" w:rsidP="00805FC1">
      <w:pPr>
        <w:spacing w:line="360" w:lineRule="auto"/>
        <w:ind w:hanging="2160"/>
        <w:jc w:val="center"/>
        <w:rPr>
          <w:rFonts w:ascii="Times New Roman" w:hAnsi="Times New Roman"/>
          <w:spacing w:val="-5"/>
          <w:sz w:val="24"/>
          <w:szCs w:val="24"/>
          <w:lang w:val="ru-RU"/>
        </w:rPr>
      </w:pPr>
      <w:r w:rsidRPr="00963038">
        <w:rPr>
          <w:rFonts w:ascii="Times New Roman" w:hAnsi="Times New Roman"/>
          <w:b/>
          <w:bCs/>
          <w:sz w:val="24"/>
          <w:szCs w:val="24"/>
          <w:lang w:val="ru-RU"/>
        </w:rPr>
        <w:t xml:space="preserve">                                  </w:t>
      </w:r>
    </w:p>
    <w:p w:rsidR="00805FC1" w:rsidRPr="00963038" w:rsidRDefault="00805FC1" w:rsidP="00805FC1">
      <w:pPr>
        <w:keepNext/>
        <w:keepLines/>
        <w:spacing w:before="200"/>
        <w:outlineLvl w:val="2"/>
        <w:rPr>
          <w:rFonts w:ascii="Times New Roman" w:hAnsi="Times New Roman"/>
          <w:b/>
          <w:bCs/>
          <w:sz w:val="24"/>
          <w:szCs w:val="24"/>
        </w:rPr>
      </w:pPr>
      <w:r w:rsidRPr="00963038">
        <w:rPr>
          <w:rFonts w:ascii="Times New Roman" w:hAnsi="Times New Roman"/>
          <w:bCs/>
          <w:color w:val="4F81BD"/>
          <w:sz w:val="24"/>
          <w:szCs w:val="24"/>
          <w:lang w:val="ru-RU"/>
        </w:rPr>
        <w:tab/>
      </w:r>
      <w:r w:rsidRPr="00963038">
        <w:rPr>
          <w:rFonts w:ascii="Times New Roman" w:hAnsi="Times New Roman"/>
          <w:b/>
          <w:bCs/>
          <w:sz w:val="24"/>
          <w:szCs w:val="24"/>
        </w:rPr>
        <w:t>Подписаният/та ………………………………………………………….</w:t>
      </w:r>
    </w:p>
    <w:p w:rsidR="00805FC1" w:rsidRPr="00963038" w:rsidRDefault="00805FC1" w:rsidP="00805FC1">
      <w:pPr>
        <w:jc w:val="both"/>
        <w:rPr>
          <w:rFonts w:ascii="Times New Roman" w:hAnsi="Times New Roman"/>
          <w:sz w:val="24"/>
          <w:szCs w:val="24"/>
        </w:rPr>
      </w:pPr>
      <w:r w:rsidRPr="00963038">
        <w:rPr>
          <w:rFonts w:ascii="Times New Roman" w:hAnsi="Times New Roman"/>
          <w:sz w:val="24"/>
          <w:szCs w:val="24"/>
        </w:rPr>
        <w:t>лична карта…… №………………….., издадена  на………….от………РУ на МВР, град…………..……, жител на гр.(с)……............……………, община…………………ул.(бул.)………………………………..№ ………..</w:t>
      </w:r>
    </w:p>
    <w:p w:rsidR="00805FC1" w:rsidRPr="00963038" w:rsidRDefault="00805FC1" w:rsidP="00805FC1">
      <w:pPr>
        <w:jc w:val="both"/>
        <w:rPr>
          <w:rFonts w:ascii="Times New Roman" w:hAnsi="Times New Roman"/>
          <w:sz w:val="24"/>
          <w:szCs w:val="24"/>
        </w:rPr>
      </w:pPr>
      <w:r w:rsidRPr="00963038">
        <w:rPr>
          <w:rFonts w:ascii="Times New Roman" w:hAnsi="Times New Roman"/>
          <w:sz w:val="24"/>
          <w:szCs w:val="24"/>
        </w:rPr>
        <w:t>ж.к. …………………………… бл………..ет………..</w:t>
      </w:r>
    </w:p>
    <w:p w:rsidR="00805FC1" w:rsidRPr="00A32091" w:rsidRDefault="00805FC1" w:rsidP="00A32091">
      <w:pPr>
        <w:jc w:val="center"/>
        <w:rPr>
          <w:rFonts w:ascii="Times New Roman" w:hAnsi="Times New Roman"/>
          <w:b/>
          <w:color w:val="000000"/>
          <w:sz w:val="24"/>
          <w:szCs w:val="24"/>
        </w:rPr>
      </w:pPr>
      <w:r w:rsidRPr="00963038">
        <w:rPr>
          <w:rFonts w:ascii="Times New Roman" w:hAnsi="Times New Roman"/>
          <w:sz w:val="24"/>
          <w:szCs w:val="24"/>
          <w:lang w:val="ru-RU"/>
        </w:rPr>
        <w:t xml:space="preserve">в качеството ми на ............................................................ </w:t>
      </w:r>
      <w:r w:rsidRPr="00963038">
        <w:rPr>
          <w:rFonts w:ascii="Times New Roman" w:hAnsi="Times New Roman"/>
          <w:i/>
          <w:sz w:val="24"/>
          <w:szCs w:val="24"/>
          <w:lang w:val="ru-RU"/>
        </w:rPr>
        <w:t xml:space="preserve">(посочва се длъжността и качеството, в което лицето има право да представлява и управлява – напр. Изпълнителен директор, управител, и др.) </w:t>
      </w:r>
      <w:r w:rsidRPr="00963038">
        <w:rPr>
          <w:rFonts w:ascii="Times New Roman" w:hAnsi="Times New Roman"/>
          <w:sz w:val="24"/>
          <w:szCs w:val="24"/>
          <w:lang w:val="ru-RU"/>
        </w:rPr>
        <w:t>на .............................................................................</w:t>
      </w:r>
      <w:r w:rsidRPr="00963038">
        <w:rPr>
          <w:rFonts w:ascii="Times New Roman" w:hAnsi="Times New Roman"/>
          <w:i/>
          <w:sz w:val="24"/>
          <w:szCs w:val="24"/>
          <w:lang w:val="ru-RU"/>
        </w:rPr>
        <w:t>, ЕИК ………………………..</w:t>
      </w:r>
      <w:r w:rsidRPr="00963038">
        <w:rPr>
          <w:rFonts w:ascii="Times New Roman" w:hAnsi="Times New Roman"/>
          <w:sz w:val="24"/>
          <w:szCs w:val="24"/>
          <w:lang w:val="ru-RU"/>
        </w:rPr>
        <w:t xml:space="preserve">.......................................................- </w:t>
      </w:r>
      <w:r w:rsidRPr="00963038">
        <w:rPr>
          <w:rFonts w:ascii="Times New Roman" w:hAnsi="Times New Roman"/>
          <w:sz w:val="24"/>
          <w:szCs w:val="24"/>
        </w:rPr>
        <w:t xml:space="preserve">участник в </w:t>
      </w:r>
      <w:r w:rsidRPr="00963038">
        <w:rPr>
          <w:rFonts w:ascii="Times New Roman" w:hAnsi="Times New Roman"/>
          <w:color w:val="000000"/>
          <w:sz w:val="24"/>
          <w:szCs w:val="24"/>
        </w:rPr>
        <w:t xml:space="preserve">обществена поръчка с предмет: </w:t>
      </w:r>
      <w:r w:rsidRPr="00A32091">
        <w:rPr>
          <w:rFonts w:ascii="Times New Roman" w:hAnsi="Times New Roman"/>
          <w:b/>
          <w:sz w:val="24"/>
          <w:szCs w:val="24"/>
        </w:rPr>
        <w:t>„</w:t>
      </w:r>
      <w:r w:rsidR="00A32091" w:rsidRPr="00A32091">
        <w:rPr>
          <w:rFonts w:ascii="Times New Roman" w:eastAsia="Times New Roman" w:hAnsi="Times New Roman"/>
          <w:b/>
          <w:color w:val="000000"/>
          <w:sz w:val="24"/>
          <w:szCs w:val="24"/>
          <w:lang w:eastAsia="bg-BG"/>
        </w:rPr>
        <w:t>Провеждане на семинар с журналисти и началници на отдел/сектори „Пътна полиция“ при СДВР/ОДМВР по актуални проблеми, свързани с безопасността на движението по пътищата, и осигуряване на помощни материали</w:t>
      </w:r>
      <w:r w:rsidRPr="00A32091">
        <w:rPr>
          <w:rFonts w:ascii="Times New Roman" w:hAnsi="Times New Roman"/>
          <w:b/>
          <w:sz w:val="24"/>
          <w:szCs w:val="24"/>
        </w:rPr>
        <w:t>“</w:t>
      </w:r>
    </w:p>
    <w:p w:rsidR="00805FC1" w:rsidRPr="00A32091" w:rsidRDefault="00805FC1" w:rsidP="00805FC1">
      <w:pPr>
        <w:jc w:val="both"/>
        <w:rPr>
          <w:rFonts w:ascii="Times New Roman" w:hAnsi="Times New Roman"/>
          <w:b/>
          <w:i/>
          <w:sz w:val="24"/>
          <w:szCs w:val="24"/>
        </w:rPr>
      </w:pPr>
    </w:p>
    <w:p w:rsidR="00805FC1" w:rsidRPr="00963038" w:rsidRDefault="00805FC1" w:rsidP="00805FC1">
      <w:pPr>
        <w:spacing w:after="160"/>
        <w:jc w:val="center"/>
        <w:rPr>
          <w:rFonts w:ascii="Times New Roman" w:hAnsi="Times New Roman"/>
          <w:b/>
          <w:sz w:val="24"/>
          <w:szCs w:val="24"/>
          <w:lang w:val="en-GB"/>
        </w:rPr>
      </w:pPr>
      <w:r w:rsidRPr="00963038">
        <w:rPr>
          <w:rFonts w:ascii="Times New Roman" w:hAnsi="Times New Roman"/>
          <w:b/>
          <w:sz w:val="24"/>
          <w:szCs w:val="24"/>
          <w:lang w:val="en-GB"/>
        </w:rPr>
        <w:t>Д Е К Л А Р И Р А М</w:t>
      </w:r>
      <w:r w:rsidRPr="00963038">
        <w:rPr>
          <w:rFonts w:ascii="Times New Roman" w:hAnsi="Times New Roman"/>
          <w:b/>
          <w:sz w:val="24"/>
          <w:szCs w:val="24"/>
        </w:rPr>
        <w:t>,</w:t>
      </w:r>
      <w:r w:rsidRPr="00963038">
        <w:rPr>
          <w:rFonts w:ascii="Times New Roman" w:hAnsi="Times New Roman"/>
          <w:b/>
          <w:sz w:val="24"/>
          <w:szCs w:val="24"/>
          <w:lang w:val="en-GB"/>
        </w:rPr>
        <w:t xml:space="preserve">  Ч  Е:</w:t>
      </w:r>
    </w:p>
    <w:p w:rsidR="00805FC1" w:rsidRPr="00963038" w:rsidRDefault="00805FC1" w:rsidP="00805FC1">
      <w:pPr>
        <w:jc w:val="both"/>
        <w:rPr>
          <w:rFonts w:ascii="Times New Roman" w:hAnsi="Times New Roman"/>
          <w:sz w:val="24"/>
          <w:szCs w:val="24"/>
        </w:rPr>
      </w:pPr>
      <w:r w:rsidRPr="00963038">
        <w:rPr>
          <w:rFonts w:ascii="Times New Roman" w:hAnsi="Times New Roman"/>
          <w:b/>
          <w:sz w:val="24"/>
          <w:szCs w:val="24"/>
        </w:rPr>
        <w:tab/>
      </w:r>
      <w:r w:rsidRPr="00963038">
        <w:rPr>
          <w:rFonts w:ascii="Times New Roman" w:hAnsi="Times New Roman"/>
          <w:sz w:val="24"/>
          <w:szCs w:val="24"/>
        </w:rPr>
        <w:t>При изготвяне на офертата са спазени задълженията, свързани с данъци и осигуровки, опазване на околната среда, закрила на заетостта и условията на труд.</w:t>
      </w:r>
    </w:p>
    <w:p w:rsidR="00805FC1" w:rsidRPr="00963038" w:rsidRDefault="00805FC1" w:rsidP="00805FC1">
      <w:pPr>
        <w:jc w:val="both"/>
        <w:rPr>
          <w:rFonts w:ascii="Times New Roman" w:hAnsi="Times New Roman"/>
          <w:sz w:val="24"/>
          <w:szCs w:val="24"/>
        </w:rPr>
      </w:pPr>
      <w:r w:rsidRPr="00963038">
        <w:rPr>
          <w:rFonts w:ascii="Times New Roman" w:hAnsi="Times New Roman"/>
          <w:sz w:val="24"/>
          <w:szCs w:val="24"/>
        </w:rPr>
        <w:tab/>
      </w:r>
    </w:p>
    <w:p w:rsidR="00805FC1" w:rsidRPr="00963038" w:rsidRDefault="00805FC1" w:rsidP="00805FC1">
      <w:pPr>
        <w:ind w:firstLine="426"/>
        <w:rPr>
          <w:rFonts w:ascii="Times New Roman" w:hAnsi="Times New Roman"/>
          <w:sz w:val="24"/>
          <w:szCs w:val="24"/>
        </w:rPr>
      </w:pPr>
      <w:r w:rsidRPr="00963038">
        <w:rPr>
          <w:rFonts w:ascii="Times New Roman" w:hAnsi="Times New Roman"/>
          <w:sz w:val="24"/>
          <w:szCs w:val="24"/>
        </w:rPr>
        <w:t>Известна ми е отговорността по чл.313 от Наказателния кодекс за посочване на неверни данни.</w:t>
      </w:r>
    </w:p>
    <w:p w:rsidR="00805FC1" w:rsidRPr="00963038" w:rsidRDefault="00805FC1" w:rsidP="00805FC1">
      <w:pPr>
        <w:ind w:firstLine="720"/>
        <w:jc w:val="both"/>
        <w:rPr>
          <w:rFonts w:ascii="Times New Roman" w:hAnsi="Times New Roman"/>
          <w:sz w:val="24"/>
          <w:szCs w:val="24"/>
          <w:lang w:val="en-US"/>
        </w:rPr>
      </w:pPr>
    </w:p>
    <w:p w:rsidR="00805FC1" w:rsidRPr="00963038" w:rsidRDefault="00805FC1" w:rsidP="00805FC1">
      <w:pPr>
        <w:jc w:val="both"/>
        <w:rPr>
          <w:rFonts w:ascii="Times New Roman" w:hAnsi="Times New Roman"/>
          <w:i/>
          <w:iCs/>
          <w:sz w:val="24"/>
          <w:szCs w:val="24"/>
        </w:rPr>
      </w:pPr>
      <w:r w:rsidRPr="00963038">
        <w:rPr>
          <w:rFonts w:ascii="Times New Roman" w:hAnsi="Times New Roman"/>
          <w:sz w:val="24"/>
          <w:szCs w:val="24"/>
        </w:rPr>
        <w:t xml:space="preserve">......................................г.                 </w:t>
      </w:r>
      <w:r w:rsidRPr="00963038">
        <w:rPr>
          <w:rFonts w:ascii="Times New Roman" w:hAnsi="Times New Roman"/>
          <w:sz w:val="24"/>
          <w:szCs w:val="24"/>
        </w:rPr>
        <w:tab/>
      </w:r>
      <w:r w:rsidRPr="00963038">
        <w:rPr>
          <w:rFonts w:ascii="Times New Roman" w:hAnsi="Times New Roman"/>
          <w:sz w:val="24"/>
          <w:szCs w:val="24"/>
        </w:rPr>
        <w:tab/>
      </w:r>
      <w:r w:rsidRPr="00963038">
        <w:rPr>
          <w:rFonts w:ascii="Times New Roman" w:hAnsi="Times New Roman"/>
          <w:sz w:val="24"/>
          <w:szCs w:val="24"/>
        </w:rPr>
        <w:tab/>
      </w:r>
      <w:r w:rsidRPr="00963038">
        <w:rPr>
          <w:rFonts w:ascii="Times New Roman" w:hAnsi="Times New Roman"/>
          <w:b/>
          <w:caps/>
          <w:sz w:val="24"/>
          <w:szCs w:val="24"/>
        </w:rPr>
        <w:t>Декларатор:</w:t>
      </w:r>
      <w:r w:rsidRPr="00963038">
        <w:rPr>
          <w:rFonts w:ascii="Times New Roman" w:hAnsi="Times New Roman"/>
          <w:sz w:val="24"/>
          <w:szCs w:val="24"/>
        </w:rPr>
        <w:softHyphen/>
      </w:r>
      <w:r w:rsidRPr="00963038">
        <w:rPr>
          <w:rFonts w:ascii="Times New Roman" w:hAnsi="Times New Roman"/>
          <w:i/>
          <w:iCs/>
          <w:sz w:val="24"/>
          <w:szCs w:val="24"/>
        </w:rPr>
        <w:t>............................</w:t>
      </w:r>
    </w:p>
    <w:p w:rsidR="00805FC1" w:rsidRPr="00963038" w:rsidRDefault="00805FC1" w:rsidP="00805FC1">
      <w:pPr>
        <w:jc w:val="both"/>
        <w:rPr>
          <w:rFonts w:ascii="Times New Roman" w:hAnsi="Times New Roman"/>
          <w:i/>
          <w:iCs/>
          <w:sz w:val="24"/>
          <w:szCs w:val="24"/>
        </w:rPr>
      </w:pPr>
      <w:r w:rsidRPr="00963038">
        <w:rPr>
          <w:rFonts w:ascii="Times New Roman" w:hAnsi="Times New Roman"/>
          <w:i/>
          <w:iCs/>
          <w:sz w:val="24"/>
          <w:szCs w:val="24"/>
        </w:rPr>
        <w:t xml:space="preserve">(дата на подписване)          </w:t>
      </w:r>
      <w:r w:rsidRPr="00963038">
        <w:rPr>
          <w:rFonts w:ascii="Times New Roman" w:hAnsi="Times New Roman"/>
          <w:i/>
          <w:iCs/>
          <w:sz w:val="24"/>
          <w:szCs w:val="24"/>
          <w:lang w:val="en-US"/>
        </w:rPr>
        <w:t>(</w:t>
      </w:r>
      <w:r w:rsidRPr="00963038">
        <w:rPr>
          <w:rFonts w:ascii="Times New Roman" w:hAnsi="Times New Roman"/>
          <w:i/>
          <w:iCs/>
          <w:sz w:val="24"/>
          <w:szCs w:val="24"/>
        </w:rPr>
        <w:t>подпис и печат</w:t>
      </w:r>
      <w:r w:rsidRPr="00963038">
        <w:rPr>
          <w:rFonts w:ascii="Times New Roman" w:hAnsi="Times New Roman"/>
          <w:i/>
          <w:iCs/>
          <w:sz w:val="24"/>
          <w:szCs w:val="24"/>
          <w:lang w:val="en-US"/>
        </w:rPr>
        <w:t>)</w:t>
      </w:r>
      <w:r w:rsidRPr="00963038">
        <w:rPr>
          <w:rFonts w:ascii="Times New Roman" w:hAnsi="Times New Roman"/>
          <w:i/>
          <w:iCs/>
          <w:sz w:val="24"/>
          <w:szCs w:val="24"/>
        </w:rPr>
        <w:t xml:space="preserve">                                                                  </w:t>
      </w:r>
      <w:r w:rsidRPr="00963038">
        <w:rPr>
          <w:rFonts w:ascii="Times New Roman" w:hAnsi="Times New Roman"/>
          <w:i/>
          <w:iCs/>
          <w:sz w:val="24"/>
          <w:szCs w:val="24"/>
        </w:rPr>
        <w:tab/>
      </w:r>
      <w:r w:rsidRPr="00963038">
        <w:rPr>
          <w:rFonts w:ascii="Times New Roman" w:hAnsi="Times New Roman"/>
          <w:i/>
          <w:iCs/>
          <w:sz w:val="24"/>
          <w:szCs w:val="24"/>
        </w:rPr>
        <w:tab/>
      </w:r>
    </w:p>
    <w:p w:rsidR="00805FC1" w:rsidRDefault="00805FC1" w:rsidP="00805FC1">
      <w:pPr>
        <w:ind w:firstLine="708"/>
        <w:jc w:val="both"/>
        <w:rPr>
          <w:rFonts w:ascii="Times New Roman" w:hAnsi="Times New Roman"/>
          <w:i/>
          <w:sz w:val="24"/>
          <w:szCs w:val="24"/>
        </w:rPr>
      </w:pPr>
      <w:r w:rsidRPr="00963038">
        <w:rPr>
          <w:rFonts w:ascii="Times New Roman" w:hAnsi="Times New Roman"/>
          <w:i/>
          <w:sz w:val="24"/>
          <w:szCs w:val="24"/>
        </w:rPr>
        <w:t>Декларацията се подписва от лицето/лицата, което/които представляват участника. Когато участникът се представлява от повече от едно лице, декларацията се подписва от лицето, което самостоятелно може  да го представлява.</w:t>
      </w:r>
    </w:p>
    <w:p w:rsidR="007D4AFD" w:rsidRDefault="007D4AFD" w:rsidP="00805FC1">
      <w:pPr>
        <w:ind w:firstLine="708"/>
        <w:jc w:val="both"/>
        <w:rPr>
          <w:rFonts w:ascii="Times New Roman" w:hAnsi="Times New Roman"/>
          <w:i/>
          <w:sz w:val="24"/>
          <w:szCs w:val="24"/>
        </w:rPr>
      </w:pPr>
    </w:p>
    <w:p w:rsidR="007D4AFD" w:rsidRDefault="007D4AFD" w:rsidP="00805FC1">
      <w:pPr>
        <w:ind w:firstLine="708"/>
        <w:jc w:val="both"/>
        <w:rPr>
          <w:rFonts w:ascii="Times New Roman" w:hAnsi="Times New Roman"/>
          <w:i/>
          <w:sz w:val="24"/>
          <w:szCs w:val="24"/>
        </w:rPr>
      </w:pPr>
    </w:p>
    <w:p w:rsidR="00805FC1" w:rsidRDefault="00805FC1" w:rsidP="00817972">
      <w:pPr>
        <w:tabs>
          <w:tab w:val="left" w:pos="709"/>
          <w:tab w:val="left" w:pos="993"/>
        </w:tabs>
        <w:spacing w:after="0" w:line="312" w:lineRule="auto"/>
        <w:jc w:val="right"/>
        <w:outlineLvl w:val="0"/>
        <w:rPr>
          <w:rFonts w:ascii="Times New Roman" w:eastAsia="Batang" w:hAnsi="Times New Roman"/>
          <w:b/>
          <w:sz w:val="24"/>
          <w:szCs w:val="24"/>
          <w:lang w:eastAsia="bg-BG"/>
        </w:rPr>
      </w:pPr>
    </w:p>
    <w:p w:rsidR="00582000" w:rsidRPr="00805FC1" w:rsidRDefault="00582000" w:rsidP="00817972">
      <w:pPr>
        <w:tabs>
          <w:tab w:val="left" w:pos="709"/>
          <w:tab w:val="left" w:pos="993"/>
        </w:tabs>
        <w:spacing w:after="0" w:line="312" w:lineRule="auto"/>
        <w:jc w:val="right"/>
        <w:outlineLvl w:val="0"/>
        <w:rPr>
          <w:rFonts w:ascii="Times New Roman" w:eastAsia="Batang" w:hAnsi="Times New Roman"/>
          <w:b/>
          <w:sz w:val="24"/>
          <w:szCs w:val="24"/>
          <w:lang w:val="en-US" w:eastAsia="bg-BG"/>
        </w:rPr>
      </w:pPr>
      <w:r w:rsidRPr="00F47F08">
        <w:rPr>
          <w:rFonts w:ascii="Times New Roman" w:eastAsia="Batang" w:hAnsi="Times New Roman"/>
          <w:b/>
          <w:sz w:val="24"/>
          <w:szCs w:val="24"/>
          <w:lang w:eastAsia="bg-BG"/>
        </w:rPr>
        <w:t>Образец №</w:t>
      </w:r>
      <w:r w:rsidR="00B63275">
        <w:rPr>
          <w:rFonts w:ascii="Times New Roman" w:eastAsia="Batang" w:hAnsi="Times New Roman"/>
          <w:b/>
          <w:sz w:val="24"/>
          <w:szCs w:val="24"/>
          <w:lang w:eastAsia="bg-BG"/>
        </w:rPr>
        <w:t xml:space="preserve"> </w:t>
      </w:r>
      <w:r w:rsidR="00805FC1">
        <w:rPr>
          <w:rFonts w:ascii="Times New Roman" w:eastAsia="Batang" w:hAnsi="Times New Roman"/>
          <w:b/>
          <w:sz w:val="24"/>
          <w:szCs w:val="24"/>
          <w:lang w:val="en-US" w:eastAsia="bg-BG"/>
        </w:rPr>
        <w:t>6</w:t>
      </w:r>
    </w:p>
    <w:p w:rsidR="00582000" w:rsidRPr="00F47F08" w:rsidRDefault="00582000" w:rsidP="00817972">
      <w:pPr>
        <w:tabs>
          <w:tab w:val="left" w:pos="709"/>
          <w:tab w:val="left" w:pos="993"/>
        </w:tabs>
        <w:spacing w:after="0" w:line="312" w:lineRule="auto"/>
        <w:jc w:val="right"/>
        <w:outlineLvl w:val="0"/>
        <w:rPr>
          <w:rFonts w:ascii="Times New Roman" w:eastAsia="Batang" w:hAnsi="Times New Roman"/>
          <w:b/>
          <w:sz w:val="24"/>
          <w:szCs w:val="24"/>
          <w:lang w:eastAsia="bg-BG"/>
        </w:rPr>
      </w:pPr>
    </w:p>
    <w:p w:rsidR="00BB1CE8" w:rsidRPr="00F47F08" w:rsidRDefault="00BB1CE8" w:rsidP="00817972">
      <w:pPr>
        <w:tabs>
          <w:tab w:val="left" w:pos="709"/>
          <w:tab w:val="left" w:pos="993"/>
        </w:tabs>
        <w:spacing w:after="0"/>
        <w:ind w:left="5664" w:firstLine="708"/>
        <w:rPr>
          <w:rFonts w:ascii="Times New Roman" w:hAnsi="Times New Roman"/>
          <w:sz w:val="24"/>
          <w:szCs w:val="24"/>
        </w:rPr>
      </w:pPr>
      <w:r w:rsidRPr="00F47F08">
        <w:rPr>
          <w:rFonts w:ascii="Times New Roman" w:hAnsi="Times New Roman"/>
          <w:sz w:val="24"/>
          <w:szCs w:val="24"/>
        </w:rPr>
        <w:t>ДО</w:t>
      </w:r>
    </w:p>
    <w:p w:rsidR="00BB1CE8" w:rsidRPr="00D2281A" w:rsidRDefault="00BB1CE8" w:rsidP="00817972">
      <w:pPr>
        <w:tabs>
          <w:tab w:val="left" w:pos="709"/>
          <w:tab w:val="left" w:pos="993"/>
        </w:tabs>
        <w:spacing w:after="0" w:line="240" w:lineRule="auto"/>
        <w:ind w:left="6381"/>
        <w:jc w:val="both"/>
        <w:rPr>
          <w:rFonts w:ascii="Times New Roman" w:hAnsi="Times New Roman"/>
          <w:sz w:val="24"/>
          <w:szCs w:val="24"/>
        </w:rPr>
      </w:pPr>
      <w:r w:rsidRPr="00D2281A">
        <w:rPr>
          <w:rFonts w:ascii="Times New Roman" w:hAnsi="Times New Roman"/>
          <w:sz w:val="24"/>
          <w:szCs w:val="24"/>
        </w:rPr>
        <w:t>МВР</w:t>
      </w:r>
    </w:p>
    <w:p w:rsidR="00BB1CE8" w:rsidRPr="00D2281A" w:rsidRDefault="00BB1CE8" w:rsidP="00817972">
      <w:pPr>
        <w:tabs>
          <w:tab w:val="left" w:pos="709"/>
          <w:tab w:val="left" w:pos="993"/>
        </w:tabs>
        <w:spacing w:after="0" w:line="240" w:lineRule="auto"/>
        <w:ind w:left="5672" w:firstLine="709"/>
        <w:jc w:val="both"/>
        <w:rPr>
          <w:rFonts w:ascii="Times New Roman" w:hAnsi="Times New Roman"/>
          <w:sz w:val="24"/>
          <w:szCs w:val="24"/>
        </w:rPr>
      </w:pPr>
      <w:r w:rsidRPr="00D2281A">
        <w:rPr>
          <w:rFonts w:ascii="Times New Roman" w:hAnsi="Times New Roman"/>
          <w:sz w:val="24"/>
          <w:szCs w:val="24"/>
        </w:rPr>
        <w:t xml:space="preserve">ГР. СОФИЯ </w:t>
      </w:r>
    </w:p>
    <w:p w:rsidR="00582000" w:rsidRPr="007E4AF3" w:rsidRDefault="007E4AF3" w:rsidP="00817972">
      <w:pPr>
        <w:tabs>
          <w:tab w:val="left" w:pos="709"/>
          <w:tab w:val="left" w:pos="993"/>
        </w:tabs>
        <w:spacing w:after="0"/>
        <w:ind w:left="5664" w:firstLine="708"/>
        <w:rPr>
          <w:rFonts w:ascii="Times New Roman" w:hAnsi="Times New Roman"/>
          <w:sz w:val="24"/>
          <w:szCs w:val="24"/>
        </w:rPr>
      </w:pPr>
      <w:r>
        <w:rPr>
          <w:rFonts w:ascii="Times New Roman" w:hAnsi="Times New Roman"/>
          <w:sz w:val="24"/>
          <w:szCs w:val="24"/>
        </w:rPr>
        <w:t>ул</w:t>
      </w:r>
      <w:r>
        <w:rPr>
          <w:rFonts w:ascii="Times New Roman" w:hAnsi="Times New Roman"/>
          <w:sz w:val="24"/>
          <w:szCs w:val="24"/>
          <w:lang w:val="en-US"/>
        </w:rPr>
        <w:t>. “</w:t>
      </w:r>
      <w:r>
        <w:rPr>
          <w:rFonts w:ascii="Times New Roman" w:hAnsi="Times New Roman"/>
          <w:sz w:val="24"/>
          <w:szCs w:val="24"/>
        </w:rPr>
        <w:t>Шести септември“ №29</w:t>
      </w:r>
      <w:r>
        <w:rPr>
          <w:rFonts w:ascii="Times New Roman" w:hAnsi="Times New Roman"/>
          <w:sz w:val="24"/>
          <w:szCs w:val="24"/>
          <w:lang w:val="en-US"/>
        </w:rPr>
        <w:t xml:space="preserve"> </w:t>
      </w:r>
    </w:p>
    <w:p w:rsidR="00582000" w:rsidRPr="00F47F08" w:rsidRDefault="00582000" w:rsidP="00817972">
      <w:pPr>
        <w:tabs>
          <w:tab w:val="left" w:pos="709"/>
          <w:tab w:val="left" w:pos="993"/>
        </w:tabs>
        <w:rPr>
          <w:rFonts w:ascii="Times New Roman" w:hAnsi="Times New Roman"/>
          <w:b/>
          <w:sz w:val="24"/>
          <w:szCs w:val="24"/>
          <w:lang w:val="ru-RU"/>
        </w:rPr>
      </w:pPr>
    </w:p>
    <w:p w:rsidR="00582000" w:rsidRDefault="00582000" w:rsidP="00817972">
      <w:pPr>
        <w:tabs>
          <w:tab w:val="left" w:pos="709"/>
          <w:tab w:val="left" w:pos="993"/>
        </w:tabs>
        <w:spacing w:after="0" w:line="320" w:lineRule="exact"/>
        <w:jc w:val="center"/>
        <w:rPr>
          <w:rFonts w:ascii="Times New Roman" w:hAnsi="Times New Roman"/>
          <w:b/>
          <w:sz w:val="24"/>
          <w:szCs w:val="24"/>
          <w:lang w:val="ru-RU"/>
        </w:rPr>
      </w:pPr>
      <w:r w:rsidRPr="00F47F08">
        <w:rPr>
          <w:rFonts w:ascii="Times New Roman" w:hAnsi="Times New Roman"/>
          <w:b/>
          <w:sz w:val="24"/>
          <w:szCs w:val="24"/>
          <w:lang w:val="ru-RU"/>
        </w:rPr>
        <w:t>ЦЕНОВО ПРЕДЛОЖЕНИЕ</w:t>
      </w:r>
    </w:p>
    <w:p w:rsidR="0016507F" w:rsidRPr="00F47F08" w:rsidRDefault="0016507F" w:rsidP="00817972">
      <w:pPr>
        <w:tabs>
          <w:tab w:val="left" w:pos="709"/>
          <w:tab w:val="left" w:pos="993"/>
        </w:tabs>
        <w:spacing w:after="0" w:line="320" w:lineRule="exact"/>
        <w:jc w:val="center"/>
        <w:rPr>
          <w:rFonts w:ascii="Times New Roman" w:hAnsi="Times New Roman"/>
          <w:b/>
          <w:sz w:val="24"/>
          <w:szCs w:val="24"/>
          <w:lang w:val="ru-RU"/>
        </w:rPr>
      </w:pPr>
    </w:p>
    <w:p w:rsidR="0016507F" w:rsidRDefault="00582000" w:rsidP="00817972">
      <w:pPr>
        <w:tabs>
          <w:tab w:val="left" w:pos="709"/>
          <w:tab w:val="left" w:pos="993"/>
          <w:tab w:val="left" w:pos="1418"/>
        </w:tabs>
        <w:spacing w:after="0" w:line="320" w:lineRule="exact"/>
        <w:jc w:val="center"/>
        <w:rPr>
          <w:rFonts w:ascii="Times New Roman" w:hAnsi="Times New Roman"/>
          <w:sz w:val="24"/>
          <w:szCs w:val="24"/>
        </w:rPr>
      </w:pPr>
      <w:r w:rsidRPr="00F47F08">
        <w:rPr>
          <w:rFonts w:ascii="Times New Roman" w:hAnsi="Times New Roman"/>
          <w:sz w:val="24"/>
          <w:szCs w:val="24"/>
        </w:rPr>
        <w:t>за участие в обществена поръчка с предмет</w:t>
      </w:r>
      <w:r w:rsidR="0016507F">
        <w:rPr>
          <w:rFonts w:ascii="Times New Roman" w:hAnsi="Times New Roman"/>
          <w:sz w:val="24"/>
          <w:szCs w:val="24"/>
        </w:rPr>
        <w:t>:</w:t>
      </w:r>
    </w:p>
    <w:p w:rsidR="0016507F" w:rsidRDefault="00582000" w:rsidP="00817972">
      <w:pPr>
        <w:tabs>
          <w:tab w:val="left" w:pos="709"/>
          <w:tab w:val="left" w:pos="993"/>
          <w:tab w:val="left" w:pos="1418"/>
        </w:tabs>
        <w:spacing w:after="0" w:line="320" w:lineRule="exact"/>
        <w:jc w:val="center"/>
        <w:rPr>
          <w:rFonts w:ascii="Times New Roman" w:hAnsi="Times New Roman"/>
          <w:sz w:val="24"/>
          <w:szCs w:val="24"/>
          <w:lang w:val="ru-RU"/>
        </w:rPr>
      </w:pPr>
      <w:r w:rsidRPr="00F47F08">
        <w:rPr>
          <w:rFonts w:ascii="Times New Roman" w:hAnsi="Times New Roman"/>
          <w:sz w:val="24"/>
          <w:szCs w:val="24"/>
        </w:rPr>
        <w:t xml:space="preserve"> </w:t>
      </w:r>
      <w:r w:rsidRPr="00F47F08">
        <w:rPr>
          <w:rFonts w:ascii="Times New Roman" w:hAnsi="Times New Roman"/>
          <w:sz w:val="24"/>
          <w:szCs w:val="24"/>
          <w:lang w:val="ru-RU"/>
        </w:rPr>
        <w:t xml:space="preserve"> </w:t>
      </w:r>
    </w:p>
    <w:p w:rsidR="00582000" w:rsidRDefault="005568F2" w:rsidP="00817972">
      <w:pPr>
        <w:tabs>
          <w:tab w:val="left" w:pos="709"/>
          <w:tab w:val="left" w:pos="993"/>
        </w:tabs>
        <w:spacing w:after="0" w:line="320" w:lineRule="exact"/>
        <w:jc w:val="center"/>
        <w:rPr>
          <w:rFonts w:ascii="Times New Roman" w:eastAsia="Times New Roman" w:hAnsi="Times New Roman"/>
          <w:color w:val="000000"/>
          <w:sz w:val="24"/>
          <w:szCs w:val="24"/>
          <w:lang w:eastAsia="bg-BG"/>
        </w:rPr>
      </w:pPr>
      <w:r>
        <w:rPr>
          <w:rFonts w:ascii="Times New Roman" w:eastAsia="Times New Roman" w:hAnsi="Times New Roman"/>
          <w:b/>
          <w:color w:val="000000"/>
          <w:sz w:val="24"/>
          <w:szCs w:val="24"/>
          <w:lang w:eastAsia="bg-BG"/>
        </w:rPr>
        <w:t>„</w:t>
      </w:r>
      <w:r w:rsidRPr="00492609">
        <w:rPr>
          <w:rFonts w:ascii="Times New Roman" w:eastAsia="Times New Roman" w:hAnsi="Times New Roman"/>
          <w:b/>
          <w:color w:val="000000"/>
          <w:sz w:val="24"/>
          <w:szCs w:val="24"/>
          <w:lang w:eastAsia="bg-BG"/>
        </w:rPr>
        <w:t>Провеждане на семинар с журналисти и началници на отдел/сектори „Пътна полиция“ при СДВР/ОДМВР по актуални проблеми, свързани с безопасността на движението по пътищата</w:t>
      </w:r>
      <w:r>
        <w:rPr>
          <w:rFonts w:ascii="Times New Roman" w:eastAsia="Times New Roman" w:hAnsi="Times New Roman"/>
          <w:b/>
          <w:color w:val="000000"/>
          <w:sz w:val="24"/>
          <w:szCs w:val="24"/>
          <w:lang w:eastAsia="bg-BG"/>
        </w:rPr>
        <w:t>,</w:t>
      </w:r>
      <w:r w:rsidRPr="00492609">
        <w:rPr>
          <w:rFonts w:ascii="Times New Roman" w:eastAsia="Times New Roman" w:hAnsi="Times New Roman"/>
          <w:b/>
          <w:color w:val="000000"/>
          <w:sz w:val="24"/>
          <w:szCs w:val="24"/>
          <w:lang w:eastAsia="bg-BG"/>
        </w:rPr>
        <w:t xml:space="preserve"> и осигуряване на помощни материали</w:t>
      </w:r>
      <w:r w:rsidRPr="00492609">
        <w:rPr>
          <w:rFonts w:ascii="Times New Roman" w:eastAsia="Times New Roman" w:hAnsi="Times New Roman"/>
          <w:color w:val="000000"/>
          <w:sz w:val="24"/>
          <w:szCs w:val="24"/>
          <w:lang w:eastAsia="bg-BG"/>
        </w:rPr>
        <w:t>“</w:t>
      </w:r>
    </w:p>
    <w:p w:rsidR="005568F2" w:rsidRPr="00F47F08" w:rsidRDefault="005568F2" w:rsidP="00817972">
      <w:pPr>
        <w:tabs>
          <w:tab w:val="left" w:pos="709"/>
          <w:tab w:val="left" w:pos="993"/>
        </w:tabs>
        <w:spacing w:after="0" w:line="320" w:lineRule="exact"/>
        <w:jc w:val="center"/>
        <w:rPr>
          <w:rFonts w:ascii="Times New Roman" w:hAnsi="Times New Roman"/>
          <w:b/>
          <w:sz w:val="24"/>
          <w:szCs w:val="24"/>
        </w:rPr>
      </w:pPr>
    </w:p>
    <w:p w:rsidR="00582000" w:rsidRPr="00F47F08" w:rsidRDefault="00BB1CE8" w:rsidP="00817972">
      <w:pPr>
        <w:tabs>
          <w:tab w:val="left" w:pos="709"/>
          <w:tab w:val="left" w:pos="993"/>
        </w:tabs>
        <w:spacing w:after="0" w:line="320" w:lineRule="exact"/>
        <w:ind w:firstLine="708"/>
        <w:jc w:val="both"/>
        <w:rPr>
          <w:rFonts w:ascii="Times New Roman" w:hAnsi="Times New Roman"/>
          <w:sz w:val="24"/>
          <w:szCs w:val="24"/>
        </w:rPr>
      </w:pPr>
      <w:r>
        <w:rPr>
          <w:rFonts w:ascii="Times New Roman" w:hAnsi="Times New Roman"/>
          <w:sz w:val="24"/>
          <w:szCs w:val="24"/>
        </w:rPr>
        <w:t>от</w:t>
      </w:r>
      <w:r w:rsidR="00582000" w:rsidRPr="00BB1CE8">
        <w:rPr>
          <w:rFonts w:ascii="Times New Roman" w:hAnsi="Times New Roman"/>
          <w:sz w:val="24"/>
          <w:szCs w:val="24"/>
        </w:rPr>
        <w:t>:</w:t>
      </w:r>
      <w:r w:rsidR="00582000" w:rsidRPr="00F47F08">
        <w:rPr>
          <w:rFonts w:ascii="Times New Roman" w:hAnsi="Times New Roman"/>
          <w:sz w:val="24"/>
          <w:szCs w:val="24"/>
        </w:rPr>
        <w:t xml:space="preserve"> .................................................................................................………………..</w:t>
      </w:r>
    </w:p>
    <w:p w:rsidR="00582000" w:rsidRPr="00F47F08" w:rsidRDefault="00582000" w:rsidP="00817972">
      <w:pPr>
        <w:tabs>
          <w:tab w:val="left" w:pos="709"/>
          <w:tab w:val="left" w:pos="993"/>
        </w:tabs>
        <w:spacing w:after="0" w:line="320" w:lineRule="exact"/>
        <w:jc w:val="center"/>
        <w:rPr>
          <w:rFonts w:ascii="Times New Roman" w:hAnsi="Times New Roman"/>
          <w:sz w:val="24"/>
          <w:szCs w:val="24"/>
        </w:rPr>
      </w:pPr>
      <w:r w:rsidRPr="00F47F08">
        <w:rPr>
          <w:rFonts w:ascii="Times New Roman" w:hAnsi="Times New Roman"/>
          <w:sz w:val="24"/>
          <w:szCs w:val="24"/>
        </w:rPr>
        <w:t>/наименование на участника/</w:t>
      </w:r>
    </w:p>
    <w:p w:rsidR="00582000" w:rsidRPr="00F47F08" w:rsidRDefault="00582000" w:rsidP="00817972">
      <w:pPr>
        <w:tabs>
          <w:tab w:val="left" w:pos="709"/>
          <w:tab w:val="left" w:pos="993"/>
        </w:tabs>
        <w:spacing w:after="0" w:line="320" w:lineRule="exact"/>
        <w:rPr>
          <w:rFonts w:ascii="Times New Roman" w:hAnsi="Times New Roman"/>
          <w:b/>
        </w:rPr>
      </w:pPr>
      <w:r w:rsidRPr="00F47F08">
        <w:rPr>
          <w:rFonts w:ascii="Times New Roman" w:hAnsi="Times New Roman"/>
          <w:sz w:val="24"/>
          <w:szCs w:val="24"/>
        </w:rPr>
        <w:t xml:space="preserve">       </w:t>
      </w:r>
    </w:p>
    <w:p w:rsidR="00CC5CC8" w:rsidRPr="00CC5CC8" w:rsidRDefault="00CC5CC8" w:rsidP="00CC5CC8">
      <w:pPr>
        <w:spacing w:after="0" w:line="320" w:lineRule="exact"/>
        <w:jc w:val="both"/>
        <w:rPr>
          <w:rFonts w:ascii="Times New Roman" w:eastAsia="Times New Roman" w:hAnsi="Times New Roman"/>
          <w:b/>
          <w:bCs/>
          <w:sz w:val="24"/>
          <w:szCs w:val="24"/>
          <w:lang w:eastAsia="bg-BG"/>
        </w:rPr>
      </w:pPr>
    </w:p>
    <w:p w:rsidR="008A36C3" w:rsidRDefault="0016507F" w:rsidP="0016507F">
      <w:pPr>
        <w:widowControl w:val="0"/>
        <w:tabs>
          <w:tab w:val="left" w:pos="-720"/>
        </w:tabs>
        <w:suppressAutoHyphens/>
        <w:snapToGrid w:val="0"/>
        <w:spacing w:after="0" w:line="320" w:lineRule="exact"/>
        <w:jc w:val="both"/>
        <w:rPr>
          <w:rFonts w:ascii="Times New Roman" w:eastAsia="Times New Roman" w:hAnsi="Times New Roman"/>
          <w:b/>
          <w:sz w:val="24"/>
          <w:szCs w:val="24"/>
        </w:rPr>
      </w:pPr>
      <w:r>
        <w:rPr>
          <w:rFonts w:ascii="Times New Roman" w:eastAsia="Times New Roman" w:hAnsi="Times New Roman"/>
          <w:sz w:val="24"/>
          <w:szCs w:val="24"/>
        </w:rPr>
        <w:t xml:space="preserve">        </w:t>
      </w:r>
      <w:r w:rsidR="00CC5CC8" w:rsidRPr="00CC5CC8">
        <w:rPr>
          <w:rFonts w:ascii="Times New Roman" w:eastAsia="Times New Roman" w:hAnsi="Times New Roman"/>
          <w:sz w:val="24"/>
          <w:szCs w:val="24"/>
        </w:rPr>
        <w:t>Във връзка с обявена открита процедура за възлагане на обществена поръчка с   предмет:</w:t>
      </w:r>
      <w:r w:rsidR="00CC5CC8" w:rsidRPr="00CC5CC8">
        <w:rPr>
          <w:rFonts w:ascii="Times New Roman" w:eastAsia="Times New Roman" w:hAnsi="Times New Roman"/>
          <w:b/>
          <w:sz w:val="24"/>
          <w:szCs w:val="24"/>
        </w:rPr>
        <w:t> </w:t>
      </w:r>
    </w:p>
    <w:p w:rsidR="00CC5CC8" w:rsidRDefault="00193B03" w:rsidP="0016507F">
      <w:pPr>
        <w:widowControl w:val="0"/>
        <w:tabs>
          <w:tab w:val="left" w:pos="-720"/>
        </w:tabs>
        <w:suppressAutoHyphens/>
        <w:snapToGrid w:val="0"/>
        <w:spacing w:after="0" w:line="320" w:lineRule="exact"/>
        <w:jc w:val="both"/>
        <w:rPr>
          <w:rFonts w:ascii="Times New Roman" w:eastAsia="Times New Roman" w:hAnsi="Times New Roman"/>
          <w:sz w:val="24"/>
          <w:szCs w:val="24"/>
        </w:rPr>
      </w:pPr>
      <w:r>
        <w:rPr>
          <w:rFonts w:ascii="Times New Roman" w:eastAsia="Times New Roman" w:hAnsi="Times New Roman"/>
          <w:b/>
          <w:color w:val="000000"/>
          <w:sz w:val="24"/>
          <w:szCs w:val="24"/>
          <w:lang w:eastAsia="bg-BG"/>
        </w:rPr>
        <w:t>„</w:t>
      </w:r>
      <w:r w:rsidRPr="00492609">
        <w:rPr>
          <w:rFonts w:ascii="Times New Roman" w:eastAsia="Times New Roman" w:hAnsi="Times New Roman"/>
          <w:b/>
          <w:color w:val="000000"/>
          <w:sz w:val="24"/>
          <w:szCs w:val="24"/>
          <w:lang w:eastAsia="bg-BG"/>
        </w:rPr>
        <w:t>Провеждане на семинар с журналисти и началници на отдел/сектори „Пътна полиция“ при СДВР/ОДМВР по актуални проблеми, свързани с безопасността на движението по пътищата</w:t>
      </w:r>
      <w:r>
        <w:rPr>
          <w:rFonts w:ascii="Times New Roman" w:eastAsia="Times New Roman" w:hAnsi="Times New Roman"/>
          <w:b/>
          <w:color w:val="000000"/>
          <w:sz w:val="24"/>
          <w:szCs w:val="24"/>
          <w:lang w:eastAsia="bg-BG"/>
        </w:rPr>
        <w:t>,</w:t>
      </w:r>
      <w:r w:rsidRPr="00492609">
        <w:rPr>
          <w:rFonts w:ascii="Times New Roman" w:eastAsia="Times New Roman" w:hAnsi="Times New Roman"/>
          <w:b/>
          <w:color w:val="000000"/>
          <w:sz w:val="24"/>
          <w:szCs w:val="24"/>
          <w:lang w:eastAsia="bg-BG"/>
        </w:rPr>
        <w:t xml:space="preserve"> и осигуряване на помощни материали</w:t>
      </w:r>
      <w:r w:rsidRPr="00492609">
        <w:rPr>
          <w:rFonts w:ascii="Times New Roman" w:eastAsia="Times New Roman" w:hAnsi="Times New Roman"/>
          <w:color w:val="000000"/>
          <w:sz w:val="24"/>
          <w:szCs w:val="24"/>
          <w:lang w:eastAsia="bg-BG"/>
        </w:rPr>
        <w:t>“</w:t>
      </w:r>
      <w:r w:rsidR="00CC5CC8" w:rsidRPr="00CC5CC8">
        <w:rPr>
          <w:rFonts w:ascii="Times New Roman" w:eastAsia="Times New Roman" w:hAnsi="Times New Roman"/>
          <w:sz w:val="24"/>
          <w:szCs w:val="24"/>
        </w:rPr>
        <w:t>, Ви представям наш</w:t>
      </w:r>
      <w:r w:rsidR="00CC5CC8" w:rsidRPr="00CC5CC8">
        <w:rPr>
          <w:rFonts w:ascii="Times New Roman" w:eastAsia="Times New Roman" w:hAnsi="Times New Roman"/>
          <w:sz w:val="24"/>
          <w:szCs w:val="24"/>
          <w:lang w:val="en-US"/>
        </w:rPr>
        <w:t>e</w:t>
      </w:r>
      <w:r w:rsidR="00CC5CC8" w:rsidRPr="00CC5CC8">
        <w:rPr>
          <w:rFonts w:ascii="Times New Roman" w:eastAsia="Times New Roman" w:hAnsi="Times New Roman"/>
          <w:sz w:val="24"/>
          <w:szCs w:val="24"/>
        </w:rPr>
        <w:t>т</w:t>
      </w:r>
      <w:r w:rsidR="00CC5CC8" w:rsidRPr="00CC5CC8">
        <w:rPr>
          <w:rFonts w:ascii="Times New Roman" w:eastAsia="Times New Roman" w:hAnsi="Times New Roman"/>
          <w:sz w:val="24"/>
          <w:szCs w:val="24"/>
          <w:lang w:val="en-US"/>
        </w:rPr>
        <w:t>o</w:t>
      </w:r>
      <w:r w:rsidR="00CC5CC8" w:rsidRPr="00CC5CC8">
        <w:rPr>
          <w:rFonts w:ascii="Times New Roman" w:eastAsia="Times New Roman" w:hAnsi="Times New Roman"/>
          <w:sz w:val="24"/>
          <w:szCs w:val="24"/>
        </w:rPr>
        <w:t xml:space="preserve"> ценово предложение:</w:t>
      </w:r>
    </w:p>
    <w:p w:rsidR="00C4095D" w:rsidRDefault="00A11A41" w:rsidP="0016507F">
      <w:pPr>
        <w:widowControl w:val="0"/>
        <w:tabs>
          <w:tab w:val="left" w:pos="-720"/>
        </w:tabs>
        <w:suppressAutoHyphens/>
        <w:snapToGrid w:val="0"/>
        <w:spacing w:after="0" w:line="320" w:lineRule="exact"/>
        <w:jc w:val="both"/>
        <w:rPr>
          <w:rFonts w:ascii="Times New Roman" w:eastAsia="Times New Roman" w:hAnsi="Times New Roman"/>
          <w:sz w:val="24"/>
          <w:szCs w:val="24"/>
        </w:rPr>
      </w:pPr>
      <w:r>
        <w:rPr>
          <w:rFonts w:ascii="Times New Roman" w:eastAsia="Times New Roman" w:hAnsi="Times New Roman"/>
          <w:sz w:val="24"/>
          <w:szCs w:val="24"/>
        </w:rPr>
        <w:t xml:space="preserve">        </w:t>
      </w:r>
    </w:p>
    <w:p w:rsidR="00A11A41" w:rsidRDefault="00C4095D" w:rsidP="00C4095D">
      <w:pPr>
        <w:widowControl w:val="0"/>
        <w:tabs>
          <w:tab w:val="left" w:pos="-720"/>
        </w:tabs>
        <w:suppressAutoHyphens/>
        <w:snapToGrid w:val="0"/>
        <w:spacing w:after="0" w:line="320" w:lineRule="exact"/>
        <w:ind w:firstLine="426"/>
        <w:jc w:val="both"/>
        <w:rPr>
          <w:rFonts w:ascii="Times New Roman" w:eastAsia="Times New Roman" w:hAnsi="Times New Roman"/>
          <w:sz w:val="24"/>
          <w:szCs w:val="24"/>
        </w:rPr>
      </w:pPr>
      <w:r>
        <w:rPr>
          <w:rFonts w:ascii="Times New Roman" w:eastAsia="Times New Roman" w:hAnsi="Times New Roman"/>
          <w:sz w:val="24"/>
          <w:szCs w:val="24"/>
        </w:rPr>
        <w:t xml:space="preserve">1. </w:t>
      </w:r>
      <w:r w:rsidR="00A11A41">
        <w:rPr>
          <w:rFonts w:ascii="Times New Roman" w:eastAsia="Times New Roman" w:hAnsi="Times New Roman"/>
          <w:sz w:val="24"/>
          <w:szCs w:val="24"/>
        </w:rPr>
        <w:t xml:space="preserve">  </w:t>
      </w:r>
      <w:r w:rsidRPr="006B5080">
        <w:rPr>
          <w:rFonts w:ascii="Times New Roman" w:hAnsi="Times New Roman"/>
          <w:b/>
          <w:sz w:val="24"/>
          <w:szCs w:val="24"/>
        </w:rPr>
        <w:t>Стойност на услугата по организацията на семинара</w:t>
      </w:r>
      <w:r w:rsidRPr="00C6170A">
        <w:rPr>
          <w:rFonts w:ascii="Times New Roman" w:hAnsi="Times New Roman"/>
          <w:sz w:val="24"/>
          <w:szCs w:val="24"/>
        </w:rPr>
        <w:t xml:space="preserve"> в лева без вкл. ДДС и с вкл. ДДС</w:t>
      </w:r>
      <w:r>
        <w:rPr>
          <w:rFonts w:ascii="Times New Roman" w:hAnsi="Times New Roman"/>
          <w:sz w:val="24"/>
          <w:szCs w:val="24"/>
        </w:rPr>
        <w:t>.</w:t>
      </w:r>
    </w:p>
    <w:p w:rsidR="00193B03" w:rsidRPr="00346D9E" w:rsidRDefault="00C4095D" w:rsidP="0016507F">
      <w:pPr>
        <w:widowControl w:val="0"/>
        <w:tabs>
          <w:tab w:val="left" w:pos="-720"/>
        </w:tabs>
        <w:suppressAutoHyphens/>
        <w:snapToGrid w:val="0"/>
        <w:spacing w:after="0" w:line="320" w:lineRule="exact"/>
        <w:jc w:val="both"/>
        <w:rPr>
          <w:rFonts w:ascii="Times New Roman" w:eastAsia="Times New Roman" w:hAnsi="Times New Roman"/>
          <w:i/>
          <w:sz w:val="24"/>
          <w:szCs w:val="24"/>
        </w:rPr>
      </w:pPr>
      <w:r>
        <w:rPr>
          <w:rFonts w:ascii="Times New Roman" w:eastAsia="Times New Roman" w:hAnsi="Times New Roman"/>
          <w:sz w:val="24"/>
          <w:szCs w:val="24"/>
        </w:rPr>
        <w:t xml:space="preserve">         </w:t>
      </w:r>
      <w:r w:rsidR="00346D9E" w:rsidRPr="00346D9E">
        <w:rPr>
          <w:rFonts w:ascii="Times New Roman" w:eastAsia="Times New Roman" w:hAnsi="Times New Roman"/>
          <w:i/>
          <w:sz w:val="24"/>
          <w:szCs w:val="24"/>
        </w:rPr>
        <w:t>табл.1</w:t>
      </w:r>
    </w:p>
    <w:tbl>
      <w:tblPr>
        <w:tblW w:w="9709" w:type="dxa"/>
        <w:tblInd w:w="3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4"/>
        <w:gridCol w:w="6819"/>
        <w:gridCol w:w="1178"/>
        <w:gridCol w:w="1178"/>
      </w:tblGrid>
      <w:tr w:rsidR="00B444DC" w:rsidRPr="00963038" w:rsidTr="00B444DC">
        <w:tc>
          <w:tcPr>
            <w:tcW w:w="534" w:type="dxa"/>
            <w:shd w:val="clear" w:color="auto" w:fill="auto"/>
          </w:tcPr>
          <w:p w:rsidR="00B444DC" w:rsidRPr="00963038" w:rsidRDefault="00B444DC" w:rsidP="00B444DC">
            <w:pPr>
              <w:spacing w:after="0" w:line="240" w:lineRule="auto"/>
              <w:jc w:val="both"/>
              <w:rPr>
                <w:rFonts w:ascii="Times New Roman" w:hAnsi="Times New Roman"/>
                <w:sz w:val="24"/>
                <w:szCs w:val="24"/>
              </w:rPr>
            </w:pPr>
            <w:r w:rsidRPr="00963038">
              <w:rPr>
                <w:rFonts w:ascii="Times New Roman" w:hAnsi="Times New Roman"/>
                <w:sz w:val="24"/>
                <w:szCs w:val="24"/>
              </w:rPr>
              <w:t>№</w:t>
            </w:r>
          </w:p>
          <w:p w:rsidR="00B444DC" w:rsidRPr="00963038" w:rsidRDefault="00B444DC" w:rsidP="00B444DC">
            <w:pPr>
              <w:spacing w:after="0" w:line="240" w:lineRule="auto"/>
              <w:jc w:val="both"/>
              <w:rPr>
                <w:rFonts w:ascii="Times New Roman" w:hAnsi="Times New Roman"/>
                <w:sz w:val="24"/>
                <w:szCs w:val="24"/>
              </w:rPr>
            </w:pPr>
          </w:p>
          <w:p w:rsidR="00B444DC" w:rsidRPr="00963038" w:rsidRDefault="00B444DC" w:rsidP="00B444DC">
            <w:pPr>
              <w:spacing w:after="0" w:line="240" w:lineRule="auto"/>
              <w:jc w:val="both"/>
              <w:rPr>
                <w:rFonts w:ascii="Times New Roman" w:hAnsi="Times New Roman"/>
                <w:sz w:val="24"/>
                <w:szCs w:val="24"/>
              </w:rPr>
            </w:pPr>
            <w:r w:rsidRPr="00963038">
              <w:rPr>
                <w:rFonts w:ascii="Times New Roman" w:hAnsi="Times New Roman"/>
                <w:sz w:val="24"/>
                <w:szCs w:val="24"/>
              </w:rPr>
              <w:t>(1)</w:t>
            </w:r>
          </w:p>
        </w:tc>
        <w:tc>
          <w:tcPr>
            <w:tcW w:w="6819" w:type="dxa"/>
            <w:shd w:val="clear" w:color="auto" w:fill="auto"/>
          </w:tcPr>
          <w:p w:rsidR="00B444DC" w:rsidRDefault="00B444DC" w:rsidP="00B444DC">
            <w:pPr>
              <w:spacing w:after="0" w:line="240" w:lineRule="auto"/>
              <w:jc w:val="center"/>
              <w:rPr>
                <w:rFonts w:ascii="Times New Roman" w:hAnsi="Times New Roman"/>
                <w:sz w:val="24"/>
                <w:szCs w:val="24"/>
              </w:rPr>
            </w:pPr>
            <w:r w:rsidRPr="00963038">
              <w:rPr>
                <w:rFonts w:ascii="Times New Roman" w:hAnsi="Times New Roman"/>
                <w:sz w:val="24"/>
                <w:szCs w:val="24"/>
              </w:rPr>
              <w:t>Наименование</w:t>
            </w:r>
          </w:p>
          <w:p w:rsidR="00B444DC" w:rsidRPr="00963038" w:rsidRDefault="00B444DC" w:rsidP="00B444DC">
            <w:pPr>
              <w:spacing w:after="0" w:line="240" w:lineRule="auto"/>
              <w:jc w:val="center"/>
              <w:rPr>
                <w:rFonts w:ascii="Times New Roman" w:hAnsi="Times New Roman"/>
                <w:sz w:val="24"/>
                <w:szCs w:val="24"/>
              </w:rPr>
            </w:pPr>
          </w:p>
          <w:p w:rsidR="00B444DC" w:rsidRPr="00963038" w:rsidRDefault="00B444DC" w:rsidP="00B444DC">
            <w:pPr>
              <w:spacing w:after="0" w:line="240" w:lineRule="auto"/>
              <w:jc w:val="center"/>
              <w:rPr>
                <w:rFonts w:ascii="Times New Roman" w:hAnsi="Times New Roman"/>
                <w:sz w:val="24"/>
                <w:szCs w:val="24"/>
              </w:rPr>
            </w:pPr>
            <w:r w:rsidRPr="00963038">
              <w:rPr>
                <w:rFonts w:ascii="Times New Roman" w:hAnsi="Times New Roman"/>
                <w:sz w:val="24"/>
                <w:szCs w:val="24"/>
              </w:rPr>
              <w:t>(2)</w:t>
            </w:r>
          </w:p>
        </w:tc>
        <w:tc>
          <w:tcPr>
            <w:tcW w:w="1178" w:type="dxa"/>
            <w:shd w:val="clear" w:color="auto" w:fill="auto"/>
          </w:tcPr>
          <w:p w:rsidR="00B444DC" w:rsidRPr="00963038" w:rsidRDefault="00B444DC" w:rsidP="00B444DC">
            <w:pPr>
              <w:spacing w:after="0" w:line="240" w:lineRule="auto"/>
              <w:jc w:val="center"/>
              <w:rPr>
                <w:rFonts w:ascii="Times New Roman" w:hAnsi="Times New Roman"/>
                <w:sz w:val="24"/>
                <w:szCs w:val="24"/>
              </w:rPr>
            </w:pPr>
            <w:r w:rsidRPr="00963038">
              <w:rPr>
                <w:rFonts w:ascii="Times New Roman" w:hAnsi="Times New Roman"/>
                <w:sz w:val="24"/>
                <w:szCs w:val="24"/>
              </w:rPr>
              <w:t xml:space="preserve">Цена в лева </w:t>
            </w:r>
          </w:p>
          <w:p w:rsidR="00B444DC" w:rsidRPr="00963038" w:rsidRDefault="00B444DC" w:rsidP="00B444DC">
            <w:pPr>
              <w:spacing w:after="0" w:line="240" w:lineRule="auto"/>
              <w:jc w:val="center"/>
              <w:rPr>
                <w:rFonts w:ascii="Times New Roman" w:hAnsi="Times New Roman"/>
                <w:sz w:val="24"/>
                <w:szCs w:val="24"/>
              </w:rPr>
            </w:pPr>
            <w:r w:rsidRPr="00963038">
              <w:rPr>
                <w:rFonts w:ascii="Times New Roman" w:hAnsi="Times New Roman"/>
                <w:sz w:val="24"/>
                <w:szCs w:val="24"/>
              </w:rPr>
              <w:t>без ДДС</w:t>
            </w:r>
          </w:p>
          <w:p w:rsidR="00B444DC" w:rsidRPr="00963038" w:rsidRDefault="00B444DC" w:rsidP="00B444DC">
            <w:pPr>
              <w:spacing w:after="0" w:line="240" w:lineRule="auto"/>
              <w:jc w:val="center"/>
              <w:rPr>
                <w:rFonts w:ascii="Times New Roman" w:hAnsi="Times New Roman"/>
                <w:sz w:val="24"/>
                <w:szCs w:val="24"/>
              </w:rPr>
            </w:pPr>
            <w:r w:rsidRPr="00963038">
              <w:rPr>
                <w:rFonts w:ascii="Times New Roman" w:hAnsi="Times New Roman"/>
                <w:sz w:val="24"/>
                <w:szCs w:val="24"/>
              </w:rPr>
              <w:t>(3)</w:t>
            </w:r>
          </w:p>
        </w:tc>
        <w:tc>
          <w:tcPr>
            <w:tcW w:w="1178" w:type="dxa"/>
            <w:shd w:val="clear" w:color="auto" w:fill="auto"/>
          </w:tcPr>
          <w:p w:rsidR="00B444DC" w:rsidRPr="00963038" w:rsidRDefault="00B444DC" w:rsidP="00B444DC">
            <w:pPr>
              <w:spacing w:after="0" w:line="240" w:lineRule="auto"/>
              <w:jc w:val="center"/>
              <w:rPr>
                <w:rFonts w:ascii="Times New Roman" w:hAnsi="Times New Roman"/>
                <w:sz w:val="24"/>
                <w:szCs w:val="24"/>
              </w:rPr>
            </w:pPr>
            <w:r w:rsidRPr="00963038">
              <w:rPr>
                <w:rFonts w:ascii="Times New Roman" w:hAnsi="Times New Roman"/>
                <w:sz w:val="24"/>
                <w:szCs w:val="24"/>
              </w:rPr>
              <w:t xml:space="preserve">Цена в лева </w:t>
            </w:r>
          </w:p>
          <w:p w:rsidR="00B444DC" w:rsidRPr="00963038" w:rsidRDefault="00B444DC" w:rsidP="00B444DC">
            <w:pPr>
              <w:spacing w:after="0" w:line="240" w:lineRule="auto"/>
              <w:jc w:val="center"/>
              <w:rPr>
                <w:rFonts w:ascii="Times New Roman" w:hAnsi="Times New Roman"/>
                <w:sz w:val="24"/>
                <w:szCs w:val="24"/>
              </w:rPr>
            </w:pPr>
            <w:r>
              <w:rPr>
                <w:rFonts w:ascii="Times New Roman" w:hAnsi="Times New Roman"/>
                <w:sz w:val="24"/>
                <w:szCs w:val="24"/>
              </w:rPr>
              <w:t>с</w:t>
            </w:r>
            <w:r w:rsidRPr="00963038">
              <w:rPr>
                <w:rFonts w:ascii="Times New Roman" w:hAnsi="Times New Roman"/>
                <w:sz w:val="24"/>
                <w:szCs w:val="24"/>
              </w:rPr>
              <w:t xml:space="preserve"> ДДС</w:t>
            </w:r>
          </w:p>
          <w:p w:rsidR="00B444DC" w:rsidRPr="00963038" w:rsidRDefault="00B444DC" w:rsidP="00B444DC">
            <w:pPr>
              <w:spacing w:after="0" w:line="240" w:lineRule="auto"/>
              <w:jc w:val="center"/>
              <w:rPr>
                <w:rFonts w:ascii="Times New Roman" w:hAnsi="Times New Roman"/>
                <w:sz w:val="24"/>
                <w:szCs w:val="24"/>
              </w:rPr>
            </w:pPr>
            <w:r w:rsidRPr="00963038">
              <w:rPr>
                <w:rFonts w:ascii="Times New Roman" w:hAnsi="Times New Roman"/>
                <w:sz w:val="24"/>
                <w:szCs w:val="24"/>
              </w:rPr>
              <w:t>(</w:t>
            </w:r>
            <w:r>
              <w:rPr>
                <w:rFonts w:ascii="Times New Roman" w:hAnsi="Times New Roman"/>
                <w:sz w:val="24"/>
                <w:szCs w:val="24"/>
              </w:rPr>
              <w:t>4</w:t>
            </w:r>
            <w:r w:rsidRPr="00963038">
              <w:rPr>
                <w:rFonts w:ascii="Times New Roman" w:hAnsi="Times New Roman"/>
                <w:sz w:val="24"/>
                <w:szCs w:val="24"/>
              </w:rPr>
              <w:t>)</w:t>
            </w:r>
          </w:p>
        </w:tc>
      </w:tr>
      <w:tr w:rsidR="00B444DC" w:rsidRPr="00963038" w:rsidTr="00B444DC">
        <w:tc>
          <w:tcPr>
            <w:tcW w:w="534" w:type="dxa"/>
            <w:shd w:val="clear" w:color="auto" w:fill="auto"/>
          </w:tcPr>
          <w:p w:rsidR="00B444DC" w:rsidRPr="00963038" w:rsidRDefault="00B444DC" w:rsidP="00B444DC">
            <w:pPr>
              <w:spacing w:after="0" w:line="240" w:lineRule="auto"/>
              <w:jc w:val="both"/>
              <w:rPr>
                <w:rFonts w:ascii="Times New Roman" w:hAnsi="Times New Roman"/>
                <w:sz w:val="24"/>
                <w:szCs w:val="24"/>
              </w:rPr>
            </w:pPr>
            <w:r w:rsidRPr="00963038">
              <w:rPr>
                <w:rFonts w:ascii="Times New Roman" w:hAnsi="Times New Roman"/>
                <w:sz w:val="24"/>
                <w:szCs w:val="24"/>
              </w:rPr>
              <w:t>1.</w:t>
            </w:r>
          </w:p>
        </w:tc>
        <w:tc>
          <w:tcPr>
            <w:tcW w:w="6819" w:type="dxa"/>
            <w:shd w:val="clear" w:color="auto" w:fill="auto"/>
          </w:tcPr>
          <w:p w:rsidR="00B444DC" w:rsidRDefault="00B444DC" w:rsidP="00B444DC">
            <w:pPr>
              <w:spacing w:after="0" w:line="320" w:lineRule="exact"/>
              <w:jc w:val="both"/>
              <w:rPr>
                <w:rFonts w:ascii="Times New Roman" w:hAnsi="Times New Roman"/>
                <w:sz w:val="24"/>
                <w:szCs w:val="24"/>
              </w:rPr>
            </w:pPr>
            <w:r w:rsidRPr="00B444DC">
              <w:rPr>
                <w:rFonts w:ascii="Times New Roman" w:hAnsi="Times New Roman"/>
                <w:b/>
                <w:sz w:val="24"/>
                <w:szCs w:val="24"/>
              </w:rPr>
              <w:t>Услугата по организацията на семинара</w:t>
            </w:r>
            <w:r>
              <w:rPr>
                <w:rFonts w:ascii="Times New Roman" w:hAnsi="Times New Roman"/>
                <w:b/>
                <w:sz w:val="24"/>
                <w:szCs w:val="24"/>
              </w:rPr>
              <w:t xml:space="preserve"> за 150 участници</w:t>
            </w:r>
            <w:r>
              <w:rPr>
                <w:rFonts w:ascii="Times New Roman" w:hAnsi="Times New Roman"/>
                <w:sz w:val="24"/>
                <w:szCs w:val="24"/>
              </w:rPr>
              <w:t xml:space="preserve">, включваща: </w:t>
            </w:r>
          </w:p>
          <w:p w:rsidR="00B444DC" w:rsidRPr="00B444DC" w:rsidRDefault="00B444DC" w:rsidP="00B444DC">
            <w:pPr>
              <w:numPr>
                <w:ilvl w:val="0"/>
                <w:numId w:val="23"/>
              </w:numPr>
              <w:tabs>
                <w:tab w:val="left" w:pos="96"/>
              </w:tabs>
              <w:spacing w:after="0" w:line="320" w:lineRule="exact"/>
              <w:ind w:left="0" w:firstLine="0"/>
              <w:jc w:val="both"/>
              <w:rPr>
                <w:rFonts w:ascii="Times New Roman" w:eastAsia="Times New Roman" w:hAnsi="Times New Roman"/>
                <w:sz w:val="24"/>
                <w:szCs w:val="24"/>
                <w:lang w:eastAsia="bg-BG"/>
              </w:rPr>
            </w:pPr>
            <w:r w:rsidRPr="00B444DC">
              <w:rPr>
                <w:rFonts w:ascii="Times New Roman" w:eastAsia="Times New Roman" w:hAnsi="Times New Roman"/>
                <w:sz w:val="24"/>
                <w:szCs w:val="24"/>
                <w:lang w:eastAsia="bg-BG"/>
              </w:rPr>
              <w:t>1 (една) нощувка в единична стая – 40 стаи за 40 участници;</w:t>
            </w:r>
          </w:p>
          <w:p w:rsidR="00B444DC" w:rsidRPr="00B444DC" w:rsidRDefault="00B444DC" w:rsidP="00B444DC">
            <w:pPr>
              <w:numPr>
                <w:ilvl w:val="0"/>
                <w:numId w:val="23"/>
              </w:numPr>
              <w:tabs>
                <w:tab w:val="left" w:pos="96"/>
              </w:tabs>
              <w:spacing w:after="0" w:line="320" w:lineRule="exact"/>
              <w:ind w:left="0" w:firstLine="0"/>
              <w:jc w:val="both"/>
              <w:rPr>
                <w:rFonts w:ascii="Times New Roman" w:eastAsia="Times New Roman" w:hAnsi="Times New Roman"/>
                <w:sz w:val="24"/>
                <w:szCs w:val="24"/>
                <w:lang w:eastAsia="bg-BG"/>
              </w:rPr>
            </w:pPr>
            <w:r w:rsidRPr="00B444DC">
              <w:rPr>
                <w:rFonts w:ascii="Times New Roman" w:eastAsia="Times New Roman" w:hAnsi="Times New Roman"/>
                <w:sz w:val="24"/>
                <w:szCs w:val="24"/>
                <w:lang w:eastAsia="bg-BG"/>
              </w:rPr>
              <w:t>1 (една) нощувка в двойна стая – 55 стаи за 110 участници;</w:t>
            </w:r>
          </w:p>
          <w:p w:rsidR="00B444DC" w:rsidRPr="00B444DC" w:rsidRDefault="00B444DC" w:rsidP="00B444DC">
            <w:pPr>
              <w:numPr>
                <w:ilvl w:val="0"/>
                <w:numId w:val="23"/>
              </w:numPr>
              <w:tabs>
                <w:tab w:val="left" w:pos="96"/>
              </w:tabs>
              <w:spacing w:after="0" w:line="320" w:lineRule="exact"/>
              <w:ind w:left="0" w:firstLine="0"/>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 xml:space="preserve"> </w:t>
            </w:r>
            <w:r w:rsidRPr="00B444DC">
              <w:rPr>
                <w:rFonts w:ascii="Times New Roman" w:eastAsia="Times New Roman" w:hAnsi="Times New Roman"/>
                <w:sz w:val="24"/>
                <w:szCs w:val="24"/>
                <w:lang w:eastAsia="bg-BG"/>
              </w:rPr>
              <w:t xml:space="preserve">наема за конферентна зала, ведно с оборудването съгласно </w:t>
            </w:r>
            <w:r>
              <w:rPr>
                <w:rFonts w:ascii="Times New Roman" w:eastAsia="Times New Roman" w:hAnsi="Times New Roman"/>
                <w:sz w:val="24"/>
                <w:szCs w:val="24"/>
                <w:lang w:eastAsia="bg-BG"/>
              </w:rPr>
              <w:t>Т</w:t>
            </w:r>
            <w:r w:rsidRPr="00B444DC">
              <w:rPr>
                <w:rFonts w:ascii="Times New Roman" w:eastAsia="Times New Roman" w:hAnsi="Times New Roman"/>
                <w:sz w:val="24"/>
                <w:szCs w:val="24"/>
                <w:lang w:eastAsia="bg-BG"/>
              </w:rPr>
              <w:t>ехническата спецификация, с капацитет за 150 участници;</w:t>
            </w:r>
          </w:p>
          <w:p w:rsidR="00B444DC" w:rsidRPr="00B444DC" w:rsidRDefault="00B444DC" w:rsidP="00B444DC">
            <w:pPr>
              <w:numPr>
                <w:ilvl w:val="0"/>
                <w:numId w:val="23"/>
              </w:numPr>
              <w:tabs>
                <w:tab w:val="left" w:pos="96"/>
              </w:tabs>
              <w:spacing w:after="0" w:line="320" w:lineRule="exact"/>
              <w:ind w:left="0" w:firstLine="0"/>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 xml:space="preserve"> </w:t>
            </w:r>
            <w:r w:rsidRPr="00B444DC">
              <w:rPr>
                <w:rFonts w:ascii="Times New Roman" w:eastAsia="Times New Roman" w:hAnsi="Times New Roman"/>
                <w:sz w:val="24"/>
                <w:szCs w:val="24"/>
                <w:lang w:eastAsia="bg-BG"/>
              </w:rPr>
              <w:t>храна – два обяда, една вечеря</w:t>
            </w:r>
            <w:r w:rsidR="00324066">
              <w:rPr>
                <w:rFonts w:ascii="Times New Roman" w:eastAsia="Times New Roman" w:hAnsi="Times New Roman"/>
                <w:sz w:val="24"/>
                <w:szCs w:val="24"/>
                <w:lang w:eastAsia="bg-BG"/>
              </w:rPr>
              <w:t xml:space="preserve"> със </w:t>
            </w:r>
            <w:r w:rsidR="00324066" w:rsidRPr="00324066">
              <w:rPr>
                <w:rFonts w:ascii="Times New Roman" w:hAnsi="Times New Roman"/>
                <w:sz w:val="24"/>
                <w:szCs w:val="24"/>
              </w:rPr>
              <w:t>забавно-музикална програма с водещ</w:t>
            </w:r>
            <w:r w:rsidRPr="00B444DC">
              <w:rPr>
                <w:rFonts w:ascii="Times New Roman" w:eastAsia="Times New Roman" w:hAnsi="Times New Roman"/>
                <w:sz w:val="24"/>
                <w:szCs w:val="24"/>
                <w:lang w:eastAsia="bg-BG"/>
              </w:rPr>
              <w:t>, една закуска – за 150 участници;</w:t>
            </w:r>
          </w:p>
          <w:p w:rsidR="00B444DC" w:rsidRPr="00B444DC" w:rsidRDefault="00B444DC" w:rsidP="00B444DC">
            <w:pPr>
              <w:pStyle w:val="ListParagraph"/>
              <w:numPr>
                <w:ilvl w:val="0"/>
                <w:numId w:val="23"/>
              </w:numPr>
              <w:tabs>
                <w:tab w:val="left" w:pos="96"/>
              </w:tabs>
              <w:spacing w:after="0" w:line="320" w:lineRule="exact"/>
              <w:ind w:hanging="1068"/>
              <w:jc w:val="both"/>
              <w:rPr>
                <w:rFonts w:ascii="Times New Roman" w:hAnsi="Times New Roman"/>
                <w:b/>
                <w:sz w:val="24"/>
                <w:szCs w:val="24"/>
              </w:rPr>
            </w:pPr>
            <w:r>
              <w:rPr>
                <w:rFonts w:ascii="Times New Roman" w:eastAsia="Times New Roman" w:hAnsi="Times New Roman"/>
                <w:sz w:val="24"/>
                <w:szCs w:val="24"/>
                <w:lang w:eastAsia="bg-BG"/>
              </w:rPr>
              <w:t xml:space="preserve"> </w:t>
            </w:r>
            <w:r w:rsidRPr="00B444DC">
              <w:rPr>
                <w:rFonts w:ascii="Times New Roman" w:eastAsia="Times New Roman" w:hAnsi="Times New Roman"/>
                <w:sz w:val="24"/>
                <w:szCs w:val="24"/>
                <w:lang w:eastAsia="bg-BG"/>
              </w:rPr>
              <w:t>кафе-пауза – 2 бр. за 150 участници</w:t>
            </w:r>
          </w:p>
        </w:tc>
        <w:tc>
          <w:tcPr>
            <w:tcW w:w="1178" w:type="dxa"/>
            <w:shd w:val="clear" w:color="auto" w:fill="auto"/>
          </w:tcPr>
          <w:p w:rsidR="00B444DC" w:rsidRPr="00963038" w:rsidRDefault="00B444DC" w:rsidP="00B444DC">
            <w:pPr>
              <w:spacing w:after="0" w:line="240" w:lineRule="auto"/>
              <w:jc w:val="both"/>
              <w:rPr>
                <w:rFonts w:ascii="Times New Roman" w:hAnsi="Times New Roman"/>
                <w:sz w:val="24"/>
                <w:szCs w:val="24"/>
              </w:rPr>
            </w:pPr>
          </w:p>
        </w:tc>
        <w:tc>
          <w:tcPr>
            <w:tcW w:w="1178" w:type="dxa"/>
          </w:tcPr>
          <w:p w:rsidR="00B444DC" w:rsidRPr="00963038" w:rsidRDefault="00B444DC" w:rsidP="00B444DC">
            <w:pPr>
              <w:spacing w:after="0" w:line="240" w:lineRule="auto"/>
              <w:jc w:val="both"/>
              <w:rPr>
                <w:rFonts w:ascii="Times New Roman" w:hAnsi="Times New Roman"/>
                <w:sz w:val="24"/>
                <w:szCs w:val="24"/>
              </w:rPr>
            </w:pPr>
          </w:p>
        </w:tc>
      </w:tr>
    </w:tbl>
    <w:p w:rsidR="00B444DC" w:rsidRDefault="00B444DC" w:rsidP="00CC5CC8">
      <w:pPr>
        <w:spacing w:after="0" w:line="320" w:lineRule="exact"/>
        <w:jc w:val="both"/>
        <w:rPr>
          <w:rFonts w:ascii="Times New Roman" w:eastAsia="Times New Roman" w:hAnsi="Times New Roman"/>
          <w:sz w:val="24"/>
          <w:szCs w:val="24"/>
          <w:lang w:eastAsia="bg-BG"/>
        </w:rPr>
      </w:pPr>
    </w:p>
    <w:p w:rsidR="00B444DC" w:rsidRDefault="00B444DC" w:rsidP="00B444DC">
      <w:pPr>
        <w:spacing w:after="0" w:line="320" w:lineRule="exact"/>
        <w:jc w:val="both"/>
        <w:rPr>
          <w:rFonts w:ascii="Times New Roman" w:hAnsi="Times New Roman"/>
          <w:sz w:val="24"/>
          <w:szCs w:val="24"/>
        </w:rPr>
      </w:pPr>
      <w:r>
        <w:rPr>
          <w:rFonts w:ascii="Times New Roman" w:hAnsi="Times New Roman"/>
          <w:sz w:val="24"/>
          <w:szCs w:val="24"/>
        </w:rPr>
        <w:t xml:space="preserve">         </w:t>
      </w:r>
      <w:r w:rsidRPr="00C6170A">
        <w:rPr>
          <w:rFonts w:ascii="Times New Roman" w:hAnsi="Times New Roman"/>
          <w:sz w:val="24"/>
          <w:szCs w:val="24"/>
        </w:rPr>
        <w:t xml:space="preserve">2. </w:t>
      </w:r>
      <w:r w:rsidRPr="006B5080">
        <w:rPr>
          <w:rFonts w:ascii="Times New Roman" w:hAnsi="Times New Roman"/>
          <w:b/>
          <w:sz w:val="24"/>
          <w:szCs w:val="24"/>
        </w:rPr>
        <w:t xml:space="preserve">Стойност на </w:t>
      </w:r>
      <w:r w:rsidR="00390689" w:rsidRPr="006B5080">
        <w:rPr>
          <w:rFonts w:ascii="Times New Roman" w:hAnsi="Times New Roman"/>
          <w:b/>
          <w:sz w:val="24"/>
          <w:szCs w:val="24"/>
        </w:rPr>
        <w:t xml:space="preserve">доставката на </w:t>
      </w:r>
      <w:r w:rsidRPr="006B5080">
        <w:rPr>
          <w:rFonts w:ascii="Times New Roman" w:hAnsi="Times New Roman"/>
          <w:b/>
          <w:sz w:val="24"/>
          <w:szCs w:val="24"/>
        </w:rPr>
        <w:t>помощните материали</w:t>
      </w:r>
      <w:r w:rsidRPr="00C6170A">
        <w:rPr>
          <w:rFonts w:ascii="Times New Roman" w:hAnsi="Times New Roman"/>
          <w:sz w:val="24"/>
          <w:szCs w:val="24"/>
        </w:rPr>
        <w:t xml:space="preserve"> в лева без вкл. ДДС и с вкл. ДДС.  </w:t>
      </w:r>
    </w:p>
    <w:p w:rsidR="009B10D3" w:rsidRPr="00346D9E" w:rsidRDefault="00346D9E" w:rsidP="00B444DC">
      <w:pPr>
        <w:spacing w:after="0" w:line="320" w:lineRule="exact"/>
        <w:jc w:val="both"/>
        <w:rPr>
          <w:rFonts w:ascii="Times New Roman" w:hAnsi="Times New Roman"/>
          <w:i/>
          <w:sz w:val="24"/>
          <w:szCs w:val="24"/>
        </w:rPr>
      </w:pPr>
      <w:r>
        <w:rPr>
          <w:rFonts w:ascii="Times New Roman" w:hAnsi="Times New Roman"/>
          <w:sz w:val="24"/>
          <w:szCs w:val="24"/>
        </w:rPr>
        <w:t xml:space="preserve">         </w:t>
      </w:r>
      <w:r w:rsidRPr="00346D9E">
        <w:rPr>
          <w:rFonts w:ascii="Times New Roman" w:hAnsi="Times New Roman"/>
          <w:i/>
          <w:sz w:val="24"/>
          <w:szCs w:val="24"/>
        </w:rPr>
        <w:t>табл.2</w:t>
      </w:r>
    </w:p>
    <w:tbl>
      <w:tblPr>
        <w:tblW w:w="9806" w:type="dxa"/>
        <w:tblInd w:w="3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7"/>
        <w:gridCol w:w="4964"/>
        <w:gridCol w:w="1417"/>
        <w:gridCol w:w="1481"/>
        <w:gridCol w:w="1417"/>
      </w:tblGrid>
      <w:tr w:rsidR="00BD1A45" w:rsidRPr="00963038" w:rsidTr="006B5080">
        <w:tc>
          <w:tcPr>
            <w:tcW w:w="527" w:type="dxa"/>
            <w:shd w:val="clear" w:color="auto" w:fill="auto"/>
          </w:tcPr>
          <w:p w:rsidR="00BD1A45" w:rsidRPr="00963038" w:rsidRDefault="00BD1A45" w:rsidP="007461FE">
            <w:pPr>
              <w:spacing w:after="0" w:line="240" w:lineRule="auto"/>
              <w:jc w:val="both"/>
              <w:rPr>
                <w:rFonts w:ascii="Times New Roman" w:hAnsi="Times New Roman"/>
                <w:sz w:val="24"/>
                <w:szCs w:val="24"/>
              </w:rPr>
            </w:pPr>
            <w:r w:rsidRPr="00963038">
              <w:rPr>
                <w:rFonts w:ascii="Times New Roman" w:hAnsi="Times New Roman"/>
                <w:sz w:val="24"/>
                <w:szCs w:val="24"/>
              </w:rPr>
              <w:t>№</w:t>
            </w:r>
          </w:p>
          <w:p w:rsidR="00BD1A45" w:rsidRDefault="00BD1A45" w:rsidP="007461FE">
            <w:pPr>
              <w:spacing w:after="0" w:line="240" w:lineRule="auto"/>
              <w:jc w:val="both"/>
              <w:rPr>
                <w:rFonts w:ascii="Times New Roman" w:hAnsi="Times New Roman"/>
                <w:sz w:val="24"/>
                <w:szCs w:val="24"/>
              </w:rPr>
            </w:pPr>
          </w:p>
          <w:p w:rsidR="006B5080" w:rsidRPr="00963038" w:rsidRDefault="006B5080" w:rsidP="007461FE">
            <w:pPr>
              <w:spacing w:after="0" w:line="240" w:lineRule="auto"/>
              <w:jc w:val="both"/>
              <w:rPr>
                <w:rFonts w:ascii="Times New Roman" w:hAnsi="Times New Roman"/>
                <w:sz w:val="24"/>
                <w:szCs w:val="24"/>
              </w:rPr>
            </w:pPr>
          </w:p>
          <w:p w:rsidR="00BD1A45" w:rsidRPr="00963038" w:rsidRDefault="00BD1A45" w:rsidP="007461FE">
            <w:pPr>
              <w:spacing w:after="0" w:line="240" w:lineRule="auto"/>
              <w:jc w:val="both"/>
              <w:rPr>
                <w:rFonts w:ascii="Times New Roman" w:hAnsi="Times New Roman"/>
                <w:sz w:val="24"/>
                <w:szCs w:val="24"/>
              </w:rPr>
            </w:pPr>
            <w:r w:rsidRPr="00963038">
              <w:rPr>
                <w:rFonts w:ascii="Times New Roman" w:hAnsi="Times New Roman"/>
                <w:sz w:val="24"/>
                <w:szCs w:val="24"/>
              </w:rPr>
              <w:t>(1)</w:t>
            </w:r>
          </w:p>
        </w:tc>
        <w:tc>
          <w:tcPr>
            <w:tcW w:w="4964" w:type="dxa"/>
            <w:shd w:val="clear" w:color="auto" w:fill="auto"/>
          </w:tcPr>
          <w:p w:rsidR="00BD1A45" w:rsidRDefault="00BD1A45" w:rsidP="007461FE">
            <w:pPr>
              <w:spacing w:after="0" w:line="240" w:lineRule="auto"/>
              <w:jc w:val="center"/>
              <w:rPr>
                <w:rFonts w:ascii="Times New Roman" w:hAnsi="Times New Roman"/>
                <w:sz w:val="24"/>
                <w:szCs w:val="24"/>
              </w:rPr>
            </w:pPr>
            <w:r w:rsidRPr="00963038">
              <w:rPr>
                <w:rFonts w:ascii="Times New Roman" w:hAnsi="Times New Roman"/>
                <w:sz w:val="24"/>
                <w:szCs w:val="24"/>
              </w:rPr>
              <w:t>Наименование</w:t>
            </w:r>
          </w:p>
          <w:p w:rsidR="00BD1A45" w:rsidRPr="00963038" w:rsidRDefault="00BD1A45" w:rsidP="007461FE">
            <w:pPr>
              <w:spacing w:after="0" w:line="240" w:lineRule="auto"/>
              <w:jc w:val="center"/>
              <w:rPr>
                <w:rFonts w:ascii="Times New Roman" w:hAnsi="Times New Roman"/>
                <w:sz w:val="24"/>
                <w:szCs w:val="24"/>
              </w:rPr>
            </w:pPr>
          </w:p>
          <w:p w:rsidR="006B5080" w:rsidRDefault="006B5080" w:rsidP="007461FE">
            <w:pPr>
              <w:spacing w:after="0" w:line="240" w:lineRule="auto"/>
              <w:jc w:val="center"/>
              <w:rPr>
                <w:rFonts w:ascii="Times New Roman" w:hAnsi="Times New Roman"/>
                <w:sz w:val="24"/>
                <w:szCs w:val="24"/>
              </w:rPr>
            </w:pPr>
          </w:p>
          <w:p w:rsidR="00BD1A45" w:rsidRPr="00963038" w:rsidRDefault="00BD1A45" w:rsidP="007461FE">
            <w:pPr>
              <w:spacing w:after="0" w:line="240" w:lineRule="auto"/>
              <w:jc w:val="center"/>
              <w:rPr>
                <w:rFonts w:ascii="Times New Roman" w:hAnsi="Times New Roman"/>
                <w:sz w:val="24"/>
                <w:szCs w:val="24"/>
              </w:rPr>
            </w:pPr>
            <w:r w:rsidRPr="00963038">
              <w:rPr>
                <w:rFonts w:ascii="Times New Roman" w:hAnsi="Times New Roman"/>
                <w:sz w:val="24"/>
                <w:szCs w:val="24"/>
              </w:rPr>
              <w:t>(2)</w:t>
            </w:r>
          </w:p>
        </w:tc>
        <w:tc>
          <w:tcPr>
            <w:tcW w:w="1417" w:type="dxa"/>
            <w:shd w:val="clear" w:color="auto" w:fill="auto"/>
          </w:tcPr>
          <w:p w:rsidR="00BD1A45" w:rsidRDefault="00BD1A45" w:rsidP="007461FE">
            <w:pPr>
              <w:spacing w:after="0" w:line="240" w:lineRule="auto"/>
              <w:jc w:val="center"/>
              <w:rPr>
                <w:rFonts w:ascii="Times New Roman" w:hAnsi="Times New Roman"/>
                <w:sz w:val="24"/>
                <w:szCs w:val="24"/>
              </w:rPr>
            </w:pPr>
            <w:r>
              <w:rPr>
                <w:rFonts w:ascii="Times New Roman" w:hAnsi="Times New Roman"/>
                <w:sz w:val="24"/>
                <w:szCs w:val="24"/>
              </w:rPr>
              <w:t>Количество</w:t>
            </w:r>
          </w:p>
          <w:p w:rsidR="00BD1A45" w:rsidRDefault="00BD1A45" w:rsidP="007461FE">
            <w:pPr>
              <w:spacing w:after="0" w:line="240" w:lineRule="auto"/>
              <w:jc w:val="center"/>
              <w:rPr>
                <w:rFonts w:ascii="Times New Roman" w:hAnsi="Times New Roman"/>
                <w:sz w:val="24"/>
                <w:szCs w:val="24"/>
              </w:rPr>
            </w:pPr>
            <w:r>
              <w:rPr>
                <w:rFonts w:ascii="Times New Roman" w:hAnsi="Times New Roman"/>
                <w:sz w:val="24"/>
                <w:szCs w:val="24"/>
              </w:rPr>
              <w:t>Бр.</w:t>
            </w:r>
          </w:p>
          <w:p w:rsidR="00BD1A45" w:rsidRDefault="00BD1A45" w:rsidP="007461FE">
            <w:pPr>
              <w:spacing w:after="0" w:line="240" w:lineRule="auto"/>
              <w:jc w:val="center"/>
              <w:rPr>
                <w:rFonts w:ascii="Times New Roman" w:hAnsi="Times New Roman"/>
                <w:sz w:val="24"/>
                <w:szCs w:val="24"/>
              </w:rPr>
            </w:pPr>
          </w:p>
          <w:p w:rsidR="00BD1A45" w:rsidRPr="00963038" w:rsidRDefault="00BD1A45" w:rsidP="007461FE">
            <w:pPr>
              <w:spacing w:after="0" w:line="240" w:lineRule="auto"/>
              <w:jc w:val="center"/>
              <w:rPr>
                <w:rFonts w:ascii="Times New Roman" w:hAnsi="Times New Roman"/>
                <w:sz w:val="24"/>
                <w:szCs w:val="24"/>
              </w:rPr>
            </w:pPr>
            <w:r>
              <w:rPr>
                <w:rFonts w:ascii="Times New Roman" w:hAnsi="Times New Roman"/>
                <w:sz w:val="24"/>
                <w:szCs w:val="24"/>
              </w:rPr>
              <w:t>(3)</w:t>
            </w:r>
          </w:p>
        </w:tc>
        <w:tc>
          <w:tcPr>
            <w:tcW w:w="1481" w:type="dxa"/>
          </w:tcPr>
          <w:p w:rsidR="00BD1A45" w:rsidRPr="00963038" w:rsidRDefault="00CF2AA0" w:rsidP="00BD1A45">
            <w:pPr>
              <w:spacing w:after="0" w:line="240" w:lineRule="auto"/>
              <w:jc w:val="center"/>
              <w:rPr>
                <w:rFonts w:ascii="Times New Roman" w:hAnsi="Times New Roman"/>
                <w:sz w:val="24"/>
                <w:szCs w:val="24"/>
              </w:rPr>
            </w:pPr>
            <w:r>
              <w:rPr>
                <w:rFonts w:ascii="Times New Roman" w:hAnsi="Times New Roman"/>
                <w:sz w:val="24"/>
                <w:szCs w:val="24"/>
              </w:rPr>
              <w:t>Единична ц</w:t>
            </w:r>
            <w:r w:rsidR="00BD1A45" w:rsidRPr="00963038">
              <w:rPr>
                <w:rFonts w:ascii="Times New Roman" w:hAnsi="Times New Roman"/>
                <w:sz w:val="24"/>
                <w:szCs w:val="24"/>
              </w:rPr>
              <w:t xml:space="preserve">ена в лева </w:t>
            </w:r>
          </w:p>
          <w:p w:rsidR="00BD1A45" w:rsidRPr="00963038" w:rsidRDefault="00BD1A45" w:rsidP="00BD1A45">
            <w:pPr>
              <w:spacing w:after="0" w:line="240" w:lineRule="auto"/>
              <w:jc w:val="center"/>
              <w:rPr>
                <w:rFonts w:ascii="Times New Roman" w:hAnsi="Times New Roman"/>
                <w:sz w:val="24"/>
                <w:szCs w:val="24"/>
              </w:rPr>
            </w:pPr>
            <w:r w:rsidRPr="00963038">
              <w:rPr>
                <w:rFonts w:ascii="Times New Roman" w:hAnsi="Times New Roman"/>
                <w:sz w:val="24"/>
                <w:szCs w:val="24"/>
              </w:rPr>
              <w:t>без ДДС</w:t>
            </w:r>
          </w:p>
          <w:p w:rsidR="00BD1A45" w:rsidRPr="00963038" w:rsidRDefault="00BD1A45" w:rsidP="00BD1A45">
            <w:pPr>
              <w:spacing w:after="0" w:line="240" w:lineRule="auto"/>
              <w:jc w:val="center"/>
              <w:rPr>
                <w:rFonts w:ascii="Times New Roman" w:hAnsi="Times New Roman"/>
                <w:sz w:val="24"/>
                <w:szCs w:val="24"/>
              </w:rPr>
            </w:pPr>
            <w:r w:rsidRPr="00963038">
              <w:rPr>
                <w:rFonts w:ascii="Times New Roman" w:hAnsi="Times New Roman"/>
                <w:sz w:val="24"/>
                <w:szCs w:val="24"/>
              </w:rPr>
              <w:t>(</w:t>
            </w:r>
            <w:r>
              <w:rPr>
                <w:rFonts w:ascii="Times New Roman" w:hAnsi="Times New Roman"/>
                <w:sz w:val="24"/>
                <w:szCs w:val="24"/>
              </w:rPr>
              <w:t>4</w:t>
            </w:r>
            <w:r w:rsidRPr="00963038">
              <w:rPr>
                <w:rFonts w:ascii="Times New Roman" w:hAnsi="Times New Roman"/>
                <w:sz w:val="24"/>
                <w:szCs w:val="24"/>
              </w:rPr>
              <w:t>)</w:t>
            </w:r>
          </w:p>
        </w:tc>
        <w:tc>
          <w:tcPr>
            <w:tcW w:w="1417" w:type="dxa"/>
            <w:shd w:val="clear" w:color="auto" w:fill="auto"/>
          </w:tcPr>
          <w:p w:rsidR="00BD1A45" w:rsidRPr="00963038" w:rsidRDefault="00CF2AA0" w:rsidP="007461FE">
            <w:pPr>
              <w:spacing w:after="0" w:line="240" w:lineRule="auto"/>
              <w:jc w:val="center"/>
              <w:rPr>
                <w:rFonts w:ascii="Times New Roman" w:hAnsi="Times New Roman"/>
                <w:sz w:val="24"/>
                <w:szCs w:val="24"/>
              </w:rPr>
            </w:pPr>
            <w:r>
              <w:rPr>
                <w:rFonts w:ascii="Times New Roman" w:hAnsi="Times New Roman"/>
                <w:sz w:val="24"/>
                <w:szCs w:val="24"/>
              </w:rPr>
              <w:t>Обща ц</w:t>
            </w:r>
            <w:r w:rsidR="00BD1A45" w:rsidRPr="00963038">
              <w:rPr>
                <w:rFonts w:ascii="Times New Roman" w:hAnsi="Times New Roman"/>
                <w:sz w:val="24"/>
                <w:szCs w:val="24"/>
              </w:rPr>
              <w:t xml:space="preserve">ена в лева </w:t>
            </w:r>
          </w:p>
          <w:p w:rsidR="00BD1A45" w:rsidRPr="00963038" w:rsidRDefault="00BD1A45" w:rsidP="007461FE">
            <w:pPr>
              <w:spacing w:after="0" w:line="240" w:lineRule="auto"/>
              <w:jc w:val="center"/>
              <w:rPr>
                <w:rFonts w:ascii="Times New Roman" w:hAnsi="Times New Roman"/>
                <w:sz w:val="24"/>
                <w:szCs w:val="24"/>
              </w:rPr>
            </w:pPr>
            <w:r>
              <w:rPr>
                <w:rFonts w:ascii="Times New Roman" w:hAnsi="Times New Roman"/>
                <w:sz w:val="24"/>
                <w:szCs w:val="24"/>
              </w:rPr>
              <w:t>без</w:t>
            </w:r>
            <w:r w:rsidRPr="00963038">
              <w:rPr>
                <w:rFonts w:ascii="Times New Roman" w:hAnsi="Times New Roman"/>
                <w:sz w:val="24"/>
                <w:szCs w:val="24"/>
              </w:rPr>
              <w:t xml:space="preserve"> ДДС</w:t>
            </w:r>
          </w:p>
          <w:p w:rsidR="00BD1A45" w:rsidRPr="00963038" w:rsidRDefault="00BD1A45" w:rsidP="00BD1A45">
            <w:pPr>
              <w:spacing w:after="0" w:line="240" w:lineRule="auto"/>
              <w:jc w:val="center"/>
              <w:rPr>
                <w:rFonts w:ascii="Times New Roman" w:hAnsi="Times New Roman"/>
                <w:sz w:val="24"/>
                <w:szCs w:val="24"/>
              </w:rPr>
            </w:pPr>
            <w:r w:rsidRPr="00963038">
              <w:rPr>
                <w:rFonts w:ascii="Times New Roman" w:hAnsi="Times New Roman"/>
                <w:sz w:val="24"/>
                <w:szCs w:val="24"/>
              </w:rPr>
              <w:t>(</w:t>
            </w:r>
            <w:r>
              <w:rPr>
                <w:rFonts w:ascii="Times New Roman" w:hAnsi="Times New Roman"/>
                <w:sz w:val="24"/>
                <w:szCs w:val="24"/>
              </w:rPr>
              <w:t>5</w:t>
            </w:r>
            <w:r w:rsidRPr="00963038">
              <w:rPr>
                <w:rFonts w:ascii="Times New Roman" w:hAnsi="Times New Roman"/>
                <w:sz w:val="24"/>
                <w:szCs w:val="24"/>
              </w:rPr>
              <w:t>)</w:t>
            </w:r>
          </w:p>
        </w:tc>
      </w:tr>
      <w:tr w:rsidR="00BD1A45" w:rsidRPr="00963038" w:rsidTr="006B5080">
        <w:tc>
          <w:tcPr>
            <w:tcW w:w="527" w:type="dxa"/>
            <w:shd w:val="clear" w:color="auto" w:fill="auto"/>
          </w:tcPr>
          <w:p w:rsidR="00BD1A45" w:rsidRPr="00963038" w:rsidRDefault="00BD1A45" w:rsidP="007461FE">
            <w:pPr>
              <w:spacing w:after="0" w:line="240" w:lineRule="auto"/>
              <w:jc w:val="both"/>
              <w:rPr>
                <w:rFonts w:ascii="Times New Roman" w:hAnsi="Times New Roman"/>
                <w:sz w:val="24"/>
                <w:szCs w:val="24"/>
              </w:rPr>
            </w:pPr>
            <w:r w:rsidRPr="00963038">
              <w:rPr>
                <w:rFonts w:ascii="Times New Roman" w:hAnsi="Times New Roman"/>
                <w:sz w:val="24"/>
                <w:szCs w:val="24"/>
              </w:rPr>
              <w:t>1.</w:t>
            </w:r>
          </w:p>
        </w:tc>
        <w:tc>
          <w:tcPr>
            <w:tcW w:w="4964" w:type="dxa"/>
            <w:shd w:val="clear" w:color="auto" w:fill="auto"/>
          </w:tcPr>
          <w:p w:rsidR="00BD1A45" w:rsidRPr="00BD1A45" w:rsidRDefault="00BD1A45" w:rsidP="00BD1A45">
            <w:pPr>
              <w:tabs>
                <w:tab w:val="left" w:pos="96"/>
              </w:tabs>
              <w:spacing w:after="0" w:line="320" w:lineRule="exact"/>
              <w:rPr>
                <w:rFonts w:ascii="Times New Roman" w:hAnsi="Times New Roman"/>
                <w:sz w:val="24"/>
                <w:szCs w:val="24"/>
              </w:rPr>
            </w:pPr>
            <w:r w:rsidRPr="00BD1A45">
              <w:rPr>
                <w:rFonts w:ascii="Times New Roman" w:hAnsi="Times New Roman"/>
                <w:sz w:val="24"/>
                <w:szCs w:val="24"/>
              </w:rPr>
              <w:t>Банер</w:t>
            </w:r>
            <w:r w:rsidR="00F753DB">
              <w:rPr>
                <w:rFonts w:ascii="Times New Roman" w:hAnsi="Times New Roman"/>
                <w:sz w:val="24"/>
                <w:szCs w:val="24"/>
              </w:rPr>
              <w:t xml:space="preserve"> </w:t>
            </w:r>
            <w:r w:rsidR="00F753DB" w:rsidRPr="009B10D3">
              <w:rPr>
                <w:rFonts w:ascii="Times New Roman" w:hAnsi="Times New Roman"/>
                <w:sz w:val="24"/>
                <w:szCs w:val="24"/>
              </w:rPr>
              <w:t>с логата на „Пътна полиция“ и на Министерството на вътрешните работи, както и с надписи „Пътна полиция“ и Министерство на вътрешните работи, с размери широчина 1 м, височина 2 м, пълноцветен</w:t>
            </w:r>
          </w:p>
        </w:tc>
        <w:tc>
          <w:tcPr>
            <w:tcW w:w="1417" w:type="dxa"/>
            <w:shd w:val="clear" w:color="auto" w:fill="auto"/>
          </w:tcPr>
          <w:p w:rsidR="00BD1A45" w:rsidRPr="00963038" w:rsidRDefault="00BD1A45" w:rsidP="00BD1A45">
            <w:pPr>
              <w:spacing w:after="0" w:line="240" w:lineRule="auto"/>
              <w:jc w:val="center"/>
              <w:rPr>
                <w:rFonts w:ascii="Times New Roman" w:hAnsi="Times New Roman"/>
                <w:sz w:val="24"/>
                <w:szCs w:val="24"/>
              </w:rPr>
            </w:pPr>
            <w:r>
              <w:rPr>
                <w:rFonts w:ascii="Times New Roman" w:hAnsi="Times New Roman"/>
                <w:sz w:val="24"/>
                <w:szCs w:val="24"/>
              </w:rPr>
              <w:t>1</w:t>
            </w:r>
          </w:p>
        </w:tc>
        <w:tc>
          <w:tcPr>
            <w:tcW w:w="1481" w:type="dxa"/>
          </w:tcPr>
          <w:p w:rsidR="00BD1A45" w:rsidRPr="00963038" w:rsidRDefault="00BD1A45" w:rsidP="007461FE">
            <w:pPr>
              <w:spacing w:after="0" w:line="240" w:lineRule="auto"/>
              <w:jc w:val="both"/>
              <w:rPr>
                <w:rFonts w:ascii="Times New Roman" w:hAnsi="Times New Roman"/>
                <w:sz w:val="24"/>
                <w:szCs w:val="24"/>
              </w:rPr>
            </w:pPr>
          </w:p>
        </w:tc>
        <w:tc>
          <w:tcPr>
            <w:tcW w:w="1417" w:type="dxa"/>
          </w:tcPr>
          <w:p w:rsidR="00BD1A45" w:rsidRPr="00963038" w:rsidRDefault="00BD1A45" w:rsidP="007461FE">
            <w:pPr>
              <w:spacing w:after="0" w:line="240" w:lineRule="auto"/>
              <w:jc w:val="both"/>
              <w:rPr>
                <w:rFonts w:ascii="Times New Roman" w:hAnsi="Times New Roman"/>
                <w:sz w:val="24"/>
                <w:szCs w:val="24"/>
              </w:rPr>
            </w:pPr>
          </w:p>
        </w:tc>
      </w:tr>
      <w:tr w:rsidR="00BD1A45" w:rsidRPr="00963038" w:rsidTr="006B5080">
        <w:tc>
          <w:tcPr>
            <w:tcW w:w="527" w:type="dxa"/>
            <w:shd w:val="clear" w:color="auto" w:fill="auto"/>
          </w:tcPr>
          <w:p w:rsidR="00BD1A45" w:rsidRPr="00963038" w:rsidRDefault="00BD1A45" w:rsidP="007461FE">
            <w:pPr>
              <w:spacing w:after="0" w:line="240" w:lineRule="auto"/>
              <w:jc w:val="both"/>
              <w:rPr>
                <w:rFonts w:ascii="Times New Roman" w:hAnsi="Times New Roman"/>
                <w:sz w:val="24"/>
                <w:szCs w:val="24"/>
              </w:rPr>
            </w:pPr>
            <w:r>
              <w:rPr>
                <w:rFonts w:ascii="Times New Roman" w:hAnsi="Times New Roman"/>
                <w:sz w:val="24"/>
                <w:szCs w:val="24"/>
              </w:rPr>
              <w:t>2.</w:t>
            </w:r>
          </w:p>
        </w:tc>
        <w:tc>
          <w:tcPr>
            <w:tcW w:w="4964" w:type="dxa"/>
            <w:shd w:val="clear" w:color="auto" w:fill="auto"/>
          </w:tcPr>
          <w:p w:rsidR="00BD1A45" w:rsidRPr="00BD1A45" w:rsidRDefault="00BD1A45" w:rsidP="00BD1A45">
            <w:pPr>
              <w:tabs>
                <w:tab w:val="left" w:pos="96"/>
              </w:tabs>
              <w:spacing w:after="0" w:line="320" w:lineRule="exact"/>
              <w:rPr>
                <w:rFonts w:ascii="Times New Roman" w:hAnsi="Times New Roman"/>
                <w:sz w:val="24"/>
                <w:szCs w:val="24"/>
              </w:rPr>
            </w:pPr>
            <w:r w:rsidRPr="00BD1A45">
              <w:rPr>
                <w:rFonts w:ascii="Times New Roman" w:hAnsi="Times New Roman"/>
                <w:sz w:val="24"/>
                <w:szCs w:val="24"/>
              </w:rPr>
              <w:t>Стойка за банера</w:t>
            </w:r>
          </w:p>
        </w:tc>
        <w:tc>
          <w:tcPr>
            <w:tcW w:w="1417" w:type="dxa"/>
            <w:shd w:val="clear" w:color="auto" w:fill="auto"/>
          </w:tcPr>
          <w:p w:rsidR="00BD1A45" w:rsidRPr="00963038" w:rsidRDefault="00BD1A45" w:rsidP="00BD1A45">
            <w:pPr>
              <w:spacing w:after="0" w:line="240" w:lineRule="auto"/>
              <w:jc w:val="center"/>
              <w:rPr>
                <w:rFonts w:ascii="Times New Roman" w:hAnsi="Times New Roman"/>
                <w:sz w:val="24"/>
                <w:szCs w:val="24"/>
              </w:rPr>
            </w:pPr>
            <w:r>
              <w:rPr>
                <w:rFonts w:ascii="Times New Roman" w:hAnsi="Times New Roman"/>
                <w:sz w:val="24"/>
                <w:szCs w:val="24"/>
              </w:rPr>
              <w:t>1</w:t>
            </w:r>
          </w:p>
        </w:tc>
        <w:tc>
          <w:tcPr>
            <w:tcW w:w="1481" w:type="dxa"/>
          </w:tcPr>
          <w:p w:rsidR="00BD1A45" w:rsidRPr="00963038" w:rsidRDefault="00BD1A45" w:rsidP="007461FE">
            <w:pPr>
              <w:spacing w:after="0" w:line="240" w:lineRule="auto"/>
              <w:jc w:val="both"/>
              <w:rPr>
                <w:rFonts w:ascii="Times New Roman" w:hAnsi="Times New Roman"/>
                <w:sz w:val="24"/>
                <w:szCs w:val="24"/>
              </w:rPr>
            </w:pPr>
          </w:p>
        </w:tc>
        <w:tc>
          <w:tcPr>
            <w:tcW w:w="1417" w:type="dxa"/>
          </w:tcPr>
          <w:p w:rsidR="00BD1A45" w:rsidRPr="00963038" w:rsidRDefault="00BD1A45" w:rsidP="007461FE">
            <w:pPr>
              <w:spacing w:after="0" w:line="240" w:lineRule="auto"/>
              <w:jc w:val="both"/>
              <w:rPr>
                <w:rFonts w:ascii="Times New Roman" w:hAnsi="Times New Roman"/>
                <w:sz w:val="24"/>
                <w:szCs w:val="24"/>
              </w:rPr>
            </w:pPr>
          </w:p>
        </w:tc>
      </w:tr>
      <w:tr w:rsidR="00BD1A45" w:rsidRPr="00963038" w:rsidTr="006B5080">
        <w:tc>
          <w:tcPr>
            <w:tcW w:w="527" w:type="dxa"/>
            <w:shd w:val="clear" w:color="auto" w:fill="auto"/>
          </w:tcPr>
          <w:p w:rsidR="00BD1A45" w:rsidRPr="00963038" w:rsidRDefault="00BD1A45" w:rsidP="007461FE">
            <w:pPr>
              <w:spacing w:after="0" w:line="240" w:lineRule="auto"/>
              <w:jc w:val="both"/>
              <w:rPr>
                <w:rFonts w:ascii="Times New Roman" w:hAnsi="Times New Roman"/>
                <w:sz w:val="24"/>
                <w:szCs w:val="24"/>
              </w:rPr>
            </w:pPr>
            <w:r>
              <w:rPr>
                <w:rFonts w:ascii="Times New Roman" w:hAnsi="Times New Roman"/>
                <w:sz w:val="24"/>
                <w:szCs w:val="24"/>
              </w:rPr>
              <w:t>3.</w:t>
            </w:r>
          </w:p>
        </w:tc>
        <w:tc>
          <w:tcPr>
            <w:tcW w:w="4964" w:type="dxa"/>
            <w:shd w:val="clear" w:color="auto" w:fill="auto"/>
          </w:tcPr>
          <w:p w:rsidR="00BD1A45" w:rsidRPr="00BD1A45" w:rsidRDefault="00BD1A45" w:rsidP="00F753DB">
            <w:pPr>
              <w:tabs>
                <w:tab w:val="left" w:pos="96"/>
              </w:tabs>
              <w:spacing w:after="0" w:line="320" w:lineRule="exact"/>
              <w:rPr>
                <w:rFonts w:ascii="Times New Roman" w:hAnsi="Times New Roman"/>
                <w:sz w:val="24"/>
                <w:szCs w:val="24"/>
              </w:rPr>
            </w:pPr>
            <w:r w:rsidRPr="009B10D3">
              <w:rPr>
                <w:rFonts w:ascii="Times New Roman" w:hAnsi="Times New Roman"/>
                <w:sz w:val="24"/>
                <w:szCs w:val="24"/>
              </w:rPr>
              <w:t>Флипчарт магнитен с две рамена с размери 70х100 см</w:t>
            </w:r>
            <w:r w:rsidR="00F753DB">
              <w:rPr>
                <w:rFonts w:ascii="Times New Roman" w:hAnsi="Times New Roman"/>
                <w:sz w:val="24"/>
                <w:szCs w:val="24"/>
              </w:rPr>
              <w:t xml:space="preserve">, </w:t>
            </w:r>
            <w:r w:rsidR="00F753DB" w:rsidRPr="009B10D3">
              <w:rPr>
                <w:rFonts w:ascii="Times New Roman" w:hAnsi="Times New Roman"/>
                <w:sz w:val="24"/>
                <w:szCs w:val="24"/>
              </w:rPr>
              <w:t>с роло и цветни маркери</w:t>
            </w:r>
            <w:r w:rsidR="00F753DB">
              <w:rPr>
                <w:rFonts w:ascii="Times New Roman" w:hAnsi="Times New Roman"/>
                <w:sz w:val="24"/>
                <w:szCs w:val="24"/>
              </w:rPr>
              <w:t xml:space="preserve"> (четири цвята)</w:t>
            </w:r>
          </w:p>
        </w:tc>
        <w:tc>
          <w:tcPr>
            <w:tcW w:w="1417" w:type="dxa"/>
            <w:shd w:val="clear" w:color="auto" w:fill="auto"/>
          </w:tcPr>
          <w:p w:rsidR="00BD1A45" w:rsidRPr="00963038" w:rsidRDefault="00F753DB" w:rsidP="00BD1A45">
            <w:pPr>
              <w:spacing w:after="0" w:line="240" w:lineRule="auto"/>
              <w:jc w:val="center"/>
              <w:rPr>
                <w:rFonts w:ascii="Times New Roman" w:hAnsi="Times New Roman"/>
                <w:sz w:val="24"/>
                <w:szCs w:val="24"/>
              </w:rPr>
            </w:pPr>
            <w:r>
              <w:rPr>
                <w:rFonts w:ascii="Times New Roman" w:hAnsi="Times New Roman"/>
                <w:sz w:val="24"/>
                <w:szCs w:val="24"/>
              </w:rPr>
              <w:t>1</w:t>
            </w:r>
          </w:p>
        </w:tc>
        <w:tc>
          <w:tcPr>
            <w:tcW w:w="1481" w:type="dxa"/>
          </w:tcPr>
          <w:p w:rsidR="00BD1A45" w:rsidRPr="00963038" w:rsidRDefault="00BD1A45" w:rsidP="007461FE">
            <w:pPr>
              <w:spacing w:after="0" w:line="240" w:lineRule="auto"/>
              <w:jc w:val="both"/>
              <w:rPr>
                <w:rFonts w:ascii="Times New Roman" w:hAnsi="Times New Roman"/>
                <w:sz w:val="24"/>
                <w:szCs w:val="24"/>
              </w:rPr>
            </w:pPr>
          </w:p>
        </w:tc>
        <w:tc>
          <w:tcPr>
            <w:tcW w:w="1417" w:type="dxa"/>
          </w:tcPr>
          <w:p w:rsidR="00BD1A45" w:rsidRPr="00963038" w:rsidRDefault="00BD1A45" w:rsidP="007461FE">
            <w:pPr>
              <w:spacing w:after="0" w:line="240" w:lineRule="auto"/>
              <w:jc w:val="both"/>
              <w:rPr>
                <w:rFonts w:ascii="Times New Roman" w:hAnsi="Times New Roman"/>
                <w:sz w:val="24"/>
                <w:szCs w:val="24"/>
              </w:rPr>
            </w:pPr>
          </w:p>
        </w:tc>
      </w:tr>
      <w:tr w:rsidR="00BD1A45" w:rsidRPr="00963038" w:rsidTr="006B5080">
        <w:tc>
          <w:tcPr>
            <w:tcW w:w="527" w:type="dxa"/>
            <w:shd w:val="clear" w:color="auto" w:fill="auto"/>
          </w:tcPr>
          <w:p w:rsidR="00BD1A45" w:rsidRDefault="00BD1A45" w:rsidP="007461FE">
            <w:pPr>
              <w:spacing w:after="0" w:line="240" w:lineRule="auto"/>
              <w:jc w:val="both"/>
              <w:rPr>
                <w:rFonts w:ascii="Times New Roman" w:hAnsi="Times New Roman"/>
                <w:sz w:val="24"/>
                <w:szCs w:val="24"/>
              </w:rPr>
            </w:pPr>
            <w:r>
              <w:rPr>
                <w:rFonts w:ascii="Times New Roman" w:hAnsi="Times New Roman"/>
                <w:sz w:val="24"/>
                <w:szCs w:val="24"/>
              </w:rPr>
              <w:t>4.</w:t>
            </w:r>
          </w:p>
        </w:tc>
        <w:tc>
          <w:tcPr>
            <w:tcW w:w="4964" w:type="dxa"/>
            <w:shd w:val="clear" w:color="auto" w:fill="auto"/>
          </w:tcPr>
          <w:p w:rsidR="00BD1A45" w:rsidRPr="00BD1A45" w:rsidRDefault="006B09E4" w:rsidP="00BD1A45">
            <w:pPr>
              <w:tabs>
                <w:tab w:val="left" w:pos="96"/>
              </w:tabs>
              <w:spacing w:after="0" w:line="320" w:lineRule="exact"/>
              <w:rPr>
                <w:rFonts w:ascii="Times New Roman" w:hAnsi="Times New Roman"/>
                <w:sz w:val="24"/>
                <w:szCs w:val="24"/>
              </w:rPr>
            </w:pPr>
            <w:r w:rsidRPr="009B10D3">
              <w:rPr>
                <w:rFonts w:ascii="Times New Roman" w:hAnsi="Times New Roman"/>
                <w:sz w:val="24"/>
                <w:szCs w:val="24"/>
              </w:rPr>
              <w:t>Бяла дъска с алуминиева рамка с размери 120х180 см</w:t>
            </w:r>
          </w:p>
        </w:tc>
        <w:tc>
          <w:tcPr>
            <w:tcW w:w="1417" w:type="dxa"/>
            <w:shd w:val="clear" w:color="auto" w:fill="auto"/>
          </w:tcPr>
          <w:p w:rsidR="00BD1A45" w:rsidRPr="00963038" w:rsidRDefault="006B09E4" w:rsidP="00BD1A45">
            <w:pPr>
              <w:spacing w:after="0" w:line="240" w:lineRule="auto"/>
              <w:jc w:val="center"/>
              <w:rPr>
                <w:rFonts w:ascii="Times New Roman" w:hAnsi="Times New Roman"/>
                <w:sz w:val="24"/>
                <w:szCs w:val="24"/>
              </w:rPr>
            </w:pPr>
            <w:r>
              <w:rPr>
                <w:rFonts w:ascii="Times New Roman" w:hAnsi="Times New Roman"/>
                <w:sz w:val="24"/>
                <w:szCs w:val="24"/>
              </w:rPr>
              <w:t>1</w:t>
            </w:r>
          </w:p>
        </w:tc>
        <w:tc>
          <w:tcPr>
            <w:tcW w:w="1481" w:type="dxa"/>
          </w:tcPr>
          <w:p w:rsidR="00BD1A45" w:rsidRPr="00963038" w:rsidRDefault="00BD1A45" w:rsidP="007461FE">
            <w:pPr>
              <w:spacing w:after="0" w:line="240" w:lineRule="auto"/>
              <w:jc w:val="both"/>
              <w:rPr>
                <w:rFonts w:ascii="Times New Roman" w:hAnsi="Times New Roman"/>
                <w:sz w:val="24"/>
                <w:szCs w:val="24"/>
              </w:rPr>
            </w:pPr>
          </w:p>
        </w:tc>
        <w:tc>
          <w:tcPr>
            <w:tcW w:w="1417" w:type="dxa"/>
          </w:tcPr>
          <w:p w:rsidR="00BD1A45" w:rsidRPr="00963038" w:rsidRDefault="00BD1A45" w:rsidP="007461FE">
            <w:pPr>
              <w:spacing w:after="0" w:line="240" w:lineRule="auto"/>
              <w:jc w:val="both"/>
              <w:rPr>
                <w:rFonts w:ascii="Times New Roman" w:hAnsi="Times New Roman"/>
                <w:sz w:val="24"/>
                <w:szCs w:val="24"/>
              </w:rPr>
            </w:pPr>
          </w:p>
        </w:tc>
      </w:tr>
      <w:tr w:rsidR="006B5080" w:rsidRPr="00963038" w:rsidTr="006B5080">
        <w:tc>
          <w:tcPr>
            <w:tcW w:w="527" w:type="dxa"/>
            <w:shd w:val="clear" w:color="auto" w:fill="auto"/>
          </w:tcPr>
          <w:p w:rsidR="006B5080" w:rsidRDefault="006B5080" w:rsidP="006B5080">
            <w:pPr>
              <w:spacing w:after="0" w:line="240" w:lineRule="auto"/>
              <w:jc w:val="both"/>
              <w:rPr>
                <w:rFonts w:ascii="Times New Roman" w:hAnsi="Times New Roman"/>
                <w:sz w:val="24"/>
                <w:szCs w:val="24"/>
              </w:rPr>
            </w:pPr>
            <w:r>
              <w:rPr>
                <w:rFonts w:ascii="Times New Roman" w:hAnsi="Times New Roman"/>
                <w:sz w:val="24"/>
                <w:szCs w:val="24"/>
              </w:rPr>
              <w:t>5.</w:t>
            </w:r>
          </w:p>
        </w:tc>
        <w:tc>
          <w:tcPr>
            <w:tcW w:w="4964" w:type="dxa"/>
            <w:shd w:val="clear" w:color="auto" w:fill="auto"/>
          </w:tcPr>
          <w:p w:rsidR="006B5080" w:rsidRPr="00C0259C" w:rsidRDefault="006B5080" w:rsidP="006B5080">
            <w:pPr>
              <w:spacing w:after="0" w:line="320" w:lineRule="exact"/>
              <w:jc w:val="both"/>
              <w:rPr>
                <w:rFonts w:ascii="Times New Roman" w:hAnsi="Times New Roman"/>
                <w:sz w:val="24"/>
                <w:szCs w:val="24"/>
              </w:rPr>
            </w:pPr>
            <w:r w:rsidRPr="00C0259C">
              <w:rPr>
                <w:rFonts w:ascii="Times New Roman" w:hAnsi="Times New Roman"/>
                <w:sz w:val="24"/>
                <w:szCs w:val="24"/>
              </w:rPr>
              <w:t>Химикал с метален корпус</w:t>
            </w:r>
          </w:p>
        </w:tc>
        <w:tc>
          <w:tcPr>
            <w:tcW w:w="1417" w:type="dxa"/>
            <w:shd w:val="clear" w:color="auto" w:fill="auto"/>
          </w:tcPr>
          <w:p w:rsidR="006B5080" w:rsidRPr="006B5080" w:rsidRDefault="006B5080" w:rsidP="006B5080">
            <w:pPr>
              <w:spacing w:after="0" w:line="240" w:lineRule="auto"/>
              <w:jc w:val="center"/>
              <w:rPr>
                <w:rFonts w:ascii="Times New Roman" w:hAnsi="Times New Roman"/>
                <w:sz w:val="24"/>
                <w:szCs w:val="24"/>
              </w:rPr>
            </w:pPr>
            <w:r w:rsidRPr="006B5080">
              <w:rPr>
                <w:rFonts w:ascii="Times New Roman" w:hAnsi="Times New Roman"/>
                <w:sz w:val="24"/>
                <w:szCs w:val="24"/>
              </w:rPr>
              <w:t>150</w:t>
            </w:r>
          </w:p>
        </w:tc>
        <w:tc>
          <w:tcPr>
            <w:tcW w:w="1481" w:type="dxa"/>
          </w:tcPr>
          <w:p w:rsidR="006B5080" w:rsidRPr="00246C56" w:rsidRDefault="006B5080" w:rsidP="006B5080">
            <w:pPr>
              <w:spacing w:after="0" w:line="240" w:lineRule="auto"/>
              <w:jc w:val="both"/>
              <w:rPr>
                <w:rFonts w:ascii="Times New Roman" w:hAnsi="Times New Roman"/>
                <w:sz w:val="24"/>
                <w:szCs w:val="24"/>
                <w:highlight w:val="yellow"/>
              </w:rPr>
            </w:pPr>
          </w:p>
        </w:tc>
        <w:tc>
          <w:tcPr>
            <w:tcW w:w="1417" w:type="dxa"/>
          </w:tcPr>
          <w:p w:rsidR="006B5080" w:rsidRPr="00246C56" w:rsidRDefault="006B5080" w:rsidP="006B5080">
            <w:pPr>
              <w:spacing w:after="0" w:line="240" w:lineRule="auto"/>
              <w:jc w:val="both"/>
              <w:rPr>
                <w:rFonts w:ascii="Times New Roman" w:hAnsi="Times New Roman"/>
                <w:sz w:val="24"/>
                <w:szCs w:val="24"/>
                <w:highlight w:val="yellow"/>
              </w:rPr>
            </w:pPr>
          </w:p>
        </w:tc>
      </w:tr>
      <w:tr w:rsidR="006B5080" w:rsidRPr="00963038" w:rsidTr="006B5080">
        <w:tc>
          <w:tcPr>
            <w:tcW w:w="527" w:type="dxa"/>
            <w:shd w:val="clear" w:color="auto" w:fill="auto"/>
          </w:tcPr>
          <w:p w:rsidR="006B5080" w:rsidRDefault="006B5080" w:rsidP="006B5080">
            <w:pPr>
              <w:spacing w:after="0" w:line="240" w:lineRule="auto"/>
              <w:jc w:val="both"/>
              <w:rPr>
                <w:rFonts w:ascii="Times New Roman" w:hAnsi="Times New Roman"/>
                <w:sz w:val="24"/>
                <w:szCs w:val="24"/>
              </w:rPr>
            </w:pPr>
            <w:r>
              <w:rPr>
                <w:rFonts w:ascii="Times New Roman" w:hAnsi="Times New Roman"/>
                <w:sz w:val="24"/>
                <w:szCs w:val="24"/>
              </w:rPr>
              <w:t>6.</w:t>
            </w:r>
          </w:p>
        </w:tc>
        <w:tc>
          <w:tcPr>
            <w:tcW w:w="4964" w:type="dxa"/>
            <w:shd w:val="clear" w:color="auto" w:fill="auto"/>
          </w:tcPr>
          <w:p w:rsidR="006B5080" w:rsidRPr="00C0259C" w:rsidRDefault="006B5080" w:rsidP="006B5080">
            <w:pPr>
              <w:spacing w:after="0" w:line="320" w:lineRule="exact"/>
              <w:ind w:right="-426"/>
              <w:jc w:val="both"/>
              <w:rPr>
                <w:rFonts w:ascii="Times New Roman" w:hAnsi="Times New Roman"/>
                <w:sz w:val="24"/>
                <w:szCs w:val="24"/>
              </w:rPr>
            </w:pPr>
            <w:r w:rsidRPr="00C0259C">
              <w:rPr>
                <w:rFonts w:ascii="Times New Roman" w:hAnsi="Times New Roman"/>
                <w:sz w:val="24"/>
                <w:szCs w:val="24"/>
              </w:rPr>
              <w:t>Папка за документи</w:t>
            </w:r>
          </w:p>
        </w:tc>
        <w:tc>
          <w:tcPr>
            <w:tcW w:w="1417" w:type="dxa"/>
            <w:shd w:val="clear" w:color="auto" w:fill="auto"/>
          </w:tcPr>
          <w:p w:rsidR="006B5080" w:rsidRPr="006B5080" w:rsidRDefault="006B5080" w:rsidP="006B5080">
            <w:pPr>
              <w:spacing w:after="0" w:line="240" w:lineRule="auto"/>
              <w:jc w:val="center"/>
              <w:rPr>
                <w:rFonts w:ascii="Times New Roman" w:hAnsi="Times New Roman"/>
                <w:sz w:val="24"/>
                <w:szCs w:val="24"/>
              </w:rPr>
            </w:pPr>
            <w:r w:rsidRPr="006B5080">
              <w:rPr>
                <w:rFonts w:ascii="Times New Roman" w:hAnsi="Times New Roman"/>
                <w:sz w:val="24"/>
                <w:szCs w:val="24"/>
              </w:rPr>
              <w:t>150</w:t>
            </w:r>
          </w:p>
        </w:tc>
        <w:tc>
          <w:tcPr>
            <w:tcW w:w="1481" w:type="dxa"/>
          </w:tcPr>
          <w:p w:rsidR="006B5080" w:rsidRPr="00246C56" w:rsidRDefault="006B5080" w:rsidP="006B5080">
            <w:pPr>
              <w:spacing w:after="0" w:line="240" w:lineRule="auto"/>
              <w:jc w:val="both"/>
              <w:rPr>
                <w:rFonts w:ascii="Times New Roman" w:hAnsi="Times New Roman"/>
                <w:sz w:val="24"/>
                <w:szCs w:val="24"/>
                <w:highlight w:val="yellow"/>
              </w:rPr>
            </w:pPr>
          </w:p>
        </w:tc>
        <w:tc>
          <w:tcPr>
            <w:tcW w:w="1417" w:type="dxa"/>
          </w:tcPr>
          <w:p w:rsidR="006B5080" w:rsidRPr="00246C56" w:rsidRDefault="006B5080" w:rsidP="006B5080">
            <w:pPr>
              <w:spacing w:after="0" w:line="240" w:lineRule="auto"/>
              <w:jc w:val="both"/>
              <w:rPr>
                <w:rFonts w:ascii="Times New Roman" w:hAnsi="Times New Roman"/>
                <w:sz w:val="24"/>
                <w:szCs w:val="24"/>
                <w:highlight w:val="yellow"/>
              </w:rPr>
            </w:pPr>
          </w:p>
        </w:tc>
      </w:tr>
      <w:tr w:rsidR="006B5080" w:rsidRPr="00963038" w:rsidTr="006B5080">
        <w:tc>
          <w:tcPr>
            <w:tcW w:w="527" w:type="dxa"/>
            <w:shd w:val="clear" w:color="auto" w:fill="auto"/>
          </w:tcPr>
          <w:p w:rsidR="006B5080" w:rsidRDefault="006B5080" w:rsidP="006B5080">
            <w:pPr>
              <w:spacing w:after="0" w:line="240" w:lineRule="auto"/>
              <w:jc w:val="both"/>
              <w:rPr>
                <w:rFonts w:ascii="Times New Roman" w:hAnsi="Times New Roman"/>
                <w:sz w:val="24"/>
                <w:szCs w:val="24"/>
              </w:rPr>
            </w:pPr>
            <w:r>
              <w:rPr>
                <w:rFonts w:ascii="Times New Roman" w:hAnsi="Times New Roman"/>
                <w:sz w:val="24"/>
                <w:szCs w:val="24"/>
              </w:rPr>
              <w:t>7.</w:t>
            </w:r>
          </w:p>
        </w:tc>
        <w:tc>
          <w:tcPr>
            <w:tcW w:w="4964" w:type="dxa"/>
            <w:shd w:val="clear" w:color="auto" w:fill="auto"/>
          </w:tcPr>
          <w:p w:rsidR="006B5080" w:rsidRPr="00C0259C" w:rsidRDefault="006B5080" w:rsidP="006B5080">
            <w:pPr>
              <w:spacing w:after="0" w:line="320" w:lineRule="exact"/>
              <w:ind w:right="-426"/>
              <w:jc w:val="both"/>
              <w:rPr>
                <w:rFonts w:ascii="Times New Roman" w:hAnsi="Times New Roman"/>
                <w:sz w:val="24"/>
                <w:szCs w:val="24"/>
              </w:rPr>
            </w:pPr>
            <w:r w:rsidRPr="00C0259C">
              <w:rPr>
                <w:rFonts w:ascii="Times New Roman" w:hAnsi="Times New Roman"/>
                <w:sz w:val="24"/>
                <w:szCs w:val="24"/>
              </w:rPr>
              <w:t xml:space="preserve">Бележник </w:t>
            </w:r>
          </w:p>
        </w:tc>
        <w:tc>
          <w:tcPr>
            <w:tcW w:w="1417" w:type="dxa"/>
            <w:shd w:val="clear" w:color="auto" w:fill="auto"/>
          </w:tcPr>
          <w:p w:rsidR="006B5080" w:rsidRPr="006B5080" w:rsidRDefault="006B5080" w:rsidP="006B5080">
            <w:pPr>
              <w:spacing w:after="0" w:line="240" w:lineRule="auto"/>
              <w:jc w:val="center"/>
              <w:rPr>
                <w:rFonts w:ascii="Times New Roman" w:hAnsi="Times New Roman"/>
                <w:sz w:val="24"/>
                <w:szCs w:val="24"/>
              </w:rPr>
            </w:pPr>
            <w:r w:rsidRPr="006B5080">
              <w:rPr>
                <w:rFonts w:ascii="Times New Roman" w:hAnsi="Times New Roman"/>
                <w:sz w:val="24"/>
                <w:szCs w:val="24"/>
              </w:rPr>
              <w:t>150</w:t>
            </w:r>
          </w:p>
        </w:tc>
        <w:tc>
          <w:tcPr>
            <w:tcW w:w="1481" w:type="dxa"/>
          </w:tcPr>
          <w:p w:rsidR="006B5080" w:rsidRPr="00246C56" w:rsidRDefault="006B5080" w:rsidP="006B5080">
            <w:pPr>
              <w:spacing w:after="0" w:line="240" w:lineRule="auto"/>
              <w:jc w:val="both"/>
              <w:rPr>
                <w:rFonts w:ascii="Times New Roman" w:hAnsi="Times New Roman"/>
                <w:sz w:val="24"/>
                <w:szCs w:val="24"/>
                <w:highlight w:val="yellow"/>
              </w:rPr>
            </w:pPr>
          </w:p>
        </w:tc>
        <w:tc>
          <w:tcPr>
            <w:tcW w:w="1417" w:type="dxa"/>
          </w:tcPr>
          <w:p w:rsidR="006B5080" w:rsidRPr="00246C56" w:rsidRDefault="006B5080" w:rsidP="006B5080">
            <w:pPr>
              <w:spacing w:after="0" w:line="240" w:lineRule="auto"/>
              <w:jc w:val="both"/>
              <w:rPr>
                <w:rFonts w:ascii="Times New Roman" w:hAnsi="Times New Roman"/>
                <w:sz w:val="24"/>
                <w:szCs w:val="24"/>
                <w:highlight w:val="yellow"/>
              </w:rPr>
            </w:pPr>
          </w:p>
        </w:tc>
      </w:tr>
      <w:tr w:rsidR="006B5080" w:rsidRPr="00963038" w:rsidTr="006B5080">
        <w:tc>
          <w:tcPr>
            <w:tcW w:w="527" w:type="dxa"/>
            <w:shd w:val="clear" w:color="auto" w:fill="auto"/>
          </w:tcPr>
          <w:p w:rsidR="006B5080" w:rsidRDefault="006B5080" w:rsidP="006B5080">
            <w:pPr>
              <w:spacing w:after="0" w:line="240" w:lineRule="auto"/>
              <w:jc w:val="both"/>
              <w:rPr>
                <w:rFonts w:ascii="Times New Roman" w:hAnsi="Times New Roman"/>
                <w:sz w:val="24"/>
                <w:szCs w:val="24"/>
              </w:rPr>
            </w:pPr>
            <w:r>
              <w:rPr>
                <w:rFonts w:ascii="Times New Roman" w:hAnsi="Times New Roman"/>
                <w:sz w:val="24"/>
                <w:szCs w:val="24"/>
              </w:rPr>
              <w:t>8.</w:t>
            </w:r>
          </w:p>
        </w:tc>
        <w:tc>
          <w:tcPr>
            <w:tcW w:w="4964" w:type="dxa"/>
            <w:shd w:val="clear" w:color="auto" w:fill="auto"/>
          </w:tcPr>
          <w:p w:rsidR="006B5080" w:rsidRPr="00C0259C" w:rsidRDefault="006B5080" w:rsidP="006B5080">
            <w:pPr>
              <w:spacing w:after="0" w:line="320" w:lineRule="exact"/>
              <w:ind w:right="31"/>
              <w:jc w:val="both"/>
              <w:rPr>
                <w:rFonts w:ascii="Times New Roman" w:hAnsi="Times New Roman"/>
                <w:sz w:val="24"/>
                <w:szCs w:val="24"/>
              </w:rPr>
            </w:pPr>
            <w:r w:rsidRPr="00C0259C">
              <w:rPr>
                <w:rFonts w:ascii="Times New Roman" w:hAnsi="Times New Roman"/>
                <w:sz w:val="24"/>
                <w:szCs w:val="24"/>
              </w:rPr>
              <w:t xml:space="preserve">Годишен календар (пирамида) </w:t>
            </w:r>
          </w:p>
        </w:tc>
        <w:tc>
          <w:tcPr>
            <w:tcW w:w="1417" w:type="dxa"/>
            <w:shd w:val="clear" w:color="auto" w:fill="auto"/>
          </w:tcPr>
          <w:p w:rsidR="006B5080" w:rsidRPr="006B5080" w:rsidRDefault="006B5080" w:rsidP="006B5080">
            <w:pPr>
              <w:spacing w:after="0" w:line="240" w:lineRule="auto"/>
              <w:jc w:val="center"/>
              <w:rPr>
                <w:rFonts w:ascii="Times New Roman" w:hAnsi="Times New Roman"/>
                <w:sz w:val="24"/>
                <w:szCs w:val="24"/>
              </w:rPr>
            </w:pPr>
            <w:r w:rsidRPr="006B5080">
              <w:rPr>
                <w:rFonts w:ascii="Times New Roman" w:hAnsi="Times New Roman"/>
                <w:sz w:val="24"/>
                <w:szCs w:val="24"/>
              </w:rPr>
              <w:t>150</w:t>
            </w:r>
          </w:p>
        </w:tc>
        <w:tc>
          <w:tcPr>
            <w:tcW w:w="1481" w:type="dxa"/>
          </w:tcPr>
          <w:p w:rsidR="006B5080" w:rsidRPr="00246C56" w:rsidRDefault="006B5080" w:rsidP="006B5080">
            <w:pPr>
              <w:spacing w:after="0" w:line="240" w:lineRule="auto"/>
              <w:jc w:val="both"/>
              <w:rPr>
                <w:rFonts w:ascii="Times New Roman" w:hAnsi="Times New Roman"/>
                <w:sz w:val="24"/>
                <w:szCs w:val="24"/>
                <w:highlight w:val="yellow"/>
              </w:rPr>
            </w:pPr>
          </w:p>
        </w:tc>
        <w:tc>
          <w:tcPr>
            <w:tcW w:w="1417" w:type="dxa"/>
          </w:tcPr>
          <w:p w:rsidR="006B5080" w:rsidRPr="00246C56" w:rsidRDefault="006B5080" w:rsidP="006B5080">
            <w:pPr>
              <w:spacing w:after="0" w:line="240" w:lineRule="auto"/>
              <w:jc w:val="both"/>
              <w:rPr>
                <w:rFonts w:ascii="Times New Roman" w:hAnsi="Times New Roman"/>
                <w:sz w:val="24"/>
                <w:szCs w:val="24"/>
                <w:highlight w:val="yellow"/>
              </w:rPr>
            </w:pPr>
          </w:p>
        </w:tc>
      </w:tr>
      <w:tr w:rsidR="006B5080" w:rsidRPr="00963038" w:rsidTr="006B5080">
        <w:tc>
          <w:tcPr>
            <w:tcW w:w="527" w:type="dxa"/>
            <w:shd w:val="clear" w:color="auto" w:fill="auto"/>
          </w:tcPr>
          <w:p w:rsidR="006B5080" w:rsidRDefault="006B5080" w:rsidP="006B5080">
            <w:pPr>
              <w:spacing w:after="0" w:line="240" w:lineRule="auto"/>
              <w:jc w:val="both"/>
              <w:rPr>
                <w:rFonts w:ascii="Times New Roman" w:hAnsi="Times New Roman"/>
                <w:sz w:val="24"/>
                <w:szCs w:val="24"/>
              </w:rPr>
            </w:pPr>
            <w:r>
              <w:rPr>
                <w:rFonts w:ascii="Times New Roman" w:hAnsi="Times New Roman"/>
                <w:sz w:val="24"/>
                <w:szCs w:val="24"/>
              </w:rPr>
              <w:t>9.</w:t>
            </w:r>
          </w:p>
        </w:tc>
        <w:tc>
          <w:tcPr>
            <w:tcW w:w="4964" w:type="dxa"/>
            <w:shd w:val="clear" w:color="auto" w:fill="auto"/>
          </w:tcPr>
          <w:p w:rsidR="006B5080" w:rsidRPr="00C0259C" w:rsidRDefault="006B5080" w:rsidP="006B5080">
            <w:pPr>
              <w:spacing w:after="0" w:line="320" w:lineRule="exact"/>
              <w:jc w:val="both"/>
              <w:rPr>
                <w:rFonts w:ascii="Times New Roman" w:hAnsi="Times New Roman"/>
                <w:sz w:val="24"/>
                <w:szCs w:val="24"/>
              </w:rPr>
            </w:pPr>
            <w:r w:rsidRPr="00C0259C">
              <w:rPr>
                <w:rFonts w:ascii="Times New Roman" w:hAnsi="Times New Roman"/>
                <w:sz w:val="24"/>
                <w:szCs w:val="24"/>
              </w:rPr>
              <w:t xml:space="preserve">Годишно календарче (тип визитка) </w:t>
            </w:r>
          </w:p>
        </w:tc>
        <w:tc>
          <w:tcPr>
            <w:tcW w:w="1417" w:type="dxa"/>
            <w:shd w:val="clear" w:color="auto" w:fill="auto"/>
          </w:tcPr>
          <w:p w:rsidR="006B5080" w:rsidRPr="006B5080" w:rsidRDefault="006B5080" w:rsidP="006B5080">
            <w:pPr>
              <w:spacing w:after="0" w:line="240" w:lineRule="auto"/>
              <w:jc w:val="center"/>
              <w:rPr>
                <w:rFonts w:ascii="Times New Roman" w:hAnsi="Times New Roman"/>
                <w:sz w:val="24"/>
                <w:szCs w:val="24"/>
              </w:rPr>
            </w:pPr>
            <w:r w:rsidRPr="006B5080">
              <w:rPr>
                <w:rFonts w:ascii="Times New Roman" w:hAnsi="Times New Roman"/>
                <w:sz w:val="24"/>
                <w:szCs w:val="24"/>
              </w:rPr>
              <w:t>150</w:t>
            </w:r>
          </w:p>
        </w:tc>
        <w:tc>
          <w:tcPr>
            <w:tcW w:w="1481" w:type="dxa"/>
          </w:tcPr>
          <w:p w:rsidR="006B5080" w:rsidRPr="00246C56" w:rsidRDefault="006B5080" w:rsidP="006B5080">
            <w:pPr>
              <w:spacing w:after="0" w:line="240" w:lineRule="auto"/>
              <w:jc w:val="both"/>
              <w:rPr>
                <w:rFonts w:ascii="Times New Roman" w:hAnsi="Times New Roman"/>
                <w:sz w:val="24"/>
                <w:szCs w:val="24"/>
                <w:highlight w:val="yellow"/>
              </w:rPr>
            </w:pPr>
          </w:p>
        </w:tc>
        <w:tc>
          <w:tcPr>
            <w:tcW w:w="1417" w:type="dxa"/>
          </w:tcPr>
          <w:p w:rsidR="006B5080" w:rsidRPr="00246C56" w:rsidRDefault="006B5080" w:rsidP="006B5080">
            <w:pPr>
              <w:spacing w:after="0" w:line="240" w:lineRule="auto"/>
              <w:jc w:val="both"/>
              <w:rPr>
                <w:rFonts w:ascii="Times New Roman" w:hAnsi="Times New Roman"/>
                <w:sz w:val="24"/>
                <w:szCs w:val="24"/>
                <w:highlight w:val="yellow"/>
              </w:rPr>
            </w:pPr>
          </w:p>
        </w:tc>
      </w:tr>
      <w:tr w:rsidR="006B5080" w:rsidRPr="00963038" w:rsidTr="006B5080">
        <w:tc>
          <w:tcPr>
            <w:tcW w:w="527" w:type="dxa"/>
            <w:shd w:val="clear" w:color="auto" w:fill="auto"/>
          </w:tcPr>
          <w:p w:rsidR="006B5080" w:rsidRDefault="006B5080" w:rsidP="006B5080">
            <w:pPr>
              <w:spacing w:after="0" w:line="240" w:lineRule="auto"/>
              <w:jc w:val="both"/>
              <w:rPr>
                <w:rFonts w:ascii="Times New Roman" w:hAnsi="Times New Roman"/>
                <w:sz w:val="24"/>
                <w:szCs w:val="24"/>
              </w:rPr>
            </w:pPr>
            <w:r>
              <w:rPr>
                <w:rFonts w:ascii="Times New Roman" w:hAnsi="Times New Roman"/>
                <w:sz w:val="24"/>
                <w:szCs w:val="24"/>
              </w:rPr>
              <w:t>10.</w:t>
            </w:r>
          </w:p>
        </w:tc>
        <w:tc>
          <w:tcPr>
            <w:tcW w:w="4964" w:type="dxa"/>
            <w:shd w:val="clear" w:color="auto" w:fill="auto"/>
          </w:tcPr>
          <w:p w:rsidR="006B5080" w:rsidRPr="00C0259C" w:rsidRDefault="006B5080" w:rsidP="006B5080">
            <w:pPr>
              <w:spacing w:after="0" w:line="320" w:lineRule="exact"/>
              <w:ind w:right="31"/>
              <w:jc w:val="both"/>
              <w:rPr>
                <w:rFonts w:ascii="Times New Roman" w:hAnsi="Times New Roman"/>
                <w:sz w:val="24"/>
                <w:szCs w:val="24"/>
              </w:rPr>
            </w:pPr>
            <w:r w:rsidRPr="00C0259C">
              <w:rPr>
                <w:rFonts w:ascii="Times New Roman" w:hAnsi="Times New Roman"/>
                <w:sz w:val="24"/>
                <w:szCs w:val="24"/>
              </w:rPr>
              <w:t xml:space="preserve">Годишен стенен календар </w:t>
            </w:r>
          </w:p>
        </w:tc>
        <w:tc>
          <w:tcPr>
            <w:tcW w:w="1417" w:type="dxa"/>
            <w:shd w:val="clear" w:color="auto" w:fill="auto"/>
          </w:tcPr>
          <w:p w:rsidR="006B5080" w:rsidRPr="006B5080" w:rsidRDefault="006B5080" w:rsidP="006B5080">
            <w:pPr>
              <w:spacing w:after="0" w:line="240" w:lineRule="auto"/>
              <w:jc w:val="center"/>
              <w:rPr>
                <w:rFonts w:ascii="Times New Roman" w:hAnsi="Times New Roman"/>
                <w:sz w:val="24"/>
                <w:szCs w:val="24"/>
              </w:rPr>
            </w:pPr>
            <w:r w:rsidRPr="006B5080">
              <w:rPr>
                <w:rFonts w:ascii="Times New Roman" w:hAnsi="Times New Roman"/>
                <w:sz w:val="24"/>
                <w:szCs w:val="24"/>
              </w:rPr>
              <w:t>150</w:t>
            </w:r>
          </w:p>
        </w:tc>
        <w:tc>
          <w:tcPr>
            <w:tcW w:w="1481" w:type="dxa"/>
          </w:tcPr>
          <w:p w:rsidR="006B5080" w:rsidRPr="00246C56" w:rsidRDefault="006B5080" w:rsidP="006B5080">
            <w:pPr>
              <w:spacing w:after="0" w:line="240" w:lineRule="auto"/>
              <w:jc w:val="both"/>
              <w:rPr>
                <w:rFonts w:ascii="Times New Roman" w:hAnsi="Times New Roman"/>
                <w:sz w:val="24"/>
                <w:szCs w:val="24"/>
                <w:highlight w:val="yellow"/>
              </w:rPr>
            </w:pPr>
          </w:p>
        </w:tc>
        <w:tc>
          <w:tcPr>
            <w:tcW w:w="1417" w:type="dxa"/>
          </w:tcPr>
          <w:p w:rsidR="006B5080" w:rsidRPr="00246C56" w:rsidRDefault="006B5080" w:rsidP="006B5080">
            <w:pPr>
              <w:spacing w:after="0" w:line="240" w:lineRule="auto"/>
              <w:jc w:val="both"/>
              <w:rPr>
                <w:rFonts w:ascii="Times New Roman" w:hAnsi="Times New Roman"/>
                <w:sz w:val="24"/>
                <w:szCs w:val="24"/>
                <w:highlight w:val="yellow"/>
              </w:rPr>
            </w:pPr>
          </w:p>
        </w:tc>
      </w:tr>
      <w:tr w:rsidR="006B5080" w:rsidRPr="00963038" w:rsidTr="006B5080">
        <w:tc>
          <w:tcPr>
            <w:tcW w:w="527" w:type="dxa"/>
            <w:shd w:val="clear" w:color="auto" w:fill="auto"/>
          </w:tcPr>
          <w:p w:rsidR="006B5080" w:rsidRDefault="006B5080" w:rsidP="006B5080">
            <w:pPr>
              <w:spacing w:after="0" w:line="240" w:lineRule="auto"/>
              <w:jc w:val="both"/>
              <w:rPr>
                <w:rFonts w:ascii="Times New Roman" w:hAnsi="Times New Roman"/>
                <w:sz w:val="24"/>
                <w:szCs w:val="24"/>
              </w:rPr>
            </w:pPr>
            <w:r>
              <w:rPr>
                <w:rFonts w:ascii="Times New Roman" w:hAnsi="Times New Roman"/>
                <w:sz w:val="24"/>
                <w:szCs w:val="24"/>
              </w:rPr>
              <w:t>11.</w:t>
            </w:r>
          </w:p>
        </w:tc>
        <w:tc>
          <w:tcPr>
            <w:tcW w:w="4964" w:type="dxa"/>
            <w:shd w:val="clear" w:color="auto" w:fill="auto"/>
          </w:tcPr>
          <w:p w:rsidR="006B5080" w:rsidRPr="00C0259C" w:rsidRDefault="006B5080" w:rsidP="006B5080">
            <w:pPr>
              <w:spacing w:after="0" w:line="320" w:lineRule="exact"/>
              <w:ind w:right="-426"/>
              <w:jc w:val="both"/>
              <w:rPr>
                <w:rFonts w:ascii="Times New Roman" w:hAnsi="Times New Roman"/>
                <w:sz w:val="24"/>
                <w:szCs w:val="24"/>
              </w:rPr>
            </w:pPr>
            <w:r w:rsidRPr="00C0259C">
              <w:rPr>
                <w:rFonts w:ascii="Times New Roman" w:hAnsi="Times New Roman"/>
                <w:sz w:val="24"/>
                <w:szCs w:val="24"/>
              </w:rPr>
              <w:t xml:space="preserve">Линия </w:t>
            </w:r>
          </w:p>
        </w:tc>
        <w:tc>
          <w:tcPr>
            <w:tcW w:w="1417" w:type="dxa"/>
            <w:shd w:val="clear" w:color="auto" w:fill="auto"/>
          </w:tcPr>
          <w:p w:rsidR="006B5080" w:rsidRPr="006B5080" w:rsidRDefault="006B5080" w:rsidP="006B5080">
            <w:pPr>
              <w:jc w:val="center"/>
            </w:pPr>
            <w:r w:rsidRPr="006B5080">
              <w:rPr>
                <w:rFonts w:ascii="Times New Roman" w:hAnsi="Times New Roman"/>
                <w:sz w:val="24"/>
                <w:szCs w:val="24"/>
              </w:rPr>
              <w:t>150</w:t>
            </w:r>
          </w:p>
        </w:tc>
        <w:tc>
          <w:tcPr>
            <w:tcW w:w="1481" w:type="dxa"/>
          </w:tcPr>
          <w:p w:rsidR="006B5080" w:rsidRPr="00246C56" w:rsidRDefault="006B5080" w:rsidP="006B5080">
            <w:pPr>
              <w:spacing w:after="0" w:line="240" w:lineRule="auto"/>
              <w:jc w:val="both"/>
              <w:rPr>
                <w:rFonts w:ascii="Times New Roman" w:hAnsi="Times New Roman"/>
                <w:sz w:val="24"/>
                <w:szCs w:val="24"/>
                <w:highlight w:val="yellow"/>
              </w:rPr>
            </w:pPr>
          </w:p>
        </w:tc>
        <w:tc>
          <w:tcPr>
            <w:tcW w:w="1417" w:type="dxa"/>
          </w:tcPr>
          <w:p w:rsidR="006B5080" w:rsidRPr="00246C56" w:rsidRDefault="006B5080" w:rsidP="006B5080">
            <w:pPr>
              <w:spacing w:after="0" w:line="240" w:lineRule="auto"/>
              <w:jc w:val="both"/>
              <w:rPr>
                <w:rFonts w:ascii="Times New Roman" w:hAnsi="Times New Roman"/>
                <w:sz w:val="24"/>
                <w:szCs w:val="24"/>
                <w:highlight w:val="yellow"/>
              </w:rPr>
            </w:pPr>
          </w:p>
        </w:tc>
      </w:tr>
      <w:tr w:rsidR="006B5080" w:rsidRPr="00963038" w:rsidTr="006B5080">
        <w:tc>
          <w:tcPr>
            <w:tcW w:w="527" w:type="dxa"/>
            <w:shd w:val="clear" w:color="auto" w:fill="auto"/>
          </w:tcPr>
          <w:p w:rsidR="006B5080" w:rsidRDefault="006B5080" w:rsidP="006B5080">
            <w:pPr>
              <w:spacing w:after="0" w:line="240" w:lineRule="auto"/>
              <w:jc w:val="both"/>
              <w:rPr>
                <w:rFonts w:ascii="Times New Roman" w:hAnsi="Times New Roman"/>
                <w:sz w:val="24"/>
                <w:szCs w:val="24"/>
              </w:rPr>
            </w:pPr>
            <w:r>
              <w:rPr>
                <w:rFonts w:ascii="Times New Roman" w:hAnsi="Times New Roman"/>
                <w:sz w:val="24"/>
                <w:szCs w:val="24"/>
              </w:rPr>
              <w:t>12.</w:t>
            </w:r>
          </w:p>
        </w:tc>
        <w:tc>
          <w:tcPr>
            <w:tcW w:w="4964" w:type="dxa"/>
            <w:shd w:val="clear" w:color="auto" w:fill="auto"/>
          </w:tcPr>
          <w:p w:rsidR="006B5080" w:rsidRPr="00C0259C" w:rsidRDefault="006B5080" w:rsidP="006B5080">
            <w:pPr>
              <w:spacing w:after="0" w:line="320" w:lineRule="exact"/>
              <w:jc w:val="both"/>
              <w:rPr>
                <w:rFonts w:ascii="Times New Roman" w:hAnsi="Times New Roman"/>
                <w:sz w:val="24"/>
                <w:szCs w:val="24"/>
              </w:rPr>
            </w:pPr>
            <w:r w:rsidRPr="00C0259C">
              <w:rPr>
                <w:rFonts w:ascii="Times New Roman" w:hAnsi="Times New Roman"/>
                <w:sz w:val="24"/>
                <w:szCs w:val="24"/>
              </w:rPr>
              <w:t xml:space="preserve">Светлоотразителна лента за ръка/крак </w:t>
            </w:r>
          </w:p>
        </w:tc>
        <w:tc>
          <w:tcPr>
            <w:tcW w:w="1417" w:type="dxa"/>
            <w:shd w:val="clear" w:color="auto" w:fill="auto"/>
          </w:tcPr>
          <w:p w:rsidR="006B5080" w:rsidRPr="006B5080" w:rsidRDefault="006B5080" w:rsidP="006B5080">
            <w:pPr>
              <w:jc w:val="center"/>
            </w:pPr>
            <w:r w:rsidRPr="006B5080">
              <w:rPr>
                <w:rFonts w:ascii="Times New Roman" w:hAnsi="Times New Roman"/>
                <w:sz w:val="24"/>
                <w:szCs w:val="24"/>
              </w:rPr>
              <w:t>150</w:t>
            </w:r>
          </w:p>
        </w:tc>
        <w:tc>
          <w:tcPr>
            <w:tcW w:w="1481" w:type="dxa"/>
          </w:tcPr>
          <w:p w:rsidR="006B5080" w:rsidRPr="00246C56" w:rsidRDefault="006B5080" w:rsidP="006B5080">
            <w:pPr>
              <w:spacing w:after="0" w:line="240" w:lineRule="auto"/>
              <w:jc w:val="both"/>
              <w:rPr>
                <w:rFonts w:ascii="Times New Roman" w:hAnsi="Times New Roman"/>
                <w:sz w:val="24"/>
                <w:szCs w:val="24"/>
                <w:highlight w:val="yellow"/>
              </w:rPr>
            </w:pPr>
          </w:p>
        </w:tc>
        <w:tc>
          <w:tcPr>
            <w:tcW w:w="1417" w:type="dxa"/>
          </w:tcPr>
          <w:p w:rsidR="006B5080" w:rsidRPr="00246C56" w:rsidRDefault="006B5080" w:rsidP="006B5080">
            <w:pPr>
              <w:spacing w:after="0" w:line="240" w:lineRule="auto"/>
              <w:jc w:val="both"/>
              <w:rPr>
                <w:rFonts w:ascii="Times New Roman" w:hAnsi="Times New Roman"/>
                <w:sz w:val="24"/>
                <w:szCs w:val="24"/>
                <w:highlight w:val="yellow"/>
              </w:rPr>
            </w:pPr>
          </w:p>
        </w:tc>
      </w:tr>
      <w:tr w:rsidR="006B5080" w:rsidRPr="00963038" w:rsidTr="006B5080">
        <w:tc>
          <w:tcPr>
            <w:tcW w:w="527" w:type="dxa"/>
            <w:shd w:val="clear" w:color="auto" w:fill="auto"/>
          </w:tcPr>
          <w:p w:rsidR="006B5080" w:rsidRDefault="006B5080" w:rsidP="006B5080">
            <w:pPr>
              <w:spacing w:after="0" w:line="240" w:lineRule="auto"/>
              <w:jc w:val="both"/>
              <w:rPr>
                <w:rFonts w:ascii="Times New Roman" w:hAnsi="Times New Roman"/>
                <w:sz w:val="24"/>
                <w:szCs w:val="24"/>
              </w:rPr>
            </w:pPr>
            <w:r>
              <w:rPr>
                <w:rFonts w:ascii="Times New Roman" w:hAnsi="Times New Roman"/>
                <w:sz w:val="24"/>
                <w:szCs w:val="24"/>
              </w:rPr>
              <w:t>13.</w:t>
            </w:r>
          </w:p>
        </w:tc>
        <w:tc>
          <w:tcPr>
            <w:tcW w:w="4964" w:type="dxa"/>
            <w:shd w:val="clear" w:color="auto" w:fill="auto"/>
          </w:tcPr>
          <w:p w:rsidR="006B5080" w:rsidRPr="00C0259C" w:rsidRDefault="006B5080" w:rsidP="006B5080">
            <w:pPr>
              <w:spacing w:after="0" w:line="320" w:lineRule="exact"/>
              <w:jc w:val="both"/>
              <w:rPr>
                <w:rFonts w:ascii="Times New Roman" w:hAnsi="Times New Roman"/>
                <w:sz w:val="24"/>
                <w:szCs w:val="24"/>
              </w:rPr>
            </w:pPr>
            <w:r w:rsidRPr="00C0259C">
              <w:rPr>
                <w:rFonts w:ascii="Times New Roman" w:hAnsi="Times New Roman"/>
                <w:sz w:val="24"/>
                <w:szCs w:val="24"/>
              </w:rPr>
              <w:t xml:space="preserve">Ключодържател </w:t>
            </w:r>
          </w:p>
        </w:tc>
        <w:tc>
          <w:tcPr>
            <w:tcW w:w="1417" w:type="dxa"/>
            <w:shd w:val="clear" w:color="auto" w:fill="auto"/>
          </w:tcPr>
          <w:p w:rsidR="006B5080" w:rsidRPr="006B5080" w:rsidRDefault="006B5080" w:rsidP="006B5080">
            <w:pPr>
              <w:jc w:val="center"/>
            </w:pPr>
            <w:r w:rsidRPr="006B5080">
              <w:rPr>
                <w:rFonts w:ascii="Times New Roman" w:hAnsi="Times New Roman"/>
                <w:sz w:val="24"/>
                <w:szCs w:val="24"/>
              </w:rPr>
              <w:t>150</w:t>
            </w:r>
          </w:p>
        </w:tc>
        <w:tc>
          <w:tcPr>
            <w:tcW w:w="1481" w:type="dxa"/>
          </w:tcPr>
          <w:p w:rsidR="006B5080" w:rsidRPr="00246C56" w:rsidRDefault="006B5080" w:rsidP="006B5080">
            <w:pPr>
              <w:spacing w:after="0" w:line="240" w:lineRule="auto"/>
              <w:jc w:val="both"/>
              <w:rPr>
                <w:rFonts w:ascii="Times New Roman" w:hAnsi="Times New Roman"/>
                <w:sz w:val="24"/>
                <w:szCs w:val="24"/>
                <w:highlight w:val="yellow"/>
              </w:rPr>
            </w:pPr>
          </w:p>
        </w:tc>
        <w:tc>
          <w:tcPr>
            <w:tcW w:w="1417" w:type="dxa"/>
          </w:tcPr>
          <w:p w:rsidR="006B5080" w:rsidRPr="00246C56" w:rsidRDefault="006B5080" w:rsidP="006B5080">
            <w:pPr>
              <w:spacing w:after="0" w:line="240" w:lineRule="auto"/>
              <w:jc w:val="both"/>
              <w:rPr>
                <w:rFonts w:ascii="Times New Roman" w:hAnsi="Times New Roman"/>
                <w:sz w:val="24"/>
                <w:szCs w:val="24"/>
                <w:highlight w:val="yellow"/>
              </w:rPr>
            </w:pPr>
          </w:p>
        </w:tc>
      </w:tr>
      <w:tr w:rsidR="006B5080" w:rsidRPr="00963038" w:rsidTr="006B5080">
        <w:tc>
          <w:tcPr>
            <w:tcW w:w="527" w:type="dxa"/>
            <w:shd w:val="clear" w:color="auto" w:fill="auto"/>
          </w:tcPr>
          <w:p w:rsidR="006B5080" w:rsidRDefault="006B5080" w:rsidP="006B5080">
            <w:pPr>
              <w:spacing w:after="0" w:line="240" w:lineRule="auto"/>
              <w:jc w:val="both"/>
              <w:rPr>
                <w:rFonts w:ascii="Times New Roman" w:hAnsi="Times New Roman"/>
                <w:sz w:val="24"/>
                <w:szCs w:val="24"/>
              </w:rPr>
            </w:pPr>
            <w:r>
              <w:rPr>
                <w:rFonts w:ascii="Times New Roman" w:hAnsi="Times New Roman"/>
                <w:sz w:val="24"/>
                <w:szCs w:val="24"/>
              </w:rPr>
              <w:t>14.</w:t>
            </w:r>
          </w:p>
        </w:tc>
        <w:tc>
          <w:tcPr>
            <w:tcW w:w="4964" w:type="dxa"/>
            <w:shd w:val="clear" w:color="auto" w:fill="auto"/>
          </w:tcPr>
          <w:p w:rsidR="006B5080" w:rsidRPr="00C0259C" w:rsidRDefault="006B5080" w:rsidP="006B5080">
            <w:pPr>
              <w:spacing w:after="0" w:line="320" w:lineRule="exact"/>
              <w:jc w:val="both"/>
              <w:rPr>
                <w:rFonts w:ascii="Times New Roman" w:hAnsi="Times New Roman"/>
                <w:sz w:val="24"/>
                <w:szCs w:val="24"/>
              </w:rPr>
            </w:pPr>
            <w:r w:rsidRPr="00C0259C">
              <w:rPr>
                <w:rFonts w:ascii="Times New Roman" w:hAnsi="Times New Roman"/>
                <w:sz w:val="24"/>
                <w:szCs w:val="24"/>
              </w:rPr>
              <w:t>Ключодържател - грайферомер</w:t>
            </w:r>
          </w:p>
        </w:tc>
        <w:tc>
          <w:tcPr>
            <w:tcW w:w="1417" w:type="dxa"/>
            <w:shd w:val="clear" w:color="auto" w:fill="auto"/>
          </w:tcPr>
          <w:p w:rsidR="006B5080" w:rsidRPr="006B5080" w:rsidRDefault="006B5080" w:rsidP="006B5080">
            <w:pPr>
              <w:jc w:val="center"/>
            </w:pPr>
            <w:r w:rsidRPr="006B5080">
              <w:rPr>
                <w:rFonts w:ascii="Times New Roman" w:hAnsi="Times New Roman"/>
                <w:sz w:val="24"/>
                <w:szCs w:val="24"/>
              </w:rPr>
              <w:t>150</w:t>
            </w:r>
          </w:p>
        </w:tc>
        <w:tc>
          <w:tcPr>
            <w:tcW w:w="1481" w:type="dxa"/>
          </w:tcPr>
          <w:p w:rsidR="006B5080" w:rsidRPr="00246C56" w:rsidRDefault="006B5080" w:rsidP="006B5080">
            <w:pPr>
              <w:spacing w:after="0" w:line="240" w:lineRule="auto"/>
              <w:jc w:val="both"/>
              <w:rPr>
                <w:rFonts w:ascii="Times New Roman" w:hAnsi="Times New Roman"/>
                <w:sz w:val="24"/>
                <w:szCs w:val="24"/>
                <w:highlight w:val="yellow"/>
              </w:rPr>
            </w:pPr>
          </w:p>
        </w:tc>
        <w:tc>
          <w:tcPr>
            <w:tcW w:w="1417" w:type="dxa"/>
          </w:tcPr>
          <w:p w:rsidR="006B5080" w:rsidRPr="00246C56" w:rsidRDefault="006B5080" w:rsidP="006B5080">
            <w:pPr>
              <w:spacing w:after="0" w:line="240" w:lineRule="auto"/>
              <w:jc w:val="both"/>
              <w:rPr>
                <w:rFonts w:ascii="Times New Roman" w:hAnsi="Times New Roman"/>
                <w:sz w:val="24"/>
                <w:szCs w:val="24"/>
                <w:highlight w:val="yellow"/>
              </w:rPr>
            </w:pPr>
          </w:p>
        </w:tc>
      </w:tr>
      <w:tr w:rsidR="006B5080" w:rsidRPr="00963038" w:rsidTr="006B5080">
        <w:tc>
          <w:tcPr>
            <w:tcW w:w="527" w:type="dxa"/>
            <w:shd w:val="clear" w:color="auto" w:fill="auto"/>
          </w:tcPr>
          <w:p w:rsidR="006B5080" w:rsidRDefault="006B5080" w:rsidP="006B5080">
            <w:pPr>
              <w:spacing w:after="0" w:line="240" w:lineRule="auto"/>
              <w:jc w:val="both"/>
              <w:rPr>
                <w:rFonts w:ascii="Times New Roman" w:hAnsi="Times New Roman"/>
                <w:sz w:val="24"/>
                <w:szCs w:val="24"/>
              </w:rPr>
            </w:pPr>
            <w:r>
              <w:rPr>
                <w:rFonts w:ascii="Times New Roman" w:hAnsi="Times New Roman"/>
                <w:sz w:val="24"/>
                <w:szCs w:val="24"/>
              </w:rPr>
              <w:t>15.</w:t>
            </w:r>
          </w:p>
        </w:tc>
        <w:tc>
          <w:tcPr>
            <w:tcW w:w="4964" w:type="dxa"/>
            <w:shd w:val="clear" w:color="auto" w:fill="auto"/>
          </w:tcPr>
          <w:p w:rsidR="006B5080" w:rsidRPr="00C0259C" w:rsidRDefault="006B5080" w:rsidP="006B5080">
            <w:pPr>
              <w:spacing w:after="0" w:line="320" w:lineRule="exact"/>
              <w:ind w:right="32"/>
              <w:jc w:val="both"/>
              <w:rPr>
                <w:rFonts w:ascii="Times New Roman" w:hAnsi="Times New Roman"/>
                <w:sz w:val="24"/>
                <w:szCs w:val="24"/>
              </w:rPr>
            </w:pPr>
            <w:r w:rsidRPr="00C0259C">
              <w:rPr>
                <w:rFonts w:ascii="Times New Roman" w:hAnsi="Times New Roman"/>
                <w:sz w:val="24"/>
                <w:szCs w:val="24"/>
              </w:rPr>
              <w:t xml:space="preserve">Стоп-палка </w:t>
            </w:r>
          </w:p>
        </w:tc>
        <w:tc>
          <w:tcPr>
            <w:tcW w:w="1417" w:type="dxa"/>
            <w:shd w:val="clear" w:color="auto" w:fill="auto"/>
          </w:tcPr>
          <w:p w:rsidR="006B5080" w:rsidRPr="006B5080" w:rsidRDefault="006B5080" w:rsidP="006B5080">
            <w:pPr>
              <w:jc w:val="center"/>
            </w:pPr>
            <w:r w:rsidRPr="006B5080">
              <w:rPr>
                <w:rFonts w:ascii="Times New Roman" w:hAnsi="Times New Roman"/>
                <w:sz w:val="24"/>
                <w:szCs w:val="24"/>
              </w:rPr>
              <w:t>150</w:t>
            </w:r>
          </w:p>
        </w:tc>
        <w:tc>
          <w:tcPr>
            <w:tcW w:w="1481" w:type="dxa"/>
          </w:tcPr>
          <w:p w:rsidR="006B5080" w:rsidRPr="00246C56" w:rsidRDefault="006B5080" w:rsidP="006B5080">
            <w:pPr>
              <w:spacing w:after="0" w:line="240" w:lineRule="auto"/>
              <w:jc w:val="both"/>
              <w:rPr>
                <w:rFonts w:ascii="Times New Roman" w:hAnsi="Times New Roman"/>
                <w:sz w:val="24"/>
                <w:szCs w:val="24"/>
                <w:highlight w:val="yellow"/>
              </w:rPr>
            </w:pPr>
          </w:p>
        </w:tc>
        <w:tc>
          <w:tcPr>
            <w:tcW w:w="1417" w:type="dxa"/>
          </w:tcPr>
          <w:p w:rsidR="006B5080" w:rsidRPr="00246C56" w:rsidRDefault="006B5080" w:rsidP="006B5080">
            <w:pPr>
              <w:spacing w:after="0" w:line="240" w:lineRule="auto"/>
              <w:jc w:val="both"/>
              <w:rPr>
                <w:rFonts w:ascii="Times New Roman" w:hAnsi="Times New Roman"/>
                <w:sz w:val="24"/>
                <w:szCs w:val="24"/>
                <w:highlight w:val="yellow"/>
              </w:rPr>
            </w:pPr>
          </w:p>
        </w:tc>
      </w:tr>
      <w:tr w:rsidR="006B5080" w:rsidRPr="00963038" w:rsidTr="006B5080">
        <w:tc>
          <w:tcPr>
            <w:tcW w:w="527" w:type="dxa"/>
            <w:shd w:val="clear" w:color="auto" w:fill="auto"/>
          </w:tcPr>
          <w:p w:rsidR="006B5080" w:rsidRDefault="006B5080" w:rsidP="006B5080">
            <w:pPr>
              <w:spacing w:after="0" w:line="240" w:lineRule="auto"/>
              <w:jc w:val="both"/>
              <w:rPr>
                <w:rFonts w:ascii="Times New Roman" w:hAnsi="Times New Roman"/>
                <w:sz w:val="24"/>
                <w:szCs w:val="24"/>
              </w:rPr>
            </w:pPr>
            <w:r>
              <w:rPr>
                <w:rFonts w:ascii="Times New Roman" w:hAnsi="Times New Roman"/>
                <w:sz w:val="24"/>
                <w:szCs w:val="24"/>
              </w:rPr>
              <w:t>16.</w:t>
            </w:r>
          </w:p>
        </w:tc>
        <w:tc>
          <w:tcPr>
            <w:tcW w:w="4964" w:type="dxa"/>
            <w:shd w:val="clear" w:color="auto" w:fill="auto"/>
          </w:tcPr>
          <w:p w:rsidR="006B5080" w:rsidRPr="00C0259C" w:rsidRDefault="006B5080" w:rsidP="006B5080">
            <w:pPr>
              <w:spacing w:after="0" w:line="320" w:lineRule="exact"/>
              <w:jc w:val="both"/>
              <w:rPr>
                <w:rFonts w:ascii="Times New Roman" w:hAnsi="Times New Roman"/>
                <w:sz w:val="24"/>
                <w:szCs w:val="24"/>
              </w:rPr>
            </w:pPr>
            <w:r w:rsidRPr="00C0259C">
              <w:rPr>
                <w:rFonts w:ascii="Times New Roman" w:hAnsi="Times New Roman"/>
                <w:sz w:val="24"/>
                <w:szCs w:val="24"/>
                <w:lang w:val="en-US"/>
              </w:rPr>
              <w:t>T</w:t>
            </w:r>
            <w:r w:rsidRPr="00C0259C">
              <w:rPr>
                <w:rFonts w:ascii="Times New Roman" w:hAnsi="Times New Roman"/>
                <w:sz w:val="24"/>
                <w:szCs w:val="24"/>
              </w:rPr>
              <w:t xml:space="preserve">екстилна шапка </w:t>
            </w:r>
          </w:p>
        </w:tc>
        <w:tc>
          <w:tcPr>
            <w:tcW w:w="1417" w:type="dxa"/>
            <w:shd w:val="clear" w:color="auto" w:fill="auto"/>
          </w:tcPr>
          <w:p w:rsidR="006B5080" w:rsidRPr="006B5080" w:rsidRDefault="006B5080" w:rsidP="006B5080">
            <w:pPr>
              <w:jc w:val="center"/>
            </w:pPr>
            <w:r w:rsidRPr="006B5080">
              <w:rPr>
                <w:rFonts w:ascii="Times New Roman" w:hAnsi="Times New Roman"/>
                <w:sz w:val="24"/>
                <w:szCs w:val="24"/>
              </w:rPr>
              <w:t>150</w:t>
            </w:r>
          </w:p>
        </w:tc>
        <w:tc>
          <w:tcPr>
            <w:tcW w:w="1481" w:type="dxa"/>
          </w:tcPr>
          <w:p w:rsidR="006B5080" w:rsidRPr="00246C56" w:rsidRDefault="006B5080" w:rsidP="006B5080">
            <w:pPr>
              <w:spacing w:after="0" w:line="240" w:lineRule="auto"/>
              <w:jc w:val="both"/>
              <w:rPr>
                <w:rFonts w:ascii="Times New Roman" w:hAnsi="Times New Roman"/>
                <w:sz w:val="24"/>
                <w:szCs w:val="24"/>
                <w:highlight w:val="yellow"/>
              </w:rPr>
            </w:pPr>
          </w:p>
        </w:tc>
        <w:tc>
          <w:tcPr>
            <w:tcW w:w="1417" w:type="dxa"/>
          </w:tcPr>
          <w:p w:rsidR="006B5080" w:rsidRPr="00246C56" w:rsidRDefault="006B5080" w:rsidP="006B5080">
            <w:pPr>
              <w:spacing w:after="0" w:line="240" w:lineRule="auto"/>
              <w:jc w:val="both"/>
              <w:rPr>
                <w:rFonts w:ascii="Times New Roman" w:hAnsi="Times New Roman"/>
                <w:sz w:val="24"/>
                <w:szCs w:val="24"/>
                <w:highlight w:val="yellow"/>
              </w:rPr>
            </w:pPr>
          </w:p>
        </w:tc>
      </w:tr>
      <w:tr w:rsidR="006B5080" w:rsidRPr="00963038" w:rsidTr="006B5080">
        <w:tc>
          <w:tcPr>
            <w:tcW w:w="527" w:type="dxa"/>
            <w:shd w:val="clear" w:color="auto" w:fill="auto"/>
          </w:tcPr>
          <w:p w:rsidR="006B5080" w:rsidRDefault="006B5080" w:rsidP="006B5080">
            <w:pPr>
              <w:spacing w:after="0" w:line="240" w:lineRule="auto"/>
              <w:jc w:val="both"/>
              <w:rPr>
                <w:rFonts w:ascii="Times New Roman" w:hAnsi="Times New Roman"/>
                <w:sz w:val="24"/>
                <w:szCs w:val="24"/>
              </w:rPr>
            </w:pPr>
            <w:r>
              <w:rPr>
                <w:rFonts w:ascii="Times New Roman" w:hAnsi="Times New Roman"/>
                <w:sz w:val="24"/>
                <w:szCs w:val="24"/>
              </w:rPr>
              <w:t>17.</w:t>
            </w:r>
          </w:p>
        </w:tc>
        <w:tc>
          <w:tcPr>
            <w:tcW w:w="4964" w:type="dxa"/>
            <w:shd w:val="clear" w:color="auto" w:fill="auto"/>
          </w:tcPr>
          <w:p w:rsidR="006B5080" w:rsidRPr="00C0259C" w:rsidRDefault="006B5080" w:rsidP="006B5080">
            <w:pPr>
              <w:spacing w:after="0" w:line="320" w:lineRule="exact"/>
              <w:jc w:val="both"/>
              <w:rPr>
                <w:rFonts w:ascii="Times New Roman" w:hAnsi="Times New Roman"/>
                <w:sz w:val="24"/>
                <w:szCs w:val="24"/>
              </w:rPr>
            </w:pPr>
            <w:r w:rsidRPr="00C0259C">
              <w:rPr>
                <w:rFonts w:ascii="Times New Roman" w:hAnsi="Times New Roman"/>
                <w:sz w:val="24"/>
                <w:szCs w:val="24"/>
              </w:rPr>
              <w:t xml:space="preserve">Чаша </w:t>
            </w:r>
          </w:p>
        </w:tc>
        <w:tc>
          <w:tcPr>
            <w:tcW w:w="1417" w:type="dxa"/>
            <w:shd w:val="clear" w:color="auto" w:fill="auto"/>
          </w:tcPr>
          <w:p w:rsidR="006B5080" w:rsidRPr="006B5080" w:rsidRDefault="006B5080" w:rsidP="006B5080">
            <w:pPr>
              <w:jc w:val="center"/>
            </w:pPr>
            <w:r w:rsidRPr="006B5080">
              <w:rPr>
                <w:rFonts w:ascii="Times New Roman" w:hAnsi="Times New Roman"/>
                <w:sz w:val="24"/>
                <w:szCs w:val="24"/>
              </w:rPr>
              <w:t>150</w:t>
            </w:r>
          </w:p>
        </w:tc>
        <w:tc>
          <w:tcPr>
            <w:tcW w:w="1481" w:type="dxa"/>
          </w:tcPr>
          <w:p w:rsidR="006B5080" w:rsidRPr="00246C56" w:rsidRDefault="006B5080" w:rsidP="006B5080">
            <w:pPr>
              <w:spacing w:after="0" w:line="240" w:lineRule="auto"/>
              <w:jc w:val="both"/>
              <w:rPr>
                <w:rFonts w:ascii="Times New Roman" w:hAnsi="Times New Roman"/>
                <w:sz w:val="24"/>
                <w:szCs w:val="24"/>
                <w:highlight w:val="yellow"/>
              </w:rPr>
            </w:pPr>
          </w:p>
        </w:tc>
        <w:tc>
          <w:tcPr>
            <w:tcW w:w="1417" w:type="dxa"/>
          </w:tcPr>
          <w:p w:rsidR="006B5080" w:rsidRPr="00246C56" w:rsidRDefault="006B5080" w:rsidP="006B5080">
            <w:pPr>
              <w:spacing w:after="0" w:line="240" w:lineRule="auto"/>
              <w:jc w:val="both"/>
              <w:rPr>
                <w:rFonts w:ascii="Times New Roman" w:hAnsi="Times New Roman"/>
                <w:sz w:val="24"/>
                <w:szCs w:val="24"/>
                <w:highlight w:val="yellow"/>
              </w:rPr>
            </w:pPr>
          </w:p>
        </w:tc>
      </w:tr>
      <w:tr w:rsidR="006B5080" w:rsidRPr="00963038" w:rsidTr="006B5080">
        <w:tc>
          <w:tcPr>
            <w:tcW w:w="527" w:type="dxa"/>
            <w:shd w:val="clear" w:color="auto" w:fill="auto"/>
          </w:tcPr>
          <w:p w:rsidR="006B5080" w:rsidRDefault="006B5080" w:rsidP="006B5080">
            <w:pPr>
              <w:spacing w:after="0" w:line="240" w:lineRule="auto"/>
              <w:jc w:val="both"/>
              <w:rPr>
                <w:rFonts w:ascii="Times New Roman" w:hAnsi="Times New Roman"/>
                <w:sz w:val="24"/>
                <w:szCs w:val="24"/>
              </w:rPr>
            </w:pPr>
            <w:r>
              <w:rPr>
                <w:rFonts w:ascii="Times New Roman" w:hAnsi="Times New Roman"/>
                <w:sz w:val="24"/>
                <w:szCs w:val="24"/>
              </w:rPr>
              <w:t>18.</w:t>
            </w:r>
          </w:p>
        </w:tc>
        <w:tc>
          <w:tcPr>
            <w:tcW w:w="4964" w:type="dxa"/>
            <w:shd w:val="clear" w:color="auto" w:fill="auto"/>
          </w:tcPr>
          <w:p w:rsidR="006B5080" w:rsidRPr="00C0259C" w:rsidRDefault="006B5080" w:rsidP="006B5080">
            <w:pPr>
              <w:spacing w:after="0" w:line="320" w:lineRule="exact"/>
              <w:jc w:val="both"/>
              <w:rPr>
                <w:rFonts w:ascii="Times New Roman" w:hAnsi="Times New Roman"/>
                <w:sz w:val="24"/>
                <w:szCs w:val="24"/>
              </w:rPr>
            </w:pPr>
            <w:r w:rsidRPr="00C0259C">
              <w:rPr>
                <w:rFonts w:ascii="Times New Roman" w:hAnsi="Times New Roman"/>
                <w:sz w:val="24"/>
                <w:szCs w:val="24"/>
              </w:rPr>
              <w:t>Плакет</w:t>
            </w:r>
          </w:p>
        </w:tc>
        <w:tc>
          <w:tcPr>
            <w:tcW w:w="1417" w:type="dxa"/>
            <w:shd w:val="clear" w:color="auto" w:fill="auto"/>
          </w:tcPr>
          <w:p w:rsidR="006B5080" w:rsidRPr="006B5080" w:rsidRDefault="006B5080" w:rsidP="006B5080">
            <w:pPr>
              <w:jc w:val="center"/>
            </w:pPr>
            <w:r w:rsidRPr="006B5080">
              <w:rPr>
                <w:rFonts w:ascii="Times New Roman" w:hAnsi="Times New Roman"/>
                <w:sz w:val="24"/>
                <w:szCs w:val="24"/>
              </w:rPr>
              <w:t>10</w:t>
            </w:r>
          </w:p>
        </w:tc>
        <w:tc>
          <w:tcPr>
            <w:tcW w:w="1481" w:type="dxa"/>
          </w:tcPr>
          <w:p w:rsidR="006B5080" w:rsidRPr="00246C56" w:rsidRDefault="006B5080" w:rsidP="006B5080">
            <w:pPr>
              <w:spacing w:after="0" w:line="240" w:lineRule="auto"/>
              <w:jc w:val="both"/>
              <w:rPr>
                <w:rFonts w:ascii="Times New Roman" w:hAnsi="Times New Roman"/>
                <w:sz w:val="24"/>
                <w:szCs w:val="24"/>
                <w:highlight w:val="yellow"/>
              </w:rPr>
            </w:pPr>
          </w:p>
        </w:tc>
        <w:tc>
          <w:tcPr>
            <w:tcW w:w="1417" w:type="dxa"/>
          </w:tcPr>
          <w:p w:rsidR="006B5080" w:rsidRPr="00246C56" w:rsidRDefault="006B5080" w:rsidP="006B5080">
            <w:pPr>
              <w:spacing w:after="0" w:line="240" w:lineRule="auto"/>
              <w:jc w:val="both"/>
              <w:rPr>
                <w:rFonts w:ascii="Times New Roman" w:hAnsi="Times New Roman"/>
                <w:sz w:val="24"/>
                <w:szCs w:val="24"/>
                <w:highlight w:val="yellow"/>
              </w:rPr>
            </w:pPr>
          </w:p>
        </w:tc>
      </w:tr>
      <w:tr w:rsidR="006A47C4" w:rsidRPr="00963038" w:rsidTr="006B5080">
        <w:tc>
          <w:tcPr>
            <w:tcW w:w="8389" w:type="dxa"/>
            <w:gridSpan w:val="4"/>
            <w:shd w:val="clear" w:color="auto" w:fill="auto"/>
          </w:tcPr>
          <w:p w:rsidR="006A47C4" w:rsidRPr="00963038" w:rsidRDefault="006A47C4" w:rsidP="006A47C4">
            <w:pPr>
              <w:spacing w:after="0" w:line="240" w:lineRule="auto"/>
              <w:jc w:val="center"/>
              <w:rPr>
                <w:rFonts w:ascii="Times New Roman" w:hAnsi="Times New Roman"/>
                <w:sz w:val="24"/>
                <w:szCs w:val="24"/>
              </w:rPr>
            </w:pPr>
            <w:r>
              <w:rPr>
                <w:rFonts w:ascii="Times New Roman" w:hAnsi="Times New Roman"/>
                <w:sz w:val="24"/>
                <w:szCs w:val="24"/>
              </w:rPr>
              <w:t>Обща стойност на доставка на помощните материали без ДДС</w:t>
            </w:r>
          </w:p>
        </w:tc>
        <w:tc>
          <w:tcPr>
            <w:tcW w:w="1417" w:type="dxa"/>
          </w:tcPr>
          <w:p w:rsidR="006A47C4" w:rsidRPr="00963038" w:rsidRDefault="006A47C4" w:rsidP="0041328C">
            <w:pPr>
              <w:spacing w:after="0" w:line="240" w:lineRule="auto"/>
              <w:jc w:val="both"/>
              <w:rPr>
                <w:rFonts w:ascii="Times New Roman" w:hAnsi="Times New Roman"/>
                <w:sz w:val="24"/>
                <w:szCs w:val="24"/>
              </w:rPr>
            </w:pPr>
          </w:p>
        </w:tc>
      </w:tr>
      <w:tr w:rsidR="006A47C4" w:rsidRPr="00963038" w:rsidTr="006B5080">
        <w:tc>
          <w:tcPr>
            <w:tcW w:w="8389" w:type="dxa"/>
            <w:gridSpan w:val="4"/>
            <w:shd w:val="clear" w:color="auto" w:fill="auto"/>
          </w:tcPr>
          <w:p w:rsidR="006A47C4" w:rsidRDefault="006A47C4" w:rsidP="006A47C4">
            <w:pPr>
              <w:spacing w:after="0" w:line="240" w:lineRule="auto"/>
              <w:jc w:val="center"/>
              <w:rPr>
                <w:rFonts w:ascii="Times New Roman" w:hAnsi="Times New Roman"/>
                <w:sz w:val="24"/>
                <w:szCs w:val="24"/>
              </w:rPr>
            </w:pPr>
            <w:r>
              <w:rPr>
                <w:rFonts w:ascii="Times New Roman" w:hAnsi="Times New Roman"/>
                <w:sz w:val="24"/>
                <w:szCs w:val="24"/>
              </w:rPr>
              <w:t>ДДС 20%</w:t>
            </w:r>
          </w:p>
        </w:tc>
        <w:tc>
          <w:tcPr>
            <w:tcW w:w="1417" w:type="dxa"/>
          </w:tcPr>
          <w:p w:rsidR="006A47C4" w:rsidRPr="00963038" w:rsidRDefault="006A47C4" w:rsidP="0041328C">
            <w:pPr>
              <w:spacing w:after="0" w:line="240" w:lineRule="auto"/>
              <w:jc w:val="both"/>
              <w:rPr>
                <w:rFonts w:ascii="Times New Roman" w:hAnsi="Times New Roman"/>
                <w:sz w:val="24"/>
                <w:szCs w:val="24"/>
              </w:rPr>
            </w:pPr>
          </w:p>
        </w:tc>
      </w:tr>
      <w:tr w:rsidR="006A47C4" w:rsidRPr="00963038" w:rsidTr="006B5080">
        <w:tc>
          <w:tcPr>
            <w:tcW w:w="8389" w:type="dxa"/>
            <w:gridSpan w:val="4"/>
            <w:shd w:val="clear" w:color="auto" w:fill="auto"/>
          </w:tcPr>
          <w:p w:rsidR="006A47C4" w:rsidRDefault="006A47C4" w:rsidP="006A47C4">
            <w:pPr>
              <w:spacing w:after="0" w:line="240" w:lineRule="auto"/>
              <w:jc w:val="center"/>
              <w:rPr>
                <w:rFonts w:ascii="Times New Roman" w:hAnsi="Times New Roman"/>
                <w:sz w:val="24"/>
                <w:szCs w:val="24"/>
              </w:rPr>
            </w:pPr>
            <w:r>
              <w:rPr>
                <w:rFonts w:ascii="Times New Roman" w:hAnsi="Times New Roman"/>
                <w:sz w:val="24"/>
                <w:szCs w:val="24"/>
              </w:rPr>
              <w:t>Обща стойност на доставка на помощните материали с ДДС</w:t>
            </w:r>
          </w:p>
        </w:tc>
        <w:tc>
          <w:tcPr>
            <w:tcW w:w="1417" w:type="dxa"/>
          </w:tcPr>
          <w:p w:rsidR="006A47C4" w:rsidRPr="00963038" w:rsidRDefault="006A47C4" w:rsidP="0041328C">
            <w:pPr>
              <w:spacing w:after="0" w:line="240" w:lineRule="auto"/>
              <w:jc w:val="both"/>
              <w:rPr>
                <w:rFonts w:ascii="Times New Roman" w:hAnsi="Times New Roman"/>
                <w:sz w:val="24"/>
                <w:szCs w:val="24"/>
              </w:rPr>
            </w:pPr>
          </w:p>
        </w:tc>
      </w:tr>
    </w:tbl>
    <w:p w:rsidR="00BD1A45" w:rsidRDefault="00BD1A45" w:rsidP="00B444DC">
      <w:pPr>
        <w:spacing w:after="0" w:line="320" w:lineRule="exact"/>
        <w:jc w:val="both"/>
        <w:rPr>
          <w:rFonts w:ascii="Times New Roman" w:hAnsi="Times New Roman"/>
          <w:sz w:val="24"/>
          <w:szCs w:val="24"/>
        </w:rPr>
      </w:pPr>
    </w:p>
    <w:p w:rsidR="00B444DC" w:rsidRDefault="00C4095D" w:rsidP="00C4095D">
      <w:pPr>
        <w:spacing w:after="0" w:line="320" w:lineRule="exact"/>
        <w:ind w:right="-28"/>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 xml:space="preserve">         </w:t>
      </w:r>
      <w:r w:rsidR="00B444DC">
        <w:rPr>
          <w:rFonts w:ascii="Times New Roman" w:eastAsia="Times New Roman" w:hAnsi="Times New Roman"/>
          <w:sz w:val="24"/>
          <w:szCs w:val="24"/>
          <w:lang w:eastAsia="bg-BG"/>
        </w:rPr>
        <w:t>В ст</w:t>
      </w:r>
      <w:r w:rsidR="00B444DC" w:rsidRPr="00C6170A">
        <w:rPr>
          <w:rFonts w:ascii="Times New Roman" w:eastAsia="Times New Roman" w:hAnsi="Times New Roman"/>
          <w:sz w:val="24"/>
          <w:szCs w:val="24"/>
          <w:lang w:eastAsia="bg-BG"/>
        </w:rPr>
        <w:t>ойност</w:t>
      </w:r>
      <w:r w:rsidR="00B444DC">
        <w:rPr>
          <w:rFonts w:ascii="Times New Roman" w:eastAsia="Times New Roman" w:hAnsi="Times New Roman"/>
          <w:sz w:val="24"/>
          <w:szCs w:val="24"/>
          <w:lang w:eastAsia="bg-BG"/>
        </w:rPr>
        <w:t>та</w:t>
      </w:r>
      <w:r w:rsidR="00B444DC" w:rsidRPr="00C6170A">
        <w:rPr>
          <w:rFonts w:ascii="Times New Roman" w:eastAsia="Times New Roman" w:hAnsi="Times New Roman"/>
          <w:sz w:val="24"/>
          <w:szCs w:val="24"/>
          <w:lang w:eastAsia="bg-BG"/>
        </w:rPr>
        <w:t xml:space="preserve"> </w:t>
      </w:r>
      <w:r w:rsidR="00B444DC">
        <w:rPr>
          <w:rFonts w:ascii="Times New Roman" w:eastAsia="Times New Roman" w:hAnsi="Times New Roman"/>
          <w:sz w:val="24"/>
          <w:szCs w:val="24"/>
          <w:lang w:eastAsia="bg-BG"/>
        </w:rPr>
        <w:t xml:space="preserve">да </w:t>
      </w:r>
      <w:r w:rsidR="00B444DC" w:rsidRPr="00C6170A">
        <w:rPr>
          <w:rFonts w:ascii="Times New Roman" w:eastAsia="Times New Roman" w:hAnsi="Times New Roman"/>
          <w:sz w:val="24"/>
          <w:szCs w:val="24"/>
          <w:lang w:eastAsia="bg-BG"/>
        </w:rPr>
        <w:t xml:space="preserve">се включат всички разходи на ИЗПЪЛНИТЕЛЯ </w:t>
      </w:r>
      <w:r w:rsidR="00B444DC">
        <w:rPr>
          <w:rFonts w:ascii="Times New Roman" w:eastAsia="Times New Roman" w:hAnsi="Times New Roman"/>
          <w:sz w:val="24"/>
          <w:szCs w:val="24"/>
          <w:lang w:eastAsia="bg-BG"/>
        </w:rPr>
        <w:t>м</w:t>
      </w:r>
      <w:r w:rsidR="00B444DC" w:rsidRPr="00C6170A">
        <w:rPr>
          <w:rFonts w:ascii="Times New Roman" w:eastAsia="Times New Roman" w:hAnsi="Times New Roman"/>
          <w:sz w:val="24"/>
          <w:szCs w:val="24"/>
          <w:lang w:eastAsia="bg-BG"/>
        </w:rPr>
        <w:t>ита, такси, транспортни разходи, франко склада на ЗАЯВИТЕЛЯ</w:t>
      </w:r>
      <w:r w:rsidR="009B10D3">
        <w:rPr>
          <w:rFonts w:ascii="Times New Roman" w:eastAsia="Times New Roman" w:hAnsi="Times New Roman"/>
          <w:sz w:val="24"/>
          <w:szCs w:val="24"/>
          <w:lang w:eastAsia="bg-BG"/>
        </w:rPr>
        <w:t xml:space="preserve"> ( </w:t>
      </w:r>
      <w:r w:rsidR="009B10D3" w:rsidRPr="009B10D3">
        <w:rPr>
          <w:rFonts w:ascii="Times New Roman" w:eastAsia="Times New Roman" w:hAnsi="Times New Roman"/>
          <w:sz w:val="24"/>
          <w:szCs w:val="24"/>
          <w:lang w:eastAsia="bg-BG"/>
        </w:rPr>
        <w:t>гр.</w:t>
      </w:r>
      <w:r w:rsidR="009B10D3">
        <w:rPr>
          <w:rFonts w:ascii="Times New Roman" w:eastAsia="Times New Roman" w:hAnsi="Times New Roman"/>
          <w:sz w:val="24"/>
          <w:szCs w:val="24"/>
          <w:lang w:eastAsia="bg-BG"/>
        </w:rPr>
        <w:t xml:space="preserve"> </w:t>
      </w:r>
      <w:r w:rsidR="009B10D3" w:rsidRPr="009B10D3">
        <w:rPr>
          <w:rFonts w:ascii="Times New Roman" w:eastAsia="Times New Roman" w:hAnsi="Times New Roman"/>
          <w:sz w:val="24"/>
          <w:szCs w:val="24"/>
          <w:lang w:eastAsia="bg-BG"/>
        </w:rPr>
        <w:t>София 1715, бул.</w:t>
      </w:r>
      <w:r w:rsidR="009B10D3">
        <w:rPr>
          <w:rFonts w:ascii="Times New Roman" w:eastAsia="Times New Roman" w:hAnsi="Times New Roman"/>
          <w:sz w:val="24"/>
          <w:szCs w:val="24"/>
          <w:lang w:eastAsia="bg-BG"/>
        </w:rPr>
        <w:t xml:space="preserve"> </w:t>
      </w:r>
      <w:r w:rsidR="009B10D3" w:rsidRPr="009B10D3">
        <w:rPr>
          <w:rFonts w:ascii="Times New Roman" w:eastAsia="Times New Roman" w:hAnsi="Times New Roman"/>
          <w:sz w:val="24"/>
          <w:szCs w:val="24"/>
          <w:lang w:eastAsia="bg-BG"/>
        </w:rPr>
        <w:t>Александър Малинов 1, ГДНП</w:t>
      </w:r>
      <w:r w:rsidR="009B10D3">
        <w:rPr>
          <w:rFonts w:ascii="Times New Roman" w:eastAsia="Times New Roman" w:hAnsi="Times New Roman"/>
          <w:sz w:val="24"/>
          <w:szCs w:val="24"/>
          <w:lang w:eastAsia="bg-BG"/>
        </w:rPr>
        <w:t>)</w:t>
      </w:r>
      <w:r w:rsidR="00B444DC">
        <w:rPr>
          <w:rFonts w:ascii="Times New Roman" w:eastAsia="Times New Roman" w:hAnsi="Times New Roman"/>
          <w:sz w:val="24"/>
          <w:szCs w:val="24"/>
          <w:lang w:eastAsia="bg-BG"/>
        </w:rPr>
        <w:t>.</w:t>
      </w:r>
    </w:p>
    <w:p w:rsidR="006A6A77" w:rsidRDefault="006A6A77" w:rsidP="00C4095D">
      <w:pPr>
        <w:spacing w:after="0" w:line="320" w:lineRule="exact"/>
        <w:ind w:right="-28"/>
        <w:jc w:val="both"/>
        <w:rPr>
          <w:rFonts w:ascii="Times New Roman" w:hAnsi="Times New Roman"/>
          <w:sz w:val="24"/>
          <w:szCs w:val="24"/>
        </w:rPr>
      </w:pPr>
    </w:p>
    <w:p w:rsidR="00B444DC" w:rsidRDefault="00B444DC" w:rsidP="00B444DC">
      <w:pPr>
        <w:spacing w:after="0" w:line="320" w:lineRule="exact"/>
        <w:jc w:val="both"/>
        <w:rPr>
          <w:rFonts w:ascii="Times New Roman" w:hAnsi="Times New Roman"/>
          <w:sz w:val="24"/>
          <w:szCs w:val="24"/>
        </w:rPr>
      </w:pPr>
      <w:r>
        <w:rPr>
          <w:rFonts w:ascii="Times New Roman" w:hAnsi="Times New Roman"/>
          <w:sz w:val="24"/>
          <w:szCs w:val="24"/>
        </w:rPr>
        <w:t xml:space="preserve">            </w:t>
      </w:r>
      <w:r w:rsidRPr="00C6170A">
        <w:rPr>
          <w:rFonts w:ascii="Times New Roman" w:hAnsi="Times New Roman"/>
          <w:sz w:val="24"/>
          <w:szCs w:val="24"/>
        </w:rPr>
        <w:t xml:space="preserve">3. </w:t>
      </w:r>
      <w:r w:rsidRPr="006B5080">
        <w:rPr>
          <w:rFonts w:ascii="Times New Roman" w:hAnsi="Times New Roman"/>
          <w:b/>
          <w:sz w:val="24"/>
          <w:szCs w:val="24"/>
        </w:rPr>
        <w:t>Обща стойност на поръчката</w:t>
      </w:r>
      <w:r w:rsidRPr="00C6170A">
        <w:rPr>
          <w:rFonts w:ascii="Times New Roman" w:hAnsi="Times New Roman"/>
          <w:sz w:val="24"/>
          <w:szCs w:val="24"/>
        </w:rPr>
        <w:t xml:space="preserve"> в лева без вкл. ДДС и с вкл. ДДС</w:t>
      </w:r>
      <w:r w:rsidR="009411CD" w:rsidRPr="009411CD">
        <w:rPr>
          <w:rFonts w:ascii="Times New Roman" w:hAnsi="Times New Roman"/>
          <w:sz w:val="24"/>
          <w:szCs w:val="24"/>
        </w:rPr>
        <w:t xml:space="preserve"> </w:t>
      </w:r>
      <w:r w:rsidR="009411CD" w:rsidRPr="00C6170A">
        <w:rPr>
          <w:rFonts w:ascii="Times New Roman" w:hAnsi="Times New Roman"/>
          <w:sz w:val="24"/>
          <w:szCs w:val="24"/>
        </w:rPr>
        <w:t>за 150 участни</w:t>
      </w:r>
      <w:r w:rsidR="009411CD" w:rsidRPr="009411CD">
        <w:rPr>
          <w:rFonts w:ascii="Times New Roman" w:hAnsi="Times New Roman"/>
          <w:sz w:val="24"/>
          <w:szCs w:val="24"/>
        </w:rPr>
        <w:t>ци</w:t>
      </w:r>
      <w:r w:rsidRPr="00C6170A">
        <w:rPr>
          <w:rFonts w:ascii="Times New Roman" w:hAnsi="Times New Roman"/>
          <w:sz w:val="24"/>
          <w:szCs w:val="24"/>
        </w:rPr>
        <w:t>.</w:t>
      </w:r>
    </w:p>
    <w:p w:rsidR="00B444DC" w:rsidRPr="005954D8" w:rsidRDefault="005954D8" w:rsidP="00CC5CC8">
      <w:pPr>
        <w:spacing w:after="0" w:line="320" w:lineRule="exact"/>
        <w:jc w:val="both"/>
        <w:rPr>
          <w:rFonts w:ascii="Times New Roman" w:eastAsia="Times New Roman" w:hAnsi="Times New Roman"/>
          <w:i/>
          <w:sz w:val="24"/>
          <w:szCs w:val="24"/>
          <w:lang w:eastAsia="bg-BG"/>
        </w:rPr>
      </w:pPr>
      <w:r w:rsidRPr="005954D8">
        <w:rPr>
          <w:rFonts w:ascii="Times New Roman" w:eastAsia="Times New Roman" w:hAnsi="Times New Roman"/>
          <w:i/>
          <w:sz w:val="24"/>
          <w:szCs w:val="24"/>
          <w:lang w:eastAsia="bg-BG"/>
        </w:rPr>
        <w:t>табл.3</w:t>
      </w:r>
    </w:p>
    <w:tbl>
      <w:tblPr>
        <w:tblW w:w="9948" w:type="dxa"/>
        <w:tblInd w:w="3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4"/>
        <w:gridCol w:w="2185"/>
        <w:gridCol w:w="3685"/>
        <w:gridCol w:w="3544"/>
      </w:tblGrid>
      <w:tr w:rsidR="006F60F6" w:rsidRPr="00963038" w:rsidTr="009F6BF7">
        <w:tc>
          <w:tcPr>
            <w:tcW w:w="534" w:type="dxa"/>
            <w:shd w:val="clear" w:color="auto" w:fill="auto"/>
          </w:tcPr>
          <w:p w:rsidR="006F60F6" w:rsidRPr="00963038" w:rsidRDefault="006F60F6" w:rsidP="007461FE">
            <w:pPr>
              <w:spacing w:after="0" w:line="240" w:lineRule="auto"/>
              <w:jc w:val="both"/>
              <w:rPr>
                <w:rFonts w:ascii="Times New Roman" w:hAnsi="Times New Roman"/>
                <w:sz w:val="24"/>
                <w:szCs w:val="24"/>
              </w:rPr>
            </w:pPr>
            <w:r w:rsidRPr="00963038">
              <w:rPr>
                <w:rFonts w:ascii="Times New Roman" w:hAnsi="Times New Roman"/>
                <w:sz w:val="24"/>
                <w:szCs w:val="24"/>
              </w:rPr>
              <w:t>№</w:t>
            </w:r>
          </w:p>
          <w:p w:rsidR="006F60F6" w:rsidRDefault="006F60F6" w:rsidP="007461FE">
            <w:pPr>
              <w:spacing w:after="0" w:line="240" w:lineRule="auto"/>
              <w:jc w:val="both"/>
              <w:rPr>
                <w:rFonts w:ascii="Times New Roman" w:hAnsi="Times New Roman"/>
                <w:sz w:val="24"/>
                <w:szCs w:val="24"/>
              </w:rPr>
            </w:pPr>
          </w:p>
          <w:p w:rsidR="00884424" w:rsidRDefault="00884424" w:rsidP="007461FE">
            <w:pPr>
              <w:spacing w:after="0" w:line="240" w:lineRule="auto"/>
              <w:jc w:val="both"/>
              <w:rPr>
                <w:rFonts w:ascii="Times New Roman" w:hAnsi="Times New Roman"/>
                <w:sz w:val="24"/>
                <w:szCs w:val="24"/>
              </w:rPr>
            </w:pPr>
          </w:p>
          <w:p w:rsidR="00884424" w:rsidRDefault="00884424" w:rsidP="007461FE">
            <w:pPr>
              <w:spacing w:after="0" w:line="240" w:lineRule="auto"/>
              <w:jc w:val="both"/>
              <w:rPr>
                <w:rFonts w:ascii="Times New Roman" w:hAnsi="Times New Roman"/>
                <w:sz w:val="24"/>
                <w:szCs w:val="24"/>
              </w:rPr>
            </w:pPr>
          </w:p>
          <w:p w:rsidR="00884424" w:rsidRPr="00963038" w:rsidRDefault="00884424" w:rsidP="007461FE">
            <w:pPr>
              <w:spacing w:after="0" w:line="240" w:lineRule="auto"/>
              <w:jc w:val="both"/>
              <w:rPr>
                <w:rFonts w:ascii="Times New Roman" w:hAnsi="Times New Roman"/>
                <w:sz w:val="24"/>
                <w:szCs w:val="24"/>
              </w:rPr>
            </w:pPr>
          </w:p>
          <w:p w:rsidR="00884424" w:rsidRDefault="00884424" w:rsidP="007461FE">
            <w:pPr>
              <w:spacing w:after="0" w:line="240" w:lineRule="auto"/>
              <w:jc w:val="both"/>
              <w:rPr>
                <w:rFonts w:ascii="Times New Roman" w:hAnsi="Times New Roman"/>
                <w:sz w:val="24"/>
                <w:szCs w:val="24"/>
              </w:rPr>
            </w:pPr>
          </w:p>
          <w:p w:rsidR="006F60F6" w:rsidRPr="00963038" w:rsidRDefault="006F60F6" w:rsidP="007461FE">
            <w:pPr>
              <w:spacing w:after="0" w:line="240" w:lineRule="auto"/>
              <w:jc w:val="both"/>
              <w:rPr>
                <w:rFonts w:ascii="Times New Roman" w:hAnsi="Times New Roman"/>
                <w:sz w:val="24"/>
                <w:szCs w:val="24"/>
              </w:rPr>
            </w:pPr>
            <w:r w:rsidRPr="00963038">
              <w:rPr>
                <w:rFonts w:ascii="Times New Roman" w:hAnsi="Times New Roman"/>
                <w:sz w:val="24"/>
                <w:szCs w:val="24"/>
              </w:rPr>
              <w:t>(1)</w:t>
            </w:r>
          </w:p>
        </w:tc>
        <w:tc>
          <w:tcPr>
            <w:tcW w:w="2185" w:type="dxa"/>
            <w:shd w:val="clear" w:color="auto" w:fill="auto"/>
          </w:tcPr>
          <w:p w:rsidR="006F60F6" w:rsidRDefault="006F60F6" w:rsidP="007461FE">
            <w:pPr>
              <w:spacing w:after="0" w:line="240" w:lineRule="auto"/>
              <w:jc w:val="center"/>
              <w:rPr>
                <w:rFonts w:ascii="Times New Roman" w:hAnsi="Times New Roman"/>
                <w:sz w:val="24"/>
                <w:szCs w:val="24"/>
              </w:rPr>
            </w:pPr>
            <w:r w:rsidRPr="00963038">
              <w:rPr>
                <w:rFonts w:ascii="Times New Roman" w:hAnsi="Times New Roman"/>
                <w:sz w:val="24"/>
                <w:szCs w:val="24"/>
              </w:rPr>
              <w:t>Наименование</w:t>
            </w:r>
          </w:p>
          <w:p w:rsidR="006F60F6" w:rsidRPr="00963038" w:rsidRDefault="006F60F6" w:rsidP="007461FE">
            <w:pPr>
              <w:spacing w:after="0" w:line="240" w:lineRule="auto"/>
              <w:jc w:val="center"/>
              <w:rPr>
                <w:rFonts w:ascii="Times New Roman" w:hAnsi="Times New Roman"/>
                <w:sz w:val="24"/>
                <w:szCs w:val="24"/>
              </w:rPr>
            </w:pPr>
          </w:p>
          <w:p w:rsidR="00884424" w:rsidRDefault="00884424" w:rsidP="007461FE">
            <w:pPr>
              <w:spacing w:after="0" w:line="240" w:lineRule="auto"/>
              <w:jc w:val="center"/>
              <w:rPr>
                <w:rFonts w:ascii="Times New Roman" w:hAnsi="Times New Roman"/>
                <w:sz w:val="24"/>
                <w:szCs w:val="24"/>
              </w:rPr>
            </w:pPr>
          </w:p>
          <w:p w:rsidR="00884424" w:rsidRDefault="00884424" w:rsidP="007461FE">
            <w:pPr>
              <w:spacing w:after="0" w:line="240" w:lineRule="auto"/>
              <w:jc w:val="center"/>
              <w:rPr>
                <w:rFonts w:ascii="Times New Roman" w:hAnsi="Times New Roman"/>
                <w:sz w:val="24"/>
                <w:szCs w:val="24"/>
              </w:rPr>
            </w:pPr>
          </w:p>
          <w:p w:rsidR="00884424" w:rsidRDefault="00884424" w:rsidP="007461FE">
            <w:pPr>
              <w:spacing w:after="0" w:line="240" w:lineRule="auto"/>
              <w:jc w:val="center"/>
              <w:rPr>
                <w:rFonts w:ascii="Times New Roman" w:hAnsi="Times New Roman"/>
                <w:sz w:val="24"/>
                <w:szCs w:val="24"/>
              </w:rPr>
            </w:pPr>
          </w:p>
          <w:p w:rsidR="00884424" w:rsidRDefault="00884424" w:rsidP="007461FE">
            <w:pPr>
              <w:spacing w:after="0" w:line="240" w:lineRule="auto"/>
              <w:jc w:val="center"/>
              <w:rPr>
                <w:rFonts w:ascii="Times New Roman" w:hAnsi="Times New Roman"/>
                <w:sz w:val="24"/>
                <w:szCs w:val="24"/>
              </w:rPr>
            </w:pPr>
          </w:p>
          <w:p w:rsidR="006F60F6" w:rsidRPr="00963038" w:rsidRDefault="006F60F6" w:rsidP="007461FE">
            <w:pPr>
              <w:spacing w:after="0" w:line="240" w:lineRule="auto"/>
              <w:jc w:val="center"/>
              <w:rPr>
                <w:rFonts w:ascii="Times New Roman" w:hAnsi="Times New Roman"/>
                <w:sz w:val="24"/>
                <w:szCs w:val="24"/>
              </w:rPr>
            </w:pPr>
            <w:r w:rsidRPr="00963038">
              <w:rPr>
                <w:rFonts w:ascii="Times New Roman" w:hAnsi="Times New Roman"/>
                <w:sz w:val="24"/>
                <w:szCs w:val="24"/>
              </w:rPr>
              <w:t>(2)</w:t>
            </w:r>
          </w:p>
        </w:tc>
        <w:tc>
          <w:tcPr>
            <w:tcW w:w="3685" w:type="dxa"/>
            <w:shd w:val="clear" w:color="auto" w:fill="auto"/>
          </w:tcPr>
          <w:p w:rsidR="006F60F6" w:rsidRDefault="006F60F6" w:rsidP="006B5080">
            <w:pPr>
              <w:spacing w:after="0" w:line="240" w:lineRule="auto"/>
              <w:jc w:val="both"/>
              <w:rPr>
                <w:rFonts w:ascii="Times New Roman" w:hAnsi="Times New Roman"/>
                <w:sz w:val="24"/>
                <w:szCs w:val="24"/>
              </w:rPr>
            </w:pPr>
            <w:r w:rsidRPr="00963038">
              <w:rPr>
                <w:rFonts w:ascii="Times New Roman" w:hAnsi="Times New Roman"/>
                <w:sz w:val="24"/>
                <w:szCs w:val="24"/>
              </w:rPr>
              <w:t>Цена</w:t>
            </w:r>
            <w:r w:rsidR="009F6BF7">
              <w:rPr>
                <w:rFonts w:ascii="Times New Roman" w:hAnsi="Times New Roman"/>
                <w:sz w:val="24"/>
                <w:szCs w:val="24"/>
              </w:rPr>
              <w:t xml:space="preserve"> на услугата</w:t>
            </w:r>
            <w:r w:rsidRPr="00963038">
              <w:rPr>
                <w:rFonts w:ascii="Times New Roman" w:hAnsi="Times New Roman"/>
                <w:sz w:val="24"/>
                <w:szCs w:val="24"/>
              </w:rPr>
              <w:t xml:space="preserve"> </w:t>
            </w:r>
            <w:r w:rsidR="009F6BF7" w:rsidRPr="009F6BF7">
              <w:rPr>
                <w:rFonts w:ascii="Times New Roman" w:hAnsi="Times New Roman"/>
                <w:sz w:val="24"/>
                <w:szCs w:val="24"/>
              </w:rPr>
              <w:t>по организация на семинара</w:t>
            </w:r>
            <w:r w:rsidR="009F6BF7">
              <w:rPr>
                <w:rFonts w:ascii="Times New Roman" w:hAnsi="Times New Roman"/>
                <w:b/>
                <w:sz w:val="24"/>
                <w:szCs w:val="24"/>
              </w:rPr>
              <w:t xml:space="preserve"> </w:t>
            </w:r>
            <w:r w:rsidRPr="00963038">
              <w:rPr>
                <w:rFonts w:ascii="Times New Roman" w:hAnsi="Times New Roman"/>
                <w:sz w:val="24"/>
                <w:szCs w:val="24"/>
              </w:rPr>
              <w:t>в лева без ДДС</w:t>
            </w:r>
            <w:r w:rsidR="009F6BF7">
              <w:rPr>
                <w:rFonts w:ascii="Times New Roman" w:hAnsi="Times New Roman"/>
                <w:sz w:val="24"/>
                <w:szCs w:val="24"/>
              </w:rPr>
              <w:t xml:space="preserve"> от табл.1, колона </w:t>
            </w:r>
            <w:r w:rsidRPr="00963038">
              <w:rPr>
                <w:rFonts w:ascii="Times New Roman" w:hAnsi="Times New Roman"/>
                <w:sz w:val="24"/>
                <w:szCs w:val="24"/>
              </w:rPr>
              <w:t>(3)</w:t>
            </w:r>
            <w:r w:rsidR="009F6BF7">
              <w:rPr>
                <w:rFonts w:ascii="Times New Roman" w:hAnsi="Times New Roman"/>
                <w:sz w:val="24"/>
                <w:szCs w:val="24"/>
              </w:rPr>
              <w:t xml:space="preserve"> + обща стойност на доставка на помощните материали </w:t>
            </w:r>
            <w:r w:rsidR="009F6BF7" w:rsidRPr="00963038">
              <w:rPr>
                <w:rFonts w:ascii="Times New Roman" w:hAnsi="Times New Roman"/>
                <w:sz w:val="24"/>
                <w:szCs w:val="24"/>
              </w:rPr>
              <w:t>в лева без ДДС</w:t>
            </w:r>
            <w:r w:rsidR="009F6BF7">
              <w:rPr>
                <w:rFonts w:ascii="Times New Roman" w:hAnsi="Times New Roman"/>
                <w:sz w:val="24"/>
                <w:szCs w:val="24"/>
              </w:rPr>
              <w:t xml:space="preserve"> от табл.2, колона </w:t>
            </w:r>
            <w:r w:rsidR="009F6BF7" w:rsidRPr="00963038">
              <w:rPr>
                <w:rFonts w:ascii="Times New Roman" w:hAnsi="Times New Roman"/>
                <w:sz w:val="24"/>
                <w:szCs w:val="24"/>
              </w:rPr>
              <w:t>(</w:t>
            </w:r>
            <w:r w:rsidR="006B5080">
              <w:rPr>
                <w:rFonts w:ascii="Times New Roman" w:hAnsi="Times New Roman"/>
                <w:sz w:val="24"/>
                <w:szCs w:val="24"/>
              </w:rPr>
              <w:t>5</w:t>
            </w:r>
            <w:r w:rsidR="009F6BF7" w:rsidRPr="00963038">
              <w:rPr>
                <w:rFonts w:ascii="Times New Roman" w:hAnsi="Times New Roman"/>
                <w:sz w:val="24"/>
                <w:szCs w:val="24"/>
              </w:rPr>
              <w:t>)</w:t>
            </w:r>
            <w:r w:rsidR="009F6BF7">
              <w:rPr>
                <w:rFonts w:ascii="Times New Roman" w:hAnsi="Times New Roman"/>
                <w:sz w:val="24"/>
                <w:szCs w:val="24"/>
              </w:rPr>
              <w:t xml:space="preserve">   </w:t>
            </w:r>
          </w:p>
          <w:p w:rsidR="00884424" w:rsidRPr="00963038" w:rsidRDefault="00884424" w:rsidP="00884424">
            <w:pPr>
              <w:spacing w:after="0" w:line="240" w:lineRule="auto"/>
              <w:jc w:val="center"/>
              <w:rPr>
                <w:rFonts w:ascii="Times New Roman" w:hAnsi="Times New Roman"/>
                <w:sz w:val="24"/>
                <w:szCs w:val="24"/>
              </w:rPr>
            </w:pPr>
            <w:r>
              <w:rPr>
                <w:rFonts w:ascii="Times New Roman" w:hAnsi="Times New Roman"/>
                <w:sz w:val="24"/>
                <w:szCs w:val="24"/>
              </w:rPr>
              <w:t>(3)</w:t>
            </w:r>
          </w:p>
        </w:tc>
        <w:tc>
          <w:tcPr>
            <w:tcW w:w="3544" w:type="dxa"/>
            <w:shd w:val="clear" w:color="auto" w:fill="auto"/>
          </w:tcPr>
          <w:p w:rsidR="006F60F6" w:rsidRDefault="009F6BF7" w:rsidP="006B5080">
            <w:pPr>
              <w:spacing w:after="0" w:line="240" w:lineRule="auto"/>
              <w:jc w:val="both"/>
              <w:rPr>
                <w:rFonts w:ascii="Times New Roman" w:hAnsi="Times New Roman"/>
                <w:sz w:val="24"/>
                <w:szCs w:val="24"/>
              </w:rPr>
            </w:pPr>
            <w:r w:rsidRPr="00963038">
              <w:rPr>
                <w:rFonts w:ascii="Times New Roman" w:hAnsi="Times New Roman"/>
                <w:sz w:val="24"/>
                <w:szCs w:val="24"/>
              </w:rPr>
              <w:t>Цена</w:t>
            </w:r>
            <w:r>
              <w:rPr>
                <w:rFonts w:ascii="Times New Roman" w:hAnsi="Times New Roman"/>
                <w:sz w:val="24"/>
                <w:szCs w:val="24"/>
              </w:rPr>
              <w:t xml:space="preserve"> на услугата</w:t>
            </w:r>
            <w:r w:rsidRPr="00963038">
              <w:rPr>
                <w:rFonts w:ascii="Times New Roman" w:hAnsi="Times New Roman"/>
                <w:sz w:val="24"/>
                <w:szCs w:val="24"/>
              </w:rPr>
              <w:t xml:space="preserve"> </w:t>
            </w:r>
            <w:r w:rsidRPr="009F6BF7">
              <w:rPr>
                <w:rFonts w:ascii="Times New Roman" w:hAnsi="Times New Roman"/>
                <w:sz w:val="24"/>
                <w:szCs w:val="24"/>
              </w:rPr>
              <w:t>по организация на семинара</w:t>
            </w:r>
            <w:r>
              <w:rPr>
                <w:rFonts w:ascii="Times New Roman" w:hAnsi="Times New Roman"/>
                <w:b/>
                <w:sz w:val="24"/>
                <w:szCs w:val="24"/>
              </w:rPr>
              <w:t xml:space="preserve"> </w:t>
            </w:r>
            <w:r w:rsidRPr="00963038">
              <w:rPr>
                <w:rFonts w:ascii="Times New Roman" w:hAnsi="Times New Roman"/>
                <w:sz w:val="24"/>
                <w:szCs w:val="24"/>
              </w:rPr>
              <w:t xml:space="preserve">в лева </w:t>
            </w:r>
            <w:r>
              <w:rPr>
                <w:rFonts w:ascii="Times New Roman" w:hAnsi="Times New Roman"/>
                <w:sz w:val="24"/>
                <w:szCs w:val="24"/>
              </w:rPr>
              <w:t>с</w:t>
            </w:r>
            <w:r w:rsidRPr="00963038">
              <w:rPr>
                <w:rFonts w:ascii="Times New Roman" w:hAnsi="Times New Roman"/>
                <w:sz w:val="24"/>
                <w:szCs w:val="24"/>
              </w:rPr>
              <w:t xml:space="preserve"> ДДС</w:t>
            </w:r>
            <w:r>
              <w:rPr>
                <w:rFonts w:ascii="Times New Roman" w:hAnsi="Times New Roman"/>
                <w:sz w:val="24"/>
                <w:szCs w:val="24"/>
              </w:rPr>
              <w:t xml:space="preserve"> от табл.1, колона </w:t>
            </w:r>
            <w:r w:rsidRPr="00963038">
              <w:rPr>
                <w:rFonts w:ascii="Times New Roman" w:hAnsi="Times New Roman"/>
                <w:sz w:val="24"/>
                <w:szCs w:val="24"/>
              </w:rPr>
              <w:t>(</w:t>
            </w:r>
            <w:r>
              <w:rPr>
                <w:rFonts w:ascii="Times New Roman" w:hAnsi="Times New Roman"/>
                <w:sz w:val="24"/>
                <w:szCs w:val="24"/>
              </w:rPr>
              <w:t>4</w:t>
            </w:r>
            <w:r w:rsidRPr="00963038">
              <w:rPr>
                <w:rFonts w:ascii="Times New Roman" w:hAnsi="Times New Roman"/>
                <w:sz w:val="24"/>
                <w:szCs w:val="24"/>
              </w:rPr>
              <w:t>)</w:t>
            </w:r>
            <w:r>
              <w:rPr>
                <w:rFonts w:ascii="Times New Roman" w:hAnsi="Times New Roman"/>
                <w:sz w:val="24"/>
                <w:szCs w:val="24"/>
              </w:rPr>
              <w:t xml:space="preserve"> + обща стойност на доставка на помощните материали </w:t>
            </w:r>
            <w:r w:rsidRPr="00963038">
              <w:rPr>
                <w:rFonts w:ascii="Times New Roman" w:hAnsi="Times New Roman"/>
                <w:sz w:val="24"/>
                <w:szCs w:val="24"/>
              </w:rPr>
              <w:t xml:space="preserve">в лева </w:t>
            </w:r>
            <w:r w:rsidR="006B5080">
              <w:rPr>
                <w:rFonts w:ascii="Times New Roman" w:hAnsi="Times New Roman"/>
                <w:sz w:val="24"/>
                <w:szCs w:val="24"/>
              </w:rPr>
              <w:t>с</w:t>
            </w:r>
            <w:r w:rsidRPr="00963038">
              <w:rPr>
                <w:rFonts w:ascii="Times New Roman" w:hAnsi="Times New Roman"/>
                <w:sz w:val="24"/>
                <w:szCs w:val="24"/>
              </w:rPr>
              <w:t xml:space="preserve"> ДДС</w:t>
            </w:r>
            <w:r>
              <w:rPr>
                <w:rFonts w:ascii="Times New Roman" w:hAnsi="Times New Roman"/>
                <w:sz w:val="24"/>
                <w:szCs w:val="24"/>
              </w:rPr>
              <w:t xml:space="preserve"> от табл.2, колона </w:t>
            </w:r>
            <w:r w:rsidRPr="00963038">
              <w:rPr>
                <w:rFonts w:ascii="Times New Roman" w:hAnsi="Times New Roman"/>
                <w:sz w:val="24"/>
                <w:szCs w:val="24"/>
              </w:rPr>
              <w:t>(</w:t>
            </w:r>
            <w:r>
              <w:rPr>
                <w:rFonts w:ascii="Times New Roman" w:hAnsi="Times New Roman"/>
                <w:sz w:val="24"/>
                <w:szCs w:val="24"/>
              </w:rPr>
              <w:t>5</w:t>
            </w:r>
            <w:r w:rsidRPr="00963038">
              <w:rPr>
                <w:rFonts w:ascii="Times New Roman" w:hAnsi="Times New Roman"/>
                <w:sz w:val="24"/>
                <w:szCs w:val="24"/>
              </w:rPr>
              <w:t>)</w:t>
            </w:r>
            <w:r>
              <w:rPr>
                <w:rFonts w:ascii="Times New Roman" w:hAnsi="Times New Roman"/>
                <w:sz w:val="24"/>
                <w:szCs w:val="24"/>
              </w:rPr>
              <w:t xml:space="preserve">   </w:t>
            </w:r>
          </w:p>
          <w:p w:rsidR="00884424" w:rsidRPr="00963038" w:rsidRDefault="00884424" w:rsidP="00884424">
            <w:pPr>
              <w:spacing w:after="0" w:line="240" w:lineRule="auto"/>
              <w:jc w:val="center"/>
              <w:rPr>
                <w:rFonts w:ascii="Times New Roman" w:hAnsi="Times New Roman"/>
                <w:sz w:val="24"/>
                <w:szCs w:val="24"/>
              </w:rPr>
            </w:pPr>
            <w:r>
              <w:rPr>
                <w:rFonts w:ascii="Times New Roman" w:hAnsi="Times New Roman"/>
                <w:sz w:val="24"/>
                <w:szCs w:val="24"/>
              </w:rPr>
              <w:t>(4)</w:t>
            </w:r>
          </w:p>
        </w:tc>
      </w:tr>
      <w:tr w:rsidR="006F60F6" w:rsidRPr="00963038" w:rsidTr="009F6BF7">
        <w:tc>
          <w:tcPr>
            <w:tcW w:w="534" w:type="dxa"/>
            <w:shd w:val="clear" w:color="auto" w:fill="auto"/>
          </w:tcPr>
          <w:p w:rsidR="006F60F6" w:rsidRPr="00963038" w:rsidRDefault="006F60F6" w:rsidP="007461FE">
            <w:pPr>
              <w:spacing w:after="0" w:line="240" w:lineRule="auto"/>
              <w:jc w:val="both"/>
              <w:rPr>
                <w:rFonts w:ascii="Times New Roman" w:hAnsi="Times New Roman"/>
                <w:sz w:val="24"/>
                <w:szCs w:val="24"/>
              </w:rPr>
            </w:pPr>
            <w:r w:rsidRPr="00963038">
              <w:rPr>
                <w:rFonts w:ascii="Times New Roman" w:hAnsi="Times New Roman"/>
                <w:sz w:val="24"/>
                <w:szCs w:val="24"/>
              </w:rPr>
              <w:t>1.</w:t>
            </w:r>
          </w:p>
        </w:tc>
        <w:tc>
          <w:tcPr>
            <w:tcW w:w="2185" w:type="dxa"/>
            <w:shd w:val="clear" w:color="auto" w:fill="auto"/>
          </w:tcPr>
          <w:p w:rsidR="006F60F6" w:rsidRPr="006B5080" w:rsidRDefault="009F6BF7" w:rsidP="009F6BF7">
            <w:pPr>
              <w:tabs>
                <w:tab w:val="left" w:pos="96"/>
              </w:tabs>
              <w:spacing w:after="0" w:line="320" w:lineRule="exact"/>
              <w:ind w:left="96" w:hanging="96"/>
              <w:jc w:val="center"/>
              <w:rPr>
                <w:rFonts w:ascii="Times New Roman" w:hAnsi="Times New Roman"/>
                <w:b/>
                <w:sz w:val="24"/>
                <w:szCs w:val="24"/>
              </w:rPr>
            </w:pPr>
            <w:r w:rsidRPr="006B5080">
              <w:rPr>
                <w:rFonts w:ascii="Times New Roman" w:hAnsi="Times New Roman"/>
                <w:b/>
                <w:sz w:val="24"/>
                <w:szCs w:val="24"/>
              </w:rPr>
              <w:t xml:space="preserve">Обща стойност на </w:t>
            </w:r>
            <w:r w:rsidR="006F60F6" w:rsidRPr="006B5080">
              <w:rPr>
                <w:rFonts w:ascii="Times New Roman" w:hAnsi="Times New Roman"/>
                <w:b/>
                <w:sz w:val="24"/>
                <w:szCs w:val="24"/>
              </w:rPr>
              <w:t>поръчката</w:t>
            </w:r>
          </w:p>
        </w:tc>
        <w:tc>
          <w:tcPr>
            <w:tcW w:w="3685" w:type="dxa"/>
            <w:shd w:val="clear" w:color="auto" w:fill="auto"/>
          </w:tcPr>
          <w:p w:rsidR="006F60F6" w:rsidRPr="00963038" w:rsidRDefault="006F60F6" w:rsidP="007461FE">
            <w:pPr>
              <w:spacing w:after="0" w:line="240" w:lineRule="auto"/>
              <w:jc w:val="both"/>
              <w:rPr>
                <w:rFonts w:ascii="Times New Roman" w:hAnsi="Times New Roman"/>
                <w:sz w:val="24"/>
                <w:szCs w:val="24"/>
              </w:rPr>
            </w:pPr>
          </w:p>
        </w:tc>
        <w:tc>
          <w:tcPr>
            <w:tcW w:w="3544" w:type="dxa"/>
          </w:tcPr>
          <w:p w:rsidR="006F60F6" w:rsidRPr="00963038" w:rsidRDefault="006F60F6" w:rsidP="007461FE">
            <w:pPr>
              <w:spacing w:after="0" w:line="240" w:lineRule="auto"/>
              <w:jc w:val="both"/>
              <w:rPr>
                <w:rFonts w:ascii="Times New Roman" w:hAnsi="Times New Roman"/>
                <w:sz w:val="24"/>
                <w:szCs w:val="24"/>
              </w:rPr>
            </w:pPr>
          </w:p>
        </w:tc>
      </w:tr>
    </w:tbl>
    <w:p w:rsidR="00B444DC" w:rsidRDefault="00B444DC" w:rsidP="00CC5CC8">
      <w:pPr>
        <w:spacing w:after="0" w:line="320" w:lineRule="exact"/>
        <w:jc w:val="both"/>
        <w:rPr>
          <w:rFonts w:ascii="Times New Roman" w:eastAsia="Times New Roman" w:hAnsi="Times New Roman"/>
          <w:sz w:val="24"/>
          <w:szCs w:val="24"/>
          <w:lang w:eastAsia="bg-BG"/>
        </w:rPr>
      </w:pPr>
    </w:p>
    <w:p w:rsidR="00CC5CC8" w:rsidRDefault="00550D45" w:rsidP="00CC5CC8">
      <w:pPr>
        <w:spacing w:after="0" w:line="320" w:lineRule="exact"/>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 xml:space="preserve">         </w:t>
      </w:r>
      <w:r w:rsidR="00CC5CC8" w:rsidRPr="00CC5CC8">
        <w:rPr>
          <w:rFonts w:ascii="Times New Roman" w:eastAsia="Times New Roman" w:hAnsi="Times New Roman"/>
          <w:sz w:val="24"/>
          <w:szCs w:val="24"/>
          <w:lang w:eastAsia="bg-BG"/>
        </w:rPr>
        <w:t>Посочените цени са определени при пълно съответствие с условията на образуването им, посочени в документацията за участие в процедурата.</w:t>
      </w:r>
    </w:p>
    <w:p w:rsidR="00C160B4" w:rsidRPr="00CC5CC8" w:rsidRDefault="00C160B4" w:rsidP="00CC5CC8">
      <w:pPr>
        <w:spacing w:after="0" w:line="320" w:lineRule="exact"/>
        <w:jc w:val="both"/>
        <w:rPr>
          <w:rFonts w:ascii="Times New Roman" w:eastAsia="Times New Roman" w:hAnsi="Times New Roman"/>
          <w:sz w:val="24"/>
          <w:szCs w:val="24"/>
          <w:lang w:eastAsia="bg-BG"/>
        </w:rPr>
      </w:pPr>
    </w:p>
    <w:p w:rsidR="00CC5CC8" w:rsidRDefault="00C160B4" w:rsidP="00CC5CC8">
      <w:pPr>
        <w:spacing w:after="0" w:line="320" w:lineRule="exact"/>
        <w:jc w:val="both"/>
      </w:pPr>
      <w:r>
        <w:t xml:space="preserve">           </w:t>
      </w:r>
      <w:r w:rsidRPr="00C160B4">
        <w:rPr>
          <w:rFonts w:ascii="Times New Roman" w:hAnsi="Times New Roman"/>
        </w:rPr>
        <w:t>Забележка:</w:t>
      </w:r>
      <w:r>
        <w:t xml:space="preserve"> …………………………………………………………………………………………… </w:t>
      </w:r>
      <w:r w:rsidRPr="00C160B4">
        <w:rPr>
          <w:rFonts w:ascii="Times New Roman" w:hAnsi="Times New Roman"/>
        </w:rPr>
        <w:t>(ако е приложимо)</w:t>
      </w:r>
    </w:p>
    <w:p w:rsidR="00B444DC" w:rsidRPr="00CC5CC8" w:rsidRDefault="00B444DC" w:rsidP="00CC5CC8">
      <w:pPr>
        <w:spacing w:after="0" w:line="320" w:lineRule="exact"/>
        <w:jc w:val="both"/>
      </w:pPr>
    </w:p>
    <w:p w:rsidR="00CC5CC8" w:rsidRDefault="00CC5CC8" w:rsidP="00CC5CC8">
      <w:pPr>
        <w:spacing w:after="0" w:line="320" w:lineRule="exact"/>
        <w:jc w:val="both"/>
        <w:rPr>
          <w:rFonts w:ascii="Times New Roman" w:eastAsia="Times New Roman" w:hAnsi="Times New Roman"/>
          <w:sz w:val="24"/>
          <w:szCs w:val="24"/>
          <w:lang w:eastAsia="bg-BG"/>
        </w:rPr>
      </w:pPr>
      <w:r w:rsidRPr="00CC5CC8">
        <w:rPr>
          <w:rFonts w:ascii="Times New Roman" w:eastAsia="Times New Roman" w:hAnsi="Times New Roman"/>
          <w:sz w:val="24"/>
          <w:szCs w:val="24"/>
          <w:lang w:eastAsia="bg-BG"/>
        </w:rPr>
        <w:t xml:space="preserve">Дата: .........................           </w:t>
      </w:r>
      <w:r w:rsidR="00B444DC">
        <w:rPr>
          <w:rFonts w:ascii="Times New Roman" w:eastAsia="Times New Roman" w:hAnsi="Times New Roman"/>
          <w:sz w:val="24"/>
          <w:szCs w:val="24"/>
          <w:lang w:val="en-US" w:eastAsia="bg-BG"/>
        </w:rPr>
        <w:t xml:space="preserve">          </w:t>
      </w:r>
      <w:r w:rsidRPr="00CC5CC8">
        <w:rPr>
          <w:rFonts w:ascii="Times New Roman" w:eastAsia="Times New Roman" w:hAnsi="Times New Roman"/>
          <w:sz w:val="24"/>
          <w:szCs w:val="24"/>
          <w:lang w:eastAsia="bg-BG"/>
        </w:rPr>
        <w:t>ПОДПИС и ПЕЧАТ: ................................................................</w:t>
      </w:r>
    </w:p>
    <w:p w:rsidR="00B444DC" w:rsidRPr="00B444DC" w:rsidRDefault="00B444DC" w:rsidP="00CC5CC8">
      <w:pPr>
        <w:spacing w:after="0" w:line="320" w:lineRule="exact"/>
        <w:jc w:val="both"/>
        <w:rPr>
          <w:rFonts w:ascii="Times New Roman" w:eastAsia="Times New Roman" w:hAnsi="Times New Roman"/>
          <w:sz w:val="24"/>
          <w:szCs w:val="24"/>
          <w:lang w:val="en-US" w:eastAsia="bg-BG"/>
        </w:rPr>
      </w:pPr>
      <w:r>
        <w:rPr>
          <w:rFonts w:ascii="Times New Roman" w:eastAsia="Times New Roman" w:hAnsi="Times New Roman"/>
          <w:sz w:val="24"/>
          <w:szCs w:val="24"/>
          <w:lang w:val="en-US" w:eastAsia="bg-BG"/>
        </w:rPr>
        <w:t xml:space="preserve"> </w:t>
      </w:r>
    </w:p>
    <w:p w:rsidR="00CC5CC8" w:rsidRPr="00CC5CC8" w:rsidRDefault="00CC5CC8" w:rsidP="00CC5CC8">
      <w:pPr>
        <w:spacing w:after="0" w:line="320" w:lineRule="exact"/>
        <w:jc w:val="both"/>
        <w:rPr>
          <w:rFonts w:ascii="Times New Roman" w:eastAsia="Times New Roman" w:hAnsi="Times New Roman"/>
          <w:sz w:val="24"/>
          <w:szCs w:val="24"/>
          <w:lang w:eastAsia="bg-BG"/>
        </w:rPr>
      </w:pPr>
      <w:r w:rsidRPr="00CC5CC8">
        <w:rPr>
          <w:rFonts w:ascii="Times New Roman" w:eastAsia="Times New Roman" w:hAnsi="Times New Roman"/>
          <w:sz w:val="24"/>
          <w:szCs w:val="24"/>
          <w:lang w:eastAsia="bg-BG"/>
        </w:rPr>
        <w:t xml:space="preserve"> </w:t>
      </w:r>
      <w:r w:rsidR="00B444DC">
        <w:rPr>
          <w:rFonts w:ascii="Times New Roman" w:eastAsia="Times New Roman" w:hAnsi="Times New Roman"/>
          <w:sz w:val="24"/>
          <w:szCs w:val="24"/>
          <w:lang w:val="en-US" w:eastAsia="bg-BG"/>
        </w:rPr>
        <w:t xml:space="preserve">                                    </w:t>
      </w:r>
      <w:r w:rsidRPr="00CC5CC8">
        <w:rPr>
          <w:rFonts w:ascii="Times New Roman" w:eastAsia="Times New Roman" w:hAnsi="Times New Roman"/>
          <w:sz w:val="24"/>
          <w:szCs w:val="24"/>
          <w:lang w:eastAsia="bg-BG"/>
        </w:rPr>
        <w:t xml:space="preserve">           /</w:t>
      </w:r>
      <w:r w:rsidRPr="00CC5CC8">
        <w:rPr>
          <w:rFonts w:ascii="Times New Roman" w:eastAsia="Times New Roman" w:hAnsi="Times New Roman"/>
          <w:i/>
          <w:sz w:val="24"/>
          <w:szCs w:val="24"/>
          <w:lang w:eastAsia="bg-BG"/>
        </w:rPr>
        <w:t>име, фамилия и длъжност на представляващия участника</w:t>
      </w:r>
      <w:r w:rsidRPr="00CC5CC8">
        <w:rPr>
          <w:rFonts w:ascii="Times New Roman" w:eastAsia="Times New Roman" w:hAnsi="Times New Roman"/>
          <w:sz w:val="24"/>
          <w:szCs w:val="24"/>
          <w:lang w:eastAsia="bg-BG"/>
        </w:rPr>
        <w:t xml:space="preserve">/ </w:t>
      </w:r>
    </w:p>
    <w:p w:rsidR="00CC5CC8" w:rsidRPr="00CC5CC8" w:rsidRDefault="00CC5CC8" w:rsidP="00CC5CC8">
      <w:pPr>
        <w:spacing w:after="0" w:line="320" w:lineRule="exact"/>
        <w:jc w:val="both"/>
        <w:rPr>
          <w:rFonts w:ascii="Times New Roman" w:eastAsia="Times New Roman" w:hAnsi="Times New Roman"/>
          <w:sz w:val="24"/>
          <w:szCs w:val="24"/>
          <w:lang w:eastAsia="bg-BG"/>
        </w:rPr>
      </w:pPr>
    </w:p>
    <w:p w:rsidR="00CC5CC8" w:rsidRPr="00CC5CC8" w:rsidRDefault="00CC5CC8" w:rsidP="00CC5CC8">
      <w:pPr>
        <w:spacing w:after="0" w:line="320" w:lineRule="exact"/>
        <w:jc w:val="both"/>
        <w:rPr>
          <w:rFonts w:ascii="Times New Roman" w:eastAsia="Times New Roman" w:hAnsi="Times New Roman"/>
          <w:i/>
          <w:sz w:val="24"/>
          <w:szCs w:val="24"/>
          <w:lang w:eastAsia="bg-BG"/>
        </w:rPr>
      </w:pPr>
      <w:r w:rsidRPr="00CC5CC8">
        <w:rPr>
          <w:rFonts w:ascii="Times New Roman" w:eastAsia="Times New Roman" w:hAnsi="Times New Roman"/>
          <w:b/>
          <w:i/>
          <w:sz w:val="24"/>
          <w:szCs w:val="24"/>
          <w:lang w:eastAsia="bg-BG"/>
        </w:rPr>
        <w:t>Забележки</w:t>
      </w:r>
      <w:r w:rsidRPr="00CC5CC8">
        <w:rPr>
          <w:rFonts w:ascii="Times New Roman" w:eastAsia="Times New Roman" w:hAnsi="Times New Roman"/>
          <w:i/>
          <w:sz w:val="24"/>
          <w:szCs w:val="24"/>
          <w:lang w:eastAsia="bg-BG"/>
        </w:rPr>
        <w:t>:</w:t>
      </w:r>
    </w:p>
    <w:p w:rsidR="00CC5CC8" w:rsidRPr="00CC5CC8" w:rsidRDefault="00653C5C" w:rsidP="00CC5CC8">
      <w:pPr>
        <w:spacing w:after="0" w:line="320" w:lineRule="exact"/>
        <w:jc w:val="both"/>
        <w:rPr>
          <w:rFonts w:ascii="Times New Roman" w:eastAsia="Times New Roman" w:hAnsi="Times New Roman"/>
          <w:b/>
          <w:i/>
          <w:sz w:val="24"/>
          <w:szCs w:val="24"/>
          <w:lang w:eastAsia="bg-BG"/>
        </w:rPr>
      </w:pPr>
      <w:r>
        <w:rPr>
          <w:rFonts w:ascii="Times New Roman" w:eastAsia="Times New Roman" w:hAnsi="Times New Roman"/>
          <w:b/>
          <w:i/>
          <w:sz w:val="24"/>
          <w:szCs w:val="24"/>
          <w:lang w:eastAsia="bg-BG"/>
        </w:rPr>
        <w:t xml:space="preserve">            </w:t>
      </w:r>
      <w:r w:rsidR="00CC5CC8" w:rsidRPr="00CC5CC8">
        <w:rPr>
          <w:rFonts w:ascii="Times New Roman" w:eastAsia="Times New Roman" w:hAnsi="Times New Roman"/>
          <w:b/>
          <w:i/>
          <w:sz w:val="24"/>
          <w:szCs w:val="24"/>
          <w:lang w:eastAsia="bg-BG"/>
        </w:rPr>
        <w:t>1. Ако участникът не е данъчно регистрирано по ЗДДС лице, той отбелязва това обстоятелство в забележка</w:t>
      </w:r>
      <w:r w:rsidR="00C160B4">
        <w:rPr>
          <w:rFonts w:ascii="Times New Roman" w:eastAsia="Times New Roman" w:hAnsi="Times New Roman"/>
          <w:b/>
          <w:i/>
          <w:sz w:val="24"/>
          <w:szCs w:val="24"/>
          <w:lang w:eastAsia="bg-BG"/>
        </w:rPr>
        <w:t xml:space="preserve"> в</w:t>
      </w:r>
      <w:r w:rsidR="00CC5CC8" w:rsidRPr="00CC5CC8">
        <w:rPr>
          <w:rFonts w:ascii="Times New Roman" w:eastAsia="Times New Roman" w:hAnsi="Times New Roman"/>
          <w:b/>
          <w:i/>
          <w:sz w:val="24"/>
          <w:szCs w:val="24"/>
          <w:lang w:eastAsia="bg-BG"/>
        </w:rPr>
        <w:t xml:space="preserve"> ценовото предложение</w:t>
      </w:r>
      <w:r w:rsidR="006B7241">
        <w:rPr>
          <w:rFonts w:ascii="Times New Roman" w:eastAsia="Times New Roman" w:hAnsi="Times New Roman"/>
          <w:b/>
          <w:i/>
          <w:sz w:val="24"/>
          <w:szCs w:val="24"/>
          <w:lang w:eastAsia="bg-BG"/>
        </w:rPr>
        <w:t xml:space="preserve"> и непопълва колони 4 от табл.1, 5 от </w:t>
      </w:r>
      <w:r w:rsidR="005954D8">
        <w:rPr>
          <w:rFonts w:ascii="Times New Roman" w:eastAsia="Times New Roman" w:hAnsi="Times New Roman"/>
          <w:b/>
          <w:i/>
          <w:sz w:val="24"/>
          <w:szCs w:val="24"/>
          <w:lang w:eastAsia="bg-BG"/>
        </w:rPr>
        <w:t>табл.2</w:t>
      </w:r>
      <w:r w:rsidR="006F18BA">
        <w:rPr>
          <w:rFonts w:ascii="Times New Roman" w:eastAsia="Times New Roman" w:hAnsi="Times New Roman"/>
          <w:b/>
          <w:i/>
          <w:sz w:val="24"/>
          <w:szCs w:val="24"/>
          <w:lang w:eastAsia="bg-BG"/>
        </w:rPr>
        <w:t xml:space="preserve"> и 4 от табл.3.</w:t>
      </w:r>
    </w:p>
    <w:p w:rsidR="00CC5CC8" w:rsidRPr="00CC5CC8" w:rsidRDefault="00CC5CC8" w:rsidP="00CC5CC8">
      <w:pPr>
        <w:spacing w:after="0" w:line="320" w:lineRule="exact"/>
        <w:jc w:val="both"/>
        <w:rPr>
          <w:rFonts w:ascii="Times New Roman" w:eastAsia="Times New Roman" w:hAnsi="Times New Roman"/>
          <w:b/>
          <w:i/>
          <w:sz w:val="24"/>
          <w:szCs w:val="24"/>
          <w:lang w:eastAsia="bg-BG"/>
        </w:rPr>
      </w:pPr>
    </w:p>
    <w:p w:rsidR="00CC5CC8" w:rsidRPr="00CC5CC8" w:rsidRDefault="00653C5C" w:rsidP="00CC5CC8">
      <w:pPr>
        <w:spacing w:line="320" w:lineRule="exact"/>
        <w:jc w:val="both"/>
        <w:rPr>
          <w:rFonts w:ascii="Times New Roman" w:eastAsia="Times New Roman" w:hAnsi="Times New Roman"/>
          <w:b/>
          <w:sz w:val="24"/>
          <w:szCs w:val="20"/>
          <w:lang w:val="en-AU" w:eastAsia="bg-BG"/>
        </w:rPr>
      </w:pPr>
      <w:r>
        <w:rPr>
          <w:rFonts w:ascii="Times New Roman" w:eastAsia="Times New Roman" w:hAnsi="Times New Roman"/>
          <w:b/>
          <w:i/>
          <w:sz w:val="24"/>
          <w:szCs w:val="20"/>
        </w:rPr>
        <w:t xml:space="preserve">          </w:t>
      </w:r>
      <w:r w:rsidR="00531C63">
        <w:rPr>
          <w:rFonts w:ascii="Times New Roman" w:eastAsia="Times New Roman" w:hAnsi="Times New Roman"/>
          <w:b/>
          <w:i/>
          <w:sz w:val="24"/>
          <w:szCs w:val="20"/>
        </w:rPr>
        <w:t xml:space="preserve"> </w:t>
      </w:r>
      <w:r w:rsidR="00CC5CC8" w:rsidRPr="00CC5CC8">
        <w:rPr>
          <w:rFonts w:ascii="Times New Roman" w:eastAsia="Times New Roman" w:hAnsi="Times New Roman"/>
          <w:b/>
          <w:i/>
          <w:sz w:val="24"/>
          <w:szCs w:val="20"/>
        </w:rPr>
        <w:t>2</w:t>
      </w:r>
      <w:r w:rsidR="00CC5CC8" w:rsidRPr="00CC5CC8">
        <w:rPr>
          <w:rFonts w:ascii="Times New Roman" w:eastAsia="Times New Roman" w:hAnsi="Times New Roman"/>
          <w:b/>
          <w:i/>
          <w:sz w:val="24"/>
          <w:szCs w:val="20"/>
          <w:lang w:val="en-AU"/>
        </w:rPr>
        <w:t>. Предл</w:t>
      </w:r>
      <w:r w:rsidR="00CC5CC8" w:rsidRPr="00CC5CC8">
        <w:rPr>
          <w:rFonts w:ascii="Times New Roman" w:eastAsia="Times New Roman" w:hAnsi="Times New Roman"/>
          <w:b/>
          <w:i/>
          <w:sz w:val="24"/>
          <w:szCs w:val="20"/>
        </w:rPr>
        <w:t>ожените</w:t>
      </w:r>
      <w:r w:rsidR="00CC5CC8" w:rsidRPr="00CC5CC8">
        <w:rPr>
          <w:rFonts w:ascii="Times New Roman" w:eastAsia="Times New Roman" w:hAnsi="Times New Roman"/>
          <w:b/>
          <w:i/>
          <w:sz w:val="24"/>
          <w:szCs w:val="20"/>
          <w:lang w:val="en-AU"/>
        </w:rPr>
        <w:t xml:space="preserve"> </w:t>
      </w:r>
      <w:r w:rsidR="00CC5CC8" w:rsidRPr="00CC5CC8">
        <w:rPr>
          <w:rFonts w:ascii="Times New Roman" w:eastAsia="Times New Roman" w:hAnsi="Times New Roman"/>
          <w:b/>
          <w:i/>
          <w:sz w:val="24"/>
          <w:szCs w:val="20"/>
        </w:rPr>
        <w:t xml:space="preserve">единични и общи </w:t>
      </w:r>
      <w:r w:rsidR="00CC5CC8" w:rsidRPr="00CC5CC8">
        <w:rPr>
          <w:rFonts w:ascii="Times New Roman" w:eastAsia="Times New Roman" w:hAnsi="Times New Roman"/>
          <w:b/>
          <w:i/>
          <w:sz w:val="24"/>
          <w:szCs w:val="20"/>
          <w:lang w:val="en-AU"/>
        </w:rPr>
        <w:t>цен</w:t>
      </w:r>
      <w:r w:rsidR="00CC5CC8" w:rsidRPr="00CC5CC8">
        <w:rPr>
          <w:rFonts w:ascii="Times New Roman" w:eastAsia="Times New Roman" w:hAnsi="Times New Roman"/>
          <w:b/>
          <w:i/>
          <w:sz w:val="24"/>
          <w:szCs w:val="20"/>
        </w:rPr>
        <w:t>и</w:t>
      </w:r>
      <w:r w:rsidR="00CC5CC8" w:rsidRPr="00CC5CC8">
        <w:rPr>
          <w:rFonts w:ascii="Times New Roman" w:eastAsia="Times New Roman" w:hAnsi="Times New Roman"/>
          <w:b/>
          <w:i/>
          <w:sz w:val="24"/>
          <w:szCs w:val="20"/>
          <w:lang w:val="en-AU"/>
        </w:rPr>
        <w:t xml:space="preserve"> трябва </w:t>
      </w:r>
      <w:r w:rsidR="00CC5CC8" w:rsidRPr="00CC5CC8">
        <w:rPr>
          <w:rFonts w:ascii="Times New Roman" w:eastAsia="Times New Roman" w:hAnsi="Times New Roman"/>
          <w:b/>
          <w:i/>
          <w:sz w:val="24"/>
          <w:szCs w:val="20"/>
        </w:rPr>
        <w:t>да са</w:t>
      </w:r>
      <w:r w:rsidR="00CC5CC8" w:rsidRPr="00CC5CC8">
        <w:rPr>
          <w:rFonts w:ascii="Times New Roman" w:eastAsia="Times New Roman" w:hAnsi="Times New Roman"/>
          <w:b/>
          <w:i/>
          <w:sz w:val="24"/>
          <w:szCs w:val="20"/>
          <w:lang w:val="en-AU"/>
        </w:rPr>
        <w:t xml:space="preserve"> </w:t>
      </w:r>
      <w:r w:rsidR="00CC5CC8" w:rsidRPr="00CC5CC8">
        <w:rPr>
          <w:rFonts w:ascii="Times New Roman" w:eastAsia="Times New Roman" w:hAnsi="Times New Roman"/>
          <w:b/>
          <w:i/>
          <w:sz w:val="24"/>
          <w:szCs w:val="20"/>
        </w:rPr>
        <w:t xml:space="preserve">закръглени </w:t>
      </w:r>
      <w:r w:rsidR="00CC5CC8" w:rsidRPr="00CC5CC8">
        <w:rPr>
          <w:rFonts w:ascii="Times New Roman" w:eastAsia="Times New Roman" w:hAnsi="Times New Roman"/>
          <w:b/>
          <w:i/>
          <w:sz w:val="24"/>
          <w:szCs w:val="20"/>
          <w:lang w:val="en-AU"/>
        </w:rPr>
        <w:t>с точност до втория знак след десетичната запетая</w:t>
      </w:r>
      <w:r w:rsidR="00CC5CC8" w:rsidRPr="00CC5CC8">
        <w:rPr>
          <w:rFonts w:ascii="Times New Roman" w:eastAsia="Times New Roman" w:hAnsi="Times New Roman"/>
          <w:b/>
          <w:i/>
          <w:sz w:val="24"/>
          <w:szCs w:val="24"/>
          <w:lang w:eastAsia="bg-BG"/>
        </w:rPr>
        <w:t xml:space="preserve"> и да са числа по-големи от нула.  При закръгляването се спазва общото математическо правило, че когато цифрата, следваща втория знак след десетичната запетая е от 1 до 4, втората цифра след десетичната запетая остава непроменена, а в случай, че цифрата, следваща втория знак след десетичната запетая е от 5 до 9, към втората цифра след десетичната запетая се прибавя единица.</w:t>
      </w:r>
    </w:p>
    <w:p w:rsidR="00E25C86" w:rsidRDefault="00CC5CC8" w:rsidP="00704752">
      <w:pPr>
        <w:jc w:val="both"/>
        <w:rPr>
          <w:rFonts w:ascii="Times New Roman" w:hAnsi="Times New Roman"/>
          <w:b/>
          <w:i/>
          <w:sz w:val="24"/>
          <w:szCs w:val="24"/>
        </w:rPr>
      </w:pPr>
      <w:r w:rsidRPr="00CC5CC8">
        <w:rPr>
          <w:rFonts w:ascii="Times New Roman" w:hAnsi="Times New Roman"/>
          <w:b/>
          <w:i/>
          <w:sz w:val="24"/>
          <w:szCs w:val="24"/>
        </w:rPr>
        <w:t xml:space="preserve">        </w:t>
      </w:r>
      <w:r w:rsidR="00AB62A9">
        <w:rPr>
          <w:rFonts w:ascii="Times New Roman" w:hAnsi="Times New Roman"/>
          <w:b/>
          <w:i/>
          <w:sz w:val="24"/>
          <w:szCs w:val="24"/>
        </w:rPr>
        <w:t xml:space="preserve">  </w:t>
      </w:r>
      <w:r w:rsidR="00531C63">
        <w:rPr>
          <w:rFonts w:ascii="Times New Roman" w:hAnsi="Times New Roman"/>
          <w:b/>
          <w:i/>
          <w:sz w:val="24"/>
          <w:szCs w:val="24"/>
        </w:rPr>
        <w:t xml:space="preserve"> </w:t>
      </w:r>
      <w:r w:rsidR="00AB62A9">
        <w:rPr>
          <w:rFonts w:ascii="Times New Roman" w:hAnsi="Times New Roman"/>
          <w:b/>
          <w:i/>
          <w:sz w:val="24"/>
          <w:szCs w:val="24"/>
        </w:rPr>
        <w:t>3</w:t>
      </w:r>
      <w:r w:rsidRPr="00CC5CC8">
        <w:rPr>
          <w:rFonts w:ascii="Times New Roman" w:hAnsi="Times New Roman"/>
          <w:b/>
          <w:i/>
          <w:sz w:val="24"/>
          <w:szCs w:val="24"/>
        </w:rPr>
        <w:t xml:space="preserve">. </w:t>
      </w:r>
      <w:r w:rsidR="00704752" w:rsidRPr="00704752">
        <w:rPr>
          <w:rFonts w:ascii="Times New Roman" w:hAnsi="Times New Roman"/>
          <w:b/>
          <w:i/>
          <w:sz w:val="24"/>
          <w:szCs w:val="24"/>
        </w:rPr>
        <w:t>Възложителят ще отстранява от участие всеки участник,</w:t>
      </w:r>
      <w:r w:rsidR="00704752">
        <w:rPr>
          <w:rFonts w:ascii="Times New Roman" w:hAnsi="Times New Roman"/>
          <w:b/>
          <w:i/>
          <w:sz w:val="24"/>
          <w:szCs w:val="24"/>
        </w:rPr>
        <w:t xml:space="preserve"> </w:t>
      </w:r>
      <w:r w:rsidR="00704752" w:rsidRPr="00704752">
        <w:rPr>
          <w:rFonts w:ascii="Times New Roman" w:hAnsi="Times New Roman"/>
          <w:b/>
          <w:i/>
          <w:sz w:val="24"/>
          <w:szCs w:val="24"/>
        </w:rPr>
        <w:t>допуснал аритметични грешки в ценовото си предложение (ЦП),</w:t>
      </w:r>
      <w:r w:rsidR="00704752">
        <w:rPr>
          <w:rFonts w:ascii="Times New Roman" w:hAnsi="Times New Roman"/>
          <w:b/>
          <w:i/>
          <w:sz w:val="24"/>
          <w:szCs w:val="24"/>
        </w:rPr>
        <w:t xml:space="preserve"> </w:t>
      </w:r>
      <w:r w:rsidR="00704752" w:rsidRPr="00704752">
        <w:rPr>
          <w:rFonts w:ascii="Times New Roman" w:hAnsi="Times New Roman"/>
          <w:b/>
          <w:i/>
          <w:sz w:val="24"/>
          <w:szCs w:val="24"/>
        </w:rPr>
        <w:t>както и участник,</w:t>
      </w:r>
      <w:r w:rsidR="00704752">
        <w:rPr>
          <w:rFonts w:ascii="Times New Roman" w:hAnsi="Times New Roman"/>
          <w:b/>
          <w:i/>
          <w:sz w:val="24"/>
          <w:szCs w:val="24"/>
        </w:rPr>
        <w:t xml:space="preserve"> </w:t>
      </w:r>
      <w:r w:rsidR="00704752" w:rsidRPr="00704752">
        <w:rPr>
          <w:rFonts w:ascii="Times New Roman" w:hAnsi="Times New Roman"/>
          <w:b/>
          <w:i/>
          <w:sz w:val="24"/>
          <w:szCs w:val="24"/>
        </w:rPr>
        <w:t>чиято обща стойност без ДДС за изпълнение на поръчката съгласно табл.3 от ЦП надвишава прогнозната стойност в раздел II.2.6) от обявлението.</w:t>
      </w:r>
    </w:p>
    <w:p w:rsidR="00E25C86" w:rsidRPr="00CC5CC8" w:rsidRDefault="00E25C86" w:rsidP="00CC5CC8">
      <w:pPr>
        <w:jc w:val="both"/>
        <w:rPr>
          <w:rFonts w:ascii="Times New Roman" w:hAnsi="Times New Roman"/>
          <w:b/>
          <w:i/>
          <w:sz w:val="24"/>
          <w:szCs w:val="24"/>
        </w:rPr>
      </w:pPr>
    </w:p>
    <w:p w:rsidR="00CC5CC8" w:rsidRPr="00CC5CC8" w:rsidRDefault="00653C5C" w:rsidP="00CC5CC8">
      <w:pPr>
        <w:spacing w:after="0" w:line="320" w:lineRule="exact"/>
        <w:jc w:val="both"/>
        <w:rPr>
          <w:rFonts w:ascii="Times New Roman" w:eastAsia="Times New Roman" w:hAnsi="Times New Roman"/>
          <w:i/>
          <w:sz w:val="24"/>
          <w:szCs w:val="24"/>
          <w:lang w:eastAsia="bg-BG"/>
        </w:rPr>
      </w:pPr>
      <w:r>
        <w:rPr>
          <w:rFonts w:ascii="Times New Roman" w:eastAsia="Times New Roman" w:hAnsi="Times New Roman"/>
          <w:bCs/>
          <w:i/>
          <w:iCs/>
          <w:sz w:val="24"/>
          <w:szCs w:val="24"/>
        </w:rPr>
        <w:t xml:space="preserve">        </w:t>
      </w:r>
      <w:r w:rsidR="00CC5CC8" w:rsidRPr="00CC5CC8">
        <w:rPr>
          <w:rFonts w:ascii="Times New Roman" w:eastAsia="Times New Roman" w:hAnsi="Times New Roman"/>
          <w:bCs/>
          <w:i/>
          <w:iCs/>
          <w:sz w:val="24"/>
          <w:szCs w:val="24"/>
        </w:rPr>
        <w:t>Този документ задължително се поставя от участника в отделен запечатан непрозрачен плик</w:t>
      </w:r>
      <w:r w:rsidR="00CC5CC8" w:rsidRPr="00CC5CC8">
        <w:rPr>
          <w:rFonts w:ascii="Times New Roman" w:eastAsia="Times New Roman" w:hAnsi="Times New Roman"/>
          <w:i/>
          <w:color w:val="000000"/>
          <w:sz w:val="24"/>
          <w:szCs w:val="24"/>
          <w:lang w:eastAsia="bg-BG"/>
        </w:rPr>
        <w:t xml:space="preserve"> с надпис: „Предлагани ценови параметри”</w:t>
      </w:r>
      <w:r w:rsidR="00CC5CC8" w:rsidRPr="00CC5CC8">
        <w:rPr>
          <w:rFonts w:ascii="Times New Roman" w:eastAsia="Times New Roman" w:hAnsi="Times New Roman"/>
          <w:bCs/>
          <w:i/>
          <w:iCs/>
          <w:sz w:val="24"/>
          <w:szCs w:val="24"/>
        </w:rPr>
        <w:t>.</w:t>
      </w:r>
      <w:r w:rsidR="00CC5CC8" w:rsidRPr="00CC5CC8">
        <w:rPr>
          <w:rFonts w:ascii="Times New Roman" w:eastAsia="Times New Roman" w:hAnsi="Times New Roman"/>
          <w:i/>
          <w:sz w:val="24"/>
          <w:szCs w:val="24"/>
          <w:lang w:eastAsia="bg-BG"/>
        </w:rPr>
        <w:t xml:space="preserve"> </w:t>
      </w:r>
    </w:p>
    <w:p w:rsidR="00CC5CC8" w:rsidRPr="00CC5CC8" w:rsidRDefault="00CC5CC8" w:rsidP="00CC5CC8">
      <w:pPr>
        <w:spacing w:after="0" w:line="240" w:lineRule="auto"/>
        <w:jc w:val="both"/>
        <w:rPr>
          <w:rFonts w:ascii="Times New Roman" w:eastAsia="Times New Roman" w:hAnsi="Times New Roman"/>
          <w:sz w:val="24"/>
          <w:szCs w:val="24"/>
          <w:u w:val="single"/>
          <w:lang w:val="en-US" w:eastAsia="bg-BG"/>
        </w:rPr>
      </w:pPr>
    </w:p>
    <w:p w:rsidR="00BB1CE8" w:rsidRDefault="00BB1CE8" w:rsidP="00817972">
      <w:pPr>
        <w:tabs>
          <w:tab w:val="left" w:pos="709"/>
        </w:tabs>
        <w:spacing w:after="0" w:line="240" w:lineRule="auto"/>
        <w:rPr>
          <w:rFonts w:ascii="Times New Roman" w:hAnsi="Times New Roman"/>
          <w:sz w:val="24"/>
          <w:szCs w:val="24"/>
        </w:rPr>
      </w:pPr>
    </w:p>
    <w:p w:rsidR="00BB1CE8" w:rsidRPr="00B24EC1" w:rsidRDefault="00BB1CE8" w:rsidP="00817972">
      <w:pPr>
        <w:tabs>
          <w:tab w:val="left" w:pos="709"/>
        </w:tabs>
        <w:spacing w:after="0" w:line="240" w:lineRule="auto"/>
        <w:rPr>
          <w:rFonts w:ascii="Times New Roman" w:hAnsi="Times New Roman"/>
          <w:sz w:val="24"/>
          <w:szCs w:val="24"/>
        </w:rPr>
      </w:pPr>
    </w:p>
    <w:p w:rsidR="00BB1CE8" w:rsidRPr="00B24EC1" w:rsidRDefault="00BB1CE8" w:rsidP="00817972">
      <w:pPr>
        <w:tabs>
          <w:tab w:val="left" w:pos="709"/>
        </w:tabs>
        <w:spacing w:after="0" w:line="240" w:lineRule="auto"/>
        <w:rPr>
          <w:rFonts w:ascii="Times New Roman" w:hAnsi="Times New Roman"/>
          <w:sz w:val="24"/>
          <w:szCs w:val="24"/>
        </w:rPr>
      </w:pPr>
      <w:r w:rsidRPr="00B24EC1">
        <w:rPr>
          <w:rFonts w:ascii="Times New Roman" w:hAnsi="Times New Roman"/>
          <w:sz w:val="24"/>
          <w:szCs w:val="24"/>
        </w:rPr>
        <w:t xml:space="preserve">Дата: .........................          </w:t>
      </w:r>
      <w:r w:rsidRPr="00B24EC1">
        <w:rPr>
          <w:rFonts w:ascii="Times New Roman" w:hAnsi="Times New Roman"/>
          <w:sz w:val="24"/>
          <w:szCs w:val="24"/>
        </w:rPr>
        <w:tab/>
        <w:t xml:space="preserve">        </w:t>
      </w:r>
      <w:r w:rsidRPr="00B24EC1">
        <w:rPr>
          <w:rFonts w:ascii="Times New Roman" w:hAnsi="Times New Roman"/>
          <w:sz w:val="24"/>
          <w:szCs w:val="24"/>
        </w:rPr>
        <w:tab/>
      </w:r>
      <w:r w:rsidRPr="00B24EC1">
        <w:rPr>
          <w:rFonts w:ascii="Times New Roman" w:hAnsi="Times New Roman"/>
          <w:sz w:val="24"/>
          <w:szCs w:val="24"/>
        </w:rPr>
        <w:tab/>
      </w:r>
      <w:r w:rsidRPr="00B24EC1">
        <w:rPr>
          <w:rFonts w:ascii="Times New Roman" w:hAnsi="Times New Roman"/>
          <w:sz w:val="24"/>
          <w:szCs w:val="24"/>
        </w:rPr>
        <w:tab/>
        <w:t xml:space="preserve"> ПОДПИС и ПЕЧАТ: ................................</w:t>
      </w:r>
    </w:p>
    <w:p w:rsidR="00BB1CE8" w:rsidRPr="00B24EC1" w:rsidRDefault="00BB1CE8" w:rsidP="00817972">
      <w:pPr>
        <w:tabs>
          <w:tab w:val="left" w:pos="709"/>
        </w:tabs>
        <w:spacing w:after="0" w:line="240" w:lineRule="auto"/>
        <w:ind w:left="5672" w:firstLine="1480"/>
        <w:rPr>
          <w:rFonts w:ascii="Times New Roman" w:hAnsi="Times New Roman"/>
          <w:sz w:val="24"/>
          <w:szCs w:val="24"/>
        </w:rPr>
      </w:pPr>
      <w:r w:rsidRPr="00B24EC1">
        <w:rPr>
          <w:rFonts w:ascii="Times New Roman" w:hAnsi="Times New Roman"/>
          <w:sz w:val="24"/>
          <w:szCs w:val="24"/>
        </w:rPr>
        <w:t>/име и фамилия/</w:t>
      </w:r>
      <w:r>
        <w:rPr>
          <w:rFonts w:ascii="Times New Roman" w:hAnsi="Times New Roman"/>
          <w:sz w:val="24"/>
          <w:szCs w:val="24"/>
        </w:rPr>
        <w:t xml:space="preserve">          </w:t>
      </w:r>
      <w:r w:rsidR="00BC432A">
        <w:rPr>
          <w:rFonts w:ascii="Times New Roman" w:hAnsi="Times New Roman"/>
          <w:sz w:val="24"/>
          <w:szCs w:val="24"/>
        </w:rPr>
        <w:t xml:space="preserve">    </w:t>
      </w:r>
      <w:r w:rsidRPr="00B24EC1">
        <w:rPr>
          <w:rFonts w:ascii="Times New Roman" w:hAnsi="Times New Roman"/>
          <w:sz w:val="24"/>
          <w:szCs w:val="24"/>
        </w:rPr>
        <w:t>...................................................................</w:t>
      </w:r>
    </w:p>
    <w:p w:rsidR="00BB1CE8" w:rsidRDefault="00BB1CE8" w:rsidP="00817972">
      <w:pPr>
        <w:tabs>
          <w:tab w:val="left" w:pos="709"/>
        </w:tabs>
        <w:spacing w:after="0" w:line="240" w:lineRule="auto"/>
        <w:rPr>
          <w:rFonts w:ascii="Times New Roman" w:hAnsi="Times New Roman"/>
          <w:sz w:val="24"/>
          <w:szCs w:val="24"/>
        </w:rPr>
      </w:pPr>
      <w:r w:rsidRPr="00B24EC1">
        <w:rPr>
          <w:rFonts w:ascii="Times New Roman" w:hAnsi="Times New Roman"/>
          <w:sz w:val="24"/>
          <w:szCs w:val="24"/>
        </w:rPr>
        <w:t xml:space="preserve">                                                               </w:t>
      </w:r>
      <w:r w:rsidR="00BC432A">
        <w:rPr>
          <w:rFonts w:ascii="Times New Roman" w:hAnsi="Times New Roman"/>
          <w:sz w:val="24"/>
          <w:szCs w:val="24"/>
        </w:rPr>
        <w:tab/>
      </w:r>
      <w:r w:rsidR="00BC432A">
        <w:rPr>
          <w:rFonts w:ascii="Times New Roman" w:hAnsi="Times New Roman"/>
          <w:sz w:val="24"/>
          <w:szCs w:val="24"/>
        </w:rPr>
        <w:tab/>
      </w:r>
      <w:r w:rsidRPr="00B24EC1">
        <w:rPr>
          <w:rFonts w:ascii="Times New Roman" w:hAnsi="Times New Roman"/>
          <w:sz w:val="24"/>
          <w:szCs w:val="24"/>
        </w:rPr>
        <w:t xml:space="preserve">  /длъжност на представляващия участника/</w:t>
      </w:r>
    </w:p>
    <w:p w:rsidR="00582000" w:rsidRPr="00F47F08" w:rsidRDefault="00582000" w:rsidP="00817972">
      <w:pPr>
        <w:tabs>
          <w:tab w:val="left" w:pos="709"/>
          <w:tab w:val="left" w:pos="993"/>
        </w:tabs>
        <w:jc w:val="both"/>
        <w:rPr>
          <w:rFonts w:ascii="Times New Roman" w:hAnsi="Times New Roman"/>
          <w:b/>
          <w:sz w:val="24"/>
          <w:szCs w:val="24"/>
        </w:rPr>
      </w:pPr>
    </w:p>
    <w:p w:rsidR="00582000" w:rsidRDefault="00582000" w:rsidP="00817972">
      <w:pPr>
        <w:tabs>
          <w:tab w:val="left" w:pos="709"/>
          <w:tab w:val="left" w:pos="993"/>
          <w:tab w:val="left" w:pos="8625"/>
        </w:tabs>
        <w:spacing w:after="0" w:line="312" w:lineRule="auto"/>
        <w:outlineLvl w:val="0"/>
        <w:rPr>
          <w:rFonts w:ascii="Times New Roman" w:hAnsi="Times New Roman"/>
        </w:rPr>
      </w:pPr>
      <w:r w:rsidRPr="00F47F08">
        <w:rPr>
          <w:rFonts w:ascii="Times New Roman" w:hAnsi="Times New Roman"/>
        </w:rPr>
        <w:tab/>
      </w:r>
    </w:p>
    <w:p w:rsidR="006B5080" w:rsidRDefault="006B5080" w:rsidP="00817972">
      <w:pPr>
        <w:tabs>
          <w:tab w:val="left" w:pos="709"/>
          <w:tab w:val="left" w:pos="993"/>
          <w:tab w:val="left" w:pos="8625"/>
        </w:tabs>
        <w:spacing w:after="0" w:line="312" w:lineRule="auto"/>
        <w:outlineLvl w:val="0"/>
        <w:rPr>
          <w:rFonts w:ascii="Times New Roman" w:hAnsi="Times New Roman"/>
        </w:rPr>
      </w:pPr>
    </w:p>
    <w:p w:rsidR="006B5080" w:rsidRDefault="006B5080" w:rsidP="00817972">
      <w:pPr>
        <w:tabs>
          <w:tab w:val="left" w:pos="709"/>
          <w:tab w:val="left" w:pos="993"/>
          <w:tab w:val="left" w:pos="8625"/>
        </w:tabs>
        <w:spacing w:after="0" w:line="312" w:lineRule="auto"/>
        <w:outlineLvl w:val="0"/>
        <w:rPr>
          <w:rFonts w:ascii="Times New Roman" w:hAnsi="Times New Roman"/>
        </w:rPr>
      </w:pPr>
    </w:p>
    <w:p w:rsidR="0040534B" w:rsidRDefault="0040534B" w:rsidP="00817972">
      <w:pPr>
        <w:tabs>
          <w:tab w:val="left" w:pos="709"/>
          <w:tab w:val="left" w:pos="993"/>
          <w:tab w:val="left" w:pos="8625"/>
        </w:tabs>
        <w:spacing w:after="0" w:line="312" w:lineRule="auto"/>
        <w:outlineLvl w:val="0"/>
        <w:rPr>
          <w:rFonts w:ascii="Times New Roman" w:hAnsi="Times New Roman"/>
        </w:rPr>
      </w:pPr>
    </w:p>
    <w:p w:rsidR="0040534B" w:rsidRDefault="0040534B" w:rsidP="00817972">
      <w:pPr>
        <w:tabs>
          <w:tab w:val="left" w:pos="709"/>
          <w:tab w:val="left" w:pos="993"/>
          <w:tab w:val="left" w:pos="8625"/>
        </w:tabs>
        <w:spacing w:after="0" w:line="312" w:lineRule="auto"/>
        <w:outlineLvl w:val="0"/>
        <w:rPr>
          <w:rFonts w:ascii="Times New Roman" w:hAnsi="Times New Roman"/>
        </w:rPr>
      </w:pPr>
    </w:p>
    <w:p w:rsidR="006B5080" w:rsidRDefault="006B5080" w:rsidP="00817972">
      <w:pPr>
        <w:tabs>
          <w:tab w:val="left" w:pos="709"/>
          <w:tab w:val="left" w:pos="993"/>
          <w:tab w:val="left" w:pos="8625"/>
        </w:tabs>
        <w:spacing w:after="0" w:line="312" w:lineRule="auto"/>
        <w:outlineLvl w:val="0"/>
        <w:rPr>
          <w:rFonts w:ascii="Times New Roman" w:hAnsi="Times New Roman"/>
        </w:rPr>
      </w:pPr>
    </w:p>
    <w:p w:rsidR="00704752" w:rsidRDefault="00704752" w:rsidP="00817972">
      <w:pPr>
        <w:tabs>
          <w:tab w:val="left" w:pos="709"/>
          <w:tab w:val="left" w:pos="993"/>
          <w:tab w:val="left" w:pos="8625"/>
        </w:tabs>
        <w:spacing w:after="0" w:line="312" w:lineRule="auto"/>
        <w:outlineLvl w:val="0"/>
        <w:rPr>
          <w:rFonts w:ascii="Times New Roman" w:hAnsi="Times New Roman"/>
        </w:rPr>
      </w:pPr>
    </w:p>
    <w:p w:rsidR="00704752" w:rsidRDefault="00704752" w:rsidP="00817972">
      <w:pPr>
        <w:tabs>
          <w:tab w:val="left" w:pos="709"/>
          <w:tab w:val="left" w:pos="993"/>
          <w:tab w:val="left" w:pos="8625"/>
        </w:tabs>
        <w:spacing w:after="0" w:line="312" w:lineRule="auto"/>
        <w:outlineLvl w:val="0"/>
        <w:rPr>
          <w:rFonts w:ascii="Times New Roman" w:hAnsi="Times New Roman"/>
        </w:rPr>
      </w:pPr>
    </w:p>
    <w:p w:rsidR="00704752" w:rsidRDefault="00704752" w:rsidP="00817972">
      <w:pPr>
        <w:tabs>
          <w:tab w:val="left" w:pos="709"/>
          <w:tab w:val="left" w:pos="993"/>
          <w:tab w:val="left" w:pos="8625"/>
        </w:tabs>
        <w:spacing w:after="0" w:line="312" w:lineRule="auto"/>
        <w:outlineLvl w:val="0"/>
        <w:rPr>
          <w:rFonts w:ascii="Times New Roman" w:hAnsi="Times New Roman"/>
        </w:rPr>
      </w:pPr>
    </w:p>
    <w:p w:rsidR="00704752" w:rsidRDefault="00704752" w:rsidP="00817972">
      <w:pPr>
        <w:tabs>
          <w:tab w:val="left" w:pos="709"/>
          <w:tab w:val="left" w:pos="993"/>
          <w:tab w:val="left" w:pos="8625"/>
        </w:tabs>
        <w:spacing w:after="0" w:line="312" w:lineRule="auto"/>
        <w:outlineLvl w:val="0"/>
        <w:rPr>
          <w:rFonts w:ascii="Times New Roman" w:hAnsi="Times New Roman"/>
        </w:rPr>
      </w:pPr>
    </w:p>
    <w:p w:rsidR="00704752" w:rsidRDefault="00704752" w:rsidP="00817972">
      <w:pPr>
        <w:tabs>
          <w:tab w:val="left" w:pos="709"/>
          <w:tab w:val="left" w:pos="993"/>
          <w:tab w:val="left" w:pos="8625"/>
        </w:tabs>
        <w:spacing w:after="0" w:line="312" w:lineRule="auto"/>
        <w:outlineLvl w:val="0"/>
        <w:rPr>
          <w:rFonts w:ascii="Times New Roman" w:hAnsi="Times New Roman"/>
        </w:rPr>
      </w:pPr>
    </w:p>
    <w:p w:rsidR="00072D70" w:rsidRPr="00805FC1" w:rsidRDefault="00072D70" w:rsidP="00072D70">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val="en-US" w:eastAsia="bg-BG"/>
        </w:rPr>
      </w:pP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sidR="00AB62A9">
        <w:rPr>
          <w:rFonts w:ascii="Times New Roman" w:hAnsi="Times New Roman"/>
          <w:b/>
          <w:bCs/>
          <w:sz w:val="24"/>
          <w:szCs w:val="24"/>
          <w:lang w:eastAsia="bg-BG"/>
        </w:rPr>
        <w:t xml:space="preserve">              </w:t>
      </w:r>
      <w:r w:rsidR="009E3B1B">
        <w:rPr>
          <w:rFonts w:ascii="Times New Roman" w:hAnsi="Times New Roman"/>
          <w:b/>
          <w:bCs/>
          <w:sz w:val="24"/>
          <w:szCs w:val="24"/>
          <w:lang w:eastAsia="bg-BG"/>
        </w:rPr>
        <w:t xml:space="preserve">         </w:t>
      </w:r>
      <w:r w:rsidRPr="0078282F">
        <w:rPr>
          <w:rFonts w:ascii="Times New Roman" w:hAnsi="Times New Roman"/>
          <w:b/>
          <w:bCs/>
          <w:sz w:val="24"/>
          <w:szCs w:val="24"/>
          <w:lang w:eastAsia="bg-BG"/>
        </w:rPr>
        <w:t xml:space="preserve">Образец № </w:t>
      </w:r>
      <w:r w:rsidR="00805FC1">
        <w:rPr>
          <w:rFonts w:ascii="Times New Roman" w:hAnsi="Times New Roman"/>
          <w:b/>
          <w:bCs/>
          <w:sz w:val="24"/>
          <w:szCs w:val="24"/>
          <w:lang w:val="en-US" w:eastAsia="bg-BG"/>
        </w:rPr>
        <w:t>7</w:t>
      </w:r>
    </w:p>
    <w:p w:rsidR="00072D70" w:rsidRDefault="00072D70" w:rsidP="00072D70">
      <w:pPr>
        <w:tabs>
          <w:tab w:val="left" w:pos="709"/>
          <w:tab w:val="left" w:pos="993"/>
        </w:tabs>
        <w:spacing w:after="0" w:line="240" w:lineRule="auto"/>
        <w:jc w:val="center"/>
        <w:rPr>
          <w:rFonts w:ascii="Times New Roman" w:hAnsi="Times New Roman"/>
          <w:b/>
          <w:sz w:val="24"/>
          <w:szCs w:val="24"/>
          <w:lang w:eastAsia="bg-BG"/>
        </w:rPr>
      </w:pPr>
    </w:p>
    <w:p w:rsidR="00072D70" w:rsidRDefault="00072D70" w:rsidP="00072D70">
      <w:pPr>
        <w:tabs>
          <w:tab w:val="left" w:pos="709"/>
          <w:tab w:val="left" w:pos="993"/>
        </w:tabs>
        <w:spacing w:after="0" w:line="240" w:lineRule="auto"/>
        <w:jc w:val="center"/>
        <w:rPr>
          <w:rFonts w:ascii="Times New Roman" w:hAnsi="Times New Roman"/>
          <w:b/>
          <w:sz w:val="24"/>
          <w:szCs w:val="24"/>
          <w:lang w:eastAsia="bg-BG"/>
        </w:rPr>
      </w:pPr>
      <w:r w:rsidRPr="00072D70">
        <w:rPr>
          <w:rFonts w:ascii="Times New Roman" w:hAnsi="Times New Roman"/>
          <w:b/>
          <w:sz w:val="24"/>
          <w:szCs w:val="24"/>
          <w:lang w:eastAsia="bg-BG"/>
        </w:rPr>
        <w:t>Банкова гаранция  за изпълнение</w:t>
      </w:r>
    </w:p>
    <w:p w:rsidR="00072D70" w:rsidRPr="00072D70" w:rsidRDefault="00072D70" w:rsidP="00072D70">
      <w:pPr>
        <w:tabs>
          <w:tab w:val="left" w:pos="709"/>
          <w:tab w:val="left" w:pos="993"/>
        </w:tabs>
        <w:spacing w:after="0" w:line="240" w:lineRule="auto"/>
        <w:jc w:val="center"/>
        <w:rPr>
          <w:rFonts w:ascii="Times New Roman" w:hAnsi="Times New Roman"/>
          <w:b/>
          <w:sz w:val="24"/>
          <w:szCs w:val="24"/>
          <w:lang w:eastAsia="bg-BG"/>
        </w:rPr>
      </w:pPr>
    </w:p>
    <w:p w:rsidR="00072D70" w:rsidRPr="00072D70" w:rsidRDefault="00072D70" w:rsidP="00072D70">
      <w:pPr>
        <w:tabs>
          <w:tab w:val="left" w:pos="709"/>
          <w:tab w:val="left" w:pos="993"/>
        </w:tabs>
        <w:spacing w:after="0" w:line="240" w:lineRule="auto"/>
        <w:jc w:val="both"/>
        <w:rPr>
          <w:rFonts w:ascii="Times New Roman" w:hAnsi="Times New Roman"/>
          <w:sz w:val="24"/>
          <w:szCs w:val="24"/>
          <w:lang w:eastAsia="bg-BG"/>
        </w:rPr>
      </w:pPr>
      <w:r w:rsidRPr="00072D70">
        <w:rPr>
          <w:rFonts w:ascii="Times New Roman" w:hAnsi="Times New Roman"/>
          <w:sz w:val="24"/>
          <w:szCs w:val="24"/>
          <w:lang w:eastAsia="bg-BG"/>
        </w:rPr>
        <w:tab/>
        <w:t>Ние, …………………………………/1 + индивидуализиращи белези на банката/ сме уведомени, че между Вас Министерство на вътрешните работи като ВЪЗЛОЖИТЕЛ и …………………………………….. /3 + индивидуализиращи белези на изпълнителя/ като ИЗПЪЛНИТЕЛ, предстои да бъде сключен договор за изпълнение на доставка на …………………………………………….(индивидуализация на договора). В съответствие с условията на договора ИЗПЪЛНИТЕЛЯТ следва да представи във Ваша полза банкова гаранция за добро изпълнение за сумата ……………………………., представляваща …………………………….. от стойността на договора без ДДС.</w:t>
      </w:r>
    </w:p>
    <w:p w:rsidR="00072D70" w:rsidRPr="00072D70" w:rsidRDefault="00072D70" w:rsidP="00072D70">
      <w:pPr>
        <w:tabs>
          <w:tab w:val="left" w:pos="709"/>
          <w:tab w:val="left" w:pos="993"/>
        </w:tabs>
        <w:spacing w:after="0" w:line="240" w:lineRule="auto"/>
        <w:jc w:val="both"/>
        <w:rPr>
          <w:rFonts w:ascii="Times New Roman" w:hAnsi="Times New Roman"/>
          <w:sz w:val="24"/>
          <w:szCs w:val="24"/>
          <w:lang w:eastAsia="bg-BG"/>
        </w:rPr>
      </w:pPr>
      <w:r w:rsidRPr="00072D70">
        <w:rPr>
          <w:rFonts w:ascii="Times New Roman" w:hAnsi="Times New Roman"/>
          <w:sz w:val="24"/>
          <w:szCs w:val="24"/>
          <w:lang w:eastAsia="bg-BG"/>
        </w:rPr>
        <w:tab/>
        <w:t xml:space="preserve">В изпълнение на това, ние ……………………………………/1/ по нареждане на ……………………………………….. /3/, </w:t>
      </w:r>
      <w:r w:rsidRPr="00072D70">
        <w:rPr>
          <w:rFonts w:ascii="Times New Roman" w:hAnsi="Times New Roman"/>
          <w:b/>
          <w:sz w:val="24"/>
          <w:szCs w:val="24"/>
          <w:lang w:eastAsia="bg-BG"/>
        </w:rPr>
        <w:t>неотменяемо и безусловно</w:t>
      </w:r>
      <w:r w:rsidRPr="00072D70">
        <w:rPr>
          <w:rFonts w:ascii="Times New Roman" w:hAnsi="Times New Roman"/>
          <w:sz w:val="24"/>
          <w:szCs w:val="24"/>
          <w:lang w:eastAsia="bg-BG"/>
        </w:rPr>
        <w:t xml:space="preserve"> се задължаваме, независимо от валидността и действието на горепосочения договор, възраженията на ИЗПЪЛНИТЕЛЯ по него или независимо от нашето отношение с него, да Ви заплатим сумата от ……………………., при получаване на Вашето надлежно подписано и подпечатано искане за плащане, деклариращо, че нашият клиент ……………………………../3/ не е изпълнил частично или изцяло свои задължения по договора.</w:t>
      </w:r>
    </w:p>
    <w:p w:rsidR="00072D70" w:rsidRPr="00072D70" w:rsidRDefault="00072D70" w:rsidP="00072D70">
      <w:pPr>
        <w:tabs>
          <w:tab w:val="left" w:pos="709"/>
          <w:tab w:val="left" w:pos="993"/>
        </w:tabs>
        <w:spacing w:after="0" w:line="240" w:lineRule="auto"/>
        <w:jc w:val="both"/>
        <w:rPr>
          <w:rFonts w:ascii="Times New Roman" w:hAnsi="Times New Roman"/>
          <w:sz w:val="24"/>
          <w:szCs w:val="24"/>
          <w:lang w:eastAsia="bg-BG"/>
        </w:rPr>
      </w:pPr>
      <w:r w:rsidRPr="00072D70">
        <w:rPr>
          <w:rFonts w:ascii="Times New Roman" w:hAnsi="Times New Roman"/>
          <w:sz w:val="24"/>
          <w:szCs w:val="24"/>
          <w:lang w:eastAsia="bg-BG"/>
        </w:rPr>
        <w:tab/>
        <w:t>С оглед удостоверяване автентичността на документите, получавани в ………………………………………… /1/ от ВЪЗЛОЖИТЕЛЯ същите следва да ни бъдат представени чрез посредничество на централата на обслужващата ВЪЗЛОЖИТЕЛЯ местна банка, потвърждаваща верността на положените подписи.</w:t>
      </w:r>
    </w:p>
    <w:p w:rsidR="00072D70" w:rsidRPr="00072D70" w:rsidRDefault="00072D70" w:rsidP="00072D70">
      <w:pPr>
        <w:tabs>
          <w:tab w:val="left" w:pos="709"/>
          <w:tab w:val="left" w:pos="993"/>
        </w:tabs>
        <w:spacing w:after="0" w:line="240" w:lineRule="auto"/>
        <w:jc w:val="both"/>
        <w:rPr>
          <w:rFonts w:ascii="Times New Roman" w:hAnsi="Times New Roman"/>
          <w:sz w:val="24"/>
          <w:szCs w:val="24"/>
          <w:lang w:eastAsia="bg-BG"/>
        </w:rPr>
      </w:pPr>
      <w:r w:rsidRPr="00072D70">
        <w:rPr>
          <w:rFonts w:ascii="Times New Roman" w:hAnsi="Times New Roman"/>
          <w:sz w:val="24"/>
          <w:szCs w:val="24"/>
          <w:lang w:eastAsia="bg-BG"/>
        </w:rPr>
        <w:tab/>
        <w:t>Всяко плащане по тази гаранция от страна на …………………………. /1/ в полза на ВЪЗЛОЖИТЕЛЯ намалява нейния ангажимент с размера на платената сума.</w:t>
      </w:r>
    </w:p>
    <w:p w:rsidR="00072D70" w:rsidRPr="00072D70" w:rsidRDefault="00072D70" w:rsidP="00072D70">
      <w:pPr>
        <w:tabs>
          <w:tab w:val="left" w:pos="709"/>
          <w:tab w:val="left" w:pos="993"/>
        </w:tabs>
        <w:spacing w:after="0" w:line="240" w:lineRule="auto"/>
        <w:jc w:val="both"/>
        <w:rPr>
          <w:rFonts w:ascii="Times New Roman" w:hAnsi="Times New Roman"/>
          <w:sz w:val="24"/>
          <w:szCs w:val="24"/>
          <w:lang w:eastAsia="bg-BG"/>
        </w:rPr>
      </w:pPr>
      <w:r w:rsidRPr="00072D70">
        <w:rPr>
          <w:rFonts w:ascii="Times New Roman" w:hAnsi="Times New Roman"/>
          <w:sz w:val="24"/>
          <w:szCs w:val="24"/>
          <w:lang w:eastAsia="bg-BG"/>
        </w:rPr>
        <w:tab/>
        <w:t>Стойността на банковата гаранция ще намалява след получаване в …………………………………. /1/ на писмено потвърждение от ВЪЗЛОЖИТЕЛЯ, указващо точния размер на редуцираната сума.</w:t>
      </w:r>
    </w:p>
    <w:p w:rsidR="00072D70" w:rsidRPr="00072D70" w:rsidRDefault="00072D70" w:rsidP="00072D70">
      <w:pPr>
        <w:tabs>
          <w:tab w:val="left" w:pos="709"/>
          <w:tab w:val="left" w:pos="993"/>
        </w:tabs>
        <w:spacing w:after="0" w:line="240" w:lineRule="auto"/>
        <w:jc w:val="both"/>
        <w:rPr>
          <w:rFonts w:ascii="Times New Roman" w:hAnsi="Times New Roman"/>
          <w:sz w:val="24"/>
          <w:szCs w:val="24"/>
          <w:lang w:eastAsia="bg-BG"/>
        </w:rPr>
      </w:pPr>
      <w:r w:rsidRPr="00072D70">
        <w:rPr>
          <w:rFonts w:ascii="Times New Roman" w:hAnsi="Times New Roman"/>
          <w:sz w:val="24"/>
          <w:szCs w:val="24"/>
          <w:lang w:eastAsia="bg-BG"/>
        </w:rPr>
        <w:tab/>
        <w:t>Всички такси и комисионни, свързани с усвояване на суми от банковата гаранция са за сметка на изпълнителя.</w:t>
      </w:r>
    </w:p>
    <w:p w:rsidR="00072D70" w:rsidRPr="00072D70" w:rsidRDefault="00072D70" w:rsidP="00072D70">
      <w:pPr>
        <w:tabs>
          <w:tab w:val="left" w:pos="709"/>
          <w:tab w:val="left" w:pos="993"/>
        </w:tabs>
        <w:spacing w:after="0" w:line="240" w:lineRule="auto"/>
        <w:jc w:val="both"/>
        <w:rPr>
          <w:rFonts w:ascii="Times New Roman" w:hAnsi="Times New Roman"/>
          <w:sz w:val="24"/>
          <w:szCs w:val="24"/>
          <w:lang w:eastAsia="bg-BG"/>
        </w:rPr>
      </w:pPr>
      <w:r w:rsidRPr="00072D70">
        <w:rPr>
          <w:rFonts w:ascii="Times New Roman" w:hAnsi="Times New Roman"/>
          <w:sz w:val="24"/>
          <w:szCs w:val="24"/>
          <w:lang w:eastAsia="bg-BG"/>
        </w:rPr>
        <w:tab/>
        <w:t>Настоящата гаранция е валидна до……………………………………..</w:t>
      </w:r>
    </w:p>
    <w:p w:rsidR="00072D70" w:rsidRPr="00072D70" w:rsidRDefault="00072D70" w:rsidP="00072D70">
      <w:pPr>
        <w:tabs>
          <w:tab w:val="left" w:pos="709"/>
          <w:tab w:val="left" w:pos="993"/>
        </w:tabs>
        <w:spacing w:after="0" w:line="240" w:lineRule="auto"/>
        <w:jc w:val="both"/>
        <w:rPr>
          <w:rFonts w:ascii="Times New Roman" w:hAnsi="Times New Roman"/>
          <w:sz w:val="24"/>
          <w:szCs w:val="24"/>
          <w:lang w:eastAsia="bg-BG"/>
        </w:rPr>
      </w:pPr>
      <w:r w:rsidRPr="00072D70">
        <w:rPr>
          <w:rFonts w:ascii="Times New Roman" w:hAnsi="Times New Roman"/>
          <w:sz w:val="24"/>
          <w:szCs w:val="24"/>
          <w:lang w:eastAsia="bg-BG"/>
        </w:rPr>
        <w:tab/>
        <w:t>Иск по гаранцията ще се счита за редовно предявен, ако е постъпил в ………………………………… /1/ до 16.00 часа на ………………………..(дата) и е оформен съгласно посочените по-горе условия. След тази дата ангажиментът на ……………………………….. /1/ се обезсилва, независимо дали оригиналът на банковата гаранция е върнат или не.</w:t>
      </w:r>
    </w:p>
    <w:p w:rsidR="00072D70" w:rsidRPr="00072D70" w:rsidRDefault="00072D70" w:rsidP="00072D70">
      <w:pPr>
        <w:tabs>
          <w:tab w:val="left" w:pos="709"/>
          <w:tab w:val="left" w:pos="993"/>
        </w:tabs>
        <w:spacing w:after="0" w:line="240" w:lineRule="auto"/>
        <w:jc w:val="both"/>
        <w:rPr>
          <w:rFonts w:ascii="Times New Roman" w:hAnsi="Times New Roman"/>
          <w:sz w:val="24"/>
          <w:szCs w:val="24"/>
          <w:lang w:eastAsia="bg-BG"/>
        </w:rPr>
      </w:pPr>
      <w:r w:rsidRPr="00072D70">
        <w:rPr>
          <w:rFonts w:ascii="Times New Roman" w:hAnsi="Times New Roman"/>
          <w:sz w:val="24"/>
          <w:szCs w:val="24"/>
          <w:lang w:eastAsia="bg-BG"/>
        </w:rPr>
        <w:tab/>
        <w:t>Банковата гаранция може да бъде освободена преди изтичане на валидността й само след връщане на оригинала й.</w:t>
      </w:r>
      <w:r w:rsidRPr="00072D70">
        <w:rPr>
          <w:rFonts w:ascii="Times New Roman" w:hAnsi="Times New Roman"/>
          <w:sz w:val="24"/>
          <w:szCs w:val="24"/>
          <w:lang w:eastAsia="bg-BG"/>
        </w:rPr>
        <w:tab/>
      </w:r>
    </w:p>
    <w:p w:rsidR="00072D70" w:rsidRPr="00072D70" w:rsidRDefault="00072D70" w:rsidP="00072D70">
      <w:pPr>
        <w:tabs>
          <w:tab w:val="left" w:pos="709"/>
          <w:tab w:val="left" w:pos="993"/>
        </w:tabs>
        <w:spacing w:after="0" w:line="240" w:lineRule="auto"/>
        <w:ind w:left="720"/>
        <w:jc w:val="both"/>
        <w:rPr>
          <w:rFonts w:ascii="Times New Roman" w:hAnsi="Times New Roman"/>
          <w:sz w:val="24"/>
          <w:szCs w:val="24"/>
          <w:lang w:eastAsia="bg-BG"/>
        </w:rPr>
      </w:pPr>
      <w:r w:rsidRPr="00072D70">
        <w:rPr>
          <w:rFonts w:ascii="Times New Roman" w:hAnsi="Times New Roman"/>
          <w:sz w:val="24"/>
          <w:szCs w:val="24"/>
          <w:lang w:eastAsia="bg-BG"/>
        </w:rPr>
        <w:t xml:space="preserve"> …………………………</w:t>
      </w:r>
      <w:r w:rsidRPr="00072D70">
        <w:rPr>
          <w:rFonts w:ascii="Times New Roman" w:hAnsi="Times New Roman"/>
          <w:sz w:val="24"/>
          <w:szCs w:val="24"/>
          <w:lang w:eastAsia="bg-BG"/>
        </w:rPr>
        <w:tab/>
      </w:r>
      <w:r w:rsidRPr="00072D70">
        <w:rPr>
          <w:rFonts w:ascii="Times New Roman" w:hAnsi="Times New Roman"/>
          <w:sz w:val="24"/>
          <w:szCs w:val="24"/>
          <w:lang w:eastAsia="bg-BG"/>
        </w:rPr>
        <w:tab/>
      </w:r>
      <w:r w:rsidRPr="00072D70">
        <w:rPr>
          <w:rFonts w:ascii="Times New Roman" w:hAnsi="Times New Roman"/>
          <w:sz w:val="24"/>
          <w:szCs w:val="24"/>
          <w:lang w:eastAsia="bg-BG"/>
        </w:rPr>
        <w:tab/>
        <w:t>НАРЕДИТЕЛ:......................</w:t>
      </w:r>
    </w:p>
    <w:p w:rsidR="00072D70" w:rsidRDefault="00072D70" w:rsidP="00072D70">
      <w:pPr>
        <w:tabs>
          <w:tab w:val="left" w:pos="709"/>
          <w:tab w:val="left" w:pos="993"/>
        </w:tabs>
        <w:spacing w:after="0" w:line="240" w:lineRule="auto"/>
        <w:ind w:left="720"/>
        <w:jc w:val="both"/>
        <w:rPr>
          <w:rFonts w:ascii="Times New Roman" w:hAnsi="Times New Roman"/>
          <w:sz w:val="24"/>
          <w:szCs w:val="24"/>
          <w:lang w:eastAsia="bg-BG"/>
        </w:rPr>
      </w:pPr>
      <w:r w:rsidRPr="00072D70">
        <w:rPr>
          <w:rFonts w:ascii="Times New Roman" w:hAnsi="Times New Roman"/>
          <w:sz w:val="24"/>
          <w:szCs w:val="24"/>
          <w:lang w:eastAsia="bg-BG"/>
        </w:rPr>
        <w:t>/подпис и печат/                                                        /подпис и печат/</w:t>
      </w:r>
      <w:r w:rsidRPr="00072D70">
        <w:rPr>
          <w:rFonts w:ascii="Times New Roman" w:hAnsi="Times New Roman"/>
          <w:sz w:val="24"/>
          <w:szCs w:val="24"/>
          <w:lang w:eastAsia="bg-BG"/>
        </w:rPr>
        <w:tab/>
      </w:r>
    </w:p>
    <w:p w:rsidR="00B976A7" w:rsidRPr="00072D70" w:rsidRDefault="00B976A7" w:rsidP="00072D70">
      <w:pPr>
        <w:tabs>
          <w:tab w:val="left" w:pos="709"/>
          <w:tab w:val="left" w:pos="993"/>
        </w:tabs>
        <w:spacing w:after="0" w:line="240" w:lineRule="auto"/>
        <w:ind w:left="720"/>
        <w:jc w:val="both"/>
        <w:rPr>
          <w:rFonts w:ascii="Times New Roman" w:hAnsi="Times New Roman"/>
          <w:sz w:val="24"/>
          <w:szCs w:val="24"/>
          <w:lang w:eastAsia="bg-BG"/>
        </w:rPr>
      </w:pPr>
    </w:p>
    <w:p w:rsidR="00072D70" w:rsidRPr="00072D70" w:rsidRDefault="00072D70" w:rsidP="00072D70">
      <w:pPr>
        <w:tabs>
          <w:tab w:val="left" w:pos="709"/>
          <w:tab w:val="left" w:pos="993"/>
        </w:tabs>
        <w:spacing w:after="0" w:line="240" w:lineRule="auto"/>
        <w:jc w:val="both"/>
        <w:rPr>
          <w:rFonts w:ascii="Times New Roman" w:hAnsi="Times New Roman"/>
          <w:i/>
          <w:sz w:val="24"/>
          <w:szCs w:val="24"/>
          <w:lang w:eastAsia="bg-BG"/>
        </w:rPr>
      </w:pPr>
      <w:r w:rsidRPr="00072D70">
        <w:rPr>
          <w:rFonts w:ascii="Times New Roman" w:hAnsi="Times New Roman"/>
          <w:b/>
          <w:i/>
          <w:sz w:val="24"/>
          <w:szCs w:val="24"/>
          <w:lang w:eastAsia="bg-BG"/>
        </w:rPr>
        <w:t>ЗАБЕЛЕЖКА:</w:t>
      </w:r>
      <w:r w:rsidRPr="00072D70">
        <w:rPr>
          <w:rFonts w:ascii="Times New Roman" w:hAnsi="Times New Roman"/>
          <w:i/>
          <w:sz w:val="24"/>
          <w:szCs w:val="24"/>
          <w:lang w:eastAsia="bg-BG"/>
        </w:rPr>
        <w:t xml:space="preserve"> Банковата гаранция трябва да бъде подписана от две лица, които имат право да задължават банката съгласно банковото законодателство. Длъжностите на лицата се посочват. Ако гаранцията е подписана само от едно лице, към нея трябва да се приложи копие от пълномощното, с което то е получило възможност еднолично да представлява банката.</w:t>
      </w:r>
    </w:p>
    <w:p w:rsidR="00072D70" w:rsidRPr="00072D70" w:rsidRDefault="00072D70" w:rsidP="00072D70">
      <w:pPr>
        <w:tabs>
          <w:tab w:val="left" w:pos="709"/>
          <w:tab w:val="left" w:pos="993"/>
        </w:tabs>
        <w:spacing w:after="0" w:line="240" w:lineRule="auto"/>
        <w:ind w:firstLine="720"/>
        <w:jc w:val="both"/>
        <w:rPr>
          <w:rFonts w:ascii="Times New Roman" w:hAnsi="Times New Roman"/>
          <w:i/>
          <w:sz w:val="24"/>
          <w:szCs w:val="24"/>
          <w:lang w:val="en-US" w:eastAsia="bg-BG"/>
        </w:rPr>
      </w:pPr>
      <w:r w:rsidRPr="00072D70">
        <w:rPr>
          <w:rFonts w:ascii="Times New Roman" w:hAnsi="Times New Roman"/>
          <w:i/>
          <w:sz w:val="24"/>
          <w:szCs w:val="24"/>
          <w:lang w:eastAsia="bg-BG"/>
        </w:rPr>
        <w:t>/ 1 /</w:t>
      </w:r>
      <w:r w:rsidRPr="00072D70">
        <w:rPr>
          <w:rFonts w:ascii="Times New Roman" w:hAnsi="Times New Roman"/>
          <w:i/>
          <w:sz w:val="24"/>
          <w:szCs w:val="24"/>
          <w:lang w:eastAsia="bg-BG"/>
        </w:rPr>
        <w:tab/>
        <w:t>Фирма на банката</w:t>
      </w:r>
    </w:p>
    <w:p w:rsidR="00072D70" w:rsidRDefault="00072D70" w:rsidP="00072D70">
      <w:pPr>
        <w:tabs>
          <w:tab w:val="left" w:pos="709"/>
          <w:tab w:val="left" w:pos="993"/>
        </w:tabs>
        <w:spacing w:after="0" w:line="240" w:lineRule="auto"/>
        <w:ind w:firstLine="720"/>
        <w:jc w:val="both"/>
        <w:rPr>
          <w:rFonts w:ascii="Times New Roman" w:hAnsi="Times New Roman"/>
          <w:i/>
          <w:sz w:val="24"/>
          <w:szCs w:val="24"/>
          <w:lang w:eastAsia="bg-BG"/>
        </w:rPr>
      </w:pPr>
    </w:p>
    <w:p w:rsidR="006B5080" w:rsidRDefault="006B5080" w:rsidP="00072D70">
      <w:pPr>
        <w:tabs>
          <w:tab w:val="left" w:pos="709"/>
          <w:tab w:val="left" w:pos="993"/>
        </w:tabs>
        <w:spacing w:after="0" w:line="240" w:lineRule="auto"/>
        <w:ind w:firstLine="720"/>
        <w:jc w:val="both"/>
        <w:rPr>
          <w:rFonts w:ascii="Times New Roman" w:hAnsi="Times New Roman"/>
          <w:i/>
          <w:sz w:val="24"/>
          <w:szCs w:val="24"/>
          <w:lang w:eastAsia="bg-BG"/>
        </w:rPr>
      </w:pPr>
    </w:p>
    <w:p w:rsidR="006B5080" w:rsidRDefault="006B5080" w:rsidP="00072D70">
      <w:pPr>
        <w:tabs>
          <w:tab w:val="left" w:pos="709"/>
          <w:tab w:val="left" w:pos="993"/>
        </w:tabs>
        <w:spacing w:after="0" w:line="240" w:lineRule="auto"/>
        <w:ind w:firstLine="720"/>
        <w:jc w:val="both"/>
        <w:rPr>
          <w:rFonts w:ascii="Times New Roman" w:hAnsi="Times New Roman"/>
          <w:i/>
          <w:sz w:val="24"/>
          <w:szCs w:val="24"/>
          <w:lang w:eastAsia="bg-BG"/>
        </w:rPr>
      </w:pPr>
    </w:p>
    <w:p w:rsidR="006B5080" w:rsidRDefault="006B5080" w:rsidP="00072D70">
      <w:pPr>
        <w:tabs>
          <w:tab w:val="left" w:pos="709"/>
          <w:tab w:val="left" w:pos="993"/>
        </w:tabs>
        <w:spacing w:after="0" w:line="240" w:lineRule="auto"/>
        <w:ind w:firstLine="720"/>
        <w:jc w:val="both"/>
        <w:rPr>
          <w:rFonts w:ascii="Times New Roman" w:hAnsi="Times New Roman"/>
          <w:i/>
          <w:sz w:val="24"/>
          <w:szCs w:val="24"/>
          <w:lang w:eastAsia="bg-BG"/>
        </w:rPr>
      </w:pPr>
    </w:p>
    <w:p w:rsidR="006B5080" w:rsidRDefault="006B5080" w:rsidP="00072D70">
      <w:pPr>
        <w:tabs>
          <w:tab w:val="left" w:pos="709"/>
          <w:tab w:val="left" w:pos="993"/>
        </w:tabs>
        <w:spacing w:after="0" w:line="240" w:lineRule="auto"/>
        <w:ind w:firstLine="720"/>
        <w:jc w:val="both"/>
        <w:rPr>
          <w:rFonts w:ascii="Times New Roman" w:hAnsi="Times New Roman"/>
          <w:i/>
          <w:sz w:val="24"/>
          <w:szCs w:val="24"/>
          <w:lang w:eastAsia="bg-BG"/>
        </w:rPr>
      </w:pPr>
    </w:p>
    <w:p w:rsidR="006B5080" w:rsidRDefault="006B5080" w:rsidP="00072D70">
      <w:pPr>
        <w:tabs>
          <w:tab w:val="left" w:pos="709"/>
          <w:tab w:val="left" w:pos="993"/>
        </w:tabs>
        <w:spacing w:after="0" w:line="240" w:lineRule="auto"/>
        <w:ind w:firstLine="720"/>
        <w:jc w:val="both"/>
        <w:rPr>
          <w:rFonts w:ascii="Times New Roman" w:hAnsi="Times New Roman"/>
          <w:i/>
          <w:sz w:val="24"/>
          <w:szCs w:val="24"/>
          <w:lang w:eastAsia="bg-BG"/>
        </w:rPr>
      </w:pPr>
    </w:p>
    <w:p w:rsidR="006B5080" w:rsidRDefault="006B5080" w:rsidP="00072D70">
      <w:pPr>
        <w:tabs>
          <w:tab w:val="left" w:pos="709"/>
          <w:tab w:val="left" w:pos="993"/>
        </w:tabs>
        <w:spacing w:after="0" w:line="240" w:lineRule="auto"/>
        <w:ind w:firstLine="720"/>
        <w:jc w:val="both"/>
        <w:rPr>
          <w:rFonts w:ascii="Times New Roman" w:hAnsi="Times New Roman"/>
          <w:i/>
          <w:sz w:val="24"/>
          <w:szCs w:val="24"/>
          <w:lang w:eastAsia="bg-BG"/>
        </w:rPr>
      </w:pPr>
    </w:p>
    <w:p w:rsidR="00AB62A9" w:rsidRDefault="00AB62A9" w:rsidP="00072D70">
      <w:pPr>
        <w:tabs>
          <w:tab w:val="left" w:pos="709"/>
          <w:tab w:val="left" w:pos="993"/>
        </w:tabs>
        <w:spacing w:after="0" w:line="240" w:lineRule="auto"/>
        <w:ind w:firstLine="720"/>
        <w:jc w:val="both"/>
        <w:rPr>
          <w:rFonts w:ascii="Times New Roman" w:hAnsi="Times New Roman"/>
          <w:i/>
          <w:sz w:val="24"/>
          <w:szCs w:val="24"/>
          <w:lang w:eastAsia="bg-BG"/>
        </w:rPr>
      </w:pPr>
    </w:p>
    <w:p w:rsidR="007C1520" w:rsidRDefault="0098017B" w:rsidP="00817972">
      <w:pPr>
        <w:shd w:val="clear" w:color="auto" w:fill="C5E0B3"/>
        <w:tabs>
          <w:tab w:val="left" w:pos="709"/>
          <w:tab w:val="left" w:pos="993"/>
        </w:tabs>
        <w:autoSpaceDE w:val="0"/>
        <w:spacing w:before="240" w:after="96" w:line="240" w:lineRule="auto"/>
        <w:jc w:val="center"/>
        <w:rPr>
          <w:rFonts w:ascii="Times New Roman" w:hAnsi="Times New Roman"/>
          <w:bCs/>
          <w:sz w:val="24"/>
          <w:szCs w:val="24"/>
          <w:lang w:eastAsia="bg-BG"/>
        </w:rPr>
      </w:pPr>
      <w:r w:rsidRPr="00F47F08">
        <w:rPr>
          <w:rFonts w:ascii="Times New Roman" w:hAnsi="Times New Roman"/>
          <w:b/>
          <w:bCs/>
          <w:sz w:val="24"/>
          <w:szCs w:val="24"/>
          <w:lang w:val="en-US" w:eastAsia="bg-BG"/>
        </w:rPr>
        <w:t xml:space="preserve">VI. </w:t>
      </w:r>
      <w:r w:rsidRPr="00F47F08">
        <w:rPr>
          <w:rFonts w:ascii="Times New Roman" w:hAnsi="Times New Roman"/>
          <w:b/>
          <w:bCs/>
          <w:sz w:val="24"/>
          <w:szCs w:val="24"/>
          <w:lang w:eastAsia="bg-BG"/>
        </w:rPr>
        <w:t>ПРОЕКТ НА ДОГОВОР  ЗА ОБЩЕСТВЕНА ПОРЪЧКА</w:t>
      </w:r>
    </w:p>
    <w:p w:rsidR="007C1520" w:rsidRDefault="007C1520" w:rsidP="007C1520">
      <w:pPr>
        <w:rPr>
          <w:rFonts w:ascii="Times New Roman" w:hAnsi="Times New Roman"/>
          <w:sz w:val="24"/>
          <w:szCs w:val="24"/>
          <w:lang w:eastAsia="bg-BG"/>
        </w:rPr>
      </w:pPr>
    </w:p>
    <w:p w:rsidR="007C1520" w:rsidRPr="007C1520" w:rsidRDefault="007C1520" w:rsidP="007C1520">
      <w:pPr>
        <w:keepNext/>
        <w:keepLines/>
        <w:spacing w:before="120" w:after="0" w:line="320" w:lineRule="exact"/>
        <w:jc w:val="center"/>
        <w:outlineLvl w:val="0"/>
        <w:rPr>
          <w:rFonts w:ascii="Times New Roman" w:eastAsia="Times New Roman" w:hAnsi="Times New Roman"/>
          <w:b/>
          <w:bCs/>
          <w:color w:val="365F91"/>
          <w:sz w:val="24"/>
          <w:szCs w:val="24"/>
        </w:rPr>
      </w:pPr>
      <w:r w:rsidRPr="007C1520">
        <w:rPr>
          <w:rFonts w:ascii="Times New Roman" w:eastAsia="Times New Roman" w:hAnsi="Times New Roman"/>
          <w:b/>
          <w:bCs/>
          <w:color w:val="365F91"/>
          <w:sz w:val="24"/>
          <w:szCs w:val="24"/>
        </w:rPr>
        <w:t xml:space="preserve">СТАНДАРТИЗИРАН ОБРАЗЕЦ НА ДОГОВОР </w:t>
      </w:r>
    </w:p>
    <w:p w:rsidR="007C1520" w:rsidRPr="007C1520" w:rsidRDefault="007C1520" w:rsidP="007C1520">
      <w:pPr>
        <w:keepNext/>
        <w:keepLines/>
        <w:spacing w:before="120" w:after="0" w:line="320" w:lineRule="exact"/>
        <w:jc w:val="center"/>
        <w:outlineLvl w:val="0"/>
        <w:rPr>
          <w:rFonts w:ascii="Times New Roman" w:eastAsia="Times New Roman" w:hAnsi="Times New Roman"/>
          <w:b/>
          <w:bCs/>
          <w:color w:val="365F91"/>
          <w:sz w:val="24"/>
          <w:szCs w:val="24"/>
        </w:rPr>
      </w:pPr>
      <w:r w:rsidRPr="007C1520">
        <w:rPr>
          <w:rFonts w:ascii="Times New Roman" w:eastAsia="Times New Roman" w:hAnsi="Times New Roman"/>
          <w:b/>
          <w:bCs/>
          <w:color w:val="365F91"/>
          <w:sz w:val="24"/>
          <w:szCs w:val="24"/>
        </w:rPr>
        <w:t>за възлагане на обществена поръчка за услуга</w:t>
      </w:r>
    </w:p>
    <w:p w:rsidR="007C1520" w:rsidRPr="007C1520" w:rsidRDefault="007C1520" w:rsidP="007C1520">
      <w:pPr>
        <w:spacing w:after="120" w:line="320" w:lineRule="exact"/>
        <w:jc w:val="center"/>
        <w:rPr>
          <w:rFonts w:ascii="Times New Roman" w:hAnsi="Times New Roman"/>
          <w:b/>
          <w:sz w:val="24"/>
          <w:szCs w:val="24"/>
          <w:lang w:val="en-US"/>
        </w:rPr>
      </w:pPr>
      <w:r w:rsidRPr="007C1520">
        <w:rPr>
          <w:rFonts w:ascii="Times New Roman" w:hAnsi="Times New Roman"/>
          <w:b/>
          <w:sz w:val="24"/>
          <w:szCs w:val="24"/>
        </w:rPr>
        <w:t xml:space="preserve">№ </w:t>
      </w:r>
      <w:r w:rsidRPr="007C1520">
        <w:rPr>
          <w:rFonts w:ascii="Times New Roman" w:hAnsi="Times New Roman"/>
          <w:b/>
          <w:sz w:val="24"/>
          <w:szCs w:val="24"/>
          <w:lang w:val="en-US"/>
        </w:rPr>
        <w:t>[</w:t>
      </w:r>
      <w:r w:rsidRPr="007C1520">
        <w:rPr>
          <w:rFonts w:ascii="Times New Roman" w:hAnsi="Times New Roman"/>
          <w:b/>
          <w:i/>
          <w:sz w:val="24"/>
          <w:szCs w:val="24"/>
        </w:rPr>
        <w:t>попълва се номер, определен от Възложителя</w:t>
      </w:r>
      <w:r w:rsidRPr="007C1520">
        <w:rPr>
          <w:rFonts w:ascii="Times New Roman" w:hAnsi="Times New Roman"/>
          <w:b/>
          <w:sz w:val="24"/>
          <w:szCs w:val="24"/>
          <w:lang w:val="en-US"/>
        </w:rPr>
        <w:t>]</w:t>
      </w:r>
    </w:p>
    <w:p w:rsidR="007C1520" w:rsidRPr="007C1520" w:rsidRDefault="007C1520" w:rsidP="007C1520">
      <w:pPr>
        <w:shd w:val="clear" w:color="auto" w:fill="FFFFFF"/>
        <w:spacing w:after="0" w:line="320" w:lineRule="exact"/>
        <w:jc w:val="center"/>
        <w:rPr>
          <w:rFonts w:ascii="Times New Roman" w:eastAsia="Times New Roman" w:hAnsi="Times New Roman"/>
          <w:spacing w:val="-4"/>
          <w:sz w:val="24"/>
          <w:szCs w:val="24"/>
        </w:rPr>
      </w:pPr>
    </w:p>
    <w:p w:rsidR="007C1520" w:rsidRPr="007C1520" w:rsidRDefault="007C1520" w:rsidP="007C1520">
      <w:pPr>
        <w:spacing w:after="0" w:line="320" w:lineRule="exact"/>
        <w:ind w:firstLine="708"/>
        <w:jc w:val="both"/>
        <w:rPr>
          <w:rFonts w:ascii="Times New Roman" w:hAnsi="Times New Roman"/>
          <w:bCs/>
          <w:sz w:val="24"/>
          <w:szCs w:val="24"/>
        </w:rPr>
      </w:pPr>
      <w:r w:rsidRPr="007C1520">
        <w:rPr>
          <w:rFonts w:ascii="Times New Roman" w:hAnsi="Times New Roman"/>
          <w:bCs/>
          <w:sz w:val="24"/>
          <w:szCs w:val="24"/>
        </w:rPr>
        <w:t xml:space="preserve">Днес, ........ </w:t>
      </w:r>
      <w:r w:rsidRPr="007C1520">
        <w:rPr>
          <w:rFonts w:ascii="Times New Roman" w:hAnsi="Times New Roman"/>
          <w:bCs/>
          <w:sz w:val="24"/>
          <w:szCs w:val="24"/>
        </w:rPr>
        <w:softHyphen/>
      </w:r>
      <w:r w:rsidRPr="007C1520">
        <w:rPr>
          <w:rFonts w:ascii="Times New Roman" w:hAnsi="Times New Roman"/>
          <w:bCs/>
          <w:sz w:val="24"/>
          <w:szCs w:val="24"/>
        </w:rPr>
        <w:softHyphen/>
      </w:r>
      <w:r w:rsidRPr="007C1520">
        <w:rPr>
          <w:rFonts w:ascii="Times New Roman" w:hAnsi="Times New Roman"/>
          <w:bCs/>
          <w:sz w:val="24"/>
          <w:szCs w:val="24"/>
        </w:rPr>
        <w:softHyphen/>
      </w:r>
      <w:r w:rsidRPr="007C1520">
        <w:rPr>
          <w:rFonts w:ascii="Times New Roman" w:hAnsi="Times New Roman"/>
          <w:bCs/>
          <w:sz w:val="24"/>
          <w:szCs w:val="24"/>
        </w:rPr>
        <w:softHyphen/>
      </w:r>
      <w:r w:rsidRPr="007C1520">
        <w:rPr>
          <w:rFonts w:ascii="Times New Roman" w:hAnsi="Times New Roman"/>
          <w:bCs/>
          <w:sz w:val="24"/>
          <w:szCs w:val="24"/>
        </w:rPr>
        <w:softHyphen/>
      </w:r>
      <w:r w:rsidRPr="007C1520">
        <w:rPr>
          <w:rFonts w:ascii="Times New Roman" w:hAnsi="Times New Roman"/>
          <w:bCs/>
          <w:sz w:val="24"/>
          <w:szCs w:val="24"/>
        </w:rPr>
        <w:softHyphen/>
      </w:r>
      <w:r w:rsidRPr="007C1520">
        <w:rPr>
          <w:rFonts w:ascii="Times New Roman" w:hAnsi="Times New Roman"/>
          <w:bCs/>
          <w:sz w:val="24"/>
          <w:szCs w:val="24"/>
        </w:rPr>
        <w:softHyphen/>
      </w:r>
      <w:r w:rsidRPr="007C1520">
        <w:rPr>
          <w:rFonts w:ascii="Times New Roman" w:hAnsi="Times New Roman"/>
          <w:bCs/>
          <w:sz w:val="24"/>
          <w:szCs w:val="24"/>
        </w:rPr>
        <w:softHyphen/>
      </w:r>
      <w:r w:rsidRPr="007C1520">
        <w:rPr>
          <w:rFonts w:ascii="Times New Roman" w:hAnsi="Times New Roman"/>
          <w:bCs/>
          <w:sz w:val="24"/>
          <w:szCs w:val="24"/>
        </w:rPr>
        <w:softHyphen/>
      </w:r>
      <w:r w:rsidRPr="007C1520">
        <w:rPr>
          <w:rFonts w:ascii="Times New Roman" w:hAnsi="Times New Roman"/>
          <w:bCs/>
          <w:sz w:val="24"/>
          <w:szCs w:val="24"/>
        </w:rPr>
        <w:softHyphen/>
      </w:r>
      <w:r w:rsidRPr="007C1520">
        <w:rPr>
          <w:rFonts w:ascii="Times New Roman" w:hAnsi="Times New Roman"/>
          <w:bCs/>
          <w:sz w:val="24"/>
          <w:szCs w:val="24"/>
        </w:rPr>
        <w:softHyphen/>
      </w:r>
      <w:r w:rsidRPr="007C1520">
        <w:rPr>
          <w:rFonts w:ascii="Times New Roman" w:hAnsi="Times New Roman"/>
          <w:bCs/>
          <w:sz w:val="24"/>
          <w:szCs w:val="24"/>
        </w:rPr>
        <w:softHyphen/>
      </w:r>
      <w:r w:rsidRPr="007C1520">
        <w:rPr>
          <w:rFonts w:ascii="Times New Roman" w:hAnsi="Times New Roman"/>
          <w:bCs/>
          <w:sz w:val="24"/>
          <w:szCs w:val="24"/>
        </w:rPr>
        <w:softHyphen/>
        <w:t xml:space="preserve">2019 г., в гр. София, след проведена процедура за възлагане на обществена поръчка, открита с Решение № ............... от ................ 2019 г. на директора на дирекция „Управление на собствеността и социални дейности” в качеството му на оправомощен Възложител по смисъла на чл. 7, ал. 1 от Закона за обществените поръчки (ЗОП) от </w:t>
      </w:r>
      <w:r w:rsidRPr="007C1520">
        <w:rPr>
          <w:rFonts w:ascii="Times New Roman" w:eastAsia="Times New Roman" w:hAnsi="Times New Roman"/>
          <w:bCs/>
          <w:sz w:val="24"/>
          <w:szCs w:val="24"/>
          <w:lang w:eastAsia="bg-BG"/>
        </w:rPr>
        <w:t>министъра на вътрешните работи</w:t>
      </w:r>
      <w:r w:rsidRPr="007C1520">
        <w:rPr>
          <w:rFonts w:ascii="Times New Roman" w:hAnsi="Times New Roman"/>
          <w:bCs/>
          <w:sz w:val="24"/>
          <w:szCs w:val="24"/>
        </w:rPr>
        <w:t xml:space="preserve"> и на основание чл. 112 от ЗОП, между:</w:t>
      </w:r>
    </w:p>
    <w:p w:rsidR="007C1520" w:rsidRPr="007C1520" w:rsidRDefault="007C1520" w:rsidP="007C1520">
      <w:pPr>
        <w:widowControl w:val="0"/>
        <w:tabs>
          <w:tab w:val="left" w:leader="dot" w:pos="3836"/>
          <w:tab w:val="left" w:leader="dot" w:pos="4952"/>
          <w:tab w:val="right" w:leader="dot" w:pos="9022"/>
        </w:tabs>
        <w:spacing w:after="0" w:line="320" w:lineRule="exact"/>
        <w:jc w:val="both"/>
        <w:rPr>
          <w:rFonts w:ascii="Times New Roman" w:eastAsia="Times New Roman" w:hAnsi="Times New Roman"/>
          <w:b/>
          <w:sz w:val="24"/>
          <w:szCs w:val="24"/>
          <w:shd w:val="clear" w:color="auto" w:fill="FFFFFF"/>
          <w:lang w:eastAsia="bg-BG"/>
        </w:rPr>
      </w:pPr>
      <w:r w:rsidRPr="007C1520">
        <w:rPr>
          <w:rFonts w:ascii="Times New Roman" w:hAnsi="Times New Roman"/>
          <w:color w:val="000000"/>
          <w:sz w:val="24"/>
          <w:szCs w:val="24"/>
          <w:shd w:val="clear" w:color="auto" w:fill="FFFFFF"/>
        </w:rPr>
        <w:t xml:space="preserve">          1.</w:t>
      </w:r>
      <w:r w:rsidRPr="007C1520">
        <w:rPr>
          <w:rFonts w:ascii="Times New Roman" w:eastAsia="Times New Roman" w:hAnsi="Times New Roman"/>
          <w:color w:val="000000"/>
          <w:sz w:val="24"/>
          <w:szCs w:val="24"/>
          <w:lang w:eastAsia="bg-BG"/>
        </w:rPr>
        <w:t xml:space="preserve"> МИНИСТЕРСТВО НА ВЪТРЕШНИТЕ РАБОТИ на Република България, с адрес град София, ул. „6-ти септември” № 29, БУЛСТАТ 000695235, ИН по ЗДДС </w:t>
      </w:r>
      <w:r w:rsidRPr="007C1520">
        <w:rPr>
          <w:rFonts w:ascii="Times New Roman" w:eastAsia="Times New Roman" w:hAnsi="Times New Roman"/>
          <w:color w:val="000000"/>
          <w:sz w:val="24"/>
          <w:szCs w:val="24"/>
          <w:lang w:val="en-US" w:eastAsia="bg-BG"/>
        </w:rPr>
        <w:t>BG</w:t>
      </w:r>
      <w:r w:rsidRPr="007C1520">
        <w:rPr>
          <w:rFonts w:ascii="Times New Roman" w:eastAsia="Times New Roman" w:hAnsi="Times New Roman"/>
          <w:color w:val="000000"/>
          <w:sz w:val="24"/>
          <w:szCs w:val="24"/>
          <w:lang w:eastAsia="bg-BG"/>
        </w:rPr>
        <w:t>000695235</w:t>
      </w:r>
      <w:r w:rsidRPr="007C1520">
        <w:rPr>
          <w:rFonts w:ascii="Times New Roman" w:eastAsia="Times New Roman" w:hAnsi="Times New Roman"/>
          <w:color w:val="000000"/>
          <w:sz w:val="24"/>
          <w:szCs w:val="24"/>
          <w:lang w:val="en-US" w:eastAsia="bg-BG"/>
        </w:rPr>
        <w:t xml:space="preserve">, </w:t>
      </w:r>
      <w:r w:rsidRPr="007C1520">
        <w:rPr>
          <w:rFonts w:ascii="Times New Roman" w:eastAsia="Times New Roman" w:hAnsi="Times New Roman"/>
          <w:color w:val="000000"/>
          <w:sz w:val="24"/>
          <w:szCs w:val="24"/>
          <w:lang w:eastAsia="bg-BG"/>
        </w:rPr>
        <w:t>представляван</w:t>
      </w:r>
      <w:r w:rsidRPr="007C1520">
        <w:rPr>
          <w:rFonts w:ascii="Times New Roman" w:eastAsia="Times New Roman" w:hAnsi="Times New Roman"/>
          <w:color w:val="000000"/>
          <w:sz w:val="24"/>
          <w:szCs w:val="24"/>
          <w:lang w:val="en-US" w:eastAsia="bg-BG"/>
        </w:rPr>
        <w:t>o</w:t>
      </w:r>
      <w:r w:rsidRPr="007C1520">
        <w:rPr>
          <w:rFonts w:ascii="Times New Roman" w:eastAsia="Times New Roman" w:hAnsi="Times New Roman"/>
          <w:color w:val="000000"/>
          <w:sz w:val="24"/>
          <w:szCs w:val="24"/>
          <w:lang w:eastAsia="bg-BG"/>
        </w:rPr>
        <w:t xml:space="preserve"> от Стилиян Огнянов Кротнев </w:t>
      </w:r>
      <w:r w:rsidRPr="007C1520">
        <w:rPr>
          <w:rFonts w:ascii="Times New Roman" w:hAnsi="Times New Roman"/>
          <w:color w:val="000000"/>
          <w:sz w:val="24"/>
          <w:szCs w:val="24"/>
          <w:shd w:val="clear" w:color="auto" w:fill="FFFFFF"/>
        </w:rPr>
        <w:t>– директор на ДУССД-МВР</w:t>
      </w:r>
      <w:r w:rsidRPr="007C1520">
        <w:rPr>
          <w:rFonts w:ascii="Times New Roman" w:eastAsia="Times New Roman" w:hAnsi="Times New Roman"/>
          <w:color w:val="000000"/>
          <w:sz w:val="24"/>
          <w:szCs w:val="24"/>
          <w:lang w:eastAsia="bg-BG"/>
        </w:rPr>
        <w:t xml:space="preserve">, </w:t>
      </w:r>
      <w:r w:rsidRPr="007C1520">
        <w:rPr>
          <w:rFonts w:ascii="Times New Roman" w:eastAsia="Times New Roman" w:hAnsi="Times New Roman"/>
          <w:bCs/>
          <w:sz w:val="24"/>
          <w:szCs w:val="24"/>
          <w:lang w:eastAsia="bg-BG"/>
        </w:rPr>
        <w:t xml:space="preserve">в качеството на оправомощен Възложител по смисъла на чл. 7, ал. 1 от Закона за обществените поръчки (ЗОП), съгласно заповед </w:t>
      </w:r>
      <w:r w:rsidRPr="007C1520">
        <w:rPr>
          <w:rFonts w:ascii="Times New Roman" w:eastAsia="Times New Roman" w:hAnsi="Times New Roman"/>
          <w:color w:val="000000"/>
          <w:sz w:val="24"/>
          <w:szCs w:val="24"/>
          <w:lang w:eastAsia="bg-BG"/>
        </w:rPr>
        <w:t xml:space="preserve">№ </w:t>
      </w:r>
      <w:r w:rsidRPr="007C1520">
        <w:rPr>
          <w:rFonts w:ascii="Times New Roman" w:eastAsia="Times New Roman" w:hAnsi="Times New Roman"/>
          <w:bCs/>
          <w:sz w:val="24"/>
          <w:szCs w:val="24"/>
          <w:lang w:eastAsia="bg-BG"/>
        </w:rPr>
        <w:t>8121з-1171/21.09.2018 г. на министъра на вътрешните работи</w:t>
      </w:r>
      <w:r w:rsidRPr="007C1520">
        <w:rPr>
          <w:rFonts w:ascii="Times New Roman" w:eastAsia="Times New Roman" w:hAnsi="Times New Roman"/>
          <w:color w:val="000000"/>
          <w:sz w:val="24"/>
          <w:szCs w:val="24"/>
          <w:lang w:eastAsia="bg-BG"/>
        </w:rPr>
        <w:t>, от една страна, наричано по-долу „</w:t>
      </w:r>
      <w:r w:rsidRPr="007C1520">
        <w:rPr>
          <w:rFonts w:ascii="Times New Roman" w:eastAsia="Times New Roman" w:hAnsi="Times New Roman"/>
          <w:b/>
          <w:bCs/>
          <w:color w:val="000000"/>
          <w:spacing w:val="10"/>
          <w:sz w:val="24"/>
          <w:szCs w:val="24"/>
          <w:lang w:eastAsia="bg-BG"/>
        </w:rPr>
        <w:t xml:space="preserve">Възложител”, </w:t>
      </w:r>
      <w:r w:rsidRPr="007C1520">
        <w:rPr>
          <w:rFonts w:ascii="Times New Roman" w:eastAsia="Times New Roman" w:hAnsi="Times New Roman"/>
          <w:bCs/>
          <w:color w:val="000000"/>
          <w:spacing w:val="10"/>
          <w:sz w:val="24"/>
          <w:szCs w:val="24"/>
          <w:lang w:eastAsia="bg-BG"/>
        </w:rPr>
        <w:t>и</w:t>
      </w:r>
    </w:p>
    <w:p w:rsidR="007C1520" w:rsidRPr="007C1520" w:rsidRDefault="007C1520" w:rsidP="007C1520">
      <w:pPr>
        <w:tabs>
          <w:tab w:val="left" w:pos="1607"/>
        </w:tabs>
        <w:spacing w:after="0" w:line="320" w:lineRule="exact"/>
        <w:jc w:val="both"/>
        <w:rPr>
          <w:rFonts w:ascii="Times New Roman" w:hAnsi="Times New Roman"/>
          <w:sz w:val="24"/>
          <w:szCs w:val="24"/>
        </w:rPr>
      </w:pPr>
      <w:r w:rsidRPr="007C1520">
        <w:rPr>
          <w:rFonts w:ascii="Times New Roman" w:hAnsi="Times New Roman"/>
          <w:color w:val="000000"/>
          <w:sz w:val="24"/>
          <w:szCs w:val="24"/>
          <w:shd w:val="clear" w:color="auto" w:fill="FFFFFF"/>
        </w:rPr>
        <w:t xml:space="preserve">          </w:t>
      </w:r>
      <w:r w:rsidRPr="007C1520">
        <w:rPr>
          <w:rFonts w:ascii="Times New Roman" w:hAnsi="Times New Roman"/>
          <w:color w:val="000000"/>
          <w:sz w:val="24"/>
          <w:szCs w:val="24"/>
          <w:shd w:val="clear" w:color="auto" w:fill="FFFFFF"/>
          <w:lang w:eastAsia="bg-BG"/>
        </w:rPr>
        <w:t>2.......................................................................................................................................</w:t>
      </w:r>
      <w:r w:rsidRPr="007C1520">
        <w:rPr>
          <w:rFonts w:ascii="Times New Roman" w:hAnsi="Times New Roman"/>
          <w:sz w:val="24"/>
          <w:szCs w:val="24"/>
          <w:shd w:val="clear" w:color="auto" w:fill="FFFFFF"/>
        </w:rPr>
        <w:t xml:space="preserve">., </w:t>
      </w:r>
      <w:r w:rsidRPr="007C1520">
        <w:rPr>
          <w:rFonts w:ascii="Times New Roman" w:hAnsi="Times New Roman"/>
          <w:color w:val="000000"/>
          <w:sz w:val="24"/>
          <w:szCs w:val="24"/>
          <w:shd w:val="clear" w:color="auto" w:fill="FFFFFF"/>
          <w:lang w:eastAsia="bg-BG"/>
        </w:rPr>
        <w:t xml:space="preserve">със седалище и адрес на управление: ......................................................................................, ЕИК (БУЛСТАТ) ............................., представляван от </w:t>
      </w:r>
      <w:r w:rsidRPr="007C1520">
        <w:rPr>
          <w:rFonts w:ascii="Times New Roman" w:hAnsi="Times New Roman"/>
          <w:color w:val="000000"/>
          <w:sz w:val="24"/>
          <w:szCs w:val="24"/>
          <w:shd w:val="clear" w:color="auto" w:fill="FFFFFF"/>
          <w:lang w:eastAsia="bg-BG"/>
        </w:rPr>
        <w:tab/>
        <w:t>...............,</w:t>
      </w:r>
      <w:r w:rsidRPr="007C1520">
        <w:rPr>
          <w:rFonts w:ascii="Times New Roman" w:hAnsi="Times New Roman"/>
          <w:color w:val="000000"/>
          <w:sz w:val="24"/>
          <w:szCs w:val="24"/>
          <w:shd w:val="clear" w:color="auto" w:fill="FFFFFF"/>
          <w:lang w:eastAsia="bg-BG"/>
        </w:rPr>
        <w:tab/>
      </w:r>
    </w:p>
    <w:p w:rsidR="007C1520" w:rsidRPr="007C1520" w:rsidRDefault="007C1520" w:rsidP="007C1520">
      <w:pPr>
        <w:spacing w:after="0" w:line="320" w:lineRule="exact"/>
        <w:jc w:val="both"/>
        <w:rPr>
          <w:rFonts w:ascii="Times New Roman" w:hAnsi="Times New Roman"/>
          <w:sz w:val="24"/>
          <w:szCs w:val="24"/>
          <w:shd w:val="clear" w:color="auto" w:fill="FFFFFF"/>
          <w:lang w:eastAsia="bg-BG"/>
        </w:rPr>
      </w:pPr>
      <w:r w:rsidRPr="007C1520">
        <w:rPr>
          <w:rFonts w:ascii="Times New Roman" w:hAnsi="Times New Roman"/>
          <w:color w:val="000000"/>
          <w:sz w:val="24"/>
          <w:szCs w:val="24"/>
          <w:shd w:val="clear" w:color="auto" w:fill="FFFFFF"/>
          <w:lang w:eastAsia="bg-BG"/>
        </w:rPr>
        <w:t xml:space="preserve">действащ в качеството си на </w:t>
      </w:r>
      <w:r w:rsidRPr="007C1520">
        <w:rPr>
          <w:rFonts w:ascii="Times New Roman" w:hAnsi="Times New Roman"/>
          <w:color w:val="000000"/>
          <w:sz w:val="24"/>
          <w:szCs w:val="24"/>
          <w:shd w:val="clear" w:color="auto" w:fill="FFFFFF"/>
          <w:lang w:eastAsia="bg-BG"/>
        </w:rPr>
        <w:tab/>
        <w:t>....................., ЕГН .....................,от друга страна, наричано по-долу „</w:t>
      </w:r>
      <w:r w:rsidRPr="007C1520">
        <w:rPr>
          <w:rFonts w:ascii="Times New Roman" w:hAnsi="Times New Roman"/>
          <w:b/>
          <w:color w:val="000000"/>
          <w:sz w:val="24"/>
          <w:szCs w:val="24"/>
          <w:shd w:val="clear" w:color="auto" w:fill="FFFFFF"/>
          <w:lang w:eastAsia="bg-BG"/>
        </w:rPr>
        <w:t xml:space="preserve">Изпълнител”, </w:t>
      </w:r>
      <w:r w:rsidRPr="007C1520">
        <w:rPr>
          <w:rFonts w:ascii="Times New Roman" w:hAnsi="Times New Roman"/>
          <w:color w:val="000000"/>
          <w:sz w:val="24"/>
          <w:szCs w:val="24"/>
          <w:shd w:val="clear" w:color="auto" w:fill="FFFFFF"/>
          <w:lang w:eastAsia="bg-BG"/>
        </w:rPr>
        <w:t>се сключи този договор за обществена поръчка.</w:t>
      </w:r>
    </w:p>
    <w:p w:rsidR="007C1520" w:rsidRPr="007C1520" w:rsidRDefault="007C1520" w:rsidP="007C1520">
      <w:pPr>
        <w:spacing w:after="0" w:line="320" w:lineRule="exact"/>
        <w:jc w:val="both"/>
        <w:rPr>
          <w:rFonts w:ascii="Times New Roman" w:hAnsi="Times New Roman"/>
          <w:sz w:val="24"/>
          <w:szCs w:val="24"/>
        </w:rPr>
      </w:pPr>
      <w:r w:rsidRPr="007C1520">
        <w:rPr>
          <w:rFonts w:ascii="Times New Roman" w:hAnsi="Times New Roman"/>
          <w:sz w:val="24"/>
          <w:szCs w:val="24"/>
        </w:rPr>
        <w:tab/>
        <w:t xml:space="preserve">Страните се споразумяха за следното: </w:t>
      </w:r>
    </w:p>
    <w:p w:rsidR="007C1520" w:rsidRPr="007C1520" w:rsidRDefault="007C1520" w:rsidP="007C1520">
      <w:pPr>
        <w:shd w:val="clear" w:color="auto" w:fill="FFFFFF"/>
        <w:spacing w:after="0" w:line="320" w:lineRule="exact"/>
        <w:jc w:val="both"/>
        <w:rPr>
          <w:rFonts w:ascii="Times New Roman" w:eastAsia="Times New Roman" w:hAnsi="Times New Roman"/>
          <w:sz w:val="24"/>
          <w:szCs w:val="24"/>
          <w:lang w:eastAsia="bg-BG"/>
        </w:rPr>
      </w:pPr>
    </w:p>
    <w:p w:rsidR="007C1520" w:rsidRPr="007C1520" w:rsidRDefault="007C1520" w:rsidP="007C1520">
      <w:pPr>
        <w:keepNext/>
        <w:keepLines/>
        <w:spacing w:after="0" w:line="320" w:lineRule="exact"/>
        <w:jc w:val="both"/>
        <w:outlineLvl w:val="1"/>
        <w:rPr>
          <w:rFonts w:ascii="Times New Roman" w:eastAsia="Times New Roman" w:hAnsi="Times New Roman"/>
          <w:b/>
          <w:bCs/>
          <w:color w:val="000000"/>
          <w:sz w:val="24"/>
          <w:szCs w:val="24"/>
        </w:rPr>
      </w:pPr>
      <w:r w:rsidRPr="007C1520">
        <w:rPr>
          <w:rFonts w:ascii="Times New Roman" w:eastAsia="Times New Roman" w:hAnsi="Times New Roman"/>
          <w:b/>
          <w:bCs/>
          <w:color w:val="000000"/>
          <w:sz w:val="24"/>
          <w:szCs w:val="24"/>
          <w:lang w:val="en-US"/>
        </w:rPr>
        <w:t xml:space="preserve">I/ </w:t>
      </w:r>
      <w:r w:rsidRPr="007C1520">
        <w:rPr>
          <w:rFonts w:ascii="Times New Roman" w:eastAsia="Times New Roman" w:hAnsi="Times New Roman"/>
          <w:b/>
          <w:bCs/>
          <w:color w:val="000000"/>
          <w:sz w:val="24"/>
          <w:szCs w:val="24"/>
        </w:rPr>
        <w:t>ПРЕДМЕТ НА ДОГОВОРА</w:t>
      </w:r>
    </w:p>
    <w:p w:rsidR="007C1520" w:rsidRPr="007C1520" w:rsidRDefault="007C1520" w:rsidP="007C1520">
      <w:pPr>
        <w:spacing w:after="0" w:line="320" w:lineRule="exact"/>
        <w:jc w:val="both"/>
        <w:rPr>
          <w:rFonts w:ascii="Times New Roman" w:eastAsia="Times New Roman" w:hAnsi="Times New Roman"/>
          <w:sz w:val="24"/>
          <w:szCs w:val="24"/>
        </w:rPr>
      </w:pPr>
      <w:r w:rsidRPr="007C1520">
        <w:rPr>
          <w:rFonts w:ascii="Times New Roman" w:eastAsia="Times New Roman" w:hAnsi="Times New Roman"/>
          <w:b/>
          <w:sz w:val="24"/>
          <w:szCs w:val="24"/>
        </w:rPr>
        <w:t>Чл. 1.</w:t>
      </w:r>
      <w:r w:rsidRPr="007C1520">
        <w:rPr>
          <w:rFonts w:ascii="Times New Roman" w:eastAsia="Times New Roman" w:hAnsi="Times New Roman"/>
          <w:sz w:val="24"/>
          <w:szCs w:val="24"/>
        </w:rPr>
        <w:t xml:space="preserve"> (1) ВЪЗЛОЖИТЕЛЯТ възлага, а ИЗПЪЛНИТЕЛЯТ приема да извърши срещу възнаграждение и при условията на този договор дейността по организацията на п</w:t>
      </w:r>
      <w:r w:rsidRPr="007C1520">
        <w:rPr>
          <w:rFonts w:ascii="Times New Roman" w:eastAsia="Times New Roman" w:hAnsi="Times New Roman"/>
          <w:color w:val="000000"/>
          <w:sz w:val="24"/>
          <w:szCs w:val="24"/>
          <w:lang w:eastAsia="bg-BG"/>
        </w:rPr>
        <w:t xml:space="preserve">ровеждането на семинар с журналисти и началници на отдел/сектори „Пътна полиция“ при СДВР/ОДМВР по актуални проблеми, свързани с безопасността на движението по пътищата, наричана за краткост </w:t>
      </w:r>
      <w:r w:rsidRPr="007C1520">
        <w:rPr>
          <w:rFonts w:ascii="Times New Roman" w:eastAsia="Times New Roman" w:hAnsi="Times New Roman"/>
          <w:sz w:val="24"/>
          <w:szCs w:val="24"/>
        </w:rPr>
        <w:t>„</w:t>
      </w:r>
      <w:r w:rsidRPr="007C1520">
        <w:rPr>
          <w:rFonts w:ascii="Times New Roman" w:eastAsia="Times New Roman" w:hAnsi="Times New Roman"/>
          <w:b/>
          <w:sz w:val="24"/>
          <w:szCs w:val="24"/>
        </w:rPr>
        <w:t>Услугата</w:t>
      </w:r>
      <w:r w:rsidRPr="007C1520">
        <w:rPr>
          <w:rFonts w:ascii="Times New Roman" w:eastAsia="Times New Roman" w:hAnsi="Times New Roman"/>
          <w:sz w:val="24"/>
          <w:szCs w:val="24"/>
        </w:rPr>
        <w:t xml:space="preserve">“ </w:t>
      </w:r>
      <w:r w:rsidRPr="007C1520">
        <w:rPr>
          <w:rFonts w:ascii="Times New Roman" w:eastAsia="Times New Roman" w:hAnsi="Times New Roman"/>
          <w:color w:val="000000"/>
          <w:sz w:val="24"/>
          <w:szCs w:val="24"/>
          <w:lang w:eastAsia="bg-BG"/>
        </w:rPr>
        <w:t xml:space="preserve">и да </w:t>
      </w:r>
      <w:r w:rsidR="00D04CD8">
        <w:rPr>
          <w:rFonts w:ascii="Times New Roman" w:eastAsia="Times New Roman" w:hAnsi="Times New Roman"/>
          <w:color w:val="000000"/>
          <w:sz w:val="24"/>
          <w:szCs w:val="24"/>
          <w:lang w:eastAsia="bg-BG"/>
        </w:rPr>
        <w:t xml:space="preserve">достави и </w:t>
      </w:r>
      <w:r w:rsidRPr="007C1520">
        <w:rPr>
          <w:rFonts w:ascii="Times New Roman" w:eastAsia="Times New Roman" w:hAnsi="Times New Roman"/>
          <w:color w:val="000000"/>
          <w:sz w:val="24"/>
          <w:szCs w:val="24"/>
          <w:lang w:eastAsia="bg-BG"/>
        </w:rPr>
        <w:t>осигури необходимите за него помощни материали</w:t>
      </w:r>
      <w:r w:rsidRPr="007C1520">
        <w:rPr>
          <w:rFonts w:ascii="Times New Roman" w:eastAsia="Times New Roman" w:hAnsi="Times New Roman"/>
          <w:bCs/>
          <w:sz w:val="24"/>
          <w:szCs w:val="24"/>
          <w:lang w:eastAsia="bg-BG"/>
        </w:rPr>
        <w:t>,</w:t>
      </w:r>
      <w:r w:rsidRPr="007C1520">
        <w:rPr>
          <w:rFonts w:ascii="Times New Roman" w:eastAsia="Times New Roman" w:hAnsi="Times New Roman"/>
          <w:sz w:val="24"/>
          <w:szCs w:val="24"/>
        </w:rPr>
        <w:t xml:space="preserve"> наричана за краткост дейностите по „</w:t>
      </w:r>
      <w:r w:rsidRPr="007C1520">
        <w:rPr>
          <w:rFonts w:ascii="Times New Roman" w:eastAsia="Times New Roman" w:hAnsi="Times New Roman"/>
          <w:b/>
          <w:sz w:val="24"/>
          <w:szCs w:val="24"/>
        </w:rPr>
        <w:t>Доставката“</w:t>
      </w:r>
      <w:r w:rsidRPr="007C1520">
        <w:rPr>
          <w:rFonts w:ascii="Times New Roman" w:eastAsia="Times New Roman" w:hAnsi="Times New Roman"/>
          <w:sz w:val="24"/>
          <w:szCs w:val="24"/>
        </w:rPr>
        <w:t xml:space="preserve">. </w:t>
      </w:r>
    </w:p>
    <w:p w:rsidR="007C1520" w:rsidRPr="007C1520" w:rsidRDefault="007C1520" w:rsidP="007C1520">
      <w:pPr>
        <w:spacing w:after="0" w:line="320" w:lineRule="exact"/>
        <w:jc w:val="both"/>
        <w:rPr>
          <w:rFonts w:ascii="Times New Roman" w:eastAsia="Times New Roman" w:hAnsi="Times New Roman"/>
          <w:bCs/>
          <w:sz w:val="24"/>
          <w:szCs w:val="24"/>
          <w:lang w:eastAsia="bg-BG"/>
        </w:rPr>
      </w:pPr>
      <w:r w:rsidRPr="007C1520">
        <w:rPr>
          <w:rFonts w:ascii="Times New Roman" w:eastAsia="Times New Roman" w:hAnsi="Times New Roman"/>
          <w:bCs/>
          <w:sz w:val="24"/>
          <w:szCs w:val="24"/>
          <w:lang w:eastAsia="bg-BG"/>
        </w:rPr>
        <w:t>(2) Дейностите по договора включват:</w:t>
      </w:r>
    </w:p>
    <w:p w:rsidR="007C1520" w:rsidRDefault="007C1520" w:rsidP="007C1520">
      <w:pPr>
        <w:spacing w:after="0" w:line="320" w:lineRule="exact"/>
        <w:ind w:left="60"/>
        <w:jc w:val="both"/>
        <w:rPr>
          <w:rFonts w:ascii="Times New Roman" w:eastAsia="Times New Roman" w:hAnsi="Times New Roman"/>
          <w:bCs/>
          <w:sz w:val="24"/>
          <w:szCs w:val="24"/>
          <w:lang w:eastAsia="bg-BG"/>
        </w:rPr>
      </w:pPr>
      <w:r w:rsidRPr="007C1520">
        <w:rPr>
          <w:rFonts w:ascii="Times New Roman" w:eastAsia="Times New Roman" w:hAnsi="Times New Roman"/>
          <w:bCs/>
          <w:sz w:val="24"/>
          <w:szCs w:val="24"/>
          <w:lang w:eastAsia="bg-BG"/>
        </w:rPr>
        <w:t xml:space="preserve">1.  предоставяне на услуги за 150 </w:t>
      </w:r>
      <w:r w:rsidRPr="0040534B">
        <w:rPr>
          <w:rFonts w:ascii="Times New Roman" w:eastAsia="Times New Roman" w:hAnsi="Times New Roman"/>
          <w:bCs/>
          <w:color w:val="000000" w:themeColor="text1"/>
          <w:sz w:val="24"/>
          <w:szCs w:val="24"/>
          <w:lang w:eastAsia="bg-BG"/>
        </w:rPr>
        <w:t>участни</w:t>
      </w:r>
      <w:r w:rsidR="00AF3D44" w:rsidRPr="0040534B">
        <w:rPr>
          <w:rFonts w:ascii="Times New Roman" w:eastAsia="Times New Roman" w:hAnsi="Times New Roman"/>
          <w:bCs/>
          <w:color w:val="000000" w:themeColor="text1"/>
          <w:sz w:val="24"/>
          <w:szCs w:val="24"/>
          <w:lang w:eastAsia="bg-BG"/>
        </w:rPr>
        <w:t>ци</w:t>
      </w:r>
      <w:r w:rsidRPr="0040534B">
        <w:rPr>
          <w:rFonts w:ascii="Times New Roman" w:eastAsia="Times New Roman" w:hAnsi="Times New Roman"/>
          <w:bCs/>
          <w:color w:val="000000" w:themeColor="text1"/>
          <w:sz w:val="24"/>
          <w:szCs w:val="24"/>
          <w:lang w:eastAsia="bg-BG"/>
        </w:rPr>
        <w:t>:</w:t>
      </w:r>
      <w:r w:rsidRPr="007C1520">
        <w:rPr>
          <w:rFonts w:ascii="Times New Roman" w:eastAsia="Times New Roman" w:hAnsi="Times New Roman"/>
          <w:bCs/>
          <w:sz w:val="24"/>
          <w:szCs w:val="24"/>
          <w:lang w:eastAsia="bg-BG"/>
        </w:rPr>
        <w:t xml:space="preserve"> осигуряване на хотелско настаняване за 2 (два) дни с една нощувка в 2 (два) последователни работни дни, като престоят обхваща времето от обяд на първия ден до обяд на втория ден, осигуряване на конферентна зала с оборудване за времето на престоя, храна (два обяда, една вечеря и една закуска), кафе-паузи – 2 (два)  броя и    </w:t>
      </w:r>
    </w:p>
    <w:p w:rsidR="007C1520" w:rsidRPr="007C1520" w:rsidRDefault="007C1520" w:rsidP="007C1520">
      <w:pPr>
        <w:spacing w:after="0" w:line="320" w:lineRule="exact"/>
        <w:ind w:left="60"/>
        <w:jc w:val="both"/>
        <w:rPr>
          <w:rFonts w:ascii="Times New Roman" w:eastAsia="Times New Roman" w:hAnsi="Times New Roman"/>
          <w:bCs/>
          <w:sz w:val="24"/>
          <w:szCs w:val="24"/>
          <w:lang w:eastAsia="bg-BG"/>
        </w:rPr>
      </w:pPr>
      <w:r w:rsidRPr="007C1520">
        <w:rPr>
          <w:rFonts w:ascii="Times New Roman" w:eastAsia="Times New Roman" w:hAnsi="Times New Roman"/>
          <w:bCs/>
          <w:sz w:val="24"/>
          <w:szCs w:val="24"/>
          <w:lang w:eastAsia="bg-BG"/>
        </w:rPr>
        <w:t xml:space="preserve">2. доставка и осигуряване на помощни материали с технически характеристики и количества съгласно техническата спецификация и техническото предложение на Изпълнителя. </w:t>
      </w:r>
    </w:p>
    <w:p w:rsidR="007C1520" w:rsidRPr="007C1520" w:rsidRDefault="007C1520" w:rsidP="007C1520">
      <w:pPr>
        <w:spacing w:after="0" w:line="320" w:lineRule="exact"/>
        <w:jc w:val="both"/>
        <w:rPr>
          <w:rFonts w:ascii="Times New Roman" w:hAnsi="Times New Roman"/>
          <w:sz w:val="24"/>
          <w:szCs w:val="24"/>
        </w:rPr>
      </w:pPr>
      <w:r w:rsidRPr="007C1520">
        <w:rPr>
          <w:rFonts w:ascii="Times New Roman" w:hAnsi="Times New Roman"/>
          <w:b/>
          <w:sz w:val="24"/>
          <w:szCs w:val="24"/>
        </w:rPr>
        <w:t>Чл. 2.</w:t>
      </w:r>
      <w:r w:rsidRPr="007C1520">
        <w:rPr>
          <w:rFonts w:ascii="Times New Roman" w:hAnsi="Times New Roman"/>
          <w:sz w:val="24"/>
          <w:szCs w:val="24"/>
        </w:rPr>
        <w:t xml:space="preserve"> ИЗПЪЛНИТЕЛЯТ</w:t>
      </w:r>
      <w:r w:rsidRPr="007C1520">
        <w:rPr>
          <w:rFonts w:ascii="Times New Roman" w:hAnsi="Times New Roman"/>
          <w:bCs/>
          <w:sz w:val="24"/>
          <w:szCs w:val="24"/>
        </w:rPr>
        <w:t xml:space="preserve"> се задължава да </w:t>
      </w:r>
      <w:r w:rsidRPr="007C1520">
        <w:rPr>
          <w:rFonts w:ascii="Times New Roman" w:hAnsi="Times New Roman"/>
          <w:sz w:val="24"/>
          <w:szCs w:val="24"/>
        </w:rPr>
        <w:t>предостави</w:t>
      </w:r>
      <w:r w:rsidRPr="007C1520">
        <w:rPr>
          <w:rFonts w:ascii="Times New Roman" w:hAnsi="Times New Roman"/>
          <w:bCs/>
          <w:sz w:val="24"/>
          <w:szCs w:val="24"/>
        </w:rPr>
        <w:t xml:space="preserve"> </w:t>
      </w:r>
      <w:r w:rsidRPr="007C1520">
        <w:rPr>
          <w:rFonts w:ascii="Times New Roman" w:hAnsi="Times New Roman"/>
          <w:b/>
          <w:bCs/>
          <w:sz w:val="24"/>
          <w:szCs w:val="24"/>
        </w:rPr>
        <w:t>Услугата</w:t>
      </w:r>
      <w:r w:rsidRPr="007C1520">
        <w:rPr>
          <w:rFonts w:ascii="Times New Roman" w:hAnsi="Times New Roman"/>
          <w:bCs/>
          <w:sz w:val="24"/>
          <w:szCs w:val="24"/>
        </w:rPr>
        <w:t xml:space="preserve"> и да извърши дейностите по  </w:t>
      </w:r>
      <w:r w:rsidRPr="007C1520">
        <w:rPr>
          <w:rFonts w:ascii="Times New Roman" w:hAnsi="Times New Roman"/>
          <w:b/>
          <w:bCs/>
          <w:sz w:val="24"/>
          <w:szCs w:val="24"/>
        </w:rPr>
        <w:t>Доставката</w:t>
      </w:r>
      <w:r w:rsidRPr="007C1520">
        <w:rPr>
          <w:rFonts w:ascii="Times New Roman" w:hAnsi="Times New Roman"/>
          <w:bCs/>
          <w:sz w:val="24"/>
          <w:szCs w:val="24"/>
        </w:rPr>
        <w:t xml:space="preserve"> </w:t>
      </w:r>
      <w:r w:rsidRPr="007C1520">
        <w:rPr>
          <w:rFonts w:ascii="Times New Roman" w:hAnsi="Times New Roman"/>
          <w:sz w:val="24"/>
          <w:szCs w:val="24"/>
        </w:rPr>
        <w:t>в съответствие с Техническата спецификация, Техническото предложение и Ценовото предложение на ИЗПЪЛНИТЕЛЯ, съставляващи съответно Приложения №№ [1, 2 и 3  ] към този Договор („</w:t>
      </w:r>
      <w:r w:rsidRPr="007C1520">
        <w:rPr>
          <w:rFonts w:ascii="Times New Roman" w:hAnsi="Times New Roman"/>
          <w:b/>
          <w:sz w:val="24"/>
          <w:szCs w:val="24"/>
        </w:rPr>
        <w:t>Приложенията</w:t>
      </w:r>
      <w:r w:rsidRPr="007C1520">
        <w:rPr>
          <w:rFonts w:ascii="Times New Roman" w:hAnsi="Times New Roman"/>
          <w:sz w:val="24"/>
          <w:szCs w:val="24"/>
        </w:rPr>
        <w:t>“) и представляващи неразделна част от него.</w:t>
      </w:r>
    </w:p>
    <w:p w:rsidR="007C1520" w:rsidRPr="007C1520" w:rsidRDefault="007C1520" w:rsidP="007C1520">
      <w:pPr>
        <w:widowControl w:val="0"/>
        <w:spacing w:after="0" w:line="320" w:lineRule="exact"/>
        <w:jc w:val="both"/>
        <w:rPr>
          <w:rFonts w:ascii="Times New Roman" w:eastAsia="Times New Roman" w:hAnsi="Times New Roman"/>
          <w:sz w:val="24"/>
          <w:szCs w:val="24"/>
        </w:rPr>
      </w:pPr>
      <w:r w:rsidRPr="007C1520">
        <w:rPr>
          <w:rFonts w:ascii="Times New Roman" w:eastAsia="Times New Roman" w:hAnsi="Times New Roman"/>
          <w:b/>
          <w:sz w:val="24"/>
          <w:szCs w:val="24"/>
        </w:rPr>
        <w:t>Чл. 3.</w:t>
      </w:r>
      <w:r w:rsidRPr="007C1520">
        <w:rPr>
          <w:rFonts w:ascii="Times New Roman" w:eastAsia="Times New Roman" w:hAnsi="Times New Roman"/>
          <w:sz w:val="24"/>
          <w:szCs w:val="24"/>
        </w:rPr>
        <w:t xml:space="preserve"> В срок до 3 (три) дни от датата на сключване на Договора, но  </w:t>
      </w:r>
      <w:r w:rsidRPr="007C1520">
        <w:rPr>
          <w:rFonts w:ascii="Times New Roman" w:eastAsia="Times New Roman" w:hAnsi="Times New Roman"/>
          <w:sz w:val="24"/>
          <w:szCs w:val="24"/>
          <w:lang w:eastAsia="bg-BG"/>
        </w:rPr>
        <w:t>най-късно преди започване на неговото изпълнение, ИЗПЪЛНИТЕЛЯТ уведомява ВЪЗЛОЖИТЕЛЯ, за името, данните за контакт и представителите на подизпълнителите, посочени в офертата на ИЗПЪЛНИТЕЛЯ (</w:t>
      </w:r>
      <w:r w:rsidRPr="007C1520">
        <w:rPr>
          <w:rFonts w:ascii="Times New Roman" w:eastAsia="Times New Roman" w:hAnsi="Times New Roman"/>
          <w:i/>
          <w:sz w:val="24"/>
          <w:szCs w:val="24"/>
          <w:lang w:eastAsia="bg-BG"/>
        </w:rPr>
        <w:t>ако е приложимо</w:t>
      </w:r>
      <w:r w:rsidRPr="007C1520">
        <w:rPr>
          <w:rFonts w:ascii="Times New Roman" w:eastAsia="Times New Roman" w:hAnsi="Times New Roman"/>
          <w:sz w:val="24"/>
          <w:szCs w:val="24"/>
          <w:lang w:eastAsia="bg-BG"/>
        </w:rPr>
        <w:t xml:space="preserve">). </w:t>
      </w:r>
      <w:r w:rsidR="00D8190B" w:rsidRPr="00D8190B">
        <w:rPr>
          <w:rFonts w:ascii="Times New Roman" w:eastAsia="Times New Roman" w:hAnsi="Times New Roman"/>
          <w:sz w:val="24"/>
          <w:szCs w:val="24"/>
          <w:lang w:eastAsia="bg-BG"/>
        </w:rPr>
        <w:t>Лицето/лицата за контакт, посочени от изпълнителя, с което/които Възложителят ще координира изпълнението на дейностите по договора е/са:…………………</w:t>
      </w:r>
      <w:r w:rsidR="00D8190B">
        <w:rPr>
          <w:rFonts w:ascii="Times New Roman" w:eastAsia="Times New Roman" w:hAnsi="Times New Roman"/>
          <w:sz w:val="24"/>
          <w:szCs w:val="24"/>
          <w:lang w:eastAsia="bg-BG"/>
        </w:rPr>
        <w:t xml:space="preserve"> </w:t>
      </w:r>
      <w:r w:rsidRPr="007C1520">
        <w:rPr>
          <w:rFonts w:ascii="Times New Roman" w:eastAsia="Times New Roman" w:hAnsi="Times New Roman"/>
          <w:sz w:val="24"/>
          <w:szCs w:val="24"/>
          <w:lang w:eastAsia="bg-BG"/>
        </w:rPr>
        <w:t>ИЗПЪЛНИТЕЛЯТ уведомява ВЪЗЛОЖИТЕЛЯ за всякакви промени в предоставената информация в хода на изпълнението на Договора</w:t>
      </w:r>
      <w:r w:rsidRPr="007C1520">
        <w:rPr>
          <w:rFonts w:ascii="Times New Roman" w:eastAsia="Times New Roman" w:hAnsi="Times New Roman"/>
          <w:sz w:val="24"/>
          <w:szCs w:val="24"/>
        </w:rPr>
        <w:t xml:space="preserve"> в срок до 3 (три) дни от настъпване на съответното обстоятелство</w:t>
      </w:r>
      <w:r w:rsidRPr="007C1520">
        <w:rPr>
          <w:rFonts w:ascii="Times New Roman" w:eastAsia="Times New Roman" w:hAnsi="Times New Roman"/>
          <w:sz w:val="24"/>
          <w:szCs w:val="24"/>
          <w:lang w:eastAsia="bg-BG"/>
        </w:rPr>
        <w:t>.</w:t>
      </w:r>
      <w:r w:rsidRPr="007C1520">
        <w:rPr>
          <w:rFonts w:ascii="Times New Roman" w:eastAsia="Times New Roman" w:hAnsi="Times New Roman"/>
          <w:i/>
          <w:sz w:val="24"/>
          <w:szCs w:val="24"/>
        </w:rPr>
        <w:t xml:space="preserve"> </w:t>
      </w:r>
      <w:r w:rsidRPr="007C1520">
        <w:rPr>
          <w:rFonts w:ascii="Times New Roman" w:eastAsia="Times New Roman" w:hAnsi="Times New Roman"/>
          <w:sz w:val="24"/>
          <w:szCs w:val="24"/>
        </w:rPr>
        <w:t>(</w:t>
      </w:r>
      <w:r w:rsidRPr="007C1520">
        <w:rPr>
          <w:rFonts w:ascii="Times New Roman" w:eastAsia="Times New Roman" w:hAnsi="Times New Roman"/>
          <w:i/>
          <w:color w:val="000000"/>
          <w:sz w:val="24"/>
          <w:szCs w:val="24"/>
        </w:rPr>
        <w:t>ако е приложимо</w:t>
      </w:r>
      <w:r w:rsidRPr="007C1520">
        <w:rPr>
          <w:rFonts w:ascii="Times New Roman" w:eastAsia="Times New Roman" w:hAnsi="Times New Roman"/>
          <w:sz w:val="24"/>
          <w:szCs w:val="24"/>
        </w:rPr>
        <w:t>)</w:t>
      </w:r>
      <w:r w:rsidR="00795C73">
        <w:rPr>
          <w:rFonts w:ascii="Times New Roman" w:eastAsia="Times New Roman" w:hAnsi="Times New Roman"/>
          <w:sz w:val="24"/>
          <w:szCs w:val="24"/>
        </w:rPr>
        <w:t>.</w:t>
      </w:r>
    </w:p>
    <w:p w:rsidR="00D8190B" w:rsidRDefault="00D8190B" w:rsidP="007C1520">
      <w:pPr>
        <w:keepNext/>
        <w:keepLines/>
        <w:spacing w:after="0" w:line="320" w:lineRule="exact"/>
        <w:jc w:val="both"/>
        <w:outlineLvl w:val="1"/>
        <w:rPr>
          <w:rFonts w:ascii="Times New Roman" w:eastAsia="Times New Roman" w:hAnsi="Times New Roman"/>
          <w:b/>
          <w:bCs/>
          <w:color w:val="000000"/>
          <w:sz w:val="24"/>
          <w:szCs w:val="24"/>
          <w:lang w:val="en-US"/>
        </w:rPr>
      </w:pPr>
    </w:p>
    <w:p w:rsidR="007C1520" w:rsidRPr="007C1520" w:rsidRDefault="007C1520" w:rsidP="007C1520">
      <w:pPr>
        <w:keepNext/>
        <w:keepLines/>
        <w:spacing w:after="0" w:line="320" w:lineRule="exact"/>
        <w:jc w:val="both"/>
        <w:outlineLvl w:val="1"/>
        <w:rPr>
          <w:rFonts w:ascii="Times New Roman" w:eastAsia="Times New Roman" w:hAnsi="Times New Roman"/>
          <w:b/>
          <w:bCs/>
          <w:color w:val="000000"/>
          <w:sz w:val="24"/>
          <w:szCs w:val="24"/>
        </w:rPr>
      </w:pPr>
      <w:r w:rsidRPr="007C1520">
        <w:rPr>
          <w:rFonts w:ascii="Times New Roman" w:eastAsia="Times New Roman" w:hAnsi="Times New Roman"/>
          <w:b/>
          <w:bCs/>
          <w:color w:val="000000"/>
          <w:sz w:val="24"/>
          <w:szCs w:val="24"/>
          <w:lang w:val="en-US"/>
        </w:rPr>
        <w:t xml:space="preserve">II/ </w:t>
      </w:r>
      <w:r w:rsidRPr="007C1520">
        <w:rPr>
          <w:rFonts w:ascii="Times New Roman" w:eastAsia="Times New Roman" w:hAnsi="Times New Roman"/>
          <w:b/>
          <w:bCs/>
          <w:color w:val="000000"/>
          <w:sz w:val="24"/>
          <w:szCs w:val="24"/>
        </w:rPr>
        <w:t>СРОК И МЯСТО НА ИЗПЪЛНЕНИЕ</w:t>
      </w:r>
    </w:p>
    <w:p w:rsidR="007C1520" w:rsidRPr="007C1520" w:rsidRDefault="007C1520" w:rsidP="007C1520">
      <w:pPr>
        <w:tabs>
          <w:tab w:val="left" w:pos="720"/>
        </w:tabs>
        <w:spacing w:after="0" w:line="320" w:lineRule="exact"/>
        <w:jc w:val="both"/>
        <w:rPr>
          <w:rFonts w:ascii="Times New Roman" w:eastAsia="Times New Roman" w:hAnsi="Times New Roman"/>
          <w:sz w:val="24"/>
          <w:szCs w:val="24"/>
          <w:lang w:val="en-US"/>
        </w:rPr>
      </w:pPr>
      <w:r w:rsidRPr="007C1520">
        <w:rPr>
          <w:rFonts w:ascii="Times New Roman" w:eastAsia="Times New Roman" w:hAnsi="Times New Roman"/>
          <w:b/>
          <w:sz w:val="24"/>
          <w:szCs w:val="24"/>
        </w:rPr>
        <w:t>Чл. 4.</w:t>
      </w:r>
      <w:r w:rsidRPr="007C1520">
        <w:rPr>
          <w:rFonts w:ascii="Times New Roman" w:eastAsia="Times New Roman" w:hAnsi="Times New Roman"/>
          <w:sz w:val="24"/>
          <w:szCs w:val="24"/>
        </w:rPr>
        <w:t xml:space="preserve"> Договорът влиза в сила от датата на сключването му.</w:t>
      </w:r>
    </w:p>
    <w:p w:rsidR="007C1520" w:rsidRPr="007C1520" w:rsidRDefault="007C1520" w:rsidP="007C1520">
      <w:pPr>
        <w:tabs>
          <w:tab w:val="left" w:pos="709"/>
        </w:tabs>
        <w:spacing w:after="0" w:line="320" w:lineRule="exact"/>
        <w:jc w:val="both"/>
        <w:rPr>
          <w:rFonts w:ascii="Times New Roman" w:eastAsia="Times New Roman" w:hAnsi="Times New Roman"/>
          <w:sz w:val="24"/>
          <w:szCs w:val="24"/>
        </w:rPr>
      </w:pPr>
      <w:r w:rsidRPr="007C1520">
        <w:rPr>
          <w:rFonts w:ascii="Times New Roman" w:eastAsia="Times New Roman" w:hAnsi="Times New Roman"/>
          <w:b/>
          <w:sz w:val="24"/>
          <w:szCs w:val="24"/>
        </w:rPr>
        <w:t>Чл. 5.</w:t>
      </w:r>
      <w:r w:rsidRPr="007C1520">
        <w:rPr>
          <w:rFonts w:ascii="Times New Roman" w:eastAsia="Times New Roman" w:hAnsi="Times New Roman"/>
          <w:sz w:val="24"/>
          <w:szCs w:val="24"/>
        </w:rPr>
        <w:t xml:space="preserve"> Срокът за изпълнение на </w:t>
      </w:r>
      <w:r w:rsidRPr="007C1520">
        <w:rPr>
          <w:rFonts w:ascii="Times New Roman" w:eastAsia="Times New Roman" w:hAnsi="Times New Roman"/>
          <w:b/>
          <w:sz w:val="24"/>
          <w:szCs w:val="24"/>
        </w:rPr>
        <w:t>Услугата</w:t>
      </w:r>
      <w:r w:rsidRPr="007C1520">
        <w:rPr>
          <w:rFonts w:ascii="Times New Roman" w:eastAsia="Times New Roman" w:hAnsi="Times New Roman"/>
          <w:sz w:val="24"/>
          <w:szCs w:val="24"/>
        </w:rPr>
        <w:t xml:space="preserve"> по чл. 1, ал. 2, т. 1 е до 60 дни от датата на подписването на договора. Срокът за изпълнение на дейностите по Доставката по чл. 1, ал. 2, т.2 е до </w:t>
      </w:r>
      <w:r w:rsidR="0040534B">
        <w:rPr>
          <w:rFonts w:ascii="Times New Roman" w:eastAsia="Times New Roman" w:hAnsi="Times New Roman"/>
          <w:sz w:val="24"/>
          <w:szCs w:val="24"/>
        </w:rPr>
        <w:t>40</w:t>
      </w:r>
      <w:r w:rsidRPr="007C1520">
        <w:rPr>
          <w:rFonts w:ascii="Times New Roman" w:eastAsia="Times New Roman" w:hAnsi="Times New Roman"/>
          <w:sz w:val="24"/>
          <w:szCs w:val="24"/>
        </w:rPr>
        <w:t xml:space="preserve"> дни от датата на подписването на договора.</w:t>
      </w:r>
    </w:p>
    <w:p w:rsidR="007C1520" w:rsidRPr="007C1520" w:rsidRDefault="007C1520" w:rsidP="007C1520">
      <w:pPr>
        <w:spacing w:after="0" w:line="320" w:lineRule="exact"/>
        <w:jc w:val="both"/>
        <w:rPr>
          <w:rFonts w:ascii="Times New Roman" w:eastAsia="Times New Roman" w:hAnsi="Times New Roman"/>
          <w:sz w:val="24"/>
          <w:szCs w:val="24"/>
        </w:rPr>
      </w:pPr>
      <w:r w:rsidRPr="007C1520">
        <w:rPr>
          <w:rFonts w:ascii="Times New Roman" w:eastAsia="Times New Roman" w:hAnsi="Times New Roman"/>
          <w:b/>
          <w:sz w:val="24"/>
          <w:szCs w:val="24"/>
        </w:rPr>
        <w:t>Чл. 6.</w:t>
      </w:r>
      <w:r w:rsidRPr="007C1520">
        <w:rPr>
          <w:rFonts w:ascii="Times New Roman" w:eastAsia="Times New Roman" w:hAnsi="Times New Roman"/>
          <w:sz w:val="24"/>
          <w:szCs w:val="24"/>
        </w:rPr>
        <w:t xml:space="preserve"> Място на изпълнение на Договора: </w:t>
      </w:r>
    </w:p>
    <w:p w:rsidR="007C1520" w:rsidRPr="007C1520" w:rsidRDefault="007C1520" w:rsidP="007C1520">
      <w:pPr>
        <w:spacing w:after="0" w:line="320" w:lineRule="exact"/>
        <w:jc w:val="both"/>
        <w:rPr>
          <w:rFonts w:ascii="Times New Roman" w:hAnsi="Times New Roman"/>
          <w:sz w:val="24"/>
          <w:szCs w:val="24"/>
        </w:rPr>
      </w:pPr>
      <w:r w:rsidRPr="007C1520">
        <w:rPr>
          <w:rFonts w:ascii="Times New Roman" w:eastAsia="Times New Roman" w:hAnsi="Times New Roman"/>
          <w:sz w:val="24"/>
          <w:szCs w:val="24"/>
        </w:rPr>
        <w:t xml:space="preserve">1. Провеждането на семинара е </w:t>
      </w:r>
      <w:r w:rsidRPr="007C1520">
        <w:rPr>
          <w:rFonts w:ascii="Times New Roman" w:hAnsi="Times New Roman"/>
          <w:sz w:val="24"/>
          <w:szCs w:val="24"/>
        </w:rPr>
        <w:t xml:space="preserve">на територията на Република България, като изпълнителят предлага минимум три варианта на настаняване и изхранване в хотел на територията на Република България, предлагащ качество на услугите, в т. ч. и комфорт на участниците в семинара, след уточняване от Възложителя на конкретните дати за провеждането му. Окончателният избор на място за провеждане на семинара и на настаняване на участниците се извършва от Възложителя. </w:t>
      </w:r>
    </w:p>
    <w:p w:rsidR="007C1520" w:rsidRPr="007C1520" w:rsidRDefault="007C1520" w:rsidP="007C1520">
      <w:pPr>
        <w:spacing w:after="0" w:line="320" w:lineRule="exact"/>
        <w:jc w:val="both"/>
        <w:rPr>
          <w:rFonts w:ascii="Times New Roman" w:eastAsia="Times New Roman" w:hAnsi="Times New Roman"/>
          <w:sz w:val="24"/>
          <w:szCs w:val="24"/>
          <w:lang w:eastAsia="bg-BG"/>
        </w:rPr>
      </w:pPr>
      <w:r w:rsidRPr="007C1520">
        <w:rPr>
          <w:rFonts w:ascii="Times New Roman" w:hAnsi="Times New Roman"/>
          <w:sz w:val="24"/>
          <w:szCs w:val="24"/>
        </w:rPr>
        <w:t>2. Мястото на доставка на помощните материали е гр. София,</w:t>
      </w:r>
      <w:r w:rsidRPr="007C1520">
        <w:rPr>
          <w:rFonts w:ascii="Times New Roman" w:eastAsia="Times New Roman" w:hAnsi="Times New Roman"/>
          <w:sz w:val="24"/>
          <w:szCs w:val="24"/>
          <w:lang w:eastAsia="bg-BG"/>
        </w:rPr>
        <w:t xml:space="preserve"> </w:t>
      </w:r>
      <w:r w:rsidR="00060F76">
        <w:rPr>
          <w:rFonts w:ascii="Times New Roman" w:eastAsia="Times New Roman" w:hAnsi="Times New Roman"/>
          <w:sz w:val="24"/>
          <w:szCs w:val="24"/>
          <w:lang w:eastAsia="bg-BG"/>
        </w:rPr>
        <w:t xml:space="preserve">п.к. 1715, </w:t>
      </w:r>
      <w:r w:rsidRPr="007C1520">
        <w:rPr>
          <w:rFonts w:ascii="Times New Roman" w:eastAsia="Times New Roman" w:hAnsi="Times New Roman"/>
          <w:sz w:val="24"/>
          <w:szCs w:val="24"/>
          <w:lang w:eastAsia="bg-BG"/>
        </w:rPr>
        <w:t>бул. „Александър Малинов” № 1, Главна дирекция „Национална полиция“.</w:t>
      </w:r>
    </w:p>
    <w:p w:rsidR="007C1520" w:rsidRPr="007C1520" w:rsidRDefault="007C1520" w:rsidP="007C1520">
      <w:pPr>
        <w:spacing w:after="0" w:line="320" w:lineRule="exact"/>
        <w:jc w:val="both"/>
        <w:rPr>
          <w:rFonts w:ascii="Times New Roman" w:eastAsia="Times New Roman" w:hAnsi="Times New Roman"/>
          <w:sz w:val="24"/>
          <w:szCs w:val="24"/>
          <w:lang w:eastAsia="bg-BG"/>
        </w:rPr>
      </w:pPr>
    </w:p>
    <w:p w:rsidR="007C1520" w:rsidRPr="007C1520" w:rsidRDefault="007C1520" w:rsidP="007C1520">
      <w:pPr>
        <w:keepNext/>
        <w:keepLines/>
        <w:spacing w:after="0" w:line="320" w:lineRule="exact"/>
        <w:jc w:val="both"/>
        <w:outlineLvl w:val="1"/>
        <w:rPr>
          <w:rFonts w:ascii="Times New Roman" w:eastAsia="Times New Roman" w:hAnsi="Times New Roman"/>
          <w:b/>
          <w:bCs/>
          <w:color w:val="000000"/>
          <w:sz w:val="24"/>
          <w:szCs w:val="24"/>
        </w:rPr>
      </w:pPr>
      <w:r w:rsidRPr="007C1520">
        <w:rPr>
          <w:rFonts w:ascii="Times New Roman" w:eastAsia="Times New Roman" w:hAnsi="Times New Roman"/>
          <w:b/>
          <w:bCs/>
          <w:color w:val="000000"/>
          <w:sz w:val="24"/>
          <w:szCs w:val="24"/>
          <w:lang w:val="en-US"/>
        </w:rPr>
        <w:t xml:space="preserve">III/ </w:t>
      </w:r>
      <w:r w:rsidRPr="007C1520">
        <w:rPr>
          <w:rFonts w:ascii="Times New Roman" w:eastAsia="Times New Roman" w:hAnsi="Times New Roman"/>
          <w:b/>
          <w:bCs/>
          <w:color w:val="000000"/>
          <w:sz w:val="24"/>
          <w:szCs w:val="24"/>
        </w:rPr>
        <w:t xml:space="preserve">ЦЕНА, РЕД И СРОКОВЕ ЗА ПЛАЩАНЕ. </w:t>
      </w:r>
    </w:p>
    <w:p w:rsidR="007C1520" w:rsidRPr="007C1520" w:rsidRDefault="007C1520" w:rsidP="007C1520">
      <w:pPr>
        <w:widowControl w:val="0"/>
        <w:spacing w:after="0" w:line="320" w:lineRule="exact"/>
        <w:jc w:val="both"/>
        <w:rPr>
          <w:rFonts w:ascii="Times New Roman" w:hAnsi="Times New Roman"/>
          <w:sz w:val="24"/>
          <w:szCs w:val="24"/>
        </w:rPr>
      </w:pPr>
      <w:r w:rsidRPr="007C1520">
        <w:rPr>
          <w:rFonts w:ascii="Times New Roman" w:eastAsia="Times New Roman" w:hAnsi="Times New Roman"/>
          <w:b/>
          <w:sz w:val="24"/>
          <w:szCs w:val="24"/>
        </w:rPr>
        <w:t xml:space="preserve">Чл. </w:t>
      </w:r>
      <w:r w:rsidRPr="007C1520">
        <w:rPr>
          <w:rFonts w:ascii="Times New Roman" w:eastAsia="Times New Roman" w:hAnsi="Times New Roman"/>
          <w:b/>
          <w:sz w:val="24"/>
          <w:szCs w:val="24"/>
          <w:lang w:val="en-US"/>
        </w:rPr>
        <w:t>7.</w:t>
      </w:r>
      <w:r w:rsidRPr="007C1520">
        <w:rPr>
          <w:rFonts w:ascii="Times New Roman" w:eastAsia="Times New Roman" w:hAnsi="Times New Roman"/>
          <w:sz w:val="24"/>
          <w:szCs w:val="24"/>
        </w:rPr>
        <w:t xml:space="preserve"> Общата стойност на договора е в размер </w:t>
      </w:r>
      <w:r w:rsidRPr="007C1520">
        <w:rPr>
          <w:rFonts w:ascii="Times New Roman" w:hAnsi="Times New Roman"/>
          <w:sz w:val="24"/>
          <w:szCs w:val="24"/>
        </w:rPr>
        <w:t xml:space="preserve">на  ...............(словом:..............................) лева без ДДС </w:t>
      </w:r>
      <w:r w:rsidR="00141CE5">
        <w:rPr>
          <w:rFonts w:ascii="Times New Roman" w:hAnsi="Times New Roman"/>
          <w:sz w:val="24"/>
          <w:szCs w:val="24"/>
        </w:rPr>
        <w:t>съответно</w:t>
      </w:r>
      <w:r w:rsidRPr="007C1520">
        <w:rPr>
          <w:rFonts w:ascii="Times New Roman" w:hAnsi="Times New Roman"/>
          <w:sz w:val="24"/>
          <w:szCs w:val="24"/>
        </w:rPr>
        <w:t xml:space="preserve"> ................... (словом: ............... ) лева с ДДС, съгласно Ценово предложение – Приложение №3, неразделна част от договора.</w:t>
      </w:r>
    </w:p>
    <w:p w:rsidR="007C1520" w:rsidRPr="007C1520" w:rsidRDefault="007C1520" w:rsidP="007C1520">
      <w:pPr>
        <w:spacing w:after="0" w:line="320" w:lineRule="exact"/>
        <w:ind w:right="-29"/>
        <w:jc w:val="both"/>
        <w:rPr>
          <w:rFonts w:ascii="Times New Roman" w:eastAsia="Times New Roman" w:hAnsi="Times New Roman"/>
          <w:sz w:val="24"/>
          <w:szCs w:val="24"/>
          <w:lang w:eastAsia="bg-BG"/>
        </w:rPr>
      </w:pPr>
      <w:r w:rsidRPr="007C1520">
        <w:rPr>
          <w:rFonts w:ascii="Times New Roman" w:hAnsi="Times New Roman"/>
          <w:b/>
          <w:sz w:val="24"/>
          <w:szCs w:val="24"/>
        </w:rPr>
        <w:t>Чл.8.</w:t>
      </w:r>
      <w:r w:rsidRPr="007C1520">
        <w:rPr>
          <w:rFonts w:ascii="Times New Roman" w:hAnsi="Times New Roman"/>
          <w:sz w:val="24"/>
          <w:szCs w:val="24"/>
        </w:rPr>
        <w:t xml:space="preserve"> В стойността по чл.7. са включени всички разходи на ИЗПЪЛНИТЕЛЯ за изпълнение на </w:t>
      </w:r>
      <w:r w:rsidRPr="007C1520">
        <w:rPr>
          <w:rFonts w:ascii="Times New Roman" w:eastAsia="Times New Roman" w:hAnsi="Times New Roman"/>
          <w:sz w:val="24"/>
          <w:szCs w:val="24"/>
        </w:rPr>
        <w:t xml:space="preserve">Услугата по чл. 1, ал. 2, т. 1 включително и разходите за персонала, който ще изпълнява поръчката и на членовете на ръководния състав, които ще отговарят за изпълнението и за неговите подизпълнители </w:t>
      </w:r>
      <w:r w:rsidRPr="007C1520">
        <w:rPr>
          <w:rFonts w:ascii="Times New Roman" w:eastAsia="Times New Roman" w:hAnsi="Times New Roman"/>
          <w:color w:val="000000" w:themeColor="text1"/>
          <w:sz w:val="24"/>
          <w:szCs w:val="24"/>
        </w:rPr>
        <w:t xml:space="preserve">(ако е приложимо), </w:t>
      </w:r>
      <w:r w:rsidRPr="007C1520">
        <w:rPr>
          <w:rFonts w:ascii="Times New Roman" w:eastAsia="Times New Roman" w:hAnsi="Times New Roman"/>
          <w:sz w:val="24"/>
          <w:szCs w:val="24"/>
        </w:rPr>
        <w:t xml:space="preserve">като </w:t>
      </w:r>
      <w:r w:rsidRPr="007C1520">
        <w:rPr>
          <w:rFonts w:ascii="Times New Roman" w:eastAsia="Times New Roman" w:hAnsi="Times New Roman"/>
          <w:bCs/>
          <w:sz w:val="24"/>
          <w:szCs w:val="24"/>
        </w:rPr>
        <w:t xml:space="preserve">ВЪЗЛОЖИТЕЛЯТ не дължи заплащането на каквито и да е други разноски, направени от ИЗПЪЛНИТЕЛЯ. В стойността по чл. 7 са </w:t>
      </w:r>
      <w:r w:rsidRPr="007C1520">
        <w:rPr>
          <w:rFonts w:ascii="Times New Roman" w:eastAsia="Times New Roman" w:hAnsi="Times New Roman"/>
          <w:sz w:val="24"/>
          <w:szCs w:val="24"/>
        </w:rPr>
        <w:t xml:space="preserve"> </w:t>
      </w:r>
      <w:r w:rsidRPr="007C1520">
        <w:rPr>
          <w:rFonts w:ascii="Times New Roman" w:hAnsi="Times New Roman"/>
          <w:sz w:val="24"/>
          <w:szCs w:val="24"/>
        </w:rPr>
        <w:t xml:space="preserve">включени </w:t>
      </w:r>
      <w:r w:rsidRPr="007C1520">
        <w:rPr>
          <w:rFonts w:ascii="Times New Roman" w:eastAsia="Times New Roman" w:hAnsi="Times New Roman"/>
          <w:sz w:val="24"/>
          <w:szCs w:val="24"/>
          <w:lang w:eastAsia="bg-BG"/>
        </w:rPr>
        <w:t>и всички разходи на ИЗПЪЛНИТЕЛЯ за</w:t>
      </w:r>
      <w:r w:rsidRPr="007C1520">
        <w:rPr>
          <w:rFonts w:ascii="Times New Roman" w:eastAsia="Times New Roman" w:hAnsi="Times New Roman"/>
          <w:sz w:val="24"/>
          <w:szCs w:val="24"/>
        </w:rPr>
        <w:t xml:space="preserve"> изпълнение на дейностите по Доставката по чл. 1, ал. 2, т.2 </w:t>
      </w:r>
      <w:r w:rsidRPr="007C1520">
        <w:rPr>
          <w:rFonts w:ascii="Times New Roman" w:eastAsia="Times New Roman" w:hAnsi="Times New Roman"/>
          <w:sz w:val="24"/>
          <w:szCs w:val="24"/>
          <w:lang w:eastAsia="bg-BG"/>
        </w:rPr>
        <w:t>на помощните материали: мита, такси, транспортни разходи, франко склада на ЗАЯВИТЕЛЯ - ГДНП (гр. София</w:t>
      </w:r>
      <w:r w:rsidR="00060F76">
        <w:rPr>
          <w:rFonts w:ascii="Times New Roman" w:eastAsia="Times New Roman" w:hAnsi="Times New Roman"/>
          <w:sz w:val="24"/>
          <w:szCs w:val="24"/>
          <w:lang w:eastAsia="bg-BG"/>
        </w:rPr>
        <w:t>, п.к</w:t>
      </w:r>
      <w:r w:rsidRPr="007C1520">
        <w:rPr>
          <w:rFonts w:ascii="Times New Roman" w:eastAsia="Times New Roman" w:hAnsi="Times New Roman"/>
          <w:sz w:val="24"/>
          <w:szCs w:val="24"/>
          <w:lang w:eastAsia="bg-BG"/>
        </w:rPr>
        <w:t xml:space="preserve"> 1715, бул. Александър Малинов №1) и други. Всички цени от Ценовото предложение на ИЗПЪЛНИТЕЛЯ са фиксирани крайни и не подлежат на промяна.</w:t>
      </w:r>
    </w:p>
    <w:p w:rsidR="007C1520" w:rsidRPr="007C1520" w:rsidRDefault="007C1520" w:rsidP="007C1520">
      <w:pPr>
        <w:spacing w:after="0" w:line="320" w:lineRule="exact"/>
        <w:ind w:right="-29"/>
        <w:jc w:val="both"/>
        <w:rPr>
          <w:rFonts w:ascii="Times New Roman" w:eastAsia="Times New Roman" w:hAnsi="Times New Roman"/>
          <w:sz w:val="24"/>
          <w:szCs w:val="24"/>
          <w:lang w:eastAsia="bg-BG"/>
        </w:rPr>
      </w:pPr>
      <w:r w:rsidRPr="007C1520">
        <w:rPr>
          <w:rFonts w:ascii="Times New Roman" w:eastAsia="Times New Roman" w:hAnsi="Times New Roman"/>
          <w:b/>
          <w:sz w:val="24"/>
          <w:szCs w:val="24"/>
        </w:rPr>
        <w:t xml:space="preserve">Чл. 9. </w:t>
      </w:r>
      <w:r w:rsidRPr="007C1520">
        <w:rPr>
          <w:rFonts w:ascii="Times New Roman" w:hAnsi="Times New Roman"/>
          <w:sz w:val="24"/>
          <w:szCs w:val="24"/>
        </w:rPr>
        <w:t xml:space="preserve">(1) Плащането се извършва </w:t>
      </w:r>
      <w:r w:rsidRPr="007C1520">
        <w:rPr>
          <w:rFonts w:ascii="Times New Roman" w:eastAsia="Times New Roman" w:hAnsi="Times New Roman"/>
          <w:sz w:val="24"/>
          <w:szCs w:val="24"/>
        </w:rPr>
        <w:t>по банков път, в български лева,</w:t>
      </w:r>
      <w:r w:rsidR="00515529">
        <w:rPr>
          <w:rFonts w:ascii="Times New Roman" w:eastAsia="Times New Roman" w:hAnsi="Times New Roman"/>
          <w:sz w:val="24"/>
          <w:szCs w:val="24"/>
        </w:rPr>
        <w:t xml:space="preserve"> в 30 дневен срок,</w:t>
      </w:r>
      <w:r w:rsidRPr="007C1520">
        <w:rPr>
          <w:rFonts w:ascii="Times New Roman" w:eastAsia="Times New Roman" w:hAnsi="Times New Roman"/>
          <w:sz w:val="24"/>
          <w:szCs w:val="24"/>
        </w:rPr>
        <w:t xml:space="preserve"> след пълното и точно изпълнение от ИЗПЪЛНИТЕЛЯ на всички дейности от предмета на договора, посочени в чл. 1 и след представяне на следните документи:</w:t>
      </w:r>
    </w:p>
    <w:p w:rsidR="007C1520" w:rsidRPr="007C1520" w:rsidRDefault="007C1520" w:rsidP="007C1520">
      <w:pPr>
        <w:widowControl w:val="0"/>
        <w:autoSpaceDE w:val="0"/>
        <w:autoSpaceDN w:val="0"/>
        <w:adjustRightInd w:val="0"/>
        <w:spacing w:after="0" w:line="320" w:lineRule="exact"/>
        <w:jc w:val="both"/>
        <w:rPr>
          <w:rFonts w:ascii="Times New Roman" w:eastAsia="Times New Roman" w:hAnsi="Times New Roman"/>
          <w:bCs/>
          <w:snapToGrid w:val="0"/>
          <w:sz w:val="24"/>
          <w:szCs w:val="24"/>
        </w:rPr>
      </w:pPr>
      <w:r w:rsidRPr="007C1520">
        <w:rPr>
          <w:rFonts w:ascii="Times New Roman" w:eastAsia="Times New Roman" w:hAnsi="Times New Roman"/>
          <w:bCs/>
          <w:snapToGrid w:val="0"/>
          <w:sz w:val="24"/>
          <w:szCs w:val="24"/>
        </w:rPr>
        <w:t xml:space="preserve">1. Предавателно-приемателен протокол за приемане на услугата за организиране на семинара и предавателно-приемателен протокол за извършване на доставката на помощните материали, подписани в </w:t>
      </w:r>
      <w:r w:rsidR="00FF24E6">
        <w:rPr>
          <w:rFonts w:ascii="Times New Roman" w:eastAsia="Times New Roman" w:hAnsi="Times New Roman"/>
          <w:bCs/>
          <w:snapToGrid w:val="0"/>
          <w:sz w:val="24"/>
          <w:szCs w:val="24"/>
        </w:rPr>
        <w:t xml:space="preserve">три екземпляра </w:t>
      </w:r>
      <w:r w:rsidRPr="007C1520">
        <w:rPr>
          <w:rFonts w:ascii="Times New Roman" w:eastAsia="Times New Roman" w:hAnsi="Times New Roman"/>
          <w:bCs/>
          <w:snapToGrid w:val="0"/>
          <w:sz w:val="24"/>
          <w:szCs w:val="24"/>
        </w:rPr>
        <w:t>от представители на Възложителя и Изпълнителя.</w:t>
      </w:r>
    </w:p>
    <w:p w:rsidR="007C1520" w:rsidRPr="007C1520" w:rsidRDefault="007C1520" w:rsidP="007C1520">
      <w:pPr>
        <w:widowControl w:val="0"/>
        <w:autoSpaceDE w:val="0"/>
        <w:autoSpaceDN w:val="0"/>
        <w:adjustRightInd w:val="0"/>
        <w:spacing w:after="0" w:line="320" w:lineRule="exact"/>
        <w:jc w:val="both"/>
        <w:rPr>
          <w:rFonts w:ascii="Times New Roman" w:eastAsia="Times New Roman" w:hAnsi="Times New Roman"/>
          <w:bCs/>
          <w:snapToGrid w:val="0"/>
          <w:sz w:val="24"/>
          <w:szCs w:val="24"/>
          <w:lang w:val="en-US"/>
        </w:rPr>
      </w:pPr>
      <w:r w:rsidRPr="007C1520">
        <w:rPr>
          <w:rFonts w:ascii="Times New Roman" w:eastAsia="Times New Roman" w:hAnsi="Times New Roman"/>
          <w:bCs/>
          <w:snapToGrid w:val="0"/>
          <w:sz w:val="24"/>
          <w:szCs w:val="24"/>
        </w:rPr>
        <w:t>2. Оригинална фактура.</w:t>
      </w:r>
      <w:r w:rsidRPr="007C1520">
        <w:rPr>
          <w:rFonts w:ascii="Times New Roman" w:eastAsia="Times New Roman" w:hAnsi="Times New Roman"/>
          <w:bCs/>
          <w:sz w:val="24"/>
          <w:szCs w:val="24"/>
          <w:lang w:eastAsia="bg-BG"/>
        </w:rPr>
        <w:t xml:space="preserve"> Фактурата се представя от ИЗПЪЛНИТЕЛЯ на представител на ВЪЗЛОЖИТЕЛЯ на адрес:</w:t>
      </w:r>
      <w:r w:rsidRPr="007C1520">
        <w:rPr>
          <w:rFonts w:ascii="Times New Roman" w:eastAsia="Times New Roman" w:hAnsi="Times New Roman"/>
          <w:sz w:val="24"/>
          <w:szCs w:val="24"/>
          <w:lang w:eastAsia="bg-BG"/>
        </w:rPr>
        <w:t xml:space="preserve"> гр. София,</w:t>
      </w:r>
      <w:r w:rsidR="00060F76" w:rsidRPr="00060F76">
        <w:rPr>
          <w:rFonts w:ascii="Times New Roman" w:eastAsia="Times New Roman" w:hAnsi="Times New Roman"/>
          <w:sz w:val="24"/>
          <w:szCs w:val="24"/>
          <w:lang w:eastAsia="bg-BG"/>
        </w:rPr>
        <w:t xml:space="preserve"> </w:t>
      </w:r>
      <w:r w:rsidR="00060F76">
        <w:rPr>
          <w:rFonts w:ascii="Times New Roman" w:eastAsia="Times New Roman" w:hAnsi="Times New Roman"/>
          <w:sz w:val="24"/>
          <w:szCs w:val="24"/>
          <w:lang w:eastAsia="bg-BG"/>
        </w:rPr>
        <w:t>п.к</w:t>
      </w:r>
      <w:r w:rsidR="00060F76" w:rsidRPr="007C1520">
        <w:rPr>
          <w:rFonts w:ascii="Times New Roman" w:eastAsia="Times New Roman" w:hAnsi="Times New Roman"/>
          <w:sz w:val="24"/>
          <w:szCs w:val="24"/>
          <w:lang w:eastAsia="bg-BG"/>
        </w:rPr>
        <w:t xml:space="preserve"> 1715</w:t>
      </w:r>
      <w:r w:rsidR="00060F76">
        <w:rPr>
          <w:rFonts w:ascii="Times New Roman" w:eastAsia="Times New Roman" w:hAnsi="Times New Roman"/>
          <w:sz w:val="24"/>
          <w:szCs w:val="24"/>
          <w:lang w:eastAsia="bg-BG"/>
        </w:rPr>
        <w:t>,</w:t>
      </w:r>
      <w:r w:rsidRPr="007C1520">
        <w:rPr>
          <w:rFonts w:ascii="Times New Roman" w:eastAsia="Times New Roman" w:hAnsi="Times New Roman"/>
          <w:sz w:val="24"/>
          <w:szCs w:val="24"/>
          <w:lang w:eastAsia="bg-BG"/>
        </w:rPr>
        <w:t xml:space="preserve"> бул. „Александър Малинов“ №1, Главна дирекция „Национална полиция”.</w:t>
      </w:r>
    </w:p>
    <w:p w:rsidR="007C1520" w:rsidRDefault="007C1520" w:rsidP="007C1520">
      <w:pPr>
        <w:spacing w:after="0" w:line="320" w:lineRule="exact"/>
        <w:jc w:val="both"/>
        <w:rPr>
          <w:rFonts w:ascii="Times New Roman" w:hAnsi="Times New Roman"/>
          <w:sz w:val="24"/>
          <w:szCs w:val="24"/>
        </w:rPr>
      </w:pPr>
      <w:r w:rsidRPr="007C1520">
        <w:rPr>
          <w:rFonts w:ascii="Times New Roman" w:hAnsi="Times New Roman"/>
          <w:sz w:val="24"/>
          <w:szCs w:val="24"/>
        </w:rPr>
        <w:t>3. Доклад за представената Услуга за изпълнение на събитието, изготвен от ИЗПЪЛНИТЕЛЯ и предоставен на ВЪЗЛОЖИТЕЛЯ. Към доклада се прилага списък на участниците за конкретното събитие, информация за дата, място и име на организация, информация за обратна връзка.</w:t>
      </w:r>
    </w:p>
    <w:p w:rsidR="00FF24E6" w:rsidRPr="007C1520" w:rsidRDefault="00FF24E6" w:rsidP="00FF24E6">
      <w:pPr>
        <w:widowControl w:val="0"/>
        <w:spacing w:after="0" w:line="320" w:lineRule="exact"/>
        <w:jc w:val="both"/>
        <w:rPr>
          <w:rFonts w:ascii="Times New Roman" w:hAnsi="Times New Roman"/>
          <w:sz w:val="24"/>
          <w:szCs w:val="24"/>
        </w:rPr>
      </w:pPr>
      <w:r w:rsidRPr="007C1520">
        <w:rPr>
          <w:rFonts w:ascii="Times New Roman" w:hAnsi="Times New Roman"/>
          <w:sz w:val="24"/>
          <w:szCs w:val="24"/>
        </w:rPr>
        <w:t>(</w:t>
      </w:r>
      <w:r>
        <w:rPr>
          <w:rFonts w:ascii="Times New Roman" w:hAnsi="Times New Roman"/>
          <w:sz w:val="24"/>
          <w:szCs w:val="24"/>
        </w:rPr>
        <w:t>2</w:t>
      </w:r>
      <w:r w:rsidRPr="007C1520">
        <w:rPr>
          <w:rFonts w:ascii="Times New Roman" w:hAnsi="Times New Roman"/>
          <w:sz w:val="24"/>
          <w:szCs w:val="24"/>
        </w:rPr>
        <w:t xml:space="preserve">) Банковата сметка на Изпълнителя е: </w:t>
      </w:r>
    </w:p>
    <w:p w:rsidR="00FF24E6" w:rsidRPr="007C1520" w:rsidRDefault="00FF24E6" w:rsidP="00FF24E6">
      <w:pPr>
        <w:spacing w:after="0" w:line="320" w:lineRule="exact"/>
        <w:jc w:val="both"/>
        <w:rPr>
          <w:rFonts w:ascii="Times New Roman" w:hAnsi="Times New Roman"/>
          <w:sz w:val="24"/>
          <w:szCs w:val="24"/>
        </w:rPr>
      </w:pPr>
      <w:r w:rsidRPr="007C1520">
        <w:rPr>
          <w:rFonts w:ascii="Times New Roman" w:hAnsi="Times New Roman"/>
          <w:sz w:val="24"/>
          <w:szCs w:val="24"/>
        </w:rPr>
        <w:t>Банка ................................................. .</w:t>
      </w:r>
    </w:p>
    <w:p w:rsidR="00FF24E6" w:rsidRPr="007C1520" w:rsidRDefault="00FF24E6" w:rsidP="00FF24E6">
      <w:pPr>
        <w:spacing w:after="0" w:line="320" w:lineRule="exact"/>
        <w:jc w:val="both"/>
        <w:rPr>
          <w:rFonts w:ascii="Times New Roman" w:hAnsi="Times New Roman"/>
          <w:sz w:val="24"/>
          <w:szCs w:val="24"/>
        </w:rPr>
      </w:pPr>
      <w:r w:rsidRPr="007C1520">
        <w:rPr>
          <w:rFonts w:ascii="Times New Roman" w:hAnsi="Times New Roman"/>
          <w:sz w:val="24"/>
          <w:szCs w:val="24"/>
        </w:rPr>
        <w:t xml:space="preserve">IBAN ............................... </w:t>
      </w:r>
    </w:p>
    <w:p w:rsidR="00FF24E6" w:rsidRPr="007C1520" w:rsidRDefault="00FF24E6" w:rsidP="00FF24E6">
      <w:pPr>
        <w:spacing w:after="0" w:line="320" w:lineRule="exact"/>
        <w:jc w:val="both"/>
        <w:rPr>
          <w:rFonts w:ascii="Times New Roman" w:hAnsi="Times New Roman"/>
          <w:sz w:val="24"/>
          <w:szCs w:val="24"/>
        </w:rPr>
      </w:pPr>
      <w:r w:rsidRPr="007C1520">
        <w:rPr>
          <w:rFonts w:ascii="Times New Roman" w:hAnsi="Times New Roman"/>
          <w:sz w:val="24"/>
          <w:szCs w:val="24"/>
        </w:rPr>
        <w:t>BIC код  ..............................................</w:t>
      </w:r>
    </w:p>
    <w:p w:rsidR="007C1520" w:rsidRPr="007C1520" w:rsidRDefault="007C1520" w:rsidP="007C1520">
      <w:pPr>
        <w:widowControl w:val="0"/>
        <w:tabs>
          <w:tab w:val="left" w:leader="dot" w:pos="3825"/>
        </w:tabs>
        <w:spacing w:after="0" w:line="320" w:lineRule="exact"/>
        <w:ind w:right="20"/>
        <w:jc w:val="both"/>
        <w:rPr>
          <w:rFonts w:ascii="Times New Roman" w:eastAsia="Times New Roman" w:hAnsi="Times New Roman"/>
          <w:sz w:val="24"/>
          <w:szCs w:val="24"/>
          <w:lang w:eastAsia="bg-BG"/>
        </w:rPr>
      </w:pPr>
      <w:r w:rsidRPr="007C1520">
        <w:rPr>
          <w:rFonts w:ascii="Times New Roman" w:eastAsia="Times New Roman" w:hAnsi="Times New Roman"/>
          <w:sz w:val="24"/>
          <w:szCs w:val="24"/>
          <w:lang w:eastAsia="bg-BG"/>
        </w:rPr>
        <w:t>(</w:t>
      </w:r>
      <w:r w:rsidR="00FF24E6">
        <w:rPr>
          <w:rFonts w:ascii="Times New Roman" w:eastAsia="Times New Roman" w:hAnsi="Times New Roman"/>
          <w:sz w:val="24"/>
          <w:szCs w:val="24"/>
          <w:lang w:eastAsia="bg-BG"/>
        </w:rPr>
        <w:t>3</w:t>
      </w:r>
      <w:r w:rsidRPr="007C1520">
        <w:rPr>
          <w:rFonts w:ascii="Times New Roman" w:eastAsia="Times New Roman" w:hAnsi="Times New Roman"/>
          <w:sz w:val="24"/>
          <w:szCs w:val="24"/>
          <w:lang w:eastAsia="bg-BG"/>
        </w:rPr>
        <w:t>) Изпълнителят е длъжен да уведомява писмено Възложителя за всички последващи промени по ал.</w:t>
      </w:r>
      <w:r w:rsidR="00EA45C8">
        <w:rPr>
          <w:rFonts w:ascii="Times New Roman" w:eastAsia="Times New Roman" w:hAnsi="Times New Roman"/>
          <w:sz w:val="24"/>
          <w:szCs w:val="24"/>
          <w:lang w:eastAsia="bg-BG"/>
        </w:rPr>
        <w:t>2</w:t>
      </w:r>
      <w:r w:rsidRPr="007C1520">
        <w:rPr>
          <w:rFonts w:ascii="Times New Roman" w:eastAsia="Times New Roman" w:hAnsi="Times New Roman"/>
          <w:sz w:val="24"/>
          <w:szCs w:val="24"/>
          <w:lang w:eastAsia="bg-BG"/>
        </w:rPr>
        <w:t xml:space="preserve"> в срок от 3 (три) дни, считано от момента на промяната. В случай, че Изпълнителят не уведоми Възложителя в този срок, счита се, че плащанията са надлежно извършени.    </w:t>
      </w:r>
    </w:p>
    <w:p w:rsidR="007C1520" w:rsidRPr="007C1520" w:rsidRDefault="007C1520" w:rsidP="007C1520">
      <w:pPr>
        <w:spacing w:after="0" w:line="320" w:lineRule="exact"/>
        <w:jc w:val="both"/>
        <w:rPr>
          <w:rFonts w:ascii="Times New Roman" w:eastAsia="Times New Roman" w:hAnsi="Times New Roman"/>
          <w:sz w:val="24"/>
          <w:szCs w:val="24"/>
        </w:rPr>
      </w:pPr>
      <w:r w:rsidRPr="007C1520">
        <w:rPr>
          <w:rFonts w:ascii="Times New Roman" w:eastAsia="Times New Roman" w:hAnsi="Times New Roman"/>
          <w:b/>
          <w:sz w:val="24"/>
          <w:szCs w:val="24"/>
        </w:rPr>
        <w:t>Чл. 9а.</w:t>
      </w:r>
      <w:r w:rsidRPr="007C1520">
        <w:rPr>
          <w:rFonts w:ascii="Times New Roman" w:eastAsia="Times New Roman" w:hAnsi="Times New Roman"/>
          <w:sz w:val="24"/>
          <w:szCs w:val="24"/>
        </w:rPr>
        <w:t>:</w:t>
      </w:r>
    </w:p>
    <w:p w:rsidR="007C1520" w:rsidRPr="007C1520" w:rsidRDefault="007C1520" w:rsidP="007C1520">
      <w:pPr>
        <w:spacing w:after="0" w:line="320" w:lineRule="exact"/>
        <w:jc w:val="both"/>
        <w:rPr>
          <w:rFonts w:ascii="Times New Roman" w:hAnsi="Times New Roman"/>
          <w:i/>
          <w:sz w:val="24"/>
          <w:szCs w:val="24"/>
        </w:rPr>
      </w:pPr>
      <w:r w:rsidRPr="007C1520">
        <w:rPr>
          <w:rFonts w:ascii="Times New Roman" w:hAnsi="Times New Roman"/>
          <w:i/>
          <w:sz w:val="24"/>
          <w:szCs w:val="24"/>
        </w:rPr>
        <w:t>(1)  Когато за частта от поръчката, която се изпълнява от подизпълнител, изпълнението може да бъде предадено като отделен обект на ИЗПЪЛНИТЕЛЯ или на ВЪЗЛОЖИТЕЛЯ, подизпълнителят представя на ИЗПЪЛНИТЕЛЯ отчет за изпълнението на съответната част от поръчката, заедно с искане за плащане на тази част пряко на подизпълнителя.</w:t>
      </w:r>
    </w:p>
    <w:p w:rsidR="007C1520" w:rsidRPr="007C1520" w:rsidRDefault="007C1520" w:rsidP="007C1520">
      <w:pPr>
        <w:spacing w:after="0" w:line="320" w:lineRule="exact"/>
        <w:jc w:val="both"/>
        <w:rPr>
          <w:rFonts w:ascii="Times New Roman" w:hAnsi="Times New Roman"/>
          <w:i/>
          <w:sz w:val="24"/>
          <w:szCs w:val="24"/>
        </w:rPr>
      </w:pPr>
      <w:r w:rsidRPr="007C1520">
        <w:rPr>
          <w:rFonts w:ascii="Times New Roman" w:hAnsi="Times New Roman"/>
          <w:i/>
          <w:sz w:val="24"/>
          <w:szCs w:val="24"/>
        </w:rPr>
        <w:t>(2) ИЗПЪЛНИТЕЛЯТ се задължава да предостави на ВЪЗЛОЖИТЕЛЯ отчета и искането за плащане на подизпълнителя в срок до 15 (петнадесет) дни от получаването му, заедно със становище, от което да е видно дали оспорва плащанията или част от тях като недължими.</w:t>
      </w:r>
    </w:p>
    <w:p w:rsidR="007C1520" w:rsidRPr="007C1520" w:rsidRDefault="007C1520" w:rsidP="007C1520">
      <w:pPr>
        <w:spacing w:after="0" w:line="320" w:lineRule="exact"/>
        <w:jc w:val="both"/>
        <w:rPr>
          <w:rFonts w:ascii="Times New Roman" w:hAnsi="Times New Roman"/>
          <w:i/>
          <w:sz w:val="24"/>
          <w:szCs w:val="24"/>
        </w:rPr>
      </w:pPr>
      <w:r w:rsidRPr="007C1520">
        <w:rPr>
          <w:rFonts w:ascii="Times New Roman" w:hAnsi="Times New Roman"/>
          <w:i/>
          <w:sz w:val="24"/>
          <w:szCs w:val="24"/>
        </w:rPr>
        <w:t>(3) ВЪЗЛОЖИТЕЛЯТ приема изпълнението на частта от поръчката, при съответно спазване на разпоредбите на Раздел VI (Предаване и приемане на изпълнението) от Договора, и заплаща възнаграждение за тази част на подизпълнителя в срок до 30 (тридесет) дни от подписването на приемо-предавателен протокол. ВЪЗЛОЖИТЕЛЯТ има право да откаже да извърши плащането, когато искането за плащане е оспорено от ИЗПЪЛНИТЕЛЯ, до момента на отстраняване на причината за отказа.</w:t>
      </w:r>
    </w:p>
    <w:p w:rsidR="007C1520" w:rsidRPr="007C1520" w:rsidRDefault="007C1520" w:rsidP="007C1520">
      <w:pPr>
        <w:spacing w:after="0" w:line="320" w:lineRule="exact"/>
        <w:jc w:val="both"/>
        <w:rPr>
          <w:rFonts w:ascii="Times New Roman" w:hAnsi="Times New Roman"/>
          <w:i/>
          <w:sz w:val="24"/>
          <w:szCs w:val="24"/>
        </w:rPr>
      </w:pPr>
      <w:r w:rsidRPr="007C1520">
        <w:rPr>
          <w:rFonts w:ascii="Times New Roman" w:hAnsi="Times New Roman"/>
          <w:i/>
          <w:sz w:val="24"/>
          <w:szCs w:val="24"/>
        </w:rPr>
        <w:t xml:space="preserve">(Забележка: клаузите на чл. </w:t>
      </w:r>
      <w:r w:rsidR="00071D6D">
        <w:rPr>
          <w:rFonts w:ascii="Times New Roman" w:hAnsi="Times New Roman"/>
          <w:i/>
          <w:sz w:val="24"/>
          <w:szCs w:val="24"/>
        </w:rPr>
        <w:t>9</w:t>
      </w:r>
      <w:r w:rsidRPr="007C1520">
        <w:rPr>
          <w:rFonts w:ascii="Times New Roman" w:hAnsi="Times New Roman"/>
          <w:i/>
          <w:sz w:val="24"/>
          <w:szCs w:val="24"/>
        </w:rPr>
        <w:t>а се отнасят само за приложимите случаи при ползване на подизпълнител/и)</w:t>
      </w:r>
    </w:p>
    <w:p w:rsidR="007C1520" w:rsidRPr="007C1520" w:rsidRDefault="007C1520" w:rsidP="007C1520">
      <w:pPr>
        <w:spacing w:after="0" w:line="320" w:lineRule="exact"/>
        <w:jc w:val="both"/>
        <w:rPr>
          <w:rFonts w:ascii="Times New Roman" w:hAnsi="Times New Roman"/>
          <w:i/>
          <w:sz w:val="24"/>
          <w:szCs w:val="24"/>
          <w:lang w:val="en-US"/>
        </w:rPr>
      </w:pPr>
    </w:p>
    <w:p w:rsidR="007C1520" w:rsidRPr="007C1520" w:rsidRDefault="007C1520" w:rsidP="007C1520">
      <w:pPr>
        <w:keepNext/>
        <w:keepLines/>
        <w:spacing w:after="0" w:line="320" w:lineRule="exact"/>
        <w:jc w:val="both"/>
        <w:outlineLvl w:val="1"/>
        <w:rPr>
          <w:rFonts w:ascii="Times New Roman" w:eastAsia="Times New Roman" w:hAnsi="Times New Roman"/>
          <w:b/>
          <w:bCs/>
          <w:color w:val="000000"/>
          <w:sz w:val="24"/>
          <w:szCs w:val="24"/>
        </w:rPr>
      </w:pPr>
      <w:r w:rsidRPr="007C1520">
        <w:rPr>
          <w:rFonts w:ascii="Times New Roman" w:eastAsia="Times New Roman" w:hAnsi="Times New Roman"/>
          <w:b/>
          <w:bCs/>
          <w:color w:val="000000"/>
          <w:sz w:val="24"/>
          <w:szCs w:val="24"/>
          <w:lang w:val="en-US"/>
        </w:rPr>
        <w:t xml:space="preserve">IV/ </w:t>
      </w:r>
      <w:r w:rsidRPr="007C1520">
        <w:rPr>
          <w:rFonts w:ascii="Times New Roman" w:eastAsia="Times New Roman" w:hAnsi="Times New Roman"/>
          <w:b/>
          <w:bCs/>
          <w:color w:val="000000"/>
          <w:sz w:val="24"/>
          <w:szCs w:val="24"/>
        </w:rPr>
        <w:t>ГАРАНЦИЯ ЗА ИЗПЪЛНЕНИЕ</w:t>
      </w:r>
    </w:p>
    <w:p w:rsidR="007C1520" w:rsidRPr="007C1520" w:rsidRDefault="007C1520" w:rsidP="007C1520">
      <w:pPr>
        <w:spacing w:after="0" w:line="320" w:lineRule="exact"/>
        <w:jc w:val="both"/>
      </w:pPr>
      <w:r w:rsidRPr="007C1520">
        <w:rPr>
          <w:rFonts w:ascii="Times New Roman" w:eastAsia="Times New Roman" w:hAnsi="Times New Roman"/>
          <w:b/>
          <w:sz w:val="24"/>
          <w:szCs w:val="24"/>
        </w:rPr>
        <w:t xml:space="preserve">Чл. 10.  </w:t>
      </w:r>
      <w:r w:rsidRPr="007C1520">
        <w:rPr>
          <w:rFonts w:ascii="Times New Roman" w:eastAsia="Times New Roman" w:hAnsi="Times New Roman"/>
          <w:sz w:val="24"/>
          <w:szCs w:val="24"/>
        </w:rPr>
        <w:t>Г</w:t>
      </w:r>
      <w:r w:rsidRPr="007C1520">
        <w:rPr>
          <w:rFonts w:ascii="Times New Roman" w:eastAsia="Times New Roman" w:hAnsi="Times New Roman"/>
          <w:color w:val="000000"/>
          <w:spacing w:val="1"/>
          <w:sz w:val="24"/>
          <w:szCs w:val="24"/>
        </w:rPr>
        <w:t>аранцията за изпълнение на договора е в размер на 5% (пет на сто) от с</w:t>
      </w:r>
      <w:r w:rsidRPr="007C1520">
        <w:rPr>
          <w:rFonts w:ascii="Times New Roman" w:eastAsia="Times New Roman" w:hAnsi="Times New Roman"/>
          <w:color w:val="000000"/>
          <w:spacing w:val="-2"/>
          <w:sz w:val="24"/>
          <w:szCs w:val="24"/>
        </w:rPr>
        <w:t xml:space="preserve">тойността му </w:t>
      </w:r>
      <w:r w:rsidR="007B70A5">
        <w:rPr>
          <w:rFonts w:ascii="Times New Roman" w:eastAsia="Times New Roman" w:hAnsi="Times New Roman"/>
          <w:color w:val="000000"/>
          <w:spacing w:val="-2"/>
          <w:sz w:val="24"/>
          <w:szCs w:val="24"/>
        </w:rPr>
        <w:t xml:space="preserve">без ДДС </w:t>
      </w:r>
      <w:r w:rsidRPr="007C1520">
        <w:rPr>
          <w:rFonts w:ascii="Times New Roman" w:eastAsia="Times New Roman" w:hAnsi="Times New Roman"/>
          <w:color w:val="000000"/>
          <w:spacing w:val="-2"/>
          <w:sz w:val="24"/>
          <w:szCs w:val="24"/>
        </w:rPr>
        <w:t xml:space="preserve">или  </w:t>
      </w:r>
      <w:r w:rsidRPr="007C1520">
        <w:rPr>
          <w:rFonts w:ascii="Times New Roman" w:eastAsia="Times New Roman" w:hAnsi="Times New Roman"/>
          <w:sz w:val="24"/>
          <w:szCs w:val="24"/>
        </w:rPr>
        <w:t>………   (словом) лева.</w:t>
      </w:r>
      <w:r w:rsidRPr="007C1520">
        <w:t xml:space="preserve"> </w:t>
      </w:r>
    </w:p>
    <w:p w:rsidR="007C1520" w:rsidRPr="007C1520" w:rsidRDefault="007C1520" w:rsidP="007C1520">
      <w:pPr>
        <w:spacing w:after="0" w:line="320" w:lineRule="exact"/>
        <w:jc w:val="both"/>
        <w:rPr>
          <w:rFonts w:ascii="Times New Roman" w:eastAsia="Times New Roman" w:hAnsi="Times New Roman"/>
          <w:sz w:val="24"/>
          <w:szCs w:val="24"/>
        </w:rPr>
      </w:pPr>
      <w:r w:rsidRPr="007C1520">
        <w:rPr>
          <w:rFonts w:ascii="Times New Roman" w:eastAsia="Times New Roman" w:hAnsi="Times New Roman"/>
          <w:b/>
          <w:sz w:val="24"/>
          <w:szCs w:val="24"/>
        </w:rPr>
        <w:t>Чл.11</w:t>
      </w:r>
      <w:r w:rsidRPr="007C1520">
        <w:rPr>
          <w:rFonts w:ascii="Times New Roman" w:eastAsia="Times New Roman" w:hAnsi="Times New Roman"/>
          <w:sz w:val="24"/>
          <w:szCs w:val="24"/>
        </w:rPr>
        <w:t>. Гаранцията за изпълнение на договора се представя от Изпълнителя под формата на парична сума, банкова гаранция или застраховка, която обезпечава изпълнението чрез покритие на отговорността на изпълнителя. Изпълнителят избира сам формата на гаранцията.</w:t>
      </w:r>
    </w:p>
    <w:p w:rsidR="007C1520" w:rsidRPr="007C1520" w:rsidRDefault="007C1520" w:rsidP="007C1520">
      <w:pPr>
        <w:spacing w:after="0" w:line="320" w:lineRule="exact"/>
        <w:jc w:val="both"/>
        <w:rPr>
          <w:rFonts w:ascii="Times New Roman" w:eastAsia="Times New Roman" w:hAnsi="Times New Roman"/>
          <w:sz w:val="24"/>
          <w:szCs w:val="24"/>
        </w:rPr>
      </w:pPr>
      <w:r w:rsidRPr="007C1520">
        <w:rPr>
          <w:rFonts w:ascii="Times New Roman" w:eastAsia="Times New Roman" w:hAnsi="Times New Roman"/>
          <w:b/>
          <w:color w:val="000000"/>
          <w:spacing w:val="-2"/>
          <w:sz w:val="24"/>
          <w:szCs w:val="24"/>
        </w:rPr>
        <w:t xml:space="preserve">Чл. 12. </w:t>
      </w:r>
      <w:r w:rsidRPr="007C1520">
        <w:rPr>
          <w:rFonts w:ascii="Times New Roman" w:eastAsia="Times New Roman" w:hAnsi="Times New Roman"/>
          <w:color w:val="000000"/>
          <w:spacing w:val="-2"/>
          <w:sz w:val="24"/>
          <w:szCs w:val="24"/>
        </w:rPr>
        <w:t xml:space="preserve">Когато гаранцията за изпълнение на договора е под формата на парична сума, същата се внася по следната банкова сметка: </w:t>
      </w:r>
      <w:r w:rsidRPr="007C1520">
        <w:rPr>
          <w:rFonts w:ascii="Times New Roman" w:eastAsia="Times New Roman" w:hAnsi="Times New Roman"/>
          <w:sz w:val="24"/>
          <w:szCs w:val="24"/>
        </w:rPr>
        <w:t xml:space="preserve"> </w:t>
      </w:r>
    </w:p>
    <w:p w:rsidR="007C1520" w:rsidRPr="007C1520" w:rsidRDefault="007C1520" w:rsidP="007C1520">
      <w:pPr>
        <w:spacing w:after="0" w:line="320" w:lineRule="exact"/>
        <w:jc w:val="both"/>
        <w:rPr>
          <w:rFonts w:ascii="Times New Roman" w:eastAsia="Times New Roman" w:hAnsi="Times New Roman"/>
          <w:sz w:val="24"/>
          <w:szCs w:val="24"/>
        </w:rPr>
      </w:pPr>
      <w:r w:rsidRPr="007C1520">
        <w:rPr>
          <w:rFonts w:ascii="Times New Roman" w:eastAsia="Times New Roman" w:hAnsi="Times New Roman"/>
          <w:sz w:val="24"/>
          <w:szCs w:val="24"/>
        </w:rPr>
        <w:t xml:space="preserve">Банка: </w:t>
      </w:r>
      <w:r w:rsidRPr="007C1520">
        <w:rPr>
          <w:rFonts w:ascii="Times New Roman" w:eastAsia="Times New Roman" w:hAnsi="Times New Roman"/>
          <w:sz w:val="24"/>
          <w:szCs w:val="24"/>
          <w:lang w:eastAsia="bg-BG"/>
        </w:rPr>
        <w:t>БНБ на името на МВР</w:t>
      </w:r>
      <w:r w:rsidRPr="007C1520">
        <w:rPr>
          <w:rFonts w:ascii="Times New Roman" w:eastAsia="Times New Roman" w:hAnsi="Times New Roman"/>
          <w:sz w:val="24"/>
          <w:szCs w:val="24"/>
        </w:rPr>
        <w:t xml:space="preserve">, </w:t>
      </w:r>
    </w:p>
    <w:p w:rsidR="007C1520" w:rsidRPr="007C1520" w:rsidRDefault="007C1520" w:rsidP="007C1520">
      <w:pPr>
        <w:spacing w:after="0" w:line="320" w:lineRule="exact"/>
        <w:jc w:val="both"/>
        <w:rPr>
          <w:rFonts w:ascii="Times New Roman" w:eastAsia="Times New Roman" w:hAnsi="Times New Roman"/>
          <w:sz w:val="24"/>
          <w:szCs w:val="24"/>
          <w:lang w:eastAsia="bg-BG"/>
        </w:rPr>
      </w:pPr>
      <w:r w:rsidRPr="007C1520">
        <w:rPr>
          <w:rFonts w:ascii="Times New Roman" w:eastAsia="Times New Roman" w:hAnsi="Times New Roman"/>
          <w:sz w:val="24"/>
          <w:szCs w:val="24"/>
          <w:lang w:eastAsia="bg-BG"/>
        </w:rPr>
        <w:t>IBAN: BG 09 BNBG 9661 3300 1462 01,</w:t>
      </w:r>
    </w:p>
    <w:p w:rsidR="007C1520" w:rsidRPr="007C1520" w:rsidRDefault="007C1520" w:rsidP="007C1520">
      <w:pPr>
        <w:spacing w:after="0" w:line="320" w:lineRule="exact"/>
        <w:jc w:val="both"/>
        <w:rPr>
          <w:rFonts w:ascii="Times New Roman" w:eastAsia="Times New Roman" w:hAnsi="Times New Roman"/>
          <w:sz w:val="24"/>
          <w:szCs w:val="24"/>
          <w:lang w:eastAsia="bg-BG"/>
        </w:rPr>
      </w:pPr>
      <w:r w:rsidRPr="007C1520">
        <w:rPr>
          <w:rFonts w:ascii="Times New Roman" w:eastAsia="Times New Roman" w:hAnsi="Times New Roman"/>
          <w:sz w:val="24"/>
          <w:szCs w:val="24"/>
          <w:lang w:eastAsia="bg-BG"/>
        </w:rPr>
        <w:t>BIC код: BNBGBGSD.</w:t>
      </w:r>
    </w:p>
    <w:p w:rsidR="007C1520" w:rsidRPr="007C1520" w:rsidRDefault="007C1520" w:rsidP="00795C73">
      <w:pPr>
        <w:spacing w:after="0" w:line="320" w:lineRule="exact"/>
        <w:jc w:val="both"/>
        <w:rPr>
          <w:rFonts w:ascii="Times New Roman" w:hAnsi="Times New Roman"/>
          <w:sz w:val="24"/>
          <w:szCs w:val="24"/>
        </w:rPr>
      </w:pPr>
      <w:r w:rsidRPr="007C1520">
        <w:rPr>
          <w:rFonts w:ascii="Times New Roman" w:hAnsi="Times New Roman"/>
          <w:b/>
          <w:sz w:val="24"/>
          <w:szCs w:val="24"/>
        </w:rPr>
        <w:t>Чл. 13</w:t>
      </w:r>
      <w:r w:rsidRPr="007C1520">
        <w:rPr>
          <w:rFonts w:ascii="Times New Roman" w:hAnsi="Times New Roman"/>
          <w:sz w:val="24"/>
          <w:szCs w:val="24"/>
        </w:rPr>
        <w:t xml:space="preserve">. (1) Когато гаранцията за изпълнение е банкова, се представя оригиналът й и същата е безусловна, неотменяема, покриваща 100 % от стойността на гаранцията за изпълнение и със срок на валидност – крайният срок на изпълнение на </w:t>
      </w:r>
      <w:r w:rsidR="007B70A5">
        <w:rPr>
          <w:rFonts w:ascii="Times New Roman" w:hAnsi="Times New Roman"/>
          <w:sz w:val="24"/>
          <w:szCs w:val="24"/>
        </w:rPr>
        <w:t xml:space="preserve">договора </w:t>
      </w:r>
      <w:r w:rsidRPr="007C1520">
        <w:rPr>
          <w:rFonts w:ascii="Times New Roman" w:hAnsi="Times New Roman"/>
          <w:sz w:val="24"/>
          <w:szCs w:val="24"/>
        </w:rPr>
        <w:t xml:space="preserve"> плюс 30 (тридесет) дни.</w:t>
      </w:r>
      <w:r w:rsidRPr="007C1520">
        <w:rPr>
          <w:rFonts w:ascii="Times New Roman" w:eastAsia="Courier New" w:hAnsi="Times New Roman"/>
          <w:color w:val="000000"/>
          <w:sz w:val="24"/>
          <w:szCs w:val="24"/>
        </w:rPr>
        <w:t xml:space="preserve"> </w:t>
      </w:r>
      <w:r w:rsidRPr="007C1520">
        <w:rPr>
          <w:rFonts w:ascii="Times New Roman" w:hAnsi="Times New Roman"/>
          <w:sz w:val="24"/>
          <w:szCs w:val="24"/>
        </w:rPr>
        <w:t>Когато</w:t>
      </w:r>
      <w:r w:rsidR="00245AEA">
        <w:rPr>
          <w:rFonts w:ascii="Times New Roman" w:hAnsi="Times New Roman"/>
          <w:sz w:val="24"/>
          <w:szCs w:val="24"/>
        </w:rPr>
        <w:t xml:space="preserve"> поръчката</w:t>
      </w:r>
      <w:r w:rsidR="007B70A5">
        <w:rPr>
          <w:rFonts w:ascii="Times New Roman" w:hAnsi="Times New Roman"/>
          <w:sz w:val="24"/>
          <w:szCs w:val="24"/>
        </w:rPr>
        <w:t xml:space="preserve"> </w:t>
      </w:r>
      <w:r w:rsidRPr="007C1520">
        <w:rPr>
          <w:rFonts w:ascii="Times New Roman" w:hAnsi="Times New Roman"/>
          <w:sz w:val="24"/>
          <w:szCs w:val="24"/>
        </w:rPr>
        <w:t xml:space="preserve"> не бъде изпълнен</w:t>
      </w:r>
      <w:r w:rsidR="00245AEA">
        <w:rPr>
          <w:rFonts w:ascii="Times New Roman" w:hAnsi="Times New Roman"/>
          <w:sz w:val="24"/>
          <w:szCs w:val="24"/>
        </w:rPr>
        <w:t>а</w:t>
      </w:r>
      <w:r w:rsidRPr="007C1520">
        <w:rPr>
          <w:rFonts w:ascii="Times New Roman" w:hAnsi="Times New Roman"/>
          <w:sz w:val="24"/>
          <w:szCs w:val="24"/>
        </w:rPr>
        <w:t xml:space="preserve"> в договорения краен срок, ИЗПЪЛНИТЕЛЯТ е длъжен да удължи срока на банковата гаранция или да предостави на ВЪЗЛОЖИТЕЛЯ нова банкова гаранция с валидност - периодът на изпълнение на поръчката плюс 30 (тридесет) дни, не по-късно от 5 (пет) работни дни преди изтичане срока на банковата гаранция. При непредставяне в посочения срок на документ, удостоверяващ изпълнението на ангажимента от страна на ИЗПЪЛНИТЕЛЯ, ВЪЗЛОЖИТЕЛЯТ има право да предяви искане за усвояване на гаранцията в пълен размер.</w:t>
      </w:r>
    </w:p>
    <w:p w:rsidR="007C1520" w:rsidRPr="007C1520" w:rsidRDefault="007C1520" w:rsidP="007C1520">
      <w:pPr>
        <w:spacing w:after="0" w:line="320" w:lineRule="exact"/>
        <w:jc w:val="both"/>
        <w:rPr>
          <w:rFonts w:ascii="Times New Roman" w:hAnsi="Times New Roman"/>
          <w:sz w:val="24"/>
          <w:szCs w:val="24"/>
        </w:rPr>
      </w:pPr>
      <w:r w:rsidRPr="007C1520">
        <w:rPr>
          <w:rFonts w:ascii="Times New Roman" w:hAnsi="Times New Roman"/>
          <w:spacing w:val="-2"/>
          <w:sz w:val="24"/>
          <w:szCs w:val="24"/>
        </w:rPr>
        <w:t xml:space="preserve">(2) </w:t>
      </w:r>
      <w:r w:rsidRPr="007C1520">
        <w:rPr>
          <w:rFonts w:ascii="Times New Roman" w:hAnsi="Times New Roman"/>
          <w:sz w:val="24"/>
          <w:szCs w:val="24"/>
        </w:rPr>
        <w:t>Обслужването на банковата гаранция за изпълнение, таксите и другите плащания по нея, банковите преводи, комисионните, както и поддържането на банковата гаранция за изпълнение за целия период на действие на договора са за сметка на ИЗПЪЛНИТЕЛЯ.</w:t>
      </w:r>
    </w:p>
    <w:p w:rsidR="007C1520" w:rsidRPr="007C1520" w:rsidRDefault="007C1520" w:rsidP="007C1520">
      <w:pPr>
        <w:spacing w:after="0" w:line="320" w:lineRule="exact"/>
        <w:jc w:val="both"/>
        <w:rPr>
          <w:rFonts w:ascii="Times New Roman" w:hAnsi="Times New Roman"/>
          <w:sz w:val="24"/>
          <w:szCs w:val="24"/>
        </w:rPr>
      </w:pPr>
      <w:r w:rsidRPr="007C1520">
        <w:rPr>
          <w:rFonts w:ascii="Times New Roman" w:hAnsi="Times New Roman"/>
          <w:sz w:val="24"/>
          <w:szCs w:val="24"/>
          <w:lang w:val="en-US"/>
        </w:rPr>
        <w:t xml:space="preserve"> </w:t>
      </w:r>
      <w:r w:rsidRPr="007C1520">
        <w:rPr>
          <w:rFonts w:ascii="Times New Roman" w:hAnsi="Times New Roman"/>
          <w:b/>
          <w:sz w:val="24"/>
          <w:szCs w:val="24"/>
        </w:rPr>
        <w:t>Чл. 13а</w:t>
      </w:r>
      <w:r w:rsidRPr="007C1520">
        <w:rPr>
          <w:rFonts w:ascii="Times New Roman" w:hAnsi="Times New Roman"/>
          <w:sz w:val="24"/>
          <w:szCs w:val="24"/>
        </w:rPr>
        <w:t xml:space="preserve">. (1) Когато гаранцията за изпълнение е застраховка, тя обезпечава изпълнението чрез покритие на отговорността на ИЗПЪЛНИТЕЛЯ, покриваща 100 % от стойността на гаранцията за изпълнение и със срок на валидност – крайният срок на изпълнение на </w:t>
      </w:r>
      <w:r w:rsidR="002F6084">
        <w:rPr>
          <w:rFonts w:ascii="Times New Roman" w:hAnsi="Times New Roman"/>
          <w:sz w:val="24"/>
          <w:szCs w:val="24"/>
        </w:rPr>
        <w:t>договора</w:t>
      </w:r>
      <w:r w:rsidRPr="007C1520">
        <w:rPr>
          <w:rFonts w:ascii="Times New Roman" w:hAnsi="Times New Roman"/>
          <w:sz w:val="24"/>
          <w:szCs w:val="24"/>
        </w:rPr>
        <w:t xml:space="preserve"> плюс 30 (тридесет) дни. </w:t>
      </w:r>
      <w:r w:rsidRPr="007C1520">
        <w:rPr>
          <w:rFonts w:ascii="Times New Roman" w:eastAsia="Times New Roman" w:hAnsi="Times New Roman"/>
          <w:sz w:val="24"/>
          <w:szCs w:val="24"/>
        </w:rPr>
        <w:t xml:space="preserve"> ВЪЗЛОЖИТЕЛЯТ следва да бъде посочен като трето ползващо се лице по тази застраховка. ИЗПЪЛНИТЕЛЯТ предава на ВЪЗЛОЖИТЕЛЯ оригинален екземпляр на застрахователна полица. Застраховката не може да бъде използвана за обезпечение на отговорността на ИЗПЪЛНИТЕЛЯ по друг договор. </w:t>
      </w:r>
      <w:r w:rsidRPr="007C1520">
        <w:rPr>
          <w:rFonts w:ascii="Times New Roman" w:hAnsi="Times New Roman"/>
          <w:sz w:val="24"/>
          <w:szCs w:val="24"/>
        </w:rPr>
        <w:t xml:space="preserve">Когато </w:t>
      </w:r>
      <w:r w:rsidR="004E2C5A">
        <w:rPr>
          <w:rFonts w:ascii="Times New Roman" w:hAnsi="Times New Roman"/>
          <w:sz w:val="24"/>
          <w:szCs w:val="24"/>
        </w:rPr>
        <w:t xml:space="preserve">поръчката </w:t>
      </w:r>
      <w:r w:rsidRPr="007C1520">
        <w:rPr>
          <w:rFonts w:ascii="Times New Roman" w:hAnsi="Times New Roman"/>
          <w:sz w:val="24"/>
          <w:szCs w:val="24"/>
        </w:rPr>
        <w:t>не бъде изпълнен</w:t>
      </w:r>
      <w:r w:rsidR="004E2C5A">
        <w:rPr>
          <w:rFonts w:ascii="Times New Roman" w:hAnsi="Times New Roman"/>
          <w:sz w:val="24"/>
          <w:szCs w:val="24"/>
        </w:rPr>
        <w:t>а</w:t>
      </w:r>
      <w:r w:rsidRPr="007C1520">
        <w:rPr>
          <w:rFonts w:ascii="Times New Roman" w:hAnsi="Times New Roman"/>
          <w:sz w:val="24"/>
          <w:szCs w:val="24"/>
        </w:rPr>
        <w:t xml:space="preserve"> в договорения краен срок, ИЗПЪЛНИТЕЛЯТ е длъжен да удължи срока на застраховката или да предостави на ВЪЗЛОЖИТЕЛЯ нова застраховка с валидност за периода на изпълнение на поръчката плюс 30 (тридесет) дни, не по-късно от 5 (пет) работни дни преди изтичане на срока на застраховката. При непредставяне в посочения срок на документ, удостоверяващ изпълнението на ангажимента от страна на ИЗПЪЛНИТЕЛЯ, ВЪЗЛОЖИТЕЛЯТ има право да предяви искане за усвояване на гаранцията в пълен размер. Условията на застраховката се съгласуват с ВЪЗЛОЖИТЕЛЯ. </w:t>
      </w:r>
    </w:p>
    <w:p w:rsidR="007C1520" w:rsidRPr="007C1520" w:rsidRDefault="007C1520" w:rsidP="007C1520">
      <w:pPr>
        <w:spacing w:after="0" w:line="320" w:lineRule="exact"/>
        <w:jc w:val="both"/>
        <w:rPr>
          <w:rFonts w:ascii="Times New Roman" w:hAnsi="Times New Roman"/>
          <w:spacing w:val="1"/>
          <w:sz w:val="24"/>
          <w:szCs w:val="24"/>
        </w:rPr>
      </w:pPr>
      <w:r w:rsidRPr="007C1520">
        <w:rPr>
          <w:rFonts w:ascii="Times New Roman" w:hAnsi="Times New Roman"/>
          <w:sz w:val="24"/>
          <w:szCs w:val="24"/>
        </w:rPr>
        <w:t xml:space="preserve">(2) </w:t>
      </w:r>
      <w:r w:rsidRPr="007C1520">
        <w:rPr>
          <w:rFonts w:ascii="Times New Roman" w:hAnsi="Times New Roman"/>
          <w:spacing w:val="1"/>
          <w:sz w:val="24"/>
          <w:szCs w:val="24"/>
        </w:rPr>
        <w:t>Разходите по сключването на застрахователния договор и поддържането на валидността на застраховката за изисквания срок, както и по всяко изплащане на застрахователно обезщетение в полза на ВЪЗЛОЖИТЕЛЯ, при наличието на основание за това, са за сметка на ИЗПЪЛНИТЕЛЯ.</w:t>
      </w:r>
      <w:r w:rsidRPr="007C1520">
        <w:rPr>
          <w:rFonts w:ascii="Times New Roman" w:hAnsi="Times New Roman"/>
          <w:spacing w:val="1"/>
          <w:sz w:val="24"/>
          <w:szCs w:val="24"/>
          <w:lang w:val="en-US"/>
        </w:rPr>
        <w:t xml:space="preserve"> </w:t>
      </w:r>
    </w:p>
    <w:p w:rsidR="007C1520" w:rsidRPr="007C1520" w:rsidRDefault="007C1520" w:rsidP="007C1520">
      <w:pPr>
        <w:widowControl w:val="0"/>
        <w:autoSpaceDE w:val="0"/>
        <w:autoSpaceDN w:val="0"/>
        <w:adjustRightInd w:val="0"/>
        <w:spacing w:after="0" w:line="320" w:lineRule="exact"/>
        <w:jc w:val="both"/>
        <w:rPr>
          <w:rFonts w:ascii="Times New Roman" w:eastAsia="Times New Roman" w:hAnsi="Times New Roman"/>
          <w:bCs/>
          <w:snapToGrid w:val="0"/>
          <w:sz w:val="24"/>
          <w:szCs w:val="24"/>
        </w:rPr>
      </w:pPr>
      <w:r w:rsidRPr="007C1520">
        <w:rPr>
          <w:rFonts w:ascii="Times New Roman" w:hAnsi="Times New Roman"/>
          <w:b/>
          <w:sz w:val="24"/>
          <w:szCs w:val="24"/>
        </w:rPr>
        <w:t>Чл. 14</w:t>
      </w:r>
      <w:r w:rsidRPr="007C1520">
        <w:rPr>
          <w:rFonts w:ascii="Times New Roman" w:hAnsi="Times New Roman"/>
          <w:sz w:val="24"/>
          <w:szCs w:val="24"/>
        </w:rPr>
        <w:t xml:space="preserve">. (1) </w:t>
      </w:r>
      <w:r w:rsidRPr="007C1520">
        <w:rPr>
          <w:rFonts w:ascii="Times New Roman" w:eastAsia="Times New Roman" w:hAnsi="Times New Roman"/>
          <w:bCs/>
          <w:sz w:val="24"/>
          <w:szCs w:val="24"/>
        </w:rPr>
        <w:t>ВЪЗЛОЖИТЕЛЯТ освобождава гаранцията за изпълнение, в срок от 30 дни след изпълнение на всички дейности, посочени в чл. 1 от предмета на договора и подписване на</w:t>
      </w:r>
      <w:r w:rsidR="0095598F">
        <w:rPr>
          <w:rFonts w:ascii="Times New Roman" w:eastAsia="Times New Roman" w:hAnsi="Times New Roman"/>
          <w:bCs/>
          <w:sz w:val="24"/>
          <w:szCs w:val="24"/>
        </w:rPr>
        <w:t xml:space="preserve"> документите по чл.24 и чл.24а</w:t>
      </w:r>
      <w:r w:rsidRPr="007C1520">
        <w:rPr>
          <w:rFonts w:ascii="Times New Roman" w:eastAsia="Times New Roman" w:hAnsi="Times New Roman"/>
          <w:bCs/>
          <w:snapToGrid w:val="0"/>
          <w:sz w:val="24"/>
          <w:szCs w:val="24"/>
        </w:rPr>
        <w:t>. ВЪЗЛОЖИТЕЛЯТ освобождава гаранцията за изпълнение</w:t>
      </w:r>
      <w:r w:rsidRPr="007C1520">
        <w:rPr>
          <w:rFonts w:ascii="Times New Roman" w:eastAsia="Times New Roman" w:hAnsi="Times New Roman"/>
          <w:bCs/>
          <w:sz w:val="24"/>
          <w:szCs w:val="24"/>
        </w:rPr>
        <w:t xml:space="preserve"> </w:t>
      </w:r>
      <w:r w:rsidRPr="007C1520">
        <w:rPr>
          <w:rFonts w:ascii="Times New Roman" w:eastAsia="Times New Roman" w:hAnsi="Times New Roman"/>
          <w:spacing w:val="1"/>
          <w:sz w:val="24"/>
          <w:szCs w:val="24"/>
        </w:rPr>
        <w:t>ако липсват основания за задържането от страна на ВЪЗЛОЖИТЕЛЯ на каквато и да е сума по нея</w:t>
      </w:r>
      <w:r w:rsidRPr="007C1520">
        <w:rPr>
          <w:rFonts w:ascii="Times New Roman" w:eastAsia="Times New Roman" w:hAnsi="Times New Roman"/>
          <w:color w:val="000000"/>
          <w:spacing w:val="-2"/>
          <w:sz w:val="24"/>
          <w:szCs w:val="24"/>
        </w:rPr>
        <w:t xml:space="preserve">, </w:t>
      </w:r>
      <w:r w:rsidRPr="007C1520">
        <w:rPr>
          <w:rFonts w:ascii="Times New Roman" w:eastAsia="Times New Roman" w:hAnsi="Times New Roman"/>
          <w:bCs/>
          <w:sz w:val="24"/>
          <w:szCs w:val="24"/>
        </w:rPr>
        <w:t xml:space="preserve">без да дължи лихви на ИЗПЪЛНИТЕЛЯ за периода, през който средствата са престояли законно при него. </w:t>
      </w:r>
    </w:p>
    <w:p w:rsidR="007C1520" w:rsidRPr="007C1520" w:rsidRDefault="007C1520" w:rsidP="007C1520">
      <w:pPr>
        <w:spacing w:after="0" w:line="320" w:lineRule="exact"/>
        <w:jc w:val="both"/>
        <w:rPr>
          <w:rFonts w:ascii="Times New Roman" w:hAnsi="Times New Roman"/>
          <w:spacing w:val="-2"/>
          <w:sz w:val="24"/>
          <w:szCs w:val="24"/>
        </w:rPr>
      </w:pPr>
      <w:r w:rsidRPr="007C1520">
        <w:rPr>
          <w:rFonts w:ascii="Times New Roman" w:hAnsi="Times New Roman"/>
          <w:spacing w:val="-2"/>
          <w:sz w:val="24"/>
          <w:szCs w:val="24"/>
        </w:rPr>
        <w:t>(2) Освобождаването на Гаранцията за изпълнение се извършва, както следва:</w:t>
      </w:r>
    </w:p>
    <w:p w:rsidR="007C1520" w:rsidRPr="007C1520" w:rsidRDefault="007C1520" w:rsidP="007C1520">
      <w:pPr>
        <w:spacing w:after="0" w:line="320" w:lineRule="exact"/>
        <w:jc w:val="both"/>
        <w:rPr>
          <w:rFonts w:ascii="Times New Roman" w:hAnsi="Times New Roman"/>
          <w:spacing w:val="-2"/>
          <w:sz w:val="24"/>
          <w:szCs w:val="24"/>
        </w:rPr>
      </w:pPr>
      <w:r w:rsidRPr="007C1520">
        <w:rPr>
          <w:rFonts w:ascii="Times New Roman" w:hAnsi="Times New Roman"/>
          <w:spacing w:val="-2"/>
          <w:sz w:val="24"/>
          <w:szCs w:val="24"/>
        </w:rPr>
        <w:t>1. когато е във формата на парична сума – чрез превеждане на сумата по банковата сметка на ИЗПЪЛНИТЕЛЯ, посочена в чл. 9, ал.</w:t>
      </w:r>
      <w:r w:rsidR="0023567D">
        <w:rPr>
          <w:rFonts w:ascii="Times New Roman" w:hAnsi="Times New Roman"/>
          <w:spacing w:val="-2"/>
          <w:sz w:val="24"/>
          <w:szCs w:val="24"/>
        </w:rPr>
        <w:t>2</w:t>
      </w:r>
      <w:r w:rsidRPr="007C1520">
        <w:rPr>
          <w:rFonts w:ascii="Times New Roman" w:hAnsi="Times New Roman"/>
          <w:spacing w:val="-2"/>
          <w:sz w:val="24"/>
          <w:szCs w:val="24"/>
        </w:rPr>
        <w:t xml:space="preserve"> от Договора; </w:t>
      </w:r>
    </w:p>
    <w:p w:rsidR="007C1520" w:rsidRPr="007C1520" w:rsidRDefault="007C1520" w:rsidP="007C1520">
      <w:pPr>
        <w:spacing w:after="0" w:line="320" w:lineRule="exact"/>
        <w:jc w:val="both"/>
        <w:rPr>
          <w:rFonts w:ascii="Times New Roman" w:hAnsi="Times New Roman"/>
          <w:spacing w:val="-2"/>
          <w:sz w:val="24"/>
          <w:szCs w:val="24"/>
        </w:rPr>
      </w:pPr>
      <w:r w:rsidRPr="007C1520">
        <w:rPr>
          <w:rFonts w:ascii="Times New Roman" w:hAnsi="Times New Roman"/>
          <w:spacing w:val="-2"/>
          <w:sz w:val="24"/>
          <w:szCs w:val="24"/>
        </w:rPr>
        <w:t>2. когато е във формата на банкова гаранция – чрез връщане на нейния оригинал на представител на ИЗПЪЛНИТЕЛЯ или упълномощено от него лице;</w:t>
      </w:r>
    </w:p>
    <w:p w:rsidR="007C1520" w:rsidRPr="007C1520" w:rsidRDefault="007C1520" w:rsidP="007C1520">
      <w:pPr>
        <w:spacing w:after="0" w:line="320" w:lineRule="exact"/>
        <w:jc w:val="both"/>
        <w:rPr>
          <w:rFonts w:ascii="Times New Roman" w:hAnsi="Times New Roman"/>
          <w:spacing w:val="-2"/>
          <w:sz w:val="24"/>
          <w:szCs w:val="24"/>
        </w:rPr>
      </w:pPr>
      <w:r w:rsidRPr="007C1520">
        <w:rPr>
          <w:rFonts w:ascii="Times New Roman" w:hAnsi="Times New Roman"/>
          <w:spacing w:val="-2"/>
          <w:sz w:val="24"/>
          <w:szCs w:val="24"/>
        </w:rPr>
        <w:t xml:space="preserve">3. когато е във формата на застраховка – чрез връщане на оригинала на </w:t>
      </w:r>
      <w:r w:rsidRPr="007C1520">
        <w:rPr>
          <w:rFonts w:ascii="Times New Roman" w:hAnsi="Times New Roman"/>
          <w:spacing w:val="1"/>
          <w:sz w:val="24"/>
          <w:szCs w:val="24"/>
        </w:rPr>
        <w:t xml:space="preserve">застрахователната полица </w:t>
      </w:r>
      <w:r w:rsidRPr="007C1520">
        <w:rPr>
          <w:rFonts w:ascii="Times New Roman" w:hAnsi="Times New Roman"/>
          <w:spacing w:val="-2"/>
          <w:sz w:val="24"/>
          <w:szCs w:val="24"/>
        </w:rPr>
        <w:t>на представител на ИЗПЪЛНИТЕЛЯ или упълномощено от него лице.</w:t>
      </w:r>
    </w:p>
    <w:p w:rsidR="007C1520" w:rsidRPr="007C1520" w:rsidRDefault="007C1520" w:rsidP="007C1520">
      <w:pPr>
        <w:spacing w:after="0" w:line="320" w:lineRule="exact"/>
        <w:ind w:right="1"/>
        <w:jc w:val="both"/>
        <w:rPr>
          <w:rFonts w:ascii="Times New Roman" w:eastAsia="Times New Roman" w:hAnsi="Times New Roman"/>
          <w:sz w:val="24"/>
          <w:szCs w:val="24"/>
          <w:lang w:eastAsia="x-none"/>
        </w:rPr>
      </w:pPr>
      <w:r w:rsidRPr="007C1520">
        <w:rPr>
          <w:rFonts w:ascii="Times New Roman" w:hAnsi="Times New Roman"/>
          <w:spacing w:val="-2"/>
          <w:sz w:val="24"/>
          <w:szCs w:val="24"/>
        </w:rPr>
        <w:t>(3)</w:t>
      </w:r>
      <w:r w:rsidRPr="007C1520">
        <w:rPr>
          <w:rFonts w:ascii="Times New Roman" w:hAnsi="Times New Roman"/>
          <w:sz w:val="24"/>
          <w:szCs w:val="24"/>
        </w:rPr>
        <w:t xml:space="preserve"> ВЪЗЛОЖИТЕЛЯТ задържа гаранцията за изпълнение на договора, ако в процеса на неговото изпълнение възникне спор между страните, до приключването му с влязло в сила съдебно решение или споразумение.</w:t>
      </w:r>
    </w:p>
    <w:p w:rsidR="007C1520" w:rsidRPr="007C1520" w:rsidRDefault="007C1520" w:rsidP="007C1520">
      <w:pPr>
        <w:spacing w:after="0" w:line="320" w:lineRule="exact"/>
        <w:jc w:val="both"/>
        <w:rPr>
          <w:rFonts w:ascii="Times New Roman" w:hAnsi="Times New Roman"/>
          <w:sz w:val="24"/>
          <w:szCs w:val="24"/>
        </w:rPr>
      </w:pPr>
      <w:r w:rsidRPr="007C1520">
        <w:rPr>
          <w:rFonts w:ascii="Times New Roman" w:hAnsi="Times New Roman"/>
          <w:b/>
          <w:sz w:val="24"/>
          <w:szCs w:val="24"/>
        </w:rPr>
        <w:t>Чл. 15</w:t>
      </w:r>
      <w:r w:rsidRPr="007C1520">
        <w:rPr>
          <w:rFonts w:ascii="Times New Roman" w:hAnsi="Times New Roman"/>
          <w:sz w:val="24"/>
          <w:szCs w:val="24"/>
        </w:rPr>
        <w:t xml:space="preserve">. ВЪЗЛОЖИТЕЛЯТ има право да задържи съответна част и да се удовлетвори от Гаранцията за изпълнение, когато ИЗПЪЛНИТЕЛЯТ не изпълни някое от неговите задължения по Договора, както и в случаите на лошо, частично и забавено изпълнение, на което и да е задължение на ИЗПЪЛНИТЕЛЯ, като усвои такава част от Гаранцията за изпълнение, която съответства на уговорената в Договора неустойка за съответния случай на неизпълнение. </w:t>
      </w:r>
    </w:p>
    <w:p w:rsidR="007C1520" w:rsidRPr="007C1520" w:rsidRDefault="007C1520" w:rsidP="007C1520">
      <w:pPr>
        <w:spacing w:after="0" w:line="320" w:lineRule="exact"/>
        <w:jc w:val="both"/>
        <w:rPr>
          <w:rFonts w:ascii="Times New Roman" w:hAnsi="Times New Roman"/>
          <w:sz w:val="24"/>
          <w:szCs w:val="24"/>
        </w:rPr>
      </w:pPr>
      <w:r w:rsidRPr="007C1520">
        <w:rPr>
          <w:rFonts w:ascii="Times New Roman" w:hAnsi="Times New Roman"/>
          <w:b/>
          <w:sz w:val="24"/>
          <w:szCs w:val="24"/>
        </w:rPr>
        <w:t>Чл. 16</w:t>
      </w:r>
      <w:r w:rsidRPr="007C1520">
        <w:rPr>
          <w:rFonts w:ascii="Times New Roman" w:hAnsi="Times New Roman"/>
          <w:sz w:val="24"/>
          <w:szCs w:val="24"/>
        </w:rPr>
        <w:t>.  ВЪЗЛОЖИТЕЛЯТ има право да задържи Гаранцията за изпълнение в пълен размер, в следните случаи:</w:t>
      </w:r>
    </w:p>
    <w:p w:rsidR="007C1520" w:rsidRPr="007C1520" w:rsidRDefault="007C1520" w:rsidP="007C1520">
      <w:pPr>
        <w:spacing w:after="0" w:line="320" w:lineRule="exact"/>
        <w:jc w:val="both"/>
        <w:rPr>
          <w:rFonts w:ascii="Times New Roman" w:hAnsi="Times New Roman"/>
          <w:spacing w:val="-2"/>
          <w:sz w:val="24"/>
          <w:szCs w:val="24"/>
        </w:rPr>
      </w:pPr>
      <w:r w:rsidRPr="007C1520">
        <w:rPr>
          <w:rFonts w:ascii="Times New Roman" w:hAnsi="Times New Roman"/>
          <w:sz w:val="24"/>
          <w:szCs w:val="24"/>
        </w:rPr>
        <w:t>1. ако ИЗПЪЛНИТЕЛЯТ не започне работа по изпълнение на Договора по причини, които могат да му се вменят във вина и не се дължат на не</w:t>
      </w:r>
      <w:r w:rsidR="00C179ED">
        <w:rPr>
          <w:rFonts w:ascii="Times New Roman" w:hAnsi="Times New Roman"/>
          <w:sz w:val="24"/>
          <w:szCs w:val="24"/>
        </w:rPr>
        <w:t>о</w:t>
      </w:r>
      <w:r w:rsidRPr="007C1520">
        <w:rPr>
          <w:rFonts w:ascii="Times New Roman" w:hAnsi="Times New Roman"/>
          <w:sz w:val="24"/>
          <w:szCs w:val="24"/>
        </w:rPr>
        <w:t xml:space="preserve">казано съдействие от ВЪЗЛОЖИТЕЛЯ за период по-дълъг от 10 </w:t>
      </w:r>
      <w:r w:rsidRPr="007C1520">
        <w:rPr>
          <w:rFonts w:ascii="Times New Roman" w:hAnsi="Times New Roman"/>
          <w:spacing w:val="1"/>
          <w:sz w:val="24"/>
          <w:szCs w:val="24"/>
        </w:rPr>
        <w:t>(десет) дни</w:t>
      </w:r>
      <w:r w:rsidRPr="007C1520">
        <w:rPr>
          <w:rFonts w:ascii="Times New Roman" w:hAnsi="Times New Roman"/>
          <w:sz w:val="24"/>
          <w:szCs w:val="24"/>
        </w:rPr>
        <w:t xml:space="preserve"> след Датата на влизане в сила и ВЪЗЛОЖИТЕЛЯТ развали Договора на това основание;</w:t>
      </w:r>
      <w:r w:rsidRPr="007C1520">
        <w:rPr>
          <w:rFonts w:ascii="Times New Roman" w:hAnsi="Times New Roman"/>
          <w:spacing w:val="-2"/>
          <w:sz w:val="24"/>
          <w:szCs w:val="24"/>
        </w:rPr>
        <w:t xml:space="preserve"> </w:t>
      </w:r>
    </w:p>
    <w:p w:rsidR="007C1520" w:rsidRPr="007C1520" w:rsidRDefault="007C1520" w:rsidP="007C1520">
      <w:pPr>
        <w:spacing w:after="0" w:line="320" w:lineRule="exact"/>
        <w:jc w:val="both"/>
        <w:rPr>
          <w:rFonts w:ascii="Times New Roman" w:hAnsi="Times New Roman"/>
          <w:spacing w:val="-2"/>
          <w:sz w:val="24"/>
          <w:szCs w:val="24"/>
        </w:rPr>
      </w:pPr>
      <w:r w:rsidRPr="007C1520">
        <w:rPr>
          <w:rFonts w:ascii="Times New Roman" w:hAnsi="Times New Roman"/>
          <w:spacing w:val="-2"/>
          <w:sz w:val="24"/>
          <w:szCs w:val="24"/>
        </w:rPr>
        <w:t xml:space="preserve">2. при пълно виновно неизпълнение на поръчката, както и при  разваляне на Договора от страна на ВЪЗЛОЖИТЕЛЯ по вина на ИЗПЪЛНИТЕЛЯ; </w:t>
      </w:r>
    </w:p>
    <w:p w:rsidR="007C1520" w:rsidRPr="007C1520" w:rsidRDefault="007C1520" w:rsidP="007C1520">
      <w:pPr>
        <w:spacing w:after="0" w:line="320" w:lineRule="exact"/>
        <w:jc w:val="both"/>
        <w:rPr>
          <w:rFonts w:ascii="Times New Roman" w:hAnsi="Times New Roman"/>
          <w:spacing w:val="-2"/>
          <w:sz w:val="24"/>
          <w:szCs w:val="24"/>
        </w:rPr>
      </w:pPr>
      <w:r w:rsidRPr="007C1520">
        <w:rPr>
          <w:rFonts w:ascii="Times New Roman" w:hAnsi="Times New Roman"/>
          <w:spacing w:val="-2"/>
          <w:sz w:val="24"/>
          <w:szCs w:val="24"/>
        </w:rPr>
        <w:t>3. при прекратяване на дейността на ИЗПЪЛНИТЕЛЯ или при обявяването му в несъстоятелност.</w:t>
      </w:r>
    </w:p>
    <w:p w:rsidR="007C1520" w:rsidRPr="007C1520" w:rsidRDefault="007C1520" w:rsidP="007C1520">
      <w:pPr>
        <w:spacing w:after="0" w:line="320" w:lineRule="exact"/>
        <w:ind w:right="1"/>
        <w:jc w:val="both"/>
        <w:rPr>
          <w:rFonts w:ascii="Times New Roman" w:eastAsia="Times New Roman" w:hAnsi="Times New Roman"/>
          <w:bCs/>
          <w:color w:val="000000" w:themeColor="text1"/>
          <w:sz w:val="24"/>
          <w:szCs w:val="24"/>
        </w:rPr>
      </w:pPr>
      <w:r w:rsidRPr="007C1520">
        <w:rPr>
          <w:rFonts w:ascii="Times New Roman" w:eastAsia="Times New Roman" w:hAnsi="Times New Roman"/>
          <w:bCs/>
          <w:color w:val="000000" w:themeColor="text1"/>
          <w:sz w:val="24"/>
          <w:szCs w:val="24"/>
        </w:rPr>
        <w:t xml:space="preserve"> 4. при частично, забавено или некачествено изпълнение на дейностите по чл. 1 от договора, констатирано по съответния ред.</w:t>
      </w:r>
    </w:p>
    <w:p w:rsidR="007C1520" w:rsidRPr="007C1520" w:rsidRDefault="007C1520" w:rsidP="007C1520">
      <w:pPr>
        <w:spacing w:after="0" w:line="320" w:lineRule="exact"/>
        <w:jc w:val="both"/>
        <w:rPr>
          <w:rFonts w:ascii="Times New Roman" w:hAnsi="Times New Roman"/>
          <w:sz w:val="24"/>
          <w:szCs w:val="24"/>
        </w:rPr>
      </w:pPr>
      <w:r w:rsidRPr="007C1520">
        <w:rPr>
          <w:rFonts w:ascii="Times New Roman" w:hAnsi="Times New Roman"/>
          <w:b/>
          <w:color w:val="000000" w:themeColor="text1"/>
          <w:sz w:val="24"/>
          <w:szCs w:val="24"/>
        </w:rPr>
        <w:t>Чл. 17</w:t>
      </w:r>
      <w:r w:rsidRPr="007C1520">
        <w:rPr>
          <w:rFonts w:ascii="Times New Roman" w:hAnsi="Times New Roman"/>
          <w:color w:val="000000" w:themeColor="text1"/>
          <w:sz w:val="24"/>
          <w:szCs w:val="24"/>
        </w:rPr>
        <w:t xml:space="preserve">. Във всеки случай на задържане </w:t>
      </w:r>
      <w:r w:rsidRPr="007C1520">
        <w:rPr>
          <w:rFonts w:ascii="Times New Roman" w:hAnsi="Times New Roman"/>
          <w:sz w:val="24"/>
          <w:szCs w:val="24"/>
        </w:rPr>
        <w:t>на Гаранцията за изпълнение, ВЪЗЛОЖИТЕЛЯТ уведомява ИЗПЪЛНИТЕЛЯ за задържането и неговото основание. Задържането на Гаранцията за изпълнение изцяло или частично не изчерпва правата на ВЪЗЛОЖИТЕЛЯ да търси обезщетение в по-голям размер.</w:t>
      </w:r>
    </w:p>
    <w:p w:rsidR="007C1520" w:rsidRPr="007C1520" w:rsidRDefault="007C1520" w:rsidP="00795C73">
      <w:pPr>
        <w:spacing w:after="0" w:line="320" w:lineRule="exact"/>
        <w:ind w:right="1"/>
        <w:jc w:val="both"/>
        <w:rPr>
          <w:rFonts w:ascii="Times New Roman" w:eastAsia="Times New Roman" w:hAnsi="Times New Roman"/>
          <w:bCs/>
          <w:sz w:val="24"/>
          <w:szCs w:val="24"/>
        </w:rPr>
      </w:pPr>
      <w:r w:rsidRPr="007C1520">
        <w:rPr>
          <w:rFonts w:ascii="Times New Roman" w:hAnsi="Times New Roman"/>
          <w:b/>
          <w:sz w:val="24"/>
          <w:szCs w:val="24"/>
        </w:rPr>
        <w:t>Чл. 18</w:t>
      </w:r>
      <w:r w:rsidRPr="007C1520">
        <w:rPr>
          <w:rFonts w:ascii="Times New Roman" w:hAnsi="Times New Roman"/>
          <w:sz w:val="24"/>
          <w:szCs w:val="24"/>
        </w:rPr>
        <w:t xml:space="preserve">. </w:t>
      </w:r>
      <w:r w:rsidRPr="007C1520">
        <w:rPr>
          <w:rFonts w:ascii="Times New Roman" w:hAnsi="Times New Roman"/>
          <w:sz w:val="24"/>
          <w:szCs w:val="24"/>
          <w:lang w:eastAsia="bg-BG"/>
        </w:rPr>
        <w:t>ВЪЗЛОЖИТЕЛЯТ не дължи лихва за времето, през което средствата по гаранцията за изпълнение са престояли при него законосъобразно.</w:t>
      </w:r>
      <w:r w:rsidRPr="007C1520">
        <w:rPr>
          <w:rFonts w:ascii="Times New Roman" w:eastAsia="Times New Roman" w:hAnsi="Times New Roman"/>
          <w:bCs/>
          <w:sz w:val="24"/>
          <w:szCs w:val="24"/>
        </w:rPr>
        <w:t xml:space="preserve"> Когато ВЪЗЛОЖИТЕЛЯТ се е удовлетворил от гаранцията за изпълнение и договорът продължава да е в сила, ИЗПЪЛНИТЕЛЯТ се задължава в срок до 10 (десет) дни да допълни гаранцията за изпълнение, като внесе усвоената от ВЪЗЛОЖИТЕЛЯ сума по сметката на ВЪЗЛОЖИТЕЛЯ, или предостави документ за изменение на първоначалната банкова гаранция, или нова банкова гаранция, съответно застраховка, така че във всеки момент от действието на договора размерът на гаранцията да бъде в съответствие с чл. 10 от договора.</w:t>
      </w:r>
    </w:p>
    <w:p w:rsidR="007C1520" w:rsidRPr="007C1520" w:rsidRDefault="007C1520" w:rsidP="007C1520">
      <w:pPr>
        <w:spacing w:after="0" w:line="320" w:lineRule="exact"/>
        <w:jc w:val="both"/>
        <w:rPr>
          <w:rFonts w:ascii="Times New Roman" w:hAnsi="Times New Roman"/>
          <w:sz w:val="24"/>
          <w:szCs w:val="24"/>
          <w:lang w:eastAsia="bg-BG"/>
        </w:rPr>
      </w:pPr>
    </w:p>
    <w:p w:rsidR="007C1520" w:rsidRPr="007C1520" w:rsidRDefault="007C1520" w:rsidP="007C1520">
      <w:pPr>
        <w:keepNext/>
        <w:keepLines/>
        <w:spacing w:after="0" w:line="320" w:lineRule="exact"/>
        <w:jc w:val="both"/>
        <w:outlineLvl w:val="1"/>
        <w:rPr>
          <w:rFonts w:ascii="Times New Roman" w:eastAsia="Times New Roman" w:hAnsi="Times New Roman"/>
          <w:b/>
          <w:bCs/>
          <w:color w:val="000000"/>
          <w:sz w:val="24"/>
          <w:szCs w:val="24"/>
          <w:lang w:eastAsia="bg-BG"/>
        </w:rPr>
      </w:pPr>
      <w:r w:rsidRPr="007C1520">
        <w:rPr>
          <w:rFonts w:ascii="Times New Roman" w:eastAsia="Times New Roman" w:hAnsi="Times New Roman"/>
          <w:b/>
          <w:bCs/>
          <w:color w:val="000000"/>
          <w:sz w:val="24"/>
          <w:szCs w:val="24"/>
          <w:lang w:val="en-US" w:eastAsia="bg-BG"/>
        </w:rPr>
        <w:t xml:space="preserve">V/ </w:t>
      </w:r>
      <w:r w:rsidRPr="007C1520">
        <w:rPr>
          <w:rFonts w:ascii="Times New Roman" w:eastAsia="Times New Roman" w:hAnsi="Times New Roman"/>
          <w:b/>
          <w:bCs/>
          <w:color w:val="000000"/>
          <w:sz w:val="24"/>
          <w:szCs w:val="24"/>
          <w:lang w:eastAsia="bg-BG"/>
        </w:rPr>
        <w:t>ПРАВА И ЗАДЪЛЖЕНИЯ НА СТРАНИТЕ</w:t>
      </w:r>
    </w:p>
    <w:p w:rsidR="007C1520" w:rsidRPr="007C1520" w:rsidRDefault="007C1520" w:rsidP="007C1520">
      <w:pPr>
        <w:spacing w:after="0" w:line="320" w:lineRule="exact"/>
        <w:jc w:val="both"/>
        <w:rPr>
          <w:rFonts w:ascii="Times New Roman" w:eastAsia="Times New Roman" w:hAnsi="Times New Roman"/>
          <w:b/>
          <w:bCs/>
          <w:color w:val="000000"/>
          <w:spacing w:val="1"/>
          <w:sz w:val="24"/>
          <w:szCs w:val="24"/>
        </w:rPr>
      </w:pPr>
      <w:r w:rsidRPr="007C1520">
        <w:rPr>
          <w:rFonts w:ascii="Times New Roman" w:eastAsia="Times New Roman" w:hAnsi="Times New Roman"/>
          <w:b/>
          <w:bCs/>
          <w:color w:val="000000"/>
          <w:spacing w:val="1"/>
          <w:sz w:val="24"/>
          <w:szCs w:val="24"/>
        </w:rPr>
        <w:t xml:space="preserve">Чл. 19. </w:t>
      </w:r>
      <w:r w:rsidRPr="007C1520">
        <w:rPr>
          <w:rFonts w:ascii="Times New Roman" w:eastAsia="Times New Roman" w:hAnsi="Times New Roman"/>
          <w:bCs/>
          <w:color w:val="000000"/>
          <w:spacing w:val="1"/>
          <w:sz w:val="24"/>
          <w:szCs w:val="24"/>
        </w:rPr>
        <w:t>Изброяването на конкретни права и задължения на Страните в този раздел от Договора е неизчерпателно и не засяга действието на други клаузи от Договора или от приложимото право, предвиждащи права и/или задължения на която и да е от Страните.</w:t>
      </w:r>
    </w:p>
    <w:p w:rsidR="007C1520" w:rsidRPr="007C1520" w:rsidRDefault="007C1520" w:rsidP="007C1520">
      <w:pPr>
        <w:spacing w:after="0" w:line="320" w:lineRule="exact"/>
        <w:jc w:val="both"/>
        <w:rPr>
          <w:rFonts w:ascii="Times New Roman" w:hAnsi="Times New Roman"/>
          <w:sz w:val="24"/>
          <w:szCs w:val="24"/>
          <w:highlight w:val="yellow"/>
          <w:lang w:eastAsia="bg-BG"/>
        </w:rPr>
      </w:pPr>
    </w:p>
    <w:p w:rsidR="007C1520" w:rsidRPr="007C1520" w:rsidRDefault="007C1520" w:rsidP="007C1520">
      <w:pPr>
        <w:spacing w:after="0" w:line="320" w:lineRule="exact"/>
        <w:jc w:val="both"/>
        <w:rPr>
          <w:rFonts w:ascii="Times New Roman" w:hAnsi="Times New Roman"/>
          <w:b/>
          <w:sz w:val="24"/>
          <w:szCs w:val="24"/>
          <w:u w:val="single"/>
          <w:lang w:eastAsia="bg-BG"/>
        </w:rPr>
      </w:pPr>
      <w:r w:rsidRPr="007C1520">
        <w:rPr>
          <w:rFonts w:ascii="Times New Roman" w:hAnsi="Times New Roman"/>
          <w:b/>
          <w:sz w:val="24"/>
          <w:szCs w:val="24"/>
          <w:u w:val="single"/>
          <w:lang w:eastAsia="bg-BG"/>
        </w:rPr>
        <w:t>Общи права и задължения на ИЗПЪЛНИТЕЛЯ</w:t>
      </w:r>
    </w:p>
    <w:p w:rsidR="007C1520" w:rsidRPr="007C1520" w:rsidRDefault="007C1520" w:rsidP="007C1520">
      <w:pPr>
        <w:spacing w:after="0" w:line="320" w:lineRule="exact"/>
        <w:jc w:val="both"/>
        <w:rPr>
          <w:rFonts w:ascii="Times New Roman" w:eastAsia="Times New Roman" w:hAnsi="Times New Roman"/>
          <w:b/>
          <w:color w:val="000000"/>
          <w:spacing w:val="1"/>
          <w:sz w:val="24"/>
          <w:szCs w:val="24"/>
        </w:rPr>
      </w:pPr>
      <w:r w:rsidRPr="007C1520">
        <w:rPr>
          <w:rFonts w:ascii="Times New Roman" w:eastAsia="Times New Roman" w:hAnsi="Times New Roman"/>
          <w:b/>
          <w:bCs/>
          <w:color w:val="000000"/>
          <w:spacing w:val="1"/>
          <w:sz w:val="24"/>
          <w:szCs w:val="24"/>
        </w:rPr>
        <w:t xml:space="preserve">Чл. 20. </w:t>
      </w:r>
      <w:r w:rsidRPr="007C1520">
        <w:rPr>
          <w:rFonts w:ascii="Times New Roman" w:eastAsia="Times New Roman" w:hAnsi="Times New Roman"/>
          <w:b/>
          <w:color w:val="000000"/>
          <w:spacing w:val="1"/>
          <w:sz w:val="24"/>
          <w:szCs w:val="24"/>
        </w:rPr>
        <w:t>ИЗПЪЛНИТЕЛЯТ има право:</w:t>
      </w:r>
      <w:r w:rsidRPr="007C1520">
        <w:rPr>
          <w:rFonts w:ascii="Times New Roman" w:eastAsia="Times New Roman" w:hAnsi="Times New Roman"/>
          <w:b/>
          <w:color w:val="000000"/>
          <w:spacing w:val="1"/>
          <w:sz w:val="24"/>
          <w:szCs w:val="24"/>
        </w:rPr>
        <w:tab/>
      </w:r>
    </w:p>
    <w:p w:rsidR="007C1520" w:rsidRPr="007C1520" w:rsidRDefault="007C1520" w:rsidP="007C1520">
      <w:pPr>
        <w:spacing w:after="0" w:line="320" w:lineRule="exact"/>
        <w:jc w:val="both"/>
        <w:rPr>
          <w:rFonts w:ascii="Times New Roman" w:eastAsia="Times New Roman" w:hAnsi="Times New Roman"/>
          <w:color w:val="000000"/>
          <w:spacing w:val="1"/>
          <w:sz w:val="24"/>
          <w:szCs w:val="24"/>
        </w:rPr>
      </w:pPr>
      <w:r w:rsidRPr="007C1520">
        <w:rPr>
          <w:rFonts w:ascii="Times New Roman" w:eastAsia="Times New Roman" w:hAnsi="Times New Roman"/>
          <w:bCs/>
          <w:color w:val="000000"/>
          <w:spacing w:val="1"/>
          <w:sz w:val="24"/>
          <w:szCs w:val="24"/>
        </w:rPr>
        <w:t>1.</w:t>
      </w:r>
      <w:r w:rsidRPr="007C1520">
        <w:rPr>
          <w:rFonts w:ascii="Times New Roman" w:eastAsia="Times New Roman" w:hAnsi="Times New Roman"/>
          <w:color w:val="000000"/>
          <w:spacing w:val="1"/>
          <w:sz w:val="24"/>
          <w:szCs w:val="24"/>
        </w:rPr>
        <w:t xml:space="preserve"> да получи възнаграждение в размера, сроковете и при условията по този договор;</w:t>
      </w:r>
    </w:p>
    <w:p w:rsidR="007C1520" w:rsidRPr="007C1520" w:rsidRDefault="007C1520" w:rsidP="007C1520">
      <w:pPr>
        <w:spacing w:after="0" w:line="320" w:lineRule="exact"/>
        <w:jc w:val="both"/>
        <w:rPr>
          <w:rFonts w:ascii="Times New Roman" w:eastAsia="Times New Roman" w:hAnsi="Times New Roman"/>
          <w:color w:val="000000"/>
          <w:spacing w:val="1"/>
          <w:sz w:val="24"/>
          <w:szCs w:val="24"/>
        </w:rPr>
      </w:pPr>
      <w:r w:rsidRPr="007C1520">
        <w:rPr>
          <w:rFonts w:ascii="Times New Roman" w:eastAsia="Times New Roman" w:hAnsi="Times New Roman"/>
          <w:bCs/>
          <w:color w:val="000000"/>
          <w:spacing w:val="1"/>
          <w:sz w:val="24"/>
          <w:szCs w:val="24"/>
        </w:rPr>
        <w:t>2.</w:t>
      </w:r>
      <w:r w:rsidRPr="007C1520">
        <w:rPr>
          <w:rFonts w:ascii="Times New Roman" w:eastAsia="Times New Roman" w:hAnsi="Times New Roman"/>
          <w:color w:val="000000"/>
          <w:spacing w:val="1"/>
          <w:sz w:val="24"/>
          <w:szCs w:val="24"/>
        </w:rPr>
        <w:t xml:space="preserve"> да иска и да получава от ВЪЗЛОЖИТЕЛЯ необходимото съдействие за изпълнение на задълженията по този Договор, както и всички необходими документи, информация и данни, пряко свързани или необходими за изпълнение на Договора;</w:t>
      </w:r>
    </w:p>
    <w:p w:rsidR="007C1520" w:rsidRPr="007C1520" w:rsidRDefault="007C1520" w:rsidP="007C1520">
      <w:pPr>
        <w:shd w:val="clear" w:color="auto" w:fill="FFFFFF"/>
        <w:spacing w:after="0" w:line="320" w:lineRule="exact"/>
        <w:jc w:val="both"/>
        <w:rPr>
          <w:rFonts w:ascii="Times New Roman" w:hAnsi="Times New Roman"/>
          <w:strike/>
          <w:sz w:val="24"/>
          <w:szCs w:val="24"/>
          <w:lang w:eastAsia="bg-BG"/>
        </w:rPr>
      </w:pPr>
      <w:bookmarkStart w:id="1" w:name="_DV_M80"/>
      <w:bookmarkEnd w:id="1"/>
      <w:r w:rsidRPr="007C1520">
        <w:rPr>
          <w:rFonts w:ascii="Times New Roman" w:hAnsi="Times New Roman"/>
          <w:sz w:val="24"/>
          <w:szCs w:val="24"/>
          <w:lang w:eastAsia="bg-BG"/>
        </w:rPr>
        <w:t xml:space="preserve">3. да иска от </w:t>
      </w:r>
      <w:r w:rsidRPr="007C1520">
        <w:rPr>
          <w:rFonts w:ascii="Times New Roman" w:hAnsi="Times New Roman"/>
          <w:sz w:val="24"/>
          <w:szCs w:val="24"/>
        </w:rPr>
        <w:t>Възложителя</w:t>
      </w:r>
      <w:r w:rsidRPr="007C1520">
        <w:rPr>
          <w:rFonts w:ascii="Times New Roman" w:hAnsi="Times New Roman"/>
          <w:sz w:val="24"/>
          <w:szCs w:val="24"/>
          <w:lang w:eastAsia="bg-BG"/>
        </w:rPr>
        <w:t xml:space="preserve"> да му осигурява достъп, както и на посочените от него лица, изпълняващи дейности по договора, до мястото на доставка на помощните материали.</w:t>
      </w:r>
    </w:p>
    <w:p w:rsidR="007C1520" w:rsidRPr="007C1520" w:rsidRDefault="007C1520" w:rsidP="007C1520">
      <w:pPr>
        <w:spacing w:after="0" w:line="320" w:lineRule="exact"/>
        <w:jc w:val="both"/>
        <w:rPr>
          <w:rFonts w:ascii="Times New Roman" w:hAnsi="Times New Roman"/>
          <w:sz w:val="24"/>
          <w:szCs w:val="24"/>
          <w:lang w:eastAsia="bg-BG"/>
        </w:rPr>
      </w:pPr>
      <w:r w:rsidRPr="007C1520">
        <w:rPr>
          <w:rFonts w:ascii="Times New Roman" w:hAnsi="Times New Roman"/>
          <w:sz w:val="24"/>
          <w:szCs w:val="24"/>
          <w:lang w:eastAsia="bg-BG"/>
        </w:rPr>
        <w:t xml:space="preserve">4. да иска от </w:t>
      </w:r>
      <w:r w:rsidRPr="007C1520">
        <w:rPr>
          <w:rFonts w:ascii="Times New Roman" w:hAnsi="Times New Roman"/>
          <w:sz w:val="24"/>
          <w:szCs w:val="24"/>
        </w:rPr>
        <w:t>Възложителя</w:t>
      </w:r>
      <w:r w:rsidRPr="007C1520">
        <w:rPr>
          <w:rFonts w:ascii="Times New Roman" w:hAnsi="Times New Roman"/>
          <w:sz w:val="24"/>
          <w:szCs w:val="24"/>
          <w:lang w:eastAsia="bg-BG"/>
        </w:rPr>
        <w:t xml:space="preserve"> да не разпространява под каквато и да е форма всяка предоставена му от Изпълнителя информация, имаща характер на търговска тайна и изрично упомената от Изпълнителя като такава в представената от него оферта (</w:t>
      </w:r>
      <w:r w:rsidRPr="007C1520">
        <w:rPr>
          <w:rFonts w:ascii="Times New Roman" w:hAnsi="Times New Roman"/>
          <w:i/>
          <w:sz w:val="24"/>
          <w:szCs w:val="24"/>
          <w:lang w:eastAsia="bg-BG"/>
        </w:rPr>
        <w:t>ако е приложимо</w:t>
      </w:r>
      <w:r w:rsidRPr="007C1520">
        <w:rPr>
          <w:rFonts w:ascii="Times New Roman" w:hAnsi="Times New Roman"/>
          <w:sz w:val="24"/>
          <w:szCs w:val="24"/>
          <w:lang w:eastAsia="bg-BG"/>
        </w:rPr>
        <w:t>).</w:t>
      </w:r>
    </w:p>
    <w:p w:rsidR="007C1520" w:rsidRDefault="007C1520" w:rsidP="007C1520">
      <w:pPr>
        <w:spacing w:after="0" w:line="320" w:lineRule="exact"/>
        <w:jc w:val="both"/>
        <w:rPr>
          <w:rFonts w:ascii="Times New Roman" w:hAnsi="Times New Roman"/>
          <w:sz w:val="24"/>
          <w:szCs w:val="24"/>
          <w:lang w:eastAsia="bg-BG"/>
        </w:rPr>
      </w:pPr>
      <w:r w:rsidRPr="007C1520">
        <w:rPr>
          <w:rFonts w:ascii="Times New Roman" w:hAnsi="Times New Roman"/>
          <w:sz w:val="24"/>
          <w:szCs w:val="24"/>
          <w:lang w:eastAsia="bg-BG"/>
        </w:rPr>
        <w:t>5. да иска от ВЪЗЛОЖИТЕЛЯ да приеме изпълнението на Услугата и изпълнената доставка на помощните материали, които отговарят на техническите характеристики съгласно Техническата спецификация и Техническото предложение на ИЗПЪЛНИТЕЛЯ.</w:t>
      </w:r>
    </w:p>
    <w:p w:rsidR="00B6615A" w:rsidRPr="00B6615A" w:rsidRDefault="00B6615A" w:rsidP="00B6615A">
      <w:pPr>
        <w:pStyle w:val="a0"/>
        <w:shd w:val="clear" w:color="auto" w:fill="auto"/>
        <w:spacing w:before="0" w:after="0" w:line="320" w:lineRule="exact"/>
        <w:jc w:val="both"/>
        <w:rPr>
          <w:rFonts w:ascii="Times New Roman" w:hAnsi="Times New Roman"/>
          <w:bCs/>
          <w:color w:val="000000"/>
          <w:spacing w:val="10"/>
          <w:sz w:val="24"/>
          <w:szCs w:val="24"/>
        </w:rPr>
      </w:pPr>
      <w:r w:rsidRPr="00B6615A">
        <w:rPr>
          <w:rFonts w:ascii="Times New Roman" w:hAnsi="Times New Roman"/>
          <w:b/>
          <w:sz w:val="24"/>
          <w:szCs w:val="24"/>
        </w:rPr>
        <w:t>чл.20а.</w:t>
      </w:r>
      <w:r w:rsidRPr="00B6615A">
        <w:rPr>
          <w:rFonts w:ascii="Times New Roman" w:hAnsi="Times New Roman"/>
          <w:bCs/>
          <w:color w:val="000000"/>
          <w:spacing w:val="10"/>
          <w:sz w:val="24"/>
          <w:szCs w:val="24"/>
        </w:rPr>
        <w:t xml:space="preserve"> ИЗПЪЛНИТЕЛЯТ няма право да ползва подизпълнител при изпълнение на договора. </w:t>
      </w:r>
    </w:p>
    <w:p w:rsidR="00B6615A" w:rsidRPr="00B6615A" w:rsidRDefault="00B6615A" w:rsidP="00B6615A">
      <w:pPr>
        <w:widowControl w:val="0"/>
        <w:spacing w:after="0" w:line="320" w:lineRule="exact"/>
        <w:jc w:val="both"/>
        <w:rPr>
          <w:rFonts w:ascii="Times New Roman" w:hAnsi="Times New Roman"/>
          <w:bCs/>
          <w:i/>
          <w:color w:val="000000"/>
          <w:spacing w:val="10"/>
          <w:sz w:val="24"/>
          <w:szCs w:val="24"/>
          <w:lang w:eastAsia="bg-BG"/>
        </w:rPr>
      </w:pPr>
      <w:r w:rsidRPr="00B6615A">
        <w:rPr>
          <w:rFonts w:ascii="Times New Roman" w:hAnsi="Times New Roman"/>
          <w:bCs/>
          <w:i/>
          <w:color w:val="000000"/>
          <w:spacing w:val="10"/>
          <w:sz w:val="24"/>
          <w:szCs w:val="24"/>
          <w:u w:val="single"/>
          <w:lang w:eastAsia="bg-BG"/>
        </w:rPr>
        <w:t>(Когато в процедурата ИЗПЪЛНИТЕЛЯТ е декларирал, че ще ползва подизпълнители при изпълнение на обществената поръчка вместо този текст в договора се изписва следното:</w:t>
      </w:r>
    </w:p>
    <w:p w:rsidR="00B6615A" w:rsidRPr="00B6615A" w:rsidRDefault="00B6615A" w:rsidP="00B6615A">
      <w:pPr>
        <w:widowControl w:val="0"/>
        <w:spacing w:after="0" w:line="320" w:lineRule="exact"/>
        <w:ind w:right="2"/>
        <w:jc w:val="both"/>
        <w:rPr>
          <w:rFonts w:ascii="Times New Roman" w:hAnsi="Times New Roman"/>
          <w:bCs/>
          <w:i/>
          <w:color w:val="000000"/>
          <w:spacing w:val="10"/>
          <w:sz w:val="24"/>
          <w:szCs w:val="24"/>
          <w:lang w:eastAsia="bg-BG"/>
        </w:rPr>
      </w:pPr>
      <w:r>
        <w:rPr>
          <w:rFonts w:ascii="Times New Roman" w:hAnsi="Times New Roman"/>
          <w:bCs/>
          <w:i/>
          <w:color w:val="000000"/>
          <w:spacing w:val="10"/>
          <w:sz w:val="24"/>
          <w:szCs w:val="24"/>
          <w:lang w:eastAsia="bg-BG"/>
        </w:rPr>
        <w:t xml:space="preserve">          </w:t>
      </w:r>
      <w:r w:rsidRPr="00B6615A">
        <w:rPr>
          <w:rFonts w:ascii="Times New Roman" w:hAnsi="Times New Roman"/>
          <w:bCs/>
          <w:i/>
          <w:color w:val="000000"/>
          <w:spacing w:val="10"/>
          <w:sz w:val="24"/>
          <w:szCs w:val="24"/>
          <w:lang w:eastAsia="bg-BG"/>
        </w:rPr>
        <w:t>Чл. 20а. (1) При изпълнение на договора ИЗПЪЛНИТЕЛЯТ има право да ползва следните подизпълнители за : ..........................................................................................</w:t>
      </w:r>
    </w:p>
    <w:p w:rsidR="00B6615A" w:rsidRPr="00B6615A" w:rsidRDefault="00B6615A" w:rsidP="00B6615A">
      <w:pPr>
        <w:widowControl w:val="0"/>
        <w:spacing w:after="0" w:line="320" w:lineRule="exact"/>
        <w:ind w:right="2" w:firstLine="709"/>
        <w:jc w:val="both"/>
        <w:rPr>
          <w:rFonts w:ascii="Times New Roman" w:hAnsi="Times New Roman"/>
          <w:bCs/>
          <w:i/>
          <w:color w:val="000000"/>
          <w:spacing w:val="10"/>
          <w:sz w:val="24"/>
          <w:szCs w:val="24"/>
          <w:lang w:eastAsia="bg-BG"/>
        </w:rPr>
      </w:pPr>
      <w:r w:rsidRPr="00B6615A">
        <w:rPr>
          <w:rFonts w:ascii="Times New Roman" w:hAnsi="Times New Roman"/>
          <w:bCs/>
          <w:i/>
          <w:color w:val="000000"/>
          <w:spacing w:val="10"/>
          <w:sz w:val="24"/>
          <w:szCs w:val="24"/>
          <w:lang w:eastAsia="bg-BG"/>
        </w:rPr>
        <w:t>(посочват предвидените подизпълнители и видовете работи от предмета на поръчката, които ще се предложат на подизпълнители и съответстващия на тези работи дял в проценти от стойността на обществената поръчка)</w:t>
      </w:r>
    </w:p>
    <w:p w:rsidR="00B6615A" w:rsidRPr="00B6615A" w:rsidRDefault="00B6615A" w:rsidP="00B6615A">
      <w:pPr>
        <w:widowControl w:val="0"/>
        <w:spacing w:after="0" w:line="320" w:lineRule="exact"/>
        <w:ind w:right="2" w:firstLine="567"/>
        <w:jc w:val="both"/>
        <w:rPr>
          <w:rFonts w:ascii="Times New Roman" w:hAnsi="Times New Roman"/>
          <w:bCs/>
          <w:i/>
          <w:color w:val="000000"/>
          <w:spacing w:val="10"/>
          <w:sz w:val="24"/>
          <w:szCs w:val="24"/>
          <w:lang w:eastAsia="bg-BG"/>
        </w:rPr>
      </w:pPr>
      <w:r w:rsidRPr="00B6615A">
        <w:rPr>
          <w:rFonts w:ascii="Times New Roman" w:hAnsi="Times New Roman"/>
          <w:bCs/>
          <w:i/>
          <w:color w:val="000000"/>
          <w:spacing w:val="10"/>
          <w:sz w:val="24"/>
          <w:szCs w:val="24"/>
          <w:lang w:eastAsia="bg-BG"/>
        </w:rPr>
        <w:t xml:space="preserve"> (2) За работата на подизпълнителите ИЗПЪЛНИТЕЛЯТ отговаря като за своя работа. </w:t>
      </w:r>
    </w:p>
    <w:p w:rsidR="00B6615A" w:rsidRPr="00B6615A" w:rsidRDefault="00B6615A" w:rsidP="00B6615A">
      <w:pPr>
        <w:spacing w:after="0" w:line="320" w:lineRule="exact"/>
        <w:ind w:firstLine="567"/>
        <w:jc w:val="both"/>
        <w:rPr>
          <w:rFonts w:ascii="Times New Roman" w:hAnsi="Times New Roman"/>
          <w:sz w:val="24"/>
          <w:szCs w:val="24"/>
        </w:rPr>
      </w:pPr>
      <w:r w:rsidRPr="00B6615A">
        <w:rPr>
          <w:rFonts w:ascii="Times New Roman" w:hAnsi="Times New Roman"/>
          <w:i/>
          <w:iCs/>
          <w:sz w:val="24"/>
          <w:szCs w:val="24"/>
        </w:rPr>
        <w:t xml:space="preserve"> (3) Замяна или включване на подизпълнител по време на изпълнение на договора се допуска по изключение, когато възникне необходимост, ако са изпълнени едновременно следните условия:</w:t>
      </w:r>
    </w:p>
    <w:p w:rsidR="00B6615A" w:rsidRPr="00B6615A" w:rsidRDefault="00B6615A" w:rsidP="00B6615A">
      <w:pPr>
        <w:spacing w:after="0" w:line="320" w:lineRule="exact"/>
        <w:ind w:firstLine="567"/>
        <w:jc w:val="both"/>
        <w:rPr>
          <w:rFonts w:ascii="Times New Roman" w:hAnsi="Times New Roman"/>
          <w:i/>
          <w:iCs/>
          <w:sz w:val="24"/>
          <w:szCs w:val="24"/>
        </w:rPr>
      </w:pPr>
      <w:r>
        <w:rPr>
          <w:rFonts w:ascii="Times New Roman" w:hAnsi="Times New Roman"/>
          <w:i/>
          <w:iCs/>
          <w:sz w:val="24"/>
          <w:szCs w:val="24"/>
        </w:rPr>
        <w:t xml:space="preserve"> </w:t>
      </w:r>
      <w:r w:rsidRPr="00B6615A">
        <w:rPr>
          <w:rFonts w:ascii="Times New Roman" w:hAnsi="Times New Roman"/>
          <w:i/>
          <w:iCs/>
          <w:sz w:val="24"/>
          <w:szCs w:val="24"/>
        </w:rPr>
        <w:t>1. за новия подизпълнител не са налице основанията за отстраняване в процедурата;</w:t>
      </w:r>
    </w:p>
    <w:p w:rsidR="00B6615A" w:rsidRPr="00B6615A" w:rsidRDefault="00B6615A" w:rsidP="00B6615A">
      <w:pPr>
        <w:spacing w:after="0" w:line="320" w:lineRule="exact"/>
        <w:ind w:firstLine="567"/>
        <w:jc w:val="both"/>
        <w:rPr>
          <w:rFonts w:ascii="Times New Roman" w:hAnsi="Times New Roman"/>
          <w:bCs/>
          <w:i/>
          <w:color w:val="000000"/>
          <w:spacing w:val="10"/>
          <w:sz w:val="24"/>
          <w:szCs w:val="24"/>
          <w:lang w:eastAsia="bg-BG"/>
        </w:rPr>
      </w:pPr>
      <w:r>
        <w:rPr>
          <w:rFonts w:ascii="Times New Roman" w:hAnsi="Times New Roman"/>
          <w:i/>
          <w:iCs/>
          <w:sz w:val="24"/>
          <w:szCs w:val="24"/>
        </w:rPr>
        <w:t xml:space="preserve"> </w:t>
      </w:r>
      <w:r w:rsidRPr="00B6615A">
        <w:rPr>
          <w:rFonts w:ascii="Times New Roman" w:hAnsi="Times New Roman"/>
          <w:i/>
          <w:iCs/>
          <w:sz w:val="24"/>
          <w:szCs w:val="24"/>
        </w:rPr>
        <w:t>2. новият подизпълнител отговаря на критериите за подбор, на които е отговарял предишният подизпълнител, включително по отношение на дела и вида на дейностите, които ще изпълнява, коригирани съобразно изпълнените до момента дейности.</w:t>
      </w:r>
      <w:r w:rsidRPr="00B6615A">
        <w:rPr>
          <w:rFonts w:ascii="Times New Roman" w:hAnsi="Times New Roman"/>
          <w:bCs/>
          <w:i/>
          <w:color w:val="000000"/>
          <w:spacing w:val="10"/>
          <w:sz w:val="24"/>
          <w:szCs w:val="24"/>
          <w:lang w:eastAsia="bg-BG"/>
        </w:rPr>
        <w:t>).</w:t>
      </w:r>
    </w:p>
    <w:p w:rsidR="00B6615A" w:rsidRPr="007C1520" w:rsidRDefault="00B6615A" w:rsidP="007C1520">
      <w:pPr>
        <w:spacing w:after="0" w:line="320" w:lineRule="exact"/>
        <w:jc w:val="both"/>
        <w:rPr>
          <w:rFonts w:ascii="Times New Roman" w:hAnsi="Times New Roman"/>
          <w:sz w:val="24"/>
          <w:szCs w:val="24"/>
          <w:lang w:eastAsia="bg-BG"/>
        </w:rPr>
      </w:pPr>
    </w:p>
    <w:p w:rsidR="007C1520" w:rsidRPr="007C1520" w:rsidRDefault="007C1520" w:rsidP="007C1520">
      <w:pPr>
        <w:spacing w:after="0" w:line="320" w:lineRule="exact"/>
        <w:jc w:val="both"/>
        <w:rPr>
          <w:rFonts w:ascii="Times New Roman" w:eastAsia="Times New Roman" w:hAnsi="Times New Roman"/>
          <w:b/>
          <w:color w:val="000000"/>
          <w:spacing w:val="1"/>
          <w:sz w:val="24"/>
          <w:szCs w:val="24"/>
        </w:rPr>
      </w:pPr>
      <w:r w:rsidRPr="007C1520">
        <w:rPr>
          <w:rFonts w:ascii="Times New Roman" w:eastAsia="Times New Roman" w:hAnsi="Times New Roman"/>
          <w:b/>
          <w:bCs/>
          <w:color w:val="000000"/>
          <w:spacing w:val="1"/>
          <w:sz w:val="24"/>
          <w:szCs w:val="24"/>
        </w:rPr>
        <w:t>Чл.</w:t>
      </w:r>
      <w:r w:rsidRPr="007C1520">
        <w:rPr>
          <w:rFonts w:ascii="Times New Roman" w:eastAsia="Times New Roman" w:hAnsi="Times New Roman"/>
          <w:b/>
          <w:color w:val="000000"/>
          <w:spacing w:val="1"/>
          <w:sz w:val="24"/>
          <w:szCs w:val="24"/>
        </w:rPr>
        <w:t xml:space="preserve"> </w:t>
      </w:r>
      <w:r w:rsidRPr="007C1520">
        <w:rPr>
          <w:rFonts w:ascii="Times New Roman" w:eastAsia="Times New Roman" w:hAnsi="Times New Roman"/>
          <w:b/>
          <w:bCs/>
          <w:color w:val="000000"/>
          <w:spacing w:val="1"/>
          <w:sz w:val="24"/>
          <w:szCs w:val="24"/>
        </w:rPr>
        <w:t>21.</w:t>
      </w:r>
      <w:r w:rsidRPr="007C1520">
        <w:rPr>
          <w:rFonts w:ascii="Times New Roman" w:eastAsia="Times New Roman" w:hAnsi="Times New Roman"/>
          <w:b/>
          <w:color w:val="000000"/>
          <w:spacing w:val="1"/>
          <w:sz w:val="24"/>
          <w:szCs w:val="24"/>
        </w:rPr>
        <w:t xml:space="preserve"> ИЗПЪЛНИТЕЛЯТ се задължава:</w:t>
      </w:r>
    </w:p>
    <w:p w:rsidR="007C1520" w:rsidRPr="007C1520" w:rsidRDefault="007C1520" w:rsidP="007C1520">
      <w:pPr>
        <w:spacing w:after="0" w:line="320" w:lineRule="exact"/>
        <w:jc w:val="both"/>
        <w:rPr>
          <w:rFonts w:ascii="Times New Roman" w:eastAsia="Times New Roman" w:hAnsi="Times New Roman"/>
          <w:color w:val="000000"/>
          <w:spacing w:val="1"/>
          <w:sz w:val="24"/>
          <w:szCs w:val="24"/>
        </w:rPr>
      </w:pPr>
      <w:bookmarkStart w:id="2" w:name="_DV_M81"/>
      <w:bookmarkEnd w:id="2"/>
      <w:r w:rsidRPr="007C1520">
        <w:rPr>
          <w:rFonts w:ascii="Times New Roman" w:eastAsia="Times New Roman" w:hAnsi="Times New Roman"/>
          <w:bCs/>
          <w:color w:val="000000"/>
          <w:spacing w:val="1"/>
          <w:sz w:val="24"/>
          <w:szCs w:val="24"/>
        </w:rPr>
        <w:t>1.</w:t>
      </w:r>
      <w:r w:rsidRPr="007C1520">
        <w:rPr>
          <w:rFonts w:ascii="Times New Roman" w:eastAsia="Times New Roman" w:hAnsi="Times New Roman"/>
          <w:color w:val="000000"/>
          <w:spacing w:val="1"/>
          <w:sz w:val="24"/>
          <w:szCs w:val="24"/>
        </w:rPr>
        <w:t xml:space="preserve"> да предостави Услугата</w:t>
      </w:r>
      <w:r w:rsidRPr="007C1520">
        <w:rPr>
          <w:rFonts w:ascii="Times New Roman" w:eastAsia="Times New Roman" w:hAnsi="Times New Roman"/>
          <w:sz w:val="24"/>
          <w:szCs w:val="24"/>
        </w:rPr>
        <w:t xml:space="preserve"> по чл. 1, ал. 2, т. 1 </w:t>
      </w:r>
      <w:r w:rsidRPr="007C1520">
        <w:rPr>
          <w:rFonts w:ascii="Times New Roman" w:eastAsia="Times New Roman" w:hAnsi="Times New Roman"/>
          <w:color w:val="000000"/>
          <w:spacing w:val="1"/>
          <w:sz w:val="24"/>
          <w:szCs w:val="24"/>
        </w:rPr>
        <w:t xml:space="preserve">и </w:t>
      </w:r>
      <w:r w:rsidRPr="007C1520">
        <w:rPr>
          <w:rFonts w:ascii="Times New Roman" w:hAnsi="Times New Roman"/>
          <w:bCs/>
          <w:sz w:val="24"/>
          <w:szCs w:val="24"/>
        </w:rPr>
        <w:t>да извърши дейностите по Доставката</w:t>
      </w:r>
      <w:r w:rsidRPr="007C1520">
        <w:rPr>
          <w:rFonts w:ascii="Times New Roman" w:eastAsia="Times New Roman" w:hAnsi="Times New Roman"/>
          <w:color w:val="000000"/>
          <w:spacing w:val="1"/>
          <w:sz w:val="24"/>
          <w:szCs w:val="24"/>
        </w:rPr>
        <w:t xml:space="preserve"> по чл. 1, ал. 2, т.2 в уговорените срокове, количества и качествено, в съответствие с Договора и Приложенията;</w:t>
      </w:r>
    </w:p>
    <w:p w:rsidR="007C1520" w:rsidRPr="007C1520" w:rsidRDefault="007C1520" w:rsidP="007C1520">
      <w:pPr>
        <w:spacing w:after="0" w:line="320" w:lineRule="exact"/>
        <w:jc w:val="both"/>
        <w:rPr>
          <w:rFonts w:ascii="Times New Roman" w:hAnsi="Times New Roman"/>
          <w:sz w:val="24"/>
          <w:szCs w:val="24"/>
          <w:lang w:eastAsia="bg-BG"/>
        </w:rPr>
      </w:pPr>
      <w:r w:rsidRPr="007C1520">
        <w:rPr>
          <w:rFonts w:ascii="Times New Roman" w:hAnsi="Times New Roman"/>
          <w:spacing w:val="1"/>
          <w:sz w:val="24"/>
          <w:szCs w:val="24"/>
        </w:rPr>
        <w:t>2. да представя на ВЪЗЛОЖИТЕЛЯ и</w:t>
      </w:r>
      <w:r w:rsidRPr="007C1520">
        <w:rPr>
          <w:rFonts w:ascii="Times New Roman" w:hAnsi="Times New Roman"/>
          <w:sz w:val="24"/>
          <w:szCs w:val="24"/>
          <w:lang w:eastAsia="bg-BG"/>
        </w:rPr>
        <w:t>зготвен доклад за извършените дейности по организацията на провеждането на семинара.</w:t>
      </w:r>
    </w:p>
    <w:p w:rsidR="007C1520" w:rsidRPr="007C1520" w:rsidRDefault="007C1520" w:rsidP="007C1520">
      <w:pPr>
        <w:spacing w:after="0" w:line="320" w:lineRule="exact"/>
        <w:jc w:val="both"/>
        <w:rPr>
          <w:rFonts w:ascii="Times New Roman" w:hAnsi="Times New Roman"/>
          <w:spacing w:val="1"/>
          <w:sz w:val="24"/>
          <w:szCs w:val="24"/>
        </w:rPr>
      </w:pPr>
      <w:r w:rsidRPr="007C1520">
        <w:rPr>
          <w:rFonts w:ascii="Times New Roman" w:hAnsi="Times New Roman"/>
          <w:sz w:val="24"/>
          <w:szCs w:val="24"/>
        </w:rPr>
        <w:t xml:space="preserve">3. </w:t>
      </w:r>
      <w:r w:rsidRPr="007C1520">
        <w:rPr>
          <w:rFonts w:ascii="Times New Roman" w:hAnsi="Times New Roman"/>
          <w:spacing w:val="1"/>
          <w:sz w:val="24"/>
          <w:szCs w:val="24"/>
        </w:rPr>
        <w:t>да информира своевременно ВЪЗЛОЖИТЕЛЯ за всички пречки, възникващи в хода на изпълнението на работа</w:t>
      </w:r>
      <w:r w:rsidR="000126CC">
        <w:rPr>
          <w:rFonts w:ascii="Times New Roman" w:hAnsi="Times New Roman"/>
          <w:spacing w:val="1"/>
          <w:sz w:val="24"/>
          <w:szCs w:val="24"/>
        </w:rPr>
        <w:t>та</w:t>
      </w:r>
      <w:r w:rsidRPr="007C1520">
        <w:rPr>
          <w:rFonts w:ascii="Times New Roman" w:hAnsi="Times New Roman"/>
          <w:spacing w:val="1"/>
          <w:sz w:val="24"/>
          <w:szCs w:val="24"/>
        </w:rPr>
        <w:t xml:space="preserve">, да предложи начин за отстраняването им, като може да поиска от ВЪЗЛОЖИТЕЛЯ указания и/или съдействие за отстраняването им; </w:t>
      </w:r>
    </w:p>
    <w:p w:rsidR="007C1520" w:rsidRPr="007C1520" w:rsidRDefault="007C1520" w:rsidP="007C1520">
      <w:pPr>
        <w:spacing w:after="0" w:line="320" w:lineRule="exact"/>
        <w:jc w:val="both"/>
        <w:rPr>
          <w:rFonts w:ascii="Times New Roman" w:hAnsi="Times New Roman"/>
          <w:spacing w:val="1"/>
          <w:sz w:val="24"/>
          <w:szCs w:val="24"/>
        </w:rPr>
      </w:pPr>
      <w:bookmarkStart w:id="3" w:name="_DV_M82"/>
      <w:bookmarkEnd w:id="3"/>
      <w:r w:rsidRPr="007C1520">
        <w:rPr>
          <w:rFonts w:ascii="Times New Roman" w:hAnsi="Times New Roman"/>
          <w:sz w:val="24"/>
          <w:szCs w:val="24"/>
        </w:rPr>
        <w:t xml:space="preserve">4. </w:t>
      </w:r>
      <w:r w:rsidRPr="007C1520">
        <w:rPr>
          <w:rFonts w:ascii="Times New Roman" w:hAnsi="Times New Roman"/>
          <w:spacing w:val="1"/>
          <w:sz w:val="24"/>
          <w:szCs w:val="24"/>
        </w:rPr>
        <w:t>да изпълнява всички законосъобразни указания и изисквания на ВЪЗЛОЖИТЕЛЯ;</w:t>
      </w:r>
    </w:p>
    <w:p w:rsidR="007C1520" w:rsidRPr="007C1520" w:rsidRDefault="007C1520" w:rsidP="007C1520">
      <w:pPr>
        <w:spacing w:after="0" w:line="320" w:lineRule="exact"/>
        <w:jc w:val="both"/>
        <w:rPr>
          <w:rFonts w:ascii="Times New Roman" w:hAnsi="Times New Roman"/>
          <w:spacing w:val="1"/>
          <w:sz w:val="24"/>
          <w:szCs w:val="24"/>
        </w:rPr>
      </w:pPr>
      <w:r w:rsidRPr="007C1520">
        <w:rPr>
          <w:rFonts w:ascii="Times New Roman" w:hAnsi="Times New Roman"/>
          <w:sz w:val="24"/>
          <w:szCs w:val="24"/>
        </w:rPr>
        <w:t xml:space="preserve">5. </w:t>
      </w:r>
      <w:r w:rsidRPr="007C1520">
        <w:rPr>
          <w:rFonts w:ascii="Times New Roman" w:hAnsi="Times New Roman"/>
          <w:spacing w:val="1"/>
          <w:sz w:val="24"/>
          <w:szCs w:val="24"/>
        </w:rPr>
        <w:t xml:space="preserve">да пази поверителна Конфиденциалната информация, в съответствие с уговореното в чл. 41 от Договора;  </w:t>
      </w:r>
    </w:p>
    <w:p w:rsidR="007C1520" w:rsidRPr="007971B2" w:rsidRDefault="007C1520" w:rsidP="007C1520">
      <w:pPr>
        <w:spacing w:after="0" w:line="320" w:lineRule="exact"/>
        <w:jc w:val="both"/>
        <w:rPr>
          <w:rFonts w:ascii="Times New Roman" w:hAnsi="Times New Roman"/>
          <w:spacing w:val="1"/>
          <w:sz w:val="24"/>
          <w:szCs w:val="24"/>
        </w:rPr>
      </w:pPr>
      <w:r w:rsidRPr="007C1520">
        <w:rPr>
          <w:rFonts w:ascii="Times New Roman" w:hAnsi="Times New Roman"/>
          <w:sz w:val="24"/>
          <w:szCs w:val="24"/>
        </w:rPr>
        <w:t xml:space="preserve">6. </w:t>
      </w:r>
      <w:r w:rsidRPr="007C1520">
        <w:rPr>
          <w:rFonts w:ascii="Times New Roman" w:hAnsi="Times New Roman"/>
          <w:spacing w:val="1"/>
          <w:sz w:val="24"/>
          <w:szCs w:val="24"/>
        </w:rPr>
        <w:t>да не възлага работата или части от нея на подизпълнители, извън посочените в офертата на ИЗПЪЛНИТЕЛЯ, освен в случаите и при условията, предвидени в ЗОП</w:t>
      </w:r>
      <w:r w:rsidRPr="007971B2">
        <w:rPr>
          <w:rFonts w:ascii="Times New Roman" w:hAnsi="Times New Roman"/>
          <w:spacing w:val="1"/>
          <w:sz w:val="24"/>
          <w:szCs w:val="24"/>
        </w:rPr>
        <w:t>; да възложи съответна част от поръчката на подизпълнителите, посочени в офертата на ИЗПЪЛНИТЕЛЯ, както и да контролира изпълнението на техните задължения (</w:t>
      </w:r>
      <w:r w:rsidRPr="007971B2">
        <w:rPr>
          <w:rFonts w:ascii="Times New Roman" w:hAnsi="Times New Roman"/>
          <w:i/>
          <w:spacing w:val="1"/>
          <w:sz w:val="24"/>
          <w:szCs w:val="24"/>
        </w:rPr>
        <w:t>ако е приложимо</w:t>
      </w:r>
      <w:r w:rsidRPr="007971B2">
        <w:rPr>
          <w:rFonts w:ascii="Times New Roman" w:hAnsi="Times New Roman"/>
          <w:spacing w:val="1"/>
          <w:sz w:val="24"/>
          <w:szCs w:val="24"/>
        </w:rPr>
        <w:t xml:space="preserve">); </w:t>
      </w:r>
      <w:r w:rsidRPr="007971B2">
        <w:rPr>
          <w:rFonts w:ascii="Times New Roman" w:hAnsi="Times New Roman"/>
          <w:i/>
          <w:spacing w:val="1"/>
          <w:sz w:val="24"/>
          <w:szCs w:val="24"/>
        </w:rPr>
        <w:t>(Ако изпълнителят е декларирал, че няма да използва подизпълнители, разпоредбата придобива следната редакция: „да не възлага работата или части от нея на подизпълнители.“)</w:t>
      </w:r>
    </w:p>
    <w:p w:rsidR="007C1520" w:rsidRPr="007C1520" w:rsidRDefault="007C1520" w:rsidP="007C1520">
      <w:pPr>
        <w:spacing w:after="0" w:line="320" w:lineRule="exact"/>
        <w:jc w:val="both"/>
        <w:rPr>
          <w:rFonts w:ascii="Times New Roman" w:hAnsi="Times New Roman"/>
          <w:sz w:val="24"/>
          <w:szCs w:val="24"/>
          <w:lang w:eastAsia="bg-BG"/>
        </w:rPr>
      </w:pPr>
      <w:bookmarkStart w:id="4" w:name="_DV_M83"/>
      <w:bookmarkStart w:id="5" w:name="_DV_M85"/>
      <w:bookmarkStart w:id="6" w:name="_DV_M86"/>
      <w:bookmarkStart w:id="7" w:name="_DV_M87"/>
      <w:bookmarkEnd w:id="4"/>
      <w:bookmarkEnd w:id="5"/>
      <w:bookmarkEnd w:id="6"/>
      <w:bookmarkEnd w:id="7"/>
      <w:r w:rsidRPr="007971B2">
        <w:rPr>
          <w:rFonts w:ascii="Times New Roman" w:hAnsi="Times New Roman"/>
          <w:sz w:val="24"/>
          <w:szCs w:val="24"/>
        </w:rPr>
        <w:t xml:space="preserve">7. </w:t>
      </w:r>
      <w:r w:rsidRPr="007971B2">
        <w:rPr>
          <w:rFonts w:ascii="Times New Roman" w:hAnsi="Times New Roman"/>
          <w:sz w:val="24"/>
          <w:szCs w:val="24"/>
          <w:lang w:eastAsia="bg-BG"/>
        </w:rPr>
        <w:t xml:space="preserve">да сключи договор/договори за подизпълнение с посочените в офертата му подизпълнители в срок от 7 дни от сключване на настоящия Договор. В срок до </w:t>
      </w:r>
      <w:r w:rsidRPr="007971B2">
        <w:rPr>
          <w:rFonts w:ascii="Times New Roman" w:hAnsi="Times New Roman"/>
          <w:sz w:val="24"/>
          <w:szCs w:val="24"/>
        </w:rPr>
        <w:t>3 (</w:t>
      </w:r>
      <w:r w:rsidRPr="007971B2">
        <w:rPr>
          <w:rFonts w:ascii="Times New Roman" w:hAnsi="Times New Roman"/>
          <w:i/>
          <w:sz w:val="24"/>
          <w:szCs w:val="24"/>
        </w:rPr>
        <w:t>три</w:t>
      </w:r>
      <w:r w:rsidRPr="007971B2">
        <w:rPr>
          <w:rFonts w:ascii="Times New Roman" w:hAnsi="Times New Roman"/>
          <w:sz w:val="24"/>
          <w:szCs w:val="24"/>
        </w:rPr>
        <w:t xml:space="preserve">) дни </w:t>
      </w:r>
      <w:r w:rsidRPr="007971B2">
        <w:rPr>
          <w:rFonts w:ascii="Times New Roman" w:hAnsi="Times New Roman"/>
          <w:sz w:val="24"/>
          <w:szCs w:val="24"/>
          <w:lang w:eastAsia="bg-BG"/>
        </w:rPr>
        <w:t xml:space="preserve">от сключването на договор за подизпълнение или на допълнително споразумение за замяна на посочен в офертата подизпълнител, ИЗПЪЛНИТЕЛЯТ изпраща копие на договора или на допълнителното споразумение на възложителя заедно с доказателства, че са изпълнени условията по </w:t>
      </w:r>
      <w:hyperlink r:id="rId11" w:anchor="p28982788" w:tgtFrame="_blank" w:history="1">
        <w:r w:rsidRPr="007971B2">
          <w:rPr>
            <w:rFonts w:ascii="Times New Roman" w:hAnsi="Times New Roman"/>
            <w:sz w:val="24"/>
            <w:szCs w:val="24"/>
            <w:lang w:eastAsia="bg-BG"/>
          </w:rPr>
          <w:t>чл. 66, ал. 2</w:t>
        </w:r>
      </w:hyperlink>
      <w:r w:rsidRPr="007971B2">
        <w:rPr>
          <w:rFonts w:ascii="Times New Roman" w:hAnsi="Times New Roman"/>
          <w:sz w:val="24"/>
          <w:szCs w:val="24"/>
          <w:lang w:eastAsia="bg-BG"/>
        </w:rPr>
        <w:t xml:space="preserve"> и </w:t>
      </w:r>
      <w:hyperlink r:id="rId12" w:anchor="p28982788" w:tgtFrame="_blank" w:history="1">
        <w:r w:rsidRPr="007971B2">
          <w:rPr>
            <w:rFonts w:ascii="Times New Roman" w:hAnsi="Times New Roman"/>
            <w:sz w:val="24"/>
            <w:szCs w:val="24"/>
            <w:lang w:eastAsia="bg-BG"/>
          </w:rPr>
          <w:t>11 ЗОП</w:t>
        </w:r>
      </w:hyperlink>
      <w:r w:rsidRPr="007971B2">
        <w:rPr>
          <w:rFonts w:ascii="Times New Roman" w:hAnsi="Times New Roman"/>
          <w:sz w:val="24"/>
          <w:szCs w:val="24"/>
          <w:lang w:eastAsia="bg-BG"/>
        </w:rPr>
        <w:t>. (</w:t>
      </w:r>
      <w:r w:rsidRPr="007971B2">
        <w:rPr>
          <w:rFonts w:ascii="Times New Roman" w:hAnsi="Times New Roman"/>
          <w:i/>
          <w:sz w:val="24"/>
          <w:szCs w:val="24"/>
          <w:lang w:eastAsia="bg-BG"/>
        </w:rPr>
        <w:t>ако е приложимо</w:t>
      </w:r>
      <w:r w:rsidRPr="007971B2">
        <w:rPr>
          <w:rFonts w:ascii="Times New Roman" w:hAnsi="Times New Roman"/>
          <w:sz w:val="24"/>
          <w:szCs w:val="24"/>
          <w:lang w:eastAsia="bg-BG"/>
        </w:rPr>
        <w:t>)</w:t>
      </w:r>
    </w:p>
    <w:p w:rsidR="007C1520" w:rsidRPr="007C1520" w:rsidRDefault="007C1520" w:rsidP="007C1520">
      <w:pPr>
        <w:spacing w:after="0" w:line="320" w:lineRule="exact"/>
        <w:jc w:val="both"/>
        <w:rPr>
          <w:rFonts w:ascii="Times New Roman" w:eastAsia="Times New Roman" w:hAnsi="Times New Roman"/>
          <w:color w:val="000000"/>
          <w:spacing w:val="1"/>
          <w:sz w:val="24"/>
          <w:szCs w:val="24"/>
        </w:rPr>
      </w:pPr>
      <w:r w:rsidRPr="007C1520">
        <w:rPr>
          <w:rFonts w:ascii="Times New Roman" w:eastAsia="Times New Roman" w:hAnsi="Times New Roman"/>
          <w:color w:val="000000"/>
          <w:spacing w:val="1"/>
          <w:sz w:val="24"/>
          <w:szCs w:val="24"/>
        </w:rPr>
        <w:t>8. да участва във всички работни срещи, свързани с изпълнението на този Договор;</w:t>
      </w:r>
    </w:p>
    <w:p w:rsidR="007C1520" w:rsidRPr="007C1520" w:rsidRDefault="007C1520" w:rsidP="007C1520">
      <w:pPr>
        <w:spacing w:after="0" w:line="320" w:lineRule="exact"/>
        <w:jc w:val="both"/>
        <w:rPr>
          <w:rFonts w:ascii="Times New Roman" w:eastAsia="Times New Roman" w:hAnsi="Times New Roman"/>
          <w:color w:val="000000"/>
          <w:spacing w:val="1"/>
          <w:sz w:val="24"/>
          <w:szCs w:val="24"/>
        </w:rPr>
      </w:pPr>
      <w:r w:rsidRPr="007C1520">
        <w:rPr>
          <w:rFonts w:ascii="Times New Roman" w:eastAsia="Times New Roman" w:hAnsi="Times New Roman"/>
          <w:color w:val="000000"/>
          <w:spacing w:val="1"/>
          <w:sz w:val="24"/>
          <w:szCs w:val="24"/>
        </w:rPr>
        <w:t>9. да допуска ВЪЗЛОЖИТЕЛЯ и лица, упълномощени от него, както и всички компетентни органи, съгласно действащото законодателство да проверяват или одитират по всяко време документите и сметките, свързани с дейностите по Договора, както и да правят копия по време на и след изпълнение на услугите и да съдейства по всякакъв начин на проверяващите/одитиращи органи.</w:t>
      </w:r>
    </w:p>
    <w:p w:rsidR="007C1520" w:rsidRPr="007C1520" w:rsidRDefault="007971B2" w:rsidP="007C1520">
      <w:pPr>
        <w:spacing w:after="0" w:line="320" w:lineRule="exact"/>
        <w:jc w:val="both"/>
        <w:rPr>
          <w:rFonts w:ascii="Times New Roman" w:hAnsi="Times New Roman"/>
          <w:sz w:val="24"/>
          <w:szCs w:val="24"/>
          <w:lang w:eastAsia="bg-BG"/>
        </w:rPr>
      </w:pPr>
      <w:r w:rsidRPr="007971B2">
        <w:rPr>
          <w:rFonts w:ascii="Times New Roman" w:hAnsi="Times New Roman"/>
          <w:sz w:val="24"/>
          <w:szCs w:val="24"/>
          <w:lang w:eastAsia="bg-BG"/>
        </w:rPr>
        <w:t>10</w:t>
      </w:r>
      <w:r w:rsidR="007C1520" w:rsidRPr="007971B2">
        <w:rPr>
          <w:rFonts w:ascii="Times New Roman" w:hAnsi="Times New Roman"/>
          <w:sz w:val="24"/>
          <w:szCs w:val="24"/>
          <w:lang w:eastAsia="bg-BG"/>
        </w:rPr>
        <w:t>.</w:t>
      </w:r>
      <w:r w:rsidR="007C1520" w:rsidRPr="007C1520">
        <w:rPr>
          <w:lang w:eastAsia="bg-BG"/>
        </w:rPr>
        <w:t xml:space="preserve"> </w:t>
      </w:r>
      <w:r w:rsidR="007C1520" w:rsidRPr="007C1520">
        <w:rPr>
          <w:rFonts w:ascii="Times New Roman" w:hAnsi="Times New Roman"/>
          <w:sz w:val="24"/>
          <w:szCs w:val="24"/>
          <w:lang w:eastAsia="bg-BG"/>
        </w:rPr>
        <w:t>да достави стоките по чл. 1, ал. 2, т. 2 в количество, състояние и изисквания съобразно този договор и да прехвърли на Възложителя собствеността и риска върху стоките при доставянето им и подписването на двустранен предавателно-приемателен протокол;</w:t>
      </w:r>
    </w:p>
    <w:p w:rsidR="007C1520" w:rsidRPr="007C1520" w:rsidRDefault="007C1520" w:rsidP="007C1520">
      <w:pPr>
        <w:spacing w:after="0" w:line="320" w:lineRule="exact"/>
        <w:jc w:val="both"/>
        <w:rPr>
          <w:rFonts w:ascii="Times New Roman" w:eastAsia="Times New Roman" w:hAnsi="Times New Roman"/>
          <w:sz w:val="24"/>
          <w:szCs w:val="24"/>
          <w:lang w:eastAsia="bg-BG"/>
        </w:rPr>
      </w:pPr>
      <w:r w:rsidRPr="007971B2">
        <w:rPr>
          <w:rFonts w:ascii="Times New Roman" w:eastAsia="Times New Roman" w:hAnsi="Times New Roman"/>
          <w:sz w:val="24"/>
          <w:szCs w:val="24"/>
          <w:lang w:eastAsia="bg-BG"/>
        </w:rPr>
        <w:t>1</w:t>
      </w:r>
      <w:r w:rsidR="007971B2">
        <w:rPr>
          <w:rFonts w:ascii="Times New Roman" w:eastAsia="Times New Roman" w:hAnsi="Times New Roman"/>
          <w:sz w:val="24"/>
          <w:szCs w:val="24"/>
          <w:lang w:eastAsia="bg-BG"/>
        </w:rPr>
        <w:t>1</w:t>
      </w:r>
      <w:r w:rsidRPr="007971B2">
        <w:rPr>
          <w:rFonts w:ascii="Times New Roman" w:eastAsia="Times New Roman" w:hAnsi="Times New Roman"/>
          <w:sz w:val="24"/>
          <w:szCs w:val="24"/>
          <w:lang w:eastAsia="bg-BG"/>
        </w:rPr>
        <w:t>.</w:t>
      </w:r>
      <w:r w:rsidRPr="007C1520">
        <w:rPr>
          <w:rFonts w:ascii="Times New Roman" w:eastAsia="Times New Roman" w:hAnsi="Times New Roman"/>
          <w:sz w:val="24"/>
          <w:szCs w:val="24"/>
          <w:lang w:eastAsia="bg-BG"/>
        </w:rPr>
        <w:t xml:space="preserve"> да уведоми писмено Възложителя за извършването на доставката най-малко 3 (три) работни дни предварително;</w:t>
      </w:r>
    </w:p>
    <w:p w:rsidR="007C1520" w:rsidRPr="007971B2" w:rsidRDefault="007C1520" w:rsidP="007C1520">
      <w:pPr>
        <w:spacing w:after="0" w:line="320" w:lineRule="exact"/>
        <w:jc w:val="both"/>
        <w:rPr>
          <w:rFonts w:ascii="Times New Roman" w:eastAsia="Times New Roman" w:hAnsi="Times New Roman"/>
          <w:sz w:val="24"/>
          <w:szCs w:val="24"/>
          <w:lang w:eastAsia="bg-BG"/>
        </w:rPr>
      </w:pPr>
      <w:r w:rsidRPr="007971B2">
        <w:rPr>
          <w:rFonts w:ascii="Times New Roman" w:hAnsi="Times New Roman"/>
          <w:sz w:val="24"/>
          <w:szCs w:val="24"/>
          <w:lang w:eastAsia="bg-BG"/>
        </w:rPr>
        <w:t>1</w:t>
      </w:r>
      <w:r w:rsidR="007971B2" w:rsidRPr="007971B2">
        <w:rPr>
          <w:rFonts w:ascii="Times New Roman" w:hAnsi="Times New Roman"/>
          <w:sz w:val="24"/>
          <w:szCs w:val="24"/>
          <w:lang w:eastAsia="bg-BG"/>
        </w:rPr>
        <w:t>2</w:t>
      </w:r>
      <w:r w:rsidRPr="007971B2">
        <w:rPr>
          <w:rFonts w:ascii="Times New Roman" w:hAnsi="Times New Roman"/>
          <w:sz w:val="24"/>
          <w:szCs w:val="24"/>
          <w:lang w:eastAsia="bg-BG"/>
        </w:rPr>
        <w:t>. да отстранява недостатъците/несъотвествията на стоките за своя сметка, установени при приемане на доставката</w:t>
      </w:r>
    </w:p>
    <w:p w:rsidR="007C1520" w:rsidRPr="007971B2" w:rsidRDefault="007C1520" w:rsidP="007C1520">
      <w:pPr>
        <w:spacing w:after="0" w:line="320" w:lineRule="exact"/>
        <w:jc w:val="both"/>
        <w:rPr>
          <w:rFonts w:ascii="Times New Roman" w:eastAsia="Times New Roman" w:hAnsi="Times New Roman"/>
          <w:sz w:val="24"/>
          <w:szCs w:val="24"/>
        </w:rPr>
      </w:pPr>
    </w:p>
    <w:p w:rsidR="007C1520" w:rsidRPr="007C1520" w:rsidRDefault="007C1520" w:rsidP="007C1520">
      <w:pPr>
        <w:spacing w:after="0" w:line="320" w:lineRule="exact"/>
        <w:jc w:val="both"/>
        <w:rPr>
          <w:rFonts w:ascii="Times New Roman" w:hAnsi="Times New Roman"/>
          <w:b/>
          <w:sz w:val="24"/>
          <w:szCs w:val="24"/>
          <w:u w:val="single"/>
          <w:lang w:eastAsia="bg-BG"/>
        </w:rPr>
      </w:pPr>
      <w:r w:rsidRPr="007C1520">
        <w:rPr>
          <w:rFonts w:ascii="Times New Roman" w:hAnsi="Times New Roman"/>
          <w:b/>
          <w:sz w:val="24"/>
          <w:szCs w:val="24"/>
          <w:u w:val="single"/>
          <w:lang w:eastAsia="bg-BG"/>
        </w:rPr>
        <w:t>Общи права и задължения на ВЪЗЛОЖИТЕЛЯ</w:t>
      </w:r>
    </w:p>
    <w:p w:rsidR="007C1520" w:rsidRPr="007C1520" w:rsidRDefault="007C1520" w:rsidP="007C1520">
      <w:pPr>
        <w:spacing w:after="0" w:line="320" w:lineRule="exact"/>
        <w:jc w:val="both"/>
        <w:rPr>
          <w:rFonts w:ascii="Times New Roman" w:eastAsia="Times New Roman" w:hAnsi="Times New Roman"/>
          <w:b/>
          <w:color w:val="000000"/>
          <w:spacing w:val="1"/>
          <w:sz w:val="24"/>
          <w:szCs w:val="24"/>
        </w:rPr>
      </w:pPr>
      <w:r w:rsidRPr="007C1520">
        <w:rPr>
          <w:rFonts w:ascii="Times New Roman" w:eastAsia="Times New Roman" w:hAnsi="Times New Roman"/>
          <w:b/>
          <w:bCs/>
          <w:color w:val="000000"/>
          <w:spacing w:val="1"/>
          <w:sz w:val="24"/>
          <w:szCs w:val="24"/>
        </w:rPr>
        <w:t xml:space="preserve">Чл. 22. </w:t>
      </w:r>
      <w:r w:rsidRPr="007C1520">
        <w:rPr>
          <w:rFonts w:ascii="Times New Roman" w:eastAsia="Times New Roman" w:hAnsi="Times New Roman"/>
          <w:b/>
          <w:color w:val="000000"/>
          <w:spacing w:val="1"/>
          <w:sz w:val="24"/>
          <w:szCs w:val="24"/>
        </w:rPr>
        <w:t>ВЪЗЛОЖИТЕЛЯТ има право:</w:t>
      </w:r>
    </w:p>
    <w:p w:rsidR="007C1520" w:rsidRPr="007C1520" w:rsidRDefault="007C1520" w:rsidP="007C1520">
      <w:pPr>
        <w:spacing w:after="0" w:line="320" w:lineRule="exact"/>
        <w:jc w:val="both"/>
        <w:rPr>
          <w:rFonts w:ascii="Times New Roman" w:eastAsia="Times New Roman" w:hAnsi="Times New Roman"/>
          <w:color w:val="000000"/>
          <w:spacing w:val="1"/>
          <w:sz w:val="24"/>
          <w:szCs w:val="24"/>
        </w:rPr>
      </w:pPr>
      <w:bookmarkStart w:id="8" w:name="_DV_M94"/>
      <w:bookmarkEnd w:id="8"/>
      <w:r w:rsidRPr="007C1520">
        <w:rPr>
          <w:rFonts w:ascii="Times New Roman" w:eastAsia="Times New Roman" w:hAnsi="Times New Roman"/>
          <w:bCs/>
          <w:color w:val="000000"/>
          <w:spacing w:val="1"/>
          <w:sz w:val="24"/>
          <w:szCs w:val="24"/>
        </w:rPr>
        <w:t>1.</w:t>
      </w:r>
      <w:r w:rsidRPr="007C1520">
        <w:rPr>
          <w:rFonts w:ascii="Times New Roman" w:eastAsia="Times New Roman" w:hAnsi="Times New Roman"/>
          <w:color w:val="000000"/>
          <w:spacing w:val="1"/>
          <w:sz w:val="24"/>
          <w:szCs w:val="24"/>
        </w:rPr>
        <w:t xml:space="preserve"> да изисква и да получава Услугата </w:t>
      </w:r>
      <w:r w:rsidRPr="007C1520">
        <w:rPr>
          <w:rFonts w:ascii="Times New Roman" w:eastAsia="Times New Roman" w:hAnsi="Times New Roman"/>
          <w:sz w:val="24"/>
          <w:szCs w:val="24"/>
        </w:rPr>
        <w:t xml:space="preserve">по чл. 1, ал. 2, т. 1 </w:t>
      </w:r>
      <w:r w:rsidRPr="007C1520">
        <w:rPr>
          <w:rFonts w:ascii="Times New Roman" w:eastAsia="Times New Roman" w:hAnsi="Times New Roman"/>
          <w:color w:val="000000"/>
          <w:spacing w:val="1"/>
          <w:sz w:val="24"/>
          <w:szCs w:val="24"/>
        </w:rPr>
        <w:t xml:space="preserve">и </w:t>
      </w:r>
      <w:r w:rsidRPr="007C1520">
        <w:rPr>
          <w:rFonts w:ascii="Times New Roman" w:hAnsi="Times New Roman"/>
          <w:bCs/>
          <w:sz w:val="24"/>
          <w:szCs w:val="24"/>
        </w:rPr>
        <w:t>да иска от ИЗПЪЛНИТЕЛЯ да му предаде стоките – предмет на Доставката</w:t>
      </w:r>
      <w:r w:rsidRPr="007C1520">
        <w:rPr>
          <w:rFonts w:ascii="Times New Roman" w:eastAsia="Times New Roman" w:hAnsi="Times New Roman"/>
          <w:color w:val="000000"/>
          <w:spacing w:val="1"/>
          <w:sz w:val="24"/>
          <w:szCs w:val="24"/>
        </w:rPr>
        <w:t xml:space="preserve"> по чл. 1, ал. 2, т.2 в уговорените срокове, количества и качествено, в съответствие с Договора и Приложенията; </w:t>
      </w:r>
    </w:p>
    <w:p w:rsidR="007C1520" w:rsidRPr="007C1520" w:rsidRDefault="007C1520" w:rsidP="007C1520">
      <w:pPr>
        <w:spacing w:after="0" w:line="320" w:lineRule="exact"/>
        <w:jc w:val="both"/>
        <w:rPr>
          <w:rFonts w:ascii="Times New Roman" w:eastAsia="Times New Roman" w:hAnsi="Times New Roman"/>
          <w:color w:val="000000"/>
          <w:spacing w:val="1"/>
          <w:sz w:val="24"/>
          <w:szCs w:val="24"/>
        </w:rPr>
      </w:pPr>
      <w:bookmarkStart w:id="9" w:name="_DV_M95"/>
      <w:bookmarkEnd w:id="9"/>
      <w:r w:rsidRPr="007C1520">
        <w:rPr>
          <w:rFonts w:ascii="Times New Roman" w:eastAsia="Times New Roman" w:hAnsi="Times New Roman"/>
          <w:bCs/>
          <w:color w:val="000000"/>
          <w:spacing w:val="1"/>
          <w:sz w:val="24"/>
          <w:szCs w:val="24"/>
        </w:rPr>
        <w:t>2.</w:t>
      </w:r>
      <w:r w:rsidRPr="007C1520">
        <w:rPr>
          <w:rFonts w:ascii="Times New Roman" w:eastAsia="Times New Roman" w:hAnsi="Times New Roman"/>
          <w:color w:val="000000"/>
          <w:spacing w:val="1"/>
          <w:sz w:val="24"/>
          <w:szCs w:val="24"/>
        </w:rPr>
        <w:t xml:space="preserve"> да контролира изпълнението на поетите от ИЗПЪЛНИТЕЛЯ задължения, в т.ч. да иска и да получава информация от ИЗПЪЛНИТЕЛЯ през целия срок на Договора, или да извършва проверки, при необходимост и на мястото на изпълнение на Договора, но без с това да пречи на изпълнението;</w:t>
      </w:r>
    </w:p>
    <w:p w:rsidR="007C1520" w:rsidRPr="007C1520" w:rsidRDefault="007C1520" w:rsidP="007C1520">
      <w:pPr>
        <w:spacing w:after="0" w:line="320" w:lineRule="exact"/>
        <w:jc w:val="both"/>
        <w:rPr>
          <w:rFonts w:ascii="Times New Roman" w:eastAsia="Times New Roman" w:hAnsi="Times New Roman"/>
          <w:color w:val="000000"/>
          <w:spacing w:val="1"/>
          <w:sz w:val="24"/>
          <w:szCs w:val="24"/>
        </w:rPr>
      </w:pPr>
      <w:r w:rsidRPr="007C1520">
        <w:rPr>
          <w:rFonts w:ascii="Times New Roman" w:eastAsia="Times New Roman" w:hAnsi="Times New Roman"/>
          <w:bCs/>
          <w:color w:val="000000"/>
          <w:spacing w:val="1"/>
          <w:sz w:val="24"/>
          <w:szCs w:val="24"/>
        </w:rPr>
        <w:t>3.</w:t>
      </w:r>
      <w:r w:rsidRPr="007C1520">
        <w:rPr>
          <w:rFonts w:ascii="Times New Roman" w:eastAsia="Times New Roman" w:hAnsi="Times New Roman"/>
          <w:color w:val="000000"/>
          <w:spacing w:val="1"/>
          <w:sz w:val="24"/>
          <w:szCs w:val="24"/>
        </w:rPr>
        <w:t xml:space="preserve"> да изисква, при необходимост и по своя преценка, обосновка от страна на</w:t>
      </w:r>
      <w:r w:rsidRPr="007C1520">
        <w:rPr>
          <w:rFonts w:ascii="Times New Roman" w:eastAsia="Times New Roman" w:hAnsi="Times New Roman"/>
          <w:bCs/>
          <w:color w:val="000000"/>
          <w:spacing w:val="1"/>
          <w:sz w:val="24"/>
          <w:szCs w:val="24"/>
        </w:rPr>
        <w:t xml:space="preserve"> ИЗПЪЛНИТЕЛЯ</w:t>
      </w:r>
      <w:r w:rsidRPr="007C1520">
        <w:rPr>
          <w:rFonts w:ascii="Times New Roman" w:eastAsia="Times New Roman" w:hAnsi="Times New Roman"/>
          <w:color w:val="000000"/>
          <w:spacing w:val="1"/>
          <w:sz w:val="24"/>
          <w:szCs w:val="24"/>
        </w:rPr>
        <w:t xml:space="preserve"> на изготвения от него доклад;</w:t>
      </w:r>
    </w:p>
    <w:p w:rsidR="007C1520" w:rsidRPr="007C1520" w:rsidRDefault="007C1520" w:rsidP="007C1520">
      <w:pPr>
        <w:spacing w:after="0" w:line="320" w:lineRule="exact"/>
        <w:jc w:val="both"/>
        <w:rPr>
          <w:rFonts w:ascii="Times New Roman" w:eastAsia="Times New Roman" w:hAnsi="Times New Roman"/>
          <w:color w:val="000000"/>
          <w:spacing w:val="1"/>
          <w:sz w:val="24"/>
          <w:szCs w:val="24"/>
        </w:rPr>
      </w:pPr>
      <w:r w:rsidRPr="007C1520">
        <w:rPr>
          <w:rFonts w:ascii="Times New Roman" w:eastAsia="Times New Roman" w:hAnsi="Times New Roman"/>
          <w:bCs/>
          <w:color w:val="000000"/>
          <w:spacing w:val="1"/>
          <w:sz w:val="24"/>
          <w:szCs w:val="24"/>
        </w:rPr>
        <w:t>4.</w:t>
      </w:r>
      <w:r w:rsidRPr="007C1520">
        <w:rPr>
          <w:rFonts w:ascii="Times New Roman" w:eastAsia="Times New Roman" w:hAnsi="Times New Roman"/>
          <w:color w:val="000000"/>
          <w:spacing w:val="1"/>
          <w:sz w:val="24"/>
          <w:szCs w:val="24"/>
        </w:rPr>
        <w:t xml:space="preserve"> да изисква от</w:t>
      </w:r>
      <w:r w:rsidRPr="007C1520">
        <w:rPr>
          <w:rFonts w:ascii="Times New Roman" w:eastAsia="Times New Roman" w:hAnsi="Times New Roman"/>
          <w:bCs/>
          <w:color w:val="000000"/>
          <w:spacing w:val="1"/>
          <w:sz w:val="24"/>
          <w:szCs w:val="24"/>
        </w:rPr>
        <w:t xml:space="preserve"> ИЗПЪЛНИТЕЛЯ</w:t>
      </w:r>
      <w:r w:rsidRPr="007C1520">
        <w:rPr>
          <w:rFonts w:ascii="Times New Roman" w:eastAsia="Times New Roman" w:hAnsi="Times New Roman"/>
          <w:color w:val="000000"/>
          <w:spacing w:val="1"/>
          <w:sz w:val="24"/>
          <w:szCs w:val="24"/>
        </w:rPr>
        <w:t xml:space="preserve"> преработване или доработване на доклада в съответствие с уговореното;</w:t>
      </w:r>
    </w:p>
    <w:p w:rsidR="007C1520" w:rsidRPr="007C1520" w:rsidRDefault="007C1520" w:rsidP="007C1520">
      <w:pPr>
        <w:spacing w:after="0" w:line="320" w:lineRule="exact"/>
        <w:jc w:val="both"/>
        <w:rPr>
          <w:rFonts w:ascii="Times New Roman" w:eastAsia="Times New Roman" w:hAnsi="Times New Roman"/>
          <w:color w:val="000000"/>
          <w:spacing w:val="1"/>
          <w:sz w:val="24"/>
          <w:szCs w:val="24"/>
        </w:rPr>
      </w:pPr>
      <w:r w:rsidRPr="007C1520">
        <w:rPr>
          <w:rFonts w:ascii="Times New Roman" w:eastAsia="Times New Roman" w:hAnsi="Times New Roman"/>
          <w:bCs/>
          <w:color w:val="000000"/>
          <w:spacing w:val="1"/>
          <w:sz w:val="24"/>
          <w:szCs w:val="24"/>
        </w:rPr>
        <w:t>5.</w:t>
      </w:r>
      <w:r w:rsidRPr="007C1520">
        <w:rPr>
          <w:rFonts w:ascii="Times New Roman" w:eastAsia="Times New Roman" w:hAnsi="Times New Roman"/>
          <w:color w:val="000000"/>
          <w:spacing w:val="1"/>
          <w:sz w:val="24"/>
          <w:szCs w:val="24"/>
        </w:rPr>
        <w:t xml:space="preserve"> да не приеме изпълнението или да приеме частично изпълнението на услугата, когато  същото или част от него не отговаря на изискванията на Техническата спецификация, съставляващи Приложение № 1 и/или действащото законодателство или има съществени недостатъци, които го правят негодно и коригирането им е невъзможно или би го направило безполезно;</w:t>
      </w:r>
    </w:p>
    <w:p w:rsidR="007C1520" w:rsidRPr="007C1520" w:rsidRDefault="007C1520" w:rsidP="007C1520">
      <w:pPr>
        <w:spacing w:after="0" w:line="320" w:lineRule="exact"/>
        <w:jc w:val="both"/>
        <w:rPr>
          <w:rFonts w:ascii="Times New Roman" w:eastAsia="Times New Roman" w:hAnsi="Times New Roman"/>
          <w:color w:val="000000"/>
          <w:spacing w:val="1"/>
          <w:sz w:val="24"/>
          <w:szCs w:val="24"/>
        </w:rPr>
      </w:pPr>
      <w:r w:rsidRPr="007C1520">
        <w:rPr>
          <w:rFonts w:ascii="Times New Roman" w:eastAsia="Times New Roman" w:hAnsi="Times New Roman"/>
          <w:color w:val="000000"/>
          <w:spacing w:val="1"/>
          <w:sz w:val="24"/>
          <w:szCs w:val="24"/>
        </w:rPr>
        <w:t xml:space="preserve">6. </w:t>
      </w:r>
      <w:r w:rsidRPr="007C1520">
        <w:rPr>
          <w:rFonts w:ascii="Times New Roman" w:hAnsi="Times New Roman"/>
          <w:sz w:val="24"/>
          <w:szCs w:val="24"/>
        </w:rPr>
        <w:t xml:space="preserve">да откаже да приеме доставени стоки </w:t>
      </w:r>
      <w:r w:rsidRPr="007C1520">
        <w:rPr>
          <w:rFonts w:ascii="Times New Roman" w:hAnsi="Times New Roman"/>
          <w:bCs/>
          <w:sz w:val="24"/>
          <w:szCs w:val="24"/>
        </w:rPr>
        <w:t>– предмет на Доставката</w:t>
      </w:r>
      <w:r w:rsidRPr="007C1520">
        <w:rPr>
          <w:rFonts w:ascii="Times New Roman" w:eastAsia="Times New Roman" w:hAnsi="Times New Roman"/>
          <w:color w:val="000000"/>
          <w:spacing w:val="1"/>
          <w:sz w:val="24"/>
          <w:szCs w:val="24"/>
        </w:rPr>
        <w:t xml:space="preserve"> по чл. 1, ал. 2, т.2</w:t>
      </w:r>
      <w:r w:rsidRPr="007C1520">
        <w:rPr>
          <w:rFonts w:ascii="Times New Roman" w:hAnsi="Times New Roman"/>
          <w:sz w:val="24"/>
          <w:szCs w:val="24"/>
        </w:rPr>
        <w:t>, ако открие</w:t>
      </w:r>
      <w:r w:rsidRPr="007C1520">
        <w:t xml:space="preserve"> </w:t>
      </w:r>
      <w:r w:rsidRPr="007C1520">
        <w:rPr>
          <w:rFonts w:ascii="Times New Roman" w:hAnsi="Times New Roman"/>
          <w:sz w:val="24"/>
          <w:szCs w:val="24"/>
        </w:rPr>
        <w:t>недостатъци на стоките или несъответствия  между доставените стоки и изискванията на този договор.</w:t>
      </w:r>
    </w:p>
    <w:p w:rsidR="007C1520" w:rsidRPr="007C1520" w:rsidRDefault="007C1520" w:rsidP="007C1520">
      <w:pPr>
        <w:spacing w:after="0" w:line="320" w:lineRule="exact"/>
        <w:jc w:val="both"/>
        <w:rPr>
          <w:rFonts w:ascii="Times New Roman" w:hAnsi="Times New Roman"/>
          <w:sz w:val="24"/>
          <w:szCs w:val="24"/>
          <w:lang w:eastAsia="bg-BG"/>
        </w:rPr>
      </w:pPr>
      <w:r w:rsidRPr="007C1520">
        <w:rPr>
          <w:rFonts w:ascii="Times New Roman" w:hAnsi="Times New Roman"/>
          <w:sz w:val="24"/>
          <w:szCs w:val="24"/>
          <w:lang w:eastAsia="bg-BG"/>
        </w:rPr>
        <w:t>7. да прави рекламации при установяване на некачествена работа, която не е в съответствие с техническата спецификация и с техническото предложение на ИЗПЪЛНИТЕЛЯ.</w:t>
      </w:r>
    </w:p>
    <w:p w:rsidR="007C1520" w:rsidRPr="007C1520" w:rsidRDefault="007C1520" w:rsidP="007C1520">
      <w:pPr>
        <w:spacing w:after="0" w:line="320" w:lineRule="exact"/>
        <w:jc w:val="both"/>
        <w:rPr>
          <w:rFonts w:ascii="Times New Roman" w:hAnsi="Times New Roman"/>
          <w:sz w:val="24"/>
          <w:szCs w:val="24"/>
          <w:lang w:eastAsia="bg-BG"/>
        </w:rPr>
      </w:pPr>
      <w:r w:rsidRPr="007C1520">
        <w:rPr>
          <w:rFonts w:ascii="Times New Roman" w:hAnsi="Times New Roman"/>
          <w:sz w:val="24"/>
          <w:szCs w:val="24"/>
          <w:lang w:eastAsia="bg-BG"/>
        </w:rPr>
        <w:t xml:space="preserve">8. да изисква от ИЗПЪЛНИТЕЛЯ да не предоставя документи и информация на трети лица относно изпълнението на поръчката, както и да не използва информация, станала му известна при изпълнение на задълженията му по настоящия договор. </w:t>
      </w:r>
    </w:p>
    <w:p w:rsidR="007C1520" w:rsidRPr="007C1520" w:rsidRDefault="007C1520" w:rsidP="007C1520">
      <w:pPr>
        <w:spacing w:after="0" w:line="320" w:lineRule="exact"/>
        <w:jc w:val="both"/>
        <w:rPr>
          <w:rFonts w:ascii="Times New Roman" w:eastAsia="Times New Roman" w:hAnsi="Times New Roman"/>
          <w:b/>
          <w:color w:val="000000"/>
          <w:spacing w:val="1"/>
          <w:sz w:val="24"/>
          <w:szCs w:val="24"/>
        </w:rPr>
      </w:pPr>
      <w:bookmarkStart w:id="10" w:name="_DV_M96"/>
      <w:bookmarkStart w:id="11" w:name="_DV_M97"/>
      <w:bookmarkStart w:id="12" w:name="_DV_M98"/>
      <w:bookmarkStart w:id="13" w:name="_DV_M99"/>
      <w:bookmarkEnd w:id="10"/>
      <w:bookmarkEnd w:id="11"/>
      <w:bookmarkEnd w:id="12"/>
      <w:bookmarkEnd w:id="13"/>
      <w:r w:rsidRPr="007C1520">
        <w:rPr>
          <w:rFonts w:ascii="Times New Roman" w:eastAsia="Times New Roman" w:hAnsi="Times New Roman"/>
          <w:b/>
          <w:bCs/>
          <w:color w:val="000000"/>
          <w:spacing w:val="1"/>
          <w:sz w:val="24"/>
          <w:szCs w:val="24"/>
        </w:rPr>
        <w:t>Чл.</w:t>
      </w:r>
      <w:r w:rsidRPr="007C1520">
        <w:rPr>
          <w:rFonts w:ascii="Times New Roman" w:eastAsia="Times New Roman" w:hAnsi="Times New Roman"/>
          <w:b/>
          <w:color w:val="000000"/>
          <w:spacing w:val="1"/>
          <w:sz w:val="24"/>
          <w:szCs w:val="24"/>
        </w:rPr>
        <w:t xml:space="preserve"> </w:t>
      </w:r>
      <w:r w:rsidRPr="007C1520">
        <w:rPr>
          <w:rFonts w:ascii="Times New Roman" w:eastAsia="Times New Roman" w:hAnsi="Times New Roman"/>
          <w:b/>
          <w:bCs/>
          <w:color w:val="000000"/>
          <w:spacing w:val="1"/>
          <w:sz w:val="24"/>
          <w:szCs w:val="24"/>
        </w:rPr>
        <w:t>23.</w:t>
      </w:r>
      <w:r w:rsidRPr="007C1520">
        <w:rPr>
          <w:rFonts w:ascii="Times New Roman" w:eastAsia="Times New Roman" w:hAnsi="Times New Roman"/>
          <w:b/>
          <w:color w:val="000000"/>
          <w:spacing w:val="1"/>
          <w:sz w:val="24"/>
          <w:szCs w:val="24"/>
        </w:rPr>
        <w:t xml:space="preserve"> ВЪЗЛОЖИТЕЛЯТ се задължава:</w:t>
      </w:r>
    </w:p>
    <w:p w:rsidR="007C1520" w:rsidRPr="007C1520" w:rsidRDefault="007C1520" w:rsidP="007C1520">
      <w:pPr>
        <w:spacing w:after="0" w:line="320" w:lineRule="exact"/>
        <w:jc w:val="both"/>
        <w:rPr>
          <w:rFonts w:ascii="Times New Roman" w:eastAsia="Times New Roman" w:hAnsi="Times New Roman"/>
          <w:color w:val="000000"/>
          <w:spacing w:val="1"/>
          <w:sz w:val="24"/>
          <w:szCs w:val="24"/>
        </w:rPr>
      </w:pPr>
      <w:bookmarkStart w:id="14" w:name="_DV_M100"/>
      <w:bookmarkEnd w:id="14"/>
      <w:r w:rsidRPr="007C1520">
        <w:rPr>
          <w:rFonts w:ascii="Times New Roman" w:eastAsia="Times New Roman" w:hAnsi="Times New Roman"/>
          <w:color w:val="000000"/>
          <w:spacing w:val="1"/>
          <w:sz w:val="24"/>
          <w:szCs w:val="24"/>
        </w:rPr>
        <w:t>1. да приеме изпълнението на Услугата</w:t>
      </w:r>
      <w:r w:rsidR="000D363B">
        <w:rPr>
          <w:rFonts w:ascii="Times New Roman" w:eastAsia="Times New Roman" w:hAnsi="Times New Roman"/>
          <w:color w:val="000000"/>
          <w:spacing w:val="1"/>
          <w:sz w:val="24"/>
          <w:szCs w:val="24"/>
        </w:rPr>
        <w:t xml:space="preserve"> по чл.1, ал.2, т.1</w:t>
      </w:r>
      <w:r w:rsidRPr="007C1520">
        <w:rPr>
          <w:rFonts w:ascii="Times New Roman" w:eastAsia="Times New Roman" w:hAnsi="Times New Roman"/>
          <w:color w:val="000000"/>
          <w:spacing w:val="1"/>
          <w:sz w:val="24"/>
          <w:szCs w:val="24"/>
        </w:rPr>
        <w:t xml:space="preserve">, когато отговаря на договореното, по реда и при условията на този Договор; да приеме </w:t>
      </w:r>
      <w:r w:rsidRPr="007C1520">
        <w:rPr>
          <w:rFonts w:ascii="Times New Roman" w:hAnsi="Times New Roman"/>
          <w:sz w:val="24"/>
          <w:szCs w:val="24"/>
        </w:rPr>
        <w:t xml:space="preserve">доставени стоки </w:t>
      </w:r>
      <w:r w:rsidRPr="007C1520">
        <w:rPr>
          <w:rFonts w:ascii="Times New Roman" w:hAnsi="Times New Roman"/>
          <w:bCs/>
          <w:sz w:val="24"/>
          <w:szCs w:val="24"/>
        </w:rPr>
        <w:t>– предмет на Доставката</w:t>
      </w:r>
      <w:r w:rsidRPr="007C1520">
        <w:rPr>
          <w:rFonts w:ascii="Times New Roman" w:eastAsia="Times New Roman" w:hAnsi="Times New Roman"/>
          <w:color w:val="000000"/>
          <w:spacing w:val="1"/>
          <w:sz w:val="24"/>
          <w:szCs w:val="24"/>
        </w:rPr>
        <w:t xml:space="preserve"> по чл. 1, ал. 2, т.2, когато отговаря на договореното, по реда и при условията на този Договор;</w:t>
      </w:r>
    </w:p>
    <w:p w:rsidR="007C1520" w:rsidRPr="007C1520" w:rsidRDefault="007C1520" w:rsidP="007C1520">
      <w:pPr>
        <w:spacing w:after="0" w:line="320" w:lineRule="exact"/>
        <w:jc w:val="both"/>
        <w:rPr>
          <w:rFonts w:ascii="Times New Roman" w:eastAsia="Times New Roman" w:hAnsi="Times New Roman"/>
          <w:color w:val="000000"/>
          <w:spacing w:val="1"/>
          <w:sz w:val="24"/>
          <w:szCs w:val="24"/>
        </w:rPr>
      </w:pPr>
      <w:r w:rsidRPr="007C1520">
        <w:rPr>
          <w:rFonts w:ascii="Times New Roman" w:eastAsia="Times New Roman" w:hAnsi="Times New Roman"/>
          <w:bCs/>
          <w:color w:val="000000"/>
          <w:spacing w:val="1"/>
          <w:sz w:val="24"/>
          <w:szCs w:val="24"/>
        </w:rPr>
        <w:t>2.</w:t>
      </w:r>
      <w:r w:rsidRPr="007C1520">
        <w:rPr>
          <w:rFonts w:ascii="Times New Roman" w:eastAsia="Times New Roman" w:hAnsi="Times New Roman"/>
          <w:color w:val="000000"/>
          <w:spacing w:val="1"/>
          <w:sz w:val="24"/>
          <w:szCs w:val="24"/>
        </w:rPr>
        <w:t xml:space="preserve"> да заплати на ИЗПЪЛНИТЕЛЯ Цената в размера, по реда и при условията, предвидени в този Договор;</w:t>
      </w:r>
    </w:p>
    <w:p w:rsidR="007C1520" w:rsidRPr="007C1520" w:rsidRDefault="007C1520" w:rsidP="007C1520">
      <w:pPr>
        <w:spacing w:after="0" w:line="320" w:lineRule="exact"/>
        <w:jc w:val="both"/>
        <w:rPr>
          <w:rFonts w:ascii="Times New Roman" w:eastAsia="Times New Roman" w:hAnsi="Times New Roman"/>
          <w:color w:val="000000"/>
          <w:spacing w:val="1"/>
          <w:sz w:val="24"/>
          <w:szCs w:val="24"/>
        </w:rPr>
      </w:pPr>
      <w:bookmarkStart w:id="15" w:name="_DV_M101"/>
      <w:bookmarkEnd w:id="15"/>
      <w:r w:rsidRPr="007C1520">
        <w:rPr>
          <w:rFonts w:ascii="Times New Roman" w:eastAsia="Times New Roman" w:hAnsi="Times New Roman"/>
          <w:color w:val="000000"/>
          <w:spacing w:val="1"/>
          <w:sz w:val="24"/>
          <w:szCs w:val="24"/>
        </w:rPr>
        <w:t>3</w:t>
      </w:r>
      <w:r w:rsidRPr="007C1520">
        <w:rPr>
          <w:rFonts w:ascii="Times New Roman" w:eastAsia="Times New Roman" w:hAnsi="Times New Roman"/>
          <w:bCs/>
          <w:color w:val="000000"/>
          <w:spacing w:val="1"/>
          <w:sz w:val="24"/>
          <w:szCs w:val="24"/>
        </w:rPr>
        <w:t>.</w:t>
      </w:r>
      <w:r w:rsidRPr="007C1520">
        <w:rPr>
          <w:rFonts w:ascii="Times New Roman" w:eastAsia="Times New Roman" w:hAnsi="Times New Roman"/>
          <w:color w:val="000000"/>
          <w:spacing w:val="1"/>
          <w:sz w:val="24"/>
          <w:szCs w:val="24"/>
        </w:rPr>
        <w:t xml:space="preserve"> да предостави и осигури достъп на ИЗПЪЛНИТЕЛЯ до информацията, необходима за извършването на Услугата и дейностите по Доставката, предмет на Договора, при спазване на относимите изисквания или ограничения съгласно приложимото право;</w:t>
      </w:r>
    </w:p>
    <w:p w:rsidR="007C1520" w:rsidRPr="007C1520" w:rsidRDefault="007C1520" w:rsidP="007C1520">
      <w:pPr>
        <w:spacing w:after="0" w:line="320" w:lineRule="exact"/>
        <w:jc w:val="both"/>
        <w:rPr>
          <w:rFonts w:ascii="Times New Roman" w:eastAsia="Times New Roman" w:hAnsi="Times New Roman"/>
          <w:color w:val="000000"/>
          <w:spacing w:val="1"/>
          <w:sz w:val="24"/>
          <w:szCs w:val="24"/>
        </w:rPr>
      </w:pPr>
      <w:r w:rsidRPr="007C1520">
        <w:rPr>
          <w:rFonts w:ascii="Times New Roman" w:eastAsia="Times New Roman" w:hAnsi="Times New Roman"/>
          <w:color w:val="000000"/>
          <w:spacing w:val="1"/>
          <w:sz w:val="24"/>
          <w:szCs w:val="24"/>
        </w:rPr>
        <w:t>4. да пази поверителна Конфиденциалната информация, в съответствие с уговореното в Договора;</w:t>
      </w:r>
    </w:p>
    <w:p w:rsidR="007C1520" w:rsidRPr="007C1520" w:rsidRDefault="007C1520" w:rsidP="007C1520">
      <w:pPr>
        <w:spacing w:after="0" w:line="320" w:lineRule="exact"/>
        <w:jc w:val="both"/>
        <w:rPr>
          <w:rFonts w:ascii="Times New Roman" w:eastAsia="Times New Roman" w:hAnsi="Times New Roman"/>
          <w:color w:val="000000"/>
          <w:spacing w:val="1"/>
          <w:sz w:val="24"/>
          <w:szCs w:val="24"/>
        </w:rPr>
      </w:pPr>
      <w:bookmarkStart w:id="16" w:name="_DV_M102"/>
      <w:bookmarkEnd w:id="16"/>
      <w:r w:rsidRPr="007C1520">
        <w:rPr>
          <w:rFonts w:ascii="Times New Roman" w:eastAsia="Times New Roman" w:hAnsi="Times New Roman"/>
          <w:bCs/>
          <w:color w:val="000000"/>
          <w:spacing w:val="1"/>
          <w:sz w:val="24"/>
          <w:szCs w:val="24"/>
        </w:rPr>
        <w:t>5.</w:t>
      </w:r>
      <w:r w:rsidRPr="007C1520">
        <w:rPr>
          <w:rFonts w:ascii="Times New Roman" w:eastAsia="Times New Roman" w:hAnsi="Times New Roman"/>
          <w:color w:val="000000"/>
          <w:spacing w:val="1"/>
          <w:sz w:val="24"/>
          <w:szCs w:val="24"/>
        </w:rPr>
        <w:t xml:space="preserve"> да оказва съдействие на ИЗПЪЛНИТЕЛЯ във връзка с изпълнението на този Договор, включително и за отстраняване на възникнали пречки пред изпълнението на Договора, когато ИЗПЪЛНИТЕЛЯТ поиска това;</w:t>
      </w:r>
    </w:p>
    <w:p w:rsidR="007C1520" w:rsidRPr="007C1520" w:rsidRDefault="007C1520" w:rsidP="007C1520">
      <w:pPr>
        <w:spacing w:after="0" w:line="320" w:lineRule="exact"/>
        <w:jc w:val="both"/>
        <w:rPr>
          <w:rFonts w:ascii="Times New Roman" w:eastAsia="Times New Roman" w:hAnsi="Times New Roman"/>
          <w:color w:val="000000"/>
          <w:spacing w:val="1"/>
          <w:sz w:val="24"/>
          <w:szCs w:val="24"/>
        </w:rPr>
      </w:pPr>
      <w:r w:rsidRPr="007C1520">
        <w:rPr>
          <w:rFonts w:ascii="Times New Roman" w:eastAsia="Times New Roman" w:hAnsi="Times New Roman"/>
          <w:color w:val="000000"/>
          <w:spacing w:val="1"/>
          <w:sz w:val="24"/>
          <w:szCs w:val="24"/>
        </w:rPr>
        <w:t>6. Да оказва необходимото съдействие на ИЗПЪЛНИТЕЛЯ при изпълнение на дейностите- предмет на договора.</w:t>
      </w:r>
    </w:p>
    <w:p w:rsidR="007C1520" w:rsidRPr="007C1520" w:rsidRDefault="007C1520" w:rsidP="007C1520">
      <w:pPr>
        <w:spacing w:after="0" w:line="320" w:lineRule="exact"/>
        <w:jc w:val="both"/>
        <w:rPr>
          <w:rFonts w:ascii="Times New Roman" w:eastAsia="Times New Roman" w:hAnsi="Times New Roman"/>
          <w:color w:val="000000"/>
          <w:spacing w:val="1"/>
          <w:sz w:val="24"/>
          <w:szCs w:val="24"/>
        </w:rPr>
      </w:pPr>
      <w:r w:rsidRPr="007C1520">
        <w:rPr>
          <w:rFonts w:ascii="Times New Roman" w:eastAsia="Times New Roman" w:hAnsi="Times New Roman"/>
          <w:color w:val="000000"/>
          <w:spacing w:val="1"/>
          <w:sz w:val="24"/>
          <w:szCs w:val="24"/>
        </w:rPr>
        <w:t>7. да освободи представената от ИЗПЪЛНИТЕЛЯ Гаранция за изпълнение, съгласно клаузите на чл. 14, ал.1 и ал.2, в случай, че не са налице условията за задържането й, посочени в чл.14, ал.3, чл.15 и чл.16 от Договора.</w:t>
      </w:r>
    </w:p>
    <w:p w:rsidR="007C1520" w:rsidRPr="007C1520" w:rsidRDefault="007C1520" w:rsidP="007C1520">
      <w:pPr>
        <w:widowControl w:val="0"/>
        <w:autoSpaceDE w:val="0"/>
        <w:autoSpaceDN w:val="0"/>
        <w:adjustRightInd w:val="0"/>
        <w:spacing w:after="0" w:line="320" w:lineRule="exact"/>
        <w:jc w:val="both"/>
        <w:rPr>
          <w:rFonts w:ascii="Times New Roman" w:eastAsia="Times New Roman" w:hAnsi="Times New Roman"/>
          <w:bCs/>
          <w:sz w:val="24"/>
          <w:szCs w:val="24"/>
          <w:lang w:eastAsia="bg-BG"/>
        </w:rPr>
      </w:pPr>
    </w:p>
    <w:p w:rsidR="007C1520" w:rsidRPr="007C1520" w:rsidRDefault="007C1520" w:rsidP="007C1520">
      <w:pPr>
        <w:keepNext/>
        <w:keepLines/>
        <w:spacing w:after="0" w:line="320" w:lineRule="exact"/>
        <w:jc w:val="both"/>
        <w:outlineLvl w:val="1"/>
        <w:rPr>
          <w:rFonts w:ascii="Times New Roman" w:eastAsia="Times New Roman" w:hAnsi="Times New Roman"/>
          <w:b/>
          <w:bCs/>
          <w:color w:val="000000"/>
          <w:sz w:val="24"/>
          <w:szCs w:val="24"/>
          <w:lang w:eastAsia="bg-BG"/>
        </w:rPr>
      </w:pPr>
      <w:r w:rsidRPr="007C1520">
        <w:rPr>
          <w:rFonts w:ascii="Times New Roman" w:eastAsia="Times New Roman" w:hAnsi="Times New Roman"/>
          <w:b/>
          <w:bCs/>
          <w:color w:val="000000"/>
          <w:sz w:val="24"/>
          <w:szCs w:val="24"/>
          <w:lang w:val="en-US" w:eastAsia="bg-BG"/>
        </w:rPr>
        <w:t xml:space="preserve">VI/ </w:t>
      </w:r>
      <w:r w:rsidRPr="007C1520">
        <w:rPr>
          <w:rFonts w:ascii="Times New Roman" w:eastAsia="Times New Roman" w:hAnsi="Times New Roman"/>
          <w:b/>
          <w:bCs/>
          <w:color w:val="000000"/>
          <w:sz w:val="24"/>
          <w:szCs w:val="24"/>
          <w:lang w:eastAsia="bg-BG"/>
        </w:rPr>
        <w:t>ПРЕДАВАНЕ И ПРИЕМАНЕ НА ИЗПЪЛНЕНИЕТО</w:t>
      </w:r>
    </w:p>
    <w:p w:rsidR="007C1520" w:rsidRPr="007C1520" w:rsidRDefault="007C1520" w:rsidP="007C1520">
      <w:pPr>
        <w:spacing w:after="0" w:line="320" w:lineRule="exact"/>
        <w:jc w:val="both"/>
        <w:rPr>
          <w:rFonts w:ascii="Times New Roman" w:eastAsia="Times New Roman" w:hAnsi="Times New Roman"/>
          <w:sz w:val="24"/>
          <w:szCs w:val="24"/>
          <w:lang w:eastAsia="bg-BG"/>
        </w:rPr>
      </w:pPr>
      <w:r w:rsidRPr="007C1520">
        <w:rPr>
          <w:rFonts w:ascii="Times New Roman" w:eastAsia="Times New Roman" w:hAnsi="Times New Roman"/>
          <w:b/>
          <w:sz w:val="24"/>
          <w:szCs w:val="24"/>
        </w:rPr>
        <w:t xml:space="preserve">Чл. 24. </w:t>
      </w:r>
      <w:r w:rsidRPr="007C1520">
        <w:rPr>
          <w:rFonts w:ascii="Times New Roman" w:eastAsia="Times New Roman" w:hAnsi="Times New Roman"/>
          <w:sz w:val="24"/>
          <w:szCs w:val="24"/>
        </w:rPr>
        <w:t xml:space="preserve">Изпълнението на дейностите по договора се осъществява с отделен приемо-предавателен протокол </w:t>
      </w:r>
      <w:r w:rsidRPr="007C1520">
        <w:rPr>
          <w:rFonts w:ascii="Times New Roman" w:eastAsia="Times New Roman" w:hAnsi="Times New Roman"/>
          <w:bCs/>
          <w:snapToGrid w:val="0"/>
          <w:sz w:val="24"/>
          <w:szCs w:val="24"/>
        </w:rPr>
        <w:t xml:space="preserve">за приемане на услугата за организиране на семинара и отделен </w:t>
      </w:r>
      <w:r w:rsidRPr="007C1520">
        <w:rPr>
          <w:rFonts w:ascii="Times New Roman" w:eastAsia="Times New Roman" w:hAnsi="Times New Roman"/>
          <w:sz w:val="24"/>
          <w:szCs w:val="24"/>
        </w:rPr>
        <w:t xml:space="preserve">приемо-предавателен протокол </w:t>
      </w:r>
      <w:r w:rsidRPr="007C1520">
        <w:rPr>
          <w:rFonts w:ascii="Times New Roman" w:eastAsia="Times New Roman" w:hAnsi="Times New Roman"/>
          <w:bCs/>
          <w:snapToGrid w:val="0"/>
          <w:sz w:val="24"/>
          <w:szCs w:val="24"/>
        </w:rPr>
        <w:t>за извършване на доставката на помощните материали</w:t>
      </w:r>
      <w:r w:rsidRPr="007C1520">
        <w:rPr>
          <w:rFonts w:ascii="Times New Roman" w:eastAsia="Times New Roman" w:hAnsi="Times New Roman"/>
          <w:sz w:val="24"/>
          <w:szCs w:val="24"/>
        </w:rPr>
        <w:t xml:space="preserve">, </w:t>
      </w:r>
      <w:r w:rsidRPr="007C1520">
        <w:rPr>
          <w:rFonts w:ascii="Times New Roman" w:eastAsia="Times New Roman" w:hAnsi="Times New Roman"/>
          <w:sz w:val="24"/>
          <w:szCs w:val="24"/>
          <w:lang w:eastAsia="bg-BG"/>
        </w:rPr>
        <w:t xml:space="preserve">които протоколи се подписват от представители на ВЪЗЛОЖИТЕЛЯ и ИЗПЪЛНИТЕЛЯ в </w:t>
      </w:r>
      <w:r w:rsidR="002959AF">
        <w:rPr>
          <w:rFonts w:ascii="Times New Roman" w:eastAsia="Times New Roman" w:hAnsi="Times New Roman"/>
          <w:sz w:val="24"/>
          <w:szCs w:val="24"/>
          <w:lang w:eastAsia="bg-BG"/>
        </w:rPr>
        <w:t xml:space="preserve">три </w:t>
      </w:r>
      <w:r w:rsidRPr="007C1520">
        <w:rPr>
          <w:rFonts w:ascii="Times New Roman" w:eastAsia="Times New Roman" w:hAnsi="Times New Roman"/>
          <w:sz w:val="24"/>
          <w:szCs w:val="24"/>
          <w:lang w:eastAsia="bg-BG"/>
        </w:rPr>
        <w:t>оригинални екземляра</w:t>
      </w:r>
      <w:r w:rsidRPr="007C1520">
        <w:rPr>
          <w:rFonts w:ascii="Times New Roman" w:eastAsia="Times New Roman" w:hAnsi="Times New Roman"/>
          <w:sz w:val="24"/>
          <w:szCs w:val="24"/>
          <w:lang w:val="en-US" w:eastAsia="bg-BG"/>
        </w:rPr>
        <w:t xml:space="preserve">. </w:t>
      </w:r>
    </w:p>
    <w:p w:rsidR="007C1520" w:rsidRPr="007C1520" w:rsidRDefault="007C1520" w:rsidP="007C1520">
      <w:pPr>
        <w:spacing w:after="0" w:line="320" w:lineRule="exact"/>
        <w:jc w:val="both"/>
        <w:rPr>
          <w:rFonts w:ascii="Times New Roman" w:hAnsi="Times New Roman"/>
          <w:sz w:val="24"/>
          <w:szCs w:val="24"/>
        </w:rPr>
      </w:pPr>
      <w:r w:rsidRPr="007C1520">
        <w:rPr>
          <w:rFonts w:ascii="Times New Roman" w:eastAsia="Times New Roman" w:hAnsi="Times New Roman"/>
          <w:b/>
          <w:sz w:val="24"/>
          <w:szCs w:val="24"/>
          <w:lang w:eastAsia="bg-BG"/>
        </w:rPr>
        <w:t>Чл. 24а.</w:t>
      </w:r>
      <w:r w:rsidRPr="007C1520">
        <w:rPr>
          <w:rFonts w:ascii="Times New Roman" w:hAnsi="Times New Roman"/>
          <w:sz w:val="24"/>
          <w:szCs w:val="24"/>
        </w:rPr>
        <w:t xml:space="preserve"> Приемо-предавателен протокол </w:t>
      </w:r>
      <w:r w:rsidRPr="007C1520">
        <w:rPr>
          <w:rFonts w:ascii="Times New Roman" w:eastAsia="Times New Roman" w:hAnsi="Times New Roman"/>
          <w:bCs/>
          <w:snapToGrid w:val="0"/>
          <w:sz w:val="24"/>
          <w:szCs w:val="24"/>
        </w:rPr>
        <w:t xml:space="preserve">за приемане на услугата за организиране на семинара се подписва след утвърден от Възложителя </w:t>
      </w:r>
      <w:r w:rsidRPr="007C1520">
        <w:rPr>
          <w:rFonts w:ascii="Times New Roman" w:hAnsi="Times New Roman"/>
          <w:sz w:val="24"/>
          <w:szCs w:val="24"/>
        </w:rPr>
        <w:t>Доклад за представената Услуга за изпълнение на събитието, изготвен от ИЗПЪЛНИТЕЛЯ и предоставен на ВЪЗЛОЖИТЕЛЯ. Към доклада се прилага списък на участниците за конкретното събитие, информация за дата, място и име на организация, информация за обратна връзка.</w:t>
      </w:r>
    </w:p>
    <w:p w:rsidR="007C1520" w:rsidRPr="007C1520" w:rsidRDefault="007C1520" w:rsidP="007C1520">
      <w:pPr>
        <w:shd w:val="clear" w:color="auto" w:fill="FFFFFF"/>
        <w:spacing w:after="0" w:line="320" w:lineRule="exact"/>
        <w:jc w:val="both"/>
        <w:rPr>
          <w:rFonts w:ascii="Times New Roman" w:eastAsia="Times New Roman" w:hAnsi="Times New Roman"/>
          <w:sz w:val="24"/>
          <w:szCs w:val="24"/>
          <w:lang w:eastAsia="bg-BG"/>
        </w:rPr>
      </w:pPr>
      <w:r w:rsidRPr="007C1520">
        <w:rPr>
          <w:rFonts w:ascii="Times New Roman" w:hAnsi="Times New Roman"/>
          <w:b/>
          <w:sz w:val="24"/>
          <w:szCs w:val="24"/>
        </w:rPr>
        <w:t>Чл.25</w:t>
      </w:r>
      <w:r w:rsidRPr="007C1520">
        <w:rPr>
          <w:rFonts w:ascii="Times New Roman" w:hAnsi="Times New Roman"/>
          <w:sz w:val="24"/>
          <w:szCs w:val="24"/>
        </w:rPr>
        <w:t xml:space="preserve">. </w:t>
      </w:r>
      <w:r w:rsidRPr="007C1520">
        <w:rPr>
          <w:rFonts w:ascii="Times New Roman" w:eastAsia="Times New Roman" w:hAnsi="Times New Roman"/>
          <w:sz w:val="24"/>
          <w:szCs w:val="24"/>
          <w:lang w:eastAsia="bg-BG"/>
        </w:rPr>
        <w:t>Установяването на отклонения и недостатъци по отношение на предоставената  услуга</w:t>
      </w:r>
      <w:r w:rsidRPr="007C1520">
        <w:rPr>
          <w:rFonts w:ascii="Times New Roman" w:eastAsia="Times New Roman" w:hAnsi="Times New Roman"/>
          <w:sz w:val="24"/>
          <w:szCs w:val="24"/>
        </w:rPr>
        <w:t xml:space="preserve"> по чл. 1, ал. 2, т. 1</w:t>
      </w:r>
      <w:r w:rsidRPr="007C1520">
        <w:rPr>
          <w:rFonts w:ascii="Times New Roman" w:eastAsia="Times New Roman" w:hAnsi="Times New Roman"/>
          <w:sz w:val="24"/>
          <w:szCs w:val="24"/>
          <w:lang w:eastAsia="bg-BG"/>
        </w:rPr>
        <w:t xml:space="preserve"> и по отношение на  доставените количества помощни материали </w:t>
      </w:r>
      <w:r w:rsidRPr="007C1520">
        <w:rPr>
          <w:rFonts w:ascii="Times New Roman" w:hAnsi="Times New Roman"/>
          <w:bCs/>
          <w:sz w:val="24"/>
          <w:szCs w:val="24"/>
        </w:rPr>
        <w:t>– предмет на Доставката</w:t>
      </w:r>
      <w:r w:rsidRPr="007C1520">
        <w:rPr>
          <w:rFonts w:ascii="Times New Roman" w:eastAsia="Times New Roman" w:hAnsi="Times New Roman"/>
          <w:color w:val="000000"/>
          <w:spacing w:val="1"/>
          <w:sz w:val="24"/>
          <w:szCs w:val="24"/>
        </w:rPr>
        <w:t xml:space="preserve"> по чл. 1, ал. 2, т.2,</w:t>
      </w:r>
      <w:r w:rsidRPr="007C1520">
        <w:rPr>
          <w:rFonts w:ascii="Times New Roman" w:eastAsia="Times New Roman" w:hAnsi="Times New Roman"/>
          <w:sz w:val="24"/>
          <w:szCs w:val="24"/>
          <w:lang w:eastAsia="bg-BG"/>
        </w:rPr>
        <w:t xml:space="preserve"> се прави в момента на получаването, за което се съставя констативен протокол. Приемат се стоки, които отговарят на изискванията на този договор и нямат недостатъци.</w:t>
      </w:r>
    </w:p>
    <w:p w:rsidR="007C1520" w:rsidRPr="007C1520" w:rsidRDefault="007C1520" w:rsidP="007C1520">
      <w:pPr>
        <w:tabs>
          <w:tab w:val="left" w:pos="0"/>
        </w:tabs>
        <w:spacing w:after="0" w:line="320" w:lineRule="exact"/>
        <w:jc w:val="both"/>
        <w:rPr>
          <w:rFonts w:ascii="Times New Roman" w:eastAsia="Times New Roman" w:hAnsi="Times New Roman"/>
          <w:bCs/>
          <w:sz w:val="24"/>
          <w:szCs w:val="24"/>
        </w:rPr>
      </w:pPr>
      <w:r w:rsidRPr="007C1520">
        <w:rPr>
          <w:rFonts w:ascii="Times New Roman" w:eastAsia="Times New Roman" w:hAnsi="Times New Roman"/>
          <w:b/>
          <w:sz w:val="24"/>
          <w:szCs w:val="24"/>
        </w:rPr>
        <w:t xml:space="preserve">Чл. 26. </w:t>
      </w:r>
      <w:r w:rsidRPr="007C1520">
        <w:rPr>
          <w:rFonts w:ascii="Times New Roman" w:eastAsia="Times New Roman" w:hAnsi="Times New Roman"/>
          <w:sz w:val="24"/>
          <w:szCs w:val="24"/>
        </w:rPr>
        <w:t>ВЪЗЛОЖИТЕЛЯТ има право:</w:t>
      </w:r>
      <w:bookmarkStart w:id="17" w:name="_DV_M64"/>
      <w:bookmarkEnd w:id="17"/>
    </w:p>
    <w:p w:rsidR="007C1520" w:rsidRPr="007C1520" w:rsidRDefault="007C1520" w:rsidP="007C1520">
      <w:pPr>
        <w:tabs>
          <w:tab w:val="left" w:pos="0"/>
        </w:tabs>
        <w:spacing w:after="0" w:line="320" w:lineRule="exact"/>
        <w:jc w:val="both"/>
        <w:rPr>
          <w:rFonts w:ascii="Times New Roman" w:eastAsia="Times New Roman" w:hAnsi="Times New Roman"/>
          <w:bCs/>
          <w:sz w:val="24"/>
          <w:szCs w:val="24"/>
        </w:rPr>
      </w:pPr>
      <w:r w:rsidRPr="007C1520">
        <w:rPr>
          <w:rFonts w:ascii="Times New Roman" w:eastAsia="Times New Roman" w:hAnsi="Times New Roman"/>
          <w:sz w:val="24"/>
          <w:szCs w:val="24"/>
        </w:rPr>
        <w:t>1. да приеме изпълнението, когато отговаря на договореното;</w:t>
      </w:r>
      <w:bookmarkStart w:id="18" w:name="_DV_M65"/>
      <w:bookmarkEnd w:id="18"/>
    </w:p>
    <w:p w:rsidR="007C1520" w:rsidRPr="007C1520" w:rsidRDefault="007C1520" w:rsidP="007C1520">
      <w:pPr>
        <w:tabs>
          <w:tab w:val="left" w:pos="0"/>
        </w:tabs>
        <w:spacing w:after="0" w:line="320" w:lineRule="exact"/>
        <w:jc w:val="both"/>
        <w:rPr>
          <w:rFonts w:ascii="Times New Roman" w:eastAsia="Times New Roman" w:hAnsi="Times New Roman"/>
          <w:sz w:val="24"/>
          <w:szCs w:val="24"/>
        </w:rPr>
      </w:pPr>
      <w:r w:rsidRPr="007C1520">
        <w:rPr>
          <w:rFonts w:ascii="Times New Roman" w:eastAsia="Times New Roman" w:hAnsi="Times New Roman"/>
          <w:sz w:val="24"/>
          <w:szCs w:val="24"/>
        </w:rPr>
        <w:t>2. да поиска преработване и/или допълване на доклада в определен от него срок, като в такъв случай преработването и/или допълването се извършва в указан от ВЪЗЛОЖИТЕЛЯ срок и е изцяло за сметка на ИЗПЪЛНИТЕЛЯ</w:t>
      </w:r>
      <w:bookmarkStart w:id="19" w:name="_DV_M66"/>
      <w:bookmarkEnd w:id="19"/>
      <w:r w:rsidRPr="007C1520">
        <w:rPr>
          <w:rFonts w:ascii="Times New Roman" w:eastAsia="Times New Roman" w:hAnsi="Times New Roman"/>
          <w:sz w:val="24"/>
          <w:szCs w:val="24"/>
        </w:rPr>
        <w:t xml:space="preserve">. </w:t>
      </w:r>
    </w:p>
    <w:p w:rsidR="007C1520" w:rsidRPr="007C1520" w:rsidRDefault="007C1520" w:rsidP="007C1520">
      <w:pPr>
        <w:tabs>
          <w:tab w:val="left" w:pos="0"/>
        </w:tabs>
        <w:spacing w:after="0" w:line="320" w:lineRule="exact"/>
        <w:jc w:val="both"/>
        <w:rPr>
          <w:rFonts w:ascii="Times New Roman" w:eastAsia="Times New Roman" w:hAnsi="Times New Roman"/>
          <w:sz w:val="24"/>
          <w:szCs w:val="24"/>
        </w:rPr>
      </w:pPr>
      <w:r w:rsidRPr="007C1520">
        <w:rPr>
          <w:rFonts w:ascii="Times New Roman" w:eastAsia="Times New Roman" w:hAnsi="Times New Roman"/>
          <w:sz w:val="24"/>
          <w:szCs w:val="24"/>
        </w:rPr>
        <w:t xml:space="preserve">3. когато бъдат установени несъответствия на изпълненото с уговореното или бъдат констатирани недостатъци, ВЪЗЛОЖИТЕЛЯТ може да откаже приемане на изпълнението до отстраняване на недостатъците, като даде подходящ срок за отстраняването им за сметка на ИЗПЪЛНИТЕЛЯ – до 4 работни дни; </w:t>
      </w:r>
    </w:p>
    <w:p w:rsidR="007C1520" w:rsidRPr="007C1520" w:rsidRDefault="007C1520" w:rsidP="007C1520">
      <w:pPr>
        <w:shd w:val="clear" w:color="auto" w:fill="FFFFFF"/>
        <w:spacing w:after="0" w:line="320" w:lineRule="exact"/>
        <w:jc w:val="both"/>
        <w:rPr>
          <w:rFonts w:ascii="Times New Roman" w:eastAsia="Times New Roman" w:hAnsi="Times New Roman"/>
          <w:sz w:val="24"/>
          <w:szCs w:val="24"/>
          <w:lang w:eastAsia="bg-BG"/>
        </w:rPr>
      </w:pPr>
      <w:r w:rsidRPr="007C1520">
        <w:rPr>
          <w:rFonts w:ascii="Times New Roman" w:eastAsia="Times New Roman" w:hAnsi="Times New Roman"/>
          <w:sz w:val="24"/>
          <w:szCs w:val="24"/>
        </w:rPr>
        <w:t>4.</w:t>
      </w:r>
      <w:r w:rsidRPr="007C1520">
        <w:rPr>
          <w:rFonts w:ascii="Times New Roman" w:eastAsia="Times New Roman" w:hAnsi="Times New Roman"/>
          <w:b/>
          <w:sz w:val="24"/>
          <w:szCs w:val="24"/>
        </w:rPr>
        <w:t xml:space="preserve"> </w:t>
      </w:r>
      <w:r w:rsidRPr="007C1520">
        <w:rPr>
          <w:rFonts w:ascii="Times New Roman" w:eastAsia="Times New Roman" w:hAnsi="Times New Roman"/>
          <w:sz w:val="24"/>
          <w:szCs w:val="24"/>
          <w:lang w:eastAsia="bg-BG"/>
        </w:rPr>
        <w:t>В случай на установяване на отклонения и недостатъци на доставените материали,</w:t>
      </w:r>
      <w:r w:rsidR="00F76DE7">
        <w:rPr>
          <w:rFonts w:ascii="Times New Roman" w:eastAsia="Times New Roman" w:hAnsi="Times New Roman"/>
          <w:sz w:val="24"/>
          <w:szCs w:val="24"/>
          <w:lang w:eastAsia="bg-BG"/>
        </w:rPr>
        <w:t xml:space="preserve"> ВЪЗЛОЖИТЕЛЯТ има право да иска, а</w:t>
      </w:r>
      <w:r w:rsidRPr="007C1520">
        <w:rPr>
          <w:rFonts w:ascii="Times New Roman" w:eastAsia="Times New Roman" w:hAnsi="Times New Roman"/>
          <w:sz w:val="24"/>
          <w:szCs w:val="24"/>
          <w:lang w:eastAsia="bg-BG"/>
        </w:rPr>
        <w:t xml:space="preserve"> ИЗПЪЛНИТЕЛЯТ е длъжен да замени некачествените </w:t>
      </w:r>
      <w:r w:rsidR="007A6B2C">
        <w:rPr>
          <w:rFonts w:ascii="Times New Roman" w:eastAsia="Times New Roman" w:hAnsi="Times New Roman"/>
          <w:sz w:val="24"/>
          <w:szCs w:val="24"/>
          <w:lang w:eastAsia="bg-BG"/>
        </w:rPr>
        <w:t xml:space="preserve">материали </w:t>
      </w:r>
      <w:r w:rsidRPr="007C1520">
        <w:rPr>
          <w:rFonts w:ascii="Times New Roman" w:eastAsia="Times New Roman" w:hAnsi="Times New Roman"/>
          <w:sz w:val="24"/>
          <w:szCs w:val="24"/>
          <w:lang w:eastAsia="bg-BG"/>
        </w:rPr>
        <w:t>с нови в срока по т.3. Всички разходи по замяната на негодните количества са за сметка  на ИЗПЪЛНИТЕЛЯ.</w:t>
      </w:r>
    </w:p>
    <w:p w:rsidR="007C1520" w:rsidRPr="007C1520" w:rsidRDefault="007C1520" w:rsidP="007C1520">
      <w:pPr>
        <w:tabs>
          <w:tab w:val="left" w:pos="0"/>
        </w:tabs>
        <w:spacing w:after="0" w:line="320" w:lineRule="exact"/>
        <w:jc w:val="both"/>
        <w:rPr>
          <w:rFonts w:ascii="Times New Roman" w:eastAsia="Times New Roman" w:hAnsi="Times New Roman"/>
          <w:bCs/>
          <w:sz w:val="24"/>
          <w:szCs w:val="24"/>
        </w:rPr>
      </w:pPr>
      <w:r w:rsidRPr="007C1520">
        <w:rPr>
          <w:rFonts w:ascii="Times New Roman" w:eastAsia="Times New Roman" w:hAnsi="Times New Roman"/>
          <w:sz w:val="24"/>
          <w:szCs w:val="24"/>
        </w:rPr>
        <w:t>5. да откаже да приеме изпълнението при съществени отклонения от договореното в случай, че констатираните недостатъци са от такова естество, че не могат да бъдат отстранени в рамките на срока за изпълнение по Договора.</w:t>
      </w:r>
    </w:p>
    <w:p w:rsidR="007C1520" w:rsidRPr="007C1520" w:rsidRDefault="007C1520" w:rsidP="007C1520">
      <w:pPr>
        <w:spacing w:after="0" w:line="320" w:lineRule="exact"/>
        <w:jc w:val="both"/>
        <w:rPr>
          <w:rFonts w:ascii="Times New Roman" w:eastAsia="Times New Roman" w:hAnsi="Times New Roman"/>
          <w:b/>
          <w:sz w:val="24"/>
          <w:szCs w:val="24"/>
        </w:rPr>
      </w:pPr>
    </w:p>
    <w:p w:rsidR="007C1520" w:rsidRPr="007C1520" w:rsidRDefault="007C1520" w:rsidP="007C1520">
      <w:pPr>
        <w:keepNext/>
        <w:keepLines/>
        <w:spacing w:after="0" w:line="320" w:lineRule="exact"/>
        <w:jc w:val="both"/>
        <w:outlineLvl w:val="1"/>
        <w:rPr>
          <w:rFonts w:ascii="Times New Roman" w:eastAsia="Times New Roman" w:hAnsi="Times New Roman"/>
          <w:b/>
          <w:bCs/>
          <w:color w:val="000000"/>
          <w:sz w:val="24"/>
          <w:szCs w:val="24"/>
        </w:rPr>
      </w:pPr>
      <w:r w:rsidRPr="007C1520">
        <w:rPr>
          <w:rFonts w:ascii="Times New Roman" w:eastAsia="Times New Roman" w:hAnsi="Times New Roman"/>
          <w:b/>
          <w:bCs/>
          <w:color w:val="000000"/>
          <w:sz w:val="24"/>
          <w:szCs w:val="24"/>
          <w:lang w:val="en-US"/>
        </w:rPr>
        <w:t xml:space="preserve">VII/ </w:t>
      </w:r>
      <w:r w:rsidRPr="007C1520">
        <w:rPr>
          <w:rFonts w:ascii="Times New Roman" w:eastAsia="Times New Roman" w:hAnsi="Times New Roman"/>
          <w:b/>
          <w:bCs/>
          <w:color w:val="000000"/>
          <w:sz w:val="24"/>
          <w:szCs w:val="24"/>
        </w:rPr>
        <w:t>САНКЦИИ ПРИ НЕИЗПЪЛНЕНИЕ</w:t>
      </w:r>
    </w:p>
    <w:p w:rsidR="007C1520" w:rsidRPr="007C1520" w:rsidRDefault="007C1520" w:rsidP="007C1520">
      <w:pPr>
        <w:widowControl w:val="0"/>
        <w:tabs>
          <w:tab w:val="left" w:pos="720"/>
          <w:tab w:val="left" w:leader="dot" w:pos="4513"/>
        </w:tabs>
        <w:spacing w:after="0" w:line="320" w:lineRule="exact"/>
        <w:jc w:val="both"/>
        <w:rPr>
          <w:rFonts w:ascii="Times New Roman" w:eastAsia="Times New Roman" w:hAnsi="Times New Roman"/>
          <w:sz w:val="24"/>
          <w:szCs w:val="24"/>
        </w:rPr>
      </w:pPr>
      <w:r w:rsidRPr="007C1520">
        <w:rPr>
          <w:rFonts w:ascii="Times New Roman" w:eastAsia="Times New Roman" w:hAnsi="Times New Roman"/>
          <w:b/>
          <w:sz w:val="24"/>
          <w:szCs w:val="24"/>
        </w:rPr>
        <w:t xml:space="preserve">Чл. 27. </w:t>
      </w:r>
      <w:r w:rsidRPr="007C1520">
        <w:rPr>
          <w:rFonts w:ascii="Times New Roman" w:eastAsia="Times New Roman" w:hAnsi="Times New Roman"/>
          <w:sz w:val="24"/>
          <w:szCs w:val="24"/>
        </w:rPr>
        <w:t xml:space="preserve">При забава от страна на Изпълнителя, същият дължи на неустойка в размер на 0.05% </w:t>
      </w:r>
      <w:r w:rsidRPr="007C1520">
        <w:rPr>
          <w:rFonts w:ascii="Times New Roman" w:eastAsia="Times New Roman" w:hAnsi="Times New Roman"/>
          <w:color w:val="000000"/>
          <w:sz w:val="24"/>
          <w:szCs w:val="24"/>
          <w:lang w:eastAsia="bg-BG"/>
        </w:rPr>
        <w:t>за всеки просро</w:t>
      </w:r>
      <w:r w:rsidRPr="007C1520">
        <w:rPr>
          <w:rFonts w:ascii="Times New Roman" w:eastAsia="Times New Roman" w:hAnsi="Times New Roman"/>
          <w:color w:val="000000"/>
          <w:sz w:val="24"/>
          <w:szCs w:val="24"/>
          <w:lang w:eastAsia="bg-BG"/>
        </w:rPr>
        <w:softHyphen/>
        <w:t xml:space="preserve">чен ден, върху </w:t>
      </w:r>
      <w:r w:rsidRPr="007C1520">
        <w:rPr>
          <w:rFonts w:ascii="Times New Roman" w:eastAsia="Times New Roman" w:hAnsi="Times New Roman"/>
          <w:sz w:val="24"/>
          <w:szCs w:val="24"/>
        </w:rPr>
        <w:t xml:space="preserve"> Общата стойност на договора, посочена в чл. 7.</w:t>
      </w:r>
    </w:p>
    <w:p w:rsidR="007C1520" w:rsidRPr="007C1520" w:rsidRDefault="007C1520" w:rsidP="007C1520">
      <w:pPr>
        <w:shd w:val="clear" w:color="auto" w:fill="FFFFFF"/>
        <w:spacing w:after="0" w:line="320" w:lineRule="exact"/>
        <w:jc w:val="both"/>
        <w:rPr>
          <w:rFonts w:ascii="Times New Roman" w:eastAsia="Times New Roman" w:hAnsi="Times New Roman"/>
          <w:sz w:val="24"/>
          <w:szCs w:val="24"/>
        </w:rPr>
      </w:pPr>
      <w:r w:rsidRPr="007C1520">
        <w:rPr>
          <w:rFonts w:ascii="Times New Roman" w:eastAsia="Times New Roman" w:hAnsi="Times New Roman"/>
          <w:b/>
          <w:sz w:val="24"/>
          <w:szCs w:val="24"/>
        </w:rPr>
        <w:t xml:space="preserve">Чл. 28. </w:t>
      </w:r>
      <w:r w:rsidRPr="007C1520">
        <w:rPr>
          <w:rFonts w:ascii="Times New Roman" w:eastAsia="Times New Roman" w:hAnsi="Times New Roman"/>
          <w:sz w:val="24"/>
          <w:szCs w:val="24"/>
        </w:rPr>
        <w:t xml:space="preserve">При констатирано </w:t>
      </w:r>
      <w:r w:rsidRPr="007C1520">
        <w:rPr>
          <w:rFonts w:ascii="Times New Roman" w:eastAsia="Times New Roman" w:hAnsi="Times New Roman"/>
          <w:color w:val="000000"/>
          <w:sz w:val="24"/>
          <w:szCs w:val="24"/>
        </w:rPr>
        <w:t xml:space="preserve">лошо или друго неточно или частично изпълнение </w:t>
      </w:r>
      <w:r w:rsidRPr="007C1520">
        <w:rPr>
          <w:rFonts w:ascii="Times New Roman" w:eastAsia="Times New Roman" w:hAnsi="Times New Roman"/>
          <w:sz w:val="24"/>
          <w:szCs w:val="24"/>
        </w:rPr>
        <w:t xml:space="preserve">на отделните дейности по </w:t>
      </w:r>
      <w:r w:rsidRPr="007C1520">
        <w:rPr>
          <w:rFonts w:ascii="Times New Roman" w:eastAsia="Times New Roman" w:hAnsi="Times New Roman"/>
          <w:sz w:val="24"/>
          <w:szCs w:val="24"/>
          <w:lang w:eastAsia="bg-BG"/>
        </w:rPr>
        <w:t xml:space="preserve"> отношение на предоставената  услуга</w:t>
      </w:r>
      <w:r w:rsidRPr="007C1520">
        <w:rPr>
          <w:rFonts w:ascii="Times New Roman" w:eastAsia="Times New Roman" w:hAnsi="Times New Roman"/>
          <w:sz w:val="24"/>
          <w:szCs w:val="24"/>
        </w:rPr>
        <w:t xml:space="preserve"> по чл. 1, ал. 2, т. 1 или при отклонение от изискванията на ВЪЗЛОЖИТЕЛЯ, посочени в Техническата спецификация, ВЪЗЛОЖИТЕЛЯТ има право да поиска от ИЗПЪЛНИТЕЛЯ да изпълни изцяло и качествено съответната дейност, без да дължи допълнително възнаграждение за това. В случай, че и повторното изпълнение на услугата е </w:t>
      </w:r>
      <w:r w:rsidRPr="007C1520">
        <w:rPr>
          <w:rFonts w:ascii="Times New Roman" w:eastAsia="Times New Roman" w:hAnsi="Times New Roman"/>
          <w:color w:val="000000"/>
          <w:sz w:val="24"/>
          <w:szCs w:val="24"/>
        </w:rPr>
        <w:t>некачествено,</w:t>
      </w:r>
      <w:r w:rsidRPr="007C1520">
        <w:rPr>
          <w:rFonts w:ascii="Times New Roman" w:eastAsia="Times New Roman" w:hAnsi="Times New Roman"/>
          <w:sz w:val="24"/>
          <w:szCs w:val="24"/>
        </w:rPr>
        <w:t xml:space="preserve"> ВЪЗЛОЖИТЕЛЯТ има право да задържи гаранцията за изпълнение и да прекрати договора. </w:t>
      </w:r>
    </w:p>
    <w:p w:rsidR="007C1520" w:rsidRPr="007C1520" w:rsidRDefault="007C1520" w:rsidP="007C1520">
      <w:pPr>
        <w:shd w:val="clear" w:color="auto" w:fill="FFFFFF"/>
        <w:spacing w:after="0" w:line="320" w:lineRule="exact"/>
        <w:jc w:val="both"/>
        <w:rPr>
          <w:rFonts w:ascii="Times New Roman" w:eastAsia="Times New Roman" w:hAnsi="Times New Roman"/>
          <w:sz w:val="24"/>
          <w:szCs w:val="24"/>
        </w:rPr>
      </w:pPr>
      <w:r w:rsidRPr="007C1520">
        <w:rPr>
          <w:rFonts w:ascii="Times New Roman" w:eastAsia="Times New Roman" w:hAnsi="Times New Roman"/>
          <w:b/>
          <w:sz w:val="24"/>
          <w:szCs w:val="24"/>
        </w:rPr>
        <w:t xml:space="preserve">Чл.29. </w:t>
      </w:r>
      <w:r w:rsidRPr="007C1520">
        <w:rPr>
          <w:rFonts w:ascii="Times New Roman" w:eastAsia="Times New Roman" w:hAnsi="Times New Roman"/>
          <w:sz w:val="24"/>
          <w:szCs w:val="24"/>
        </w:rPr>
        <w:t xml:space="preserve">При частично неизпълнение </w:t>
      </w:r>
      <w:r w:rsidRPr="007C1520">
        <w:rPr>
          <w:rFonts w:ascii="Times New Roman" w:eastAsia="Times New Roman" w:hAnsi="Times New Roman"/>
          <w:sz w:val="24"/>
          <w:szCs w:val="24"/>
          <w:lang w:eastAsia="bg-BG"/>
        </w:rPr>
        <w:t xml:space="preserve">по отношение на  доставените помощни материали </w:t>
      </w:r>
      <w:r w:rsidRPr="007C1520">
        <w:rPr>
          <w:rFonts w:ascii="Times New Roman" w:hAnsi="Times New Roman"/>
          <w:bCs/>
          <w:sz w:val="24"/>
          <w:szCs w:val="24"/>
        </w:rPr>
        <w:t>– предмет на Доставката</w:t>
      </w:r>
      <w:r w:rsidRPr="007C1520">
        <w:rPr>
          <w:rFonts w:ascii="Times New Roman" w:eastAsia="Times New Roman" w:hAnsi="Times New Roman"/>
          <w:color w:val="000000"/>
          <w:spacing w:val="1"/>
          <w:sz w:val="24"/>
          <w:szCs w:val="24"/>
        </w:rPr>
        <w:t xml:space="preserve"> по чл. 1, ал. 2, т.2</w:t>
      </w:r>
      <w:r w:rsidRPr="007C1520">
        <w:rPr>
          <w:rFonts w:ascii="Times New Roman" w:eastAsia="Times New Roman" w:hAnsi="Times New Roman"/>
          <w:sz w:val="24"/>
          <w:szCs w:val="24"/>
        </w:rPr>
        <w:t>, Изпълнителят дължи неустойка, в размер на 20% (двадесет на  сто) от стойността на неизпълнената част.</w:t>
      </w:r>
    </w:p>
    <w:p w:rsidR="007C1520" w:rsidRPr="007C1520" w:rsidRDefault="007C1520" w:rsidP="007C1520">
      <w:pPr>
        <w:shd w:val="clear" w:color="auto" w:fill="FFFFFF"/>
        <w:spacing w:after="0" w:line="320" w:lineRule="exact"/>
        <w:jc w:val="both"/>
        <w:rPr>
          <w:rFonts w:ascii="Times New Roman" w:eastAsia="Times New Roman" w:hAnsi="Times New Roman"/>
          <w:sz w:val="24"/>
          <w:szCs w:val="24"/>
        </w:rPr>
      </w:pPr>
      <w:r w:rsidRPr="007C1520">
        <w:rPr>
          <w:rFonts w:ascii="Times New Roman" w:eastAsia="Times New Roman" w:hAnsi="Times New Roman"/>
          <w:b/>
          <w:sz w:val="24"/>
          <w:szCs w:val="24"/>
        </w:rPr>
        <w:t>Чл. 29а</w:t>
      </w:r>
      <w:r w:rsidRPr="007C1520">
        <w:rPr>
          <w:rFonts w:ascii="Times New Roman" w:eastAsia="Times New Roman" w:hAnsi="Times New Roman"/>
          <w:sz w:val="24"/>
          <w:szCs w:val="24"/>
        </w:rPr>
        <w:t xml:space="preserve"> При лошо изпълнение  </w:t>
      </w:r>
      <w:r w:rsidRPr="007C1520">
        <w:rPr>
          <w:rFonts w:ascii="Times New Roman" w:eastAsia="Times New Roman" w:hAnsi="Times New Roman"/>
          <w:sz w:val="24"/>
          <w:szCs w:val="24"/>
          <w:lang w:eastAsia="bg-BG"/>
        </w:rPr>
        <w:t xml:space="preserve">по отношение на  доставените помощни материали </w:t>
      </w:r>
      <w:r w:rsidRPr="007C1520">
        <w:rPr>
          <w:rFonts w:ascii="Times New Roman" w:hAnsi="Times New Roman"/>
          <w:bCs/>
          <w:sz w:val="24"/>
          <w:szCs w:val="24"/>
        </w:rPr>
        <w:t>– предмет на Доставката</w:t>
      </w:r>
      <w:r w:rsidRPr="007C1520">
        <w:rPr>
          <w:rFonts w:ascii="Times New Roman" w:eastAsia="Times New Roman" w:hAnsi="Times New Roman"/>
          <w:color w:val="000000"/>
          <w:spacing w:val="1"/>
          <w:sz w:val="24"/>
          <w:szCs w:val="24"/>
        </w:rPr>
        <w:t xml:space="preserve"> по чл. 1, ал. 2, т.2</w:t>
      </w:r>
      <w:r w:rsidRPr="007C1520">
        <w:rPr>
          <w:rFonts w:ascii="Times New Roman" w:eastAsia="Times New Roman" w:hAnsi="Times New Roman"/>
          <w:sz w:val="24"/>
          <w:szCs w:val="24"/>
        </w:rPr>
        <w:t>, Изпълнителят дължи неустойка, в размер на 20% (двадесет на сто) от стойността на некачествените стоки.</w:t>
      </w:r>
    </w:p>
    <w:p w:rsidR="007C1520" w:rsidRPr="007C1520" w:rsidRDefault="007C1520" w:rsidP="007C1520">
      <w:pPr>
        <w:shd w:val="clear" w:color="auto" w:fill="FFFFFF"/>
        <w:spacing w:after="0" w:line="320" w:lineRule="exact"/>
        <w:jc w:val="both"/>
        <w:rPr>
          <w:rFonts w:ascii="Times New Roman" w:eastAsia="Times New Roman" w:hAnsi="Times New Roman"/>
          <w:sz w:val="24"/>
          <w:szCs w:val="24"/>
        </w:rPr>
      </w:pPr>
      <w:r w:rsidRPr="007C1520">
        <w:rPr>
          <w:rFonts w:ascii="Times New Roman" w:eastAsia="Times New Roman" w:hAnsi="Times New Roman"/>
          <w:b/>
          <w:sz w:val="24"/>
          <w:szCs w:val="24"/>
        </w:rPr>
        <w:t>Чл.30</w:t>
      </w:r>
      <w:r w:rsidRPr="007C1520">
        <w:rPr>
          <w:rFonts w:ascii="Times New Roman" w:eastAsia="Times New Roman" w:hAnsi="Times New Roman"/>
          <w:sz w:val="24"/>
          <w:szCs w:val="24"/>
        </w:rPr>
        <w:t xml:space="preserve">. При забава в плащането, Възложителят дължи обезщетение, в размер на законната лихва за всеки просрочен ден. </w:t>
      </w:r>
    </w:p>
    <w:p w:rsidR="007C1520" w:rsidRPr="007C1520" w:rsidRDefault="007C1520" w:rsidP="007C1520">
      <w:pPr>
        <w:shd w:val="clear" w:color="auto" w:fill="FFFFFF"/>
        <w:spacing w:after="0" w:line="320" w:lineRule="exact"/>
        <w:jc w:val="both"/>
        <w:rPr>
          <w:rFonts w:ascii="Times New Roman" w:eastAsia="Times New Roman" w:hAnsi="Times New Roman"/>
          <w:sz w:val="24"/>
          <w:szCs w:val="24"/>
        </w:rPr>
      </w:pPr>
      <w:r w:rsidRPr="007C1520">
        <w:rPr>
          <w:rFonts w:ascii="Times New Roman" w:eastAsia="Times New Roman" w:hAnsi="Times New Roman"/>
          <w:b/>
          <w:sz w:val="24"/>
          <w:szCs w:val="24"/>
        </w:rPr>
        <w:t xml:space="preserve">Чл. 31. </w:t>
      </w:r>
      <w:r w:rsidRPr="007C1520">
        <w:rPr>
          <w:rFonts w:ascii="Times New Roman" w:eastAsia="Times New Roman" w:hAnsi="Times New Roman"/>
          <w:sz w:val="24"/>
          <w:szCs w:val="24"/>
        </w:rPr>
        <w:t>При разваляне на Договора поради виновно неизпълнение на някоя от Страните, виновната Страна дължи неустойка в размер на 20 % (двадесет на сто) от Стойността на Договора.</w:t>
      </w:r>
    </w:p>
    <w:p w:rsidR="007C1520" w:rsidRPr="007C1520" w:rsidRDefault="007C1520" w:rsidP="007C1520">
      <w:pPr>
        <w:spacing w:after="0" w:line="320" w:lineRule="exact"/>
        <w:jc w:val="both"/>
        <w:rPr>
          <w:rFonts w:ascii="Times New Roman" w:eastAsia="Times New Roman" w:hAnsi="Times New Roman"/>
          <w:sz w:val="24"/>
          <w:szCs w:val="24"/>
          <w:lang w:val="en-US"/>
        </w:rPr>
      </w:pPr>
      <w:r w:rsidRPr="007C1520">
        <w:rPr>
          <w:rFonts w:ascii="Times New Roman" w:eastAsia="Times New Roman" w:hAnsi="Times New Roman"/>
          <w:b/>
          <w:sz w:val="24"/>
          <w:szCs w:val="24"/>
        </w:rPr>
        <w:t xml:space="preserve">Чл. 32. </w:t>
      </w:r>
      <w:r w:rsidRPr="007C1520">
        <w:rPr>
          <w:rFonts w:ascii="Times New Roman" w:eastAsia="Times New Roman" w:hAnsi="Times New Roman"/>
          <w:sz w:val="24"/>
          <w:szCs w:val="24"/>
        </w:rPr>
        <w:t xml:space="preserve">ВЪЗЛОЖИТЕЛЯТ има право да удържи всяка дължима по този Договор неустойка чрез задържане на сума от Гаранцията за изпълнение, като уведоми писмено ИЗПЪЛНИТЕЛЯ за това. </w:t>
      </w:r>
      <w:r w:rsidRPr="007C1520">
        <w:rPr>
          <w:rFonts w:ascii="Times New Roman" w:eastAsia="Times New Roman" w:hAnsi="Times New Roman"/>
          <w:sz w:val="24"/>
          <w:szCs w:val="24"/>
          <w:lang w:val="en-US"/>
        </w:rPr>
        <w:t xml:space="preserve"> </w:t>
      </w:r>
    </w:p>
    <w:p w:rsidR="007C1520" w:rsidRPr="007C1520" w:rsidRDefault="007C1520" w:rsidP="007C1520">
      <w:pPr>
        <w:spacing w:after="0" w:line="320" w:lineRule="exact"/>
        <w:jc w:val="both"/>
        <w:rPr>
          <w:rFonts w:ascii="Times New Roman" w:eastAsia="Times New Roman" w:hAnsi="Times New Roman"/>
          <w:sz w:val="24"/>
          <w:szCs w:val="24"/>
        </w:rPr>
      </w:pPr>
      <w:r w:rsidRPr="007C1520">
        <w:rPr>
          <w:rFonts w:ascii="Times New Roman" w:eastAsia="Times New Roman" w:hAnsi="Times New Roman"/>
          <w:b/>
          <w:sz w:val="24"/>
          <w:szCs w:val="24"/>
        </w:rPr>
        <w:t xml:space="preserve">Чл. 33. </w:t>
      </w:r>
      <w:r w:rsidRPr="007C1520">
        <w:rPr>
          <w:rFonts w:ascii="Times New Roman" w:eastAsia="Times New Roman" w:hAnsi="Times New Roman"/>
          <w:sz w:val="24"/>
          <w:szCs w:val="24"/>
        </w:rPr>
        <w:t>Плащането на неустойките, уговорени в този Договор, не ограничава правото на изправната Страна да търси реално изпълнение и/или обезщетение за понесени вреди и пропуснати ползи в по-голям размер, съгласно приложимото право.</w:t>
      </w:r>
    </w:p>
    <w:p w:rsidR="007C1520" w:rsidRPr="007C1520" w:rsidRDefault="007C1520" w:rsidP="007C1520">
      <w:pPr>
        <w:spacing w:after="0" w:line="320" w:lineRule="exact"/>
        <w:jc w:val="both"/>
        <w:rPr>
          <w:rFonts w:ascii="Times New Roman" w:eastAsia="Times New Roman" w:hAnsi="Times New Roman"/>
          <w:b/>
          <w:sz w:val="24"/>
          <w:szCs w:val="24"/>
        </w:rPr>
      </w:pPr>
    </w:p>
    <w:p w:rsidR="007C1520" w:rsidRPr="007C1520" w:rsidRDefault="007C1520" w:rsidP="007C1520">
      <w:pPr>
        <w:keepNext/>
        <w:keepLines/>
        <w:spacing w:after="0" w:line="320" w:lineRule="exact"/>
        <w:jc w:val="both"/>
        <w:outlineLvl w:val="1"/>
        <w:rPr>
          <w:rFonts w:ascii="Times New Roman" w:eastAsia="Times New Roman" w:hAnsi="Times New Roman"/>
          <w:b/>
          <w:bCs/>
          <w:color w:val="000000"/>
          <w:sz w:val="24"/>
          <w:szCs w:val="24"/>
        </w:rPr>
      </w:pPr>
      <w:r w:rsidRPr="007C1520">
        <w:rPr>
          <w:rFonts w:ascii="Times New Roman" w:eastAsia="Times New Roman" w:hAnsi="Times New Roman"/>
          <w:b/>
          <w:bCs/>
          <w:color w:val="000000"/>
          <w:sz w:val="24"/>
          <w:szCs w:val="24"/>
          <w:lang w:val="en-US"/>
        </w:rPr>
        <w:t xml:space="preserve">VIII/ </w:t>
      </w:r>
      <w:r w:rsidRPr="007C1520">
        <w:rPr>
          <w:rFonts w:ascii="Times New Roman" w:eastAsia="Times New Roman" w:hAnsi="Times New Roman"/>
          <w:b/>
          <w:bCs/>
          <w:color w:val="000000"/>
          <w:sz w:val="24"/>
          <w:szCs w:val="24"/>
        </w:rPr>
        <w:t>ПРЕКРАТЯВАНЕ НА ДОГОВОРА</w:t>
      </w:r>
    </w:p>
    <w:p w:rsidR="007C1520" w:rsidRPr="007C1520" w:rsidRDefault="007C1520" w:rsidP="007C1520">
      <w:pPr>
        <w:keepLines/>
        <w:autoSpaceDE w:val="0"/>
        <w:autoSpaceDN w:val="0"/>
        <w:spacing w:after="0" w:line="320" w:lineRule="exact"/>
        <w:jc w:val="both"/>
        <w:rPr>
          <w:rFonts w:ascii="Times New Roman" w:eastAsia="Times New Roman" w:hAnsi="Times New Roman"/>
          <w:sz w:val="24"/>
          <w:szCs w:val="24"/>
        </w:rPr>
      </w:pPr>
      <w:r w:rsidRPr="007C1520">
        <w:rPr>
          <w:rFonts w:ascii="Times New Roman" w:eastAsia="Times New Roman" w:hAnsi="Times New Roman"/>
          <w:b/>
          <w:sz w:val="24"/>
          <w:szCs w:val="24"/>
        </w:rPr>
        <w:t>Чл. 34.</w:t>
      </w:r>
      <w:r w:rsidRPr="007C1520">
        <w:rPr>
          <w:rFonts w:ascii="Times New Roman" w:eastAsia="Times New Roman" w:hAnsi="Times New Roman"/>
          <w:sz w:val="24"/>
          <w:szCs w:val="24"/>
        </w:rPr>
        <w:t xml:space="preserve"> (1) Този Договор се прекратява:</w:t>
      </w:r>
    </w:p>
    <w:p w:rsidR="007C1520" w:rsidRPr="007C1520" w:rsidRDefault="00563C6E" w:rsidP="007C1520">
      <w:pPr>
        <w:keepLines/>
        <w:spacing w:after="0" w:line="320" w:lineRule="exact"/>
        <w:jc w:val="both"/>
        <w:rPr>
          <w:rFonts w:ascii="Times New Roman" w:eastAsia="Times New Roman" w:hAnsi="Times New Roman"/>
          <w:sz w:val="24"/>
          <w:szCs w:val="24"/>
        </w:rPr>
      </w:pPr>
      <w:r>
        <w:rPr>
          <w:rFonts w:ascii="Times New Roman" w:eastAsia="Times New Roman" w:hAnsi="Times New Roman"/>
          <w:sz w:val="24"/>
          <w:szCs w:val="24"/>
        </w:rPr>
        <w:t>1</w:t>
      </w:r>
      <w:r w:rsidR="007C1520" w:rsidRPr="007C1520">
        <w:rPr>
          <w:rFonts w:ascii="Times New Roman" w:eastAsia="Times New Roman" w:hAnsi="Times New Roman"/>
          <w:sz w:val="24"/>
          <w:szCs w:val="24"/>
        </w:rPr>
        <w:t xml:space="preserve">. с изпълнението на всички задължения на Страните по него; </w:t>
      </w:r>
    </w:p>
    <w:p w:rsidR="007C1520" w:rsidRPr="007C1520" w:rsidRDefault="00563C6E" w:rsidP="007C1520">
      <w:pPr>
        <w:keepLines/>
        <w:spacing w:after="0" w:line="320" w:lineRule="exact"/>
        <w:jc w:val="both"/>
        <w:rPr>
          <w:rFonts w:ascii="Times New Roman" w:eastAsia="Times New Roman" w:hAnsi="Times New Roman"/>
          <w:sz w:val="24"/>
          <w:szCs w:val="24"/>
        </w:rPr>
      </w:pPr>
      <w:r>
        <w:rPr>
          <w:rFonts w:ascii="Times New Roman" w:eastAsia="Times New Roman" w:hAnsi="Times New Roman"/>
          <w:sz w:val="24"/>
          <w:szCs w:val="24"/>
        </w:rPr>
        <w:t>2</w:t>
      </w:r>
      <w:r w:rsidR="007C1520" w:rsidRPr="007C1520">
        <w:rPr>
          <w:rFonts w:ascii="Times New Roman" w:eastAsia="Times New Roman" w:hAnsi="Times New Roman"/>
          <w:sz w:val="24"/>
          <w:szCs w:val="24"/>
        </w:rPr>
        <w:t xml:space="preserve">. при настъпване на пълна обективна невъзможност за изпълнение, за което обстоятелство засегнатата Страна е длъжна да уведоми другата Страна в срок до 3 (три) дни от настъпване на невъзможността като представи доказателства за това; </w:t>
      </w:r>
    </w:p>
    <w:p w:rsidR="007C1520" w:rsidRPr="007C1520" w:rsidRDefault="00563C6E" w:rsidP="007C1520">
      <w:pPr>
        <w:keepLines/>
        <w:spacing w:after="0" w:line="320" w:lineRule="exact"/>
        <w:jc w:val="both"/>
        <w:rPr>
          <w:rFonts w:ascii="Times New Roman" w:eastAsia="Times New Roman" w:hAnsi="Times New Roman"/>
          <w:sz w:val="24"/>
          <w:szCs w:val="24"/>
        </w:rPr>
      </w:pPr>
      <w:r>
        <w:rPr>
          <w:rFonts w:ascii="Times New Roman" w:eastAsia="Times New Roman" w:hAnsi="Times New Roman"/>
          <w:sz w:val="24"/>
          <w:szCs w:val="24"/>
        </w:rPr>
        <w:t>3</w:t>
      </w:r>
      <w:r w:rsidR="007C1520" w:rsidRPr="007C1520">
        <w:rPr>
          <w:rFonts w:ascii="Times New Roman" w:eastAsia="Times New Roman" w:hAnsi="Times New Roman"/>
          <w:sz w:val="24"/>
          <w:szCs w:val="24"/>
        </w:rPr>
        <w:t>. при прекратяване на юридическо лице – Страна по Договора без правоприемство,</w:t>
      </w:r>
      <w:r w:rsidR="007C1520" w:rsidRPr="007C1520">
        <w:rPr>
          <w:rFonts w:ascii="Times New Roman" w:hAnsi="Times New Roman"/>
          <w:sz w:val="24"/>
          <w:szCs w:val="24"/>
        </w:rPr>
        <w:t xml:space="preserve"> </w:t>
      </w:r>
      <w:r w:rsidR="007C1520" w:rsidRPr="007C1520">
        <w:rPr>
          <w:rFonts w:ascii="Times New Roman" w:eastAsia="Times New Roman" w:hAnsi="Times New Roman"/>
          <w:sz w:val="24"/>
          <w:szCs w:val="24"/>
        </w:rPr>
        <w:t>по смисъла на законодателството на държавата, в която съответното лице е установено;</w:t>
      </w:r>
    </w:p>
    <w:p w:rsidR="007C1520" w:rsidRPr="007C1520" w:rsidRDefault="00563C6E" w:rsidP="007C1520">
      <w:pPr>
        <w:keepLines/>
        <w:spacing w:after="0" w:line="320" w:lineRule="exact"/>
        <w:jc w:val="both"/>
        <w:rPr>
          <w:rFonts w:ascii="Times New Roman" w:eastAsia="Times New Roman" w:hAnsi="Times New Roman"/>
          <w:sz w:val="24"/>
          <w:szCs w:val="24"/>
        </w:rPr>
      </w:pPr>
      <w:r>
        <w:rPr>
          <w:rFonts w:ascii="Times New Roman" w:eastAsia="Times New Roman" w:hAnsi="Times New Roman"/>
          <w:sz w:val="24"/>
          <w:szCs w:val="24"/>
        </w:rPr>
        <w:t>4</w:t>
      </w:r>
      <w:r w:rsidR="007C1520" w:rsidRPr="007C1520">
        <w:rPr>
          <w:rFonts w:ascii="Times New Roman" w:eastAsia="Times New Roman" w:hAnsi="Times New Roman"/>
          <w:sz w:val="24"/>
          <w:szCs w:val="24"/>
        </w:rPr>
        <w:t>. при условията по чл. 5, ал. 1, т. 3 от ЗИФОДРЮПДР</w:t>
      </w:r>
      <w:r w:rsidR="00BF33C6">
        <w:rPr>
          <w:rFonts w:ascii="Times New Roman" w:eastAsia="Times New Roman" w:hAnsi="Times New Roman"/>
          <w:sz w:val="24"/>
          <w:szCs w:val="24"/>
        </w:rPr>
        <w:t>КЛТДС</w:t>
      </w:r>
      <w:r w:rsidR="007C1520" w:rsidRPr="007C1520">
        <w:rPr>
          <w:rFonts w:ascii="Times New Roman" w:eastAsia="Times New Roman" w:hAnsi="Times New Roman"/>
          <w:sz w:val="24"/>
          <w:szCs w:val="24"/>
        </w:rPr>
        <w:t>.</w:t>
      </w:r>
    </w:p>
    <w:p w:rsidR="007C1520" w:rsidRPr="007C1520" w:rsidRDefault="007C1520" w:rsidP="007C1520">
      <w:pPr>
        <w:keepLines/>
        <w:autoSpaceDE w:val="0"/>
        <w:autoSpaceDN w:val="0"/>
        <w:spacing w:after="0" w:line="320" w:lineRule="exact"/>
        <w:jc w:val="both"/>
        <w:rPr>
          <w:rFonts w:ascii="Times New Roman" w:eastAsia="Times New Roman" w:hAnsi="Times New Roman"/>
          <w:sz w:val="24"/>
          <w:szCs w:val="24"/>
        </w:rPr>
      </w:pPr>
      <w:r w:rsidRPr="007C1520">
        <w:rPr>
          <w:rFonts w:ascii="Times New Roman" w:eastAsia="Times New Roman" w:hAnsi="Times New Roman"/>
          <w:b/>
          <w:sz w:val="24"/>
          <w:szCs w:val="24"/>
        </w:rPr>
        <w:t>(2)</w:t>
      </w:r>
      <w:r w:rsidRPr="007C1520">
        <w:rPr>
          <w:rFonts w:ascii="Times New Roman" w:eastAsia="Times New Roman" w:hAnsi="Times New Roman"/>
          <w:sz w:val="24"/>
          <w:szCs w:val="24"/>
        </w:rPr>
        <w:t xml:space="preserve"> Договорът може да бъде прекратен</w:t>
      </w:r>
    </w:p>
    <w:p w:rsidR="007C1520" w:rsidRPr="007C1520" w:rsidRDefault="007C1520" w:rsidP="007C1520">
      <w:pPr>
        <w:keepLines/>
        <w:tabs>
          <w:tab w:val="left" w:pos="284"/>
        </w:tabs>
        <w:autoSpaceDE w:val="0"/>
        <w:autoSpaceDN w:val="0"/>
        <w:spacing w:after="0" w:line="320" w:lineRule="exact"/>
        <w:jc w:val="both"/>
        <w:rPr>
          <w:rFonts w:ascii="Times New Roman" w:eastAsia="Times New Roman" w:hAnsi="Times New Roman"/>
          <w:sz w:val="24"/>
          <w:szCs w:val="24"/>
        </w:rPr>
      </w:pPr>
      <w:r w:rsidRPr="007C1520">
        <w:rPr>
          <w:rFonts w:ascii="Times New Roman" w:eastAsia="Times New Roman" w:hAnsi="Times New Roman"/>
          <w:sz w:val="24"/>
          <w:szCs w:val="24"/>
        </w:rPr>
        <w:t>1.</w:t>
      </w:r>
      <w:r w:rsidRPr="007C1520">
        <w:rPr>
          <w:rFonts w:ascii="Times New Roman" w:eastAsia="Times New Roman" w:hAnsi="Times New Roman"/>
          <w:sz w:val="24"/>
          <w:szCs w:val="24"/>
        </w:rPr>
        <w:tab/>
        <w:t>по взаимно съгласие на Страните, изразено в писмена форма;</w:t>
      </w:r>
    </w:p>
    <w:p w:rsidR="007C1520" w:rsidRPr="007C1520" w:rsidRDefault="007C1520" w:rsidP="007C1520">
      <w:pPr>
        <w:keepLines/>
        <w:tabs>
          <w:tab w:val="left" w:pos="284"/>
        </w:tabs>
        <w:autoSpaceDE w:val="0"/>
        <w:autoSpaceDN w:val="0"/>
        <w:spacing w:after="0" w:line="320" w:lineRule="exact"/>
        <w:jc w:val="both"/>
        <w:rPr>
          <w:rFonts w:ascii="Times New Roman" w:eastAsia="Times New Roman" w:hAnsi="Times New Roman"/>
          <w:sz w:val="24"/>
          <w:szCs w:val="24"/>
        </w:rPr>
      </w:pPr>
      <w:r w:rsidRPr="007C1520">
        <w:rPr>
          <w:rFonts w:ascii="Times New Roman" w:eastAsia="Times New Roman" w:hAnsi="Times New Roman"/>
          <w:sz w:val="24"/>
          <w:szCs w:val="24"/>
        </w:rPr>
        <w:t>2.</w:t>
      </w:r>
      <w:r w:rsidRPr="007C1520">
        <w:rPr>
          <w:rFonts w:ascii="Times New Roman" w:eastAsia="Times New Roman" w:hAnsi="Times New Roman"/>
          <w:sz w:val="24"/>
          <w:szCs w:val="24"/>
        </w:rPr>
        <w:tab/>
        <w:t>когато за ИЗПЪЛНИТЕЛЯ бъде открито производство по несъстоятелност или ликвидация – по искане на ВЪЗЛОЖИТЕЛЯ.</w:t>
      </w:r>
    </w:p>
    <w:p w:rsidR="007C1520" w:rsidRPr="004026DF" w:rsidRDefault="007C1520" w:rsidP="007C1520">
      <w:pPr>
        <w:keepLines/>
        <w:autoSpaceDE w:val="0"/>
        <w:autoSpaceDN w:val="0"/>
        <w:spacing w:after="0" w:line="320" w:lineRule="exact"/>
        <w:jc w:val="both"/>
        <w:rPr>
          <w:rFonts w:ascii="Times New Roman" w:eastAsia="Times New Roman" w:hAnsi="Times New Roman"/>
          <w:sz w:val="24"/>
          <w:szCs w:val="24"/>
        </w:rPr>
      </w:pPr>
      <w:r w:rsidRPr="004026DF">
        <w:rPr>
          <w:rFonts w:ascii="Times New Roman" w:eastAsia="Times New Roman" w:hAnsi="Times New Roman"/>
          <w:b/>
          <w:sz w:val="24"/>
          <w:szCs w:val="24"/>
        </w:rPr>
        <w:t>Чл. 35.</w:t>
      </w:r>
      <w:r w:rsidRPr="004026DF">
        <w:rPr>
          <w:rFonts w:ascii="Times New Roman" w:eastAsia="Times New Roman" w:hAnsi="Times New Roman"/>
          <w:sz w:val="24"/>
          <w:szCs w:val="24"/>
        </w:rPr>
        <w:t xml:space="preserve"> </w:t>
      </w:r>
      <w:r w:rsidRPr="004026DF">
        <w:rPr>
          <w:rFonts w:ascii="Times New Roman" w:eastAsia="Times New Roman" w:hAnsi="Times New Roman"/>
          <w:b/>
          <w:sz w:val="24"/>
          <w:szCs w:val="24"/>
        </w:rPr>
        <w:t>(1)</w:t>
      </w:r>
      <w:r w:rsidRPr="004026DF">
        <w:rPr>
          <w:rFonts w:ascii="Times New Roman" w:eastAsia="Times New Roman" w:hAnsi="Times New Roman"/>
          <w:sz w:val="24"/>
          <w:szCs w:val="24"/>
        </w:rPr>
        <w:t xml:space="preserve"> Всяка от Страните може да развали Договора при виновно неизпълнение на съществено задължение на другата страна по Договора, при условията и с последиците съгласно чл. 87 и сл. от Закона за задълженията и договорите, чрез отправяне на писмено предупреждение от изправната Страна до неизправната и определяне на подходящ срок за изпълнение.</w:t>
      </w:r>
      <w:r w:rsidRPr="004026DF">
        <w:rPr>
          <w:rFonts w:ascii="Times New Roman" w:hAnsi="Times New Roman"/>
          <w:sz w:val="24"/>
          <w:szCs w:val="24"/>
        </w:rPr>
        <w:t xml:space="preserve"> </w:t>
      </w:r>
      <w:r w:rsidRPr="004026DF">
        <w:rPr>
          <w:rFonts w:ascii="Times New Roman" w:eastAsia="Times New Roman" w:hAnsi="Times New Roman"/>
          <w:sz w:val="24"/>
          <w:szCs w:val="24"/>
        </w:rPr>
        <w:t>Разваляне на Договора не се допуска, когато неизпълнената част от задължението е незначителна с оглед на интереса на изправната Страна.</w:t>
      </w:r>
    </w:p>
    <w:p w:rsidR="007C1520" w:rsidRPr="004026DF" w:rsidRDefault="007C1520" w:rsidP="007C1520">
      <w:pPr>
        <w:keepLines/>
        <w:tabs>
          <w:tab w:val="left" w:pos="4950"/>
        </w:tabs>
        <w:autoSpaceDE w:val="0"/>
        <w:autoSpaceDN w:val="0"/>
        <w:spacing w:after="0" w:line="320" w:lineRule="exact"/>
        <w:jc w:val="both"/>
        <w:rPr>
          <w:rFonts w:ascii="Times New Roman" w:eastAsia="Times New Roman" w:hAnsi="Times New Roman"/>
          <w:sz w:val="24"/>
          <w:szCs w:val="24"/>
        </w:rPr>
      </w:pPr>
      <w:r w:rsidRPr="004026DF">
        <w:rPr>
          <w:rFonts w:ascii="Times New Roman" w:eastAsia="Times New Roman" w:hAnsi="Times New Roman"/>
          <w:b/>
          <w:sz w:val="24"/>
          <w:szCs w:val="24"/>
        </w:rPr>
        <w:t>(2)</w:t>
      </w:r>
      <w:r w:rsidRPr="004026DF">
        <w:rPr>
          <w:rFonts w:ascii="Times New Roman" w:eastAsia="Times New Roman" w:hAnsi="Times New Roman"/>
          <w:sz w:val="24"/>
          <w:szCs w:val="24"/>
        </w:rPr>
        <w:t xml:space="preserve"> За целите на този Договор, Страните ще считат за виновно неизпълнение на съществено задължение на ИЗПЪЛНИТЕЛЯ всеки от следните случаи: </w:t>
      </w:r>
    </w:p>
    <w:p w:rsidR="007C1520" w:rsidRPr="004026DF" w:rsidRDefault="007C1520" w:rsidP="007C1520">
      <w:pPr>
        <w:keepLines/>
        <w:autoSpaceDE w:val="0"/>
        <w:autoSpaceDN w:val="0"/>
        <w:spacing w:after="0" w:line="320" w:lineRule="exact"/>
        <w:jc w:val="both"/>
        <w:rPr>
          <w:rFonts w:ascii="Times New Roman" w:eastAsia="Times New Roman" w:hAnsi="Times New Roman"/>
          <w:sz w:val="24"/>
          <w:szCs w:val="24"/>
        </w:rPr>
      </w:pPr>
      <w:r w:rsidRPr="004026DF">
        <w:rPr>
          <w:rFonts w:ascii="Times New Roman" w:eastAsia="Times New Roman" w:hAnsi="Times New Roman"/>
          <w:sz w:val="24"/>
          <w:szCs w:val="24"/>
        </w:rPr>
        <w:t>1. когато ИЗПЪЛНИТЕЛЯТ не е започнал изпълнението на Услугата</w:t>
      </w:r>
      <w:r w:rsidRPr="004026DF">
        <w:rPr>
          <w:rFonts w:ascii="Times New Roman" w:hAnsi="Times New Roman"/>
          <w:sz w:val="24"/>
          <w:szCs w:val="24"/>
        </w:rPr>
        <w:t xml:space="preserve"> по причини, които могат да му се вменят във вина и не се дължат на не</w:t>
      </w:r>
      <w:r w:rsidR="00BF33C6">
        <w:rPr>
          <w:rFonts w:ascii="Times New Roman" w:hAnsi="Times New Roman"/>
          <w:sz w:val="24"/>
          <w:szCs w:val="24"/>
        </w:rPr>
        <w:t>о</w:t>
      </w:r>
      <w:r w:rsidRPr="004026DF">
        <w:rPr>
          <w:rFonts w:ascii="Times New Roman" w:hAnsi="Times New Roman"/>
          <w:sz w:val="24"/>
          <w:szCs w:val="24"/>
        </w:rPr>
        <w:t>казано съдействие от ВЪЗЛОЖИТЕЛЯ</w:t>
      </w:r>
      <w:r w:rsidRPr="004026DF">
        <w:rPr>
          <w:rFonts w:ascii="Times New Roman" w:eastAsia="Times New Roman" w:hAnsi="Times New Roman"/>
          <w:sz w:val="24"/>
          <w:szCs w:val="24"/>
        </w:rPr>
        <w:t xml:space="preserve"> в срок до 10 (десет) дни, считано от Датата на влизане в сила на договора;</w:t>
      </w:r>
    </w:p>
    <w:p w:rsidR="007C1520" w:rsidRPr="004026DF" w:rsidRDefault="007C1520" w:rsidP="007C1520">
      <w:pPr>
        <w:keepLines/>
        <w:autoSpaceDE w:val="0"/>
        <w:autoSpaceDN w:val="0"/>
        <w:spacing w:after="0" w:line="320" w:lineRule="exact"/>
        <w:jc w:val="both"/>
        <w:rPr>
          <w:rFonts w:ascii="Times New Roman" w:eastAsia="Times New Roman" w:hAnsi="Times New Roman"/>
          <w:sz w:val="24"/>
          <w:szCs w:val="24"/>
        </w:rPr>
      </w:pPr>
      <w:r w:rsidRPr="004026DF">
        <w:rPr>
          <w:rFonts w:ascii="Times New Roman" w:eastAsia="Times New Roman" w:hAnsi="Times New Roman"/>
          <w:sz w:val="24"/>
          <w:szCs w:val="24"/>
        </w:rPr>
        <w:t>2. ИЗПЪЛНИТЕЛЯТ е прекратил изпълнението на Услугата за повече от 10 (десет) дни;</w:t>
      </w:r>
    </w:p>
    <w:p w:rsidR="007C1520" w:rsidRPr="004026DF" w:rsidRDefault="007C1520" w:rsidP="007C1520">
      <w:pPr>
        <w:keepLines/>
        <w:autoSpaceDE w:val="0"/>
        <w:autoSpaceDN w:val="0"/>
        <w:spacing w:after="0" w:line="320" w:lineRule="exact"/>
        <w:jc w:val="both"/>
        <w:rPr>
          <w:rFonts w:ascii="Times New Roman" w:eastAsia="Times New Roman" w:hAnsi="Times New Roman"/>
          <w:sz w:val="24"/>
          <w:szCs w:val="24"/>
        </w:rPr>
      </w:pPr>
      <w:r w:rsidRPr="004026DF">
        <w:rPr>
          <w:rFonts w:ascii="Times New Roman" w:eastAsia="Times New Roman" w:hAnsi="Times New Roman"/>
          <w:sz w:val="24"/>
          <w:szCs w:val="24"/>
        </w:rPr>
        <w:t>3. ИЗПЪЛНИТЕЛЯТ е допуснал съществено отклонение от Техническата спецификация и Техническото предложение.</w:t>
      </w:r>
    </w:p>
    <w:p w:rsidR="007C1520" w:rsidRPr="004026DF" w:rsidRDefault="007C1520" w:rsidP="007C1520">
      <w:pPr>
        <w:widowControl w:val="0"/>
        <w:spacing w:after="0" w:line="320" w:lineRule="exact"/>
        <w:jc w:val="both"/>
        <w:rPr>
          <w:rFonts w:ascii="Times New Roman" w:hAnsi="Times New Roman"/>
          <w:sz w:val="24"/>
          <w:szCs w:val="24"/>
          <w:shd w:val="clear" w:color="auto" w:fill="FFFFFF"/>
        </w:rPr>
      </w:pPr>
      <w:r w:rsidRPr="004026DF">
        <w:rPr>
          <w:rFonts w:ascii="Times New Roman" w:eastAsia="Times New Roman" w:hAnsi="Times New Roman"/>
          <w:sz w:val="24"/>
          <w:szCs w:val="24"/>
        </w:rPr>
        <w:t xml:space="preserve">4. </w:t>
      </w:r>
      <w:r w:rsidRPr="004026DF">
        <w:rPr>
          <w:rFonts w:ascii="Times New Roman" w:hAnsi="Times New Roman"/>
          <w:sz w:val="24"/>
          <w:szCs w:val="24"/>
          <w:shd w:val="clear" w:color="auto" w:fill="FFFFFF"/>
        </w:rPr>
        <w:t xml:space="preserve">когато установи, че ИЗПЪЛНИТЕЛЯТ ползва подизпълнители при изпълнение на договора. </w:t>
      </w:r>
    </w:p>
    <w:p w:rsidR="007C1520" w:rsidRPr="004026DF" w:rsidRDefault="007C1520" w:rsidP="007C1520">
      <w:pPr>
        <w:widowControl w:val="0"/>
        <w:spacing w:after="0" w:line="320" w:lineRule="exact"/>
        <w:jc w:val="both"/>
        <w:rPr>
          <w:rFonts w:ascii="Times New Roman" w:hAnsi="Times New Roman"/>
          <w:i/>
          <w:sz w:val="24"/>
          <w:szCs w:val="24"/>
          <w:shd w:val="clear" w:color="auto" w:fill="FFFFFF"/>
        </w:rPr>
      </w:pPr>
      <w:r w:rsidRPr="004026DF">
        <w:rPr>
          <w:rFonts w:ascii="Times New Roman" w:hAnsi="Times New Roman"/>
          <w:i/>
          <w:sz w:val="24"/>
          <w:szCs w:val="24"/>
          <w:shd w:val="clear" w:color="auto" w:fill="FFFFFF"/>
        </w:rPr>
        <w:t>(когато с договора е допуснато ползване на подизпълнители от Изпълнителя при изпълнение на поръчката, т. 4 се променя така:</w:t>
      </w:r>
    </w:p>
    <w:p w:rsidR="007C1520" w:rsidRPr="004026DF" w:rsidRDefault="007C1520" w:rsidP="007C1520">
      <w:pPr>
        <w:widowControl w:val="0"/>
        <w:spacing w:after="0" w:line="320" w:lineRule="exact"/>
        <w:jc w:val="both"/>
        <w:rPr>
          <w:rFonts w:ascii="Times New Roman" w:hAnsi="Times New Roman"/>
          <w:i/>
          <w:sz w:val="24"/>
          <w:szCs w:val="24"/>
          <w:shd w:val="clear" w:color="auto" w:fill="FFFFFF"/>
        </w:rPr>
      </w:pPr>
      <w:r w:rsidRPr="004026DF">
        <w:rPr>
          <w:rFonts w:ascii="Times New Roman" w:hAnsi="Times New Roman"/>
          <w:i/>
          <w:sz w:val="24"/>
          <w:szCs w:val="24"/>
          <w:shd w:val="clear" w:color="auto" w:fill="FFFFFF"/>
        </w:rPr>
        <w:t xml:space="preserve"> когато установи, че ИЗПЪЛНИТЕЛЯТ ползва други подизпълнители при изпълнение на договора, различни от тези, посочени в договора, или подизпълнителите изпълняват друг вид работа или участие от предвиденото в договора.);</w:t>
      </w:r>
    </w:p>
    <w:p w:rsidR="007C1520" w:rsidRPr="004026DF" w:rsidRDefault="007C1520" w:rsidP="007C1520">
      <w:pPr>
        <w:widowControl w:val="0"/>
        <w:spacing w:after="0" w:line="320" w:lineRule="exact"/>
        <w:jc w:val="both"/>
        <w:rPr>
          <w:rFonts w:ascii="Times New Roman" w:hAnsi="Times New Roman"/>
          <w:i/>
          <w:sz w:val="24"/>
          <w:szCs w:val="24"/>
        </w:rPr>
      </w:pPr>
      <w:r w:rsidRPr="004026DF">
        <w:rPr>
          <w:rFonts w:ascii="Times New Roman" w:hAnsi="Times New Roman"/>
          <w:i/>
          <w:sz w:val="24"/>
          <w:szCs w:val="24"/>
          <w:shd w:val="clear" w:color="auto" w:fill="FFFFFF"/>
        </w:rPr>
        <w:t xml:space="preserve">5. </w:t>
      </w:r>
      <w:r w:rsidRPr="004026DF">
        <w:rPr>
          <w:rFonts w:ascii="Times New Roman" w:hAnsi="Times New Roman"/>
          <w:sz w:val="24"/>
          <w:szCs w:val="24"/>
        </w:rPr>
        <w:t>Изпълнителят забави изпълнение на задължение, свързано с доставката на помощните материали</w:t>
      </w:r>
      <w:r w:rsidRPr="004026DF">
        <w:rPr>
          <w:rFonts w:ascii="Times New Roman" w:eastAsia="Times New Roman" w:hAnsi="Times New Roman"/>
          <w:color w:val="000000"/>
          <w:spacing w:val="1"/>
          <w:sz w:val="24"/>
          <w:szCs w:val="24"/>
          <w:highlight w:val="yellow"/>
        </w:rPr>
        <w:t xml:space="preserve"> </w:t>
      </w:r>
      <w:r w:rsidRPr="004026DF">
        <w:rPr>
          <w:rFonts w:ascii="Times New Roman" w:eastAsia="Times New Roman" w:hAnsi="Times New Roman"/>
          <w:color w:val="000000"/>
          <w:spacing w:val="1"/>
          <w:sz w:val="24"/>
          <w:szCs w:val="24"/>
        </w:rPr>
        <w:t>по чл. 1, ал. 2, т.2</w:t>
      </w:r>
      <w:r w:rsidRPr="004026DF">
        <w:rPr>
          <w:rFonts w:ascii="Times New Roman" w:hAnsi="Times New Roman"/>
          <w:sz w:val="24"/>
          <w:szCs w:val="24"/>
        </w:rPr>
        <w:t xml:space="preserve"> с повече от </w:t>
      </w:r>
      <w:r w:rsidR="00BF33C6">
        <w:rPr>
          <w:rFonts w:ascii="Times New Roman" w:hAnsi="Times New Roman"/>
          <w:sz w:val="24"/>
          <w:szCs w:val="24"/>
        </w:rPr>
        <w:t>10</w:t>
      </w:r>
      <w:r w:rsidRPr="004026DF">
        <w:rPr>
          <w:rFonts w:ascii="Times New Roman" w:hAnsi="Times New Roman"/>
          <w:sz w:val="24"/>
          <w:szCs w:val="24"/>
        </w:rPr>
        <w:t xml:space="preserve"> дни</w:t>
      </w:r>
      <w:r w:rsidR="00FD0D82">
        <w:rPr>
          <w:rFonts w:ascii="Times New Roman" w:hAnsi="Times New Roman"/>
          <w:sz w:val="24"/>
          <w:szCs w:val="24"/>
        </w:rPr>
        <w:t xml:space="preserve"> </w:t>
      </w:r>
      <w:r w:rsidR="00FD0D82" w:rsidRPr="00FD0D82">
        <w:rPr>
          <w:rFonts w:ascii="Times New Roman" w:hAnsi="Times New Roman"/>
          <w:iCs/>
          <w:sz w:val="24"/>
          <w:szCs w:val="24"/>
        </w:rPr>
        <w:t>или не изпълни задължението по чл. 26, т. 4</w:t>
      </w:r>
      <w:r w:rsidRPr="004026DF">
        <w:rPr>
          <w:rFonts w:ascii="Times New Roman" w:hAnsi="Times New Roman"/>
          <w:sz w:val="24"/>
          <w:szCs w:val="24"/>
        </w:rPr>
        <w:t>.</w:t>
      </w:r>
    </w:p>
    <w:p w:rsidR="007C1520" w:rsidRPr="004026DF" w:rsidRDefault="007C1520" w:rsidP="007C1520">
      <w:pPr>
        <w:keepLines/>
        <w:autoSpaceDE w:val="0"/>
        <w:autoSpaceDN w:val="0"/>
        <w:spacing w:after="0" w:line="320" w:lineRule="exact"/>
        <w:jc w:val="both"/>
        <w:rPr>
          <w:rFonts w:ascii="Times New Roman" w:eastAsia="Times New Roman" w:hAnsi="Times New Roman"/>
          <w:sz w:val="24"/>
          <w:szCs w:val="24"/>
        </w:rPr>
      </w:pPr>
      <w:r w:rsidRPr="004026DF">
        <w:rPr>
          <w:rFonts w:ascii="Times New Roman" w:eastAsia="Times New Roman" w:hAnsi="Times New Roman"/>
          <w:b/>
          <w:sz w:val="24"/>
          <w:szCs w:val="24"/>
        </w:rPr>
        <w:t xml:space="preserve">(3) </w:t>
      </w:r>
      <w:r w:rsidRPr="004026DF">
        <w:rPr>
          <w:rFonts w:ascii="Times New Roman" w:eastAsia="Times New Roman" w:hAnsi="Times New Roman"/>
          <w:sz w:val="24"/>
          <w:szCs w:val="24"/>
        </w:rPr>
        <w:t>ВЪЗЛОЖИТЕЛЯТ може да развали Договора само с писмено уведомление до ИЗПЪЛНИТЕЛЯ и без да му даде допълнителен срок за изпълнение, ако поради забава на ИЗПЪЛНИТЕЛЯ то е станало безполезно или ако задължението е трябвало да се изпълни непременно в уговореното време.</w:t>
      </w:r>
    </w:p>
    <w:p w:rsidR="007C1520" w:rsidRPr="007C1520" w:rsidRDefault="007C1520" w:rsidP="007C1520">
      <w:pPr>
        <w:keepLines/>
        <w:spacing w:after="0" w:line="320" w:lineRule="exact"/>
        <w:jc w:val="both"/>
        <w:rPr>
          <w:rFonts w:ascii="Times New Roman" w:eastAsia="Times New Roman" w:hAnsi="Times New Roman"/>
          <w:sz w:val="24"/>
          <w:szCs w:val="24"/>
        </w:rPr>
      </w:pPr>
      <w:r w:rsidRPr="007C1520">
        <w:rPr>
          <w:rFonts w:ascii="Times New Roman" w:eastAsia="Times New Roman" w:hAnsi="Times New Roman"/>
          <w:b/>
          <w:sz w:val="24"/>
          <w:szCs w:val="24"/>
        </w:rPr>
        <w:t xml:space="preserve">Чл. 36. </w:t>
      </w:r>
      <w:r w:rsidRPr="007C1520">
        <w:rPr>
          <w:rFonts w:ascii="Times New Roman" w:eastAsia="Times New Roman" w:hAnsi="Times New Roman"/>
          <w:sz w:val="24"/>
          <w:szCs w:val="24"/>
        </w:rPr>
        <w:t>ВЪЗЛОЖИТЕЛЯТ прекратява Договора в случаите по чл. 118, ал.1 от ЗОП, без да дължи обезщетение на ИЗПЪЛНИТЕЛЯ за претърпени от прекратяването на Договора вреди, освен ако прекратяването е на основание чл. 118, ал. 1, т. 1 от ЗОП. В последния случай, размерът на обезщетението се определя в протокол или споразумение, подписано от Страните, а при непостигане на съгласие – по реда на клаузата за разрешаване на спорове по този Договор.</w:t>
      </w:r>
    </w:p>
    <w:p w:rsidR="007C1520" w:rsidRPr="007C1520" w:rsidRDefault="007C1520" w:rsidP="007C1520">
      <w:pPr>
        <w:keepLines/>
        <w:autoSpaceDE w:val="0"/>
        <w:autoSpaceDN w:val="0"/>
        <w:spacing w:after="0" w:line="320" w:lineRule="exact"/>
        <w:jc w:val="both"/>
        <w:rPr>
          <w:rFonts w:ascii="Times New Roman" w:eastAsia="Times New Roman" w:hAnsi="Times New Roman"/>
          <w:sz w:val="24"/>
          <w:szCs w:val="24"/>
        </w:rPr>
      </w:pPr>
      <w:r w:rsidRPr="007C1520">
        <w:rPr>
          <w:rFonts w:ascii="Times New Roman" w:eastAsia="Times New Roman" w:hAnsi="Times New Roman"/>
          <w:b/>
          <w:sz w:val="24"/>
          <w:szCs w:val="24"/>
        </w:rPr>
        <w:t xml:space="preserve">Чл. 37. </w:t>
      </w:r>
      <w:r w:rsidRPr="007C1520">
        <w:rPr>
          <w:rFonts w:ascii="Times New Roman" w:eastAsia="Times New Roman" w:hAnsi="Times New Roman"/>
          <w:sz w:val="24"/>
          <w:szCs w:val="24"/>
        </w:rPr>
        <w:t>Във всички случаи на прекратяване на Договора, освен при прекратяване на юридическо лице – Страна по Договора без правоприемство:</w:t>
      </w:r>
    </w:p>
    <w:p w:rsidR="007C1520" w:rsidRPr="007C1520" w:rsidRDefault="007C1520" w:rsidP="007C1520">
      <w:pPr>
        <w:keepLines/>
        <w:autoSpaceDE w:val="0"/>
        <w:autoSpaceDN w:val="0"/>
        <w:spacing w:after="0" w:line="320" w:lineRule="exact"/>
        <w:jc w:val="both"/>
        <w:rPr>
          <w:rFonts w:ascii="Times New Roman" w:eastAsia="Times New Roman" w:hAnsi="Times New Roman"/>
          <w:sz w:val="24"/>
          <w:szCs w:val="24"/>
        </w:rPr>
      </w:pPr>
      <w:r w:rsidRPr="007C1520">
        <w:rPr>
          <w:rFonts w:ascii="Times New Roman" w:eastAsia="Times New Roman" w:hAnsi="Times New Roman"/>
          <w:sz w:val="24"/>
          <w:szCs w:val="24"/>
        </w:rPr>
        <w:t>1. ВЪЗЛОЖИТЕЛЯТ и ИЗПЪЛНИТЕЛЯТ съставят констативен протокол за извършената към момента на прекратяване работа и размера на евентуално дължимите плащания; и</w:t>
      </w:r>
    </w:p>
    <w:p w:rsidR="007C1520" w:rsidRPr="007C1520" w:rsidRDefault="007C1520" w:rsidP="007C1520">
      <w:pPr>
        <w:keepLines/>
        <w:autoSpaceDE w:val="0"/>
        <w:autoSpaceDN w:val="0"/>
        <w:spacing w:after="0" w:line="320" w:lineRule="exact"/>
        <w:jc w:val="both"/>
        <w:rPr>
          <w:rFonts w:ascii="Times New Roman" w:eastAsia="Times New Roman" w:hAnsi="Times New Roman"/>
          <w:sz w:val="24"/>
          <w:szCs w:val="24"/>
        </w:rPr>
      </w:pPr>
      <w:r w:rsidRPr="007C1520">
        <w:rPr>
          <w:rFonts w:ascii="Times New Roman" w:eastAsia="Times New Roman" w:hAnsi="Times New Roman"/>
          <w:sz w:val="24"/>
          <w:szCs w:val="24"/>
        </w:rPr>
        <w:t>2. ИЗПЪЛНИТЕЛЯТ се задължава:</w:t>
      </w:r>
    </w:p>
    <w:p w:rsidR="007C1520" w:rsidRPr="007C1520" w:rsidRDefault="007C1520" w:rsidP="007C1520">
      <w:pPr>
        <w:keepLines/>
        <w:autoSpaceDE w:val="0"/>
        <w:autoSpaceDN w:val="0"/>
        <w:spacing w:after="0" w:line="320" w:lineRule="exact"/>
        <w:jc w:val="both"/>
        <w:rPr>
          <w:rFonts w:ascii="Times New Roman" w:eastAsia="Times New Roman" w:hAnsi="Times New Roman"/>
          <w:sz w:val="24"/>
          <w:szCs w:val="24"/>
        </w:rPr>
      </w:pPr>
      <w:r w:rsidRPr="007C1520">
        <w:rPr>
          <w:rFonts w:ascii="Times New Roman" w:eastAsia="Times New Roman" w:hAnsi="Times New Roman"/>
          <w:sz w:val="24"/>
          <w:szCs w:val="24"/>
        </w:rPr>
        <w:t xml:space="preserve">а) да преустанови предоставянето на Услугата, с изключение на такива дейности, каквито може да бъдат необходими и поискани от ВЪЗЛОЖИТЕЛЯ; </w:t>
      </w:r>
    </w:p>
    <w:p w:rsidR="007C1520" w:rsidRPr="007C1520" w:rsidRDefault="007C1520" w:rsidP="007C1520">
      <w:pPr>
        <w:keepLines/>
        <w:autoSpaceDE w:val="0"/>
        <w:autoSpaceDN w:val="0"/>
        <w:spacing w:after="0" w:line="320" w:lineRule="exact"/>
        <w:jc w:val="both"/>
        <w:rPr>
          <w:rFonts w:ascii="Times New Roman" w:eastAsia="Times New Roman" w:hAnsi="Times New Roman"/>
          <w:sz w:val="24"/>
          <w:szCs w:val="24"/>
        </w:rPr>
      </w:pPr>
      <w:r w:rsidRPr="007C1520">
        <w:rPr>
          <w:rFonts w:ascii="Times New Roman" w:eastAsia="Times New Roman" w:hAnsi="Times New Roman"/>
          <w:sz w:val="24"/>
          <w:szCs w:val="24"/>
        </w:rPr>
        <w:t>б) да предаде на ВЪЗЛОЖИТЕЛЯ всички отчети, изготвени от него в изпълнение на Договора до датата на прекратяването; и</w:t>
      </w:r>
    </w:p>
    <w:p w:rsidR="007C1520" w:rsidRPr="007C1520" w:rsidRDefault="007C1520" w:rsidP="007C1520">
      <w:pPr>
        <w:keepLines/>
        <w:autoSpaceDE w:val="0"/>
        <w:autoSpaceDN w:val="0"/>
        <w:spacing w:after="0" w:line="320" w:lineRule="exact"/>
        <w:jc w:val="both"/>
        <w:rPr>
          <w:rFonts w:ascii="Times New Roman" w:eastAsia="Times New Roman" w:hAnsi="Times New Roman"/>
          <w:sz w:val="24"/>
          <w:szCs w:val="24"/>
        </w:rPr>
      </w:pPr>
      <w:r w:rsidRPr="007C1520">
        <w:rPr>
          <w:rFonts w:ascii="Times New Roman" w:eastAsia="Times New Roman" w:hAnsi="Times New Roman"/>
          <w:sz w:val="24"/>
          <w:szCs w:val="24"/>
        </w:rPr>
        <w:t>в) да върне на ВЪЗЛОЖИТЕЛЯ всички документи и материали, които са собственост на ВЪЗЛОЖИТЕЛЯ и са били предоставени на ИЗПЪЛНИТЕЛЯ във връзка с предмета на Договора.</w:t>
      </w:r>
    </w:p>
    <w:p w:rsidR="007C1520" w:rsidRPr="007C1520" w:rsidRDefault="007C1520" w:rsidP="007C1520">
      <w:pPr>
        <w:spacing w:after="0" w:line="320" w:lineRule="exact"/>
        <w:jc w:val="both"/>
        <w:rPr>
          <w:rFonts w:ascii="Times New Roman" w:eastAsia="Times New Roman" w:hAnsi="Times New Roman"/>
          <w:sz w:val="24"/>
          <w:szCs w:val="24"/>
        </w:rPr>
      </w:pPr>
      <w:r w:rsidRPr="007C1520">
        <w:rPr>
          <w:rFonts w:ascii="Times New Roman" w:eastAsia="Times New Roman" w:hAnsi="Times New Roman"/>
          <w:b/>
          <w:sz w:val="24"/>
          <w:szCs w:val="24"/>
        </w:rPr>
        <w:t xml:space="preserve">Чл. 38. </w:t>
      </w:r>
      <w:r w:rsidRPr="007C1520">
        <w:rPr>
          <w:rFonts w:ascii="Times New Roman" w:eastAsia="Times New Roman" w:hAnsi="Times New Roman"/>
          <w:sz w:val="24"/>
          <w:szCs w:val="24"/>
        </w:rPr>
        <w:t>При предсрочно прекратяване на Договора, ВЪЗЛОЖИТЕЛЯТ е длъжен да заплати на ИЗПЪЛНИТЕЛЯ реално изпълнените и приети по установения ред дейности по договора.</w:t>
      </w:r>
    </w:p>
    <w:p w:rsidR="007C1520" w:rsidRPr="007C1520" w:rsidRDefault="007C1520" w:rsidP="007C1520">
      <w:pPr>
        <w:spacing w:after="0" w:line="320" w:lineRule="exact"/>
        <w:jc w:val="both"/>
        <w:rPr>
          <w:rFonts w:ascii="Times New Roman" w:eastAsia="Times New Roman" w:hAnsi="Times New Roman"/>
          <w:sz w:val="24"/>
          <w:szCs w:val="24"/>
        </w:rPr>
      </w:pPr>
    </w:p>
    <w:p w:rsidR="007C1520" w:rsidRPr="007C1520" w:rsidRDefault="007C1520" w:rsidP="007C1520">
      <w:pPr>
        <w:keepNext/>
        <w:keepLines/>
        <w:spacing w:after="0" w:line="320" w:lineRule="exact"/>
        <w:jc w:val="both"/>
        <w:outlineLvl w:val="1"/>
        <w:rPr>
          <w:rFonts w:ascii="Times New Roman" w:eastAsia="Times New Roman" w:hAnsi="Times New Roman"/>
          <w:b/>
          <w:bCs/>
          <w:color w:val="000000"/>
          <w:sz w:val="24"/>
          <w:szCs w:val="24"/>
        </w:rPr>
      </w:pPr>
      <w:r w:rsidRPr="007C1520">
        <w:rPr>
          <w:rFonts w:ascii="Times New Roman" w:eastAsia="Times New Roman" w:hAnsi="Times New Roman"/>
          <w:b/>
          <w:bCs/>
          <w:color w:val="000000"/>
          <w:sz w:val="24"/>
          <w:szCs w:val="24"/>
          <w:lang w:val="en-US"/>
        </w:rPr>
        <w:t xml:space="preserve">IX/ </w:t>
      </w:r>
      <w:r w:rsidRPr="007C1520">
        <w:rPr>
          <w:rFonts w:ascii="Times New Roman" w:eastAsia="Times New Roman" w:hAnsi="Times New Roman"/>
          <w:b/>
          <w:bCs/>
          <w:color w:val="000000"/>
          <w:sz w:val="24"/>
          <w:szCs w:val="24"/>
        </w:rPr>
        <w:t>ОБЩИ РАЗПОРЕДБИ</w:t>
      </w:r>
    </w:p>
    <w:p w:rsidR="007C1520" w:rsidRPr="007C1520" w:rsidRDefault="007C1520" w:rsidP="007C1520">
      <w:pPr>
        <w:suppressAutoHyphens/>
        <w:spacing w:after="0" w:line="320" w:lineRule="exact"/>
        <w:jc w:val="both"/>
        <w:rPr>
          <w:rFonts w:ascii="Times New Roman" w:eastAsia="Times New Roman" w:hAnsi="Times New Roman"/>
          <w:noProof/>
          <w:sz w:val="24"/>
          <w:szCs w:val="24"/>
          <w:u w:val="single"/>
          <w:lang w:eastAsia="en-GB"/>
        </w:rPr>
      </w:pPr>
      <w:r w:rsidRPr="007C1520">
        <w:rPr>
          <w:rFonts w:ascii="Times New Roman" w:eastAsia="Times New Roman" w:hAnsi="Times New Roman"/>
          <w:noProof/>
          <w:sz w:val="24"/>
          <w:szCs w:val="24"/>
          <w:u w:val="single"/>
          <w:lang w:eastAsia="en-GB"/>
        </w:rPr>
        <w:t xml:space="preserve">Дефинирани понятия и тълкуване </w:t>
      </w:r>
    </w:p>
    <w:p w:rsidR="007C1520" w:rsidRPr="007C1520" w:rsidRDefault="007C1520" w:rsidP="007C1520">
      <w:pPr>
        <w:suppressAutoHyphens/>
        <w:spacing w:after="0" w:line="320" w:lineRule="exact"/>
        <w:jc w:val="both"/>
        <w:rPr>
          <w:rFonts w:ascii="Times New Roman" w:eastAsia="Times New Roman" w:hAnsi="Times New Roman"/>
          <w:b/>
          <w:sz w:val="24"/>
          <w:szCs w:val="24"/>
        </w:rPr>
      </w:pPr>
      <w:r w:rsidRPr="007C1520">
        <w:rPr>
          <w:rFonts w:ascii="Times New Roman" w:eastAsia="Times New Roman" w:hAnsi="Times New Roman"/>
          <w:b/>
          <w:sz w:val="24"/>
          <w:szCs w:val="24"/>
        </w:rPr>
        <w:t xml:space="preserve">Чл. 39. (1) </w:t>
      </w:r>
      <w:r w:rsidRPr="007C1520">
        <w:rPr>
          <w:rFonts w:ascii="Times New Roman" w:eastAsia="Times New Roman" w:hAnsi="Times New Roman"/>
          <w:sz w:val="24"/>
          <w:szCs w:val="24"/>
        </w:rPr>
        <w:t>Освен ако са дефинирани изрично по друг начин в този Договор, използваните в него понятия имат значението, дадено им в ЗОП, съответно в легалните дефиниции в Допълнителните разпоредби на ЗОП или, ако няма такива за някои понятия – според значението, което им се придава в основните разпоредби на ЗОП.</w:t>
      </w:r>
    </w:p>
    <w:p w:rsidR="007C1520" w:rsidRPr="007C1520" w:rsidRDefault="007C1520" w:rsidP="007C1520">
      <w:pPr>
        <w:suppressAutoHyphens/>
        <w:spacing w:after="0" w:line="320" w:lineRule="exact"/>
        <w:jc w:val="both"/>
        <w:rPr>
          <w:rFonts w:ascii="Times New Roman" w:eastAsia="Times New Roman" w:hAnsi="Times New Roman"/>
          <w:noProof/>
          <w:sz w:val="24"/>
          <w:szCs w:val="24"/>
          <w:lang w:eastAsia="cs-CZ"/>
        </w:rPr>
      </w:pPr>
      <w:r w:rsidRPr="007C1520">
        <w:rPr>
          <w:rFonts w:ascii="Times New Roman" w:eastAsia="Times New Roman" w:hAnsi="Times New Roman"/>
          <w:b/>
          <w:sz w:val="24"/>
          <w:szCs w:val="24"/>
        </w:rPr>
        <w:t xml:space="preserve">(2) </w:t>
      </w:r>
      <w:r w:rsidRPr="007C1520">
        <w:rPr>
          <w:rFonts w:ascii="Times New Roman" w:eastAsia="Times New Roman" w:hAnsi="Times New Roman"/>
          <w:noProof/>
          <w:sz w:val="24"/>
          <w:szCs w:val="24"/>
          <w:lang w:eastAsia="cs-CZ"/>
        </w:rPr>
        <w:t>При противоречие между различни разпоредби или условия, съдържащи се в Договора и Приложенията, се прилагат следните правила:</w:t>
      </w:r>
    </w:p>
    <w:p w:rsidR="007C1520" w:rsidRPr="007C1520" w:rsidRDefault="007C1520" w:rsidP="007C1520">
      <w:pPr>
        <w:suppressAutoHyphens/>
        <w:spacing w:after="0" w:line="320" w:lineRule="exact"/>
        <w:jc w:val="both"/>
        <w:rPr>
          <w:rFonts w:ascii="Times New Roman" w:eastAsia="Times New Roman" w:hAnsi="Times New Roman"/>
          <w:noProof/>
          <w:sz w:val="24"/>
          <w:szCs w:val="24"/>
          <w:lang w:eastAsia="cs-CZ"/>
        </w:rPr>
      </w:pPr>
      <w:r w:rsidRPr="007C1520">
        <w:rPr>
          <w:rFonts w:ascii="Times New Roman" w:eastAsia="Times New Roman" w:hAnsi="Times New Roman"/>
          <w:noProof/>
          <w:sz w:val="24"/>
          <w:szCs w:val="24"/>
          <w:lang w:eastAsia="cs-CZ"/>
        </w:rPr>
        <w:t>1. специалните разпоредби имат предимство пред общите разпоредби;</w:t>
      </w:r>
    </w:p>
    <w:p w:rsidR="007C1520" w:rsidRPr="007C1520" w:rsidRDefault="007C1520" w:rsidP="007C1520">
      <w:pPr>
        <w:suppressAutoHyphens/>
        <w:spacing w:after="0" w:line="320" w:lineRule="exact"/>
        <w:jc w:val="both"/>
        <w:rPr>
          <w:rFonts w:ascii="Times New Roman" w:eastAsia="Times New Roman" w:hAnsi="Times New Roman"/>
          <w:noProof/>
          <w:sz w:val="24"/>
          <w:szCs w:val="24"/>
          <w:lang w:eastAsia="cs-CZ"/>
        </w:rPr>
      </w:pPr>
      <w:r w:rsidRPr="007C1520">
        <w:rPr>
          <w:rFonts w:ascii="Times New Roman" w:eastAsia="Times New Roman" w:hAnsi="Times New Roman"/>
          <w:noProof/>
          <w:sz w:val="24"/>
          <w:szCs w:val="24"/>
          <w:lang w:eastAsia="cs-CZ"/>
        </w:rPr>
        <w:t>2. разпоредбите на Приложенията имат предимство пред разпоредбите на Договора.</w:t>
      </w:r>
    </w:p>
    <w:p w:rsidR="007C1520" w:rsidRPr="007C1520" w:rsidRDefault="007C1520" w:rsidP="007C1520">
      <w:pPr>
        <w:suppressAutoHyphens/>
        <w:spacing w:after="0" w:line="320" w:lineRule="exact"/>
        <w:jc w:val="both"/>
        <w:rPr>
          <w:rFonts w:ascii="Times New Roman" w:eastAsia="Times New Roman" w:hAnsi="Times New Roman"/>
          <w:b/>
          <w:noProof/>
          <w:sz w:val="24"/>
          <w:szCs w:val="24"/>
          <w:highlight w:val="magenta"/>
          <w:u w:val="single"/>
          <w:lang w:eastAsia="en-GB"/>
        </w:rPr>
      </w:pPr>
    </w:p>
    <w:p w:rsidR="007C1520" w:rsidRPr="007C1520" w:rsidRDefault="007C1520" w:rsidP="007C1520">
      <w:pPr>
        <w:suppressAutoHyphens/>
        <w:spacing w:after="0" w:line="320" w:lineRule="exact"/>
        <w:jc w:val="both"/>
        <w:rPr>
          <w:rFonts w:ascii="Times New Roman" w:eastAsia="Times New Roman" w:hAnsi="Times New Roman"/>
          <w:noProof/>
          <w:sz w:val="24"/>
          <w:szCs w:val="24"/>
          <w:u w:val="single"/>
          <w:lang w:eastAsia="en-GB"/>
        </w:rPr>
      </w:pPr>
      <w:r w:rsidRPr="007C1520">
        <w:rPr>
          <w:rFonts w:ascii="Times New Roman" w:eastAsia="Times New Roman" w:hAnsi="Times New Roman"/>
          <w:noProof/>
          <w:sz w:val="24"/>
          <w:szCs w:val="24"/>
          <w:u w:val="single"/>
          <w:lang w:eastAsia="en-GB"/>
        </w:rPr>
        <w:t xml:space="preserve">Спазване на приложими норми </w:t>
      </w:r>
    </w:p>
    <w:p w:rsidR="007C1520" w:rsidRPr="007C1520" w:rsidRDefault="007C1520" w:rsidP="007C1520">
      <w:pPr>
        <w:suppressAutoHyphens/>
        <w:spacing w:after="0" w:line="320" w:lineRule="exact"/>
        <w:jc w:val="both"/>
        <w:rPr>
          <w:rFonts w:ascii="Times New Roman" w:eastAsia="Times New Roman" w:hAnsi="Times New Roman"/>
          <w:noProof/>
          <w:sz w:val="24"/>
          <w:szCs w:val="24"/>
          <w:lang w:eastAsia="cs-CZ"/>
        </w:rPr>
      </w:pPr>
      <w:r w:rsidRPr="007C1520">
        <w:rPr>
          <w:rFonts w:ascii="Times New Roman" w:eastAsia="Times New Roman" w:hAnsi="Times New Roman"/>
          <w:b/>
          <w:sz w:val="24"/>
          <w:szCs w:val="24"/>
        </w:rPr>
        <w:t xml:space="preserve">Чл. 40. </w:t>
      </w:r>
      <w:r w:rsidRPr="007C1520">
        <w:rPr>
          <w:rFonts w:ascii="Times New Roman" w:eastAsia="Times New Roman" w:hAnsi="Times New Roman"/>
          <w:noProof/>
          <w:sz w:val="24"/>
          <w:szCs w:val="24"/>
          <w:lang w:eastAsia="cs-CZ"/>
        </w:rPr>
        <w:t>При изпълнението на Договора, ИЗПЪЛНИТЕЛЯТ [и неговите подизпълнители] е длъжен [са длъжни] да спазва[т] всички приложими нормативни актове, разпоредби, стандарти и други изисквания, свързани с предмета на Договора, и в частност,</w:t>
      </w:r>
      <w:r w:rsidRPr="007C1520">
        <w:rPr>
          <w:rFonts w:ascii="Times New Roman" w:eastAsia="Times New Roman" w:hAnsi="Times New Roman"/>
          <w:noProof/>
          <w:sz w:val="24"/>
          <w:szCs w:val="24"/>
          <w:lang w:val="en-US" w:eastAsia="cs-CZ"/>
        </w:rPr>
        <w:t xml:space="preserve">  </w:t>
      </w:r>
      <w:r w:rsidRPr="007C1520">
        <w:rPr>
          <w:rFonts w:ascii="Times New Roman" w:eastAsia="Times New Roman" w:hAnsi="Times New Roman"/>
          <w:noProof/>
          <w:sz w:val="24"/>
          <w:szCs w:val="24"/>
          <w:lang w:eastAsia="cs-CZ"/>
        </w:rPr>
        <w:t xml:space="preserve"> всички приложими правила и изисквания, свързани с опазване на околната среда, социалното и трудовото право, приложими колективни споразумения и/или разпоредби на международното екологично, социално и трудово право, съгласно Приложение № 10 към чл. 115 от ЗОП.</w:t>
      </w:r>
    </w:p>
    <w:p w:rsidR="007C1520" w:rsidRPr="007C1520" w:rsidRDefault="007C1520" w:rsidP="007C1520">
      <w:pPr>
        <w:suppressAutoHyphens/>
        <w:spacing w:after="0" w:line="320" w:lineRule="exact"/>
        <w:jc w:val="both"/>
        <w:rPr>
          <w:rFonts w:ascii="Times New Roman" w:eastAsia="Times New Roman" w:hAnsi="Times New Roman"/>
          <w:noProof/>
          <w:sz w:val="24"/>
          <w:szCs w:val="24"/>
          <w:u w:val="single"/>
          <w:lang w:eastAsia="cs-CZ"/>
        </w:rPr>
      </w:pPr>
    </w:p>
    <w:p w:rsidR="007C1520" w:rsidRPr="007C1520" w:rsidRDefault="007C1520" w:rsidP="007C1520">
      <w:pPr>
        <w:suppressAutoHyphens/>
        <w:spacing w:after="0" w:line="320" w:lineRule="exact"/>
        <w:jc w:val="both"/>
        <w:rPr>
          <w:rFonts w:ascii="Times New Roman" w:eastAsia="Times New Roman" w:hAnsi="Times New Roman"/>
          <w:noProof/>
          <w:sz w:val="24"/>
          <w:szCs w:val="24"/>
          <w:u w:val="single"/>
          <w:lang w:eastAsia="en-GB"/>
        </w:rPr>
      </w:pPr>
      <w:r w:rsidRPr="007C1520">
        <w:rPr>
          <w:rFonts w:ascii="Times New Roman" w:eastAsia="Times New Roman" w:hAnsi="Times New Roman"/>
          <w:noProof/>
          <w:sz w:val="24"/>
          <w:szCs w:val="24"/>
          <w:u w:val="single"/>
          <w:lang w:eastAsia="en-GB"/>
        </w:rPr>
        <w:t xml:space="preserve">Конфиденциалност </w:t>
      </w:r>
    </w:p>
    <w:p w:rsidR="007C1520" w:rsidRPr="007C1520" w:rsidRDefault="007C1520" w:rsidP="007C1520">
      <w:pPr>
        <w:suppressAutoHyphens/>
        <w:spacing w:after="0" w:line="320" w:lineRule="exact"/>
        <w:jc w:val="both"/>
        <w:rPr>
          <w:rFonts w:ascii="Times New Roman" w:eastAsia="Times New Roman" w:hAnsi="Times New Roman"/>
          <w:bCs/>
          <w:noProof/>
          <w:sz w:val="24"/>
          <w:szCs w:val="24"/>
          <w:lang w:eastAsia="en-GB"/>
        </w:rPr>
      </w:pPr>
      <w:r w:rsidRPr="007C1520">
        <w:rPr>
          <w:rFonts w:ascii="Times New Roman" w:eastAsia="Times New Roman" w:hAnsi="Times New Roman"/>
          <w:b/>
          <w:sz w:val="24"/>
          <w:szCs w:val="24"/>
        </w:rPr>
        <w:t xml:space="preserve">Чл. 41. </w:t>
      </w:r>
      <w:r w:rsidRPr="007C1520">
        <w:rPr>
          <w:rFonts w:ascii="Times New Roman" w:eastAsia="Times New Roman" w:hAnsi="Times New Roman"/>
          <w:b/>
          <w:bCs/>
          <w:noProof/>
          <w:sz w:val="24"/>
          <w:szCs w:val="24"/>
          <w:lang w:eastAsia="en-GB"/>
        </w:rPr>
        <w:t xml:space="preserve">(1) </w:t>
      </w:r>
      <w:r w:rsidRPr="007C1520">
        <w:rPr>
          <w:rFonts w:ascii="Times New Roman" w:eastAsia="Times New Roman" w:hAnsi="Times New Roman"/>
          <w:bCs/>
          <w:noProof/>
          <w:sz w:val="24"/>
          <w:szCs w:val="24"/>
          <w:lang w:eastAsia="en-GB"/>
        </w:rPr>
        <w:t>Всяка от Страните по този Договор се задължава да пази в поверителност и да не разкрива или разпространява информация за другата Страна, станала ѝ известна при или по повод изпълнението на Договора („</w:t>
      </w:r>
      <w:r w:rsidRPr="007C1520">
        <w:rPr>
          <w:rFonts w:ascii="Times New Roman" w:eastAsia="Times New Roman" w:hAnsi="Times New Roman"/>
          <w:b/>
          <w:bCs/>
          <w:noProof/>
          <w:sz w:val="24"/>
          <w:szCs w:val="24"/>
          <w:lang w:eastAsia="en-GB"/>
        </w:rPr>
        <w:t>Конфиденциална информация</w:t>
      </w:r>
      <w:r w:rsidRPr="007C1520">
        <w:rPr>
          <w:rFonts w:ascii="Times New Roman" w:eastAsia="Times New Roman" w:hAnsi="Times New Roman"/>
          <w:bCs/>
          <w:noProof/>
          <w:sz w:val="24"/>
          <w:szCs w:val="24"/>
          <w:lang w:eastAsia="en-GB"/>
        </w:rPr>
        <w:t>“). Конфиденциална информация включва, без да се ограничава до: обстоятелства, свързани с търговската дейност, техническите процеси, проекти или финанси на Страните, както и ноу-хау, изобретения, полезни модели или други права от подобен характер, свързани с изпълнението на Договора. [Не се смята за конфиденциална информацията, касаеща наименованието на изпълнения проект, стойността и предмета на този Договор, с оглед бъдещо позоваване на придобит професионален опит от ИЗПЪЛНИТЕЛЯ.</w:t>
      </w:r>
    </w:p>
    <w:p w:rsidR="007C1520" w:rsidRPr="007C1520" w:rsidRDefault="007C1520" w:rsidP="007C1520">
      <w:pPr>
        <w:suppressAutoHyphens/>
        <w:spacing w:after="0" w:line="320" w:lineRule="exact"/>
        <w:jc w:val="both"/>
        <w:rPr>
          <w:rFonts w:ascii="Times New Roman" w:eastAsia="Times New Roman" w:hAnsi="Times New Roman"/>
          <w:noProof/>
          <w:sz w:val="24"/>
          <w:szCs w:val="24"/>
          <w:lang w:eastAsia="en-GB"/>
        </w:rPr>
      </w:pPr>
      <w:r w:rsidRPr="007C1520">
        <w:rPr>
          <w:rFonts w:ascii="Times New Roman" w:eastAsia="Times New Roman" w:hAnsi="Times New Roman"/>
          <w:b/>
          <w:noProof/>
          <w:sz w:val="24"/>
          <w:szCs w:val="24"/>
          <w:lang w:eastAsia="en-GB"/>
        </w:rPr>
        <w:t>(2)</w:t>
      </w:r>
      <w:r w:rsidRPr="007C1520">
        <w:rPr>
          <w:rFonts w:ascii="Times New Roman" w:eastAsia="Times New Roman" w:hAnsi="Times New Roman"/>
          <w:noProof/>
          <w:sz w:val="24"/>
          <w:szCs w:val="24"/>
          <w:lang w:eastAsia="en-GB"/>
        </w:rPr>
        <w:t xml:space="preserve"> С изключение на случаите, посочени в ал.3 на този член, Конфиденциална информация може да бъде разкривана само след предварително писмено одобрение от другата Страна, като това съгласие не може да бъде отказано безпричинно.</w:t>
      </w:r>
    </w:p>
    <w:p w:rsidR="007C1520" w:rsidRPr="007C1520" w:rsidRDefault="007C1520" w:rsidP="007C1520">
      <w:pPr>
        <w:suppressAutoHyphens/>
        <w:spacing w:after="0" w:line="320" w:lineRule="exact"/>
        <w:jc w:val="both"/>
        <w:rPr>
          <w:rFonts w:ascii="Times New Roman" w:eastAsia="Times New Roman" w:hAnsi="Times New Roman"/>
          <w:noProof/>
          <w:sz w:val="24"/>
          <w:szCs w:val="24"/>
          <w:lang w:eastAsia="en-GB"/>
        </w:rPr>
      </w:pPr>
      <w:r w:rsidRPr="007C1520">
        <w:rPr>
          <w:rFonts w:ascii="Times New Roman" w:eastAsia="Times New Roman" w:hAnsi="Times New Roman"/>
          <w:b/>
          <w:noProof/>
          <w:sz w:val="24"/>
          <w:szCs w:val="24"/>
          <w:lang w:eastAsia="en-GB"/>
        </w:rPr>
        <w:t>(3)</w:t>
      </w:r>
      <w:r w:rsidRPr="007C1520">
        <w:rPr>
          <w:rFonts w:ascii="Times New Roman" w:eastAsia="Times New Roman" w:hAnsi="Times New Roman"/>
          <w:noProof/>
          <w:sz w:val="24"/>
          <w:szCs w:val="24"/>
          <w:lang w:eastAsia="en-GB"/>
        </w:rPr>
        <w:t xml:space="preserve"> Не се счита за нарушение на задълженията за неразкриване на Конфиденциална информация, когато:</w:t>
      </w:r>
    </w:p>
    <w:p w:rsidR="007C1520" w:rsidRPr="007C1520" w:rsidRDefault="007C1520" w:rsidP="007C1520">
      <w:pPr>
        <w:suppressAutoHyphens/>
        <w:spacing w:after="0" w:line="320" w:lineRule="exact"/>
        <w:jc w:val="both"/>
        <w:rPr>
          <w:rFonts w:ascii="Times New Roman" w:eastAsia="Times New Roman" w:hAnsi="Times New Roman"/>
          <w:noProof/>
          <w:sz w:val="24"/>
          <w:szCs w:val="24"/>
          <w:lang w:eastAsia="en-GB"/>
        </w:rPr>
      </w:pPr>
      <w:r w:rsidRPr="007C1520">
        <w:rPr>
          <w:rFonts w:ascii="Times New Roman" w:eastAsia="Times New Roman" w:hAnsi="Times New Roman"/>
          <w:noProof/>
          <w:sz w:val="24"/>
          <w:szCs w:val="24"/>
          <w:lang w:eastAsia="en-GB"/>
        </w:rPr>
        <w:t>1. информацията е станала или става публично достъпна, без нарушаване на този Договор от която и да е от Страните;</w:t>
      </w:r>
    </w:p>
    <w:p w:rsidR="007C1520" w:rsidRPr="007C1520" w:rsidRDefault="007C1520" w:rsidP="007C1520">
      <w:pPr>
        <w:suppressAutoHyphens/>
        <w:spacing w:after="0" w:line="320" w:lineRule="exact"/>
        <w:jc w:val="both"/>
        <w:rPr>
          <w:rFonts w:ascii="Times New Roman" w:eastAsia="Times New Roman" w:hAnsi="Times New Roman"/>
          <w:noProof/>
          <w:sz w:val="24"/>
          <w:szCs w:val="24"/>
          <w:lang w:eastAsia="en-GB"/>
        </w:rPr>
      </w:pPr>
      <w:r w:rsidRPr="007C1520">
        <w:rPr>
          <w:rFonts w:ascii="Times New Roman" w:eastAsia="Times New Roman" w:hAnsi="Times New Roman"/>
          <w:noProof/>
          <w:sz w:val="24"/>
          <w:szCs w:val="24"/>
          <w:lang w:eastAsia="en-GB"/>
        </w:rPr>
        <w:t>2. информацията се изисква по силата на закон, приложим спрямо която и да е от Страните; или</w:t>
      </w:r>
    </w:p>
    <w:p w:rsidR="007C1520" w:rsidRPr="007C1520" w:rsidRDefault="007C1520" w:rsidP="007C1520">
      <w:pPr>
        <w:suppressAutoHyphens/>
        <w:spacing w:after="0" w:line="320" w:lineRule="exact"/>
        <w:jc w:val="both"/>
        <w:rPr>
          <w:rFonts w:ascii="Times New Roman" w:eastAsia="Times New Roman" w:hAnsi="Times New Roman"/>
          <w:bCs/>
          <w:noProof/>
          <w:sz w:val="24"/>
          <w:szCs w:val="24"/>
          <w:lang w:eastAsia="en-GB"/>
        </w:rPr>
      </w:pPr>
      <w:r w:rsidRPr="007C1520">
        <w:rPr>
          <w:rFonts w:ascii="Times New Roman" w:eastAsia="Times New Roman" w:hAnsi="Times New Roman"/>
          <w:bCs/>
          <w:noProof/>
          <w:sz w:val="24"/>
          <w:szCs w:val="24"/>
          <w:lang w:eastAsia="en-GB"/>
        </w:rPr>
        <w:t>3. предоставянето на информацията се изисква от регулаторен или друг компетентен орган и съответната Страна е длъжна да изпълни такова изискване;</w:t>
      </w:r>
    </w:p>
    <w:p w:rsidR="007C1520" w:rsidRPr="007C1520" w:rsidRDefault="007C1520" w:rsidP="007C1520">
      <w:pPr>
        <w:suppressAutoHyphens/>
        <w:spacing w:after="0" w:line="320" w:lineRule="exact"/>
        <w:jc w:val="both"/>
        <w:rPr>
          <w:rFonts w:ascii="Times New Roman" w:eastAsia="Times New Roman" w:hAnsi="Times New Roman"/>
          <w:bCs/>
          <w:noProof/>
          <w:sz w:val="24"/>
          <w:szCs w:val="24"/>
          <w:lang w:eastAsia="en-GB"/>
        </w:rPr>
      </w:pPr>
      <w:r w:rsidRPr="007C1520">
        <w:rPr>
          <w:rFonts w:ascii="Times New Roman" w:hAnsi="Times New Roman"/>
          <w:sz w:val="24"/>
          <w:szCs w:val="24"/>
        </w:rPr>
        <w:t>В</w:t>
      </w:r>
      <w:r w:rsidRPr="007C1520">
        <w:rPr>
          <w:rFonts w:ascii="Times New Roman" w:hAnsi="Times New Roman"/>
          <w:sz w:val="24"/>
          <w:szCs w:val="24"/>
          <w:lang w:val="en-US"/>
        </w:rPr>
        <w:t xml:space="preserve"> случаите по точки 2 или 3 </w:t>
      </w:r>
      <w:r w:rsidRPr="007C1520">
        <w:rPr>
          <w:rFonts w:ascii="Times New Roman" w:hAnsi="Times New Roman"/>
          <w:sz w:val="24"/>
          <w:szCs w:val="24"/>
        </w:rPr>
        <w:t>С</w:t>
      </w:r>
      <w:r w:rsidRPr="007C1520">
        <w:rPr>
          <w:rFonts w:ascii="Times New Roman" w:hAnsi="Times New Roman"/>
          <w:sz w:val="24"/>
          <w:szCs w:val="24"/>
          <w:lang w:val="en-US"/>
        </w:rPr>
        <w:t>траната, която следва да предостави информацията, уведомява незабавно другата Страна по Договора</w:t>
      </w:r>
      <w:r w:rsidRPr="007C1520">
        <w:rPr>
          <w:rFonts w:ascii="Times New Roman" w:eastAsia="Times New Roman" w:hAnsi="Times New Roman"/>
          <w:bCs/>
          <w:noProof/>
          <w:sz w:val="24"/>
          <w:szCs w:val="24"/>
          <w:lang w:eastAsia="en-GB"/>
        </w:rPr>
        <w:t>.</w:t>
      </w:r>
    </w:p>
    <w:p w:rsidR="007C1520" w:rsidRPr="007C1520" w:rsidRDefault="007C1520" w:rsidP="007C1520">
      <w:pPr>
        <w:suppressAutoHyphens/>
        <w:spacing w:after="0" w:line="320" w:lineRule="exact"/>
        <w:jc w:val="both"/>
        <w:rPr>
          <w:rFonts w:ascii="Times New Roman" w:eastAsia="Times New Roman" w:hAnsi="Times New Roman"/>
          <w:bCs/>
          <w:noProof/>
          <w:sz w:val="24"/>
          <w:szCs w:val="24"/>
          <w:lang w:eastAsia="en-GB"/>
        </w:rPr>
      </w:pPr>
      <w:r w:rsidRPr="007C1520">
        <w:rPr>
          <w:rFonts w:ascii="Times New Roman" w:eastAsia="Times New Roman" w:hAnsi="Times New Roman"/>
          <w:b/>
          <w:bCs/>
          <w:noProof/>
          <w:sz w:val="24"/>
          <w:szCs w:val="24"/>
          <w:lang w:eastAsia="en-GB"/>
        </w:rPr>
        <w:t>(4)</w:t>
      </w:r>
      <w:r w:rsidRPr="007C1520">
        <w:rPr>
          <w:rFonts w:ascii="Times New Roman" w:eastAsia="Times New Roman" w:hAnsi="Times New Roman"/>
          <w:bCs/>
          <w:noProof/>
          <w:sz w:val="24"/>
          <w:szCs w:val="24"/>
          <w:lang w:eastAsia="en-GB"/>
        </w:rPr>
        <w:t xml:space="preserve"> Задълженията по тази клауза се отнасят до съответната Страна, всички нейни поделения, контролирани от нея фирми и организации, всички нейни служители и наети от нея физически или юридически лица, като съответната Страна отговаря за изпълнението на тези задължения от страна на такива лица. </w:t>
      </w:r>
    </w:p>
    <w:p w:rsidR="007C1520" w:rsidRPr="007C1520" w:rsidRDefault="007C1520" w:rsidP="007C1520">
      <w:pPr>
        <w:suppressAutoHyphens/>
        <w:spacing w:after="0" w:line="320" w:lineRule="exact"/>
        <w:jc w:val="both"/>
        <w:rPr>
          <w:rFonts w:ascii="Times New Roman" w:eastAsia="Times New Roman" w:hAnsi="Times New Roman"/>
          <w:bCs/>
          <w:noProof/>
          <w:sz w:val="24"/>
          <w:szCs w:val="24"/>
          <w:lang w:eastAsia="en-GB"/>
        </w:rPr>
      </w:pPr>
      <w:r w:rsidRPr="007C1520">
        <w:rPr>
          <w:rFonts w:ascii="Times New Roman" w:eastAsia="Times New Roman" w:hAnsi="Times New Roman"/>
          <w:bCs/>
          <w:noProof/>
          <w:sz w:val="24"/>
          <w:szCs w:val="24"/>
          <w:lang w:eastAsia="en-GB"/>
        </w:rPr>
        <w:t xml:space="preserve">Задълженията, свързани с неразкриване на Конфиденциалната информация остават в сила и след прекратяване на Договора на каквото и да е основание. </w:t>
      </w:r>
    </w:p>
    <w:p w:rsidR="007C1520" w:rsidRPr="007C1520" w:rsidRDefault="007C1520" w:rsidP="007C1520">
      <w:pPr>
        <w:suppressAutoHyphens/>
        <w:spacing w:after="0" w:line="320" w:lineRule="exact"/>
        <w:jc w:val="both"/>
        <w:rPr>
          <w:rFonts w:ascii="Times New Roman" w:eastAsia="Times New Roman" w:hAnsi="Times New Roman"/>
          <w:b/>
          <w:bCs/>
          <w:noProof/>
          <w:sz w:val="24"/>
          <w:szCs w:val="24"/>
          <w:highlight w:val="magenta"/>
          <w:u w:val="single"/>
          <w:lang w:eastAsia="en-GB"/>
        </w:rPr>
      </w:pPr>
    </w:p>
    <w:p w:rsidR="007C1520" w:rsidRPr="007C1520" w:rsidRDefault="007C1520" w:rsidP="007C1520">
      <w:pPr>
        <w:suppressAutoHyphens/>
        <w:spacing w:after="0" w:line="320" w:lineRule="exact"/>
        <w:jc w:val="both"/>
        <w:rPr>
          <w:rFonts w:ascii="Times New Roman" w:eastAsia="Times New Roman" w:hAnsi="Times New Roman"/>
          <w:bCs/>
          <w:noProof/>
          <w:sz w:val="24"/>
          <w:szCs w:val="24"/>
          <w:u w:val="single"/>
          <w:lang w:eastAsia="en-GB"/>
        </w:rPr>
      </w:pPr>
      <w:r w:rsidRPr="007C1520">
        <w:rPr>
          <w:rFonts w:ascii="Times New Roman" w:eastAsia="Times New Roman" w:hAnsi="Times New Roman"/>
          <w:bCs/>
          <w:noProof/>
          <w:sz w:val="24"/>
          <w:szCs w:val="24"/>
          <w:u w:val="single"/>
          <w:lang w:eastAsia="en-GB"/>
        </w:rPr>
        <w:t>Публични изявления</w:t>
      </w:r>
    </w:p>
    <w:p w:rsidR="007C1520" w:rsidRPr="007C1520" w:rsidRDefault="007C1520" w:rsidP="007C1520">
      <w:pPr>
        <w:suppressAutoHyphens/>
        <w:spacing w:after="0" w:line="320" w:lineRule="exact"/>
        <w:jc w:val="both"/>
        <w:rPr>
          <w:rFonts w:ascii="Times New Roman" w:eastAsia="Times New Roman" w:hAnsi="Times New Roman"/>
          <w:noProof/>
          <w:sz w:val="24"/>
          <w:szCs w:val="24"/>
          <w:lang w:eastAsia="en-GB"/>
        </w:rPr>
      </w:pPr>
      <w:bookmarkStart w:id="20" w:name="_DV_M169"/>
      <w:bookmarkStart w:id="21" w:name="_DV_M170"/>
      <w:bookmarkEnd w:id="20"/>
      <w:bookmarkEnd w:id="21"/>
      <w:r w:rsidRPr="007C1520">
        <w:rPr>
          <w:rFonts w:ascii="Times New Roman" w:eastAsia="Times New Roman" w:hAnsi="Times New Roman"/>
          <w:b/>
          <w:sz w:val="24"/>
          <w:szCs w:val="24"/>
        </w:rPr>
        <w:t xml:space="preserve">Чл. 42. </w:t>
      </w:r>
      <w:r w:rsidRPr="007C1520">
        <w:rPr>
          <w:rFonts w:ascii="Times New Roman" w:eastAsia="Times New Roman" w:hAnsi="Times New Roman"/>
          <w:noProof/>
          <w:sz w:val="24"/>
          <w:szCs w:val="24"/>
          <w:lang w:eastAsia="en-GB"/>
        </w:rPr>
        <w:t xml:space="preserve">ИЗПЪЛНИТЕЛЯТ няма право да дава публични изявления и съобщения, да разкрива или разгласява каквато и да е информация, която е получил във връзка с извършване на Услугата, предмет на този Договор, независимо дали е въз основа на данни и материали на </w:t>
      </w:r>
      <w:r w:rsidRPr="007C1520">
        <w:rPr>
          <w:rFonts w:ascii="Times New Roman" w:eastAsia="Times New Roman" w:hAnsi="Times New Roman"/>
          <w:bCs/>
          <w:noProof/>
          <w:sz w:val="24"/>
          <w:szCs w:val="24"/>
          <w:lang w:eastAsia="en-GB"/>
        </w:rPr>
        <w:t xml:space="preserve">ВЪЗЛОЖИТЕЛЯ </w:t>
      </w:r>
      <w:r w:rsidRPr="007C1520">
        <w:rPr>
          <w:rFonts w:ascii="Times New Roman" w:eastAsia="Times New Roman" w:hAnsi="Times New Roman"/>
          <w:noProof/>
          <w:sz w:val="24"/>
          <w:szCs w:val="24"/>
          <w:lang w:eastAsia="en-GB"/>
        </w:rPr>
        <w:t xml:space="preserve">или на резултати от работата на ИЗПЪЛНИТЕЛЯ, без предварителното писмено съгласие на </w:t>
      </w:r>
      <w:r w:rsidRPr="007C1520">
        <w:rPr>
          <w:rFonts w:ascii="Times New Roman" w:eastAsia="Times New Roman" w:hAnsi="Times New Roman"/>
          <w:bCs/>
          <w:noProof/>
          <w:sz w:val="24"/>
          <w:szCs w:val="24"/>
          <w:lang w:eastAsia="en-GB"/>
        </w:rPr>
        <w:t>ВЪЗЛОЖИТЕЛЯ</w:t>
      </w:r>
      <w:r w:rsidRPr="007C1520">
        <w:rPr>
          <w:rFonts w:ascii="Times New Roman" w:eastAsia="Times New Roman" w:hAnsi="Times New Roman"/>
          <w:noProof/>
          <w:sz w:val="24"/>
          <w:szCs w:val="24"/>
          <w:lang w:eastAsia="en-GB"/>
        </w:rPr>
        <w:t>, което съгласие няма да бъде безпричинно отказано или забавено.</w:t>
      </w:r>
    </w:p>
    <w:p w:rsidR="007C1520" w:rsidRPr="007C1520" w:rsidRDefault="007C1520" w:rsidP="007C1520">
      <w:pPr>
        <w:suppressAutoHyphens/>
        <w:spacing w:after="0" w:line="320" w:lineRule="exact"/>
        <w:jc w:val="both"/>
        <w:rPr>
          <w:rFonts w:ascii="Times New Roman" w:eastAsia="Times New Roman" w:hAnsi="Times New Roman"/>
          <w:noProof/>
          <w:sz w:val="24"/>
          <w:szCs w:val="24"/>
          <w:lang w:eastAsia="en-GB"/>
        </w:rPr>
      </w:pPr>
    </w:p>
    <w:p w:rsidR="007C1520" w:rsidRPr="007C1520" w:rsidRDefault="007C1520" w:rsidP="007C1520">
      <w:pPr>
        <w:suppressAutoHyphens/>
        <w:spacing w:after="0" w:line="320" w:lineRule="exact"/>
        <w:jc w:val="both"/>
        <w:rPr>
          <w:rFonts w:ascii="Times New Roman" w:eastAsia="Times New Roman" w:hAnsi="Times New Roman"/>
          <w:noProof/>
          <w:sz w:val="24"/>
          <w:szCs w:val="24"/>
          <w:u w:val="single"/>
          <w:lang w:eastAsia="cs-CZ"/>
        </w:rPr>
      </w:pPr>
      <w:r w:rsidRPr="007C1520">
        <w:rPr>
          <w:rFonts w:ascii="Times New Roman" w:eastAsia="Times New Roman" w:hAnsi="Times New Roman"/>
          <w:noProof/>
          <w:sz w:val="24"/>
          <w:szCs w:val="24"/>
          <w:u w:val="single"/>
          <w:lang w:eastAsia="cs-CZ"/>
        </w:rPr>
        <w:t>Авторски права</w:t>
      </w:r>
    </w:p>
    <w:p w:rsidR="007C1520" w:rsidRPr="007C1520" w:rsidRDefault="007C1520" w:rsidP="007C1520">
      <w:pPr>
        <w:suppressAutoHyphens/>
        <w:spacing w:after="0" w:line="320" w:lineRule="exact"/>
        <w:jc w:val="both"/>
        <w:rPr>
          <w:rFonts w:ascii="Times New Roman" w:eastAsia="Times New Roman" w:hAnsi="Times New Roman"/>
          <w:noProof/>
          <w:sz w:val="24"/>
          <w:szCs w:val="24"/>
          <w:lang w:eastAsia="cs-CZ"/>
        </w:rPr>
      </w:pPr>
      <w:r w:rsidRPr="007C1520">
        <w:rPr>
          <w:rFonts w:ascii="Times New Roman" w:eastAsia="Times New Roman" w:hAnsi="Times New Roman"/>
          <w:b/>
          <w:sz w:val="24"/>
          <w:szCs w:val="24"/>
        </w:rPr>
        <w:t xml:space="preserve">Чл. 43. </w:t>
      </w:r>
      <w:r w:rsidRPr="007C1520">
        <w:rPr>
          <w:rFonts w:ascii="Times New Roman" w:eastAsia="Times New Roman" w:hAnsi="Times New Roman"/>
          <w:b/>
          <w:bCs/>
          <w:noProof/>
          <w:sz w:val="24"/>
          <w:szCs w:val="24"/>
          <w:lang w:eastAsia="cs-CZ"/>
        </w:rPr>
        <w:t>(1)</w:t>
      </w:r>
      <w:r w:rsidRPr="007C1520">
        <w:rPr>
          <w:rFonts w:ascii="Times New Roman" w:eastAsia="Times New Roman" w:hAnsi="Times New Roman"/>
          <w:noProof/>
          <w:sz w:val="24"/>
          <w:szCs w:val="24"/>
          <w:lang w:eastAsia="cs-CZ"/>
        </w:rPr>
        <w:t xml:space="preserve"> Страните се съгласяват, на основание чл. 42, ал. 1 от Закона за авторското право и сродните му права, че авторските права върху всички документи и материали, и всякакви други елементи или компоненти, създадени в резултат на или във връзка с изпълнението на Договора, принадлежат изцяло на ВЪЗЛОЖИТЕЛЯ в същия обем, в който биха принадлежали на автора. ИЗПЪЛНИТЕЛЯТ декларира и гарантира, че трети лица не притежават права върху изготвените документи и други резултати от изпълнението на Договора, които могат да бъдат обект на авторско право. </w:t>
      </w:r>
    </w:p>
    <w:p w:rsidR="007C1520" w:rsidRPr="007C1520" w:rsidRDefault="007C1520" w:rsidP="007C1520">
      <w:pPr>
        <w:suppressAutoHyphens/>
        <w:spacing w:after="0" w:line="320" w:lineRule="exact"/>
        <w:jc w:val="both"/>
        <w:rPr>
          <w:rFonts w:ascii="Times New Roman" w:eastAsia="Times New Roman" w:hAnsi="Times New Roman"/>
          <w:noProof/>
          <w:sz w:val="24"/>
          <w:szCs w:val="24"/>
          <w:lang w:eastAsia="cs-CZ"/>
        </w:rPr>
      </w:pPr>
      <w:r w:rsidRPr="007C1520">
        <w:rPr>
          <w:rFonts w:ascii="Times New Roman" w:eastAsia="Times New Roman" w:hAnsi="Times New Roman"/>
          <w:b/>
          <w:noProof/>
          <w:sz w:val="24"/>
          <w:szCs w:val="24"/>
          <w:lang w:eastAsia="cs-CZ"/>
        </w:rPr>
        <w:t>(2)</w:t>
      </w:r>
      <w:r w:rsidRPr="007C1520">
        <w:rPr>
          <w:rFonts w:ascii="Times New Roman" w:eastAsia="Times New Roman" w:hAnsi="Times New Roman"/>
          <w:noProof/>
          <w:sz w:val="24"/>
          <w:szCs w:val="24"/>
          <w:lang w:eastAsia="cs-CZ"/>
        </w:rPr>
        <w:t xml:space="preserve"> В случай че бъде установено с влязло в сила съдебно решение или в случай че ВЪЗЛОЖИТЕЛЯТ и/или ИЗПЪЛНИТЕЛЯТ установят, че с изготвянето, въвеждането и използването на документи или други материали, съставени при изпълнението на този Договор, е нарушено авторско право на трето лице, ИЗПЪЛНИТЕЛЯТ се задължава да направи възможно за ВЪЗЛОЖИТЕЛЯ използването им:</w:t>
      </w:r>
    </w:p>
    <w:p w:rsidR="007C1520" w:rsidRPr="007C1520" w:rsidRDefault="007C1520" w:rsidP="007C1520">
      <w:pPr>
        <w:suppressAutoHyphens/>
        <w:spacing w:after="0" w:line="320" w:lineRule="exact"/>
        <w:jc w:val="both"/>
        <w:rPr>
          <w:rFonts w:ascii="Times New Roman" w:eastAsia="Times New Roman" w:hAnsi="Times New Roman"/>
          <w:noProof/>
          <w:sz w:val="24"/>
          <w:szCs w:val="24"/>
          <w:lang w:eastAsia="cs-CZ"/>
        </w:rPr>
      </w:pPr>
      <w:r w:rsidRPr="007C1520">
        <w:rPr>
          <w:rFonts w:ascii="Times New Roman" w:eastAsia="Times New Roman" w:hAnsi="Times New Roman"/>
          <w:noProof/>
          <w:sz w:val="24"/>
          <w:szCs w:val="24"/>
          <w:lang w:eastAsia="cs-CZ"/>
        </w:rPr>
        <w:t>1. чрез промяна на съответния документ или материал; или</w:t>
      </w:r>
    </w:p>
    <w:p w:rsidR="007C1520" w:rsidRPr="007C1520" w:rsidRDefault="007C1520" w:rsidP="007C1520">
      <w:pPr>
        <w:suppressAutoHyphens/>
        <w:spacing w:after="0" w:line="320" w:lineRule="exact"/>
        <w:jc w:val="both"/>
        <w:rPr>
          <w:rFonts w:ascii="Times New Roman" w:eastAsia="Times New Roman" w:hAnsi="Times New Roman"/>
          <w:noProof/>
          <w:sz w:val="24"/>
          <w:szCs w:val="24"/>
          <w:lang w:eastAsia="cs-CZ"/>
        </w:rPr>
      </w:pPr>
      <w:r w:rsidRPr="007C1520">
        <w:rPr>
          <w:rFonts w:ascii="Times New Roman" w:eastAsia="Times New Roman" w:hAnsi="Times New Roman"/>
          <w:noProof/>
          <w:sz w:val="24"/>
          <w:szCs w:val="24"/>
          <w:lang w:eastAsia="cs-CZ"/>
        </w:rPr>
        <w:t>2. чрез замяната на елемент от него със защитени авторски права с друг елемент със същата функция, който не нарушава авторските права на трети лица; или</w:t>
      </w:r>
    </w:p>
    <w:p w:rsidR="007C1520" w:rsidRPr="007C1520" w:rsidRDefault="007C1520" w:rsidP="007C1520">
      <w:pPr>
        <w:suppressAutoHyphens/>
        <w:spacing w:after="0" w:line="320" w:lineRule="exact"/>
        <w:jc w:val="both"/>
        <w:rPr>
          <w:rFonts w:ascii="Times New Roman" w:eastAsia="Times New Roman" w:hAnsi="Times New Roman"/>
          <w:noProof/>
          <w:sz w:val="24"/>
          <w:szCs w:val="24"/>
          <w:lang w:eastAsia="cs-CZ"/>
        </w:rPr>
      </w:pPr>
      <w:r w:rsidRPr="007C1520">
        <w:rPr>
          <w:rFonts w:ascii="Times New Roman" w:eastAsia="Times New Roman" w:hAnsi="Times New Roman"/>
          <w:noProof/>
          <w:sz w:val="24"/>
          <w:szCs w:val="24"/>
          <w:lang w:eastAsia="cs-CZ"/>
        </w:rPr>
        <w:t>3. като получи за своя сметка разрешение за ползване на продукта от третото лице, чиито права са нарушени.</w:t>
      </w:r>
    </w:p>
    <w:p w:rsidR="007C1520" w:rsidRPr="007C1520" w:rsidRDefault="007C1520" w:rsidP="007C1520">
      <w:pPr>
        <w:suppressAutoHyphens/>
        <w:spacing w:after="0" w:line="320" w:lineRule="exact"/>
        <w:jc w:val="both"/>
        <w:rPr>
          <w:rFonts w:ascii="Times New Roman" w:eastAsia="Times New Roman" w:hAnsi="Times New Roman"/>
          <w:noProof/>
          <w:sz w:val="24"/>
          <w:szCs w:val="24"/>
          <w:lang w:eastAsia="cs-CZ"/>
        </w:rPr>
      </w:pPr>
      <w:r w:rsidRPr="007C1520">
        <w:rPr>
          <w:rFonts w:ascii="Times New Roman" w:eastAsia="Times New Roman" w:hAnsi="Times New Roman"/>
          <w:b/>
          <w:noProof/>
          <w:sz w:val="24"/>
          <w:szCs w:val="24"/>
          <w:lang w:eastAsia="cs-CZ"/>
        </w:rPr>
        <w:t>(3)</w:t>
      </w:r>
      <w:r w:rsidRPr="007C1520">
        <w:rPr>
          <w:rFonts w:ascii="Times New Roman" w:eastAsia="Times New Roman" w:hAnsi="Times New Roman"/>
          <w:b/>
          <w:bCs/>
          <w:noProof/>
          <w:sz w:val="24"/>
          <w:szCs w:val="24"/>
          <w:lang w:eastAsia="cs-CZ"/>
        </w:rPr>
        <w:t xml:space="preserve"> </w:t>
      </w:r>
      <w:r w:rsidRPr="007C1520">
        <w:rPr>
          <w:rFonts w:ascii="Times New Roman" w:eastAsia="Times New Roman" w:hAnsi="Times New Roman"/>
          <w:noProof/>
          <w:sz w:val="24"/>
          <w:szCs w:val="24"/>
          <w:lang w:eastAsia="cs-CZ"/>
        </w:rPr>
        <w:t>ВЪЗЛОЖИТЕЛЯТ уведомява ИЗПЪЛНИТЕЛЯ за претенциите за нарушени авторски права от страна на трети лица в срок до 5 (пет) дни от узнаването им. В случай, че трети лица предявят основателни претенции, ИЗПЪЛНИТЕЛЯТ носи пълната отговорност и понася всички щети, произтичащи от това. ВЪЗЛОЖИТЕЛЯТ привлича ИЗПЪЛНИТЕЛЯ в евентуален спор за нарушено авторско право във връзка с изпълнението по Договора.</w:t>
      </w:r>
    </w:p>
    <w:p w:rsidR="007C1520" w:rsidRPr="007C1520" w:rsidRDefault="007C1520" w:rsidP="007C1520">
      <w:pPr>
        <w:suppressAutoHyphens/>
        <w:spacing w:after="0" w:line="320" w:lineRule="exact"/>
        <w:jc w:val="both"/>
        <w:rPr>
          <w:rFonts w:ascii="Times New Roman" w:eastAsia="Times New Roman" w:hAnsi="Times New Roman"/>
          <w:noProof/>
          <w:sz w:val="24"/>
          <w:szCs w:val="24"/>
          <w:lang w:eastAsia="cs-CZ"/>
        </w:rPr>
      </w:pPr>
      <w:r w:rsidRPr="007C1520">
        <w:rPr>
          <w:rFonts w:ascii="Times New Roman" w:eastAsia="Times New Roman" w:hAnsi="Times New Roman"/>
          <w:b/>
          <w:bCs/>
          <w:noProof/>
          <w:sz w:val="24"/>
          <w:szCs w:val="24"/>
          <w:lang w:eastAsia="cs-CZ"/>
        </w:rPr>
        <w:t>(4)</w:t>
      </w:r>
      <w:r w:rsidRPr="007C1520">
        <w:rPr>
          <w:rFonts w:ascii="Times New Roman" w:eastAsia="Times New Roman" w:hAnsi="Times New Roman"/>
          <w:b/>
          <w:noProof/>
          <w:sz w:val="24"/>
          <w:szCs w:val="24"/>
          <w:lang w:eastAsia="cs-CZ"/>
        </w:rPr>
        <w:t xml:space="preserve"> </w:t>
      </w:r>
      <w:r w:rsidRPr="007C1520">
        <w:rPr>
          <w:rFonts w:ascii="Times New Roman" w:eastAsia="Times New Roman" w:hAnsi="Times New Roman"/>
          <w:noProof/>
          <w:sz w:val="24"/>
          <w:szCs w:val="24"/>
          <w:lang w:eastAsia="cs-CZ"/>
        </w:rPr>
        <w:t>ИЗПЪЛНИТЕЛЯТ заплаща на ВЪЗЛОЖИТЕЛЯ обезщетение за претърпените вреди и пропуснатите ползи вследствие на окончателно признато нарушение на авторски права на трети лица.</w:t>
      </w:r>
    </w:p>
    <w:p w:rsidR="007C1520" w:rsidRPr="007C1520" w:rsidRDefault="007C1520" w:rsidP="007C1520">
      <w:pPr>
        <w:suppressAutoHyphens/>
        <w:spacing w:after="0" w:line="320" w:lineRule="exact"/>
        <w:jc w:val="both"/>
        <w:rPr>
          <w:rFonts w:ascii="Times New Roman" w:eastAsia="Times New Roman" w:hAnsi="Times New Roman"/>
          <w:noProof/>
          <w:sz w:val="24"/>
          <w:szCs w:val="24"/>
          <w:lang w:eastAsia="en-GB"/>
        </w:rPr>
      </w:pPr>
    </w:p>
    <w:p w:rsidR="007C1520" w:rsidRPr="007C1520" w:rsidRDefault="007C1520" w:rsidP="007C1520">
      <w:pPr>
        <w:suppressAutoHyphens/>
        <w:spacing w:after="0" w:line="320" w:lineRule="exact"/>
        <w:jc w:val="both"/>
        <w:rPr>
          <w:rFonts w:ascii="Times New Roman" w:eastAsia="Times New Roman" w:hAnsi="Times New Roman"/>
          <w:noProof/>
          <w:sz w:val="24"/>
          <w:szCs w:val="24"/>
          <w:lang w:eastAsia="cs-CZ"/>
        </w:rPr>
      </w:pPr>
      <w:r w:rsidRPr="007C1520">
        <w:rPr>
          <w:rFonts w:ascii="Times New Roman" w:eastAsia="Times New Roman" w:hAnsi="Times New Roman"/>
          <w:noProof/>
          <w:sz w:val="24"/>
          <w:szCs w:val="24"/>
          <w:u w:val="single"/>
          <w:lang w:eastAsia="cs-CZ"/>
        </w:rPr>
        <w:t>Прехвърляне на права и задължения</w:t>
      </w:r>
    </w:p>
    <w:p w:rsidR="007C1520" w:rsidRPr="007C1520" w:rsidRDefault="007C1520" w:rsidP="007C1520">
      <w:pPr>
        <w:suppressAutoHyphens/>
        <w:spacing w:after="0" w:line="320" w:lineRule="exact"/>
        <w:jc w:val="both"/>
        <w:rPr>
          <w:rFonts w:ascii="Times New Roman" w:eastAsia="Times New Roman" w:hAnsi="Times New Roman"/>
          <w:noProof/>
          <w:sz w:val="24"/>
          <w:szCs w:val="24"/>
          <w:lang w:eastAsia="cs-CZ"/>
        </w:rPr>
      </w:pPr>
      <w:r w:rsidRPr="007C1520">
        <w:rPr>
          <w:rFonts w:ascii="Times New Roman" w:eastAsia="Times New Roman" w:hAnsi="Times New Roman"/>
          <w:b/>
          <w:sz w:val="24"/>
          <w:szCs w:val="24"/>
        </w:rPr>
        <w:t xml:space="preserve">Чл. 44. </w:t>
      </w:r>
      <w:r w:rsidRPr="007C1520">
        <w:rPr>
          <w:rFonts w:ascii="Times New Roman" w:eastAsia="Times New Roman" w:hAnsi="Times New Roman"/>
          <w:noProof/>
          <w:sz w:val="24"/>
          <w:szCs w:val="24"/>
          <w:lang w:eastAsia="cs-CZ"/>
        </w:rPr>
        <w:t>Никоя от Страните няма право да прехвърля никое от правата и задълженията, произтичащи от този Договор, без съгласието на другата Страна.</w:t>
      </w:r>
      <w:r w:rsidRPr="007C1520">
        <w:rPr>
          <w:rFonts w:ascii="Times New Roman" w:eastAsia="Times New Roman" w:hAnsi="Times New Roman"/>
          <w:sz w:val="24"/>
          <w:szCs w:val="24"/>
          <w:lang w:eastAsia="bg-BG"/>
        </w:rPr>
        <w:t xml:space="preserve"> </w:t>
      </w:r>
      <w:r w:rsidRPr="007C1520">
        <w:rPr>
          <w:rFonts w:ascii="Times New Roman" w:eastAsia="Times New Roman" w:hAnsi="Times New Roman"/>
          <w:noProof/>
          <w:sz w:val="24"/>
          <w:szCs w:val="24"/>
          <w:lang w:eastAsia="cs-CZ"/>
        </w:rPr>
        <w:t>Паричните вземания по Договора  могат да бъдат прехвърляни или залагани съгласно приложимото право.</w:t>
      </w:r>
    </w:p>
    <w:p w:rsidR="007C1520" w:rsidRPr="007C1520" w:rsidRDefault="007C1520" w:rsidP="007C1520">
      <w:pPr>
        <w:suppressAutoHyphens/>
        <w:spacing w:after="0" w:line="320" w:lineRule="exact"/>
        <w:jc w:val="both"/>
        <w:rPr>
          <w:rFonts w:ascii="Times New Roman" w:eastAsia="Times New Roman" w:hAnsi="Times New Roman"/>
          <w:noProof/>
          <w:sz w:val="24"/>
          <w:szCs w:val="24"/>
          <w:u w:val="single"/>
          <w:lang w:eastAsia="en-GB"/>
        </w:rPr>
      </w:pPr>
    </w:p>
    <w:p w:rsidR="007C1520" w:rsidRPr="007C1520" w:rsidRDefault="007C1520" w:rsidP="007C1520">
      <w:pPr>
        <w:suppressAutoHyphens/>
        <w:spacing w:after="0" w:line="320" w:lineRule="exact"/>
        <w:jc w:val="both"/>
        <w:rPr>
          <w:rFonts w:ascii="Times New Roman" w:eastAsia="Times New Roman" w:hAnsi="Times New Roman"/>
          <w:noProof/>
          <w:sz w:val="24"/>
          <w:szCs w:val="24"/>
          <w:u w:val="single"/>
          <w:lang w:eastAsia="en-GB"/>
        </w:rPr>
      </w:pPr>
      <w:r w:rsidRPr="007C1520">
        <w:rPr>
          <w:rFonts w:ascii="Times New Roman" w:eastAsia="Times New Roman" w:hAnsi="Times New Roman"/>
          <w:noProof/>
          <w:sz w:val="24"/>
          <w:szCs w:val="24"/>
          <w:u w:val="single"/>
          <w:lang w:eastAsia="en-GB"/>
        </w:rPr>
        <w:t>Изменения</w:t>
      </w:r>
    </w:p>
    <w:p w:rsidR="007C1520" w:rsidRPr="007C1520" w:rsidRDefault="007C1520" w:rsidP="007C1520">
      <w:pPr>
        <w:suppressAutoHyphens/>
        <w:spacing w:after="0" w:line="320" w:lineRule="exact"/>
        <w:jc w:val="both"/>
        <w:rPr>
          <w:rFonts w:ascii="Times New Roman" w:eastAsia="Times New Roman" w:hAnsi="Times New Roman"/>
          <w:noProof/>
          <w:sz w:val="24"/>
          <w:szCs w:val="24"/>
          <w:lang w:eastAsia="en-GB"/>
        </w:rPr>
      </w:pPr>
      <w:r w:rsidRPr="007C1520">
        <w:rPr>
          <w:rFonts w:ascii="Times New Roman" w:eastAsia="Times New Roman" w:hAnsi="Times New Roman"/>
          <w:b/>
          <w:sz w:val="24"/>
          <w:szCs w:val="24"/>
        </w:rPr>
        <w:t xml:space="preserve">Чл. 45. </w:t>
      </w:r>
      <w:r w:rsidRPr="007C1520">
        <w:rPr>
          <w:rFonts w:ascii="Times New Roman" w:eastAsia="Times New Roman" w:hAnsi="Times New Roman"/>
          <w:noProof/>
          <w:sz w:val="24"/>
          <w:szCs w:val="24"/>
          <w:lang w:eastAsia="en-GB"/>
        </w:rPr>
        <w:t>Този Договор може да бъде изменян само с допълнителни споразумения, изготвени в писмена форма и подписани от двете Страни, в съответствие с изискванията и ограниченията на ЗОП.</w:t>
      </w:r>
    </w:p>
    <w:p w:rsidR="007C1520" w:rsidRPr="007C1520" w:rsidRDefault="007C1520" w:rsidP="007C1520">
      <w:pPr>
        <w:suppressAutoHyphens/>
        <w:spacing w:after="0" w:line="320" w:lineRule="exact"/>
        <w:jc w:val="both"/>
        <w:rPr>
          <w:rFonts w:ascii="Times New Roman" w:eastAsia="Times New Roman" w:hAnsi="Times New Roman"/>
          <w:noProof/>
          <w:sz w:val="24"/>
          <w:szCs w:val="24"/>
          <w:lang w:eastAsia="en-GB"/>
        </w:rPr>
      </w:pPr>
    </w:p>
    <w:p w:rsidR="007C1520" w:rsidRPr="007C1520" w:rsidRDefault="007C1520" w:rsidP="007C1520">
      <w:pPr>
        <w:suppressAutoHyphens/>
        <w:spacing w:after="0" w:line="320" w:lineRule="exact"/>
        <w:jc w:val="both"/>
        <w:rPr>
          <w:rFonts w:ascii="Times New Roman" w:eastAsia="Times New Roman" w:hAnsi="Times New Roman"/>
          <w:noProof/>
          <w:sz w:val="24"/>
          <w:szCs w:val="24"/>
          <w:u w:val="single"/>
          <w:lang w:eastAsia="en-GB"/>
        </w:rPr>
      </w:pPr>
      <w:r w:rsidRPr="007C1520">
        <w:rPr>
          <w:rFonts w:ascii="Times New Roman" w:eastAsia="Times New Roman" w:hAnsi="Times New Roman"/>
          <w:noProof/>
          <w:sz w:val="24"/>
          <w:szCs w:val="24"/>
          <w:u w:val="single"/>
          <w:lang w:eastAsia="en-GB"/>
        </w:rPr>
        <w:t>Непреодолима сила</w:t>
      </w:r>
    </w:p>
    <w:p w:rsidR="007C1520" w:rsidRPr="007C1520" w:rsidRDefault="007C1520" w:rsidP="007C1520">
      <w:pPr>
        <w:suppressAutoHyphens/>
        <w:spacing w:after="0" w:line="320" w:lineRule="exact"/>
        <w:jc w:val="both"/>
        <w:rPr>
          <w:rFonts w:ascii="Times New Roman" w:eastAsia="Times New Roman" w:hAnsi="Times New Roman"/>
          <w:noProof/>
          <w:sz w:val="24"/>
          <w:szCs w:val="24"/>
          <w:lang w:eastAsia="en-GB"/>
        </w:rPr>
      </w:pPr>
      <w:r w:rsidRPr="007C1520">
        <w:rPr>
          <w:rFonts w:ascii="Times New Roman" w:eastAsia="Times New Roman" w:hAnsi="Times New Roman"/>
          <w:b/>
          <w:sz w:val="24"/>
          <w:szCs w:val="24"/>
        </w:rPr>
        <w:t xml:space="preserve">Чл. 46. (1) </w:t>
      </w:r>
      <w:r w:rsidRPr="007C1520">
        <w:rPr>
          <w:rFonts w:ascii="Times New Roman" w:eastAsia="Times New Roman" w:hAnsi="Times New Roman"/>
          <w:noProof/>
          <w:sz w:val="24"/>
          <w:szCs w:val="24"/>
          <w:lang w:eastAsia="en-GB"/>
        </w:rPr>
        <w:t>Никоя от Страните по този Договор не отговаря за неизпълнение, причинено от непреодолима сила. За целите на този Договор, „непреодолима сила“ има значението на това понятие по смисъла на чл.306, ал.2 от Търговския закон.</w:t>
      </w:r>
    </w:p>
    <w:p w:rsidR="007C1520" w:rsidRPr="007C1520" w:rsidRDefault="007C1520" w:rsidP="007C1520">
      <w:pPr>
        <w:suppressAutoHyphens/>
        <w:spacing w:after="0" w:line="320" w:lineRule="exact"/>
        <w:jc w:val="both"/>
        <w:rPr>
          <w:rFonts w:ascii="Times New Roman" w:eastAsia="Times New Roman" w:hAnsi="Times New Roman"/>
          <w:noProof/>
          <w:sz w:val="24"/>
          <w:szCs w:val="24"/>
          <w:lang w:eastAsia="en-GB"/>
        </w:rPr>
      </w:pPr>
      <w:r w:rsidRPr="007C1520">
        <w:rPr>
          <w:rFonts w:ascii="Times New Roman" w:eastAsia="Times New Roman" w:hAnsi="Times New Roman"/>
          <w:b/>
          <w:noProof/>
          <w:sz w:val="24"/>
          <w:szCs w:val="24"/>
          <w:lang w:eastAsia="en-GB"/>
        </w:rPr>
        <w:t>(2)</w:t>
      </w:r>
      <w:r w:rsidRPr="007C1520">
        <w:rPr>
          <w:rFonts w:ascii="Times New Roman" w:eastAsia="Times New Roman" w:hAnsi="Times New Roman"/>
          <w:noProof/>
          <w:sz w:val="24"/>
          <w:szCs w:val="24"/>
          <w:lang w:eastAsia="en-GB"/>
        </w:rPr>
        <w:t xml:space="preserve"> Не може да се позовава на непреодолима сила Страна, която е била в забава към момента на настъпване на обстоятелството, съставляващо непреодолима сила.</w:t>
      </w:r>
    </w:p>
    <w:p w:rsidR="007C1520" w:rsidRPr="007C1520" w:rsidRDefault="007C1520" w:rsidP="007C1520">
      <w:pPr>
        <w:suppressAutoHyphens/>
        <w:spacing w:after="0" w:line="320" w:lineRule="exact"/>
        <w:jc w:val="both"/>
        <w:rPr>
          <w:rFonts w:ascii="Times New Roman" w:eastAsia="Times New Roman" w:hAnsi="Times New Roman"/>
          <w:noProof/>
          <w:sz w:val="24"/>
          <w:szCs w:val="24"/>
          <w:lang w:eastAsia="en-GB"/>
        </w:rPr>
      </w:pPr>
      <w:r w:rsidRPr="007C1520">
        <w:rPr>
          <w:rFonts w:ascii="Times New Roman" w:eastAsia="Times New Roman" w:hAnsi="Times New Roman"/>
          <w:b/>
          <w:noProof/>
          <w:sz w:val="24"/>
          <w:szCs w:val="24"/>
          <w:lang w:eastAsia="en-GB"/>
        </w:rPr>
        <w:t>(3)</w:t>
      </w:r>
      <w:r w:rsidRPr="007C1520">
        <w:rPr>
          <w:rFonts w:ascii="Times New Roman" w:eastAsia="Times New Roman" w:hAnsi="Times New Roman"/>
          <w:noProof/>
          <w:sz w:val="24"/>
          <w:szCs w:val="24"/>
          <w:lang w:eastAsia="en-GB"/>
        </w:rPr>
        <w:t xml:space="preserve"> Страната, която не може да изпълни задължението си поради непреодолима сила, е длъжна да предприеме всички действия с грижата на добър стопанин, за да намали до минимум понесените вреди и загуби, както и да уведоми писмено другата страна в срок до … дни от настъпването на непреодолимата сила, като посочи в какво се състои непреодолимата сила и възможните последици от нея за изпълнението на Договора. При неуведомяване се дължи обезщетение за настъпилите от това вреди.</w:t>
      </w:r>
    </w:p>
    <w:p w:rsidR="007C1520" w:rsidRPr="007C1520" w:rsidRDefault="007C1520" w:rsidP="007C1520">
      <w:pPr>
        <w:suppressAutoHyphens/>
        <w:spacing w:after="0" w:line="320" w:lineRule="exact"/>
        <w:jc w:val="both"/>
        <w:rPr>
          <w:rFonts w:ascii="Times New Roman" w:eastAsia="Times New Roman" w:hAnsi="Times New Roman"/>
          <w:noProof/>
          <w:sz w:val="24"/>
          <w:szCs w:val="24"/>
          <w:lang w:eastAsia="en-GB"/>
        </w:rPr>
      </w:pPr>
      <w:r w:rsidRPr="007C1520">
        <w:rPr>
          <w:rFonts w:ascii="Times New Roman" w:eastAsia="Times New Roman" w:hAnsi="Times New Roman"/>
          <w:b/>
          <w:noProof/>
          <w:sz w:val="24"/>
          <w:szCs w:val="24"/>
          <w:lang w:eastAsia="en-GB"/>
        </w:rPr>
        <w:t>(4)</w:t>
      </w:r>
      <w:r w:rsidRPr="007C1520">
        <w:rPr>
          <w:rFonts w:ascii="Times New Roman" w:eastAsia="Times New Roman" w:hAnsi="Times New Roman"/>
          <w:noProof/>
          <w:sz w:val="24"/>
          <w:szCs w:val="24"/>
          <w:lang w:eastAsia="en-GB"/>
        </w:rPr>
        <w:t xml:space="preserve"> Докато трае непреодолимата сила, изпълнението на задълженията на свързаните с тях насрещни задължения се спира. Засегнатата Страна е длъжна, след съгласуване с насрещната Страна, да продължи да изпълнява тази част от задълженията си, които не са възпрепятствани от непреодолимата сила.</w:t>
      </w:r>
    </w:p>
    <w:p w:rsidR="007C1520" w:rsidRPr="007C1520" w:rsidRDefault="007C1520" w:rsidP="007C1520">
      <w:pPr>
        <w:suppressAutoHyphens/>
        <w:spacing w:after="0" w:line="320" w:lineRule="exact"/>
        <w:jc w:val="both"/>
        <w:rPr>
          <w:rFonts w:ascii="Times New Roman" w:eastAsia="Times New Roman" w:hAnsi="Times New Roman"/>
          <w:noProof/>
          <w:sz w:val="24"/>
          <w:szCs w:val="24"/>
          <w:lang w:eastAsia="en-GB"/>
        </w:rPr>
      </w:pPr>
      <w:r w:rsidRPr="007C1520">
        <w:rPr>
          <w:rFonts w:ascii="Times New Roman" w:eastAsia="Times New Roman" w:hAnsi="Times New Roman"/>
          <w:b/>
          <w:sz w:val="24"/>
          <w:szCs w:val="24"/>
        </w:rPr>
        <w:t xml:space="preserve">(5) </w:t>
      </w:r>
      <w:r w:rsidRPr="007C1520">
        <w:rPr>
          <w:rFonts w:ascii="Times New Roman" w:eastAsia="Times New Roman" w:hAnsi="Times New Roman"/>
          <w:noProof/>
          <w:sz w:val="24"/>
          <w:szCs w:val="24"/>
          <w:lang w:eastAsia="en-GB"/>
        </w:rPr>
        <w:t xml:space="preserve">Не може да се позовава на непреодолима сила Страна: </w:t>
      </w:r>
    </w:p>
    <w:p w:rsidR="007C1520" w:rsidRPr="007C1520" w:rsidRDefault="007C1520" w:rsidP="007C1520">
      <w:pPr>
        <w:suppressAutoHyphens/>
        <w:spacing w:after="0" w:line="320" w:lineRule="exact"/>
        <w:jc w:val="both"/>
        <w:rPr>
          <w:rFonts w:ascii="Times New Roman" w:eastAsia="Times New Roman" w:hAnsi="Times New Roman"/>
          <w:noProof/>
          <w:sz w:val="24"/>
          <w:szCs w:val="24"/>
          <w:lang w:eastAsia="en-GB"/>
        </w:rPr>
      </w:pPr>
      <w:r w:rsidRPr="007C1520">
        <w:rPr>
          <w:rFonts w:ascii="Times New Roman" w:eastAsia="Times New Roman" w:hAnsi="Times New Roman"/>
          <w:noProof/>
          <w:sz w:val="24"/>
          <w:szCs w:val="24"/>
          <w:lang w:eastAsia="en-GB"/>
        </w:rPr>
        <w:t>1. която е била в забава или друго неизпълнение преди настъпването на непреодолима сила;</w:t>
      </w:r>
    </w:p>
    <w:p w:rsidR="007C1520" w:rsidRPr="007C1520" w:rsidRDefault="007C1520" w:rsidP="007C1520">
      <w:pPr>
        <w:suppressAutoHyphens/>
        <w:spacing w:after="0" w:line="320" w:lineRule="exact"/>
        <w:jc w:val="both"/>
        <w:rPr>
          <w:rFonts w:ascii="Times New Roman" w:eastAsia="Times New Roman" w:hAnsi="Times New Roman"/>
          <w:noProof/>
          <w:sz w:val="24"/>
          <w:szCs w:val="24"/>
          <w:lang w:eastAsia="en-GB"/>
        </w:rPr>
      </w:pPr>
      <w:r w:rsidRPr="007C1520">
        <w:rPr>
          <w:rFonts w:ascii="Times New Roman" w:eastAsia="Times New Roman" w:hAnsi="Times New Roman"/>
          <w:noProof/>
          <w:sz w:val="24"/>
          <w:szCs w:val="24"/>
          <w:lang w:eastAsia="en-GB"/>
        </w:rPr>
        <w:t>2. която не е информирала другата Страна за настъпването на непреодолима сила; или</w:t>
      </w:r>
    </w:p>
    <w:p w:rsidR="007C1520" w:rsidRPr="007C1520" w:rsidRDefault="007C1520" w:rsidP="007C1520">
      <w:pPr>
        <w:suppressAutoHyphens/>
        <w:spacing w:after="0" w:line="320" w:lineRule="exact"/>
        <w:jc w:val="both"/>
        <w:rPr>
          <w:rFonts w:ascii="Times New Roman" w:eastAsia="Times New Roman" w:hAnsi="Times New Roman"/>
          <w:noProof/>
          <w:sz w:val="24"/>
          <w:szCs w:val="24"/>
          <w:lang w:eastAsia="en-GB"/>
        </w:rPr>
      </w:pPr>
      <w:r w:rsidRPr="007C1520">
        <w:rPr>
          <w:rFonts w:ascii="Times New Roman" w:eastAsia="Times New Roman" w:hAnsi="Times New Roman"/>
          <w:noProof/>
          <w:sz w:val="24"/>
          <w:szCs w:val="24"/>
          <w:lang w:eastAsia="en-GB"/>
        </w:rPr>
        <w:t>3. чиято небрежност или умишлени действия или бездействия са довели до невъзможност за изпълнение на Договора.</w:t>
      </w:r>
    </w:p>
    <w:p w:rsidR="007C1520" w:rsidRPr="007C1520" w:rsidRDefault="007C1520" w:rsidP="007C1520">
      <w:pPr>
        <w:suppressAutoHyphens/>
        <w:spacing w:after="0" w:line="320" w:lineRule="exact"/>
        <w:jc w:val="both"/>
        <w:rPr>
          <w:rFonts w:ascii="Times New Roman" w:eastAsia="Times New Roman" w:hAnsi="Times New Roman"/>
          <w:noProof/>
          <w:sz w:val="24"/>
          <w:szCs w:val="24"/>
          <w:lang w:eastAsia="en-GB"/>
        </w:rPr>
      </w:pPr>
      <w:r w:rsidRPr="007C1520">
        <w:rPr>
          <w:rFonts w:ascii="Times New Roman" w:eastAsia="Times New Roman" w:hAnsi="Times New Roman"/>
          <w:b/>
          <w:sz w:val="24"/>
          <w:szCs w:val="24"/>
        </w:rPr>
        <w:t xml:space="preserve">(6) </w:t>
      </w:r>
      <w:r w:rsidRPr="007C1520">
        <w:rPr>
          <w:rFonts w:ascii="Times New Roman" w:eastAsia="Times New Roman" w:hAnsi="Times New Roman"/>
          <w:noProof/>
          <w:sz w:val="24"/>
          <w:szCs w:val="24"/>
          <w:lang w:eastAsia="en-GB"/>
        </w:rPr>
        <w:t>Липсата на парични средства не представлява непреодолима сила.</w:t>
      </w:r>
    </w:p>
    <w:p w:rsidR="007C1520" w:rsidRPr="007C1520" w:rsidRDefault="007C1520" w:rsidP="007C1520">
      <w:pPr>
        <w:suppressAutoHyphens/>
        <w:spacing w:after="0" w:line="320" w:lineRule="exact"/>
        <w:jc w:val="both"/>
        <w:rPr>
          <w:rFonts w:ascii="Times New Roman" w:eastAsia="Times New Roman" w:hAnsi="Times New Roman"/>
          <w:noProof/>
          <w:sz w:val="24"/>
          <w:szCs w:val="24"/>
          <w:lang w:eastAsia="en-GB"/>
        </w:rPr>
      </w:pPr>
    </w:p>
    <w:p w:rsidR="007C1520" w:rsidRPr="007C1520" w:rsidRDefault="007C1520" w:rsidP="007C1520">
      <w:pPr>
        <w:suppressAutoHyphens/>
        <w:spacing w:after="0" w:line="320" w:lineRule="exact"/>
        <w:jc w:val="both"/>
        <w:rPr>
          <w:rFonts w:ascii="Times New Roman" w:eastAsia="Times New Roman" w:hAnsi="Times New Roman"/>
          <w:noProof/>
          <w:sz w:val="24"/>
          <w:szCs w:val="24"/>
          <w:u w:val="single"/>
          <w:lang w:eastAsia="en-GB"/>
        </w:rPr>
      </w:pPr>
      <w:r w:rsidRPr="007C1520">
        <w:rPr>
          <w:rFonts w:ascii="Times New Roman" w:eastAsia="Times New Roman" w:hAnsi="Times New Roman"/>
          <w:noProof/>
          <w:sz w:val="24"/>
          <w:szCs w:val="24"/>
          <w:u w:val="single"/>
          <w:lang w:eastAsia="en-GB"/>
        </w:rPr>
        <w:t>Нищожност на отделни клаузи</w:t>
      </w:r>
    </w:p>
    <w:p w:rsidR="007C1520" w:rsidRPr="007C1520" w:rsidRDefault="007C1520" w:rsidP="007C1520">
      <w:pPr>
        <w:suppressAutoHyphens/>
        <w:spacing w:after="0" w:line="320" w:lineRule="exact"/>
        <w:jc w:val="both"/>
        <w:rPr>
          <w:rFonts w:ascii="Times New Roman" w:eastAsia="Times New Roman" w:hAnsi="Times New Roman"/>
          <w:noProof/>
          <w:sz w:val="24"/>
          <w:szCs w:val="24"/>
          <w:lang w:eastAsia="en-GB"/>
        </w:rPr>
      </w:pPr>
      <w:r w:rsidRPr="007C1520">
        <w:rPr>
          <w:rFonts w:ascii="Times New Roman" w:eastAsia="Times New Roman" w:hAnsi="Times New Roman"/>
          <w:b/>
          <w:sz w:val="24"/>
          <w:szCs w:val="24"/>
        </w:rPr>
        <w:t xml:space="preserve">Чл. 47. </w:t>
      </w:r>
      <w:r w:rsidRPr="007C1520">
        <w:rPr>
          <w:rFonts w:ascii="Times New Roman" w:eastAsia="Times New Roman" w:hAnsi="Times New Roman"/>
          <w:noProof/>
          <w:sz w:val="24"/>
          <w:szCs w:val="24"/>
          <w:lang w:eastAsia="en-GB"/>
        </w:rPr>
        <w:t xml:space="preserve">В случай, че някоя от клаузите на този Договор е недействителна или неприложима, това не засяга останалите клаузи. Недействителната или неприложима клауза се заместват от повелителна правна норма, ако има такава. </w:t>
      </w:r>
    </w:p>
    <w:p w:rsidR="007C1520" w:rsidRPr="007C1520" w:rsidRDefault="007C1520" w:rsidP="007C1520">
      <w:pPr>
        <w:suppressAutoHyphens/>
        <w:spacing w:after="0" w:line="320" w:lineRule="exact"/>
        <w:jc w:val="both"/>
        <w:rPr>
          <w:rFonts w:ascii="Times New Roman" w:eastAsia="Times New Roman" w:hAnsi="Times New Roman"/>
          <w:b/>
          <w:bCs/>
          <w:noProof/>
          <w:sz w:val="24"/>
          <w:szCs w:val="24"/>
          <w:lang w:eastAsia="en-GB"/>
        </w:rPr>
      </w:pPr>
    </w:p>
    <w:p w:rsidR="007C1520" w:rsidRPr="007C1520" w:rsidRDefault="007C1520" w:rsidP="007C1520">
      <w:pPr>
        <w:suppressAutoHyphens/>
        <w:spacing w:after="0" w:line="320" w:lineRule="exact"/>
        <w:jc w:val="both"/>
        <w:rPr>
          <w:rFonts w:ascii="Times New Roman" w:eastAsia="Times New Roman" w:hAnsi="Times New Roman"/>
          <w:noProof/>
          <w:sz w:val="24"/>
          <w:szCs w:val="24"/>
          <w:u w:val="single"/>
          <w:lang w:eastAsia="en-GB"/>
        </w:rPr>
      </w:pPr>
      <w:r w:rsidRPr="007C1520">
        <w:rPr>
          <w:rFonts w:ascii="Times New Roman" w:eastAsia="Times New Roman" w:hAnsi="Times New Roman"/>
          <w:noProof/>
          <w:sz w:val="24"/>
          <w:szCs w:val="24"/>
          <w:u w:val="single"/>
          <w:lang w:eastAsia="en-GB"/>
        </w:rPr>
        <w:t>Уведомления</w:t>
      </w:r>
    </w:p>
    <w:p w:rsidR="007C1520" w:rsidRPr="007C1520" w:rsidRDefault="007C1520" w:rsidP="007C1520">
      <w:pPr>
        <w:suppressAutoHyphens/>
        <w:spacing w:after="0" w:line="320" w:lineRule="exact"/>
        <w:jc w:val="both"/>
        <w:rPr>
          <w:rFonts w:ascii="Times New Roman" w:eastAsia="Times New Roman" w:hAnsi="Times New Roman"/>
          <w:noProof/>
          <w:sz w:val="24"/>
          <w:szCs w:val="24"/>
          <w:lang w:eastAsia="en-GB"/>
        </w:rPr>
      </w:pPr>
      <w:r w:rsidRPr="007C1520">
        <w:rPr>
          <w:rFonts w:ascii="Times New Roman" w:eastAsia="Times New Roman" w:hAnsi="Times New Roman"/>
          <w:b/>
          <w:sz w:val="24"/>
          <w:szCs w:val="24"/>
        </w:rPr>
        <w:t xml:space="preserve">Чл. 48. </w:t>
      </w:r>
      <w:r w:rsidRPr="007C1520">
        <w:rPr>
          <w:rFonts w:ascii="Times New Roman" w:eastAsia="Times New Roman" w:hAnsi="Times New Roman"/>
          <w:b/>
          <w:noProof/>
          <w:sz w:val="24"/>
          <w:szCs w:val="24"/>
          <w:lang w:eastAsia="en-GB"/>
        </w:rPr>
        <w:t>(1)</w:t>
      </w:r>
      <w:r w:rsidRPr="007C1520">
        <w:rPr>
          <w:rFonts w:ascii="Times New Roman" w:eastAsia="Times New Roman" w:hAnsi="Times New Roman"/>
          <w:noProof/>
          <w:sz w:val="24"/>
          <w:szCs w:val="24"/>
          <w:lang w:eastAsia="en-GB"/>
        </w:rPr>
        <w:t xml:space="preserve"> Всички уведомления между Страните във връзка с този Договор се извършват в писмена форма и могат да се предават лично или чрез препоръчано писмо, по куриер, по факс, електронна поща.</w:t>
      </w:r>
    </w:p>
    <w:p w:rsidR="007C1520" w:rsidRPr="007C1520" w:rsidRDefault="007C1520" w:rsidP="007C1520">
      <w:pPr>
        <w:suppressAutoHyphens/>
        <w:spacing w:after="0" w:line="320" w:lineRule="exact"/>
        <w:jc w:val="both"/>
        <w:rPr>
          <w:rFonts w:ascii="Times New Roman" w:eastAsia="Times New Roman" w:hAnsi="Times New Roman"/>
          <w:noProof/>
          <w:sz w:val="24"/>
          <w:szCs w:val="24"/>
          <w:lang w:eastAsia="en-GB"/>
        </w:rPr>
      </w:pPr>
      <w:r w:rsidRPr="007C1520">
        <w:rPr>
          <w:rFonts w:ascii="Times New Roman" w:eastAsia="Times New Roman" w:hAnsi="Times New Roman"/>
          <w:b/>
          <w:noProof/>
          <w:sz w:val="24"/>
          <w:szCs w:val="24"/>
          <w:lang w:eastAsia="en-GB"/>
        </w:rPr>
        <w:t>(2)</w:t>
      </w:r>
      <w:r w:rsidRPr="007C1520">
        <w:rPr>
          <w:rFonts w:ascii="Times New Roman" w:eastAsia="Times New Roman" w:hAnsi="Times New Roman"/>
          <w:noProof/>
          <w:sz w:val="24"/>
          <w:szCs w:val="24"/>
          <w:lang w:eastAsia="en-GB"/>
        </w:rPr>
        <w:t xml:space="preserve"> За целите на този Договор данните и лицата за контакт на Страните са, както следва:</w:t>
      </w:r>
    </w:p>
    <w:p w:rsidR="007C1520" w:rsidRPr="007C1520" w:rsidRDefault="007C1520" w:rsidP="007C1520">
      <w:pPr>
        <w:suppressAutoHyphens/>
        <w:spacing w:after="0" w:line="320" w:lineRule="exact"/>
        <w:jc w:val="both"/>
        <w:rPr>
          <w:rFonts w:ascii="Times New Roman" w:eastAsia="Times New Roman" w:hAnsi="Times New Roman"/>
          <w:noProof/>
          <w:sz w:val="24"/>
          <w:szCs w:val="24"/>
          <w:lang w:eastAsia="en-GB"/>
        </w:rPr>
      </w:pPr>
      <w:r w:rsidRPr="007C1520">
        <w:rPr>
          <w:rFonts w:ascii="Times New Roman" w:eastAsia="Times New Roman" w:hAnsi="Times New Roman"/>
          <w:noProof/>
          <w:sz w:val="24"/>
          <w:szCs w:val="24"/>
          <w:lang w:eastAsia="en-GB"/>
        </w:rPr>
        <w:t>1. За ВЪЗЛОЖИТЕЛЯ:</w:t>
      </w:r>
    </w:p>
    <w:p w:rsidR="007C1520" w:rsidRPr="007C1520" w:rsidRDefault="007C1520" w:rsidP="007C1520">
      <w:pPr>
        <w:suppressAutoHyphens/>
        <w:spacing w:after="0" w:line="320" w:lineRule="exact"/>
        <w:jc w:val="both"/>
        <w:rPr>
          <w:rFonts w:ascii="Times New Roman" w:eastAsia="Times New Roman" w:hAnsi="Times New Roman"/>
          <w:noProof/>
          <w:sz w:val="24"/>
          <w:szCs w:val="24"/>
          <w:lang w:eastAsia="en-GB"/>
        </w:rPr>
      </w:pPr>
      <w:r w:rsidRPr="007C1520">
        <w:rPr>
          <w:rFonts w:ascii="Times New Roman" w:eastAsia="Times New Roman" w:hAnsi="Times New Roman"/>
          <w:noProof/>
          <w:sz w:val="24"/>
          <w:szCs w:val="24"/>
          <w:lang w:eastAsia="en-GB"/>
        </w:rPr>
        <w:t xml:space="preserve">Адрес за кореспонденция: …………………………………………. </w:t>
      </w:r>
    </w:p>
    <w:p w:rsidR="007C1520" w:rsidRPr="007C1520" w:rsidRDefault="007C1520" w:rsidP="007C1520">
      <w:pPr>
        <w:suppressAutoHyphens/>
        <w:spacing w:after="0" w:line="320" w:lineRule="exact"/>
        <w:jc w:val="both"/>
        <w:rPr>
          <w:rFonts w:ascii="Times New Roman" w:eastAsia="Times New Roman" w:hAnsi="Times New Roman"/>
          <w:noProof/>
          <w:sz w:val="24"/>
          <w:szCs w:val="24"/>
          <w:lang w:eastAsia="en-GB"/>
        </w:rPr>
      </w:pPr>
      <w:r w:rsidRPr="007C1520">
        <w:rPr>
          <w:rFonts w:ascii="Times New Roman" w:eastAsia="Times New Roman" w:hAnsi="Times New Roman"/>
          <w:noProof/>
          <w:sz w:val="24"/>
          <w:szCs w:val="24"/>
          <w:lang w:eastAsia="en-GB"/>
        </w:rPr>
        <w:t>Тел.: ………………………………………….</w:t>
      </w:r>
    </w:p>
    <w:p w:rsidR="007C1520" w:rsidRPr="007C1520" w:rsidRDefault="007C1520" w:rsidP="007C1520">
      <w:pPr>
        <w:suppressAutoHyphens/>
        <w:spacing w:after="0" w:line="320" w:lineRule="exact"/>
        <w:jc w:val="both"/>
        <w:rPr>
          <w:rFonts w:ascii="Times New Roman" w:eastAsia="Times New Roman" w:hAnsi="Times New Roman"/>
          <w:noProof/>
          <w:sz w:val="24"/>
          <w:szCs w:val="24"/>
          <w:lang w:eastAsia="en-GB"/>
        </w:rPr>
      </w:pPr>
      <w:r w:rsidRPr="007C1520">
        <w:rPr>
          <w:rFonts w:ascii="Times New Roman" w:eastAsia="Times New Roman" w:hAnsi="Times New Roman"/>
          <w:noProof/>
          <w:sz w:val="24"/>
          <w:szCs w:val="24"/>
          <w:lang w:eastAsia="en-GB"/>
        </w:rPr>
        <w:t>Факс: …………………………………………</w:t>
      </w:r>
    </w:p>
    <w:p w:rsidR="007C1520" w:rsidRPr="007C1520" w:rsidRDefault="007C1520" w:rsidP="007C1520">
      <w:pPr>
        <w:suppressAutoHyphens/>
        <w:spacing w:after="0" w:line="320" w:lineRule="exact"/>
        <w:jc w:val="both"/>
        <w:rPr>
          <w:rFonts w:ascii="Times New Roman" w:eastAsia="Times New Roman" w:hAnsi="Times New Roman"/>
          <w:noProof/>
          <w:sz w:val="24"/>
          <w:szCs w:val="24"/>
          <w:lang w:eastAsia="en-GB"/>
        </w:rPr>
      </w:pPr>
      <w:r w:rsidRPr="007C1520">
        <w:rPr>
          <w:rFonts w:ascii="Times New Roman" w:eastAsia="Times New Roman" w:hAnsi="Times New Roman"/>
          <w:noProof/>
          <w:sz w:val="24"/>
          <w:szCs w:val="24"/>
          <w:lang w:eastAsia="en-GB"/>
        </w:rPr>
        <w:t>e-mail: ………………………………………..</w:t>
      </w:r>
    </w:p>
    <w:p w:rsidR="007C1520" w:rsidRPr="007C1520" w:rsidRDefault="007C1520" w:rsidP="007C1520">
      <w:pPr>
        <w:suppressAutoHyphens/>
        <w:spacing w:after="0" w:line="320" w:lineRule="exact"/>
        <w:jc w:val="both"/>
        <w:rPr>
          <w:rFonts w:ascii="Times New Roman" w:eastAsia="Times New Roman" w:hAnsi="Times New Roman"/>
          <w:noProof/>
          <w:sz w:val="24"/>
          <w:szCs w:val="24"/>
          <w:lang w:eastAsia="en-GB"/>
        </w:rPr>
      </w:pPr>
      <w:r w:rsidRPr="007C1520">
        <w:rPr>
          <w:rFonts w:ascii="Times New Roman" w:eastAsia="Times New Roman" w:hAnsi="Times New Roman"/>
          <w:noProof/>
          <w:sz w:val="24"/>
          <w:szCs w:val="24"/>
          <w:lang w:eastAsia="en-GB"/>
        </w:rPr>
        <w:t>Лице за контакт: ………………………………………….</w:t>
      </w:r>
    </w:p>
    <w:p w:rsidR="007C1520" w:rsidRPr="007C1520" w:rsidRDefault="007C1520" w:rsidP="007C1520">
      <w:pPr>
        <w:suppressAutoHyphens/>
        <w:spacing w:after="0" w:line="320" w:lineRule="exact"/>
        <w:jc w:val="both"/>
        <w:rPr>
          <w:rFonts w:ascii="Times New Roman" w:eastAsia="Times New Roman" w:hAnsi="Times New Roman"/>
          <w:noProof/>
          <w:sz w:val="24"/>
          <w:szCs w:val="24"/>
          <w:lang w:eastAsia="en-GB"/>
        </w:rPr>
      </w:pPr>
    </w:p>
    <w:p w:rsidR="007C1520" w:rsidRPr="007C1520" w:rsidRDefault="007C1520" w:rsidP="007C1520">
      <w:pPr>
        <w:suppressAutoHyphens/>
        <w:spacing w:after="0" w:line="320" w:lineRule="exact"/>
        <w:jc w:val="both"/>
        <w:rPr>
          <w:rFonts w:ascii="Times New Roman" w:eastAsia="Times New Roman" w:hAnsi="Times New Roman"/>
          <w:noProof/>
          <w:sz w:val="24"/>
          <w:szCs w:val="24"/>
          <w:lang w:eastAsia="en-GB"/>
        </w:rPr>
      </w:pPr>
      <w:r w:rsidRPr="007C1520">
        <w:rPr>
          <w:rFonts w:ascii="Times New Roman" w:eastAsia="Times New Roman" w:hAnsi="Times New Roman"/>
          <w:noProof/>
          <w:sz w:val="24"/>
          <w:szCs w:val="24"/>
          <w:lang w:eastAsia="en-GB"/>
        </w:rPr>
        <w:t xml:space="preserve">2. За ИЗПЪЛНИТЕЛЯ: </w:t>
      </w:r>
    </w:p>
    <w:p w:rsidR="007C1520" w:rsidRPr="007C1520" w:rsidRDefault="007C1520" w:rsidP="007C1520">
      <w:pPr>
        <w:suppressAutoHyphens/>
        <w:spacing w:after="0" w:line="320" w:lineRule="exact"/>
        <w:jc w:val="both"/>
        <w:rPr>
          <w:rFonts w:ascii="Times New Roman" w:eastAsia="Times New Roman" w:hAnsi="Times New Roman"/>
          <w:noProof/>
          <w:sz w:val="24"/>
          <w:szCs w:val="24"/>
          <w:lang w:eastAsia="en-GB"/>
        </w:rPr>
      </w:pPr>
      <w:r w:rsidRPr="007C1520">
        <w:rPr>
          <w:rFonts w:ascii="Times New Roman" w:eastAsia="Times New Roman" w:hAnsi="Times New Roman"/>
          <w:noProof/>
          <w:sz w:val="24"/>
          <w:szCs w:val="24"/>
          <w:lang w:eastAsia="en-GB"/>
        </w:rPr>
        <w:t>Адрес за кореспонденция: ………………….</w:t>
      </w:r>
    </w:p>
    <w:p w:rsidR="007C1520" w:rsidRPr="007C1520" w:rsidRDefault="007C1520" w:rsidP="007C1520">
      <w:pPr>
        <w:suppressAutoHyphens/>
        <w:spacing w:after="0" w:line="320" w:lineRule="exact"/>
        <w:jc w:val="both"/>
        <w:rPr>
          <w:rFonts w:ascii="Times New Roman" w:eastAsia="Times New Roman" w:hAnsi="Times New Roman"/>
          <w:noProof/>
          <w:sz w:val="24"/>
          <w:szCs w:val="24"/>
          <w:lang w:eastAsia="en-GB"/>
        </w:rPr>
      </w:pPr>
      <w:r w:rsidRPr="007C1520">
        <w:rPr>
          <w:rFonts w:ascii="Times New Roman" w:eastAsia="Times New Roman" w:hAnsi="Times New Roman"/>
          <w:noProof/>
          <w:sz w:val="24"/>
          <w:szCs w:val="24"/>
          <w:lang w:eastAsia="en-GB"/>
        </w:rPr>
        <w:t>Тел.: ………………………………………….</w:t>
      </w:r>
    </w:p>
    <w:p w:rsidR="007C1520" w:rsidRPr="007C1520" w:rsidRDefault="007C1520" w:rsidP="007C1520">
      <w:pPr>
        <w:suppressAutoHyphens/>
        <w:spacing w:after="0" w:line="320" w:lineRule="exact"/>
        <w:jc w:val="both"/>
        <w:rPr>
          <w:rFonts w:ascii="Times New Roman" w:eastAsia="Times New Roman" w:hAnsi="Times New Roman"/>
          <w:noProof/>
          <w:sz w:val="24"/>
          <w:szCs w:val="24"/>
          <w:lang w:eastAsia="en-GB"/>
        </w:rPr>
      </w:pPr>
      <w:r w:rsidRPr="007C1520">
        <w:rPr>
          <w:rFonts w:ascii="Times New Roman" w:eastAsia="Times New Roman" w:hAnsi="Times New Roman"/>
          <w:noProof/>
          <w:sz w:val="24"/>
          <w:szCs w:val="24"/>
          <w:lang w:eastAsia="en-GB"/>
        </w:rPr>
        <w:t>Факс: …………………………………………</w:t>
      </w:r>
    </w:p>
    <w:p w:rsidR="007C1520" w:rsidRPr="007C1520" w:rsidRDefault="007C1520" w:rsidP="007C1520">
      <w:pPr>
        <w:suppressAutoHyphens/>
        <w:spacing w:after="0" w:line="320" w:lineRule="exact"/>
        <w:jc w:val="both"/>
        <w:rPr>
          <w:rFonts w:ascii="Times New Roman" w:eastAsia="Times New Roman" w:hAnsi="Times New Roman"/>
          <w:noProof/>
          <w:sz w:val="24"/>
          <w:szCs w:val="24"/>
          <w:lang w:eastAsia="en-GB"/>
        </w:rPr>
      </w:pPr>
      <w:r w:rsidRPr="007C1520">
        <w:rPr>
          <w:rFonts w:ascii="Times New Roman" w:eastAsia="Times New Roman" w:hAnsi="Times New Roman"/>
          <w:noProof/>
          <w:sz w:val="24"/>
          <w:szCs w:val="24"/>
          <w:lang w:eastAsia="en-GB"/>
        </w:rPr>
        <w:t>e-mail: ………………………………………..</w:t>
      </w:r>
    </w:p>
    <w:p w:rsidR="007C1520" w:rsidRPr="007C1520" w:rsidRDefault="007C1520" w:rsidP="007C1520">
      <w:pPr>
        <w:suppressAutoHyphens/>
        <w:spacing w:after="0" w:line="320" w:lineRule="exact"/>
        <w:jc w:val="both"/>
        <w:rPr>
          <w:rFonts w:ascii="Times New Roman" w:eastAsia="Times New Roman" w:hAnsi="Times New Roman"/>
          <w:noProof/>
          <w:sz w:val="24"/>
          <w:szCs w:val="24"/>
          <w:lang w:eastAsia="en-GB"/>
        </w:rPr>
      </w:pPr>
      <w:r w:rsidRPr="007C1520">
        <w:rPr>
          <w:rFonts w:ascii="Times New Roman" w:eastAsia="Times New Roman" w:hAnsi="Times New Roman"/>
          <w:noProof/>
          <w:sz w:val="24"/>
          <w:szCs w:val="24"/>
          <w:lang w:eastAsia="en-GB"/>
        </w:rPr>
        <w:t>Лице за контакт: ………………………………………….</w:t>
      </w:r>
    </w:p>
    <w:p w:rsidR="007C1520" w:rsidRPr="007C1520" w:rsidRDefault="007C1520" w:rsidP="007C1520">
      <w:pPr>
        <w:suppressAutoHyphens/>
        <w:spacing w:after="0" w:line="320" w:lineRule="exact"/>
        <w:jc w:val="both"/>
        <w:rPr>
          <w:rFonts w:ascii="Times New Roman" w:eastAsia="Times New Roman" w:hAnsi="Times New Roman"/>
          <w:noProof/>
          <w:sz w:val="24"/>
          <w:szCs w:val="24"/>
          <w:lang w:eastAsia="en-GB"/>
        </w:rPr>
      </w:pPr>
    </w:p>
    <w:p w:rsidR="007C1520" w:rsidRPr="007C1520" w:rsidRDefault="007C1520" w:rsidP="007C1520">
      <w:pPr>
        <w:suppressAutoHyphens/>
        <w:spacing w:after="0" w:line="320" w:lineRule="exact"/>
        <w:jc w:val="both"/>
        <w:rPr>
          <w:rFonts w:ascii="Times New Roman" w:eastAsia="Times New Roman" w:hAnsi="Times New Roman"/>
          <w:noProof/>
          <w:sz w:val="24"/>
          <w:szCs w:val="24"/>
          <w:lang w:eastAsia="en-GB"/>
        </w:rPr>
      </w:pPr>
      <w:r w:rsidRPr="007C1520">
        <w:rPr>
          <w:rFonts w:ascii="Times New Roman" w:eastAsia="Times New Roman" w:hAnsi="Times New Roman"/>
          <w:b/>
          <w:noProof/>
          <w:sz w:val="24"/>
          <w:szCs w:val="24"/>
          <w:lang w:eastAsia="en-GB"/>
        </w:rPr>
        <w:t>(3)</w:t>
      </w:r>
      <w:r w:rsidRPr="007C1520">
        <w:rPr>
          <w:rFonts w:ascii="Times New Roman" w:eastAsia="Times New Roman" w:hAnsi="Times New Roman"/>
          <w:noProof/>
          <w:sz w:val="24"/>
          <w:szCs w:val="24"/>
          <w:lang w:eastAsia="en-GB"/>
        </w:rPr>
        <w:t xml:space="preserve"> За дата на уведомлението се счита:</w:t>
      </w:r>
    </w:p>
    <w:p w:rsidR="007C1520" w:rsidRPr="007C1520" w:rsidRDefault="007C1520" w:rsidP="007C1520">
      <w:pPr>
        <w:suppressAutoHyphens/>
        <w:spacing w:after="0" w:line="320" w:lineRule="exact"/>
        <w:jc w:val="both"/>
        <w:rPr>
          <w:rFonts w:ascii="Times New Roman" w:eastAsia="Times New Roman" w:hAnsi="Times New Roman"/>
          <w:noProof/>
          <w:sz w:val="24"/>
          <w:szCs w:val="24"/>
          <w:lang w:eastAsia="en-GB"/>
        </w:rPr>
      </w:pPr>
      <w:r w:rsidRPr="007C1520">
        <w:rPr>
          <w:rFonts w:ascii="Times New Roman" w:eastAsia="Times New Roman" w:hAnsi="Times New Roman"/>
          <w:noProof/>
          <w:sz w:val="24"/>
          <w:szCs w:val="24"/>
          <w:lang w:eastAsia="en-GB"/>
        </w:rPr>
        <w:t>1. датата на предаването – при лично предаване на уведомлението;</w:t>
      </w:r>
    </w:p>
    <w:p w:rsidR="007C1520" w:rsidRPr="007C1520" w:rsidRDefault="007C1520" w:rsidP="007C1520">
      <w:pPr>
        <w:suppressAutoHyphens/>
        <w:spacing w:after="0" w:line="320" w:lineRule="exact"/>
        <w:jc w:val="both"/>
        <w:rPr>
          <w:rFonts w:ascii="Times New Roman" w:eastAsia="Times New Roman" w:hAnsi="Times New Roman"/>
          <w:noProof/>
          <w:sz w:val="24"/>
          <w:szCs w:val="24"/>
          <w:lang w:eastAsia="en-GB"/>
        </w:rPr>
      </w:pPr>
      <w:r w:rsidRPr="007C1520">
        <w:rPr>
          <w:rFonts w:ascii="Times New Roman" w:eastAsia="Times New Roman" w:hAnsi="Times New Roman"/>
          <w:noProof/>
          <w:sz w:val="24"/>
          <w:szCs w:val="24"/>
          <w:lang w:eastAsia="en-GB"/>
        </w:rPr>
        <w:t>2. датата на пощенското клеймо на обратната разписка – при изпращане по пощата;</w:t>
      </w:r>
    </w:p>
    <w:p w:rsidR="007C1520" w:rsidRPr="007C1520" w:rsidRDefault="007C1520" w:rsidP="007C1520">
      <w:pPr>
        <w:suppressAutoHyphens/>
        <w:spacing w:after="0" w:line="320" w:lineRule="exact"/>
        <w:jc w:val="both"/>
        <w:rPr>
          <w:rFonts w:ascii="Times New Roman" w:eastAsia="Times New Roman" w:hAnsi="Times New Roman"/>
          <w:noProof/>
          <w:sz w:val="24"/>
          <w:szCs w:val="24"/>
          <w:lang w:eastAsia="en-GB"/>
        </w:rPr>
      </w:pPr>
      <w:r w:rsidRPr="007C1520">
        <w:rPr>
          <w:rFonts w:ascii="Times New Roman" w:eastAsia="Times New Roman" w:hAnsi="Times New Roman"/>
          <w:noProof/>
          <w:sz w:val="24"/>
          <w:szCs w:val="24"/>
          <w:lang w:eastAsia="en-GB"/>
        </w:rPr>
        <w:t>3.  датата на доставка, отбелязана върху куриерската разписка – при изпращане по куриер;</w:t>
      </w:r>
    </w:p>
    <w:p w:rsidR="007C1520" w:rsidRPr="007C1520" w:rsidRDefault="007C1520" w:rsidP="007C1520">
      <w:pPr>
        <w:suppressAutoHyphens/>
        <w:spacing w:after="0" w:line="320" w:lineRule="exact"/>
        <w:jc w:val="both"/>
        <w:rPr>
          <w:rFonts w:ascii="Times New Roman" w:eastAsia="Times New Roman" w:hAnsi="Times New Roman"/>
          <w:noProof/>
          <w:sz w:val="24"/>
          <w:szCs w:val="24"/>
          <w:lang w:eastAsia="en-GB"/>
        </w:rPr>
      </w:pPr>
      <w:r w:rsidRPr="007C1520">
        <w:rPr>
          <w:rFonts w:ascii="Times New Roman" w:eastAsia="Times New Roman" w:hAnsi="Times New Roman"/>
          <w:noProof/>
          <w:sz w:val="24"/>
          <w:szCs w:val="24"/>
          <w:lang w:eastAsia="en-GB"/>
        </w:rPr>
        <w:t>3. датата на приемането – при изпращане по факс;</w:t>
      </w:r>
    </w:p>
    <w:p w:rsidR="007C1520" w:rsidRPr="007C1520" w:rsidRDefault="007C1520" w:rsidP="007C1520">
      <w:pPr>
        <w:suppressAutoHyphens/>
        <w:spacing w:after="0" w:line="320" w:lineRule="exact"/>
        <w:jc w:val="both"/>
        <w:rPr>
          <w:rFonts w:ascii="Times New Roman" w:eastAsia="Times New Roman" w:hAnsi="Times New Roman"/>
          <w:noProof/>
          <w:sz w:val="24"/>
          <w:szCs w:val="24"/>
          <w:lang w:eastAsia="en-GB"/>
        </w:rPr>
      </w:pPr>
      <w:r w:rsidRPr="007C1520">
        <w:rPr>
          <w:rFonts w:ascii="Times New Roman" w:eastAsia="Times New Roman" w:hAnsi="Times New Roman"/>
          <w:noProof/>
          <w:sz w:val="24"/>
          <w:szCs w:val="24"/>
          <w:lang w:eastAsia="en-GB"/>
        </w:rPr>
        <w:t xml:space="preserve">4. датата на получаване – при изпращане по електронна поща. </w:t>
      </w:r>
    </w:p>
    <w:p w:rsidR="007C1520" w:rsidRPr="007C1520" w:rsidRDefault="007C1520" w:rsidP="007C1520">
      <w:pPr>
        <w:suppressAutoHyphens/>
        <w:spacing w:after="0" w:line="320" w:lineRule="exact"/>
        <w:jc w:val="both"/>
        <w:rPr>
          <w:rFonts w:ascii="Times New Roman" w:eastAsia="Times New Roman" w:hAnsi="Times New Roman"/>
          <w:noProof/>
          <w:sz w:val="24"/>
          <w:szCs w:val="24"/>
          <w:lang w:eastAsia="en-GB"/>
        </w:rPr>
      </w:pPr>
    </w:p>
    <w:p w:rsidR="007C1520" w:rsidRPr="007C1520" w:rsidRDefault="007C1520" w:rsidP="007C1520">
      <w:pPr>
        <w:suppressAutoHyphens/>
        <w:spacing w:after="0" w:line="320" w:lineRule="exact"/>
        <w:jc w:val="both"/>
        <w:rPr>
          <w:rFonts w:ascii="Times New Roman" w:eastAsia="Times New Roman" w:hAnsi="Times New Roman"/>
          <w:noProof/>
          <w:sz w:val="24"/>
          <w:szCs w:val="24"/>
          <w:lang w:eastAsia="en-GB"/>
        </w:rPr>
      </w:pPr>
      <w:r w:rsidRPr="007C1520">
        <w:rPr>
          <w:rFonts w:ascii="Times New Roman" w:eastAsia="Times New Roman" w:hAnsi="Times New Roman"/>
          <w:b/>
          <w:noProof/>
          <w:sz w:val="24"/>
          <w:szCs w:val="24"/>
          <w:lang w:eastAsia="en-GB"/>
        </w:rPr>
        <w:t>(4)</w:t>
      </w:r>
      <w:r w:rsidRPr="007C1520">
        <w:rPr>
          <w:rFonts w:ascii="Times New Roman" w:eastAsia="Times New Roman" w:hAnsi="Times New Roman"/>
          <w:noProof/>
          <w:sz w:val="24"/>
          <w:szCs w:val="24"/>
          <w:lang w:eastAsia="en-GB"/>
        </w:rPr>
        <w:t xml:space="preserve"> Всяка кореспонденция между Страните ще се счита за валидна, ако е изпратена на посочените по-горе адреси (в т.ч. електронни), чрез посочените по-горе средства за комуникация и на посочените лица за контакт. При промяна на посочените адреси, телефони и други данни за контакт, съответната Страна е длъжна да уведоми другата в писмен вид в срок до 3 (три) дни от настъпване на промяната. При неизпълнение на това задължение всяко уведомление ще се счита за валидно връчено, ако е изпратено на посочените по-горе адреси, чрез описаните средства за комуникация и на посочените лица за контакт.</w:t>
      </w:r>
    </w:p>
    <w:p w:rsidR="007C1520" w:rsidRPr="007C1520" w:rsidRDefault="007C1520" w:rsidP="007C1520">
      <w:pPr>
        <w:suppressAutoHyphens/>
        <w:spacing w:after="0" w:line="320" w:lineRule="exact"/>
        <w:jc w:val="both"/>
        <w:rPr>
          <w:rFonts w:ascii="Times New Roman" w:eastAsia="Times New Roman" w:hAnsi="Times New Roman"/>
          <w:noProof/>
          <w:sz w:val="24"/>
          <w:szCs w:val="24"/>
          <w:lang w:eastAsia="en-GB"/>
        </w:rPr>
      </w:pPr>
      <w:r w:rsidRPr="007C1520">
        <w:rPr>
          <w:rFonts w:ascii="Times New Roman" w:eastAsia="Times New Roman" w:hAnsi="Times New Roman"/>
          <w:b/>
          <w:noProof/>
          <w:sz w:val="24"/>
          <w:szCs w:val="24"/>
          <w:lang w:eastAsia="en-GB"/>
        </w:rPr>
        <w:t>(5)</w:t>
      </w:r>
      <w:r w:rsidRPr="007C1520">
        <w:rPr>
          <w:rFonts w:ascii="Times New Roman" w:eastAsia="Times New Roman" w:hAnsi="Times New Roman"/>
          <w:noProof/>
          <w:sz w:val="24"/>
          <w:szCs w:val="24"/>
          <w:lang w:eastAsia="en-GB"/>
        </w:rPr>
        <w:t xml:space="preserve"> При преобразуване без прекратяване, промяна на наименованието, правноорганизационната форма, седалището, адреса на управление, предмета на дейност, срока на съществуване, органите на управление и представителство на </w:t>
      </w:r>
      <w:r w:rsidRPr="007C1520">
        <w:rPr>
          <w:rFonts w:ascii="Times New Roman" w:eastAsia="Times New Roman" w:hAnsi="Times New Roman"/>
          <w:bCs/>
          <w:noProof/>
          <w:sz w:val="24"/>
          <w:szCs w:val="24"/>
          <w:lang w:eastAsia="en-GB"/>
        </w:rPr>
        <w:t>ИЗПЪЛНИТЕЛЯ</w:t>
      </w:r>
      <w:r w:rsidRPr="007C1520">
        <w:rPr>
          <w:rFonts w:ascii="Times New Roman" w:eastAsia="Times New Roman" w:hAnsi="Times New Roman"/>
          <w:noProof/>
          <w:sz w:val="24"/>
          <w:szCs w:val="24"/>
          <w:lang w:eastAsia="en-GB"/>
        </w:rPr>
        <w:t xml:space="preserve">, същият се задължава да уведоми </w:t>
      </w:r>
      <w:r w:rsidRPr="007C1520">
        <w:rPr>
          <w:rFonts w:ascii="Times New Roman" w:eastAsia="Times New Roman" w:hAnsi="Times New Roman"/>
          <w:bCs/>
          <w:noProof/>
          <w:sz w:val="24"/>
          <w:szCs w:val="24"/>
          <w:lang w:eastAsia="en-GB"/>
        </w:rPr>
        <w:t>ВЪЗЛОЖИТЕЛЯ</w:t>
      </w:r>
      <w:r w:rsidRPr="007C1520">
        <w:rPr>
          <w:rFonts w:ascii="Times New Roman" w:eastAsia="Times New Roman" w:hAnsi="Times New Roman"/>
          <w:noProof/>
          <w:sz w:val="24"/>
          <w:szCs w:val="24"/>
          <w:lang w:eastAsia="en-GB"/>
        </w:rPr>
        <w:t xml:space="preserve"> за промяната в срок до 3 (три) дни от вписването ѝ в съответния регистър.</w:t>
      </w:r>
    </w:p>
    <w:p w:rsidR="007C1520" w:rsidRPr="007C1520" w:rsidRDefault="007C1520" w:rsidP="007C1520">
      <w:pPr>
        <w:suppressAutoHyphens/>
        <w:spacing w:after="0" w:line="320" w:lineRule="exact"/>
        <w:jc w:val="both"/>
        <w:rPr>
          <w:rFonts w:ascii="Times New Roman" w:eastAsia="Times New Roman" w:hAnsi="Times New Roman"/>
          <w:b/>
          <w:noProof/>
          <w:sz w:val="24"/>
          <w:szCs w:val="24"/>
          <w:highlight w:val="magenta"/>
          <w:u w:val="single"/>
          <w:lang w:eastAsia="en-GB"/>
        </w:rPr>
      </w:pPr>
    </w:p>
    <w:p w:rsidR="007C1520" w:rsidRPr="007C1520" w:rsidRDefault="007C1520" w:rsidP="007C1520">
      <w:pPr>
        <w:suppressAutoHyphens/>
        <w:spacing w:after="0" w:line="320" w:lineRule="exact"/>
        <w:jc w:val="both"/>
        <w:rPr>
          <w:rFonts w:ascii="Times New Roman" w:eastAsia="Times New Roman" w:hAnsi="Times New Roman"/>
          <w:noProof/>
          <w:sz w:val="24"/>
          <w:szCs w:val="24"/>
          <w:u w:val="single"/>
          <w:lang w:eastAsia="en-GB"/>
        </w:rPr>
      </w:pPr>
      <w:r w:rsidRPr="007C1520">
        <w:rPr>
          <w:rFonts w:ascii="Times New Roman" w:eastAsia="Times New Roman" w:hAnsi="Times New Roman"/>
          <w:noProof/>
          <w:sz w:val="24"/>
          <w:szCs w:val="24"/>
          <w:u w:val="single"/>
          <w:lang w:eastAsia="en-GB"/>
        </w:rPr>
        <w:t>Език</w:t>
      </w:r>
    </w:p>
    <w:p w:rsidR="00827A02" w:rsidRDefault="007C1520" w:rsidP="007C1520">
      <w:pPr>
        <w:suppressAutoHyphens/>
        <w:spacing w:after="0" w:line="320" w:lineRule="exact"/>
        <w:jc w:val="both"/>
        <w:rPr>
          <w:rFonts w:ascii="Times New Roman" w:eastAsia="Times New Roman" w:hAnsi="Times New Roman"/>
          <w:noProof/>
          <w:sz w:val="24"/>
          <w:szCs w:val="24"/>
          <w:lang w:eastAsia="en-GB"/>
        </w:rPr>
      </w:pPr>
      <w:r w:rsidRPr="007C1520">
        <w:rPr>
          <w:rFonts w:ascii="Times New Roman" w:eastAsia="Times New Roman" w:hAnsi="Times New Roman"/>
          <w:b/>
          <w:sz w:val="24"/>
          <w:szCs w:val="24"/>
        </w:rPr>
        <w:t xml:space="preserve">Чл. 49. </w:t>
      </w:r>
      <w:r w:rsidRPr="007C1520">
        <w:rPr>
          <w:rFonts w:ascii="Times New Roman" w:eastAsia="Times New Roman" w:hAnsi="Times New Roman"/>
          <w:b/>
          <w:noProof/>
          <w:sz w:val="24"/>
          <w:szCs w:val="24"/>
          <w:lang w:eastAsia="en-GB"/>
        </w:rPr>
        <w:t>(1)</w:t>
      </w:r>
      <w:r w:rsidRPr="007C1520">
        <w:rPr>
          <w:rFonts w:ascii="Times New Roman" w:eastAsia="Times New Roman" w:hAnsi="Times New Roman"/>
          <w:noProof/>
          <w:sz w:val="24"/>
          <w:szCs w:val="24"/>
          <w:lang w:eastAsia="en-GB"/>
        </w:rPr>
        <w:t xml:space="preserve"> Този Договор се сключва на български език. </w:t>
      </w:r>
    </w:p>
    <w:p w:rsidR="007C1520" w:rsidRPr="007C1520" w:rsidRDefault="007C1520" w:rsidP="007C1520">
      <w:pPr>
        <w:suppressAutoHyphens/>
        <w:spacing w:after="0" w:line="320" w:lineRule="exact"/>
        <w:jc w:val="both"/>
        <w:rPr>
          <w:rFonts w:ascii="Times New Roman" w:eastAsia="Times New Roman" w:hAnsi="Times New Roman"/>
          <w:noProof/>
          <w:sz w:val="24"/>
          <w:szCs w:val="24"/>
          <w:lang w:eastAsia="en-GB"/>
        </w:rPr>
      </w:pPr>
      <w:r w:rsidRPr="007C1520">
        <w:rPr>
          <w:rFonts w:ascii="Times New Roman" w:eastAsia="Times New Roman" w:hAnsi="Times New Roman"/>
          <w:b/>
          <w:noProof/>
          <w:sz w:val="24"/>
          <w:szCs w:val="24"/>
          <w:lang w:eastAsia="en-GB"/>
        </w:rPr>
        <w:t>(2)</w:t>
      </w:r>
      <w:r w:rsidRPr="007C1520">
        <w:rPr>
          <w:rFonts w:ascii="Times New Roman" w:eastAsia="Times New Roman" w:hAnsi="Times New Roman"/>
          <w:noProof/>
          <w:sz w:val="24"/>
          <w:szCs w:val="24"/>
          <w:lang w:eastAsia="en-GB"/>
        </w:rPr>
        <w:t xml:space="preserve"> Приложимият език е задължителен за използване при съставяне на всякакви документи, свързани с изпълнението на Договора, в т.ч. уведомления, протоколи, отчети и др., както и при провеждането на работни срещи. Всички разходи за превод, ако бъдат необходими за ИЗПЪЛНИТЕЛЯ [или негови представители или служители], са за сметка на ИЗПЪЛНИТЕЛЯ. </w:t>
      </w:r>
    </w:p>
    <w:p w:rsidR="007C1520" w:rsidRPr="007C1520" w:rsidRDefault="007C1520" w:rsidP="007C1520">
      <w:pPr>
        <w:suppressAutoHyphens/>
        <w:spacing w:after="0" w:line="320" w:lineRule="exact"/>
        <w:jc w:val="both"/>
        <w:rPr>
          <w:rFonts w:ascii="Times New Roman" w:eastAsia="Times New Roman" w:hAnsi="Times New Roman"/>
          <w:noProof/>
          <w:sz w:val="24"/>
          <w:szCs w:val="24"/>
          <w:u w:val="single"/>
          <w:lang w:eastAsia="en-GB"/>
        </w:rPr>
      </w:pPr>
    </w:p>
    <w:p w:rsidR="007C1520" w:rsidRPr="007C1520" w:rsidRDefault="007C1520" w:rsidP="007C1520">
      <w:pPr>
        <w:suppressAutoHyphens/>
        <w:spacing w:after="0" w:line="320" w:lineRule="exact"/>
        <w:jc w:val="both"/>
        <w:rPr>
          <w:rFonts w:ascii="Times New Roman" w:eastAsia="Times New Roman" w:hAnsi="Times New Roman"/>
          <w:noProof/>
          <w:sz w:val="24"/>
          <w:szCs w:val="24"/>
          <w:u w:val="single"/>
          <w:lang w:eastAsia="en-GB"/>
        </w:rPr>
      </w:pPr>
      <w:r w:rsidRPr="007C1520">
        <w:rPr>
          <w:rFonts w:ascii="Times New Roman" w:eastAsia="Times New Roman" w:hAnsi="Times New Roman"/>
          <w:noProof/>
          <w:sz w:val="24"/>
          <w:szCs w:val="24"/>
          <w:u w:val="single"/>
          <w:lang w:eastAsia="en-GB"/>
        </w:rPr>
        <w:t>Приложимо право</w:t>
      </w:r>
    </w:p>
    <w:p w:rsidR="007C1520" w:rsidRPr="007C1520" w:rsidRDefault="007C1520" w:rsidP="007C1520">
      <w:pPr>
        <w:suppressAutoHyphens/>
        <w:spacing w:after="0" w:line="320" w:lineRule="exact"/>
        <w:jc w:val="both"/>
        <w:rPr>
          <w:rFonts w:ascii="Times New Roman" w:eastAsia="Times New Roman" w:hAnsi="Times New Roman"/>
          <w:noProof/>
          <w:sz w:val="24"/>
          <w:szCs w:val="24"/>
          <w:lang w:eastAsia="en-GB"/>
        </w:rPr>
      </w:pPr>
      <w:r w:rsidRPr="007C1520">
        <w:rPr>
          <w:rFonts w:ascii="Times New Roman" w:eastAsia="Times New Roman" w:hAnsi="Times New Roman"/>
          <w:b/>
          <w:sz w:val="24"/>
          <w:szCs w:val="24"/>
        </w:rPr>
        <w:t xml:space="preserve">Чл. 50. </w:t>
      </w:r>
      <w:r w:rsidRPr="007C1520">
        <w:rPr>
          <w:rFonts w:ascii="Times New Roman" w:eastAsia="Times New Roman" w:hAnsi="Times New Roman"/>
          <w:noProof/>
          <w:sz w:val="24"/>
          <w:szCs w:val="24"/>
          <w:lang w:eastAsia="en-GB"/>
        </w:rPr>
        <w:t>Този Договор, в т.ч. Приложенията към него, както и всички произтичащи или свързани с него споразумения, и всички свързани с тях права и задължения, ще бъдат подчинени на и ще се тълкуват съгласно българското право.</w:t>
      </w:r>
    </w:p>
    <w:p w:rsidR="007C1520" w:rsidRPr="007C1520" w:rsidRDefault="007C1520" w:rsidP="007C1520">
      <w:pPr>
        <w:suppressAutoHyphens/>
        <w:spacing w:after="0" w:line="320" w:lineRule="exact"/>
        <w:jc w:val="both"/>
        <w:rPr>
          <w:rFonts w:ascii="Times New Roman" w:eastAsia="Times New Roman" w:hAnsi="Times New Roman"/>
          <w:noProof/>
          <w:sz w:val="24"/>
          <w:szCs w:val="24"/>
          <w:lang w:eastAsia="en-GB"/>
        </w:rPr>
      </w:pPr>
    </w:p>
    <w:p w:rsidR="007C1520" w:rsidRPr="007C1520" w:rsidRDefault="007C1520" w:rsidP="007C1520">
      <w:pPr>
        <w:suppressAutoHyphens/>
        <w:spacing w:after="0" w:line="320" w:lineRule="exact"/>
        <w:jc w:val="both"/>
        <w:rPr>
          <w:rFonts w:ascii="Times New Roman" w:eastAsia="Times New Roman" w:hAnsi="Times New Roman"/>
          <w:noProof/>
          <w:sz w:val="24"/>
          <w:szCs w:val="24"/>
          <w:u w:val="single"/>
          <w:lang w:eastAsia="en-GB"/>
        </w:rPr>
      </w:pPr>
      <w:r w:rsidRPr="007C1520">
        <w:rPr>
          <w:rFonts w:ascii="Times New Roman" w:eastAsia="Times New Roman" w:hAnsi="Times New Roman"/>
          <w:noProof/>
          <w:sz w:val="24"/>
          <w:szCs w:val="24"/>
          <w:u w:val="single"/>
          <w:lang w:eastAsia="en-GB"/>
        </w:rPr>
        <w:t>Разрешаване на спорове</w:t>
      </w:r>
    </w:p>
    <w:p w:rsidR="007C1520" w:rsidRPr="007C1520" w:rsidRDefault="007C1520" w:rsidP="007C1520">
      <w:pPr>
        <w:suppressAutoHyphens/>
        <w:spacing w:after="0" w:line="320" w:lineRule="exact"/>
        <w:jc w:val="both"/>
        <w:rPr>
          <w:rFonts w:ascii="Times New Roman" w:eastAsia="Times New Roman" w:hAnsi="Times New Roman"/>
          <w:bCs/>
          <w:noProof/>
          <w:sz w:val="24"/>
          <w:szCs w:val="24"/>
          <w:lang w:eastAsia="en-GB"/>
        </w:rPr>
      </w:pPr>
      <w:r w:rsidRPr="007C1520">
        <w:rPr>
          <w:rFonts w:ascii="Times New Roman" w:eastAsia="Times New Roman" w:hAnsi="Times New Roman"/>
          <w:b/>
          <w:sz w:val="24"/>
          <w:szCs w:val="24"/>
        </w:rPr>
        <w:t xml:space="preserve">Чл. 51. </w:t>
      </w:r>
      <w:r w:rsidRPr="007C1520">
        <w:rPr>
          <w:rFonts w:ascii="Times New Roman" w:eastAsia="Times New Roman" w:hAnsi="Times New Roman"/>
          <w:bCs/>
          <w:noProof/>
          <w:sz w:val="24"/>
          <w:szCs w:val="24"/>
          <w:lang w:eastAsia="en-GB"/>
        </w:rPr>
        <w:t xml:space="preserve">Всички спорове, породени от този Договор или отнасящи се до него, включително споровете, породени или отнасящи се до неговото тълкуване, недействителност, изпълнение или прекратяване, както и споровете за попълване на празноти в Договора или приспособяването му към нововъзникнали обстоятелства, ще се уреждат между Страните чрез преговори, а при непостигане на съгласие – спорът ще се отнася за решаване </w:t>
      </w:r>
      <w:r w:rsidRPr="007C1520">
        <w:rPr>
          <w:rFonts w:ascii="Times New Roman" w:eastAsia="Times New Roman" w:hAnsi="Times New Roman"/>
          <w:noProof/>
          <w:sz w:val="24"/>
          <w:szCs w:val="24"/>
          <w:lang w:eastAsia="en-GB"/>
        </w:rPr>
        <w:t>от компетентния български съд със седалище в гр.София.</w:t>
      </w:r>
    </w:p>
    <w:p w:rsidR="007C1520" w:rsidRPr="007C1520" w:rsidRDefault="007C1520" w:rsidP="007C1520">
      <w:pPr>
        <w:suppressAutoHyphens/>
        <w:spacing w:after="0" w:line="320" w:lineRule="exact"/>
        <w:jc w:val="both"/>
        <w:rPr>
          <w:rFonts w:ascii="Times New Roman" w:eastAsia="Times New Roman" w:hAnsi="Times New Roman"/>
          <w:noProof/>
          <w:sz w:val="24"/>
          <w:szCs w:val="24"/>
          <w:lang w:eastAsia="en-GB"/>
        </w:rPr>
      </w:pPr>
    </w:p>
    <w:p w:rsidR="007C1520" w:rsidRPr="007C1520" w:rsidRDefault="007C1520" w:rsidP="007C1520">
      <w:pPr>
        <w:suppressAutoHyphens/>
        <w:spacing w:after="0" w:line="320" w:lineRule="exact"/>
        <w:jc w:val="both"/>
        <w:rPr>
          <w:rFonts w:ascii="Times New Roman" w:eastAsia="Times New Roman" w:hAnsi="Times New Roman"/>
          <w:noProof/>
          <w:sz w:val="24"/>
          <w:szCs w:val="24"/>
          <w:u w:val="single"/>
          <w:lang w:eastAsia="en-GB"/>
        </w:rPr>
      </w:pPr>
      <w:r w:rsidRPr="007C1520">
        <w:rPr>
          <w:rFonts w:ascii="Times New Roman" w:eastAsia="Times New Roman" w:hAnsi="Times New Roman"/>
          <w:noProof/>
          <w:sz w:val="24"/>
          <w:szCs w:val="24"/>
          <w:u w:val="single"/>
          <w:lang w:eastAsia="en-GB"/>
        </w:rPr>
        <w:t>Екземпляри</w:t>
      </w:r>
    </w:p>
    <w:p w:rsidR="007C1520" w:rsidRPr="007C1520" w:rsidRDefault="007C1520" w:rsidP="007C1520">
      <w:pPr>
        <w:suppressAutoHyphens/>
        <w:spacing w:after="0" w:line="320" w:lineRule="exact"/>
        <w:jc w:val="both"/>
        <w:rPr>
          <w:rFonts w:ascii="Times New Roman" w:eastAsia="Times New Roman" w:hAnsi="Times New Roman"/>
          <w:noProof/>
          <w:sz w:val="24"/>
          <w:szCs w:val="24"/>
          <w:lang w:eastAsia="en-GB"/>
        </w:rPr>
      </w:pPr>
      <w:r w:rsidRPr="007C1520">
        <w:rPr>
          <w:rFonts w:ascii="Times New Roman" w:eastAsia="Times New Roman" w:hAnsi="Times New Roman"/>
          <w:b/>
          <w:sz w:val="24"/>
          <w:szCs w:val="24"/>
        </w:rPr>
        <w:t xml:space="preserve">Чл. 52. </w:t>
      </w:r>
      <w:r w:rsidRPr="007C1520">
        <w:rPr>
          <w:rFonts w:ascii="Times New Roman" w:eastAsia="Times New Roman" w:hAnsi="Times New Roman"/>
          <w:noProof/>
          <w:sz w:val="24"/>
          <w:szCs w:val="24"/>
          <w:lang w:eastAsia="en-GB"/>
        </w:rPr>
        <w:t>Този Договор се състои от [… (…)] страници и е изготвен и подписан в 3 (три) еднообразни екземпляра – два екземпляра за ВЪЗЛОЖИТЕЛЯ и един за ИЗПЪЛНИТЕЛЯ.</w:t>
      </w:r>
    </w:p>
    <w:p w:rsidR="007C1520" w:rsidRPr="007C1520" w:rsidRDefault="007C1520" w:rsidP="007C1520">
      <w:pPr>
        <w:autoSpaceDE w:val="0"/>
        <w:autoSpaceDN w:val="0"/>
        <w:adjustRightInd w:val="0"/>
        <w:spacing w:after="0" w:line="320" w:lineRule="exact"/>
        <w:jc w:val="both"/>
        <w:rPr>
          <w:rFonts w:ascii="Times New Roman" w:eastAsia="Times New Roman" w:hAnsi="Times New Roman"/>
          <w:b/>
          <w:sz w:val="24"/>
          <w:szCs w:val="24"/>
          <w:highlight w:val="magenta"/>
          <w:lang w:eastAsia="bg-BG"/>
        </w:rPr>
      </w:pPr>
    </w:p>
    <w:p w:rsidR="007C1520" w:rsidRPr="007C1520" w:rsidRDefault="007C1520" w:rsidP="007C1520">
      <w:pPr>
        <w:autoSpaceDE w:val="0"/>
        <w:autoSpaceDN w:val="0"/>
        <w:adjustRightInd w:val="0"/>
        <w:spacing w:after="0" w:line="320" w:lineRule="exact"/>
        <w:jc w:val="both"/>
        <w:rPr>
          <w:rFonts w:ascii="Times New Roman" w:eastAsia="Times New Roman" w:hAnsi="Times New Roman"/>
          <w:sz w:val="24"/>
          <w:szCs w:val="24"/>
          <w:lang w:eastAsia="bg-BG"/>
        </w:rPr>
      </w:pPr>
      <w:r w:rsidRPr="007C1520">
        <w:rPr>
          <w:rFonts w:ascii="Times New Roman" w:eastAsia="Times New Roman" w:hAnsi="Times New Roman"/>
          <w:sz w:val="24"/>
          <w:szCs w:val="24"/>
          <w:u w:val="single"/>
          <w:lang w:eastAsia="bg-BG"/>
        </w:rPr>
        <w:t>Приложения</w:t>
      </w:r>
      <w:r w:rsidRPr="007C1520">
        <w:rPr>
          <w:rFonts w:ascii="Times New Roman" w:eastAsia="Times New Roman" w:hAnsi="Times New Roman"/>
          <w:sz w:val="24"/>
          <w:szCs w:val="24"/>
          <w:lang w:eastAsia="bg-BG"/>
        </w:rPr>
        <w:t>:</w:t>
      </w:r>
    </w:p>
    <w:p w:rsidR="007C1520" w:rsidRPr="007C1520" w:rsidRDefault="007C1520" w:rsidP="007C1520">
      <w:pPr>
        <w:autoSpaceDE w:val="0"/>
        <w:autoSpaceDN w:val="0"/>
        <w:adjustRightInd w:val="0"/>
        <w:spacing w:after="0" w:line="320" w:lineRule="exact"/>
        <w:jc w:val="both"/>
        <w:rPr>
          <w:rFonts w:ascii="Times New Roman" w:eastAsia="Times New Roman" w:hAnsi="Times New Roman"/>
          <w:b/>
          <w:sz w:val="24"/>
          <w:szCs w:val="24"/>
        </w:rPr>
      </w:pPr>
      <w:r w:rsidRPr="007C1520">
        <w:rPr>
          <w:rFonts w:ascii="Times New Roman" w:eastAsia="Times New Roman" w:hAnsi="Times New Roman"/>
          <w:b/>
          <w:sz w:val="24"/>
          <w:szCs w:val="24"/>
        </w:rPr>
        <w:t xml:space="preserve">Чл. 53. </w:t>
      </w:r>
      <w:r w:rsidRPr="007C1520">
        <w:rPr>
          <w:rFonts w:ascii="Times New Roman" w:eastAsia="Times New Roman" w:hAnsi="Times New Roman"/>
          <w:sz w:val="24"/>
          <w:szCs w:val="24"/>
        </w:rPr>
        <w:t>Към този Договор се прилагат и са неразделна част от него следните приложения:</w:t>
      </w:r>
    </w:p>
    <w:p w:rsidR="007C1520" w:rsidRPr="007C1520" w:rsidRDefault="007C1520" w:rsidP="007C1520">
      <w:pPr>
        <w:autoSpaceDE w:val="0"/>
        <w:autoSpaceDN w:val="0"/>
        <w:adjustRightInd w:val="0"/>
        <w:spacing w:after="0" w:line="320" w:lineRule="exact"/>
        <w:jc w:val="both"/>
        <w:rPr>
          <w:rFonts w:ascii="Times New Roman" w:eastAsia="Times New Roman" w:hAnsi="Times New Roman"/>
          <w:bCs/>
          <w:iCs/>
          <w:sz w:val="24"/>
          <w:szCs w:val="24"/>
          <w:lang w:eastAsia="bg-BG"/>
        </w:rPr>
      </w:pPr>
      <w:r w:rsidRPr="007C1520">
        <w:rPr>
          <w:rFonts w:ascii="Times New Roman" w:eastAsia="Times New Roman" w:hAnsi="Times New Roman"/>
          <w:bCs/>
          <w:iCs/>
          <w:sz w:val="24"/>
          <w:szCs w:val="24"/>
          <w:lang w:eastAsia="bg-BG"/>
        </w:rPr>
        <w:t>Приложение № 1 – Техническа спецификация;</w:t>
      </w:r>
    </w:p>
    <w:p w:rsidR="007C1520" w:rsidRPr="007C1520" w:rsidRDefault="007C1520" w:rsidP="007C1520">
      <w:pPr>
        <w:autoSpaceDE w:val="0"/>
        <w:autoSpaceDN w:val="0"/>
        <w:adjustRightInd w:val="0"/>
        <w:spacing w:after="0" w:line="320" w:lineRule="exact"/>
        <w:jc w:val="both"/>
        <w:rPr>
          <w:rFonts w:ascii="Times New Roman" w:eastAsia="Times New Roman" w:hAnsi="Times New Roman"/>
          <w:bCs/>
          <w:iCs/>
          <w:sz w:val="24"/>
          <w:szCs w:val="24"/>
          <w:lang w:eastAsia="bg-BG"/>
        </w:rPr>
      </w:pPr>
      <w:r w:rsidRPr="007C1520">
        <w:rPr>
          <w:rFonts w:ascii="Times New Roman" w:eastAsia="Times New Roman" w:hAnsi="Times New Roman"/>
          <w:bCs/>
          <w:iCs/>
          <w:sz w:val="24"/>
          <w:szCs w:val="24"/>
          <w:lang w:eastAsia="bg-BG"/>
        </w:rPr>
        <w:t>Приложение № 2 – Техническо предложение на ИЗПЪЛНИТЕЛЯ;</w:t>
      </w:r>
    </w:p>
    <w:p w:rsidR="007C1520" w:rsidRPr="007C1520" w:rsidRDefault="007C1520" w:rsidP="007C1520">
      <w:pPr>
        <w:autoSpaceDE w:val="0"/>
        <w:autoSpaceDN w:val="0"/>
        <w:adjustRightInd w:val="0"/>
        <w:spacing w:after="0" w:line="320" w:lineRule="exact"/>
        <w:jc w:val="both"/>
        <w:rPr>
          <w:rFonts w:ascii="Times New Roman" w:eastAsia="Times New Roman" w:hAnsi="Times New Roman"/>
          <w:bCs/>
          <w:iCs/>
          <w:sz w:val="24"/>
          <w:szCs w:val="24"/>
          <w:lang w:eastAsia="bg-BG"/>
        </w:rPr>
      </w:pPr>
      <w:r w:rsidRPr="007C1520">
        <w:rPr>
          <w:rFonts w:ascii="Times New Roman" w:eastAsia="Times New Roman" w:hAnsi="Times New Roman"/>
          <w:bCs/>
          <w:iCs/>
          <w:sz w:val="24"/>
          <w:szCs w:val="24"/>
          <w:lang w:eastAsia="bg-BG"/>
        </w:rPr>
        <w:t>Приложение № 3 – Ценово предложение на ИЗПЪЛНИТЕЛЯ;</w:t>
      </w:r>
    </w:p>
    <w:p w:rsidR="007C1520" w:rsidRPr="007C1520" w:rsidRDefault="007C1520" w:rsidP="007C1520">
      <w:pPr>
        <w:autoSpaceDE w:val="0"/>
        <w:autoSpaceDN w:val="0"/>
        <w:adjustRightInd w:val="0"/>
        <w:spacing w:after="0" w:line="320" w:lineRule="exact"/>
        <w:jc w:val="both"/>
        <w:rPr>
          <w:rFonts w:ascii="Times New Roman" w:eastAsia="Times New Roman" w:hAnsi="Times New Roman"/>
          <w:bCs/>
          <w:iCs/>
          <w:sz w:val="24"/>
          <w:szCs w:val="24"/>
          <w:lang w:eastAsia="bg-BG"/>
        </w:rPr>
      </w:pPr>
      <w:r w:rsidRPr="007C1520">
        <w:rPr>
          <w:rFonts w:ascii="Times New Roman" w:eastAsia="Times New Roman" w:hAnsi="Times New Roman"/>
          <w:bCs/>
          <w:iCs/>
          <w:sz w:val="24"/>
          <w:szCs w:val="24"/>
          <w:lang w:eastAsia="bg-BG"/>
        </w:rPr>
        <w:t>.</w:t>
      </w:r>
    </w:p>
    <w:p w:rsidR="007C1520" w:rsidRPr="007C1520" w:rsidRDefault="007C1520" w:rsidP="007C1520">
      <w:pPr>
        <w:widowControl w:val="0"/>
        <w:spacing w:after="0" w:line="320" w:lineRule="exact"/>
        <w:jc w:val="both"/>
        <w:rPr>
          <w:rFonts w:ascii="Times New Roman" w:eastAsia="Times New Roman" w:hAnsi="Times New Roman"/>
          <w:sz w:val="24"/>
          <w:szCs w:val="24"/>
          <w:lang w:eastAsia="bg-BG"/>
        </w:rPr>
      </w:pPr>
      <w:r w:rsidRPr="007C1520">
        <w:rPr>
          <w:rFonts w:ascii="Times New Roman" w:eastAsia="Times New Roman" w:hAnsi="Times New Roman"/>
          <w:sz w:val="24"/>
          <w:szCs w:val="24"/>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76"/>
        <w:gridCol w:w="5032"/>
      </w:tblGrid>
      <w:tr w:rsidR="007C1520" w:rsidRPr="007C1520" w:rsidTr="00796BDB">
        <w:tc>
          <w:tcPr>
            <w:tcW w:w="4644" w:type="dxa"/>
            <w:tcBorders>
              <w:top w:val="single" w:sz="4" w:space="0" w:color="auto"/>
              <w:left w:val="single" w:sz="4" w:space="0" w:color="auto"/>
              <w:bottom w:val="single" w:sz="4" w:space="0" w:color="auto"/>
              <w:right w:val="single" w:sz="4" w:space="0" w:color="auto"/>
            </w:tcBorders>
          </w:tcPr>
          <w:p w:rsidR="007C1520" w:rsidRPr="007C1520" w:rsidRDefault="007C1520" w:rsidP="007C1520">
            <w:pPr>
              <w:widowControl w:val="0"/>
              <w:shd w:val="clear" w:color="auto" w:fill="FFFFFF"/>
              <w:spacing w:after="0" w:line="320" w:lineRule="exact"/>
              <w:rPr>
                <w:rFonts w:ascii="Times New Roman" w:eastAsia="Times New Roman" w:hAnsi="Times New Roman"/>
                <w:b/>
                <w:sz w:val="24"/>
                <w:szCs w:val="24"/>
              </w:rPr>
            </w:pPr>
            <w:r w:rsidRPr="007C1520">
              <w:rPr>
                <w:rFonts w:ascii="Times New Roman" w:eastAsia="Times New Roman" w:hAnsi="Times New Roman"/>
                <w:b/>
                <w:sz w:val="24"/>
                <w:szCs w:val="24"/>
              </w:rPr>
              <w:t>ЗА ВЪЗЛОЖИТЕЛЯ:</w:t>
            </w:r>
          </w:p>
          <w:p w:rsidR="007C1520" w:rsidRPr="007C1520" w:rsidRDefault="007C1520" w:rsidP="007C1520">
            <w:pPr>
              <w:widowControl w:val="0"/>
              <w:shd w:val="clear" w:color="auto" w:fill="FFFFFF"/>
              <w:spacing w:after="0" w:line="320" w:lineRule="exact"/>
              <w:ind w:hanging="300"/>
              <w:rPr>
                <w:rFonts w:ascii="Times New Roman" w:eastAsia="Times New Roman" w:hAnsi="Times New Roman"/>
                <w:b/>
                <w:i/>
                <w:sz w:val="24"/>
                <w:szCs w:val="24"/>
              </w:rPr>
            </w:pPr>
            <w:r w:rsidRPr="007C1520">
              <w:rPr>
                <w:rFonts w:ascii="Times New Roman" w:eastAsia="Times New Roman" w:hAnsi="Times New Roman"/>
                <w:b/>
                <w:i/>
                <w:sz w:val="24"/>
                <w:szCs w:val="24"/>
              </w:rPr>
              <w:t>1. ...........................................................................</w:t>
            </w:r>
          </w:p>
          <w:p w:rsidR="007C1520" w:rsidRPr="007C1520" w:rsidRDefault="007C1520" w:rsidP="007C1520">
            <w:pPr>
              <w:widowControl w:val="0"/>
              <w:shd w:val="clear" w:color="auto" w:fill="FFFFFF"/>
              <w:spacing w:after="0" w:line="320" w:lineRule="exact"/>
              <w:rPr>
                <w:rFonts w:ascii="Times New Roman" w:eastAsia="Times New Roman" w:hAnsi="Times New Roman"/>
                <w:i/>
                <w:sz w:val="24"/>
                <w:szCs w:val="24"/>
              </w:rPr>
            </w:pPr>
            <w:r w:rsidRPr="007C1520">
              <w:rPr>
                <w:rFonts w:ascii="Times New Roman" w:eastAsia="Times New Roman" w:hAnsi="Times New Roman"/>
                <w:i/>
                <w:sz w:val="24"/>
                <w:szCs w:val="24"/>
              </w:rPr>
              <w:t xml:space="preserve"> (подпис и печат) </w:t>
            </w:r>
          </w:p>
          <w:p w:rsidR="007C1520" w:rsidRPr="007C1520" w:rsidRDefault="007C1520" w:rsidP="007C1520">
            <w:pPr>
              <w:widowControl w:val="0"/>
              <w:shd w:val="clear" w:color="auto" w:fill="FFFFFF"/>
              <w:spacing w:after="0" w:line="320" w:lineRule="exact"/>
              <w:rPr>
                <w:rFonts w:ascii="Times New Roman" w:eastAsia="Times New Roman" w:hAnsi="Times New Roman"/>
                <w:i/>
                <w:sz w:val="24"/>
                <w:szCs w:val="24"/>
              </w:rPr>
            </w:pPr>
            <w:r w:rsidRPr="007C1520">
              <w:rPr>
                <w:rFonts w:ascii="Times New Roman" w:eastAsia="Times New Roman" w:hAnsi="Times New Roman"/>
                <w:i/>
                <w:sz w:val="24"/>
                <w:szCs w:val="24"/>
              </w:rPr>
              <w:t>...............................</w:t>
            </w:r>
          </w:p>
          <w:p w:rsidR="007C1520" w:rsidRPr="007C1520" w:rsidRDefault="007C1520" w:rsidP="007C1520">
            <w:pPr>
              <w:widowControl w:val="0"/>
              <w:shd w:val="clear" w:color="auto" w:fill="FFFFFF"/>
              <w:spacing w:after="0" w:line="320" w:lineRule="exact"/>
              <w:rPr>
                <w:rFonts w:ascii="Times New Roman" w:eastAsia="Times New Roman" w:hAnsi="Times New Roman"/>
                <w:i/>
                <w:sz w:val="24"/>
                <w:szCs w:val="24"/>
              </w:rPr>
            </w:pPr>
            <w:r w:rsidRPr="007C1520">
              <w:rPr>
                <w:rFonts w:ascii="Times New Roman" w:eastAsia="Times New Roman" w:hAnsi="Times New Roman"/>
                <w:i/>
                <w:sz w:val="24"/>
                <w:szCs w:val="24"/>
              </w:rPr>
              <w:t xml:space="preserve">Дата на подписване: </w:t>
            </w:r>
          </w:p>
          <w:p w:rsidR="007C1520" w:rsidRPr="007C1520" w:rsidRDefault="007C1520" w:rsidP="007C1520">
            <w:pPr>
              <w:widowControl w:val="0"/>
              <w:shd w:val="clear" w:color="auto" w:fill="FFFFFF"/>
              <w:spacing w:after="0" w:line="320" w:lineRule="exact"/>
              <w:rPr>
                <w:rFonts w:ascii="Times New Roman" w:eastAsia="Times New Roman" w:hAnsi="Times New Roman"/>
                <w:sz w:val="24"/>
                <w:szCs w:val="24"/>
              </w:rPr>
            </w:pPr>
            <w:r w:rsidRPr="007C1520">
              <w:rPr>
                <w:rFonts w:ascii="Times New Roman" w:eastAsia="Times New Roman" w:hAnsi="Times New Roman"/>
                <w:sz w:val="24"/>
                <w:szCs w:val="24"/>
              </w:rPr>
              <w:t xml:space="preserve">ЛИЦЕ, ОТГОВОРНО ЗА СЧЕТОВОДНИТЕ ЗАПИСВАНИЯ </w:t>
            </w:r>
          </w:p>
          <w:p w:rsidR="007C1520" w:rsidRPr="007C1520" w:rsidRDefault="007C1520" w:rsidP="007C1520">
            <w:pPr>
              <w:widowControl w:val="0"/>
              <w:shd w:val="clear" w:color="auto" w:fill="FFFFFF"/>
              <w:spacing w:after="0" w:line="320" w:lineRule="exact"/>
              <w:rPr>
                <w:rFonts w:ascii="Times New Roman" w:eastAsia="Times New Roman" w:hAnsi="Times New Roman"/>
                <w:sz w:val="24"/>
                <w:szCs w:val="24"/>
              </w:rPr>
            </w:pPr>
            <w:r w:rsidRPr="007C1520">
              <w:rPr>
                <w:rFonts w:ascii="Times New Roman" w:eastAsia="Times New Roman" w:hAnsi="Times New Roman"/>
                <w:sz w:val="24"/>
                <w:szCs w:val="24"/>
              </w:rPr>
              <w:t>............................................................................</w:t>
            </w:r>
          </w:p>
          <w:p w:rsidR="007C1520" w:rsidRPr="007C1520" w:rsidRDefault="007C1520" w:rsidP="007C1520">
            <w:pPr>
              <w:widowControl w:val="0"/>
              <w:shd w:val="clear" w:color="auto" w:fill="FFFFFF"/>
              <w:spacing w:after="0" w:line="320" w:lineRule="exact"/>
              <w:rPr>
                <w:rFonts w:ascii="Times New Roman" w:eastAsia="Times New Roman" w:hAnsi="Times New Roman"/>
                <w:i/>
                <w:sz w:val="24"/>
                <w:szCs w:val="24"/>
              </w:rPr>
            </w:pPr>
            <w:r w:rsidRPr="007C1520">
              <w:rPr>
                <w:rFonts w:ascii="Times New Roman" w:eastAsia="Times New Roman" w:hAnsi="Times New Roman"/>
                <w:sz w:val="24"/>
                <w:szCs w:val="24"/>
              </w:rPr>
              <w:t>(подпис)</w:t>
            </w:r>
            <w:r w:rsidRPr="007C1520">
              <w:rPr>
                <w:rFonts w:ascii="Times New Roman" w:eastAsia="Times New Roman" w:hAnsi="Times New Roman"/>
                <w:i/>
                <w:sz w:val="24"/>
                <w:szCs w:val="24"/>
              </w:rPr>
              <w:t>...............................</w:t>
            </w:r>
          </w:p>
          <w:p w:rsidR="007C1520" w:rsidRPr="007C1520" w:rsidRDefault="007C1520" w:rsidP="007C1520">
            <w:pPr>
              <w:widowControl w:val="0"/>
              <w:shd w:val="clear" w:color="auto" w:fill="FFFFFF"/>
              <w:spacing w:after="0" w:line="320" w:lineRule="exact"/>
              <w:rPr>
                <w:rFonts w:ascii="Times New Roman" w:eastAsia="Times New Roman" w:hAnsi="Times New Roman"/>
                <w:b/>
                <w:sz w:val="24"/>
                <w:szCs w:val="24"/>
              </w:rPr>
            </w:pPr>
            <w:r w:rsidRPr="007C1520">
              <w:rPr>
                <w:rFonts w:ascii="Times New Roman" w:eastAsia="Times New Roman" w:hAnsi="Times New Roman"/>
                <w:i/>
                <w:sz w:val="24"/>
                <w:szCs w:val="24"/>
              </w:rPr>
              <w:t xml:space="preserve">Дата на подписване: </w:t>
            </w:r>
          </w:p>
        </w:tc>
        <w:tc>
          <w:tcPr>
            <w:tcW w:w="5032" w:type="dxa"/>
            <w:tcBorders>
              <w:top w:val="single" w:sz="4" w:space="0" w:color="auto"/>
              <w:left w:val="single" w:sz="4" w:space="0" w:color="auto"/>
              <w:bottom w:val="single" w:sz="4" w:space="0" w:color="auto"/>
              <w:right w:val="single" w:sz="4" w:space="0" w:color="auto"/>
            </w:tcBorders>
          </w:tcPr>
          <w:p w:rsidR="007C1520" w:rsidRPr="007C1520" w:rsidRDefault="007C1520" w:rsidP="007C1520">
            <w:pPr>
              <w:widowControl w:val="0"/>
              <w:shd w:val="clear" w:color="auto" w:fill="FFFFFF"/>
              <w:spacing w:after="0" w:line="320" w:lineRule="exact"/>
              <w:ind w:left="69" w:firstLine="69"/>
              <w:rPr>
                <w:rFonts w:ascii="Times New Roman" w:eastAsia="Times New Roman" w:hAnsi="Times New Roman"/>
                <w:b/>
                <w:sz w:val="24"/>
                <w:szCs w:val="24"/>
              </w:rPr>
            </w:pPr>
            <w:r w:rsidRPr="007C1520">
              <w:rPr>
                <w:rFonts w:ascii="Times New Roman" w:eastAsia="Times New Roman" w:hAnsi="Times New Roman"/>
                <w:b/>
                <w:sz w:val="24"/>
                <w:szCs w:val="24"/>
              </w:rPr>
              <w:t>ЗА ИЗПЪЛНИТЕЛЯ:</w:t>
            </w:r>
          </w:p>
          <w:p w:rsidR="007C1520" w:rsidRPr="007C1520" w:rsidRDefault="007C1520" w:rsidP="007C1520">
            <w:pPr>
              <w:widowControl w:val="0"/>
              <w:shd w:val="clear" w:color="auto" w:fill="FFFFFF"/>
              <w:spacing w:after="0" w:line="320" w:lineRule="exact"/>
              <w:ind w:left="211"/>
              <w:rPr>
                <w:rFonts w:ascii="Times New Roman" w:eastAsia="Times New Roman" w:hAnsi="Times New Roman"/>
                <w:b/>
                <w:i/>
                <w:sz w:val="24"/>
                <w:szCs w:val="24"/>
              </w:rPr>
            </w:pPr>
            <w:r w:rsidRPr="007C1520">
              <w:rPr>
                <w:rFonts w:ascii="Times New Roman" w:eastAsia="Times New Roman" w:hAnsi="Times New Roman"/>
                <w:b/>
                <w:i/>
                <w:sz w:val="24"/>
                <w:szCs w:val="24"/>
              </w:rPr>
              <w:t>. ...........................................................................</w:t>
            </w:r>
          </w:p>
          <w:p w:rsidR="007C1520" w:rsidRPr="007C1520" w:rsidRDefault="007C1520" w:rsidP="007C1520">
            <w:pPr>
              <w:widowControl w:val="0"/>
              <w:shd w:val="clear" w:color="auto" w:fill="FFFFFF"/>
              <w:spacing w:after="0" w:line="320" w:lineRule="exact"/>
              <w:ind w:firstLine="175"/>
              <w:rPr>
                <w:rFonts w:ascii="Times New Roman" w:eastAsia="Times New Roman" w:hAnsi="Times New Roman"/>
                <w:i/>
                <w:sz w:val="24"/>
                <w:szCs w:val="24"/>
              </w:rPr>
            </w:pPr>
            <w:r w:rsidRPr="007C1520">
              <w:rPr>
                <w:rFonts w:ascii="Times New Roman" w:eastAsia="Times New Roman" w:hAnsi="Times New Roman"/>
                <w:i/>
                <w:sz w:val="24"/>
                <w:szCs w:val="24"/>
              </w:rPr>
              <w:t xml:space="preserve"> (подпис и печат) </w:t>
            </w:r>
          </w:p>
          <w:p w:rsidR="007C1520" w:rsidRPr="007C1520" w:rsidRDefault="007C1520" w:rsidP="007C1520">
            <w:pPr>
              <w:widowControl w:val="0"/>
              <w:shd w:val="clear" w:color="auto" w:fill="FFFFFF"/>
              <w:spacing w:after="0" w:line="320" w:lineRule="exact"/>
              <w:ind w:firstLine="33"/>
              <w:rPr>
                <w:rFonts w:ascii="Times New Roman" w:eastAsia="Times New Roman" w:hAnsi="Times New Roman"/>
                <w:i/>
                <w:sz w:val="24"/>
                <w:szCs w:val="24"/>
              </w:rPr>
            </w:pPr>
            <w:r w:rsidRPr="007C1520">
              <w:rPr>
                <w:rFonts w:ascii="Times New Roman" w:eastAsia="Times New Roman" w:hAnsi="Times New Roman"/>
                <w:i/>
                <w:sz w:val="24"/>
                <w:szCs w:val="24"/>
              </w:rPr>
              <w:t>Посочва се името на изпълнителя, име и фамилия на лицето/лицата, което го представлява и в какво качество.</w:t>
            </w:r>
          </w:p>
          <w:p w:rsidR="007C1520" w:rsidRPr="007C1520" w:rsidRDefault="007C1520" w:rsidP="007C1520">
            <w:pPr>
              <w:widowControl w:val="0"/>
              <w:shd w:val="clear" w:color="auto" w:fill="FFFFFF"/>
              <w:spacing w:after="0" w:line="320" w:lineRule="exact"/>
              <w:ind w:firstLine="33"/>
              <w:rPr>
                <w:rFonts w:ascii="Times New Roman" w:eastAsia="Times New Roman" w:hAnsi="Times New Roman"/>
                <w:i/>
                <w:sz w:val="24"/>
                <w:szCs w:val="24"/>
              </w:rPr>
            </w:pPr>
            <w:r w:rsidRPr="007C1520">
              <w:rPr>
                <w:rFonts w:ascii="Times New Roman" w:eastAsia="Times New Roman" w:hAnsi="Times New Roman"/>
                <w:i/>
                <w:sz w:val="24"/>
                <w:szCs w:val="24"/>
              </w:rPr>
              <w:t>...............................</w:t>
            </w:r>
          </w:p>
          <w:p w:rsidR="007C1520" w:rsidRPr="007C1520" w:rsidRDefault="007C1520" w:rsidP="007C1520">
            <w:pPr>
              <w:widowControl w:val="0"/>
              <w:shd w:val="clear" w:color="auto" w:fill="FFFFFF"/>
              <w:spacing w:after="0" w:line="320" w:lineRule="exact"/>
              <w:ind w:firstLine="33"/>
              <w:rPr>
                <w:rFonts w:ascii="Times New Roman" w:eastAsia="Times New Roman" w:hAnsi="Times New Roman"/>
                <w:i/>
                <w:sz w:val="24"/>
                <w:szCs w:val="24"/>
              </w:rPr>
            </w:pPr>
            <w:r w:rsidRPr="007C1520">
              <w:rPr>
                <w:rFonts w:ascii="Times New Roman" w:eastAsia="Times New Roman" w:hAnsi="Times New Roman"/>
                <w:i/>
                <w:sz w:val="24"/>
                <w:szCs w:val="24"/>
              </w:rPr>
              <w:t xml:space="preserve">Дата на подписване: </w:t>
            </w:r>
          </w:p>
          <w:p w:rsidR="007C1520" w:rsidRPr="007C1520" w:rsidRDefault="007C1520" w:rsidP="007C1520">
            <w:pPr>
              <w:widowControl w:val="0"/>
              <w:shd w:val="clear" w:color="auto" w:fill="FFFFFF"/>
              <w:spacing w:after="0" w:line="320" w:lineRule="exact"/>
              <w:ind w:hanging="300"/>
              <w:rPr>
                <w:rFonts w:ascii="Times New Roman" w:eastAsia="Times New Roman" w:hAnsi="Times New Roman"/>
                <w:b/>
                <w:sz w:val="24"/>
                <w:szCs w:val="24"/>
              </w:rPr>
            </w:pPr>
          </w:p>
        </w:tc>
      </w:tr>
    </w:tbl>
    <w:p w:rsidR="007C1520" w:rsidRPr="007C1520" w:rsidRDefault="007C1520" w:rsidP="007C1520">
      <w:pPr>
        <w:spacing w:after="0" w:line="320" w:lineRule="exact"/>
        <w:ind w:firstLine="708"/>
        <w:jc w:val="both"/>
        <w:rPr>
          <w:rFonts w:ascii="Times New Roman" w:eastAsia="Times New Roman" w:hAnsi="Times New Roman"/>
          <w:sz w:val="24"/>
          <w:szCs w:val="24"/>
        </w:rPr>
      </w:pPr>
      <w:r w:rsidRPr="007C1520">
        <w:rPr>
          <w:rFonts w:ascii="Times New Roman" w:eastAsia="Times New Roman" w:hAnsi="Times New Roman"/>
          <w:i/>
          <w:sz w:val="24"/>
          <w:szCs w:val="24"/>
        </w:rPr>
        <w:t xml:space="preserve"> Проектът на този договор се допълва с всички предложения от офертата на определения изпълнител на обществената поръчка.</w:t>
      </w:r>
    </w:p>
    <w:p w:rsidR="007C1520" w:rsidRPr="007C1520" w:rsidRDefault="007C1520" w:rsidP="007C1520">
      <w:pPr>
        <w:spacing w:after="0" w:line="320" w:lineRule="exact"/>
        <w:jc w:val="both"/>
        <w:rPr>
          <w:rFonts w:ascii="Times New Roman" w:eastAsia="Times New Roman" w:hAnsi="Times New Roman"/>
          <w:b/>
          <w:sz w:val="24"/>
          <w:szCs w:val="24"/>
        </w:rPr>
      </w:pPr>
      <w:r w:rsidRPr="007C1520">
        <w:rPr>
          <w:rFonts w:ascii="Times New Roman" w:eastAsia="Times New Roman" w:hAnsi="Times New Roman"/>
          <w:b/>
          <w:sz w:val="24"/>
          <w:szCs w:val="24"/>
        </w:rPr>
        <w:tab/>
      </w:r>
    </w:p>
    <w:p w:rsidR="007C1520" w:rsidRPr="007C1520" w:rsidRDefault="007C1520" w:rsidP="007C1520">
      <w:pPr>
        <w:spacing w:line="320" w:lineRule="exact"/>
      </w:pPr>
    </w:p>
    <w:p w:rsidR="0098017B" w:rsidRPr="007C1520" w:rsidRDefault="0098017B" w:rsidP="007C1520">
      <w:pPr>
        <w:jc w:val="center"/>
        <w:rPr>
          <w:rFonts w:ascii="Times New Roman" w:hAnsi="Times New Roman"/>
          <w:sz w:val="24"/>
          <w:szCs w:val="24"/>
          <w:lang w:eastAsia="bg-BG"/>
        </w:rPr>
      </w:pPr>
    </w:p>
    <w:sectPr w:rsidR="0098017B" w:rsidRPr="007C1520" w:rsidSect="00D2213C">
      <w:pgSz w:w="11906" w:h="16838"/>
      <w:pgMar w:top="993" w:right="794" w:bottom="567" w:left="90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60AF2" w:rsidRDefault="00560AF2" w:rsidP="00D0490F">
      <w:pPr>
        <w:spacing w:after="0" w:line="240" w:lineRule="auto"/>
      </w:pPr>
      <w:r>
        <w:separator/>
      </w:r>
    </w:p>
  </w:endnote>
  <w:endnote w:type="continuationSeparator" w:id="0">
    <w:p w:rsidR="00560AF2" w:rsidRDefault="00560AF2" w:rsidP="00D049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msCyrNew">
    <w:altName w:val="Times New Roman"/>
    <w:charset w:val="00"/>
    <w:family w:val="roman"/>
    <w:pitch w:val="variable"/>
    <w:sig w:usb0="00000001" w:usb1="00000000" w:usb2="00000000" w:usb3="00000000" w:csb0="0000001F" w:csb1="00000000"/>
  </w:font>
  <w:font w:name="Tahoma">
    <w:panose1 w:val="020B0604030504040204"/>
    <w:charset w:val="CC"/>
    <w:family w:val="swiss"/>
    <w:pitch w:val="variable"/>
    <w:sig w:usb0="E1002EFF" w:usb1="C000605B" w:usb2="00000029" w:usb3="00000000" w:csb0="000101FF" w:csb1="00000000"/>
  </w:font>
  <w:font w:name="MS Reference Sans Serif">
    <w:panose1 w:val="020B0604030504040204"/>
    <w:charset w:val="CC"/>
    <w:family w:val="swiss"/>
    <w:pitch w:val="variable"/>
    <w:sig w:usb0="20000287" w:usb1="00000000" w:usb2="00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60AF2" w:rsidRDefault="00560AF2" w:rsidP="00D0490F">
      <w:pPr>
        <w:spacing w:after="0" w:line="240" w:lineRule="auto"/>
      </w:pPr>
      <w:r>
        <w:separator/>
      </w:r>
    </w:p>
  </w:footnote>
  <w:footnote w:type="continuationSeparator" w:id="0">
    <w:p w:rsidR="00560AF2" w:rsidRDefault="00560AF2" w:rsidP="00D0490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1"/>
    <w:lvl w:ilvl="0">
      <w:start w:val="1"/>
      <w:numFmt w:val="bullet"/>
      <w:lvlText w:val=""/>
      <w:lvlJc w:val="left"/>
      <w:pPr>
        <w:tabs>
          <w:tab w:val="num" w:pos="10567"/>
        </w:tabs>
        <w:ind w:left="10567" w:hanging="360"/>
      </w:pPr>
      <w:rPr>
        <w:rFonts w:ascii="Symbol" w:hAnsi="Symbol" w:hint="default"/>
      </w:rPr>
    </w:lvl>
  </w:abstractNum>
  <w:abstractNum w:abstractNumId="1" w15:restartNumberingAfterBreak="0">
    <w:nsid w:val="00000003"/>
    <w:multiLevelType w:val="multilevel"/>
    <w:tmpl w:val="00000003"/>
    <w:name w:val="WW8Num3"/>
    <w:lvl w:ilvl="0">
      <w:start w:val="1"/>
      <w:numFmt w:val="decimal"/>
      <w:lvlText w:val="%1."/>
      <w:lvlJc w:val="left"/>
      <w:pPr>
        <w:tabs>
          <w:tab w:val="num" w:pos="191"/>
        </w:tabs>
        <w:ind w:left="1260" w:hanging="360"/>
      </w:pPr>
      <w:rPr>
        <w:rFonts w:ascii="Times New Roman" w:hAnsi="Times New Roman" w:cs="Times New Roman" w:hint="default"/>
        <w:sz w:val="24"/>
        <w:szCs w:val="24"/>
      </w:rPr>
    </w:lvl>
    <w:lvl w:ilvl="1">
      <w:start w:val="1"/>
      <w:numFmt w:val="decimal"/>
      <w:lvlText w:val="%1.%2."/>
      <w:lvlJc w:val="left"/>
      <w:pPr>
        <w:tabs>
          <w:tab w:val="num" w:pos="260"/>
        </w:tabs>
        <w:ind w:left="1686" w:hanging="360"/>
      </w:pPr>
      <w:rPr>
        <w:rFonts w:ascii="Times New Roman" w:hAnsi="Times New Roman" w:cs="Times New Roman" w:hint="default"/>
        <w:sz w:val="24"/>
        <w:szCs w:val="24"/>
      </w:rPr>
    </w:lvl>
    <w:lvl w:ilvl="2">
      <w:start w:val="1"/>
      <w:numFmt w:val="decimal"/>
      <w:lvlText w:val="%1.%2.%3."/>
      <w:lvlJc w:val="left"/>
      <w:pPr>
        <w:tabs>
          <w:tab w:val="num" w:pos="191"/>
        </w:tabs>
        <w:ind w:left="2334" w:hanging="720"/>
      </w:pPr>
      <w:rPr>
        <w:rFonts w:ascii="Times New Roman" w:hAnsi="Times New Roman" w:cs="Times New Roman" w:hint="default"/>
        <w:sz w:val="24"/>
        <w:szCs w:val="24"/>
      </w:rPr>
    </w:lvl>
    <w:lvl w:ilvl="3">
      <w:start w:val="1"/>
      <w:numFmt w:val="decimal"/>
      <w:lvlText w:val="%1.%2.%3.%4."/>
      <w:lvlJc w:val="left"/>
      <w:pPr>
        <w:tabs>
          <w:tab w:val="num" w:pos="191"/>
        </w:tabs>
        <w:ind w:left="2691" w:hanging="720"/>
      </w:pPr>
      <w:rPr>
        <w:rFonts w:ascii="Times New Roman" w:hAnsi="Times New Roman" w:cs="Times New Roman" w:hint="default"/>
        <w:sz w:val="24"/>
        <w:szCs w:val="24"/>
      </w:rPr>
    </w:lvl>
    <w:lvl w:ilvl="4">
      <w:start w:val="1"/>
      <w:numFmt w:val="decimal"/>
      <w:lvlText w:val="%1.%2.%3.%4.%5."/>
      <w:lvlJc w:val="left"/>
      <w:pPr>
        <w:tabs>
          <w:tab w:val="num" w:pos="191"/>
        </w:tabs>
        <w:ind w:left="3408" w:hanging="1080"/>
      </w:pPr>
      <w:rPr>
        <w:rFonts w:ascii="Times New Roman" w:hAnsi="Times New Roman" w:cs="Times New Roman" w:hint="default"/>
        <w:sz w:val="24"/>
        <w:szCs w:val="24"/>
      </w:rPr>
    </w:lvl>
    <w:lvl w:ilvl="5">
      <w:start w:val="1"/>
      <w:numFmt w:val="decimal"/>
      <w:lvlText w:val="%1.%2.%3.%4.%5.%6."/>
      <w:lvlJc w:val="left"/>
      <w:pPr>
        <w:tabs>
          <w:tab w:val="num" w:pos="191"/>
        </w:tabs>
        <w:ind w:left="3765" w:hanging="1080"/>
      </w:pPr>
      <w:rPr>
        <w:rFonts w:ascii="Times New Roman" w:hAnsi="Times New Roman" w:cs="Times New Roman" w:hint="default"/>
        <w:sz w:val="24"/>
        <w:szCs w:val="24"/>
      </w:rPr>
    </w:lvl>
    <w:lvl w:ilvl="6">
      <w:start w:val="1"/>
      <w:numFmt w:val="decimal"/>
      <w:lvlText w:val="%1.%2.%3.%4.%5.%6.%7."/>
      <w:lvlJc w:val="left"/>
      <w:pPr>
        <w:tabs>
          <w:tab w:val="num" w:pos="191"/>
        </w:tabs>
        <w:ind w:left="4482" w:hanging="1440"/>
      </w:pPr>
      <w:rPr>
        <w:rFonts w:ascii="Times New Roman" w:hAnsi="Times New Roman" w:cs="Times New Roman" w:hint="default"/>
        <w:sz w:val="24"/>
        <w:szCs w:val="24"/>
      </w:rPr>
    </w:lvl>
    <w:lvl w:ilvl="7">
      <w:start w:val="1"/>
      <w:numFmt w:val="decimal"/>
      <w:lvlText w:val="%1.%2.%3.%4.%5.%6.%7.%8."/>
      <w:lvlJc w:val="left"/>
      <w:pPr>
        <w:tabs>
          <w:tab w:val="num" w:pos="191"/>
        </w:tabs>
        <w:ind w:left="4839" w:hanging="1440"/>
      </w:pPr>
      <w:rPr>
        <w:rFonts w:ascii="Times New Roman" w:hAnsi="Times New Roman" w:cs="Times New Roman" w:hint="default"/>
        <w:sz w:val="24"/>
        <w:szCs w:val="24"/>
      </w:rPr>
    </w:lvl>
    <w:lvl w:ilvl="8">
      <w:start w:val="1"/>
      <w:numFmt w:val="decimal"/>
      <w:lvlText w:val="%1.%2.%3.%4.%5.%6.%7.%8.%9."/>
      <w:lvlJc w:val="left"/>
      <w:pPr>
        <w:tabs>
          <w:tab w:val="num" w:pos="191"/>
        </w:tabs>
        <w:ind w:left="5556" w:hanging="1800"/>
      </w:pPr>
      <w:rPr>
        <w:rFonts w:ascii="Times New Roman" w:hAnsi="Times New Roman" w:cs="Times New Roman" w:hint="default"/>
        <w:sz w:val="24"/>
        <w:szCs w:val="24"/>
      </w:rPr>
    </w:lvl>
  </w:abstractNum>
  <w:abstractNum w:abstractNumId="2" w15:restartNumberingAfterBreak="0">
    <w:nsid w:val="00000006"/>
    <w:multiLevelType w:val="multilevel"/>
    <w:tmpl w:val="C9A8BB1A"/>
    <w:name w:val="WW8Num6"/>
    <w:lvl w:ilvl="0">
      <w:start w:val="1"/>
      <w:numFmt w:val="decimal"/>
      <w:lvlText w:val="%1."/>
      <w:lvlJc w:val="left"/>
      <w:pPr>
        <w:tabs>
          <w:tab w:val="num" w:pos="0"/>
        </w:tabs>
        <w:ind w:left="1069" w:hanging="360"/>
      </w:pPr>
      <w:rPr>
        <w:rFonts w:ascii="Times New Roman" w:hAnsi="Times New Roman" w:cs="Times New Roman" w:hint="default"/>
        <w:sz w:val="24"/>
        <w:szCs w:val="24"/>
      </w:rPr>
    </w:lvl>
    <w:lvl w:ilvl="1">
      <w:start w:val="2"/>
      <w:numFmt w:val="decimal"/>
      <w:isLgl/>
      <w:lvlText w:val="%1.%2."/>
      <w:lvlJc w:val="left"/>
      <w:pPr>
        <w:tabs>
          <w:tab w:val="num" w:pos="1080"/>
        </w:tabs>
        <w:ind w:left="1080" w:hanging="360"/>
      </w:pPr>
      <w:rPr>
        <w:rFonts w:cs="Times New Roman" w:hint="default"/>
      </w:rPr>
    </w:lvl>
    <w:lvl w:ilvl="2">
      <w:start w:val="1"/>
      <w:numFmt w:val="decimal"/>
      <w:isLgl/>
      <w:lvlText w:val="%1.%2.%3."/>
      <w:lvlJc w:val="left"/>
      <w:pPr>
        <w:tabs>
          <w:tab w:val="num" w:pos="1451"/>
        </w:tabs>
        <w:ind w:left="1451" w:hanging="720"/>
      </w:pPr>
      <w:rPr>
        <w:rFonts w:cs="Times New Roman" w:hint="default"/>
      </w:rPr>
    </w:lvl>
    <w:lvl w:ilvl="3">
      <w:start w:val="1"/>
      <w:numFmt w:val="decimal"/>
      <w:isLgl/>
      <w:lvlText w:val="%1.%2.%3.%4."/>
      <w:lvlJc w:val="left"/>
      <w:pPr>
        <w:tabs>
          <w:tab w:val="num" w:pos="1462"/>
        </w:tabs>
        <w:ind w:left="1462" w:hanging="720"/>
      </w:pPr>
      <w:rPr>
        <w:rFonts w:cs="Times New Roman" w:hint="default"/>
      </w:rPr>
    </w:lvl>
    <w:lvl w:ilvl="4">
      <w:start w:val="1"/>
      <w:numFmt w:val="decimal"/>
      <w:isLgl/>
      <w:lvlText w:val="%1.%2.%3.%4.%5."/>
      <w:lvlJc w:val="left"/>
      <w:pPr>
        <w:tabs>
          <w:tab w:val="num" w:pos="1833"/>
        </w:tabs>
        <w:ind w:left="1833" w:hanging="1080"/>
      </w:pPr>
      <w:rPr>
        <w:rFonts w:cs="Times New Roman" w:hint="default"/>
      </w:rPr>
    </w:lvl>
    <w:lvl w:ilvl="5">
      <w:start w:val="1"/>
      <w:numFmt w:val="decimal"/>
      <w:isLgl/>
      <w:lvlText w:val="%1.%2.%3.%4.%5.%6."/>
      <w:lvlJc w:val="left"/>
      <w:pPr>
        <w:tabs>
          <w:tab w:val="num" w:pos="1844"/>
        </w:tabs>
        <w:ind w:left="1844" w:hanging="1080"/>
      </w:pPr>
      <w:rPr>
        <w:rFonts w:cs="Times New Roman" w:hint="default"/>
      </w:rPr>
    </w:lvl>
    <w:lvl w:ilvl="6">
      <w:start w:val="1"/>
      <w:numFmt w:val="decimal"/>
      <w:isLgl/>
      <w:lvlText w:val="%1.%2.%3.%4.%5.%6.%7."/>
      <w:lvlJc w:val="left"/>
      <w:pPr>
        <w:tabs>
          <w:tab w:val="num" w:pos="2215"/>
        </w:tabs>
        <w:ind w:left="2215" w:hanging="1440"/>
      </w:pPr>
      <w:rPr>
        <w:rFonts w:cs="Times New Roman" w:hint="default"/>
      </w:rPr>
    </w:lvl>
    <w:lvl w:ilvl="7">
      <w:start w:val="1"/>
      <w:numFmt w:val="decimal"/>
      <w:isLgl/>
      <w:lvlText w:val="%1.%2.%3.%4.%5.%6.%7.%8."/>
      <w:lvlJc w:val="left"/>
      <w:pPr>
        <w:tabs>
          <w:tab w:val="num" w:pos="2226"/>
        </w:tabs>
        <w:ind w:left="2226" w:hanging="1440"/>
      </w:pPr>
      <w:rPr>
        <w:rFonts w:cs="Times New Roman" w:hint="default"/>
      </w:rPr>
    </w:lvl>
    <w:lvl w:ilvl="8">
      <w:start w:val="1"/>
      <w:numFmt w:val="decimal"/>
      <w:isLgl/>
      <w:lvlText w:val="%1.%2.%3.%4.%5.%6.%7.%8.%9."/>
      <w:lvlJc w:val="left"/>
      <w:pPr>
        <w:tabs>
          <w:tab w:val="num" w:pos="2597"/>
        </w:tabs>
        <w:ind w:left="2597" w:hanging="1800"/>
      </w:pPr>
      <w:rPr>
        <w:rFonts w:cs="Times New Roman" w:hint="default"/>
      </w:rPr>
    </w:lvl>
  </w:abstractNum>
  <w:abstractNum w:abstractNumId="3" w15:restartNumberingAfterBreak="0">
    <w:nsid w:val="00000007"/>
    <w:multiLevelType w:val="singleLevel"/>
    <w:tmpl w:val="00000007"/>
    <w:name w:val="WW8Num7"/>
    <w:lvl w:ilvl="0">
      <w:start w:val="1"/>
      <w:numFmt w:val="decimal"/>
      <w:lvlText w:val="%1."/>
      <w:lvlJc w:val="left"/>
      <w:pPr>
        <w:tabs>
          <w:tab w:val="num" w:pos="0"/>
        </w:tabs>
        <w:ind w:left="1069" w:hanging="360"/>
      </w:pPr>
      <w:rPr>
        <w:rFonts w:ascii="Times New Roman" w:hAnsi="Times New Roman" w:cs="Times New Roman" w:hint="default"/>
        <w:b/>
        <w:bCs/>
        <w:color w:val="000000"/>
        <w:sz w:val="24"/>
        <w:szCs w:val="24"/>
      </w:rPr>
    </w:lvl>
  </w:abstractNum>
  <w:abstractNum w:abstractNumId="4" w15:restartNumberingAfterBreak="0">
    <w:nsid w:val="00655722"/>
    <w:multiLevelType w:val="multilevel"/>
    <w:tmpl w:val="032032EE"/>
    <w:lvl w:ilvl="0">
      <w:start w:val="11"/>
      <w:numFmt w:val="decimal"/>
      <w:lvlText w:val="%1."/>
      <w:lvlJc w:val="left"/>
      <w:pPr>
        <w:ind w:left="480" w:hanging="480"/>
      </w:pPr>
      <w:rPr>
        <w:rFonts w:hint="default"/>
      </w:rPr>
    </w:lvl>
    <w:lvl w:ilvl="1">
      <w:start w:val="1"/>
      <w:numFmt w:val="decimal"/>
      <w:lvlText w:val="%1.%2."/>
      <w:lvlJc w:val="left"/>
      <w:pPr>
        <w:ind w:left="1615" w:hanging="48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5" w15:restartNumberingAfterBreak="0">
    <w:nsid w:val="03300822"/>
    <w:multiLevelType w:val="hybridMultilevel"/>
    <w:tmpl w:val="851AA91A"/>
    <w:lvl w:ilvl="0" w:tplc="B30C4BCA">
      <w:start w:val="1"/>
      <w:numFmt w:val="upperRoman"/>
      <w:lvlText w:val="%1."/>
      <w:lvlJc w:val="left"/>
      <w:pPr>
        <w:ind w:left="1440" w:hanging="360"/>
      </w:pPr>
      <w:rPr>
        <w:rFonts w:hint="default"/>
      </w:rPr>
    </w:lvl>
    <w:lvl w:ilvl="1" w:tplc="04020019" w:tentative="1">
      <w:start w:val="1"/>
      <w:numFmt w:val="lowerLetter"/>
      <w:lvlText w:val="%2."/>
      <w:lvlJc w:val="left"/>
      <w:pPr>
        <w:ind w:left="2160" w:hanging="360"/>
      </w:pPr>
    </w:lvl>
    <w:lvl w:ilvl="2" w:tplc="0402001B" w:tentative="1">
      <w:start w:val="1"/>
      <w:numFmt w:val="lowerRoman"/>
      <w:lvlText w:val="%3."/>
      <w:lvlJc w:val="right"/>
      <w:pPr>
        <w:ind w:left="2880" w:hanging="180"/>
      </w:pPr>
    </w:lvl>
    <w:lvl w:ilvl="3" w:tplc="0402000F" w:tentative="1">
      <w:start w:val="1"/>
      <w:numFmt w:val="decimal"/>
      <w:lvlText w:val="%4."/>
      <w:lvlJc w:val="left"/>
      <w:pPr>
        <w:ind w:left="3600" w:hanging="360"/>
      </w:pPr>
    </w:lvl>
    <w:lvl w:ilvl="4" w:tplc="04020019" w:tentative="1">
      <w:start w:val="1"/>
      <w:numFmt w:val="lowerLetter"/>
      <w:lvlText w:val="%5."/>
      <w:lvlJc w:val="left"/>
      <w:pPr>
        <w:ind w:left="4320" w:hanging="360"/>
      </w:pPr>
    </w:lvl>
    <w:lvl w:ilvl="5" w:tplc="0402001B" w:tentative="1">
      <w:start w:val="1"/>
      <w:numFmt w:val="lowerRoman"/>
      <w:lvlText w:val="%6."/>
      <w:lvlJc w:val="right"/>
      <w:pPr>
        <w:ind w:left="5040" w:hanging="180"/>
      </w:pPr>
    </w:lvl>
    <w:lvl w:ilvl="6" w:tplc="0402000F" w:tentative="1">
      <w:start w:val="1"/>
      <w:numFmt w:val="decimal"/>
      <w:lvlText w:val="%7."/>
      <w:lvlJc w:val="left"/>
      <w:pPr>
        <w:ind w:left="5760" w:hanging="360"/>
      </w:pPr>
    </w:lvl>
    <w:lvl w:ilvl="7" w:tplc="04020019" w:tentative="1">
      <w:start w:val="1"/>
      <w:numFmt w:val="lowerLetter"/>
      <w:lvlText w:val="%8."/>
      <w:lvlJc w:val="left"/>
      <w:pPr>
        <w:ind w:left="6480" w:hanging="360"/>
      </w:pPr>
    </w:lvl>
    <w:lvl w:ilvl="8" w:tplc="0402001B" w:tentative="1">
      <w:start w:val="1"/>
      <w:numFmt w:val="lowerRoman"/>
      <w:lvlText w:val="%9."/>
      <w:lvlJc w:val="right"/>
      <w:pPr>
        <w:ind w:left="7200" w:hanging="180"/>
      </w:pPr>
    </w:lvl>
  </w:abstractNum>
  <w:abstractNum w:abstractNumId="6" w15:restartNumberingAfterBreak="0">
    <w:nsid w:val="068F516D"/>
    <w:multiLevelType w:val="hybridMultilevel"/>
    <w:tmpl w:val="96748FBE"/>
    <w:lvl w:ilvl="0" w:tplc="E7A430F2">
      <w:start w:val="1"/>
      <w:numFmt w:val="upperRoman"/>
      <w:lvlText w:val="%1."/>
      <w:lvlJc w:val="left"/>
      <w:pPr>
        <w:ind w:left="1080" w:hanging="72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15:restartNumberingAfterBreak="0">
    <w:nsid w:val="087B100B"/>
    <w:multiLevelType w:val="hybridMultilevel"/>
    <w:tmpl w:val="AA3895EC"/>
    <w:lvl w:ilvl="0" w:tplc="9F726B88">
      <w:start w:val="1"/>
      <w:numFmt w:val="decimal"/>
      <w:lvlText w:val="%1."/>
      <w:lvlJc w:val="left"/>
      <w:pPr>
        <w:ind w:left="1065" w:hanging="360"/>
      </w:pPr>
    </w:lvl>
    <w:lvl w:ilvl="1" w:tplc="04020019">
      <w:start w:val="1"/>
      <w:numFmt w:val="lowerLetter"/>
      <w:lvlText w:val="%2."/>
      <w:lvlJc w:val="left"/>
      <w:pPr>
        <w:ind w:left="1785" w:hanging="360"/>
      </w:pPr>
    </w:lvl>
    <w:lvl w:ilvl="2" w:tplc="0402001B">
      <w:start w:val="1"/>
      <w:numFmt w:val="lowerRoman"/>
      <w:lvlText w:val="%3."/>
      <w:lvlJc w:val="right"/>
      <w:pPr>
        <w:ind w:left="2505" w:hanging="180"/>
      </w:pPr>
    </w:lvl>
    <w:lvl w:ilvl="3" w:tplc="0402000F">
      <w:start w:val="1"/>
      <w:numFmt w:val="decimal"/>
      <w:lvlText w:val="%4."/>
      <w:lvlJc w:val="left"/>
      <w:pPr>
        <w:ind w:left="3225" w:hanging="360"/>
      </w:pPr>
    </w:lvl>
    <w:lvl w:ilvl="4" w:tplc="04020019">
      <w:start w:val="1"/>
      <w:numFmt w:val="lowerLetter"/>
      <w:lvlText w:val="%5."/>
      <w:lvlJc w:val="left"/>
      <w:pPr>
        <w:ind w:left="3945" w:hanging="360"/>
      </w:pPr>
    </w:lvl>
    <w:lvl w:ilvl="5" w:tplc="0402001B">
      <w:start w:val="1"/>
      <w:numFmt w:val="lowerRoman"/>
      <w:lvlText w:val="%6."/>
      <w:lvlJc w:val="right"/>
      <w:pPr>
        <w:ind w:left="4665" w:hanging="180"/>
      </w:pPr>
    </w:lvl>
    <w:lvl w:ilvl="6" w:tplc="0402000F">
      <w:start w:val="1"/>
      <w:numFmt w:val="decimal"/>
      <w:lvlText w:val="%7."/>
      <w:lvlJc w:val="left"/>
      <w:pPr>
        <w:ind w:left="5385" w:hanging="360"/>
      </w:pPr>
    </w:lvl>
    <w:lvl w:ilvl="7" w:tplc="04020019">
      <w:start w:val="1"/>
      <w:numFmt w:val="lowerLetter"/>
      <w:lvlText w:val="%8."/>
      <w:lvlJc w:val="left"/>
      <w:pPr>
        <w:ind w:left="6105" w:hanging="360"/>
      </w:pPr>
    </w:lvl>
    <w:lvl w:ilvl="8" w:tplc="0402001B">
      <w:start w:val="1"/>
      <w:numFmt w:val="lowerRoman"/>
      <w:lvlText w:val="%9."/>
      <w:lvlJc w:val="right"/>
      <w:pPr>
        <w:ind w:left="6825" w:hanging="180"/>
      </w:pPr>
    </w:lvl>
  </w:abstractNum>
  <w:abstractNum w:abstractNumId="8" w15:restartNumberingAfterBreak="0">
    <w:nsid w:val="0BEE48ED"/>
    <w:multiLevelType w:val="hybridMultilevel"/>
    <w:tmpl w:val="1940FAB0"/>
    <w:lvl w:ilvl="0" w:tplc="04020001">
      <w:start w:val="1"/>
      <w:numFmt w:val="bullet"/>
      <w:lvlText w:val=""/>
      <w:lvlJc w:val="left"/>
      <w:pPr>
        <w:ind w:left="1434" w:hanging="360"/>
      </w:pPr>
      <w:rPr>
        <w:rFonts w:ascii="Symbol" w:hAnsi="Symbol" w:hint="default"/>
      </w:rPr>
    </w:lvl>
    <w:lvl w:ilvl="1" w:tplc="04020003">
      <w:start w:val="1"/>
      <w:numFmt w:val="bullet"/>
      <w:lvlText w:val="o"/>
      <w:lvlJc w:val="left"/>
      <w:pPr>
        <w:ind w:left="2154" w:hanging="360"/>
      </w:pPr>
      <w:rPr>
        <w:rFonts w:ascii="Courier New" w:hAnsi="Courier New" w:cs="Courier New" w:hint="default"/>
      </w:rPr>
    </w:lvl>
    <w:lvl w:ilvl="2" w:tplc="04020005">
      <w:start w:val="1"/>
      <w:numFmt w:val="bullet"/>
      <w:lvlText w:val=""/>
      <w:lvlJc w:val="left"/>
      <w:pPr>
        <w:ind w:left="2874" w:hanging="360"/>
      </w:pPr>
      <w:rPr>
        <w:rFonts w:ascii="Wingdings" w:hAnsi="Wingdings" w:hint="default"/>
      </w:rPr>
    </w:lvl>
    <w:lvl w:ilvl="3" w:tplc="04020001">
      <w:start w:val="1"/>
      <w:numFmt w:val="bullet"/>
      <w:lvlText w:val=""/>
      <w:lvlJc w:val="left"/>
      <w:pPr>
        <w:ind w:left="3594" w:hanging="360"/>
      </w:pPr>
      <w:rPr>
        <w:rFonts w:ascii="Symbol" w:hAnsi="Symbol" w:hint="default"/>
      </w:rPr>
    </w:lvl>
    <w:lvl w:ilvl="4" w:tplc="04020003">
      <w:start w:val="1"/>
      <w:numFmt w:val="bullet"/>
      <w:lvlText w:val="o"/>
      <w:lvlJc w:val="left"/>
      <w:pPr>
        <w:ind w:left="4314" w:hanging="360"/>
      </w:pPr>
      <w:rPr>
        <w:rFonts w:ascii="Courier New" w:hAnsi="Courier New" w:cs="Courier New" w:hint="default"/>
      </w:rPr>
    </w:lvl>
    <w:lvl w:ilvl="5" w:tplc="04020005">
      <w:start w:val="1"/>
      <w:numFmt w:val="bullet"/>
      <w:lvlText w:val=""/>
      <w:lvlJc w:val="left"/>
      <w:pPr>
        <w:ind w:left="5034" w:hanging="360"/>
      </w:pPr>
      <w:rPr>
        <w:rFonts w:ascii="Wingdings" w:hAnsi="Wingdings" w:hint="default"/>
      </w:rPr>
    </w:lvl>
    <w:lvl w:ilvl="6" w:tplc="04020001">
      <w:start w:val="1"/>
      <w:numFmt w:val="bullet"/>
      <w:lvlText w:val=""/>
      <w:lvlJc w:val="left"/>
      <w:pPr>
        <w:ind w:left="5754" w:hanging="360"/>
      </w:pPr>
      <w:rPr>
        <w:rFonts w:ascii="Symbol" w:hAnsi="Symbol" w:hint="default"/>
      </w:rPr>
    </w:lvl>
    <w:lvl w:ilvl="7" w:tplc="04020003">
      <w:start w:val="1"/>
      <w:numFmt w:val="bullet"/>
      <w:lvlText w:val="o"/>
      <w:lvlJc w:val="left"/>
      <w:pPr>
        <w:ind w:left="6474" w:hanging="360"/>
      </w:pPr>
      <w:rPr>
        <w:rFonts w:ascii="Courier New" w:hAnsi="Courier New" w:cs="Courier New" w:hint="default"/>
      </w:rPr>
    </w:lvl>
    <w:lvl w:ilvl="8" w:tplc="04020005">
      <w:start w:val="1"/>
      <w:numFmt w:val="bullet"/>
      <w:lvlText w:val=""/>
      <w:lvlJc w:val="left"/>
      <w:pPr>
        <w:ind w:left="7194" w:hanging="360"/>
      </w:pPr>
      <w:rPr>
        <w:rFonts w:ascii="Wingdings" w:hAnsi="Wingdings" w:hint="default"/>
      </w:rPr>
    </w:lvl>
  </w:abstractNum>
  <w:abstractNum w:abstractNumId="9" w15:restartNumberingAfterBreak="0">
    <w:nsid w:val="19910D64"/>
    <w:multiLevelType w:val="hybridMultilevel"/>
    <w:tmpl w:val="9B601D94"/>
    <w:lvl w:ilvl="0" w:tplc="21563A90">
      <w:start w:val="1"/>
      <w:numFmt w:val="upperRoman"/>
      <w:lvlText w:val="%1."/>
      <w:lvlJc w:val="left"/>
      <w:pPr>
        <w:tabs>
          <w:tab w:val="num" w:pos="1080"/>
        </w:tabs>
        <w:ind w:left="1080" w:hanging="720"/>
      </w:pPr>
    </w:lvl>
    <w:lvl w:ilvl="1" w:tplc="04020019">
      <w:start w:val="1"/>
      <w:numFmt w:val="lowerLetter"/>
      <w:lvlText w:val="%2."/>
      <w:lvlJc w:val="left"/>
      <w:pPr>
        <w:tabs>
          <w:tab w:val="num" w:pos="1440"/>
        </w:tabs>
        <w:ind w:left="1440" w:hanging="360"/>
      </w:pPr>
    </w:lvl>
    <w:lvl w:ilvl="2" w:tplc="0402001B">
      <w:start w:val="1"/>
      <w:numFmt w:val="lowerRoman"/>
      <w:lvlText w:val="%3."/>
      <w:lvlJc w:val="right"/>
      <w:pPr>
        <w:tabs>
          <w:tab w:val="num" w:pos="2160"/>
        </w:tabs>
        <w:ind w:left="2160" w:hanging="180"/>
      </w:pPr>
    </w:lvl>
    <w:lvl w:ilvl="3" w:tplc="0402000F">
      <w:start w:val="1"/>
      <w:numFmt w:val="decimal"/>
      <w:lvlText w:val="%4."/>
      <w:lvlJc w:val="left"/>
      <w:pPr>
        <w:tabs>
          <w:tab w:val="num" w:pos="2880"/>
        </w:tabs>
        <w:ind w:left="2880" w:hanging="360"/>
      </w:pPr>
    </w:lvl>
    <w:lvl w:ilvl="4" w:tplc="04020019">
      <w:start w:val="1"/>
      <w:numFmt w:val="lowerLetter"/>
      <w:lvlText w:val="%5."/>
      <w:lvlJc w:val="left"/>
      <w:pPr>
        <w:tabs>
          <w:tab w:val="num" w:pos="3600"/>
        </w:tabs>
        <w:ind w:left="3600" w:hanging="360"/>
      </w:pPr>
    </w:lvl>
    <w:lvl w:ilvl="5" w:tplc="0402001B">
      <w:start w:val="1"/>
      <w:numFmt w:val="lowerRoman"/>
      <w:lvlText w:val="%6."/>
      <w:lvlJc w:val="right"/>
      <w:pPr>
        <w:tabs>
          <w:tab w:val="num" w:pos="4320"/>
        </w:tabs>
        <w:ind w:left="4320" w:hanging="180"/>
      </w:pPr>
    </w:lvl>
    <w:lvl w:ilvl="6" w:tplc="0402000F">
      <w:start w:val="1"/>
      <w:numFmt w:val="decimal"/>
      <w:lvlText w:val="%7."/>
      <w:lvlJc w:val="left"/>
      <w:pPr>
        <w:tabs>
          <w:tab w:val="num" w:pos="5040"/>
        </w:tabs>
        <w:ind w:left="5040" w:hanging="360"/>
      </w:pPr>
    </w:lvl>
    <w:lvl w:ilvl="7" w:tplc="04020019">
      <w:start w:val="1"/>
      <w:numFmt w:val="lowerLetter"/>
      <w:lvlText w:val="%8."/>
      <w:lvlJc w:val="left"/>
      <w:pPr>
        <w:tabs>
          <w:tab w:val="num" w:pos="5760"/>
        </w:tabs>
        <w:ind w:left="5760" w:hanging="360"/>
      </w:pPr>
    </w:lvl>
    <w:lvl w:ilvl="8" w:tplc="0402001B">
      <w:start w:val="1"/>
      <w:numFmt w:val="lowerRoman"/>
      <w:lvlText w:val="%9."/>
      <w:lvlJc w:val="right"/>
      <w:pPr>
        <w:tabs>
          <w:tab w:val="num" w:pos="6480"/>
        </w:tabs>
        <w:ind w:left="6480" w:hanging="180"/>
      </w:pPr>
    </w:lvl>
  </w:abstractNum>
  <w:abstractNum w:abstractNumId="10" w15:restartNumberingAfterBreak="0">
    <w:nsid w:val="1FF36A18"/>
    <w:multiLevelType w:val="hybridMultilevel"/>
    <w:tmpl w:val="CA883A84"/>
    <w:lvl w:ilvl="0" w:tplc="2244CC7C">
      <w:start w:val="1"/>
      <w:numFmt w:val="lowerRoman"/>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1" w15:restartNumberingAfterBreak="0">
    <w:nsid w:val="22E44180"/>
    <w:multiLevelType w:val="multilevel"/>
    <w:tmpl w:val="DFC88CEC"/>
    <w:name w:val="NumPar"/>
    <w:lvl w:ilvl="0">
      <w:start w:val="1"/>
      <w:numFmt w:val="decimal"/>
      <w:lvlRestart w:val="0"/>
      <w:lvlText w:val="%1."/>
      <w:lvlJc w:val="left"/>
      <w:pPr>
        <w:tabs>
          <w:tab w:val="num" w:pos="850"/>
        </w:tabs>
        <w:ind w:left="850" w:hanging="850"/>
      </w:pPr>
      <w:rPr>
        <w:rFonts w:cs="Times New Roman"/>
      </w:rPr>
    </w:lvl>
    <w:lvl w:ilvl="1">
      <w:start w:val="1"/>
      <w:numFmt w:val="decimal"/>
      <w:lvlText w:val="%1.%2."/>
      <w:lvlJc w:val="left"/>
      <w:pPr>
        <w:tabs>
          <w:tab w:val="num" w:pos="850"/>
        </w:tabs>
        <w:ind w:left="850" w:hanging="850"/>
      </w:pPr>
      <w:rPr>
        <w:rFonts w:cs="Times New Roman"/>
      </w:rPr>
    </w:lvl>
    <w:lvl w:ilvl="2">
      <w:start w:val="1"/>
      <w:numFmt w:val="decimal"/>
      <w:lvlText w:val="%1.%2.%3."/>
      <w:lvlJc w:val="left"/>
      <w:pPr>
        <w:tabs>
          <w:tab w:val="num" w:pos="850"/>
        </w:tabs>
        <w:ind w:left="850" w:hanging="850"/>
      </w:pPr>
      <w:rPr>
        <w:rFonts w:cs="Times New Roman"/>
      </w:rPr>
    </w:lvl>
    <w:lvl w:ilvl="3">
      <w:start w:val="1"/>
      <w:numFmt w:val="decimal"/>
      <w:lvlText w:val="%1.%2.%3.%4."/>
      <w:lvlJc w:val="left"/>
      <w:pPr>
        <w:tabs>
          <w:tab w:val="num" w:pos="850"/>
        </w:tabs>
        <w:ind w:left="850" w:hanging="85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2" w15:restartNumberingAfterBreak="0">
    <w:nsid w:val="253B772C"/>
    <w:multiLevelType w:val="hybridMultilevel"/>
    <w:tmpl w:val="312A67A8"/>
    <w:lvl w:ilvl="0" w:tplc="04020001">
      <w:start w:val="1"/>
      <w:numFmt w:val="bullet"/>
      <w:lvlText w:val=""/>
      <w:lvlJc w:val="left"/>
      <w:pPr>
        <w:tabs>
          <w:tab w:val="num" w:pos="1698"/>
        </w:tabs>
        <w:ind w:left="1698" w:hanging="990"/>
      </w:pPr>
      <w:rPr>
        <w:rFonts w:ascii="Symbol" w:hAnsi="Symbol" w:hint="default"/>
        <w:b w:val="0"/>
        <w:i w:val="0"/>
      </w:rPr>
    </w:lvl>
    <w:lvl w:ilvl="1" w:tplc="04020019">
      <w:start w:val="1"/>
      <w:numFmt w:val="lowerLetter"/>
      <w:lvlText w:val="%2."/>
      <w:lvlJc w:val="left"/>
      <w:pPr>
        <w:tabs>
          <w:tab w:val="num" w:pos="1788"/>
        </w:tabs>
        <w:ind w:left="1788" w:hanging="360"/>
      </w:pPr>
    </w:lvl>
    <w:lvl w:ilvl="2" w:tplc="0402001B">
      <w:start w:val="1"/>
      <w:numFmt w:val="lowerRoman"/>
      <w:lvlText w:val="%3."/>
      <w:lvlJc w:val="right"/>
      <w:pPr>
        <w:tabs>
          <w:tab w:val="num" w:pos="2508"/>
        </w:tabs>
        <w:ind w:left="2508" w:hanging="180"/>
      </w:pPr>
    </w:lvl>
    <w:lvl w:ilvl="3" w:tplc="0402000F">
      <w:start w:val="1"/>
      <w:numFmt w:val="decimal"/>
      <w:lvlText w:val="%4."/>
      <w:lvlJc w:val="left"/>
      <w:pPr>
        <w:tabs>
          <w:tab w:val="num" w:pos="3228"/>
        </w:tabs>
        <w:ind w:left="3228" w:hanging="360"/>
      </w:pPr>
    </w:lvl>
    <w:lvl w:ilvl="4" w:tplc="04020019">
      <w:start w:val="1"/>
      <w:numFmt w:val="lowerLetter"/>
      <w:lvlText w:val="%5."/>
      <w:lvlJc w:val="left"/>
      <w:pPr>
        <w:tabs>
          <w:tab w:val="num" w:pos="3948"/>
        </w:tabs>
        <w:ind w:left="3948" w:hanging="360"/>
      </w:pPr>
    </w:lvl>
    <w:lvl w:ilvl="5" w:tplc="0402001B">
      <w:start w:val="1"/>
      <w:numFmt w:val="lowerRoman"/>
      <w:lvlText w:val="%6."/>
      <w:lvlJc w:val="right"/>
      <w:pPr>
        <w:tabs>
          <w:tab w:val="num" w:pos="4668"/>
        </w:tabs>
        <w:ind w:left="4668" w:hanging="180"/>
      </w:pPr>
    </w:lvl>
    <w:lvl w:ilvl="6" w:tplc="0402000F">
      <w:start w:val="1"/>
      <w:numFmt w:val="decimal"/>
      <w:lvlText w:val="%7."/>
      <w:lvlJc w:val="left"/>
      <w:pPr>
        <w:tabs>
          <w:tab w:val="num" w:pos="5388"/>
        </w:tabs>
        <w:ind w:left="5388" w:hanging="360"/>
      </w:pPr>
    </w:lvl>
    <w:lvl w:ilvl="7" w:tplc="04020019">
      <w:start w:val="1"/>
      <w:numFmt w:val="lowerLetter"/>
      <w:lvlText w:val="%8."/>
      <w:lvlJc w:val="left"/>
      <w:pPr>
        <w:tabs>
          <w:tab w:val="num" w:pos="6108"/>
        </w:tabs>
        <w:ind w:left="6108" w:hanging="360"/>
      </w:pPr>
    </w:lvl>
    <w:lvl w:ilvl="8" w:tplc="0402001B">
      <w:start w:val="1"/>
      <w:numFmt w:val="lowerRoman"/>
      <w:lvlText w:val="%9."/>
      <w:lvlJc w:val="right"/>
      <w:pPr>
        <w:tabs>
          <w:tab w:val="num" w:pos="6828"/>
        </w:tabs>
        <w:ind w:left="6828" w:hanging="180"/>
      </w:pPr>
    </w:lvl>
  </w:abstractNum>
  <w:abstractNum w:abstractNumId="13" w15:restartNumberingAfterBreak="0">
    <w:nsid w:val="27971429"/>
    <w:multiLevelType w:val="hybridMultilevel"/>
    <w:tmpl w:val="5E3E07A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4" w15:restartNumberingAfterBreak="0">
    <w:nsid w:val="2E890D19"/>
    <w:multiLevelType w:val="hybridMultilevel"/>
    <w:tmpl w:val="3C52686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5" w15:restartNumberingAfterBreak="0">
    <w:nsid w:val="367320AC"/>
    <w:multiLevelType w:val="hybridMultilevel"/>
    <w:tmpl w:val="2FF67F30"/>
    <w:lvl w:ilvl="0" w:tplc="04020013">
      <w:start w:val="1"/>
      <w:numFmt w:val="upperRoman"/>
      <w:lvlText w:val="%1."/>
      <w:lvlJc w:val="righ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6" w15:restartNumberingAfterBreak="0">
    <w:nsid w:val="37156CF4"/>
    <w:multiLevelType w:val="multilevel"/>
    <w:tmpl w:val="AABA3A32"/>
    <w:lvl w:ilvl="0">
      <w:start w:val="1"/>
      <w:numFmt w:val="decimal"/>
      <w:lvlText w:val="%1."/>
      <w:lvlJc w:val="left"/>
      <w:pPr>
        <w:ind w:left="927" w:hanging="360"/>
      </w:pPr>
      <w:rPr>
        <w:rFonts w:hint="default"/>
      </w:rPr>
    </w:lvl>
    <w:lvl w:ilvl="1">
      <w:start w:val="1"/>
      <w:numFmt w:val="decimal"/>
      <w:isLgl/>
      <w:lvlText w:val="%1.%2."/>
      <w:lvlJc w:val="left"/>
      <w:pPr>
        <w:ind w:left="927" w:hanging="360"/>
      </w:pPr>
      <w:rPr>
        <w:rFonts w:hint="default"/>
        <w:b/>
      </w:rPr>
    </w:lvl>
    <w:lvl w:ilvl="2">
      <w:start w:val="1"/>
      <w:numFmt w:val="decimal"/>
      <w:isLgl/>
      <w:lvlText w:val="%1.%2.%3."/>
      <w:lvlJc w:val="left"/>
      <w:pPr>
        <w:ind w:left="1287" w:hanging="720"/>
      </w:pPr>
      <w:rPr>
        <w:rFonts w:hint="default"/>
        <w:b/>
      </w:rPr>
    </w:lvl>
    <w:lvl w:ilvl="3">
      <w:start w:val="1"/>
      <w:numFmt w:val="decimal"/>
      <w:isLgl/>
      <w:lvlText w:val="%1.%2.%3.%4."/>
      <w:lvlJc w:val="left"/>
      <w:pPr>
        <w:ind w:left="1287" w:hanging="720"/>
      </w:pPr>
      <w:rPr>
        <w:rFonts w:hint="default"/>
        <w:b/>
      </w:rPr>
    </w:lvl>
    <w:lvl w:ilvl="4">
      <w:start w:val="1"/>
      <w:numFmt w:val="decimal"/>
      <w:isLgl/>
      <w:lvlText w:val="%1.%2.%3.%4.%5."/>
      <w:lvlJc w:val="left"/>
      <w:pPr>
        <w:ind w:left="1647" w:hanging="1080"/>
      </w:pPr>
      <w:rPr>
        <w:rFonts w:hint="default"/>
        <w:b/>
      </w:rPr>
    </w:lvl>
    <w:lvl w:ilvl="5">
      <w:start w:val="1"/>
      <w:numFmt w:val="decimal"/>
      <w:isLgl/>
      <w:lvlText w:val="%1.%2.%3.%4.%5.%6."/>
      <w:lvlJc w:val="left"/>
      <w:pPr>
        <w:ind w:left="1647" w:hanging="1080"/>
      </w:pPr>
      <w:rPr>
        <w:rFonts w:hint="default"/>
        <w:b/>
      </w:rPr>
    </w:lvl>
    <w:lvl w:ilvl="6">
      <w:start w:val="1"/>
      <w:numFmt w:val="decimal"/>
      <w:isLgl/>
      <w:lvlText w:val="%1.%2.%3.%4.%5.%6.%7."/>
      <w:lvlJc w:val="left"/>
      <w:pPr>
        <w:ind w:left="2007" w:hanging="1440"/>
      </w:pPr>
      <w:rPr>
        <w:rFonts w:hint="default"/>
        <w:b/>
      </w:rPr>
    </w:lvl>
    <w:lvl w:ilvl="7">
      <w:start w:val="1"/>
      <w:numFmt w:val="decimal"/>
      <w:isLgl/>
      <w:lvlText w:val="%1.%2.%3.%4.%5.%6.%7.%8."/>
      <w:lvlJc w:val="left"/>
      <w:pPr>
        <w:ind w:left="2007" w:hanging="1440"/>
      </w:pPr>
      <w:rPr>
        <w:rFonts w:hint="default"/>
        <w:b/>
      </w:rPr>
    </w:lvl>
    <w:lvl w:ilvl="8">
      <w:start w:val="1"/>
      <w:numFmt w:val="decimal"/>
      <w:isLgl/>
      <w:lvlText w:val="%1.%2.%3.%4.%5.%6.%7.%8.%9."/>
      <w:lvlJc w:val="left"/>
      <w:pPr>
        <w:ind w:left="2367" w:hanging="1800"/>
      </w:pPr>
      <w:rPr>
        <w:rFonts w:hint="default"/>
        <w:b/>
      </w:rPr>
    </w:lvl>
  </w:abstractNum>
  <w:abstractNum w:abstractNumId="17" w15:restartNumberingAfterBreak="0">
    <w:nsid w:val="37723CF4"/>
    <w:multiLevelType w:val="hybridMultilevel"/>
    <w:tmpl w:val="1CE6F146"/>
    <w:lvl w:ilvl="0" w:tplc="04020005">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8" w15:restartNumberingAfterBreak="0">
    <w:nsid w:val="3D885356"/>
    <w:multiLevelType w:val="hybridMultilevel"/>
    <w:tmpl w:val="C5E6B38E"/>
    <w:lvl w:ilvl="0" w:tplc="04020001">
      <w:start w:val="1"/>
      <w:numFmt w:val="bullet"/>
      <w:lvlText w:val=""/>
      <w:lvlJc w:val="left"/>
      <w:pPr>
        <w:ind w:left="786" w:hanging="360"/>
      </w:pPr>
      <w:rPr>
        <w:rFonts w:ascii="Symbol" w:hAnsi="Symbol" w:hint="default"/>
      </w:rPr>
    </w:lvl>
    <w:lvl w:ilvl="1" w:tplc="04020003" w:tentative="1">
      <w:start w:val="1"/>
      <w:numFmt w:val="bullet"/>
      <w:lvlText w:val="o"/>
      <w:lvlJc w:val="left"/>
      <w:pPr>
        <w:ind w:left="1506" w:hanging="360"/>
      </w:pPr>
      <w:rPr>
        <w:rFonts w:ascii="Courier New" w:hAnsi="Courier New" w:cs="Courier New" w:hint="default"/>
      </w:rPr>
    </w:lvl>
    <w:lvl w:ilvl="2" w:tplc="04020005" w:tentative="1">
      <w:start w:val="1"/>
      <w:numFmt w:val="bullet"/>
      <w:lvlText w:val=""/>
      <w:lvlJc w:val="left"/>
      <w:pPr>
        <w:ind w:left="2226" w:hanging="360"/>
      </w:pPr>
      <w:rPr>
        <w:rFonts w:ascii="Wingdings" w:hAnsi="Wingdings" w:hint="default"/>
      </w:rPr>
    </w:lvl>
    <w:lvl w:ilvl="3" w:tplc="04020001" w:tentative="1">
      <w:start w:val="1"/>
      <w:numFmt w:val="bullet"/>
      <w:lvlText w:val=""/>
      <w:lvlJc w:val="left"/>
      <w:pPr>
        <w:ind w:left="2946" w:hanging="360"/>
      </w:pPr>
      <w:rPr>
        <w:rFonts w:ascii="Symbol" w:hAnsi="Symbol" w:hint="default"/>
      </w:rPr>
    </w:lvl>
    <w:lvl w:ilvl="4" w:tplc="04020003" w:tentative="1">
      <w:start w:val="1"/>
      <w:numFmt w:val="bullet"/>
      <w:lvlText w:val="o"/>
      <w:lvlJc w:val="left"/>
      <w:pPr>
        <w:ind w:left="3666" w:hanging="360"/>
      </w:pPr>
      <w:rPr>
        <w:rFonts w:ascii="Courier New" w:hAnsi="Courier New" w:cs="Courier New" w:hint="default"/>
      </w:rPr>
    </w:lvl>
    <w:lvl w:ilvl="5" w:tplc="04020005" w:tentative="1">
      <w:start w:val="1"/>
      <w:numFmt w:val="bullet"/>
      <w:lvlText w:val=""/>
      <w:lvlJc w:val="left"/>
      <w:pPr>
        <w:ind w:left="4386" w:hanging="360"/>
      </w:pPr>
      <w:rPr>
        <w:rFonts w:ascii="Wingdings" w:hAnsi="Wingdings" w:hint="default"/>
      </w:rPr>
    </w:lvl>
    <w:lvl w:ilvl="6" w:tplc="04020001" w:tentative="1">
      <w:start w:val="1"/>
      <w:numFmt w:val="bullet"/>
      <w:lvlText w:val=""/>
      <w:lvlJc w:val="left"/>
      <w:pPr>
        <w:ind w:left="5106" w:hanging="360"/>
      </w:pPr>
      <w:rPr>
        <w:rFonts w:ascii="Symbol" w:hAnsi="Symbol" w:hint="default"/>
      </w:rPr>
    </w:lvl>
    <w:lvl w:ilvl="7" w:tplc="04020003" w:tentative="1">
      <w:start w:val="1"/>
      <w:numFmt w:val="bullet"/>
      <w:lvlText w:val="o"/>
      <w:lvlJc w:val="left"/>
      <w:pPr>
        <w:ind w:left="5826" w:hanging="360"/>
      </w:pPr>
      <w:rPr>
        <w:rFonts w:ascii="Courier New" w:hAnsi="Courier New" w:cs="Courier New" w:hint="default"/>
      </w:rPr>
    </w:lvl>
    <w:lvl w:ilvl="8" w:tplc="04020005" w:tentative="1">
      <w:start w:val="1"/>
      <w:numFmt w:val="bullet"/>
      <w:lvlText w:val=""/>
      <w:lvlJc w:val="left"/>
      <w:pPr>
        <w:ind w:left="6546" w:hanging="360"/>
      </w:pPr>
      <w:rPr>
        <w:rFonts w:ascii="Wingdings" w:hAnsi="Wingdings" w:hint="default"/>
      </w:rPr>
    </w:lvl>
  </w:abstractNum>
  <w:abstractNum w:abstractNumId="19" w15:restartNumberingAfterBreak="0">
    <w:nsid w:val="42713452"/>
    <w:multiLevelType w:val="singleLevel"/>
    <w:tmpl w:val="3B8CC7EA"/>
    <w:name w:val="Tiret 1"/>
    <w:lvl w:ilvl="0">
      <w:start w:val="1"/>
      <w:numFmt w:val="bullet"/>
      <w:lvlRestart w:val="0"/>
      <w:lvlText w:val="–"/>
      <w:lvlJc w:val="left"/>
      <w:pPr>
        <w:tabs>
          <w:tab w:val="num" w:pos="1417"/>
        </w:tabs>
        <w:ind w:left="1417" w:hanging="567"/>
      </w:pPr>
    </w:lvl>
  </w:abstractNum>
  <w:abstractNum w:abstractNumId="20" w15:restartNumberingAfterBreak="0">
    <w:nsid w:val="440A6371"/>
    <w:multiLevelType w:val="hybridMultilevel"/>
    <w:tmpl w:val="15CC9B36"/>
    <w:lvl w:ilvl="0" w:tplc="0B88C348">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1" w15:restartNumberingAfterBreak="0">
    <w:nsid w:val="451628BB"/>
    <w:multiLevelType w:val="hybridMultilevel"/>
    <w:tmpl w:val="F8A2FF50"/>
    <w:lvl w:ilvl="0" w:tplc="D6144CF0">
      <w:start w:val="1"/>
      <w:numFmt w:val="bullet"/>
      <w:lvlText w:val="-"/>
      <w:lvlJc w:val="left"/>
      <w:pPr>
        <w:ind w:left="1068" w:hanging="360"/>
      </w:pPr>
      <w:rPr>
        <w:rFonts w:ascii="Times New Roman" w:eastAsia="Times New Roman" w:hAnsi="Times New Roman" w:cs="Times New Roman" w:hint="default"/>
      </w:rPr>
    </w:lvl>
    <w:lvl w:ilvl="1" w:tplc="04020003" w:tentative="1">
      <w:start w:val="1"/>
      <w:numFmt w:val="bullet"/>
      <w:lvlText w:val="o"/>
      <w:lvlJc w:val="left"/>
      <w:pPr>
        <w:ind w:left="1788" w:hanging="360"/>
      </w:pPr>
      <w:rPr>
        <w:rFonts w:ascii="Courier New" w:hAnsi="Courier New" w:cs="Courier New" w:hint="default"/>
      </w:rPr>
    </w:lvl>
    <w:lvl w:ilvl="2" w:tplc="04020005" w:tentative="1">
      <w:start w:val="1"/>
      <w:numFmt w:val="bullet"/>
      <w:lvlText w:val=""/>
      <w:lvlJc w:val="left"/>
      <w:pPr>
        <w:ind w:left="2508" w:hanging="360"/>
      </w:pPr>
      <w:rPr>
        <w:rFonts w:ascii="Wingdings" w:hAnsi="Wingdings" w:hint="default"/>
      </w:rPr>
    </w:lvl>
    <w:lvl w:ilvl="3" w:tplc="04020001" w:tentative="1">
      <w:start w:val="1"/>
      <w:numFmt w:val="bullet"/>
      <w:lvlText w:val=""/>
      <w:lvlJc w:val="left"/>
      <w:pPr>
        <w:ind w:left="3228" w:hanging="360"/>
      </w:pPr>
      <w:rPr>
        <w:rFonts w:ascii="Symbol" w:hAnsi="Symbol" w:hint="default"/>
      </w:rPr>
    </w:lvl>
    <w:lvl w:ilvl="4" w:tplc="04020003" w:tentative="1">
      <w:start w:val="1"/>
      <w:numFmt w:val="bullet"/>
      <w:lvlText w:val="o"/>
      <w:lvlJc w:val="left"/>
      <w:pPr>
        <w:ind w:left="3948" w:hanging="360"/>
      </w:pPr>
      <w:rPr>
        <w:rFonts w:ascii="Courier New" w:hAnsi="Courier New" w:cs="Courier New" w:hint="default"/>
      </w:rPr>
    </w:lvl>
    <w:lvl w:ilvl="5" w:tplc="04020005" w:tentative="1">
      <w:start w:val="1"/>
      <w:numFmt w:val="bullet"/>
      <w:lvlText w:val=""/>
      <w:lvlJc w:val="left"/>
      <w:pPr>
        <w:ind w:left="4668" w:hanging="360"/>
      </w:pPr>
      <w:rPr>
        <w:rFonts w:ascii="Wingdings" w:hAnsi="Wingdings" w:hint="default"/>
      </w:rPr>
    </w:lvl>
    <w:lvl w:ilvl="6" w:tplc="04020001" w:tentative="1">
      <w:start w:val="1"/>
      <w:numFmt w:val="bullet"/>
      <w:lvlText w:val=""/>
      <w:lvlJc w:val="left"/>
      <w:pPr>
        <w:ind w:left="5388" w:hanging="360"/>
      </w:pPr>
      <w:rPr>
        <w:rFonts w:ascii="Symbol" w:hAnsi="Symbol" w:hint="default"/>
      </w:rPr>
    </w:lvl>
    <w:lvl w:ilvl="7" w:tplc="04020003" w:tentative="1">
      <w:start w:val="1"/>
      <w:numFmt w:val="bullet"/>
      <w:lvlText w:val="o"/>
      <w:lvlJc w:val="left"/>
      <w:pPr>
        <w:ind w:left="6108" w:hanging="360"/>
      </w:pPr>
      <w:rPr>
        <w:rFonts w:ascii="Courier New" w:hAnsi="Courier New" w:cs="Courier New" w:hint="default"/>
      </w:rPr>
    </w:lvl>
    <w:lvl w:ilvl="8" w:tplc="04020005" w:tentative="1">
      <w:start w:val="1"/>
      <w:numFmt w:val="bullet"/>
      <w:lvlText w:val=""/>
      <w:lvlJc w:val="left"/>
      <w:pPr>
        <w:ind w:left="6828" w:hanging="360"/>
      </w:pPr>
      <w:rPr>
        <w:rFonts w:ascii="Wingdings" w:hAnsi="Wingdings" w:hint="default"/>
      </w:rPr>
    </w:lvl>
  </w:abstractNum>
  <w:abstractNum w:abstractNumId="22" w15:restartNumberingAfterBreak="0">
    <w:nsid w:val="50A80A40"/>
    <w:multiLevelType w:val="hybridMultilevel"/>
    <w:tmpl w:val="C422EB5E"/>
    <w:lvl w:ilvl="0" w:tplc="1B18D3F4">
      <w:start w:val="1"/>
      <w:numFmt w:val="upperRoman"/>
      <w:pStyle w:val="Heading21"/>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3" w15:restartNumberingAfterBreak="0">
    <w:nsid w:val="53D97A8F"/>
    <w:multiLevelType w:val="hybridMultilevel"/>
    <w:tmpl w:val="6B0AE806"/>
    <w:lvl w:ilvl="0" w:tplc="04020001">
      <w:start w:val="1"/>
      <w:numFmt w:val="bullet"/>
      <w:lvlText w:val=""/>
      <w:lvlJc w:val="left"/>
      <w:pPr>
        <w:tabs>
          <w:tab w:val="num" w:pos="1668"/>
        </w:tabs>
        <w:ind w:left="1668" w:hanging="960"/>
      </w:pPr>
      <w:rPr>
        <w:rFonts w:ascii="Symbol" w:hAnsi="Symbol" w:hint="default"/>
        <w:b w:val="0"/>
      </w:rPr>
    </w:lvl>
    <w:lvl w:ilvl="1" w:tplc="04020019">
      <w:start w:val="1"/>
      <w:numFmt w:val="lowerLetter"/>
      <w:lvlText w:val="%2."/>
      <w:lvlJc w:val="left"/>
      <w:pPr>
        <w:tabs>
          <w:tab w:val="num" w:pos="1788"/>
        </w:tabs>
        <w:ind w:left="1788" w:hanging="360"/>
      </w:pPr>
    </w:lvl>
    <w:lvl w:ilvl="2" w:tplc="0402001B">
      <w:start w:val="1"/>
      <w:numFmt w:val="lowerRoman"/>
      <w:lvlText w:val="%3."/>
      <w:lvlJc w:val="right"/>
      <w:pPr>
        <w:tabs>
          <w:tab w:val="num" w:pos="2508"/>
        </w:tabs>
        <w:ind w:left="2508" w:hanging="180"/>
      </w:pPr>
    </w:lvl>
    <w:lvl w:ilvl="3" w:tplc="0402000F">
      <w:start w:val="1"/>
      <w:numFmt w:val="decimal"/>
      <w:lvlText w:val="%4."/>
      <w:lvlJc w:val="left"/>
      <w:pPr>
        <w:tabs>
          <w:tab w:val="num" w:pos="3228"/>
        </w:tabs>
        <w:ind w:left="3228" w:hanging="360"/>
      </w:pPr>
    </w:lvl>
    <w:lvl w:ilvl="4" w:tplc="04020019">
      <w:start w:val="1"/>
      <w:numFmt w:val="lowerLetter"/>
      <w:lvlText w:val="%5."/>
      <w:lvlJc w:val="left"/>
      <w:pPr>
        <w:tabs>
          <w:tab w:val="num" w:pos="3948"/>
        </w:tabs>
        <w:ind w:left="3948" w:hanging="360"/>
      </w:pPr>
    </w:lvl>
    <w:lvl w:ilvl="5" w:tplc="0402001B">
      <w:start w:val="1"/>
      <w:numFmt w:val="lowerRoman"/>
      <w:lvlText w:val="%6."/>
      <w:lvlJc w:val="right"/>
      <w:pPr>
        <w:tabs>
          <w:tab w:val="num" w:pos="4668"/>
        </w:tabs>
        <w:ind w:left="4668" w:hanging="180"/>
      </w:pPr>
    </w:lvl>
    <w:lvl w:ilvl="6" w:tplc="0402000F">
      <w:start w:val="1"/>
      <w:numFmt w:val="decimal"/>
      <w:lvlText w:val="%7."/>
      <w:lvlJc w:val="left"/>
      <w:pPr>
        <w:tabs>
          <w:tab w:val="num" w:pos="5388"/>
        </w:tabs>
        <w:ind w:left="5388" w:hanging="360"/>
      </w:pPr>
    </w:lvl>
    <w:lvl w:ilvl="7" w:tplc="04020019">
      <w:start w:val="1"/>
      <w:numFmt w:val="lowerLetter"/>
      <w:lvlText w:val="%8."/>
      <w:lvlJc w:val="left"/>
      <w:pPr>
        <w:tabs>
          <w:tab w:val="num" w:pos="6108"/>
        </w:tabs>
        <w:ind w:left="6108" w:hanging="360"/>
      </w:pPr>
    </w:lvl>
    <w:lvl w:ilvl="8" w:tplc="0402001B">
      <w:start w:val="1"/>
      <w:numFmt w:val="lowerRoman"/>
      <w:lvlText w:val="%9."/>
      <w:lvlJc w:val="right"/>
      <w:pPr>
        <w:tabs>
          <w:tab w:val="num" w:pos="6828"/>
        </w:tabs>
        <w:ind w:left="6828" w:hanging="180"/>
      </w:pPr>
    </w:lvl>
  </w:abstractNum>
  <w:abstractNum w:abstractNumId="24" w15:restartNumberingAfterBreak="0">
    <w:nsid w:val="5C5D37F0"/>
    <w:multiLevelType w:val="hybridMultilevel"/>
    <w:tmpl w:val="6F34B554"/>
    <w:lvl w:ilvl="0" w:tplc="04020001">
      <w:start w:val="1"/>
      <w:numFmt w:val="bullet"/>
      <w:lvlText w:val=""/>
      <w:lvlJc w:val="left"/>
      <w:pPr>
        <w:ind w:left="1440" w:hanging="360"/>
      </w:pPr>
      <w:rPr>
        <w:rFonts w:ascii="Symbol" w:hAnsi="Symbol" w:hint="default"/>
      </w:rPr>
    </w:lvl>
    <w:lvl w:ilvl="1" w:tplc="04020003">
      <w:start w:val="1"/>
      <w:numFmt w:val="bullet"/>
      <w:lvlText w:val="o"/>
      <w:lvlJc w:val="left"/>
      <w:pPr>
        <w:ind w:left="2160" w:hanging="360"/>
      </w:pPr>
      <w:rPr>
        <w:rFonts w:ascii="Courier New" w:hAnsi="Courier New" w:cs="Courier New" w:hint="default"/>
      </w:rPr>
    </w:lvl>
    <w:lvl w:ilvl="2" w:tplc="04020005">
      <w:start w:val="1"/>
      <w:numFmt w:val="bullet"/>
      <w:lvlText w:val=""/>
      <w:lvlJc w:val="left"/>
      <w:pPr>
        <w:ind w:left="2880" w:hanging="360"/>
      </w:pPr>
      <w:rPr>
        <w:rFonts w:ascii="Wingdings" w:hAnsi="Wingdings" w:hint="default"/>
      </w:rPr>
    </w:lvl>
    <w:lvl w:ilvl="3" w:tplc="04020001">
      <w:start w:val="1"/>
      <w:numFmt w:val="bullet"/>
      <w:lvlText w:val=""/>
      <w:lvlJc w:val="left"/>
      <w:pPr>
        <w:ind w:left="3600" w:hanging="360"/>
      </w:pPr>
      <w:rPr>
        <w:rFonts w:ascii="Symbol" w:hAnsi="Symbol" w:hint="default"/>
      </w:rPr>
    </w:lvl>
    <w:lvl w:ilvl="4" w:tplc="04020003">
      <w:start w:val="1"/>
      <w:numFmt w:val="bullet"/>
      <w:lvlText w:val="o"/>
      <w:lvlJc w:val="left"/>
      <w:pPr>
        <w:ind w:left="4320" w:hanging="360"/>
      </w:pPr>
      <w:rPr>
        <w:rFonts w:ascii="Courier New" w:hAnsi="Courier New" w:cs="Courier New" w:hint="default"/>
      </w:rPr>
    </w:lvl>
    <w:lvl w:ilvl="5" w:tplc="04020005">
      <w:start w:val="1"/>
      <w:numFmt w:val="bullet"/>
      <w:lvlText w:val=""/>
      <w:lvlJc w:val="left"/>
      <w:pPr>
        <w:ind w:left="5040" w:hanging="360"/>
      </w:pPr>
      <w:rPr>
        <w:rFonts w:ascii="Wingdings" w:hAnsi="Wingdings" w:hint="default"/>
      </w:rPr>
    </w:lvl>
    <w:lvl w:ilvl="6" w:tplc="04020001">
      <w:start w:val="1"/>
      <w:numFmt w:val="bullet"/>
      <w:lvlText w:val=""/>
      <w:lvlJc w:val="left"/>
      <w:pPr>
        <w:ind w:left="5760" w:hanging="360"/>
      </w:pPr>
      <w:rPr>
        <w:rFonts w:ascii="Symbol" w:hAnsi="Symbol" w:hint="default"/>
      </w:rPr>
    </w:lvl>
    <w:lvl w:ilvl="7" w:tplc="04020003">
      <w:start w:val="1"/>
      <w:numFmt w:val="bullet"/>
      <w:lvlText w:val="o"/>
      <w:lvlJc w:val="left"/>
      <w:pPr>
        <w:ind w:left="6480" w:hanging="360"/>
      </w:pPr>
      <w:rPr>
        <w:rFonts w:ascii="Courier New" w:hAnsi="Courier New" w:cs="Courier New" w:hint="default"/>
      </w:rPr>
    </w:lvl>
    <w:lvl w:ilvl="8" w:tplc="04020005">
      <w:start w:val="1"/>
      <w:numFmt w:val="bullet"/>
      <w:lvlText w:val=""/>
      <w:lvlJc w:val="left"/>
      <w:pPr>
        <w:ind w:left="7200" w:hanging="360"/>
      </w:pPr>
      <w:rPr>
        <w:rFonts w:ascii="Wingdings" w:hAnsi="Wingdings" w:hint="default"/>
      </w:rPr>
    </w:lvl>
  </w:abstractNum>
  <w:abstractNum w:abstractNumId="25" w15:restartNumberingAfterBreak="0">
    <w:nsid w:val="5CA31A15"/>
    <w:multiLevelType w:val="singleLevel"/>
    <w:tmpl w:val="CB981644"/>
    <w:name w:val="Tiret 0"/>
    <w:lvl w:ilvl="0">
      <w:start w:val="1"/>
      <w:numFmt w:val="bullet"/>
      <w:lvlRestart w:val="0"/>
      <w:lvlText w:val="–"/>
      <w:lvlJc w:val="left"/>
      <w:pPr>
        <w:tabs>
          <w:tab w:val="num" w:pos="850"/>
        </w:tabs>
        <w:ind w:left="850" w:hanging="850"/>
      </w:pPr>
    </w:lvl>
  </w:abstractNum>
  <w:abstractNum w:abstractNumId="26" w15:restartNumberingAfterBreak="0">
    <w:nsid w:val="60130A65"/>
    <w:multiLevelType w:val="hybridMultilevel"/>
    <w:tmpl w:val="C68C6EA2"/>
    <w:lvl w:ilvl="0" w:tplc="04020001">
      <w:start w:val="1"/>
      <w:numFmt w:val="bullet"/>
      <w:lvlText w:val=""/>
      <w:lvlJc w:val="left"/>
      <w:pPr>
        <w:tabs>
          <w:tab w:val="num" w:pos="1668"/>
        </w:tabs>
        <w:ind w:left="1668" w:hanging="960"/>
      </w:pPr>
      <w:rPr>
        <w:rFonts w:ascii="Symbol" w:hAnsi="Symbol" w:hint="default"/>
        <w:b w:val="0"/>
      </w:rPr>
    </w:lvl>
    <w:lvl w:ilvl="1" w:tplc="04020019">
      <w:start w:val="1"/>
      <w:numFmt w:val="lowerLetter"/>
      <w:lvlText w:val="%2."/>
      <w:lvlJc w:val="left"/>
      <w:pPr>
        <w:tabs>
          <w:tab w:val="num" w:pos="1788"/>
        </w:tabs>
        <w:ind w:left="1788" w:hanging="360"/>
      </w:pPr>
    </w:lvl>
    <w:lvl w:ilvl="2" w:tplc="0402001B">
      <w:start w:val="1"/>
      <w:numFmt w:val="lowerRoman"/>
      <w:lvlText w:val="%3."/>
      <w:lvlJc w:val="right"/>
      <w:pPr>
        <w:tabs>
          <w:tab w:val="num" w:pos="2508"/>
        </w:tabs>
        <w:ind w:left="2508" w:hanging="180"/>
      </w:pPr>
    </w:lvl>
    <w:lvl w:ilvl="3" w:tplc="0402000F">
      <w:start w:val="1"/>
      <w:numFmt w:val="decimal"/>
      <w:lvlText w:val="%4."/>
      <w:lvlJc w:val="left"/>
      <w:pPr>
        <w:tabs>
          <w:tab w:val="num" w:pos="3228"/>
        </w:tabs>
        <w:ind w:left="3228" w:hanging="360"/>
      </w:pPr>
    </w:lvl>
    <w:lvl w:ilvl="4" w:tplc="04020019">
      <w:start w:val="1"/>
      <w:numFmt w:val="lowerLetter"/>
      <w:lvlText w:val="%5."/>
      <w:lvlJc w:val="left"/>
      <w:pPr>
        <w:tabs>
          <w:tab w:val="num" w:pos="3948"/>
        </w:tabs>
        <w:ind w:left="3948" w:hanging="360"/>
      </w:pPr>
    </w:lvl>
    <w:lvl w:ilvl="5" w:tplc="0402001B">
      <w:start w:val="1"/>
      <w:numFmt w:val="lowerRoman"/>
      <w:lvlText w:val="%6."/>
      <w:lvlJc w:val="right"/>
      <w:pPr>
        <w:tabs>
          <w:tab w:val="num" w:pos="4668"/>
        </w:tabs>
        <w:ind w:left="4668" w:hanging="180"/>
      </w:pPr>
    </w:lvl>
    <w:lvl w:ilvl="6" w:tplc="0402000F">
      <w:start w:val="1"/>
      <w:numFmt w:val="decimal"/>
      <w:lvlText w:val="%7."/>
      <w:lvlJc w:val="left"/>
      <w:pPr>
        <w:tabs>
          <w:tab w:val="num" w:pos="5388"/>
        </w:tabs>
        <w:ind w:left="5388" w:hanging="360"/>
      </w:pPr>
    </w:lvl>
    <w:lvl w:ilvl="7" w:tplc="04020019">
      <w:start w:val="1"/>
      <w:numFmt w:val="lowerLetter"/>
      <w:lvlText w:val="%8."/>
      <w:lvlJc w:val="left"/>
      <w:pPr>
        <w:tabs>
          <w:tab w:val="num" w:pos="6108"/>
        </w:tabs>
        <w:ind w:left="6108" w:hanging="360"/>
      </w:pPr>
    </w:lvl>
    <w:lvl w:ilvl="8" w:tplc="0402001B">
      <w:start w:val="1"/>
      <w:numFmt w:val="lowerRoman"/>
      <w:lvlText w:val="%9."/>
      <w:lvlJc w:val="right"/>
      <w:pPr>
        <w:tabs>
          <w:tab w:val="num" w:pos="6828"/>
        </w:tabs>
        <w:ind w:left="6828" w:hanging="180"/>
      </w:pPr>
    </w:lvl>
  </w:abstractNum>
  <w:abstractNum w:abstractNumId="27" w15:restartNumberingAfterBreak="0">
    <w:nsid w:val="62BB6E25"/>
    <w:multiLevelType w:val="hybridMultilevel"/>
    <w:tmpl w:val="A53EA6B2"/>
    <w:lvl w:ilvl="0" w:tplc="2BDACE2A">
      <w:start w:val="3"/>
      <w:numFmt w:val="upperRoman"/>
      <w:lvlText w:val="%1."/>
      <w:lvlJc w:val="left"/>
      <w:pPr>
        <w:tabs>
          <w:tab w:val="num" w:pos="1080"/>
        </w:tabs>
        <w:ind w:left="1080" w:hanging="720"/>
      </w:pPr>
    </w:lvl>
    <w:lvl w:ilvl="1" w:tplc="04020019">
      <w:start w:val="1"/>
      <w:numFmt w:val="lowerLetter"/>
      <w:lvlText w:val="%2."/>
      <w:lvlJc w:val="left"/>
      <w:pPr>
        <w:tabs>
          <w:tab w:val="num" w:pos="1440"/>
        </w:tabs>
        <w:ind w:left="1440" w:hanging="360"/>
      </w:pPr>
    </w:lvl>
    <w:lvl w:ilvl="2" w:tplc="0402001B">
      <w:start w:val="1"/>
      <w:numFmt w:val="lowerRoman"/>
      <w:lvlText w:val="%3."/>
      <w:lvlJc w:val="right"/>
      <w:pPr>
        <w:tabs>
          <w:tab w:val="num" w:pos="2160"/>
        </w:tabs>
        <w:ind w:left="2160" w:hanging="180"/>
      </w:pPr>
    </w:lvl>
    <w:lvl w:ilvl="3" w:tplc="0402000F">
      <w:start w:val="1"/>
      <w:numFmt w:val="decimal"/>
      <w:lvlText w:val="%4."/>
      <w:lvlJc w:val="left"/>
      <w:pPr>
        <w:tabs>
          <w:tab w:val="num" w:pos="2880"/>
        </w:tabs>
        <w:ind w:left="2880" w:hanging="360"/>
      </w:pPr>
    </w:lvl>
    <w:lvl w:ilvl="4" w:tplc="04020019">
      <w:start w:val="1"/>
      <w:numFmt w:val="lowerLetter"/>
      <w:lvlText w:val="%5."/>
      <w:lvlJc w:val="left"/>
      <w:pPr>
        <w:tabs>
          <w:tab w:val="num" w:pos="3600"/>
        </w:tabs>
        <w:ind w:left="3600" w:hanging="360"/>
      </w:pPr>
    </w:lvl>
    <w:lvl w:ilvl="5" w:tplc="0402001B">
      <w:start w:val="1"/>
      <w:numFmt w:val="lowerRoman"/>
      <w:lvlText w:val="%6."/>
      <w:lvlJc w:val="right"/>
      <w:pPr>
        <w:tabs>
          <w:tab w:val="num" w:pos="4320"/>
        </w:tabs>
        <w:ind w:left="4320" w:hanging="180"/>
      </w:pPr>
    </w:lvl>
    <w:lvl w:ilvl="6" w:tplc="0402000F">
      <w:start w:val="1"/>
      <w:numFmt w:val="decimal"/>
      <w:lvlText w:val="%7."/>
      <w:lvlJc w:val="left"/>
      <w:pPr>
        <w:tabs>
          <w:tab w:val="num" w:pos="5040"/>
        </w:tabs>
        <w:ind w:left="5040" w:hanging="360"/>
      </w:pPr>
    </w:lvl>
    <w:lvl w:ilvl="7" w:tplc="04020019">
      <w:start w:val="1"/>
      <w:numFmt w:val="lowerLetter"/>
      <w:lvlText w:val="%8."/>
      <w:lvlJc w:val="left"/>
      <w:pPr>
        <w:tabs>
          <w:tab w:val="num" w:pos="5760"/>
        </w:tabs>
        <w:ind w:left="5760" w:hanging="360"/>
      </w:pPr>
    </w:lvl>
    <w:lvl w:ilvl="8" w:tplc="0402001B">
      <w:start w:val="1"/>
      <w:numFmt w:val="lowerRoman"/>
      <w:lvlText w:val="%9."/>
      <w:lvlJc w:val="right"/>
      <w:pPr>
        <w:tabs>
          <w:tab w:val="num" w:pos="6480"/>
        </w:tabs>
        <w:ind w:left="6480" w:hanging="180"/>
      </w:pPr>
    </w:lvl>
  </w:abstractNum>
  <w:abstractNum w:abstractNumId="28" w15:restartNumberingAfterBreak="0">
    <w:nsid w:val="640560DD"/>
    <w:multiLevelType w:val="hybridMultilevel"/>
    <w:tmpl w:val="A39898B4"/>
    <w:lvl w:ilvl="0" w:tplc="DCE0237A">
      <w:start w:val="1"/>
      <w:numFmt w:val="lowerRoman"/>
      <w:lvlText w:val="(%1)"/>
      <w:lvlJc w:val="left"/>
      <w:pPr>
        <w:ind w:left="54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9" w15:restartNumberingAfterBreak="0">
    <w:nsid w:val="747F0676"/>
    <w:multiLevelType w:val="hybridMultilevel"/>
    <w:tmpl w:val="C4B029B0"/>
    <w:lvl w:ilvl="0" w:tplc="04020001">
      <w:start w:val="1"/>
      <w:numFmt w:val="bullet"/>
      <w:lvlText w:val=""/>
      <w:lvlJc w:val="left"/>
      <w:pPr>
        <w:tabs>
          <w:tab w:val="num" w:pos="720"/>
        </w:tabs>
        <w:ind w:left="720" w:hanging="360"/>
      </w:pPr>
      <w:rPr>
        <w:rFonts w:ascii="Symbol" w:hAnsi="Symbol" w:hint="default"/>
      </w:rPr>
    </w:lvl>
    <w:lvl w:ilvl="1" w:tplc="04020019">
      <w:start w:val="1"/>
      <w:numFmt w:val="lowerLetter"/>
      <w:lvlText w:val="%2."/>
      <w:lvlJc w:val="left"/>
      <w:pPr>
        <w:tabs>
          <w:tab w:val="num" w:pos="1440"/>
        </w:tabs>
        <w:ind w:left="1440" w:hanging="360"/>
      </w:pPr>
    </w:lvl>
    <w:lvl w:ilvl="2" w:tplc="0402001B">
      <w:start w:val="1"/>
      <w:numFmt w:val="lowerRoman"/>
      <w:lvlText w:val="%3."/>
      <w:lvlJc w:val="right"/>
      <w:pPr>
        <w:tabs>
          <w:tab w:val="num" w:pos="2160"/>
        </w:tabs>
        <w:ind w:left="2160" w:hanging="180"/>
      </w:pPr>
    </w:lvl>
    <w:lvl w:ilvl="3" w:tplc="0402000F">
      <w:start w:val="1"/>
      <w:numFmt w:val="decimal"/>
      <w:lvlText w:val="%4."/>
      <w:lvlJc w:val="left"/>
      <w:pPr>
        <w:tabs>
          <w:tab w:val="num" w:pos="2880"/>
        </w:tabs>
        <w:ind w:left="2880" w:hanging="360"/>
      </w:pPr>
    </w:lvl>
    <w:lvl w:ilvl="4" w:tplc="04020019">
      <w:start w:val="1"/>
      <w:numFmt w:val="lowerLetter"/>
      <w:lvlText w:val="%5."/>
      <w:lvlJc w:val="left"/>
      <w:pPr>
        <w:tabs>
          <w:tab w:val="num" w:pos="3600"/>
        </w:tabs>
        <w:ind w:left="3600" w:hanging="360"/>
      </w:pPr>
    </w:lvl>
    <w:lvl w:ilvl="5" w:tplc="0402001B">
      <w:start w:val="1"/>
      <w:numFmt w:val="lowerRoman"/>
      <w:lvlText w:val="%6."/>
      <w:lvlJc w:val="right"/>
      <w:pPr>
        <w:tabs>
          <w:tab w:val="num" w:pos="4320"/>
        </w:tabs>
        <w:ind w:left="4320" w:hanging="180"/>
      </w:pPr>
    </w:lvl>
    <w:lvl w:ilvl="6" w:tplc="0402000F">
      <w:start w:val="1"/>
      <w:numFmt w:val="decimal"/>
      <w:lvlText w:val="%7."/>
      <w:lvlJc w:val="left"/>
      <w:pPr>
        <w:tabs>
          <w:tab w:val="num" w:pos="5040"/>
        </w:tabs>
        <w:ind w:left="5040" w:hanging="360"/>
      </w:pPr>
    </w:lvl>
    <w:lvl w:ilvl="7" w:tplc="04020019">
      <w:start w:val="1"/>
      <w:numFmt w:val="lowerLetter"/>
      <w:lvlText w:val="%8."/>
      <w:lvlJc w:val="left"/>
      <w:pPr>
        <w:tabs>
          <w:tab w:val="num" w:pos="5760"/>
        </w:tabs>
        <w:ind w:left="5760" w:hanging="360"/>
      </w:pPr>
    </w:lvl>
    <w:lvl w:ilvl="8" w:tplc="0402001B">
      <w:start w:val="1"/>
      <w:numFmt w:val="lowerRoman"/>
      <w:lvlText w:val="%9."/>
      <w:lvlJc w:val="right"/>
      <w:pPr>
        <w:tabs>
          <w:tab w:val="num" w:pos="6480"/>
        </w:tabs>
        <w:ind w:left="6480" w:hanging="180"/>
      </w:pPr>
    </w:lvl>
  </w:abstractNum>
  <w:abstractNum w:abstractNumId="30" w15:restartNumberingAfterBreak="0">
    <w:nsid w:val="79A157D6"/>
    <w:multiLevelType w:val="hybridMultilevel"/>
    <w:tmpl w:val="DF264C40"/>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num w:numId="1">
    <w:abstractNumId w:val="22"/>
  </w:num>
  <w:num w:numId="2">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num>
  <w:num w:numId="9">
    <w:abstractNumId w:val="24"/>
  </w:num>
  <w:num w:numId="10">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6"/>
  </w:num>
  <w:num w:numId="15">
    <w:abstractNumId w:val="15"/>
  </w:num>
  <w:num w:numId="16">
    <w:abstractNumId w:val="5"/>
  </w:num>
  <w:num w:numId="17">
    <w:abstractNumId w:val="10"/>
  </w:num>
  <w:num w:numId="18">
    <w:abstractNumId w:val="17"/>
  </w:num>
  <w:num w:numId="19">
    <w:abstractNumId w:val="14"/>
  </w:num>
  <w:num w:numId="2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8"/>
  </w:num>
  <w:num w:numId="22">
    <w:abstractNumId w:val="13"/>
  </w:num>
  <w:num w:numId="23">
    <w:abstractNumId w:val="21"/>
  </w:num>
  <w:num w:numId="24">
    <w:abstractNumId w:val="1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5"/>
  <w:mirrorMargins/>
  <w:hideGrammaticalErrors/>
  <w:defaultTabStop w:val="709"/>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1BA2"/>
    <w:rsid w:val="00002540"/>
    <w:rsid w:val="000033B0"/>
    <w:rsid w:val="000126CC"/>
    <w:rsid w:val="00015816"/>
    <w:rsid w:val="00015B50"/>
    <w:rsid w:val="00015E67"/>
    <w:rsid w:val="00020826"/>
    <w:rsid w:val="00021A3F"/>
    <w:rsid w:val="000248C3"/>
    <w:rsid w:val="00027FF7"/>
    <w:rsid w:val="000306C7"/>
    <w:rsid w:val="00030C33"/>
    <w:rsid w:val="00031157"/>
    <w:rsid w:val="000339E9"/>
    <w:rsid w:val="0003404A"/>
    <w:rsid w:val="0003637E"/>
    <w:rsid w:val="000408D0"/>
    <w:rsid w:val="00053CE2"/>
    <w:rsid w:val="00060AB8"/>
    <w:rsid w:val="00060F76"/>
    <w:rsid w:val="00071D6D"/>
    <w:rsid w:val="00072D70"/>
    <w:rsid w:val="00077409"/>
    <w:rsid w:val="000802CB"/>
    <w:rsid w:val="00084F56"/>
    <w:rsid w:val="00085857"/>
    <w:rsid w:val="00085D91"/>
    <w:rsid w:val="000977E3"/>
    <w:rsid w:val="000A28E2"/>
    <w:rsid w:val="000A3F20"/>
    <w:rsid w:val="000B11D2"/>
    <w:rsid w:val="000B3FC7"/>
    <w:rsid w:val="000B4D04"/>
    <w:rsid w:val="000C253A"/>
    <w:rsid w:val="000C2881"/>
    <w:rsid w:val="000C2911"/>
    <w:rsid w:val="000C5A9C"/>
    <w:rsid w:val="000D0A86"/>
    <w:rsid w:val="000D363B"/>
    <w:rsid w:val="000D3FD8"/>
    <w:rsid w:val="000D48F4"/>
    <w:rsid w:val="000D4C7F"/>
    <w:rsid w:val="000D6595"/>
    <w:rsid w:val="000D6F64"/>
    <w:rsid w:val="000E2FB8"/>
    <w:rsid w:val="000E7A11"/>
    <w:rsid w:val="000F2A8E"/>
    <w:rsid w:val="00104BED"/>
    <w:rsid w:val="001073EC"/>
    <w:rsid w:val="00110BF3"/>
    <w:rsid w:val="001142C0"/>
    <w:rsid w:val="00114A3B"/>
    <w:rsid w:val="00114AA2"/>
    <w:rsid w:val="001228B8"/>
    <w:rsid w:val="00123AA0"/>
    <w:rsid w:val="001245C1"/>
    <w:rsid w:val="00126F1D"/>
    <w:rsid w:val="00135991"/>
    <w:rsid w:val="00136CBD"/>
    <w:rsid w:val="00137052"/>
    <w:rsid w:val="00137D42"/>
    <w:rsid w:val="00141C95"/>
    <w:rsid w:val="00141CE5"/>
    <w:rsid w:val="0014279F"/>
    <w:rsid w:val="00145F34"/>
    <w:rsid w:val="00156C52"/>
    <w:rsid w:val="0016507F"/>
    <w:rsid w:val="0016779A"/>
    <w:rsid w:val="001740A1"/>
    <w:rsid w:val="00177D1F"/>
    <w:rsid w:val="00182D4D"/>
    <w:rsid w:val="001840C2"/>
    <w:rsid w:val="001869E0"/>
    <w:rsid w:val="0019204C"/>
    <w:rsid w:val="001924E5"/>
    <w:rsid w:val="00192AE1"/>
    <w:rsid w:val="00193391"/>
    <w:rsid w:val="00193B03"/>
    <w:rsid w:val="0019737D"/>
    <w:rsid w:val="00197890"/>
    <w:rsid w:val="001A00D7"/>
    <w:rsid w:val="001A371C"/>
    <w:rsid w:val="001A4223"/>
    <w:rsid w:val="001A4899"/>
    <w:rsid w:val="001B034E"/>
    <w:rsid w:val="001B0921"/>
    <w:rsid w:val="001B2205"/>
    <w:rsid w:val="001B35E1"/>
    <w:rsid w:val="001B59F9"/>
    <w:rsid w:val="001C3ECA"/>
    <w:rsid w:val="001C5D40"/>
    <w:rsid w:val="001C7150"/>
    <w:rsid w:val="001D04B5"/>
    <w:rsid w:val="001D3946"/>
    <w:rsid w:val="001D4A83"/>
    <w:rsid w:val="001D671A"/>
    <w:rsid w:val="001E096F"/>
    <w:rsid w:val="001E2B4E"/>
    <w:rsid w:val="001E43B3"/>
    <w:rsid w:val="001E4691"/>
    <w:rsid w:val="001E4D80"/>
    <w:rsid w:val="001E67A9"/>
    <w:rsid w:val="001F2870"/>
    <w:rsid w:val="001F324A"/>
    <w:rsid w:val="001F7400"/>
    <w:rsid w:val="0020465F"/>
    <w:rsid w:val="002077D6"/>
    <w:rsid w:val="00210EEB"/>
    <w:rsid w:val="00212173"/>
    <w:rsid w:val="00212A03"/>
    <w:rsid w:val="00212C8C"/>
    <w:rsid w:val="00220746"/>
    <w:rsid w:val="00222546"/>
    <w:rsid w:val="00226033"/>
    <w:rsid w:val="00227A4E"/>
    <w:rsid w:val="00232DB9"/>
    <w:rsid w:val="0023567D"/>
    <w:rsid w:val="00236161"/>
    <w:rsid w:val="00236ECB"/>
    <w:rsid w:val="0024345C"/>
    <w:rsid w:val="002456F6"/>
    <w:rsid w:val="00245AEA"/>
    <w:rsid w:val="00245F3D"/>
    <w:rsid w:val="00246C56"/>
    <w:rsid w:val="00247B8F"/>
    <w:rsid w:val="00252E6E"/>
    <w:rsid w:val="002536BB"/>
    <w:rsid w:val="00253725"/>
    <w:rsid w:val="0025448E"/>
    <w:rsid w:val="00254D48"/>
    <w:rsid w:val="00257838"/>
    <w:rsid w:val="00257F48"/>
    <w:rsid w:val="002619E8"/>
    <w:rsid w:val="002655DE"/>
    <w:rsid w:val="00266AE9"/>
    <w:rsid w:val="00266BAB"/>
    <w:rsid w:val="0027124E"/>
    <w:rsid w:val="00272FDF"/>
    <w:rsid w:val="00275B4B"/>
    <w:rsid w:val="00281415"/>
    <w:rsid w:val="00281F04"/>
    <w:rsid w:val="002840A2"/>
    <w:rsid w:val="00286F3D"/>
    <w:rsid w:val="0029230A"/>
    <w:rsid w:val="002938CF"/>
    <w:rsid w:val="002943A9"/>
    <w:rsid w:val="0029486E"/>
    <w:rsid w:val="002959AF"/>
    <w:rsid w:val="00297B45"/>
    <w:rsid w:val="002A1D84"/>
    <w:rsid w:val="002A250D"/>
    <w:rsid w:val="002A6101"/>
    <w:rsid w:val="002A699E"/>
    <w:rsid w:val="002A6EED"/>
    <w:rsid w:val="002B2D65"/>
    <w:rsid w:val="002C2CC5"/>
    <w:rsid w:val="002C2FDC"/>
    <w:rsid w:val="002C5892"/>
    <w:rsid w:val="002D2AB9"/>
    <w:rsid w:val="002D5F8F"/>
    <w:rsid w:val="002D7225"/>
    <w:rsid w:val="002E4494"/>
    <w:rsid w:val="002E61A5"/>
    <w:rsid w:val="002E6D24"/>
    <w:rsid w:val="002F2878"/>
    <w:rsid w:val="002F421D"/>
    <w:rsid w:val="002F5800"/>
    <w:rsid w:val="002F6084"/>
    <w:rsid w:val="002F76DA"/>
    <w:rsid w:val="00302E07"/>
    <w:rsid w:val="003035FB"/>
    <w:rsid w:val="003078DC"/>
    <w:rsid w:val="00313103"/>
    <w:rsid w:val="00314AA5"/>
    <w:rsid w:val="00315483"/>
    <w:rsid w:val="003219DC"/>
    <w:rsid w:val="00322163"/>
    <w:rsid w:val="003223D4"/>
    <w:rsid w:val="00323A11"/>
    <w:rsid w:val="00324066"/>
    <w:rsid w:val="003261FD"/>
    <w:rsid w:val="00327433"/>
    <w:rsid w:val="003279CE"/>
    <w:rsid w:val="00331C99"/>
    <w:rsid w:val="00332F33"/>
    <w:rsid w:val="003375D1"/>
    <w:rsid w:val="00346D9E"/>
    <w:rsid w:val="00354C94"/>
    <w:rsid w:val="00355313"/>
    <w:rsid w:val="00362D06"/>
    <w:rsid w:val="00364647"/>
    <w:rsid w:val="003713F5"/>
    <w:rsid w:val="003717DF"/>
    <w:rsid w:val="00383AB8"/>
    <w:rsid w:val="00384802"/>
    <w:rsid w:val="00384C44"/>
    <w:rsid w:val="00385FC5"/>
    <w:rsid w:val="00390689"/>
    <w:rsid w:val="00392168"/>
    <w:rsid w:val="003951C7"/>
    <w:rsid w:val="003951F5"/>
    <w:rsid w:val="0039545B"/>
    <w:rsid w:val="003A2DBB"/>
    <w:rsid w:val="003A51E6"/>
    <w:rsid w:val="003A5376"/>
    <w:rsid w:val="003A5C7F"/>
    <w:rsid w:val="003B12B1"/>
    <w:rsid w:val="003B1355"/>
    <w:rsid w:val="003B73AB"/>
    <w:rsid w:val="003C3A09"/>
    <w:rsid w:val="003C420F"/>
    <w:rsid w:val="003D72BD"/>
    <w:rsid w:val="003E2730"/>
    <w:rsid w:val="003E36A0"/>
    <w:rsid w:val="003E627C"/>
    <w:rsid w:val="003F04F4"/>
    <w:rsid w:val="003F0A83"/>
    <w:rsid w:val="003F33B5"/>
    <w:rsid w:val="004017E6"/>
    <w:rsid w:val="004026DF"/>
    <w:rsid w:val="0040534B"/>
    <w:rsid w:val="00410961"/>
    <w:rsid w:val="00412C6B"/>
    <w:rsid w:val="0041328C"/>
    <w:rsid w:val="0041440B"/>
    <w:rsid w:val="00417AD0"/>
    <w:rsid w:val="00421020"/>
    <w:rsid w:val="00421C57"/>
    <w:rsid w:val="004222CA"/>
    <w:rsid w:val="00425069"/>
    <w:rsid w:val="00427D04"/>
    <w:rsid w:val="00430347"/>
    <w:rsid w:val="004314E5"/>
    <w:rsid w:val="00436CC4"/>
    <w:rsid w:val="00440125"/>
    <w:rsid w:val="00445518"/>
    <w:rsid w:val="00445E4D"/>
    <w:rsid w:val="00446CB5"/>
    <w:rsid w:val="0044700F"/>
    <w:rsid w:val="00450C71"/>
    <w:rsid w:val="0045278E"/>
    <w:rsid w:val="004535C6"/>
    <w:rsid w:val="0045450E"/>
    <w:rsid w:val="00455DF9"/>
    <w:rsid w:val="00457564"/>
    <w:rsid w:val="0046605D"/>
    <w:rsid w:val="00466A8E"/>
    <w:rsid w:val="00470997"/>
    <w:rsid w:val="0047201F"/>
    <w:rsid w:val="00473108"/>
    <w:rsid w:val="00473DE2"/>
    <w:rsid w:val="004814CB"/>
    <w:rsid w:val="00484B60"/>
    <w:rsid w:val="00485EE2"/>
    <w:rsid w:val="00491E73"/>
    <w:rsid w:val="00492609"/>
    <w:rsid w:val="004942AC"/>
    <w:rsid w:val="00496BF4"/>
    <w:rsid w:val="004A2EE1"/>
    <w:rsid w:val="004A6ED4"/>
    <w:rsid w:val="004B011B"/>
    <w:rsid w:val="004B217E"/>
    <w:rsid w:val="004B3046"/>
    <w:rsid w:val="004B4DB2"/>
    <w:rsid w:val="004B67A0"/>
    <w:rsid w:val="004B6AD7"/>
    <w:rsid w:val="004C0652"/>
    <w:rsid w:val="004D20F3"/>
    <w:rsid w:val="004D3D5B"/>
    <w:rsid w:val="004D4863"/>
    <w:rsid w:val="004D4FB5"/>
    <w:rsid w:val="004D5FC2"/>
    <w:rsid w:val="004D6E47"/>
    <w:rsid w:val="004E27F6"/>
    <w:rsid w:val="004E2C5A"/>
    <w:rsid w:val="004F0030"/>
    <w:rsid w:val="004F3ED3"/>
    <w:rsid w:val="004F4675"/>
    <w:rsid w:val="004F704B"/>
    <w:rsid w:val="004F7A74"/>
    <w:rsid w:val="00503180"/>
    <w:rsid w:val="00503717"/>
    <w:rsid w:val="00506F62"/>
    <w:rsid w:val="00511C34"/>
    <w:rsid w:val="00512266"/>
    <w:rsid w:val="00512A52"/>
    <w:rsid w:val="00515529"/>
    <w:rsid w:val="005217DF"/>
    <w:rsid w:val="005272DD"/>
    <w:rsid w:val="00527D20"/>
    <w:rsid w:val="00531C63"/>
    <w:rsid w:val="00541DE9"/>
    <w:rsid w:val="005426EE"/>
    <w:rsid w:val="0054291F"/>
    <w:rsid w:val="00542C98"/>
    <w:rsid w:val="005448A8"/>
    <w:rsid w:val="00546E20"/>
    <w:rsid w:val="00550D45"/>
    <w:rsid w:val="00553E4C"/>
    <w:rsid w:val="0055665D"/>
    <w:rsid w:val="005568F2"/>
    <w:rsid w:val="00556BF9"/>
    <w:rsid w:val="00560AF2"/>
    <w:rsid w:val="00563C6E"/>
    <w:rsid w:val="00565C54"/>
    <w:rsid w:val="00566164"/>
    <w:rsid w:val="00571B47"/>
    <w:rsid w:val="0057238F"/>
    <w:rsid w:val="0057546C"/>
    <w:rsid w:val="00575E1B"/>
    <w:rsid w:val="005776B7"/>
    <w:rsid w:val="00582000"/>
    <w:rsid w:val="0058225F"/>
    <w:rsid w:val="0058481A"/>
    <w:rsid w:val="00585F87"/>
    <w:rsid w:val="005867A4"/>
    <w:rsid w:val="00586D5D"/>
    <w:rsid w:val="00591816"/>
    <w:rsid w:val="0059427A"/>
    <w:rsid w:val="00594959"/>
    <w:rsid w:val="0059546E"/>
    <w:rsid w:val="005954D8"/>
    <w:rsid w:val="00595E12"/>
    <w:rsid w:val="00597BBC"/>
    <w:rsid w:val="005A1571"/>
    <w:rsid w:val="005A2349"/>
    <w:rsid w:val="005A253B"/>
    <w:rsid w:val="005A3BBE"/>
    <w:rsid w:val="005A655C"/>
    <w:rsid w:val="005B39E4"/>
    <w:rsid w:val="005B79D2"/>
    <w:rsid w:val="005C6C20"/>
    <w:rsid w:val="005C6F4E"/>
    <w:rsid w:val="005C7BDF"/>
    <w:rsid w:val="005D2E9F"/>
    <w:rsid w:val="005D304C"/>
    <w:rsid w:val="005D6067"/>
    <w:rsid w:val="005E2C1F"/>
    <w:rsid w:val="005E4460"/>
    <w:rsid w:val="005F143E"/>
    <w:rsid w:val="005F1A2B"/>
    <w:rsid w:val="005F5237"/>
    <w:rsid w:val="005F766A"/>
    <w:rsid w:val="00601396"/>
    <w:rsid w:val="00601B47"/>
    <w:rsid w:val="0060446B"/>
    <w:rsid w:val="00604BA6"/>
    <w:rsid w:val="00605082"/>
    <w:rsid w:val="00607270"/>
    <w:rsid w:val="006073E0"/>
    <w:rsid w:val="0061433B"/>
    <w:rsid w:val="006210AC"/>
    <w:rsid w:val="00622D39"/>
    <w:rsid w:val="0062465B"/>
    <w:rsid w:val="00625ADE"/>
    <w:rsid w:val="00625B49"/>
    <w:rsid w:val="00626310"/>
    <w:rsid w:val="00626D44"/>
    <w:rsid w:val="006308F7"/>
    <w:rsid w:val="0064029B"/>
    <w:rsid w:val="0064276B"/>
    <w:rsid w:val="0064284D"/>
    <w:rsid w:val="00653C5C"/>
    <w:rsid w:val="00656CC4"/>
    <w:rsid w:val="00660E88"/>
    <w:rsid w:val="006639D9"/>
    <w:rsid w:val="00667DDD"/>
    <w:rsid w:val="006724B7"/>
    <w:rsid w:val="00677662"/>
    <w:rsid w:val="00683548"/>
    <w:rsid w:val="00683AF9"/>
    <w:rsid w:val="00685F41"/>
    <w:rsid w:val="006A1920"/>
    <w:rsid w:val="006A47C4"/>
    <w:rsid w:val="006A6A77"/>
    <w:rsid w:val="006A73F9"/>
    <w:rsid w:val="006B09E4"/>
    <w:rsid w:val="006B1852"/>
    <w:rsid w:val="006B2B67"/>
    <w:rsid w:val="006B5080"/>
    <w:rsid w:val="006B5749"/>
    <w:rsid w:val="006B7241"/>
    <w:rsid w:val="006C29A7"/>
    <w:rsid w:val="006C5D4C"/>
    <w:rsid w:val="006D5EAA"/>
    <w:rsid w:val="006E4CD6"/>
    <w:rsid w:val="006F18BA"/>
    <w:rsid w:val="006F2EBC"/>
    <w:rsid w:val="006F3671"/>
    <w:rsid w:val="006F60F6"/>
    <w:rsid w:val="007017A4"/>
    <w:rsid w:val="0070232A"/>
    <w:rsid w:val="00704752"/>
    <w:rsid w:val="007107EB"/>
    <w:rsid w:val="007122FE"/>
    <w:rsid w:val="0071254B"/>
    <w:rsid w:val="00715372"/>
    <w:rsid w:val="00716A34"/>
    <w:rsid w:val="00721519"/>
    <w:rsid w:val="00723B99"/>
    <w:rsid w:val="00741A2F"/>
    <w:rsid w:val="00743209"/>
    <w:rsid w:val="00743A84"/>
    <w:rsid w:val="0074435B"/>
    <w:rsid w:val="00745F80"/>
    <w:rsid w:val="007461FE"/>
    <w:rsid w:val="007537E5"/>
    <w:rsid w:val="00756DE2"/>
    <w:rsid w:val="007571E0"/>
    <w:rsid w:val="00765AAA"/>
    <w:rsid w:val="0077209B"/>
    <w:rsid w:val="00774676"/>
    <w:rsid w:val="00774F59"/>
    <w:rsid w:val="00774FA1"/>
    <w:rsid w:val="00782070"/>
    <w:rsid w:val="0078282F"/>
    <w:rsid w:val="00785641"/>
    <w:rsid w:val="00790266"/>
    <w:rsid w:val="00790CF5"/>
    <w:rsid w:val="0079100E"/>
    <w:rsid w:val="007924BC"/>
    <w:rsid w:val="0079467F"/>
    <w:rsid w:val="00794780"/>
    <w:rsid w:val="00794DBB"/>
    <w:rsid w:val="00795C73"/>
    <w:rsid w:val="00796BDB"/>
    <w:rsid w:val="007971B2"/>
    <w:rsid w:val="007A4A2A"/>
    <w:rsid w:val="007A5630"/>
    <w:rsid w:val="007A6B2C"/>
    <w:rsid w:val="007B1E4B"/>
    <w:rsid w:val="007B3172"/>
    <w:rsid w:val="007B70A5"/>
    <w:rsid w:val="007C126D"/>
    <w:rsid w:val="007C1520"/>
    <w:rsid w:val="007C1EBD"/>
    <w:rsid w:val="007D44F9"/>
    <w:rsid w:val="007D4AFD"/>
    <w:rsid w:val="007E2B98"/>
    <w:rsid w:val="007E4AF3"/>
    <w:rsid w:val="007E5EF3"/>
    <w:rsid w:val="007F0695"/>
    <w:rsid w:val="007F10DD"/>
    <w:rsid w:val="007F177E"/>
    <w:rsid w:val="007F3D3C"/>
    <w:rsid w:val="00805FC1"/>
    <w:rsid w:val="00812242"/>
    <w:rsid w:val="008166FA"/>
    <w:rsid w:val="00816C95"/>
    <w:rsid w:val="008172F4"/>
    <w:rsid w:val="00817972"/>
    <w:rsid w:val="0082623F"/>
    <w:rsid w:val="00827A02"/>
    <w:rsid w:val="00831AFD"/>
    <w:rsid w:val="00831BA2"/>
    <w:rsid w:val="008323D1"/>
    <w:rsid w:val="00833BEA"/>
    <w:rsid w:val="00841529"/>
    <w:rsid w:val="00845AFE"/>
    <w:rsid w:val="00845B01"/>
    <w:rsid w:val="00846117"/>
    <w:rsid w:val="00847817"/>
    <w:rsid w:val="00860232"/>
    <w:rsid w:val="00865192"/>
    <w:rsid w:val="00872DBF"/>
    <w:rsid w:val="00876022"/>
    <w:rsid w:val="00876EF7"/>
    <w:rsid w:val="00884424"/>
    <w:rsid w:val="0088599B"/>
    <w:rsid w:val="00896743"/>
    <w:rsid w:val="008A0BFC"/>
    <w:rsid w:val="008A17A3"/>
    <w:rsid w:val="008A1D13"/>
    <w:rsid w:val="008A320E"/>
    <w:rsid w:val="008A36C3"/>
    <w:rsid w:val="008A6158"/>
    <w:rsid w:val="008A6C32"/>
    <w:rsid w:val="008B0E0C"/>
    <w:rsid w:val="008B1E60"/>
    <w:rsid w:val="008B2236"/>
    <w:rsid w:val="008B2896"/>
    <w:rsid w:val="008C4A61"/>
    <w:rsid w:val="008D3A5A"/>
    <w:rsid w:val="008D57CC"/>
    <w:rsid w:val="008D6121"/>
    <w:rsid w:val="008E153D"/>
    <w:rsid w:val="008E48C8"/>
    <w:rsid w:val="008E4B94"/>
    <w:rsid w:val="008E6A4E"/>
    <w:rsid w:val="008F0FAF"/>
    <w:rsid w:val="008F304D"/>
    <w:rsid w:val="008F4D0D"/>
    <w:rsid w:val="009005D3"/>
    <w:rsid w:val="00903592"/>
    <w:rsid w:val="00904AEB"/>
    <w:rsid w:val="009079C8"/>
    <w:rsid w:val="0091233D"/>
    <w:rsid w:val="00912A3D"/>
    <w:rsid w:val="009167AB"/>
    <w:rsid w:val="00916FCE"/>
    <w:rsid w:val="009242EF"/>
    <w:rsid w:val="00924399"/>
    <w:rsid w:val="00930682"/>
    <w:rsid w:val="00935B07"/>
    <w:rsid w:val="00935C4A"/>
    <w:rsid w:val="009411CD"/>
    <w:rsid w:val="009453CE"/>
    <w:rsid w:val="009459DE"/>
    <w:rsid w:val="009504A1"/>
    <w:rsid w:val="00950E94"/>
    <w:rsid w:val="00951215"/>
    <w:rsid w:val="00953094"/>
    <w:rsid w:val="0095598F"/>
    <w:rsid w:val="00960D23"/>
    <w:rsid w:val="00961566"/>
    <w:rsid w:val="00965629"/>
    <w:rsid w:val="00965E00"/>
    <w:rsid w:val="009670FD"/>
    <w:rsid w:val="00970917"/>
    <w:rsid w:val="00970FDD"/>
    <w:rsid w:val="0097459D"/>
    <w:rsid w:val="00977DDF"/>
    <w:rsid w:val="0098017B"/>
    <w:rsid w:val="00984B2B"/>
    <w:rsid w:val="0098525E"/>
    <w:rsid w:val="0099056A"/>
    <w:rsid w:val="00993AE7"/>
    <w:rsid w:val="00996070"/>
    <w:rsid w:val="0099612E"/>
    <w:rsid w:val="009A2FCA"/>
    <w:rsid w:val="009A3A0A"/>
    <w:rsid w:val="009A4C6B"/>
    <w:rsid w:val="009A5143"/>
    <w:rsid w:val="009B030E"/>
    <w:rsid w:val="009B0A81"/>
    <w:rsid w:val="009B10D3"/>
    <w:rsid w:val="009B6903"/>
    <w:rsid w:val="009C48F7"/>
    <w:rsid w:val="009D4F93"/>
    <w:rsid w:val="009D6E38"/>
    <w:rsid w:val="009E0C92"/>
    <w:rsid w:val="009E1453"/>
    <w:rsid w:val="009E3B1B"/>
    <w:rsid w:val="009E511E"/>
    <w:rsid w:val="009F07A5"/>
    <w:rsid w:val="009F0B0D"/>
    <w:rsid w:val="009F3B62"/>
    <w:rsid w:val="009F56FD"/>
    <w:rsid w:val="009F6BF7"/>
    <w:rsid w:val="009F78F1"/>
    <w:rsid w:val="009F7EDB"/>
    <w:rsid w:val="00A03E46"/>
    <w:rsid w:val="00A11A41"/>
    <w:rsid w:val="00A136F6"/>
    <w:rsid w:val="00A22FD9"/>
    <w:rsid w:val="00A2612B"/>
    <w:rsid w:val="00A32091"/>
    <w:rsid w:val="00A335F3"/>
    <w:rsid w:val="00A3486B"/>
    <w:rsid w:val="00A37A7F"/>
    <w:rsid w:val="00A4242B"/>
    <w:rsid w:val="00A42672"/>
    <w:rsid w:val="00A45FFC"/>
    <w:rsid w:val="00A46A81"/>
    <w:rsid w:val="00A47765"/>
    <w:rsid w:val="00A565E9"/>
    <w:rsid w:val="00A61D7B"/>
    <w:rsid w:val="00A73387"/>
    <w:rsid w:val="00A76572"/>
    <w:rsid w:val="00A770B5"/>
    <w:rsid w:val="00A77D06"/>
    <w:rsid w:val="00A81682"/>
    <w:rsid w:val="00A84183"/>
    <w:rsid w:val="00A84481"/>
    <w:rsid w:val="00A92419"/>
    <w:rsid w:val="00A9312C"/>
    <w:rsid w:val="00A972C5"/>
    <w:rsid w:val="00AA3032"/>
    <w:rsid w:val="00AA6552"/>
    <w:rsid w:val="00AB1712"/>
    <w:rsid w:val="00AB56D2"/>
    <w:rsid w:val="00AB62A9"/>
    <w:rsid w:val="00AB62E9"/>
    <w:rsid w:val="00AC0123"/>
    <w:rsid w:val="00AC0DAD"/>
    <w:rsid w:val="00AC1F19"/>
    <w:rsid w:val="00AC2B6C"/>
    <w:rsid w:val="00AC46C9"/>
    <w:rsid w:val="00AD02D8"/>
    <w:rsid w:val="00AD036D"/>
    <w:rsid w:val="00AD3F2F"/>
    <w:rsid w:val="00AD5CD2"/>
    <w:rsid w:val="00AD5F28"/>
    <w:rsid w:val="00AD61CB"/>
    <w:rsid w:val="00AD7D47"/>
    <w:rsid w:val="00AE0E5D"/>
    <w:rsid w:val="00AE1A52"/>
    <w:rsid w:val="00AE296B"/>
    <w:rsid w:val="00AE2F87"/>
    <w:rsid w:val="00AE396F"/>
    <w:rsid w:val="00AE632D"/>
    <w:rsid w:val="00AF3D44"/>
    <w:rsid w:val="00AF58C7"/>
    <w:rsid w:val="00AF5A0B"/>
    <w:rsid w:val="00AF5F42"/>
    <w:rsid w:val="00AF6439"/>
    <w:rsid w:val="00AF76AB"/>
    <w:rsid w:val="00B004C9"/>
    <w:rsid w:val="00B0343B"/>
    <w:rsid w:val="00B0421A"/>
    <w:rsid w:val="00B14A7C"/>
    <w:rsid w:val="00B15C2E"/>
    <w:rsid w:val="00B16823"/>
    <w:rsid w:val="00B17729"/>
    <w:rsid w:val="00B20052"/>
    <w:rsid w:val="00B21246"/>
    <w:rsid w:val="00B2152F"/>
    <w:rsid w:val="00B2188E"/>
    <w:rsid w:val="00B21E27"/>
    <w:rsid w:val="00B26505"/>
    <w:rsid w:val="00B267A6"/>
    <w:rsid w:val="00B27506"/>
    <w:rsid w:val="00B41712"/>
    <w:rsid w:val="00B4261B"/>
    <w:rsid w:val="00B444DC"/>
    <w:rsid w:val="00B47D94"/>
    <w:rsid w:val="00B54CC8"/>
    <w:rsid w:val="00B57807"/>
    <w:rsid w:val="00B63275"/>
    <w:rsid w:val="00B63F64"/>
    <w:rsid w:val="00B6615A"/>
    <w:rsid w:val="00B66DAC"/>
    <w:rsid w:val="00B72719"/>
    <w:rsid w:val="00B73E66"/>
    <w:rsid w:val="00B75A4A"/>
    <w:rsid w:val="00B76013"/>
    <w:rsid w:val="00B80E9F"/>
    <w:rsid w:val="00B846CE"/>
    <w:rsid w:val="00B95C4A"/>
    <w:rsid w:val="00B95CA5"/>
    <w:rsid w:val="00B9708C"/>
    <w:rsid w:val="00B976A7"/>
    <w:rsid w:val="00BA6F0E"/>
    <w:rsid w:val="00BA78DB"/>
    <w:rsid w:val="00BB1530"/>
    <w:rsid w:val="00BB1CE8"/>
    <w:rsid w:val="00BB24D1"/>
    <w:rsid w:val="00BB35C1"/>
    <w:rsid w:val="00BB6058"/>
    <w:rsid w:val="00BB7D67"/>
    <w:rsid w:val="00BC432A"/>
    <w:rsid w:val="00BC4F1B"/>
    <w:rsid w:val="00BD1A45"/>
    <w:rsid w:val="00BD540F"/>
    <w:rsid w:val="00BD6A9A"/>
    <w:rsid w:val="00BE6B7B"/>
    <w:rsid w:val="00BF3249"/>
    <w:rsid w:val="00BF33C6"/>
    <w:rsid w:val="00BF4617"/>
    <w:rsid w:val="00C00E0F"/>
    <w:rsid w:val="00C010D2"/>
    <w:rsid w:val="00C03919"/>
    <w:rsid w:val="00C053C2"/>
    <w:rsid w:val="00C120BB"/>
    <w:rsid w:val="00C12450"/>
    <w:rsid w:val="00C15E92"/>
    <w:rsid w:val="00C160B4"/>
    <w:rsid w:val="00C179ED"/>
    <w:rsid w:val="00C2011F"/>
    <w:rsid w:val="00C2120B"/>
    <w:rsid w:val="00C230D8"/>
    <w:rsid w:val="00C25593"/>
    <w:rsid w:val="00C36EEF"/>
    <w:rsid w:val="00C4095D"/>
    <w:rsid w:val="00C46871"/>
    <w:rsid w:val="00C4754B"/>
    <w:rsid w:val="00C50E66"/>
    <w:rsid w:val="00C50F68"/>
    <w:rsid w:val="00C511E8"/>
    <w:rsid w:val="00C518C5"/>
    <w:rsid w:val="00C52D6B"/>
    <w:rsid w:val="00C52FA6"/>
    <w:rsid w:val="00C542BF"/>
    <w:rsid w:val="00C6170A"/>
    <w:rsid w:val="00C624EC"/>
    <w:rsid w:val="00C66EC6"/>
    <w:rsid w:val="00C670B8"/>
    <w:rsid w:val="00C67DD1"/>
    <w:rsid w:val="00C725C5"/>
    <w:rsid w:val="00C72DBE"/>
    <w:rsid w:val="00C7407F"/>
    <w:rsid w:val="00C75F31"/>
    <w:rsid w:val="00C77E01"/>
    <w:rsid w:val="00C91D04"/>
    <w:rsid w:val="00C929E4"/>
    <w:rsid w:val="00C93562"/>
    <w:rsid w:val="00C936B7"/>
    <w:rsid w:val="00C93C62"/>
    <w:rsid w:val="00C95E95"/>
    <w:rsid w:val="00CA04A1"/>
    <w:rsid w:val="00CA465A"/>
    <w:rsid w:val="00CA6018"/>
    <w:rsid w:val="00CA664D"/>
    <w:rsid w:val="00CC2148"/>
    <w:rsid w:val="00CC311A"/>
    <w:rsid w:val="00CC3320"/>
    <w:rsid w:val="00CC4E2D"/>
    <w:rsid w:val="00CC5CC8"/>
    <w:rsid w:val="00CC6109"/>
    <w:rsid w:val="00CD79EF"/>
    <w:rsid w:val="00CE0017"/>
    <w:rsid w:val="00CE1061"/>
    <w:rsid w:val="00CE20E6"/>
    <w:rsid w:val="00CF1EEA"/>
    <w:rsid w:val="00CF2AA0"/>
    <w:rsid w:val="00CF3399"/>
    <w:rsid w:val="00D038FD"/>
    <w:rsid w:val="00D040BC"/>
    <w:rsid w:val="00D0490F"/>
    <w:rsid w:val="00D04CD8"/>
    <w:rsid w:val="00D0630C"/>
    <w:rsid w:val="00D071CB"/>
    <w:rsid w:val="00D0723E"/>
    <w:rsid w:val="00D11CDC"/>
    <w:rsid w:val="00D12268"/>
    <w:rsid w:val="00D17657"/>
    <w:rsid w:val="00D21004"/>
    <w:rsid w:val="00D2213C"/>
    <w:rsid w:val="00D22C51"/>
    <w:rsid w:val="00D2627A"/>
    <w:rsid w:val="00D32AE4"/>
    <w:rsid w:val="00D333E5"/>
    <w:rsid w:val="00D336CB"/>
    <w:rsid w:val="00D34AB0"/>
    <w:rsid w:val="00D41D7E"/>
    <w:rsid w:val="00D4200C"/>
    <w:rsid w:val="00D46721"/>
    <w:rsid w:val="00D47C7D"/>
    <w:rsid w:val="00D55438"/>
    <w:rsid w:val="00D61DB4"/>
    <w:rsid w:val="00D63717"/>
    <w:rsid w:val="00D64BBF"/>
    <w:rsid w:val="00D65C11"/>
    <w:rsid w:val="00D66A04"/>
    <w:rsid w:val="00D67B70"/>
    <w:rsid w:val="00D71F3B"/>
    <w:rsid w:val="00D76B26"/>
    <w:rsid w:val="00D8096E"/>
    <w:rsid w:val="00D8190B"/>
    <w:rsid w:val="00D821DD"/>
    <w:rsid w:val="00D83FA5"/>
    <w:rsid w:val="00D85219"/>
    <w:rsid w:val="00D87872"/>
    <w:rsid w:val="00D924A9"/>
    <w:rsid w:val="00D94220"/>
    <w:rsid w:val="00D96401"/>
    <w:rsid w:val="00D97262"/>
    <w:rsid w:val="00DA10AA"/>
    <w:rsid w:val="00DA141D"/>
    <w:rsid w:val="00DA6FFD"/>
    <w:rsid w:val="00DB4A8E"/>
    <w:rsid w:val="00DC4877"/>
    <w:rsid w:val="00DD09D2"/>
    <w:rsid w:val="00DD148D"/>
    <w:rsid w:val="00DD14FA"/>
    <w:rsid w:val="00DD770D"/>
    <w:rsid w:val="00DE378C"/>
    <w:rsid w:val="00DE3EAA"/>
    <w:rsid w:val="00DF04B7"/>
    <w:rsid w:val="00DF38C0"/>
    <w:rsid w:val="00DF43B9"/>
    <w:rsid w:val="00DF6748"/>
    <w:rsid w:val="00DF7FB7"/>
    <w:rsid w:val="00E0088E"/>
    <w:rsid w:val="00E00DA8"/>
    <w:rsid w:val="00E02493"/>
    <w:rsid w:val="00E05AE3"/>
    <w:rsid w:val="00E073A9"/>
    <w:rsid w:val="00E113FA"/>
    <w:rsid w:val="00E13559"/>
    <w:rsid w:val="00E13EB0"/>
    <w:rsid w:val="00E15FCB"/>
    <w:rsid w:val="00E22959"/>
    <w:rsid w:val="00E250AB"/>
    <w:rsid w:val="00E25C86"/>
    <w:rsid w:val="00E32DD7"/>
    <w:rsid w:val="00E34BC7"/>
    <w:rsid w:val="00E37EAE"/>
    <w:rsid w:val="00E425BF"/>
    <w:rsid w:val="00E441C3"/>
    <w:rsid w:val="00E450F0"/>
    <w:rsid w:val="00E52F15"/>
    <w:rsid w:val="00E54EFF"/>
    <w:rsid w:val="00E57B9E"/>
    <w:rsid w:val="00E6064B"/>
    <w:rsid w:val="00E65AB0"/>
    <w:rsid w:val="00E701AE"/>
    <w:rsid w:val="00E72048"/>
    <w:rsid w:val="00E73977"/>
    <w:rsid w:val="00E74AB6"/>
    <w:rsid w:val="00E76C05"/>
    <w:rsid w:val="00E80AD8"/>
    <w:rsid w:val="00E81D3F"/>
    <w:rsid w:val="00E83242"/>
    <w:rsid w:val="00E84678"/>
    <w:rsid w:val="00E87D63"/>
    <w:rsid w:val="00E90CD4"/>
    <w:rsid w:val="00E92036"/>
    <w:rsid w:val="00E92275"/>
    <w:rsid w:val="00E92374"/>
    <w:rsid w:val="00E92E7D"/>
    <w:rsid w:val="00E93625"/>
    <w:rsid w:val="00E95463"/>
    <w:rsid w:val="00EA0244"/>
    <w:rsid w:val="00EA2CF3"/>
    <w:rsid w:val="00EA45C8"/>
    <w:rsid w:val="00EA5047"/>
    <w:rsid w:val="00EB1117"/>
    <w:rsid w:val="00EB3EFF"/>
    <w:rsid w:val="00EC11E4"/>
    <w:rsid w:val="00EC1235"/>
    <w:rsid w:val="00EC1413"/>
    <w:rsid w:val="00EC7AA7"/>
    <w:rsid w:val="00ED32B9"/>
    <w:rsid w:val="00ED642D"/>
    <w:rsid w:val="00ED6C3B"/>
    <w:rsid w:val="00ED75F8"/>
    <w:rsid w:val="00EE5524"/>
    <w:rsid w:val="00EE5587"/>
    <w:rsid w:val="00EF5C15"/>
    <w:rsid w:val="00EF684A"/>
    <w:rsid w:val="00F00A4A"/>
    <w:rsid w:val="00F01237"/>
    <w:rsid w:val="00F012E2"/>
    <w:rsid w:val="00F01D08"/>
    <w:rsid w:val="00F0266F"/>
    <w:rsid w:val="00F0367B"/>
    <w:rsid w:val="00F03E4B"/>
    <w:rsid w:val="00F05B99"/>
    <w:rsid w:val="00F05FF9"/>
    <w:rsid w:val="00F070F5"/>
    <w:rsid w:val="00F126F6"/>
    <w:rsid w:val="00F13B7D"/>
    <w:rsid w:val="00F234F1"/>
    <w:rsid w:val="00F24069"/>
    <w:rsid w:val="00F31B38"/>
    <w:rsid w:val="00F335FE"/>
    <w:rsid w:val="00F33E27"/>
    <w:rsid w:val="00F36217"/>
    <w:rsid w:val="00F4199A"/>
    <w:rsid w:val="00F43638"/>
    <w:rsid w:val="00F4405D"/>
    <w:rsid w:val="00F44644"/>
    <w:rsid w:val="00F44856"/>
    <w:rsid w:val="00F4538A"/>
    <w:rsid w:val="00F45A29"/>
    <w:rsid w:val="00F464D2"/>
    <w:rsid w:val="00F47F08"/>
    <w:rsid w:val="00F5318D"/>
    <w:rsid w:val="00F538B1"/>
    <w:rsid w:val="00F753DB"/>
    <w:rsid w:val="00F76DE7"/>
    <w:rsid w:val="00F815E2"/>
    <w:rsid w:val="00F83685"/>
    <w:rsid w:val="00F9117C"/>
    <w:rsid w:val="00FA0A92"/>
    <w:rsid w:val="00FA225F"/>
    <w:rsid w:val="00FA2836"/>
    <w:rsid w:val="00FA6811"/>
    <w:rsid w:val="00FB110F"/>
    <w:rsid w:val="00FB337E"/>
    <w:rsid w:val="00FB3E60"/>
    <w:rsid w:val="00FB6B6E"/>
    <w:rsid w:val="00FB6C18"/>
    <w:rsid w:val="00FC3C7A"/>
    <w:rsid w:val="00FD0D82"/>
    <w:rsid w:val="00FD52CE"/>
    <w:rsid w:val="00FE1695"/>
    <w:rsid w:val="00FE3468"/>
    <w:rsid w:val="00FE3572"/>
    <w:rsid w:val="00FE441D"/>
    <w:rsid w:val="00FF24E6"/>
    <w:rsid w:val="00FF5674"/>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10203D41-1E04-40DA-AC48-4060ADDD2A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bg-BG" w:eastAsia="bg-BG"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0" w:qFormat="1"/>
    <w:lsdException w:name="heading 4" w:semiHidden="1" w:uiPriority="0" w:unhideWhenUsed="1" w:qFormat="1"/>
    <w:lsdException w:name="heading 5" w:uiPriority="0" w:qFormat="1"/>
    <w:lsdException w:name="heading 6" w:uiPriority="0" w:qFormat="1"/>
    <w:lsdException w:name="heading 7" w:uiPriority="0" w:qFormat="1"/>
    <w:lsdException w:name="heading 8" w:semiHidden="1" w:uiPriority="0" w:unhideWhenUsed="1" w:qFormat="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locked="1" w:semiHidden="1" w:unhideWhenUsed="1"/>
    <w:lsdException w:name="Body Text Indent" w:locked="1" w:semiHidden="1" w:uiPriority="0"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3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31BA2"/>
    <w:pPr>
      <w:spacing w:after="200" w:line="276" w:lineRule="auto"/>
    </w:pPr>
    <w:rPr>
      <w:sz w:val="22"/>
      <w:szCs w:val="22"/>
      <w:lang w:eastAsia="en-US"/>
    </w:rPr>
  </w:style>
  <w:style w:type="paragraph" w:styleId="Heading1">
    <w:name w:val="heading 1"/>
    <w:basedOn w:val="Normal"/>
    <w:next w:val="Normal"/>
    <w:link w:val="Heading1Char"/>
    <w:uiPriority w:val="9"/>
    <w:qFormat/>
    <w:rsid w:val="00831BA2"/>
    <w:pPr>
      <w:keepNext/>
      <w:keepLines/>
      <w:spacing w:before="480" w:after="0"/>
      <w:outlineLvl w:val="0"/>
    </w:pPr>
    <w:rPr>
      <w:rFonts w:ascii="Cambria" w:hAnsi="Cambria"/>
      <w:b/>
      <w:bCs/>
      <w:color w:val="365F91"/>
      <w:sz w:val="28"/>
      <w:szCs w:val="28"/>
      <w:lang w:eastAsia="bg-BG"/>
    </w:rPr>
  </w:style>
  <w:style w:type="paragraph" w:styleId="Heading2">
    <w:name w:val="heading 2"/>
    <w:basedOn w:val="Normal"/>
    <w:next w:val="Normal"/>
    <w:link w:val="Heading2Char"/>
    <w:uiPriority w:val="9"/>
    <w:qFormat/>
    <w:rsid w:val="00831BA2"/>
    <w:pPr>
      <w:keepNext/>
      <w:keepLines/>
      <w:spacing w:before="200" w:after="0"/>
      <w:outlineLvl w:val="1"/>
    </w:pPr>
    <w:rPr>
      <w:rFonts w:ascii="Cambria" w:hAnsi="Cambria"/>
      <w:b/>
      <w:bCs/>
      <w:color w:val="4F81BD"/>
      <w:sz w:val="26"/>
      <w:szCs w:val="26"/>
      <w:lang w:eastAsia="bg-BG"/>
    </w:rPr>
  </w:style>
  <w:style w:type="paragraph" w:styleId="Heading3">
    <w:name w:val="heading 3"/>
    <w:basedOn w:val="Normal"/>
    <w:next w:val="Normal"/>
    <w:link w:val="Heading3Char"/>
    <w:uiPriority w:val="99"/>
    <w:qFormat/>
    <w:rsid w:val="00831BA2"/>
    <w:pPr>
      <w:keepNext/>
      <w:keepLines/>
      <w:spacing w:before="200" w:after="0"/>
      <w:outlineLvl w:val="2"/>
    </w:pPr>
    <w:rPr>
      <w:rFonts w:ascii="Cambria" w:hAnsi="Cambria"/>
      <w:b/>
      <w:bCs/>
      <w:color w:val="4F81BD"/>
      <w:sz w:val="20"/>
      <w:szCs w:val="20"/>
      <w:lang w:eastAsia="bg-BG"/>
    </w:rPr>
  </w:style>
  <w:style w:type="paragraph" w:styleId="Heading5">
    <w:name w:val="heading 5"/>
    <w:basedOn w:val="Normal"/>
    <w:next w:val="Normal"/>
    <w:link w:val="Heading5Char"/>
    <w:uiPriority w:val="99"/>
    <w:qFormat/>
    <w:rsid w:val="009B030E"/>
    <w:pPr>
      <w:keepNext/>
      <w:tabs>
        <w:tab w:val="left" w:pos="5103"/>
        <w:tab w:val="left" w:pos="5436"/>
        <w:tab w:val="left" w:pos="6795"/>
        <w:tab w:val="left" w:pos="8154"/>
        <w:tab w:val="left" w:pos="9513"/>
      </w:tabs>
      <w:spacing w:after="0" w:line="240" w:lineRule="auto"/>
      <w:ind w:right="3543"/>
      <w:outlineLvl w:val="4"/>
    </w:pPr>
    <w:rPr>
      <w:rFonts w:ascii="TmsCyrNew" w:hAnsi="TmsCyrNew"/>
      <w:sz w:val="20"/>
      <w:szCs w:val="20"/>
      <w:lang w:eastAsia="bg-BG"/>
    </w:rPr>
  </w:style>
  <w:style w:type="paragraph" w:styleId="Heading6">
    <w:name w:val="heading 6"/>
    <w:basedOn w:val="Normal"/>
    <w:next w:val="Normal"/>
    <w:link w:val="Heading6Char"/>
    <w:uiPriority w:val="99"/>
    <w:qFormat/>
    <w:rsid w:val="009B030E"/>
    <w:pPr>
      <w:keepNext/>
      <w:pBdr>
        <w:bottom w:val="double" w:sz="6" w:space="1" w:color="auto"/>
      </w:pBdr>
      <w:tabs>
        <w:tab w:val="left" w:pos="4077"/>
        <w:tab w:val="left" w:pos="5436"/>
        <w:tab w:val="left" w:pos="6795"/>
        <w:tab w:val="left" w:pos="8154"/>
        <w:tab w:val="left" w:pos="9513"/>
      </w:tabs>
      <w:spacing w:after="0" w:line="240" w:lineRule="auto"/>
      <w:ind w:right="5954"/>
      <w:outlineLvl w:val="5"/>
    </w:pPr>
    <w:rPr>
      <w:rFonts w:ascii="TmsCyrNew" w:hAnsi="TmsCyrNew"/>
      <w:sz w:val="20"/>
      <w:szCs w:val="20"/>
      <w:lang w:eastAsia="bg-BG"/>
    </w:rPr>
  </w:style>
  <w:style w:type="paragraph" w:styleId="Heading7">
    <w:name w:val="heading 7"/>
    <w:basedOn w:val="Normal"/>
    <w:next w:val="Normal"/>
    <w:link w:val="Heading7Char"/>
    <w:uiPriority w:val="99"/>
    <w:qFormat/>
    <w:rsid w:val="009B030E"/>
    <w:pPr>
      <w:keepNext/>
      <w:spacing w:after="0" w:line="240" w:lineRule="auto"/>
      <w:ind w:firstLine="851"/>
      <w:jc w:val="both"/>
      <w:outlineLvl w:val="6"/>
    </w:pPr>
    <w:rPr>
      <w:rFonts w:ascii="TmsCyrNew" w:hAnsi="TmsCyrNew"/>
      <w:sz w:val="20"/>
      <w:szCs w:val="20"/>
      <w:lan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831BA2"/>
    <w:rPr>
      <w:rFonts w:ascii="Cambria" w:hAnsi="Cambria" w:cs="Times New Roman"/>
      <w:b/>
      <w:color w:val="365F91"/>
      <w:sz w:val="28"/>
    </w:rPr>
  </w:style>
  <w:style w:type="character" w:customStyle="1" w:styleId="Heading2Char">
    <w:name w:val="Heading 2 Char"/>
    <w:link w:val="Heading2"/>
    <w:uiPriority w:val="9"/>
    <w:locked/>
    <w:rsid w:val="00831BA2"/>
    <w:rPr>
      <w:rFonts w:ascii="Cambria" w:hAnsi="Cambria" w:cs="Times New Roman"/>
      <w:b/>
      <w:color w:val="4F81BD"/>
      <w:sz w:val="26"/>
    </w:rPr>
  </w:style>
  <w:style w:type="character" w:customStyle="1" w:styleId="Heading3Char">
    <w:name w:val="Heading 3 Char"/>
    <w:link w:val="Heading3"/>
    <w:uiPriority w:val="99"/>
    <w:locked/>
    <w:rsid w:val="00831BA2"/>
    <w:rPr>
      <w:rFonts w:ascii="Cambria" w:hAnsi="Cambria" w:cs="Times New Roman"/>
      <w:b/>
      <w:color w:val="4F81BD"/>
    </w:rPr>
  </w:style>
  <w:style w:type="character" w:customStyle="1" w:styleId="Heading5Char">
    <w:name w:val="Heading 5 Char"/>
    <w:link w:val="Heading5"/>
    <w:uiPriority w:val="99"/>
    <w:locked/>
    <w:rsid w:val="009B030E"/>
    <w:rPr>
      <w:rFonts w:ascii="TmsCyrNew" w:hAnsi="TmsCyrNew" w:cs="Times New Roman"/>
      <w:sz w:val="20"/>
    </w:rPr>
  </w:style>
  <w:style w:type="character" w:customStyle="1" w:styleId="Heading6Char">
    <w:name w:val="Heading 6 Char"/>
    <w:link w:val="Heading6"/>
    <w:uiPriority w:val="99"/>
    <w:locked/>
    <w:rsid w:val="009B030E"/>
    <w:rPr>
      <w:rFonts w:ascii="TmsCyrNew" w:hAnsi="TmsCyrNew" w:cs="Times New Roman"/>
      <w:sz w:val="20"/>
    </w:rPr>
  </w:style>
  <w:style w:type="character" w:customStyle="1" w:styleId="Heading7Char">
    <w:name w:val="Heading 7 Char"/>
    <w:link w:val="Heading7"/>
    <w:uiPriority w:val="99"/>
    <w:locked/>
    <w:rsid w:val="009B030E"/>
    <w:rPr>
      <w:rFonts w:ascii="TmsCyrNew" w:hAnsi="TmsCyrNew" w:cs="Times New Roman"/>
      <w:sz w:val="20"/>
    </w:rPr>
  </w:style>
  <w:style w:type="paragraph" w:styleId="NoSpacing">
    <w:name w:val="No Spacing"/>
    <w:uiPriority w:val="1"/>
    <w:qFormat/>
    <w:rsid w:val="00831BA2"/>
    <w:rPr>
      <w:sz w:val="22"/>
      <w:szCs w:val="22"/>
      <w:lang w:eastAsia="en-US"/>
    </w:rPr>
  </w:style>
  <w:style w:type="paragraph" w:styleId="Header">
    <w:name w:val="header"/>
    <w:aliases w:val="Char1,hd,hd1"/>
    <w:basedOn w:val="Normal"/>
    <w:link w:val="HeaderChar1"/>
    <w:uiPriority w:val="99"/>
    <w:rsid w:val="00D0490F"/>
    <w:pPr>
      <w:tabs>
        <w:tab w:val="center" w:pos="4536"/>
        <w:tab w:val="right" w:pos="9072"/>
      </w:tabs>
      <w:spacing w:after="0" w:line="240" w:lineRule="auto"/>
    </w:pPr>
    <w:rPr>
      <w:sz w:val="20"/>
      <w:szCs w:val="20"/>
      <w:lang w:eastAsia="bg-BG"/>
    </w:rPr>
  </w:style>
  <w:style w:type="character" w:customStyle="1" w:styleId="HeaderChar">
    <w:name w:val="Header Char"/>
    <w:aliases w:val="Char1 Char,hd Char,hd1 Char"/>
    <w:uiPriority w:val="99"/>
    <w:locked/>
    <w:rsid w:val="00302E07"/>
    <w:rPr>
      <w:rFonts w:cs="Times New Roman"/>
      <w:lang w:eastAsia="en-US"/>
    </w:rPr>
  </w:style>
  <w:style w:type="character" w:customStyle="1" w:styleId="HeaderChar1">
    <w:name w:val="Header Char1"/>
    <w:aliases w:val="Char1 Char1,hd Char1,hd1 Char1"/>
    <w:link w:val="Header"/>
    <w:uiPriority w:val="99"/>
    <w:locked/>
    <w:rsid w:val="00D0490F"/>
    <w:rPr>
      <w:rFonts w:ascii="Calibri" w:hAnsi="Calibri"/>
    </w:rPr>
  </w:style>
  <w:style w:type="paragraph" w:styleId="Footer">
    <w:name w:val="footer"/>
    <w:basedOn w:val="Normal"/>
    <w:link w:val="FooterChar"/>
    <w:uiPriority w:val="99"/>
    <w:rsid w:val="00D0490F"/>
    <w:pPr>
      <w:tabs>
        <w:tab w:val="center" w:pos="4536"/>
        <w:tab w:val="right" w:pos="9072"/>
      </w:tabs>
      <w:spacing w:after="0" w:line="240" w:lineRule="auto"/>
    </w:pPr>
    <w:rPr>
      <w:rFonts w:eastAsia="Times New Roman"/>
      <w:sz w:val="20"/>
      <w:szCs w:val="20"/>
      <w:lang w:eastAsia="bg-BG"/>
    </w:rPr>
  </w:style>
  <w:style w:type="character" w:customStyle="1" w:styleId="FooterChar">
    <w:name w:val="Footer Char"/>
    <w:link w:val="Footer"/>
    <w:uiPriority w:val="99"/>
    <w:locked/>
    <w:rsid w:val="00D0490F"/>
    <w:rPr>
      <w:rFonts w:ascii="Calibri" w:hAnsi="Calibri" w:cs="Times New Roman"/>
    </w:rPr>
  </w:style>
  <w:style w:type="paragraph" w:styleId="ListParagraph">
    <w:name w:val="List Paragraph"/>
    <w:basedOn w:val="Normal"/>
    <w:link w:val="ListParagraphChar"/>
    <w:uiPriority w:val="34"/>
    <w:qFormat/>
    <w:rsid w:val="00993AE7"/>
    <w:pPr>
      <w:ind w:left="720"/>
      <w:contextualSpacing/>
    </w:pPr>
  </w:style>
  <w:style w:type="character" w:styleId="Emphasis">
    <w:name w:val="Emphasis"/>
    <w:uiPriority w:val="99"/>
    <w:qFormat/>
    <w:rsid w:val="00993AE7"/>
    <w:rPr>
      <w:rFonts w:cs="Times New Roman"/>
      <w:i/>
    </w:rPr>
  </w:style>
  <w:style w:type="paragraph" w:customStyle="1" w:styleId="NormalBold">
    <w:name w:val="NormalBold"/>
    <w:basedOn w:val="Normal"/>
    <w:link w:val="NormalBoldChar"/>
    <w:uiPriority w:val="99"/>
    <w:rsid w:val="00383AB8"/>
    <w:pPr>
      <w:widowControl w:val="0"/>
      <w:spacing w:after="0" w:line="240" w:lineRule="auto"/>
    </w:pPr>
    <w:rPr>
      <w:rFonts w:ascii="Times New Roman" w:hAnsi="Times New Roman"/>
      <w:b/>
      <w:sz w:val="24"/>
      <w:szCs w:val="20"/>
      <w:lang w:eastAsia="bg-BG"/>
    </w:rPr>
  </w:style>
  <w:style w:type="character" w:customStyle="1" w:styleId="NormalBoldChar">
    <w:name w:val="NormalBold Char"/>
    <w:link w:val="NormalBold"/>
    <w:uiPriority w:val="99"/>
    <w:locked/>
    <w:rsid w:val="00383AB8"/>
    <w:rPr>
      <w:rFonts w:ascii="Times New Roman" w:hAnsi="Times New Roman"/>
      <w:b/>
      <w:sz w:val="24"/>
      <w:lang w:eastAsia="bg-BG"/>
    </w:rPr>
  </w:style>
  <w:style w:type="character" w:customStyle="1" w:styleId="DeltaViewInsertion">
    <w:name w:val="DeltaView Insertion"/>
    <w:uiPriority w:val="99"/>
    <w:rsid w:val="00383AB8"/>
    <w:rPr>
      <w:b/>
      <w:i/>
      <w:spacing w:val="0"/>
      <w:lang w:val="bg-BG" w:eastAsia="bg-BG"/>
    </w:rPr>
  </w:style>
  <w:style w:type="paragraph" w:styleId="FootnoteText">
    <w:name w:val="footnote text"/>
    <w:aliases w:val="Podrozdział,stile 1,Footnote,Footnote1,Footnote2,Footnote3,Footnote4,Footnote5,Footnote6,Footnote7,Footnote8,Footnote9,Footnote10,Footnote11,Footnote21,Footnote31,Footnote41,Footnote51,Footnote61,Footnote71,Footnote81,Footnote91,single s"/>
    <w:basedOn w:val="Normal"/>
    <w:link w:val="FootnoteTextChar"/>
    <w:uiPriority w:val="99"/>
    <w:semiHidden/>
    <w:rsid w:val="00383AB8"/>
    <w:pPr>
      <w:spacing w:after="0" w:line="240" w:lineRule="auto"/>
      <w:ind w:left="720" w:hanging="720"/>
      <w:jc w:val="both"/>
    </w:pPr>
    <w:rPr>
      <w:rFonts w:ascii="Times New Roman" w:eastAsia="Times New Roman" w:hAnsi="Times New Roman"/>
      <w:sz w:val="20"/>
      <w:szCs w:val="20"/>
      <w:lang w:eastAsia="bg-BG"/>
    </w:rPr>
  </w:style>
  <w:style w:type="character" w:customStyle="1" w:styleId="FootnoteTextChar">
    <w:name w:val="Footnote Text Char"/>
    <w:aliases w:val="Podrozdział Char,stile 1 Char,Footnote Char,Footnote1 Char,Footnote2 Char,Footnote3 Char,Footnote4 Char,Footnote5 Char,Footnote6 Char,Footnote7 Char,Footnote8 Char,Footnote9 Char,Footnote10 Char,Footnote11 Char,Footnote21 Char"/>
    <w:link w:val="FootnoteText"/>
    <w:uiPriority w:val="99"/>
    <w:semiHidden/>
    <w:locked/>
    <w:rsid w:val="00383AB8"/>
    <w:rPr>
      <w:rFonts w:ascii="Times New Roman" w:hAnsi="Times New Roman" w:cs="Times New Roman"/>
      <w:sz w:val="20"/>
      <w:lang w:eastAsia="bg-BG"/>
    </w:rPr>
  </w:style>
  <w:style w:type="character" w:styleId="FootnoteReference">
    <w:name w:val="footnote reference"/>
    <w:aliases w:val="Footnote symbol"/>
    <w:uiPriority w:val="99"/>
    <w:semiHidden/>
    <w:rsid w:val="00383AB8"/>
    <w:rPr>
      <w:rFonts w:cs="Times New Roman"/>
      <w:shd w:val="clear" w:color="auto" w:fill="auto"/>
      <w:vertAlign w:val="superscript"/>
    </w:rPr>
  </w:style>
  <w:style w:type="paragraph" w:customStyle="1" w:styleId="Text1">
    <w:name w:val="Text 1"/>
    <w:basedOn w:val="Normal"/>
    <w:uiPriority w:val="99"/>
    <w:rsid w:val="00383AB8"/>
    <w:pPr>
      <w:spacing w:before="120" w:after="120" w:line="240" w:lineRule="auto"/>
      <w:ind w:left="850"/>
      <w:jc w:val="both"/>
    </w:pPr>
    <w:rPr>
      <w:rFonts w:ascii="Times New Roman" w:hAnsi="Times New Roman"/>
      <w:sz w:val="24"/>
      <w:lang w:eastAsia="bg-BG"/>
    </w:rPr>
  </w:style>
  <w:style w:type="paragraph" w:customStyle="1" w:styleId="NormalLeft">
    <w:name w:val="Normal Left"/>
    <w:basedOn w:val="Normal"/>
    <w:uiPriority w:val="99"/>
    <w:rsid w:val="00383AB8"/>
    <w:pPr>
      <w:spacing w:before="120" w:after="120" w:line="240" w:lineRule="auto"/>
    </w:pPr>
    <w:rPr>
      <w:rFonts w:ascii="Times New Roman" w:hAnsi="Times New Roman"/>
      <w:sz w:val="24"/>
      <w:lang w:eastAsia="bg-BG"/>
    </w:rPr>
  </w:style>
  <w:style w:type="paragraph" w:customStyle="1" w:styleId="Tiret0">
    <w:name w:val="Tiret 0"/>
    <w:basedOn w:val="Normal"/>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Tiret1">
    <w:name w:val="Tiret 1"/>
    <w:basedOn w:val="Normal"/>
    <w:rsid w:val="00383AB8"/>
    <w:pPr>
      <w:tabs>
        <w:tab w:val="num" w:pos="1417"/>
      </w:tabs>
      <w:spacing w:before="120" w:after="120" w:line="240" w:lineRule="auto"/>
      <w:ind w:left="1417" w:hanging="567"/>
      <w:jc w:val="both"/>
    </w:pPr>
    <w:rPr>
      <w:rFonts w:ascii="Times New Roman" w:hAnsi="Times New Roman"/>
      <w:sz w:val="24"/>
      <w:lang w:eastAsia="bg-BG"/>
    </w:rPr>
  </w:style>
  <w:style w:type="paragraph" w:customStyle="1" w:styleId="NumPar1">
    <w:name w:val="NumPar 1"/>
    <w:basedOn w:val="Normal"/>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2">
    <w:name w:val="NumPar 2"/>
    <w:basedOn w:val="Normal"/>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3">
    <w:name w:val="NumPar 3"/>
    <w:basedOn w:val="Normal"/>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4">
    <w:name w:val="NumPar 4"/>
    <w:basedOn w:val="Normal"/>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ChapterTitle">
    <w:name w:val="ChapterTitle"/>
    <w:basedOn w:val="Normal"/>
    <w:next w:val="Normal"/>
    <w:uiPriority w:val="99"/>
    <w:rsid w:val="00383AB8"/>
    <w:pPr>
      <w:keepNext/>
      <w:spacing w:before="120" w:after="360" w:line="240" w:lineRule="auto"/>
      <w:jc w:val="center"/>
    </w:pPr>
    <w:rPr>
      <w:rFonts w:ascii="Times New Roman" w:hAnsi="Times New Roman"/>
      <w:b/>
      <w:sz w:val="32"/>
      <w:lang w:eastAsia="bg-BG"/>
    </w:rPr>
  </w:style>
  <w:style w:type="paragraph" w:customStyle="1" w:styleId="SectionTitle">
    <w:name w:val="SectionTitle"/>
    <w:basedOn w:val="Normal"/>
    <w:next w:val="Heading1"/>
    <w:uiPriority w:val="99"/>
    <w:rsid w:val="00383AB8"/>
    <w:pPr>
      <w:keepNext/>
      <w:spacing w:before="120" w:after="360" w:line="240" w:lineRule="auto"/>
      <w:jc w:val="center"/>
    </w:pPr>
    <w:rPr>
      <w:rFonts w:ascii="Times New Roman" w:hAnsi="Times New Roman"/>
      <w:b/>
      <w:smallCaps/>
      <w:sz w:val="28"/>
      <w:lang w:eastAsia="bg-BG"/>
    </w:rPr>
  </w:style>
  <w:style w:type="paragraph" w:customStyle="1" w:styleId="Annexetitre">
    <w:name w:val="Annexe titre"/>
    <w:basedOn w:val="Normal"/>
    <w:next w:val="Normal"/>
    <w:uiPriority w:val="99"/>
    <w:rsid w:val="00383AB8"/>
    <w:pPr>
      <w:spacing w:before="120" w:after="120" w:line="240" w:lineRule="auto"/>
      <w:jc w:val="center"/>
    </w:pPr>
    <w:rPr>
      <w:rFonts w:ascii="Times New Roman" w:hAnsi="Times New Roman"/>
      <w:b/>
      <w:sz w:val="24"/>
      <w:u w:val="single"/>
      <w:lang w:eastAsia="bg-BG"/>
    </w:rPr>
  </w:style>
  <w:style w:type="character" w:customStyle="1" w:styleId="FontStyle13">
    <w:name w:val="Font Style13"/>
    <w:rsid w:val="0057238F"/>
    <w:rPr>
      <w:rFonts w:ascii="Times New Roman" w:hAnsi="Times New Roman"/>
      <w:sz w:val="26"/>
    </w:rPr>
  </w:style>
  <w:style w:type="paragraph" w:styleId="BodyTextIndent">
    <w:name w:val="Body Text Indent"/>
    <w:aliases w:val="Знак14"/>
    <w:basedOn w:val="Normal"/>
    <w:link w:val="BodyTextIndentChar"/>
    <w:rsid w:val="009B030E"/>
    <w:pPr>
      <w:spacing w:after="0" w:line="240" w:lineRule="auto"/>
      <w:ind w:firstLine="851"/>
      <w:jc w:val="both"/>
    </w:pPr>
    <w:rPr>
      <w:rFonts w:ascii="TmsCyrNew" w:hAnsi="TmsCyrNew"/>
      <w:sz w:val="20"/>
      <w:szCs w:val="20"/>
      <w:lang w:eastAsia="bg-BG"/>
    </w:rPr>
  </w:style>
  <w:style w:type="character" w:customStyle="1" w:styleId="BodyTextIndentChar">
    <w:name w:val="Body Text Indent Char"/>
    <w:aliases w:val="Знак14 Char1"/>
    <w:link w:val="BodyTextIndent"/>
    <w:uiPriority w:val="99"/>
    <w:locked/>
    <w:rsid w:val="009B030E"/>
    <w:rPr>
      <w:rFonts w:ascii="TmsCyrNew" w:hAnsi="TmsCyrNew" w:cs="Times New Roman"/>
      <w:sz w:val="20"/>
    </w:rPr>
  </w:style>
  <w:style w:type="paragraph" w:styleId="BodyText">
    <w:name w:val="Body Text"/>
    <w:basedOn w:val="Normal"/>
    <w:link w:val="BodyTextChar"/>
    <w:uiPriority w:val="99"/>
    <w:rsid w:val="009B030E"/>
    <w:pPr>
      <w:spacing w:after="0" w:line="240" w:lineRule="atLeast"/>
      <w:jc w:val="both"/>
    </w:pPr>
    <w:rPr>
      <w:rFonts w:ascii="Times New Roman" w:hAnsi="Times New Roman"/>
      <w:sz w:val="20"/>
      <w:szCs w:val="20"/>
      <w:lang w:eastAsia="bg-BG"/>
    </w:rPr>
  </w:style>
  <w:style w:type="character" w:customStyle="1" w:styleId="BodyTextChar">
    <w:name w:val="Body Text Char"/>
    <w:link w:val="BodyText"/>
    <w:uiPriority w:val="99"/>
    <w:locked/>
    <w:rsid w:val="009B030E"/>
    <w:rPr>
      <w:rFonts w:ascii="Times New Roman" w:hAnsi="Times New Roman" w:cs="Times New Roman"/>
      <w:sz w:val="20"/>
    </w:rPr>
  </w:style>
  <w:style w:type="paragraph" w:styleId="BodyTextIndent3">
    <w:name w:val="Body Text Indent 3"/>
    <w:basedOn w:val="Normal"/>
    <w:link w:val="BodyTextIndent3Char"/>
    <w:uiPriority w:val="99"/>
    <w:rsid w:val="009B030E"/>
    <w:pPr>
      <w:spacing w:after="0" w:line="240" w:lineRule="auto"/>
      <w:ind w:left="450" w:hanging="450"/>
      <w:jc w:val="both"/>
    </w:pPr>
    <w:rPr>
      <w:rFonts w:ascii="Tahoma" w:hAnsi="Tahoma"/>
      <w:sz w:val="20"/>
      <w:szCs w:val="20"/>
      <w:lang w:eastAsia="bg-BG"/>
    </w:rPr>
  </w:style>
  <w:style w:type="character" w:customStyle="1" w:styleId="BodyTextIndent3Char">
    <w:name w:val="Body Text Indent 3 Char"/>
    <w:link w:val="BodyTextIndent3"/>
    <w:uiPriority w:val="99"/>
    <w:locked/>
    <w:rsid w:val="009B030E"/>
    <w:rPr>
      <w:rFonts w:ascii="Tahoma" w:hAnsi="Tahoma" w:cs="Times New Roman"/>
      <w:sz w:val="20"/>
    </w:rPr>
  </w:style>
  <w:style w:type="paragraph" w:styleId="BodyText3">
    <w:name w:val="Body Text 3"/>
    <w:basedOn w:val="Normal"/>
    <w:link w:val="BodyText3Char"/>
    <w:uiPriority w:val="99"/>
    <w:rsid w:val="009B030E"/>
    <w:pPr>
      <w:spacing w:after="0" w:line="240" w:lineRule="auto"/>
      <w:jc w:val="both"/>
    </w:pPr>
    <w:rPr>
      <w:rFonts w:ascii="Tahoma" w:hAnsi="Tahoma"/>
      <w:sz w:val="20"/>
      <w:szCs w:val="20"/>
      <w:lang w:eastAsia="bg-BG"/>
    </w:rPr>
  </w:style>
  <w:style w:type="character" w:customStyle="1" w:styleId="BodyText3Char">
    <w:name w:val="Body Text 3 Char"/>
    <w:link w:val="BodyText3"/>
    <w:uiPriority w:val="99"/>
    <w:locked/>
    <w:rsid w:val="009B030E"/>
    <w:rPr>
      <w:rFonts w:ascii="Tahoma" w:hAnsi="Tahoma" w:cs="Times New Roman"/>
      <w:sz w:val="20"/>
    </w:rPr>
  </w:style>
  <w:style w:type="paragraph" w:styleId="BodyText2">
    <w:name w:val="Body Text 2"/>
    <w:basedOn w:val="Normal"/>
    <w:link w:val="BodyText2Char"/>
    <w:uiPriority w:val="99"/>
    <w:rsid w:val="009B030E"/>
    <w:pPr>
      <w:spacing w:after="0" w:line="240" w:lineRule="auto"/>
      <w:ind w:right="-1080"/>
      <w:jc w:val="both"/>
    </w:pPr>
    <w:rPr>
      <w:rFonts w:ascii="Tahoma" w:hAnsi="Tahoma"/>
      <w:sz w:val="20"/>
      <w:szCs w:val="20"/>
      <w:lang w:eastAsia="bg-BG"/>
    </w:rPr>
  </w:style>
  <w:style w:type="character" w:customStyle="1" w:styleId="BodyText2Char">
    <w:name w:val="Body Text 2 Char"/>
    <w:link w:val="BodyText2"/>
    <w:uiPriority w:val="99"/>
    <w:locked/>
    <w:rsid w:val="009B030E"/>
    <w:rPr>
      <w:rFonts w:ascii="Tahoma" w:hAnsi="Tahoma" w:cs="Times New Roman"/>
      <w:sz w:val="20"/>
    </w:rPr>
  </w:style>
  <w:style w:type="paragraph" w:styleId="BodyTextIndent2">
    <w:name w:val="Body Text Indent 2"/>
    <w:basedOn w:val="Normal"/>
    <w:link w:val="BodyTextIndent2Char"/>
    <w:uiPriority w:val="99"/>
    <w:rsid w:val="009B030E"/>
    <w:pPr>
      <w:tabs>
        <w:tab w:val="left" w:pos="1359"/>
        <w:tab w:val="left" w:pos="2718"/>
        <w:tab w:val="left" w:pos="4077"/>
        <w:tab w:val="left" w:pos="5436"/>
        <w:tab w:val="left" w:pos="9513"/>
      </w:tabs>
      <w:spacing w:after="0" w:line="240" w:lineRule="auto"/>
      <w:ind w:firstLine="993"/>
      <w:jc w:val="both"/>
    </w:pPr>
    <w:rPr>
      <w:rFonts w:ascii="TmsCyrNew" w:hAnsi="TmsCyrNew"/>
      <w:sz w:val="20"/>
      <w:szCs w:val="20"/>
      <w:lang w:eastAsia="bg-BG"/>
    </w:rPr>
  </w:style>
  <w:style w:type="character" w:customStyle="1" w:styleId="BodyTextIndent2Char">
    <w:name w:val="Body Text Indent 2 Char"/>
    <w:link w:val="BodyTextIndent2"/>
    <w:uiPriority w:val="99"/>
    <w:locked/>
    <w:rsid w:val="009B030E"/>
    <w:rPr>
      <w:rFonts w:ascii="TmsCyrNew" w:hAnsi="TmsCyrNew" w:cs="Times New Roman"/>
      <w:sz w:val="20"/>
    </w:rPr>
  </w:style>
  <w:style w:type="character" w:styleId="PageNumber">
    <w:name w:val="page number"/>
    <w:uiPriority w:val="99"/>
    <w:rsid w:val="009B030E"/>
    <w:rPr>
      <w:rFonts w:cs="Times New Roman"/>
    </w:rPr>
  </w:style>
  <w:style w:type="character" w:customStyle="1" w:styleId="WW8Num7z1">
    <w:name w:val="WW8Num7z1"/>
    <w:uiPriority w:val="99"/>
    <w:rsid w:val="009B030E"/>
    <w:rPr>
      <w:rFonts w:ascii="Times New Roman" w:hAnsi="Times New Roman"/>
    </w:rPr>
  </w:style>
  <w:style w:type="character" w:styleId="Hyperlink">
    <w:name w:val="Hyperlink"/>
    <w:uiPriority w:val="99"/>
    <w:rsid w:val="009B030E"/>
    <w:rPr>
      <w:rFonts w:cs="Times New Roman"/>
      <w:color w:val="0000FF"/>
      <w:u w:val="single"/>
    </w:rPr>
  </w:style>
  <w:style w:type="paragraph" w:styleId="NormalWeb">
    <w:name w:val="Normal (Web)"/>
    <w:basedOn w:val="Normal"/>
    <w:uiPriority w:val="99"/>
    <w:rsid w:val="009B030E"/>
    <w:pPr>
      <w:spacing w:after="0" w:line="240" w:lineRule="auto"/>
      <w:ind w:firstLine="900"/>
    </w:pPr>
    <w:rPr>
      <w:rFonts w:ascii="Times New Roman" w:eastAsia="Times New Roman" w:hAnsi="Times New Roman"/>
      <w:sz w:val="24"/>
      <w:szCs w:val="24"/>
      <w:lang w:eastAsia="bg-BG"/>
    </w:rPr>
  </w:style>
  <w:style w:type="paragraph" w:customStyle="1" w:styleId="CharCharCharCharCharCharChar1CharCharCharCharCharChar">
    <w:name w:val="Char Char Char Char Char Char Char1 Char Char Char Char Char Char"/>
    <w:basedOn w:val="Normal"/>
    <w:uiPriority w:val="99"/>
    <w:rsid w:val="009B030E"/>
    <w:pPr>
      <w:tabs>
        <w:tab w:val="left" w:pos="709"/>
      </w:tabs>
      <w:spacing w:after="0" w:line="240" w:lineRule="auto"/>
    </w:pPr>
    <w:rPr>
      <w:rFonts w:ascii="Tahoma" w:eastAsia="Times New Roman" w:hAnsi="Tahoma"/>
      <w:sz w:val="24"/>
      <w:szCs w:val="24"/>
      <w:lang w:val="pl-PL" w:eastAsia="pl-PL"/>
    </w:rPr>
  </w:style>
  <w:style w:type="paragraph" w:styleId="Title">
    <w:name w:val="Title"/>
    <w:basedOn w:val="Normal"/>
    <w:link w:val="TitleChar"/>
    <w:uiPriority w:val="99"/>
    <w:qFormat/>
    <w:rsid w:val="009B030E"/>
    <w:pPr>
      <w:spacing w:after="0" w:line="360" w:lineRule="exact"/>
      <w:jc w:val="center"/>
    </w:pPr>
    <w:rPr>
      <w:rFonts w:ascii="TmsCyrNew" w:hAnsi="TmsCyrNew"/>
      <w:spacing w:val="60"/>
      <w:sz w:val="20"/>
      <w:szCs w:val="20"/>
      <w:lang w:eastAsia="bg-BG"/>
    </w:rPr>
  </w:style>
  <w:style w:type="character" w:customStyle="1" w:styleId="TitleChar">
    <w:name w:val="Title Char"/>
    <w:link w:val="Title"/>
    <w:uiPriority w:val="99"/>
    <w:locked/>
    <w:rsid w:val="009B030E"/>
    <w:rPr>
      <w:rFonts w:ascii="TmsCyrNew" w:hAnsi="TmsCyrNew" w:cs="Times New Roman"/>
      <w:spacing w:val="60"/>
      <w:sz w:val="20"/>
    </w:rPr>
  </w:style>
  <w:style w:type="character" w:customStyle="1" w:styleId="apple-style-span">
    <w:name w:val="apple-style-span"/>
    <w:uiPriority w:val="99"/>
    <w:rsid w:val="009B030E"/>
  </w:style>
  <w:style w:type="paragraph" w:customStyle="1" w:styleId="DefaultParagraphFontChar">
    <w:name w:val="Default Paragraph Font Char"/>
    <w:aliases w:val="Char Char Char Char Char"/>
    <w:basedOn w:val="Normal"/>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CharCharCharCharCharCharChar">
    <w:name w:val="Char Char Char Char Char Char Char"/>
    <w:basedOn w:val="Normal"/>
    <w:link w:val="CharCharCharCharCharCharCharChar"/>
    <w:uiPriority w:val="99"/>
    <w:rsid w:val="009B030E"/>
    <w:pPr>
      <w:tabs>
        <w:tab w:val="left" w:pos="709"/>
      </w:tabs>
      <w:spacing w:after="0" w:line="240" w:lineRule="auto"/>
    </w:pPr>
    <w:rPr>
      <w:rFonts w:ascii="Tahoma" w:hAnsi="Tahoma"/>
      <w:sz w:val="24"/>
      <w:szCs w:val="20"/>
      <w:lang w:val="pl-PL" w:eastAsia="pl-PL"/>
    </w:rPr>
  </w:style>
  <w:style w:type="character" w:customStyle="1" w:styleId="CharCharCharCharCharCharCharChar">
    <w:name w:val="Char Char Char Char Char Char Char Char"/>
    <w:link w:val="CharCharCharCharCharCharChar"/>
    <w:uiPriority w:val="99"/>
    <w:locked/>
    <w:rsid w:val="009B030E"/>
    <w:rPr>
      <w:rFonts w:ascii="Tahoma" w:hAnsi="Tahoma"/>
      <w:sz w:val="24"/>
      <w:lang w:val="pl-PL" w:eastAsia="pl-PL"/>
    </w:rPr>
  </w:style>
  <w:style w:type="paragraph" w:customStyle="1" w:styleId="CharCharCharChar">
    <w:name w:val="Char Char Char Char"/>
    <w:basedOn w:val="Normal"/>
    <w:uiPriority w:val="99"/>
    <w:rsid w:val="009B030E"/>
    <w:pPr>
      <w:tabs>
        <w:tab w:val="left" w:pos="709"/>
      </w:tabs>
      <w:spacing w:after="0" w:line="240" w:lineRule="auto"/>
    </w:pPr>
    <w:rPr>
      <w:rFonts w:ascii="Tahoma" w:eastAsia="Times New Roman" w:hAnsi="Tahoma" w:cs="Tahoma"/>
      <w:sz w:val="24"/>
      <w:szCs w:val="24"/>
      <w:lang w:val="pl-PL" w:eastAsia="pl-PL"/>
    </w:rPr>
  </w:style>
  <w:style w:type="paragraph" w:customStyle="1" w:styleId="CharCharCharChar1">
    <w:name w:val="Char Char Char Char1"/>
    <w:basedOn w:val="Normal"/>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CharCharChar">
    <w:name w:val="Char Char Char"/>
    <w:basedOn w:val="Normal"/>
    <w:link w:val="CharCharCharChar2"/>
    <w:uiPriority w:val="99"/>
    <w:rsid w:val="009B030E"/>
    <w:pPr>
      <w:tabs>
        <w:tab w:val="left" w:pos="709"/>
      </w:tabs>
      <w:spacing w:after="0" w:line="240" w:lineRule="auto"/>
    </w:pPr>
    <w:rPr>
      <w:rFonts w:ascii="Tahoma" w:hAnsi="Tahoma"/>
      <w:sz w:val="24"/>
      <w:szCs w:val="20"/>
      <w:lang w:val="pl-PL" w:eastAsia="pl-PL"/>
    </w:rPr>
  </w:style>
  <w:style w:type="character" w:customStyle="1" w:styleId="CharCharCharChar2">
    <w:name w:val="Char Char Char Char2"/>
    <w:link w:val="CharCharChar"/>
    <w:uiPriority w:val="99"/>
    <w:locked/>
    <w:rsid w:val="009B030E"/>
    <w:rPr>
      <w:rFonts w:ascii="Tahoma" w:hAnsi="Tahoma"/>
      <w:sz w:val="24"/>
      <w:lang w:val="pl-PL" w:eastAsia="pl-PL"/>
    </w:rPr>
  </w:style>
  <w:style w:type="character" w:customStyle="1" w:styleId="BalloonTextChar">
    <w:name w:val="Balloon Text Char"/>
    <w:uiPriority w:val="99"/>
    <w:semiHidden/>
    <w:locked/>
    <w:rsid w:val="009B030E"/>
    <w:rPr>
      <w:rFonts w:ascii="Tahoma" w:hAnsi="Tahoma"/>
      <w:sz w:val="16"/>
      <w:lang w:val="en-US"/>
    </w:rPr>
  </w:style>
  <w:style w:type="paragraph" w:styleId="BalloonText">
    <w:name w:val="Balloon Text"/>
    <w:basedOn w:val="Normal"/>
    <w:link w:val="BalloonTextChar1"/>
    <w:uiPriority w:val="99"/>
    <w:semiHidden/>
    <w:rsid w:val="009B030E"/>
    <w:pPr>
      <w:spacing w:after="0" w:line="240" w:lineRule="auto"/>
    </w:pPr>
    <w:rPr>
      <w:rFonts w:ascii="Tahoma" w:hAnsi="Tahoma"/>
      <w:sz w:val="16"/>
      <w:szCs w:val="20"/>
      <w:lang w:val="en-US" w:eastAsia="bg-BG"/>
    </w:rPr>
  </w:style>
  <w:style w:type="character" w:customStyle="1" w:styleId="BalloonTextChar1">
    <w:name w:val="Balloon Text Char1"/>
    <w:link w:val="BalloonText"/>
    <w:uiPriority w:val="99"/>
    <w:semiHidden/>
    <w:locked/>
    <w:rsid w:val="00302E07"/>
    <w:rPr>
      <w:rFonts w:ascii="Times New Roman" w:hAnsi="Times New Roman" w:cs="Times New Roman"/>
      <w:sz w:val="2"/>
      <w:lang w:eastAsia="en-US"/>
    </w:rPr>
  </w:style>
  <w:style w:type="paragraph" w:customStyle="1" w:styleId="CharCharCharCharCharCharChar1">
    <w:name w:val="Char Char Char Char Char Char Char1"/>
    <w:basedOn w:val="Normal"/>
    <w:uiPriority w:val="99"/>
    <w:rsid w:val="009B030E"/>
    <w:pPr>
      <w:tabs>
        <w:tab w:val="left" w:pos="709"/>
      </w:tabs>
      <w:spacing w:after="0" w:line="240" w:lineRule="auto"/>
    </w:pPr>
    <w:rPr>
      <w:rFonts w:ascii="Tahoma" w:eastAsia="Times New Roman" w:hAnsi="Tahoma"/>
      <w:sz w:val="24"/>
      <w:szCs w:val="24"/>
      <w:lang w:val="pl-PL" w:eastAsia="pl-PL"/>
    </w:rPr>
  </w:style>
  <w:style w:type="character" w:customStyle="1" w:styleId="hdChar2">
    <w:name w:val="hd Char2"/>
    <w:aliases w:val="hd1 Char Char"/>
    <w:uiPriority w:val="99"/>
    <w:rsid w:val="009B030E"/>
    <w:rPr>
      <w:sz w:val="24"/>
      <w:lang w:val="bg-BG" w:eastAsia="bg-BG"/>
    </w:rPr>
  </w:style>
  <w:style w:type="paragraph" w:customStyle="1" w:styleId="CharCharCharCharCharChar1CharCharCharCharCharCharCharCharChar">
    <w:name w:val="Char Char Char Char Char Char1 Char Char Char Char Char Char Char Char Char"/>
    <w:basedOn w:val="Normal"/>
    <w:uiPriority w:val="99"/>
    <w:rsid w:val="009B030E"/>
    <w:pPr>
      <w:tabs>
        <w:tab w:val="left" w:pos="709"/>
      </w:tabs>
      <w:spacing w:after="0" w:line="240" w:lineRule="auto"/>
    </w:pPr>
    <w:rPr>
      <w:rFonts w:ascii="Tahoma" w:eastAsia="Times New Roman" w:hAnsi="Tahoma"/>
      <w:sz w:val="28"/>
      <w:szCs w:val="20"/>
      <w:u w:val="single"/>
      <w:lang w:val="pl-PL" w:eastAsia="pl-PL"/>
    </w:rPr>
  </w:style>
  <w:style w:type="paragraph" w:customStyle="1" w:styleId="CharChar1CharCharChar1">
    <w:name w:val="Char Char1 Char Char Char1"/>
    <w:basedOn w:val="Normal"/>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1">
    <w:name w:val="Списък на абзаци1"/>
    <w:basedOn w:val="Normal"/>
    <w:uiPriority w:val="99"/>
    <w:rsid w:val="009B030E"/>
    <w:pPr>
      <w:ind w:left="720"/>
      <w:contextualSpacing/>
    </w:pPr>
    <w:rPr>
      <w:lang w:val="en-US"/>
    </w:rPr>
  </w:style>
  <w:style w:type="character" w:styleId="CommentReference">
    <w:name w:val="annotation reference"/>
    <w:uiPriority w:val="99"/>
    <w:rsid w:val="009B030E"/>
    <w:rPr>
      <w:rFonts w:cs="Times New Roman"/>
      <w:sz w:val="16"/>
    </w:rPr>
  </w:style>
  <w:style w:type="paragraph" w:styleId="CommentText">
    <w:name w:val="annotation text"/>
    <w:basedOn w:val="Normal"/>
    <w:link w:val="CommentTextChar"/>
    <w:uiPriority w:val="99"/>
    <w:rsid w:val="009B030E"/>
    <w:pPr>
      <w:spacing w:after="0" w:line="240" w:lineRule="auto"/>
    </w:pPr>
    <w:rPr>
      <w:rFonts w:ascii="Times New Roman" w:hAnsi="Times New Roman"/>
      <w:sz w:val="20"/>
      <w:szCs w:val="20"/>
      <w:lang w:val="en-US" w:eastAsia="bg-BG"/>
    </w:rPr>
  </w:style>
  <w:style w:type="character" w:customStyle="1" w:styleId="CommentTextChar">
    <w:name w:val="Comment Text Char"/>
    <w:link w:val="CommentText"/>
    <w:uiPriority w:val="99"/>
    <w:locked/>
    <w:rsid w:val="009B030E"/>
    <w:rPr>
      <w:rFonts w:ascii="Times New Roman" w:hAnsi="Times New Roman" w:cs="Times New Roman"/>
      <w:sz w:val="20"/>
      <w:lang w:val="en-US"/>
    </w:rPr>
  </w:style>
  <w:style w:type="paragraph" w:styleId="CommentSubject">
    <w:name w:val="annotation subject"/>
    <w:basedOn w:val="CommentText"/>
    <w:next w:val="CommentText"/>
    <w:link w:val="CommentSubjectChar"/>
    <w:uiPriority w:val="99"/>
    <w:rsid w:val="009B030E"/>
    <w:rPr>
      <w:b/>
      <w:bCs/>
    </w:rPr>
  </w:style>
  <w:style w:type="character" w:customStyle="1" w:styleId="CommentSubjectChar">
    <w:name w:val="Comment Subject Char"/>
    <w:link w:val="CommentSubject"/>
    <w:uiPriority w:val="99"/>
    <w:locked/>
    <w:rsid w:val="009B030E"/>
    <w:rPr>
      <w:rFonts w:ascii="Times New Roman" w:hAnsi="Times New Roman" w:cs="Times New Roman"/>
      <w:b/>
      <w:sz w:val="20"/>
      <w:lang w:val="en-US"/>
    </w:rPr>
  </w:style>
  <w:style w:type="character" w:customStyle="1" w:styleId="FontStyle12">
    <w:name w:val="Font Style12"/>
    <w:uiPriority w:val="99"/>
    <w:rsid w:val="009B030E"/>
    <w:rPr>
      <w:rFonts w:ascii="MS Reference Sans Serif" w:hAnsi="MS Reference Sans Serif"/>
      <w:sz w:val="18"/>
    </w:rPr>
  </w:style>
  <w:style w:type="character" w:customStyle="1" w:styleId="st">
    <w:name w:val="st"/>
    <w:uiPriority w:val="99"/>
    <w:rsid w:val="009B030E"/>
  </w:style>
  <w:style w:type="character" w:styleId="Strong">
    <w:name w:val="Strong"/>
    <w:uiPriority w:val="99"/>
    <w:qFormat/>
    <w:rsid w:val="009B030E"/>
    <w:rPr>
      <w:rFonts w:cs="Times New Roman"/>
      <w:b/>
    </w:rPr>
  </w:style>
  <w:style w:type="paragraph" w:customStyle="1" w:styleId="Default">
    <w:name w:val="Default"/>
    <w:rsid w:val="009B030E"/>
    <w:pPr>
      <w:autoSpaceDE w:val="0"/>
      <w:autoSpaceDN w:val="0"/>
      <w:adjustRightInd w:val="0"/>
    </w:pPr>
    <w:rPr>
      <w:rFonts w:ascii="Times New Roman" w:eastAsia="Times New Roman" w:hAnsi="Times New Roman"/>
      <w:color w:val="000000"/>
      <w:sz w:val="24"/>
      <w:szCs w:val="24"/>
    </w:rPr>
  </w:style>
  <w:style w:type="character" w:customStyle="1" w:styleId="TOC2Char">
    <w:name w:val="TOC 2 Char"/>
    <w:link w:val="TOC2"/>
    <w:uiPriority w:val="99"/>
    <w:locked/>
    <w:rsid w:val="00EB3EFF"/>
    <w:rPr>
      <w:sz w:val="26"/>
      <w:shd w:val="clear" w:color="auto" w:fill="FFFFFF"/>
    </w:rPr>
  </w:style>
  <w:style w:type="paragraph" w:styleId="TOC2">
    <w:name w:val="toc 2"/>
    <w:basedOn w:val="Normal"/>
    <w:next w:val="Normal"/>
    <w:link w:val="TOC2Char"/>
    <w:uiPriority w:val="99"/>
    <w:rsid w:val="00EB3EFF"/>
    <w:pPr>
      <w:widowControl w:val="0"/>
      <w:shd w:val="clear" w:color="auto" w:fill="FFFFFF"/>
      <w:spacing w:after="0" w:line="317" w:lineRule="exact"/>
      <w:jc w:val="both"/>
    </w:pPr>
    <w:rPr>
      <w:sz w:val="26"/>
      <w:szCs w:val="20"/>
      <w:lang w:eastAsia="bg-BG"/>
    </w:rPr>
  </w:style>
  <w:style w:type="character" w:customStyle="1" w:styleId="2">
    <w:name w:val="??????? ????? (2)_"/>
    <w:link w:val="20"/>
    <w:uiPriority w:val="99"/>
    <w:locked/>
    <w:rsid w:val="00EB3EFF"/>
    <w:rPr>
      <w:b/>
      <w:spacing w:val="10"/>
      <w:sz w:val="26"/>
      <w:shd w:val="clear" w:color="auto" w:fill="FFFFFF"/>
    </w:rPr>
  </w:style>
  <w:style w:type="paragraph" w:customStyle="1" w:styleId="20">
    <w:name w:val="??????? ????? (2)"/>
    <w:basedOn w:val="Normal"/>
    <w:link w:val="2"/>
    <w:uiPriority w:val="99"/>
    <w:rsid w:val="00EB3EFF"/>
    <w:pPr>
      <w:widowControl w:val="0"/>
      <w:shd w:val="clear" w:color="auto" w:fill="FFFFFF"/>
      <w:spacing w:after="360" w:line="240" w:lineRule="atLeast"/>
      <w:jc w:val="both"/>
    </w:pPr>
    <w:rPr>
      <w:b/>
      <w:spacing w:val="10"/>
      <w:sz w:val="26"/>
      <w:szCs w:val="20"/>
      <w:lang w:eastAsia="bg-BG"/>
    </w:rPr>
  </w:style>
  <w:style w:type="character" w:customStyle="1" w:styleId="a">
    <w:name w:val="??????? ?????_"/>
    <w:link w:val="a0"/>
    <w:locked/>
    <w:rsid w:val="00EB3EFF"/>
    <w:rPr>
      <w:sz w:val="26"/>
      <w:shd w:val="clear" w:color="auto" w:fill="FFFFFF"/>
    </w:rPr>
  </w:style>
  <w:style w:type="paragraph" w:customStyle="1" w:styleId="a0">
    <w:name w:val="??????? ?????"/>
    <w:basedOn w:val="Normal"/>
    <w:link w:val="a"/>
    <w:rsid w:val="00EB3EFF"/>
    <w:pPr>
      <w:widowControl w:val="0"/>
      <w:shd w:val="clear" w:color="auto" w:fill="FFFFFF"/>
      <w:spacing w:before="120" w:after="360" w:line="240" w:lineRule="atLeast"/>
    </w:pPr>
    <w:rPr>
      <w:sz w:val="26"/>
      <w:szCs w:val="20"/>
      <w:lang w:eastAsia="bg-BG"/>
    </w:rPr>
  </w:style>
  <w:style w:type="character" w:customStyle="1" w:styleId="a1">
    <w:name w:val="??????? ????? + ????????"/>
    <w:aliases w:val="???????? 0 pt,???????? 0 pt4,???????? 0 pt3"/>
    <w:uiPriority w:val="99"/>
    <w:rsid w:val="00EB3EFF"/>
    <w:rPr>
      <w:b/>
      <w:spacing w:val="10"/>
      <w:sz w:val="26"/>
    </w:rPr>
  </w:style>
  <w:style w:type="character" w:customStyle="1" w:styleId="a2">
    <w:name w:val="????? ??????????_"/>
    <w:link w:val="a3"/>
    <w:uiPriority w:val="99"/>
    <w:locked/>
    <w:rsid w:val="00EB3EFF"/>
    <w:rPr>
      <w:shd w:val="clear" w:color="auto" w:fill="FFFFFF"/>
    </w:rPr>
  </w:style>
  <w:style w:type="character" w:customStyle="1" w:styleId="3">
    <w:name w:val="??????? ????? (3)_"/>
    <w:link w:val="30"/>
    <w:uiPriority w:val="99"/>
    <w:locked/>
    <w:rsid w:val="00EB3EFF"/>
    <w:rPr>
      <w:sz w:val="26"/>
      <w:shd w:val="clear" w:color="auto" w:fill="FFFFFF"/>
    </w:rPr>
  </w:style>
  <w:style w:type="character" w:customStyle="1" w:styleId="21">
    <w:name w:val="??????? ????? (2) + ?? ? ????????"/>
    <w:aliases w:val="???????? 0 pt1"/>
    <w:uiPriority w:val="99"/>
    <w:rsid w:val="00EB3EFF"/>
    <w:rPr>
      <w:b/>
      <w:spacing w:val="0"/>
      <w:sz w:val="27"/>
    </w:rPr>
  </w:style>
  <w:style w:type="paragraph" w:customStyle="1" w:styleId="a3">
    <w:name w:val="????? ??????????"/>
    <w:basedOn w:val="Normal"/>
    <w:link w:val="a2"/>
    <w:uiPriority w:val="99"/>
    <w:rsid w:val="00EB3EFF"/>
    <w:pPr>
      <w:widowControl w:val="0"/>
      <w:shd w:val="clear" w:color="auto" w:fill="FFFFFF"/>
      <w:spacing w:after="0" w:line="240" w:lineRule="atLeast"/>
      <w:ind w:hanging="300"/>
    </w:pPr>
    <w:rPr>
      <w:sz w:val="20"/>
      <w:szCs w:val="20"/>
      <w:lang w:eastAsia="bg-BG"/>
    </w:rPr>
  </w:style>
  <w:style w:type="paragraph" w:customStyle="1" w:styleId="30">
    <w:name w:val="??????? ????? (3)"/>
    <w:basedOn w:val="Normal"/>
    <w:link w:val="3"/>
    <w:uiPriority w:val="99"/>
    <w:rsid w:val="00EB3EFF"/>
    <w:pPr>
      <w:widowControl w:val="0"/>
      <w:shd w:val="clear" w:color="auto" w:fill="FFFFFF"/>
      <w:spacing w:after="0" w:line="320" w:lineRule="exact"/>
      <w:ind w:firstLine="420"/>
      <w:jc w:val="both"/>
    </w:pPr>
    <w:rPr>
      <w:sz w:val="26"/>
      <w:szCs w:val="20"/>
      <w:lang w:eastAsia="bg-BG"/>
    </w:rPr>
  </w:style>
  <w:style w:type="paragraph" w:styleId="DocumentMap">
    <w:name w:val="Document Map"/>
    <w:basedOn w:val="Normal"/>
    <w:link w:val="DocumentMapChar"/>
    <w:uiPriority w:val="99"/>
    <w:semiHidden/>
    <w:rsid w:val="00E450F0"/>
    <w:pPr>
      <w:shd w:val="clear" w:color="auto" w:fill="000080"/>
    </w:pPr>
    <w:rPr>
      <w:rFonts w:ascii="Times New Roman" w:hAnsi="Times New Roman"/>
      <w:sz w:val="2"/>
    </w:rPr>
  </w:style>
  <w:style w:type="character" w:customStyle="1" w:styleId="DocumentMapChar">
    <w:name w:val="Document Map Char"/>
    <w:link w:val="DocumentMap"/>
    <w:uiPriority w:val="99"/>
    <w:semiHidden/>
    <w:locked/>
    <w:rsid w:val="00302E07"/>
    <w:rPr>
      <w:rFonts w:ascii="Times New Roman" w:hAnsi="Times New Roman" w:cs="Times New Roman"/>
      <w:sz w:val="2"/>
      <w:lang w:eastAsia="en-US"/>
    </w:rPr>
  </w:style>
  <w:style w:type="paragraph" w:customStyle="1" w:styleId="Standard">
    <w:name w:val="Standard"/>
    <w:uiPriority w:val="99"/>
    <w:rsid w:val="005867A4"/>
    <w:pPr>
      <w:suppressAutoHyphens/>
      <w:autoSpaceDN w:val="0"/>
      <w:textAlignment w:val="baseline"/>
    </w:pPr>
    <w:rPr>
      <w:rFonts w:ascii="Times New Roman" w:eastAsia="Times New Roman" w:hAnsi="Times New Roman"/>
      <w:kern w:val="3"/>
      <w:sz w:val="24"/>
      <w:lang w:val="en-US" w:eastAsia="zh-CN"/>
    </w:rPr>
  </w:style>
  <w:style w:type="character" w:customStyle="1" w:styleId="alt">
    <w:name w:val="al_t"/>
    <w:uiPriority w:val="99"/>
    <w:rsid w:val="00C93C62"/>
  </w:style>
  <w:style w:type="character" w:customStyle="1" w:styleId="alcapt">
    <w:name w:val="al_capt"/>
    <w:uiPriority w:val="99"/>
    <w:rsid w:val="00C93C62"/>
  </w:style>
  <w:style w:type="character" w:customStyle="1" w:styleId="subparinclink">
    <w:name w:val="subparinclink"/>
    <w:uiPriority w:val="99"/>
    <w:rsid w:val="00C93C62"/>
  </w:style>
  <w:style w:type="character" w:customStyle="1" w:styleId="FontStyle14">
    <w:name w:val="Font Style14"/>
    <w:uiPriority w:val="99"/>
    <w:rsid w:val="00257F48"/>
    <w:rPr>
      <w:rFonts w:ascii="Times New Roman" w:hAnsi="Times New Roman"/>
      <w:sz w:val="24"/>
    </w:rPr>
  </w:style>
  <w:style w:type="table" w:styleId="TableGrid">
    <w:name w:val="Table Grid"/>
    <w:basedOn w:val="TableNormal"/>
    <w:uiPriority w:val="39"/>
    <w:locked/>
    <w:rsid w:val="002E4494"/>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Char1">
    <w:name w:val="Char Char1"/>
    <w:uiPriority w:val="99"/>
    <w:locked/>
    <w:rsid w:val="00227A4E"/>
    <w:rPr>
      <w:sz w:val="26"/>
    </w:rPr>
  </w:style>
  <w:style w:type="character" w:customStyle="1" w:styleId="Bodytext0">
    <w:name w:val="Body text_"/>
    <w:link w:val="Bodytext1"/>
    <w:uiPriority w:val="99"/>
    <w:rsid w:val="00DA141D"/>
    <w:rPr>
      <w:rFonts w:ascii="Times New Roman" w:hAnsi="Times New Roman"/>
      <w:sz w:val="21"/>
      <w:szCs w:val="21"/>
      <w:shd w:val="clear" w:color="auto" w:fill="FFFFFF"/>
    </w:rPr>
  </w:style>
  <w:style w:type="paragraph" w:customStyle="1" w:styleId="Bodytext1">
    <w:name w:val="Body text1"/>
    <w:basedOn w:val="Normal"/>
    <w:link w:val="Bodytext0"/>
    <w:uiPriority w:val="99"/>
    <w:rsid w:val="00DA141D"/>
    <w:pPr>
      <w:widowControl w:val="0"/>
      <w:shd w:val="clear" w:color="auto" w:fill="FFFFFF"/>
      <w:spacing w:after="0" w:line="307" w:lineRule="exact"/>
      <w:jc w:val="both"/>
    </w:pPr>
    <w:rPr>
      <w:rFonts w:ascii="Times New Roman" w:hAnsi="Times New Roman"/>
      <w:sz w:val="21"/>
      <w:szCs w:val="21"/>
      <w:lang w:eastAsia="bg-BG"/>
    </w:rPr>
  </w:style>
  <w:style w:type="character" w:customStyle="1" w:styleId="ListParagraphChar">
    <w:name w:val="List Paragraph Char"/>
    <w:link w:val="ListParagraph"/>
    <w:uiPriority w:val="34"/>
    <w:locked/>
    <w:rsid w:val="00DA141D"/>
    <w:rPr>
      <w:lang w:eastAsia="en-US"/>
    </w:rPr>
  </w:style>
  <w:style w:type="numbering" w:customStyle="1" w:styleId="NoList1">
    <w:name w:val="No List1"/>
    <w:next w:val="NoList"/>
    <w:uiPriority w:val="99"/>
    <w:semiHidden/>
    <w:unhideWhenUsed/>
    <w:rsid w:val="00CC5CC8"/>
  </w:style>
  <w:style w:type="numbering" w:customStyle="1" w:styleId="NoList2">
    <w:name w:val="No List2"/>
    <w:next w:val="NoList"/>
    <w:uiPriority w:val="99"/>
    <w:semiHidden/>
    <w:unhideWhenUsed/>
    <w:rsid w:val="00B17729"/>
  </w:style>
  <w:style w:type="paragraph" w:customStyle="1" w:styleId="Heading11">
    <w:name w:val="Heading 11"/>
    <w:basedOn w:val="Normal"/>
    <w:next w:val="Normal"/>
    <w:uiPriority w:val="9"/>
    <w:qFormat/>
    <w:rsid w:val="00B17729"/>
    <w:pPr>
      <w:keepNext/>
      <w:keepLines/>
      <w:spacing w:before="480" w:after="0" w:line="240" w:lineRule="auto"/>
      <w:jc w:val="both"/>
      <w:outlineLvl w:val="0"/>
    </w:pPr>
    <w:rPr>
      <w:rFonts w:ascii="Cambria" w:eastAsia="Times New Roman" w:hAnsi="Cambria"/>
      <w:b/>
      <w:bCs/>
      <w:color w:val="365F91"/>
      <w:sz w:val="28"/>
      <w:szCs w:val="28"/>
    </w:rPr>
  </w:style>
  <w:style w:type="paragraph" w:customStyle="1" w:styleId="Heading21">
    <w:name w:val="Heading 21"/>
    <w:basedOn w:val="Normal"/>
    <w:next w:val="Normal"/>
    <w:autoRedefine/>
    <w:uiPriority w:val="9"/>
    <w:unhideWhenUsed/>
    <w:qFormat/>
    <w:rsid w:val="00B17729"/>
    <w:pPr>
      <w:keepNext/>
      <w:keepLines/>
      <w:numPr>
        <w:numId w:val="1"/>
      </w:numPr>
      <w:tabs>
        <w:tab w:val="num" w:pos="360"/>
      </w:tabs>
      <w:spacing w:before="240" w:after="240" w:line="240" w:lineRule="auto"/>
      <w:ind w:left="0" w:hanging="720"/>
      <w:jc w:val="both"/>
      <w:outlineLvl w:val="1"/>
    </w:pPr>
    <w:rPr>
      <w:rFonts w:ascii="Times New Roman" w:eastAsia="Times New Roman" w:hAnsi="Times New Roman"/>
      <w:b/>
      <w:bCs/>
      <w:color w:val="000000"/>
      <w:sz w:val="24"/>
      <w:szCs w:val="26"/>
    </w:rPr>
  </w:style>
  <w:style w:type="numbering" w:customStyle="1" w:styleId="NoList11">
    <w:name w:val="No List11"/>
    <w:next w:val="NoList"/>
    <w:uiPriority w:val="99"/>
    <w:semiHidden/>
    <w:unhideWhenUsed/>
    <w:rsid w:val="00B17729"/>
  </w:style>
  <w:style w:type="character" w:customStyle="1" w:styleId="Heading1Char1">
    <w:name w:val="Heading 1 Char1"/>
    <w:uiPriority w:val="9"/>
    <w:rsid w:val="00B17729"/>
    <w:rPr>
      <w:rFonts w:ascii="Cambria" w:eastAsia="Times New Roman" w:hAnsi="Cambria" w:cs="Times New Roman"/>
      <w:b/>
      <w:bCs/>
      <w:color w:val="365F91"/>
      <w:sz w:val="28"/>
      <w:szCs w:val="28"/>
    </w:rPr>
  </w:style>
  <w:style w:type="character" w:customStyle="1" w:styleId="Heading2Char1">
    <w:name w:val="Heading 2 Char1"/>
    <w:uiPriority w:val="9"/>
    <w:semiHidden/>
    <w:rsid w:val="00B17729"/>
    <w:rPr>
      <w:rFonts w:ascii="Cambria" w:eastAsia="Times New Roman" w:hAnsi="Cambria" w:cs="Times New Roman"/>
      <w:b/>
      <w:bCs/>
      <w:color w:val="4F81BD"/>
      <w:sz w:val="26"/>
      <w:szCs w:val="26"/>
    </w:rPr>
  </w:style>
  <w:style w:type="character" w:customStyle="1" w:styleId="normalchar">
    <w:name w:val="normal__char"/>
    <w:rsid w:val="00B17729"/>
    <w:rPr>
      <w:rFonts w:cs="Times New Roman"/>
    </w:rPr>
  </w:style>
  <w:style w:type="paragraph" w:customStyle="1" w:styleId="StyleJustifiedAfter10ptLinespacingMultiple115li3">
    <w:name w:val="Style Justified After:  10 pt Line spacing:  Multiple 1.15 li3"/>
    <w:basedOn w:val="Normal"/>
    <w:rsid w:val="00B17729"/>
    <w:pPr>
      <w:spacing w:after="0" w:line="240" w:lineRule="auto"/>
    </w:pPr>
    <w:rPr>
      <w:rFonts w:ascii="Times New Roman" w:hAnsi="Times New Roman"/>
      <w:sz w:val="24"/>
      <w:szCs w:val="24"/>
      <w:lang w:eastAsia="bg-BG"/>
    </w:rPr>
  </w:style>
  <w:style w:type="paragraph" w:customStyle="1" w:styleId="10">
    <w:name w:val="Нормален1"/>
    <w:basedOn w:val="Normal"/>
    <w:rsid w:val="00B17729"/>
    <w:pPr>
      <w:spacing w:before="100" w:beforeAutospacing="1" w:after="100" w:afterAutospacing="1" w:line="240" w:lineRule="auto"/>
    </w:pPr>
    <w:rPr>
      <w:rFonts w:ascii="Times New Roman" w:eastAsia="Times New Roman" w:hAnsi="Times New Roman"/>
      <w:sz w:val="24"/>
      <w:szCs w:val="24"/>
      <w:lang w:eastAsia="bg-BG"/>
    </w:rPr>
  </w:style>
  <w:style w:type="character" w:customStyle="1" w:styleId="BodyTextIndentChar1">
    <w:name w:val="Body Text Indent Char1"/>
    <w:aliases w:val="Знак14 Char"/>
    <w:locked/>
    <w:rsid w:val="00B17729"/>
    <w:rPr>
      <w:rFonts w:ascii="Times New Roman" w:eastAsia="Times New Roman" w:hAnsi="Times New Roman"/>
      <w:lang w:val="en-US"/>
    </w:rPr>
  </w:style>
  <w:style w:type="paragraph" w:customStyle="1" w:styleId="22">
    <w:name w:val="Списък на абзаци2"/>
    <w:basedOn w:val="Normal"/>
    <w:link w:val="a4"/>
    <w:qFormat/>
    <w:rsid w:val="00B17729"/>
    <w:pPr>
      <w:spacing w:after="0" w:line="240" w:lineRule="auto"/>
      <w:ind w:left="720"/>
      <w:contextualSpacing/>
    </w:pPr>
    <w:rPr>
      <w:rFonts w:ascii="Times New Roman" w:hAnsi="Times New Roman"/>
      <w:sz w:val="24"/>
      <w:szCs w:val="24"/>
      <w:lang w:eastAsia="bg-BG"/>
    </w:rPr>
  </w:style>
  <w:style w:type="character" w:customStyle="1" w:styleId="a4">
    <w:name w:val="Списък на абзаци Знак"/>
    <w:link w:val="22"/>
    <w:rsid w:val="00B17729"/>
    <w:rPr>
      <w:rFonts w:ascii="Times New Roman" w:hAnsi="Times New Roman"/>
      <w:sz w:val="24"/>
      <w:szCs w:val="24"/>
    </w:rPr>
  </w:style>
  <w:style w:type="paragraph" w:customStyle="1" w:styleId="CharCharCharCharCharCharCharCharCharCharCharChar1CharCharCharCharCharCharCharCharChar">
    <w:name w:val="Char Char Char Char Char Char Char Char Char Char Char Char1 Char Char Char Char Знак Знак Char Char Знак Знак Char Char Char"/>
    <w:basedOn w:val="Normal"/>
    <w:rsid w:val="006E4CD6"/>
    <w:pPr>
      <w:widowControl w:val="0"/>
      <w:tabs>
        <w:tab w:val="left" w:pos="709"/>
      </w:tabs>
      <w:autoSpaceDE w:val="0"/>
      <w:autoSpaceDN w:val="0"/>
      <w:adjustRightInd w:val="0"/>
      <w:spacing w:after="0" w:line="240" w:lineRule="auto"/>
    </w:pPr>
    <w:rPr>
      <w:rFonts w:ascii="Tahoma" w:eastAsia="Times New Roman" w:hAnsi="Tahoma"/>
      <w:sz w:val="20"/>
      <w:szCs w:val="20"/>
      <w:lang w:val="pl-PL" w:eastAsia="pl-PL"/>
    </w:rPr>
  </w:style>
  <w:style w:type="paragraph" w:customStyle="1" w:styleId="Style1">
    <w:name w:val="Style1"/>
    <w:basedOn w:val="Normal"/>
    <w:rsid w:val="00A45FFC"/>
    <w:pPr>
      <w:widowControl w:val="0"/>
      <w:autoSpaceDE w:val="0"/>
      <w:autoSpaceDN w:val="0"/>
      <w:adjustRightInd w:val="0"/>
      <w:spacing w:after="0" w:line="367" w:lineRule="exact"/>
      <w:jc w:val="center"/>
    </w:pPr>
    <w:rPr>
      <w:rFonts w:ascii="Times New Roman" w:eastAsia="Times New Roman" w:hAnsi="Times New Roman"/>
      <w:sz w:val="24"/>
      <w:szCs w:val="24"/>
      <w:lang w:eastAsia="bg-BG"/>
    </w:rPr>
  </w:style>
  <w:style w:type="paragraph" w:customStyle="1" w:styleId="CharCharCharCharCharCharCharCharCharCharCharChar1CharCharCharCharCharCharCharCharChar0">
    <w:name w:val="Char Char Char Char Char Char Char Char Char Char Char Char1 Char Char Char Char Знак Знак Char Char Знак Знак Char Char Char"/>
    <w:basedOn w:val="Normal"/>
    <w:rsid w:val="00DF43B9"/>
    <w:pPr>
      <w:widowControl w:val="0"/>
      <w:tabs>
        <w:tab w:val="left" w:pos="709"/>
      </w:tabs>
      <w:autoSpaceDE w:val="0"/>
      <w:autoSpaceDN w:val="0"/>
      <w:adjustRightInd w:val="0"/>
      <w:spacing w:after="0" w:line="240" w:lineRule="auto"/>
    </w:pPr>
    <w:rPr>
      <w:rFonts w:ascii="Tahoma" w:eastAsia="Times New Roman" w:hAnsi="Tahoma"/>
      <w:sz w:val="20"/>
      <w:szCs w:val="20"/>
      <w:lang w:val="pl-PL" w:eastAsia="pl-PL"/>
    </w:rPr>
  </w:style>
  <w:style w:type="numbering" w:customStyle="1" w:styleId="NoList3">
    <w:name w:val="No List3"/>
    <w:next w:val="NoList"/>
    <w:uiPriority w:val="99"/>
    <w:semiHidden/>
    <w:unhideWhenUsed/>
    <w:rsid w:val="003A2DBB"/>
  </w:style>
  <w:style w:type="numbering" w:customStyle="1" w:styleId="NoList12">
    <w:name w:val="No List12"/>
    <w:next w:val="NoList"/>
    <w:uiPriority w:val="99"/>
    <w:semiHidden/>
    <w:unhideWhenUsed/>
    <w:rsid w:val="003A2DBB"/>
  </w:style>
  <w:style w:type="paragraph" w:customStyle="1" w:styleId="CharCharCharCharCharCharCharCharCharCharCharChar1CharCharCharCharCharCharCharCharChar1">
    <w:name w:val="Char Char Char Char Char Char Char Char Char Char Char Char1 Char Char Char Char Знак Знак Char Char Знак Знак Char Char Char"/>
    <w:basedOn w:val="Normal"/>
    <w:rsid w:val="00492609"/>
    <w:pPr>
      <w:widowControl w:val="0"/>
      <w:tabs>
        <w:tab w:val="left" w:pos="709"/>
      </w:tabs>
      <w:autoSpaceDE w:val="0"/>
      <w:autoSpaceDN w:val="0"/>
      <w:adjustRightInd w:val="0"/>
      <w:spacing w:after="0" w:line="240" w:lineRule="auto"/>
    </w:pPr>
    <w:rPr>
      <w:rFonts w:ascii="Tahoma" w:eastAsia="Times New Roman" w:hAnsi="Tahoma"/>
      <w:sz w:val="20"/>
      <w:szCs w:val="20"/>
      <w:lang w:val="pl-PL" w:eastAsia="pl-PL"/>
    </w:rPr>
  </w:style>
  <w:style w:type="paragraph" w:customStyle="1" w:styleId="CharCharCharCharCharCharChar1CharCharCharCharCharChar0">
    <w:name w:val="Char Char Char Char Char Char Char1 Char Char Char Char Char Char"/>
    <w:basedOn w:val="Normal"/>
    <w:rsid w:val="00AD7D47"/>
    <w:pPr>
      <w:tabs>
        <w:tab w:val="left" w:pos="709"/>
      </w:tabs>
      <w:spacing w:after="0" w:line="240" w:lineRule="auto"/>
    </w:pPr>
    <w:rPr>
      <w:rFonts w:ascii="Tahoma" w:eastAsia="Times New Roman" w:hAnsi="Tahoma"/>
      <w:sz w:val="24"/>
      <w:szCs w:val="24"/>
      <w:lang w:val="pl-PL" w:eastAsia="pl-PL"/>
    </w:rPr>
  </w:style>
  <w:style w:type="paragraph" w:customStyle="1" w:styleId="CharCharCharCharCharCharCharCharCharCharCharChar1CharCharCharCharCharCharCharCharChar2">
    <w:name w:val="Char Char Char Char Char Char Char Char Char Char Char Char1 Char Char Char Char Знак Знак Char Char Знак Знак Char Char Char"/>
    <w:basedOn w:val="Normal"/>
    <w:rsid w:val="008D6121"/>
    <w:pPr>
      <w:widowControl w:val="0"/>
      <w:tabs>
        <w:tab w:val="left" w:pos="709"/>
      </w:tabs>
      <w:autoSpaceDE w:val="0"/>
      <w:autoSpaceDN w:val="0"/>
      <w:adjustRightInd w:val="0"/>
      <w:spacing w:after="0" w:line="240" w:lineRule="auto"/>
    </w:pPr>
    <w:rPr>
      <w:rFonts w:ascii="Tahoma" w:eastAsia="Times New Roman" w:hAnsi="Tahoma"/>
      <w:sz w:val="20"/>
      <w:szCs w:val="20"/>
      <w:lang w:val="pl-PL" w:eastAsia="pl-PL"/>
    </w:rPr>
  </w:style>
  <w:style w:type="paragraph" w:customStyle="1" w:styleId="CharCharCharCharCharCharCharCharCharCharCharChar1CharCharCharCharCharCharCharCharChar3">
    <w:name w:val="Char Char Char Char Char Char Char Char Char Char Char Char1 Char Char Char Char Знак Знак Char Char Знак Знак Char Char Char"/>
    <w:basedOn w:val="Normal"/>
    <w:rsid w:val="001E67A9"/>
    <w:pPr>
      <w:widowControl w:val="0"/>
      <w:tabs>
        <w:tab w:val="left" w:pos="709"/>
      </w:tabs>
      <w:autoSpaceDE w:val="0"/>
      <w:autoSpaceDN w:val="0"/>
      <w:adjustRightInd w:val="0"/>
      <w:spacing w:after="0" w:line="240" w:lineRule="auto"/>
    </w:pPr>
    <w:rPr>
      <w:rFonts w:ascii="Tahoma" w:eastAsia="Times New Roman" w:hAnsi="Tahoma"/>
      <w:sz w:val="20"/>
      <w:szCs w:val="20"/>
      <w:lang w:val="pl-PL" w:eastAsia="pl-PL"/>
    </w:rPr>
  </w:style>
  <w:style w:type="paragraph" w:customStyle="1" w:styleId="CharCharCharCharCharCharCharCharCharCharCharChar1CharCharCharCharCharCharCharCharChar4">
    <w:name w:val="Char Char Char Char Char Char Char Char Char Char Char Char1 Char Char Char Char Знак Знак Char Char Знак Знак Char Char Char"/>
    <w:basedOn w:val="Normal"/>
    <w:rsid w:val="0074435B"/>
    <w:pPr>
      <w:widowControl w:val="0"/>
      <w:tabs>
        <w:tab w:val="left" w:pos="709"/>
      </w:tabs>
      <w:autoSpaceDE w:val="0"/>
      <w:autoSpaceDN w:val="0"/>
      <w:adjustRightInd w:val="0"/>
      <w:spacing w:after="0" w:line="240" w:lineRule="auto"/>
    </w:pPr>
    <w:rPr>
      <w:rFonts w:ascii="Tahoma" w:eastAsia="Times New Roman" w:hAnsi="Tahoma"/>
      <w:sz w:val="20"/>
      <w:szCs w:val="20"/>
      <w:lang w:val="pl-PL" w:eastAsia="pl-PL"/>
    </w:rPr>
  </w:style>
  <w:style w:type="paragraph" w:customStyle="1" w:styleId="CharCharCharCharCharCharCharCharCharCharCharChar1CharCharCharCharCharCharCharCharChar5">
    <w:name w:val="Char Char Char Char Char Char Char Char Char Char Char Char1 Char Char Char Char Знак Знак Char Char Знак Знак Char Char Char"/>
    <w:basedOn w:val="Normal"/>
    <w:rsid w:val="006B5080"/>
    <w:pPr>
      <w:widowControl w:val="0"/>
      <w:tabs>
        <w:tab w:val="left" w:pos="709"/>
      </w:tabs>
      <w:autoSpaceDE w:val="0"/>
      <w:autoSpaceDN w:val="0"/>
      <w:adjustRightInd w:val="0"/>
      <w:spacing w:after="0" w:line="240" w:lineRule="auto"/>
    </w:pPr>
    <w:rPr>
      <w:rFonts w:ascii="Tahoma" w:eastAsia="Times New Roman" w:hAnsi="Tahoma"/>
      <w:sz w:val="20"/>
      <w:szCs w:val="20"/>
      <w:lang w:val="pl-PL" w:eastAsia="pl-PL"/>
    </w:rPr>
  </w:style>
  <w:style w:type="paragraph" w:customStyle="1" w:styleId="CharCharCharCharCharCharCharCharCharCharCharChar1CharCharCharCharCharCharCharCharChar6">
    <w:name w:val="Char Char Char Char Char Char Char Char Char Char Char Char1 Char Char Char Char Знак Знак Char Char Знак Знак Char Char Char"/>
    <w:basedOn w:val="Normal"/>
    <w:rsid w:val="00126F1D"/>
    <w:pPr>
      <w:widowControl w:val="0"/>
      <w:tabs>
        <w:tab w:val="left" w:pos="709"/>
      </w:tabs>
      <w:autoSpaceDE w:val="0"/>
      <w:autoSpaceDN w:val="0"/>
      <w:adjustRightInd w:val="0"/>
      <w:spacing w:after="0" w:line="240" w:lineRule="auto"/>
    </w:pPr>
    <w:rPr>
      <w:rFonts w:ascii="Tahoma" w:eastAsia="Times New Roman" w:hAnsi="Tahoma"/>
      <w:sz w:val="20"/>
      <w:szCs w:val="20"/>
      <w:lang w:val="pl-PL"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8222385">
      <w:marLeft w:val="0"/>
      <w:marRight w:val="0"/>
      <w:marTop w:val="0"/>
      <w:marBottom w:val="0"/>
      <w:divBdr>
        <w:top w:val="none" w:sz="0" w:space="0" w:color="auto"/>
        <w:left w:val="none" w:sz="0" w:space="0" w:color="auto"/>
        <w:bottom w:val="none" w:sz="0" w:space="0" w:color="auto"/>
        <w:right w:val="none" w:sz="0" w:space="0" w:color="auto"/>
      </w:divBdr>
    </w:div>
    <w:div w:id="981471676">
      <w:bodyDiv w:val="1"/>
      <w:marLeft w:val="0"/>
      <w:marRight w:val="0"/>
      <w:marTop w:val="0"/>
      <w:marBottom w:val="0"/>
      <w:divBdr>
        <w:top w:val="none" w:sz="0" w:space="0" w:color="auto"/>
        <w:left w:val="none" w:sz="0" w:space="0" w:color="auto"/>
        <w:bottom w:val="none" w:sz="0" w:space="0" w:color="auto"/>
        <w:right w:val="none" w:sz="0" w:space="0" w:color="auto"/>
      </w:divBdr>
    </w:div>
    <w:div w:id="1850175682">
      <w:bodyDiv w:val="1"/>
      <w:marLeft w:val="0"/>
      <w:marRight w:val="0"/>
      <w:marTop w:val="0"/>
      <w:marBottom w:val="0"/>
      <w:divBdr>
        <w:top w:val="none" w:sz="0" w:space="0" w:color="auto"/>
        <w:left w:val="none" w:sz="0" w:space="0" w:color="auto"/>
        <w:bottom w:val="none" w:sz="0" w:space="0" w:color="auto"/>
        <w:right w:val="none" w:sz="0" w:space="0" w:color="auto"/>
      </w:divBdr>
    </w:div>
    <w:div w:id="1992564358">
      <w:bodyDiv w:val="1"/>
      <w:marLeft w:val="0"/>
      <w:marRight w:val="0"/>
      <w:marTop w:val="0"/>
      <w:marBottom w:val="0"/>
      <w:divBdr>
        <w:top w:val="none" w:sz="0" w:space="0" w:color="auto"/>
        <w:left w:val="none" w:sz="0" w:space="0" w:color="auto"/>
        <w:bottom w:val="none" w:sz="0" w:space="0" w:color="auto"/>
        <w:right w:val="none" w:sz="0" w:space="0" w:color="auto"/>
      </w:divBdr>
    </w:div>
    <w:div w:id="2027243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oi.bg"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eb.apis.bg/p.php?i=2752471"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eb.apis.bg/p.php?i=2752471" TargetMode="External"/><Relationship Id="rId5" Type="http://schemas.openxmlformats.org/officeDocument/2006/relationships/webSettings" Target="webSettings.xml"/><Relationship Id="rId10" Type="http://schemas.openxmlformats.org/officeDocument/2006/relationships/hyperlink" Target="mailto:kzld@cpdp.bg" TargetMode="External"/><Relationship Id="rId4" Type="http://schemas.openxmlformats.org/officeDocument/2006/relationships/settings" Target="settings.xml"/><Relationship Id="rId9" Type="http://schemas.openxmlformats.org/officeDocument/2006/relationships/hyperlink" Target="http://www.cpdp.bg/"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287B5C-92C0-4F87-B0B9-88738362CE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172</TotalTime>
  <Pages>36</Pages>
  <Words>14233</Words>
  <Characters>81130</Characters>
  <Application>Microsoft Office Word</Application>
  <DocSecurity>0</DocSecurity>
  <Lines>676</Lines>
  <Paragraphs>190</Paragraphs>
  <ScaleCrop>false</ScaleCrop>
  <HeadingPairs>
    <vt:vector size="6" baseType="variant">
      <vt:variant>
        <vt:lpstr>Title</vt:lpstr>
      </vt:variant>
      <vt:variant>
        <vt:i4>1</vt:i4>
      </vt:variant>
      <vt:variant>
        <vt:lpstr>Headings</vt:lpstr>
      </vt:variant>
      <vt:variant>
        <vt:i4>36</vt:i4>
      </vt:variant>
      <vt:variant>
        <vt:lpstr>Заглавие</vt:lpstr>
      </vt:variant>
      <vt:variant>
        <vt:i4>1</vt:i4>
      </vt:variant>
    </vt:vector>
  </HeadingPairs>
  <TitlesOfParts>
    <vt:vector size="38" baseType="lpstr">
      <vt:lpstr/>
      <vt:lpstr>ОПИС НА ПРЕДСТАВЕНИТЕ ДОКУМЕНТИ </vt:lpstr>
      <vt:lpstr>Образец № 2</vt:lpstr>
      <vt:lpstr/>
      <vt:lpstr>ПРЕДЛОЖЕНИЕ ЗА ИЗПЪЛНЕНИЕ НА ПОРЪЧКАТА</vt:lpstr>
      <vt:lpstr/>
      <vt:lpstr>Образец № 4</vt:lpstr>
      <vt:lpstr>Образец № 5</vt:lpstr>
      <vt:lpstr>Д Е К Л А Р А Ц И Я</vt:lpstr>
      <vt:lpstr/>
      <vt:lpstr>        Подписаният/та ………………………………………………………….</vt:lpstr>
      <vt:lpstr/>
      <vt:lpstr>Образец № 6</vt:lpstr>
      <vt:lpstr/>
      <vt:lpstr/>
      <vt:lpstr/>
      <vt:lpstr/>
      <vt:lpstr/>
      <vt:lpstr/>
      <vt:lpstr/>
      <vt:lpstr/>
      <vt:lpstr/>
      <vt:lpstr/>
      <vt:lpstr/>
      <vt:lpstr/>
      <vt:lpstr>СТАНДАРТИЗИРАН ОБРАЗЕЦ НА ДОГОВОР </vt:lpstr>
      <vt:lpstr>за възлагане на обществена поръчка за услуга</vt:lpstr>
      <vt:lpstr>    I/ ПРЕДМЕТ НА ДОГОВОРА</vt:lpstr>
      <vt:lpstr>    </vt:lpstr>
      <vt:lpstr>    II/ СРОК И МЯСТО НА ИЗПЪЛНЕНИЕ</vt:lpstr>
      <vt:lpstr>    III/ ЦЕНА, РЕД И СРОКОВЕ ЗА ПЛАЩАНЕ. </vt:lpstr>
      <vt:lpstr>    IV/ ГАРАНЦИЯ ЗА ИЗПЪЛНЕНИЕ</vt:lpstr>
      <vt:lpstr>    V/ ПРАВА И ЗАДЪЛЖЕНИЯ НА СТРАНИТЕ</vt:lpstr>
      <vt:lpstr>    VI/ ПРЕДАВАНЕ И ПРИЕМАНЕ НА ИЗПЪЛНЕНИЕТО</vt:lpstr>
      <vt:lpstr>    VII/ САНКЦИИ ПРИ НЕИЗПЪЛНЕНИЕ</vt:lpstr>
      <vt:lpstr>    VIII/ ПРЕКРАТЯВАНЕ НА ДОГОВОРА</vt:lpstr>
      <vt:lpstr>    IX/ ОБЩИ РАЗПОРЕДБИ</vt:lpstr>
      <vt:lpstr/>
    </vt:vector>
  </TitlesOfParts>
  <Company/>
  <LinksUpToDate>false</LinksUpToDate>
  <CharactersWithSpaces>95173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Vasil H. Vasilev</dc:creator>
  <cp:lastModifiedBy>Siyana S. Valcheva</cp:lastModifiedBy>
  <cp:revision>64</cp:revision>
  <cp:lastPrinted>2019-02-11T09:25:00Z</cp:lastPrinted>
  <dcterms:created xsi:type="dcterms:W3CDTF">2019-01-29T06:48:00Z</dcterms:created>
  <dcterms:modified xsi:type="dcterms:W3CDTF">2019-02-11T15:23:00Z</dcterms:modified>
</cp:coreProperties>
</file>