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245" w:rsidRPr="00991245" w:rsidRDefault="00204764" w:rsidP="00991245">
      <w:pPr>
        <w:spacing w:after="0" w:line="240" w:lineRule="auto"/>
        <w:ind w:left="6372" w:firstLine="708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 xml:space="preserve">        </w:t>
      </w:r>
      <w:bookmarkStart w:id="0" w:name="_GoBack"/>
      <w:bookmarkEnd w:id="0"/>
      <w:r w:rsidR="00991245" w:rsidRPr="00991245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 xml:space="preserve">Образец № </w:t>
      </w:r>
      <w:r w:rsidR="00991245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1</w:t>
      </w:r>
      <w:r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3</w:t>
      </w:r>
    </w:p>
    <w:p w:rsidR="00991245" w:rsidRPr="00991245" w:rsidRDefault="00991245" w:rsidP="00991245">
      <w:pPr>
        <w:spacing w:after="0" w:line="240" w:lineRule="auto"/>
        <w:ind w:left="7799" w:firstLine="709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991245" w:rsidRPr="00991245" w:rsidRDefault="00991245" w:rsidP="00991245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Банкова гаранция  за изпълнение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‘‘Управление на собствеността и социални дейности‘‘ – МВР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…………………………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НАРЕДИТЕЛ:......................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>/подпис и печат/                                                               /подпис и печат/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ЗАБЕЛЕЖКА: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/ 1 /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991245" w:rsidRPr="00991245" w:rsidRDefault="00991245" w:rsidP="00991245">
      <w:pPr>
        <w:tabs>
          <w:tab w:val="left" w:pos="709"/>
          <w:tab w:val="left" w:pos="993"/>
        </w:tabs>
        <w:autoSpaceDE w:val="0"/>
        <w:spacing w:before="40" w:after="96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CD0283" w:rsidRDefault="00CD0283"/>
    <w:sectPr w:rsidR="00CD0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45"/>
    <w:rsid w:val="00204764"/>
    <w:rsid w:val="005831E8"/>
    <w:rsid w:val="00991245"/>
    <w:rsid w:val="00C02A53"/>
    <w:rsid w:val="00C919B4"/>
    <w:rsid w:val="00CD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F666"/>
  <w15:chartTrackingRefBased/>
  <w15:docId w15:val="{FA6ADAF0-3FB2-4B55-9B16-355A9D60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02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0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5</cp:revision>
  <cp:lastPrinted>2019-03-22T13:03:00Z</cp:lastPrinted>
  <dcterms:created xsi:type="dcterms:W3CDTF">2018-05-31T13:35:00Z</dcterms:created>
  <dcterms:modified xsi:type="dcterms:W3CDTF">2019-03-22T13:03:00Z</dcterms:modified>
</cp:coreProperties>
</file>