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3A4" w:rsidRDefault="005B53A4" w:rsidP="005B53A4">
      <w:pPr>
        <w:spacing w:line="320" w:lineRule="exact"/>
        <w:ind w:left="7080" w:firstLine="708"/>
        <w:contextualSpacing/>
        <w:jc w:val="right"/>
        <w:rPr>
          <w:b/>
          <w:i/>
        </w:rPr>
      </w:pPr>
      <w:r>
        <w:rPr>
          <w:b/>
          <w:i/>
        </w:rPr>
        <w:t>Приложение № 4</w:t>
      </w:r>
    </w:p>
    <w:p w:rsidR="005B53A4" w:rsidRDefault="005B53A4" w:rsidP="005B53A4">
      <w:pPr>
        <w:ind w:left="68" w:firstLine="652"/>
        <w:jc w:val="right"/>
      </w:pPr>
      <w:r>
        <w:t>Образец!</w:t>
      </w:r>
    </w:p>
    <w:p w:rsidR="005B53A4" w:rsidRDefault="005B53A4" w:rsidP="005B53A4">
      <w:pPr>
        <w:rPr>
          <w:b/>
          <w:sz w:val="28"/>
          <w:szCs w:val="28"/>
        </w:rPr>
      </w:pPr>
    </w:p>
    <w:p w:rsidR="005B53A4" w:rsidRDefault="005B53A4" w:rsidP="005B53A4">
      <w:pPr>
        <w:ind w:left="68" w:firstLine="65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О Г О В О Р</w:t>
      </w:r>
    </w:p>
    <w:p w:rsidR="005B53A4" w:rsidRDefault="005B53A4" w:rsidP="005B53A4">
      <w:pPr>
        <w:shd w:val="clear" w:color="auto" w:fill="FFFFFF"/>
        <w:ind w:left="68"/>
        <w:jc w:val="center"/>
        <w:rPr>
          <w:b/>
          <w:bCs/>
          <w:i/>
        </w:rPr>
      </w:pPr>
      <w:r>
        <w:rPr>
          <w:bCs/>
        </w:rPr>
        <w:t xml:space="preserve">за възлагане на обществена поръчка с предмет: </w:t>
      </w:r>
      <w:r>
        <w:rPr>
          <w:b/>
          <w:bCs/>
          <w:i/>
        </w:rPr>
        <w:t xml:space="preserve">„Доставка и монтаж на офис обзавеждане и мебели за нуждите на органите на изпълнителната власт и техните администрации”, </w:t>
      </w:r>
    </w:p>
    <w:p w:rsidR="005B53A4" w:rsidRDefault="005B53A4" w:rsidP="005B53A4">
      <w:pPr>
        <w:shd w:val="clear" w:color="auto" w:fill="FFFFFF"/>
        <w:ind w:left="68"/>
        <w:jc w:val="center"/>
        <w:rPr>
          <w:b/>
        </w:rPr>
      </w:pPr>
      <w:r>
        <w:rPr>
          <w:b/>
          <w:bCs/>
          <w:i/>
        </w:rPr>
        <w:t>обособена позиция № 2 – „Доставка и монтаж на мека мебел за офиси”</w:t>
      </w:r>
      <w:r>
        <w:rPr>
          <w:b/>
          <w:bCs/>
        </w:rPr>
        <w:t xml:space="preserve"> </w:t>
      </w:r>
    </w:p>
    <w:p w:rsidR="005B53A4" w:rsidRDefault="005B53A4" w:rsidP="005B53A4">
      <w:pPr>
        <w:shd w:val="clear" w:color="auto" w:fill="FFFFFF"/>
        <w:ind w:left="68" w:firstLine="652"/>
        <w:jc w:val="center"/>
        <w:rPr>
          <w:b/>
        </w:rPr>
      </w:pPr>
    </w:p>
    <w:p w:rsidR="005B53A4" w:rsidRDefault="005B53A4" w:rsidP="005B53A4">
      <w:pPr>
        <w:shd w:val="clear" w:color="auto" w:fill="FFFFFF"/>
        <w:ind w:left="68" w:firstLine="652"/>
        <w:jc w:val="both"/>
        <w:rPr>
          <w:spacing w:val="-1"/>
        </w:rPr>
      </w:pPr>
      <w:r>
        <w:rPr>
          <w:spacing w:val="-4"/>
        </w:rPr>
        <w:t>Днес,</w:t>
      </w:r>
      <w:r>
        <w:tab/>
        <w:t xml:space="preserve">..................................... </w:t>
      </w:r>
      <w:r>
        <w:rPr>
          <w:spacing w:val="-1"/>
        </w:rPr>
        <w:t>год., в гр. ………………., между:</w:t>
      </w:r>
    </w:p>
    <w:p w:rsidR="005B53A4" w:rsidRDefault="005B53A4" w:rsidP="005B53A4">
      <w:pPr>
        <w:shd w:val="clear" w:color="auto" w:fill="FFFFFF"/>
        <w:ind w:left="68" w:firstLine="652"/>
        <w:jc w:val="both"/>
      </w:pPr>
      <w:r>
        <w:rPr>
          <w:b/>
          <w:caps/>
          <w:noProof/>
        </w:rPr>
        <w:t>Наименование на възложителя</w:t>
      </w:r>
      <w:r>
        <w:rPr>
          <w:noProof/>
        </w:rPr>
        <w:t xml:space="preserve">, със седалище и адрес на управление: гр. София, ул. „Шести Септември“ № 29, ЕИК 000695235, представлявано от 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 8121з-1171/21.09.2018 г. на министъра на вътрешните работи, наричано по-долу </w:t>
      </w:r>
      <w:r>
        <w:rPr>
          <w:b/>
          <w:noProof/>
        </w:rPr>
        <w:t>„</w:t>
      </w:r>
      <w:r>
        <w:rPr>
          <w:b/>
          <w:bCs/>
        </w:rPr>
        <w:t xml:space="preserve">ВЪЗЛОЖИТЕЛ“, </w:t>
      </w:r>
      <w:r>
        <w:t>от една страна,</w:t>
      </w:r>
    </w:p>
    <w:p w:rsidR="005B53A4" w:rsidRDefault="005B53A4" w:rsidP="005B53A4">
      <w:pPr>
        <w:shd w:val="clear" w:color="auto" w:fill="FFFFFF"/>
        <w:ind w:left="68" w:firstLine="652"/>
        <w:jc w:val="both"/>
      </w:pPr>
      <w:r>
        <w:t xml:space="preserve">и </w:t>
      </w:r>
    </w:p>
    <w:p w:rsidR="005B53A4" w:rsidRDefault="005B53A4" w:rsidP="005B53A4">
      <w:pPr>
        <w:shd w:val="clear" w:color="auto" w:fill="FFFFFF"/>
        <w:ind w:left="68" w:firstLine="652"/>
        <w:jc w:val="both"/>
      </w:pPr>
      <w:r>
        <w:rPr>
          <w:noProof/>
        </w:rPr>
        <w:t xml:space="preserve">................................................................, със седалище и адрес на управление: ................................................................................. ........................................................................................................................., ЕИК:………………, представлявано от </w:t>
      </w:r>
      <w:r>
        <w:rPr>
          <w:i/>
          <w:noProof/>
          <w:sz w:val="22"/>
          <w:szCs w:val="22"/>
        </w:rPr>
        <w:t>........................................</w:t>
      </w:r>
      <w:r>
        <w:rPr>
          <w:i/>
          <w:sz w:val="22"/>
          <w:szCs w:val="22"/>
        </w:rPr>
        <w:t>(посочва се качеството на лицето подписващо договора)</w:t>
      </w:r>
      <w:r>
        <w:rPr>
          <w:noProof/>
        </w:rPr>
        <w:t xml:space="preserve">, наричано по-долу за краткост </w:t>
      </w:r>
      <w:r>
        <w:rPr>
          <w:b/>
          <w:noProof/>
        </w:rPr>
        <w:t>„ИЗПЪЛНИТЕЛ“</w:t>
      </w:r>
      <w:r>
        <w:rPr>
          <w:b/>
          <w:bCs/>
        </w:rPr>
        <w:t xml:space="preserve">, </w:t>
      </w:r>
      <w:r>
        <w:t xml:space="preserve">от друга страна, </w:t>
      </w:r>
    </w:p>
    <w:p w:rsidR="005B53A4" w:rsidRDefault="005B53A4" w:rsidP="005B53A4">
      <w:pPr>
        <w:shd w:val="clear" w:color="auto" w:fill="FFFFFF"/>
        <w:ind w:left="68" w:firstLine="652"/>
        <w:jc w:val="both"/>
      </w:pPr>
    </w:p>
    <w:p w:rsidR="005B53A4" w:rsidRDefault="005B53A4" w:rsidP="005B53A4">
      <w:pPr>
        <w:jc w:val="both"/>
      </w:pPr>
      <w:r>
        <w:t>след проведена процедура по чл. 82, ал. 3 и 4 от Закона за обществените поръчки (ЗОП), във връзка с чл. 4</w:t>
      </w:r>
      <w:r>
        <w:rPr>
          <w:color w:val="FF0000"/>
        </w:rPr>
        <w:t xml:space="preserve"> </w:t>
      </w:r>
      <w:r>
        <w:t xml:space="preserve">от сключено Рамково споразумение № СПОР-9/15.03.2018 г. за възлагане на централизирана обществена поръчка с предмет: </w:t>
      </w:r>
      <w:bookmarkStart w:id="0" w:name="OLE_LINK104"/>
      <w:bookmarkStart w:id="1" w:name="OLE_LINK102"/>
      <w:bookmarkStart w:id="2" w:name="OLE_LINK73"/>
      <w:bookmarkStart w:id="3" w:name="OLE_LINK52"/>
      <w:bookmarkStart w:id="4" w:name="OLE_LINK307"/>
      <w:bookmarkStart w:id="5" w:name="OLE_LINK5"/>
      <w:bookmarkStart w:id="6" w:name="OLE_LINK4"/>
      <w:r>
        <w:t>„</w:t>
      </w:r>
      <w:bookmarkEnd w:id="0"/>
      <w:bookmarkEnd w:id="1"/>
      <w:bookmarkEnd w:id="2"/>
      <w:bookmarkEnd w:id="3"/>
      <w:r>
        <w:t xml:space="preserve">Доставка и монтаж на офис обзавеждане и мебели </w:t>
      </w:r>
      <w:bookmarkStart w:id="7" w:name="OLE_LINK89"/>
      <w:bookmarkStart w:id="8" w:name="OLE_LINK100"/>
      <w:bookmarkStart w:id="9" w:name="OLE_LINK101"/>
      <w:bookmarkStart w:id="10" w:name="OLE_LINK128"/>
      <w:r>
        <w:t>за органите на изпълнителната власт</w:t>
      </w:r>
      <w:bookmarkStart w:id="11" w:name="OLE_LINK113"/>
      <w:bookmarkStart w:id="12" w:name="OLE_LINK112"/>
      <w:bookmarkStart w:id="13" w:name="OLE_LINK111"/>
      <w:bookmarkStart w:id="14" w:name="OLE_LINK105"/>
      <w:bookmarkEnd w:id="4"/>
      <w:bookmarkEnd w:id="5"/>
      <w:bookmarkEnd w:id="6"/>
      <w:r>
        <w:t xml:space="preserve"> и техните администрации</w:t>
      </w:r>
      <w:bookmarkEnd w:id="7"/>
      <w:bookmarkEnd w:id="8"/>
      <w:bookmarkEnd w:id="9"/>
      <w:bookmarkEnd w:id="10"/>
      <w:r>
        <w:t>“</w:t>
      </w:r>
      <w:bookmarkEnd w:id="11"/>
      <w:bookmarkEnd w:id="12"/>
      <w:bookmarkEnd w:id="13"/>
      <w:bookmarkEnd w:id="14"/>
      <w:r>
        <w:t xml:space="preserve">, об. п. </w:t>
      </w:r>
      <w:r>
        <w:rPr>
          <w:b/>
          <w:bCs/>
          <w:i/>
        </w:rPr>
        <w:t>№ 2 – „Доставка и монтаж на мека мебел за офиси”</w:t>
      </w:r>
      <w:r>
        <w:rPr>
          <w:i/>
        </w:rPr>
        <w:t xml:space="preserve">, </w:t>
      </w:r>
      <w:r>
        <w:t xml:space="preserve">наричано по-нататък „Рамковото споразумение” и Решение № ............................ от ...........................г. на </w:t>
      </w:r>
      <w:r>
        <w:rPr>
          <w:b/>
          <w:bCs/>
        </w:rPr>
        <w:t>ВЪЗЛОЖИТЕЛЯ</w:t>
      </w:r>
      <w:r>
        <w:t xml:space="preserve"> за определяне на </w:t>
      </w:r>
      <w:r>
        <w:rPr>
          <w:b/>
        </w:rPr>
        <w:t>ИЗПЪЛНИТЕЛ</w:t>
      </w:r>
      <w:r>
        <w:t>, се сключи настоящият договор, като страните се споразумяха за следното:</w:t>
      </w:r>
    </w:p>
    <w:p w:rsidR="005B53A4" w:rsidRDefault="005B53A4" w:rsidP="005B53A4">
      <w:pPr>
        <w:shd w:val="clear" w:color="auto" w:fill="FFFFFF"/>
        <w:ind w:left="68" w:firstLine="652"/>
        <w:jc w:val="both"/>
      </w:pPr>
    </w:p>
    <w:p w:rsidR="005B53A4" w:rsidRDefault="005B53A4" w:rsidP="005B53A4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b/>
          <w:bCs/>
        </w:rPr>
      </w:pPr>
      <w:r>
        <w:rPr>
          <w:b/>
          <w:bCs/>
        </w:rPr>
        <w:t>I. ПРЕДМЕТ  И СРОК НА ДОГОВОРА.</w:t>
      </w:r>
    </w:p>
    <w:p w:rsidR="005B53A4" w:rsidRDefault="005B53A4" w:rsidP="005B53A4">
      <w:pPr>
        <w:ind w:left="68" w:firstLine="652"/>
        <w:jc w:val="both"/>
      </w:pPr>
      <w:r>
        <w:rPr>
          <w:b/>
          <w:bCs/>
        </w:rPr>
        <w:t>Чл. 1.</w:t>
      </w:r>
      <w:r>
        <w:rPr>
          <w:bCs/>
        </w:rPr>
        <w:t xml:space="preserve"> </w:t>
      </w:r>
      <w:r>
        <w:rPr>
          <w:b/>
          <w:bCs/>
        </w:rPr>
        <w:t>(1) ВЪЗЛОЖИТЕЛЯТ</w:t>
      </w:r>
      <w:r>
        <w:rPr>
          <w:bCs/>
        </w:rPr>
        <w:t xml:space="preserve"> </w:t>
      </w:r>
      <w:r>
        <w:t xml:space="preserve">възлага, а </w:t>
      </w:r>
      <w:r>
        <w:rPr>
          <w:b/>
          <w:bCs/>
        </w:rPr>
        <w:t>ИЗПЪЛНИТЕЛЯТ</w:t>
      </w:r>
      <w:r>
        <w:rPr>
          <w:bCs/>
        </w:rPr>
        <w:t xml:space="preserve"> </w:t>
      </w:r>
      <w:r>
        <w:t xml:space="preserve">приема срещу възнаграждение да извърши </w:t>
      </w:r>
      <w:r>
        <w:rPr>
          <w:b/>
        </w:rPr>
        <w:t>доставка на</w:t>
      </w:r>
      <w:r>
        <w:t xml:space="preserve"> 10 броя диван 2 места, </w:t>
      </w:r>
      <w:proofErr w:type="spellStart"/>
      <w:r>
        <w:t>екокожа</w:t>
      </w:r>
      <w:proofErr w:type="spellEnd"/>
      <w:r>
        <w:t xml:space="preserve"> с </w:t>
      </w:r>
      <w:proofErr w:type="spellStart"/>
      <w:r>
        <w:t>подлакътници</w:t>
      </w:r>
      <w:proofErr w:type="spellEnd"/>
      <w:r>
        <w:t xml:space="preserve">; размер: 145/95/85 см ± 10%, 5 броя диван 3 места, </w:t>
      </w:r>
      <w:proofErr w:type="spellStart"/>
      <w:r>
        <w:t>екокожа</w:t>
      </w:r>
      <w:proofErr w:type="spellEnd"/>
      <w:r>
        <w:t xml:space="preserve"> с </w:t>
      </w:r>
      <w:proofErr w:type="spellStart"/>
      <w:r>
        <w:t>подлакътници</w:t>
      </w:r>
      <w:proofErr w:type="spellEnd"/>
      <w:r>
        <w:t xml:space="preserve">; размер: 195/95/85 см ± 10%, 10 броя табуретка малка, </w:t>
      </w:r>
      <w:proofErr w:type="spellStart"/>
      <w:r>
        <w:t>екокожа</w:t>
      </w:r>
      <w:proofErr w:type="spellEnd"/>
      <w:r>
        <w:t>; размери: 90/45/</w:t>
      </w:r>
      <w:proofErr w:type="spellStart"/>
      <w:r>
        <w:t>45</w:t>
      </w:r>
      <w:proofErr w:type="spellEnd"/>
      <w:r>
        <w:t xml:space="preserve"> см ± 10%, 10 броя фотьойл, </w:t>
      </w:r>
      <w:proofErr w:type="spellStart"/>
      <w:r>
        <w:t>екокожа</w:t>
      </w:r>
      <w:proofErr w:type="spellEnd"/>
      <w:r>
        <w:t xml:space="preserve"> с </w:t>
      </w:r>
      <w:proofErr w:type="spellStart"/>
      <w:r>
        <w:t>подлакътници</w:t>
      </w:r>
      <w:proofErr w:type="spellEnd"/>
      <w:r>
        <w:t>; размер: 100/95/85 см ± 10% съгласно своето техническо и ценово предложение съдържащо се в СЕВОП,  неразделна част от настоящия договор.</w:t>
      </w:r>
    </w:p>
    <w:p w:rsidR="005B53A4" w:rsidRDefault="005B53A4" w:rsidP="005B53A4">
      <w:pPr>
        <w:ind w:left="68" w:firstLine="652"/>
        <w:jc w:val="both"/>
      </w:pPr>
      <w:r>
        <w:rPr>
          <w:b/>
        </w:rPr>
        <w:t>(2)</w:t>
      </w:r>
      <w:r>
        <w:t xml:space="preserve"> Офис обзавеждането и мебелите по ал. 1 ще бъдат наричани по-нататък „</w:t>
      </w:r>
      <w:r>
        <w:rPr>
          <w:b/>
        </w:rPr>
        <w:t>артикули</w:t>
      </w:r>
      <w:r>
        <w:t>” или „</w:t>
      </w:r>
      <w:r>
        <w:rPr>
          <w:b/>
        </w:rPr>
        <w:t>стоки</w:t>
      </w:r>
      <w:r>
        <w:t>”.</w:t>
      </w:r>
    </w:p>
    <w:p w:rsidR="005B53A4" w:rsidRDefault="005B53A4" w:rsidP="005B53A4">
      <w:pPr>
        <w:ind w:left="68" w:firstLine="652"/>
        <w:jc w:val="both"/>
        <w:rPr>
          <w:color w:val="FF0000"/>
        </w:rPr>
      </w:pPr>
      <w:r>
        <w:rPr>
          <w:b/>
        </w:rPr>
        <w:t>Чл. 2.</w:t>
      </w:r>
      <w:r>
        <w:t xml:space="preserve"> Настоящият договор влиза в сила от момента на неговото сключване до</w:t>
      </w:r>
      <w:r>
        <w:rPr>
          <w:color w:val="FF0000"/>
        </w:rPr>
        <w:t xml:space="preserve"> </w:t>
      </w:r>
      <w:r>
        <w:t>изтичане на срока на действие на РС № СПОР-9/15.03.2018 г.</w:t>
      </w:r>
    </w:p>
    <w:p w:rsidR="005B53A4" w:rsidRDefault="005B53A4" w:rsidP="005B53A4">
      <w:pPr>
        <w:tabs>
          <w:tab w:val="left" w:pos="567"/>
        </w:tabs>
        <w:jc w:val="both"/>
      </w:pPr>
    </w:p>
    <w:p w:rsidR="005B53A4" w:rsidRDefault="005B53A4" w:rsidP="005B53A4">
      <w:pPr>
        <w:ind w:left="68" w:firstLine="652"/>
        <w:jc w:val="center"/>
        <w:rPr>
          <w:b/>
        </w:rPr>
      </w:pPr>
      <w:r>
        <w:rPr>
          <w:b/>
        </w:rPr>
        <w:t>ІI. КАЧЕСТВО НА СТОКИТЕ И ОПАКОВКА.</w:t>
      </w:r>
    </w:p>
    <w:p w:rsidR="005B53A4" w:rsidRDefault="005B53A4" w:rsidP="005B53A4">
      <w:pPr>
        <w:pStyle w:val="a3"/>
        <w:spacing w:after="0"/>
        <w:ind w:left="68" w:firstLine="652"/>
        <w:jc w:val="both"/>
        <w:rPr>
          <w:bCs/>
        </w:rPr>
      </w:pPr>
      <w:r>
        <w:rPr>
          <w:b/>
        </w:rPr>
        <w:t>Чл. 3.</w:t>
      </w:r>
      <w:r>
        <w:t xml:space="preserve"> </w:t>
      </w:r>
      <w:r>
        <w:rPr>
          <w:bCs/>
        </w:rPr>
        <w:t xml:space="preserve"> Доставяните стоки следва да са нови, неупотребявани и да отговарят на условията и изискванията на Рамковото споразумение, Техническата спецификация на </w:t>
      </w:r>
      <w:r>
        <w:rPr>
          <w:b/>
          <w:bCs/>
        </w:rPr>
        <w:t>ВЪЗЛОЖИТЕЛЯ</w:t>
      </w:r>
      <w:r>
        <w:rPr>
          <w:bCs/>
        </w:rPr>
        <w:t xml:space="preserve">, Техническото и ценовото предложение на </w:t>
      </w:r>
      <w:r>
        <w:rPr>
          <w:b/>
          <w:bCs/>
        </w:rPr>
        <w:t xml:space="preserve">ИЗПЪЛНИТЕЛЯ </w:t>
      </w:r>
      <w:r>
        <w:rPr>
          <w:bCs/>
        </w:rPr>
        <w:t>(съдържащи се в СЕВОП).</w:t>
      </w:r>
    </w:p>
    <w:p w:rsidR="005B53A4" w:rsidRDefault="005B53A4" w:rsidP="005B53A4">
      <w:pPr>
        <w:ind w:left="68" w:firstLine="652"/>
        <w:jc w:val="both"/>
        <w:rPr>
          <w:bCs/>
        </w:rPr>
      </w:pPr>
      <w:r>
        <w:rPr>
          <w:b/>
        </w:rPr>
        <w:t>Чл. 4.</w:t>
      </w:r>
      <w:r>
        <w:t xml:space="preserve"> </w:t>
      </w:r>
      <w:r>
        <w:rPr>
          <w:bCs/>
        </w:rPr>
        <w:t>Документите, които доказват качеството на стоките както и техния произход, като: сертификати за произход и качество, информационни листове, инструкции за безопасна употреба и/или друг вид документи, следва да придружават стоките при предаването им.</w:t>
      </w:r>
    </w:p>
    <w:p w:rsidR="005B53A4" w:rsidRDefault="005B53A4" w:rsidP="005B53A4">
      <w:pPr>
        <w:ind w:left="68" w:firstLine="652"/>
        <w:jc w:val="both"/>
        <w:rPr>
          <w:bCs/>
        </w:rPr>
      </w:pPr>
      <w:r>
        <w:rPr>
          <w:b/>
        </w:rPr>
        <w:t>Чл. 5.</w:t>
      </w:r>
      <w:r>
        <w:t xml:space="preserve"> </w:t>
      </w:r>
      <w:r>
        <w:rPr>
          <w:b/>
        </w:rPr>
        <w:t>ИЗПЪЛНИТЕЛЯТ</w:t>
      </w:r>
      <w:r>
        <w:t xml:space="preserve"> е длъжен да осигури опаковка на доставяните стоки, която да ги предпази от повреждане и/или унищожаване по време на транспортирането им, както и по </w:t>
      </w:r>
      <w:r>
        <w:lastRenderedPageBreak/>
        <w:t xml:space="preserve">време на тяхното съхранение, в съответствие с посочените в </w:t>
      </w:r>
      <w:r>
        <w:rPr>
          <w:b/>
          <w:i/>
        </w:rPr>
        <w:t xml:space="preserve">Раздел IIІ </w:t>
      </w:r>
      <w:r>
        <w:t>от</w:t>
      </w:r>
      <w:r>
        <w:rPr>
          <w:b/>
          <w:i/>
        </w:rPr>
        <w:t xml:space="preserve"> </w:t>
      </w:r>
      <w:r>
        <w:t xml:space="preserve">Рамковото споразумение изисквания. </w:t>
      </w:r>
    </w:p>
    <w:p w:rsidR="005B53A4" w:rsidRDefault="005B53A4" w:rsidP="005B53A4">
      <w:pPr>
        <w:ind w:left="68" w:firstLine="652"/>
        <w:jc w:val="both"/>
        <w:rPr>
          <w:bCs/>
        </w:rPr>
      </w:pPr>
    </w:p>
    <w:p w:rsidR="005B53A4" w:rsidRDefault="005B53A4" w:rsidP="005B53A4">
      <w:pPr>
        <w:shd w:val="clear" w:color="auto" w:fill="FFFFFF"/>
        <w:ind w:left="68" w:firstLine="652"/>
        <w:jc w:val="center"/>
        <w:rPr>
          <w:b/>
          <w:bCs/>
        </w:rPr>
      </w:pPr>
      <w:r>
        <w:rPr>
          <w:b/>
          <w:bCs/>
        </w:rPr>
        <w:t>ІІІ. ЦЕНА  И УСЛОВИЯ НА ПЛАЩАНЕ</w:t>
      </w:r>
    </w:p>
    <w:p w:rsidR="005B53A4" w:rsidRDefault="005B53A4" w:rsidP="005B53A4">
      <w:pPr>
        <w:shd w:val="clear" w:color="auto" w:fill="FFFFFF"/>
        <w:ind w:left="68" w:firstLine="652"/>
        <w:jc w:val="both"/>
      </w:pPr>
      <w:r>
        <w:rPr>
          <w:b/>
          <w:bCs/>
        </w:rPr>
        <w:t>Чл. 6.</w:t>
      </w:r>
      <w:r>
        <w:rPr>
          <w:bCs/>
        </w:rPr>
        <w:t xml:space="preserve"> </w:t>
      </w:r>
      <w:r>
        <w:rPr>
          <w:b/>
          <w:bCs/>
        </w:rPr>
        <w:t>(1)</w:t>
      </w:r>
      <w:r>
        <w:rPr>
          <w:bCs/>
        </w:rPr>
        <w:t xml:space="preserve"> </w:t>
      </w:r>
      <w:r>
        <w:t xml:space="preserve">Цената на договора е в размер на </w:t>
      </w:r>
      <w:r>
        <w:rPr>
          <w:b/>
          <w:bCs/>
        </w:rPr>
        <w:t>……… </w:t>
      </w:r>
      <w:r>
        <w:rPr>
          <w:b/>
        </w:rPr>
        <w:t xml:space="preserve">лв. </w:t>
      </w:r>
      <w:r>
        <w:t>(</w:t>
      </w:r>
      <w:r>
        <w:rPr>
          <w:i/>
        </w:rPr>
        <w:t>словом</w:t>
      </w:r>
      <w:r>
        <w:t xml:space="preserve">) без ДДС, съгласно ценовото предложение на </w:t>
      </w:r>
      <w:r>
        <w:rPr>
          <w:b/>
        </w:rPr>
        <w:t>ИЗПЪЛНИТЕЛЯ</w:t>
      </w:r>
      <w:r>
        <w:t>,</w:t>
      </w:r>
      <w:r>
        <w:rPr>
          <w:i/>
        </w:rPr>
        <w:t xml:space="preserve"> </w:t>
      </w:r>
      <w:r>
        <w:t xml:space="preserve">неразделна част от договора. </w:t>
      </w:r>
    </w:p>
    <w:p w:rsidR="005B53A4" w:rsidRDefault="005B53A4" w:rsidP="005B53A4">
      <w:pPr>
        <w:shd w:val="clear" w:color="auto" w:fill="FFFFFF"/>
        <w:ind w:firstLine="720"/>
        <w:jc w:val="both"/>
      </w:pPr>
      <w:r>
        <w:rPr>
          <w:b/>
        </w:rPr>
        <w:t>(2)</w:t>
      </w:r>
      <w:r>
        <w:t xml:space="preserve"> Единичните цени за отделните артикули са окончателни за срока на изпълнение на договора и не подлежат на промяна, освен в предвидените в закона случаи. </w:t>
      </w:r>
    </w:p>
    <w:p w:rsidR="005B53A4" w:rsidRDefault="005B53A4" w:rsidP="005B53A4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(3) </w:t>
      </w:r>
      <w:r>
        <w:rPr>
          <w:rFonts w:ascii="Times New Roman" w:hAnsi="Times New Roman" w:cs="Times New Roman"/>
          <w:sz w:val="24"/>
          <w:szCs w:val="24"/>
        </w:rPr>
        <w:t xml:space="preserve">Цените включват всички разходи на </w:t>
      </w:r>
      <w:r>
        <w:rPr>
          <w:rFonts w:ascii="Times New Roman" w:hAnsi="Times New Roman" w:cs="Times New Roman"/>
          <w:b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за изпълнението на настоящия договор, включително разходите за опаковка, транспортни разходи, такси, мита, застраховки,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товарене, разтоварване, монтаж и други до мястото за доставка, посочено в чл. 8.</w:t>
      </w:r>
    </w:p>
    <w:p w:rsidR="005B53A4" w:rsidRDefault="005B53A4" w:rsidP="005B53A4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7. (1)</w:t>
      </w:r>
      <w:r>
        <w:rPr>
          <w:rFonts w:ascii="Times New Roman" w:hAnsi="Times New Roman" w:cs="Times New Roman"/>
          <w:sz w:val="24"/>
          <w:szCs w:val="24"/>
        </w:rPr>
        <w:t xml:space="preserve"> За извършената доставка се съставя двустранен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приемо-предавателен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протокол, подписан от страните.</w:t>
      </w:r>
    </w:p>
    <w:p w:rsidR="005B53A4" w:rsidRDefault="005B53A4" w:rsidP="005B53A4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) Цената на артикулите се заплаща от </w:t>
      </w:r>
      <w:r>
        <w:rPr>
          <w:rFonts w:ascii="Times New Roman" w:hAnsi="Times New Roman" w:cs="Times New Roman"/>
          <w:b/>
          <w:sz w:val="24"/>
          <w:szCs w:val="24"/>
        </w:rPr>
        <w:t>ВЪЗЛОЖИТЕЛЯ</w:t>
      </w:r>
      <w:r>
        <w:rPr>
          <w:rFonts w:ascii="Times New Roman" w:hAnsi="Times New Roman" w:cs="Times New Roman"/>
          <w:sz w:val="24"/>
          <w:szCs w:val="24"/>
        </w:rPr>
        <w:t xml:space="preserve"> в срок до 30 (тридесет) дни от подписването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приемо-предавателен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протокол за извършената доставка и след получаване на издадена от </w:t>
      </w:r>
      <w:r>
        <w:rPr>
          <w:rFonts w:ascii="Times New Roman" w:hAnsi="Times New Roman" w:cs="Times New Roman"/>
          <w:b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фактура. </w:t>
      </w:r>
    </w:p>
    <w:p w:rsidR="005B53A4" w:rsidRDefault="005B53A4" w:rsidP="005B53A4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(3) ВЪЗЛОЖИТЕЛЯТ </w:t>
      </w:r>
      <w:r>
        <w:rPr>
          <w:rFonts w:ascii="Times New Roman" w:hAnsi="Times New Roman" w:cs="Times New Roman"/>
          <w:sz w:val="24"/>
          <w:szCs w:val="24"/>
        </w:rPr>
        <w:t xml:space="preserve">заплаща стойността на доставените стоки в лева, по следната банкова сметка на </w:t>
      </w:r>
      <w:r>
        <w:rPr>
          <w:rFonts w:ascii="Times New Roman" w:hAnsi="Times New Roman" w:cs="Times New Roman"/>
          <w:b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B53A4" w:rsidRDefault="005B53A4" w:rsidP="005B53A4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БАНКА:</w:t>
      </w:r>
      <w:r>
        <w:rPr>
          <w:rFonts w:ascii="Times New Roman" w:hAnsi="Times New Roman" w:cs="Times New Roman"/>
          <w:sz w:val="24"/>
          <w:szCs w:val="24"/>
        </w:rPr>
        <w:tab/>
        <w:t>; BIC:……………</w:t>
      </w:r>
      <w:r>
        <w:rPr>
          <w:rFonts w:ascii="Times New Roman" w:hAnsi="Times New Roman" w:cs="Times New Roman"/>
          <w:sz w:val="24"/>
          <w:szCs w:val="24"/>
        </w:rPr>
        <w:tab/>
        <w:t>; IBAN:………………..</w:t>
      </w:r>
      <w:r>
        <w:rPr>
          <w:sz w:val="24"/>
          <w:szCs w:val="24"/>
        </w:rPr>
        <w:tab/>
      </w:r>
    </w:p>
    <w:p w:rsidR="005B53A4" w:rsidRDefault="005B53A4" w:rsidP="005B53A4">
      <w:pPr>
        <w:shd w:val="clear" w:color="auto" w:fill="FFFFFF"/>
        <w:rPr>
          <w:b/>
        </w:rPr>
      </w:pPr>
    </w:p>
    <w:p w:rsidR="005B53A4" w:rsidRDefault="005B53A4" w:rsidP="005B53A4">
      <w:pPr>
        <w:shd w:val="clear" w:color="auto" w:fill="FFFFFF"/>
        <w:ind w:left="68" w:firstLine="652"/>
        <w:jc w:val="center"/>
        <w:rPr>
          <w:b/>
        </w:rPr>
      </w:pPr>
      <w:r>
        <w:rPr>
          <w:b/>
        </w:rPr>
        <w:t>ІV. МЯСТО И СРОКОВЕ НА ДОСТАВКА</w:t>
      </w:r>
    </w:p>
    <w:p w:rsidR="005B53A4" w:rsidRDefault="005B53A4" w:rsidP="005B53A4">
      <w:pPr>
        <w:shd w:val="clear" w:color="auto" w:fill="FFFFFF"/>
        <w:ind w:left="68" w:firstLine="652"/>
        <w:jc w:val="both"/>
        <w:rPr>
          <w:b/>
        </w:rPr>
      </w:pPr>
      <w:r>
        <w:rPr>
          <w:b/>
        </w:rPr>
        <w:t>Чл. 8.</w:t>
      </w:r>
      <w:r>
        <w:t xml:space="preserve"> Артикулите, </w:t>
      </w:r>
      <w:r>
        <w:rPr>
          <w:bCs/>
        </w:rPr>
        <w:t>предмет на доставка по този договор</w:t>
      </w:r>
      <w:r>
        <w:t xml:space="preserve"> се доставят на следния/</w:t>
      </w:r>
      <w:proofErr w:type="spellStart"/>
      <w:r>
        <w:t>ите</w:t>
      </w:r>
      <w:proofErr w:type="spellEnd"/>
      <w:r>
        <w:t xml:space="preserve"> адрес/и  на </w:t>
      </w:r>
      <w:r>
        <w:rPr>
          <w:b/>
        </w:rPr>
        <w:t xml:space="preserve">ВЪЗЛОЖИТЕЛЯ: </w:t>
      </w:r>
    </w:p>
    <w:p w:rsidR="005B53A4" w:rsidRDefault="005B53A4" w:rsidP="005B53A4">
      <w:pPr>
        <w:shd w:val="clear" w:color="auto" w:fill="FFFFFF"/>
        <w:ind w:left="68" w:firstLine="652"/>
        <w:jc w:val="both"/>
        <w:rPr>
          <w:b/>
        </w:rPr>
      </w:pPr>
      <w:r>
        <w:rPr>
          <w:b/>
        </w:rPr>
        <w:t>Чл. 9.</w:t>
      </w:r>
      <w:r>
        <w:t xml:space="preserve"> Срокът за доставка и монтаж на артикулите е до 30 (тридесет) работни дни от получаване на писмена заявка от Възложителя. </w:t>
      </w:r>
    </w:p>
    <w:p w:rsidR="005B53A4" w:rsidRDefault="005B53A4" w:rsidP="005B53A4">
      <w:pPr>
        <w:jc w:val="both"/>
        <w:rPr>
          <w:b/>
          <w:bCs/>
        </w:rPr>
      </w:pPr>
    </w:p>
    <w:p w:rsidR="005B53A4" w:rsidRDefault="005B53A4" w:rsidP="005B53A4">
      <w:pPr>
        <w:shd w:val="clear" w:color="auto" w:fill="FFFFFF"/>
        <w:ind w:left="68" w:firstLine="652"/>
        <w:jc w:val="center"/>
        <w:rPr>
          <w:b/>
        </w:rPr>
      </w:pPr>
      <w:r>
        <w:rPr>
          <w:b/>
          <w:bCs/>
        </w:rPr>
        <w:t>V. ПРАВА И ЗАДЪЛЖЕНИЯ НА ВЪЗЛОЖИТЕЛЯ</w:t>
      </w:r>
    </w:p>
    <w:p w:rsidR="005B53A4" w:rsidRDefault="005B53A4" w:rsidP="005B53A4">
      <w:pPr>
        <w:ind w:left="68" w:firstLine="652"/>
        <w:jc w:val="both"/>
      </w:pPr>
      <w:r>
        <w:rPr>
          <w:b/>
          <w:bCs/>
        </w:rPr>
        <w:t>Чл. 10.</w:t>
      </w:r>
      <w:r>
        <w:rPr>
          <w:bCs/>
        </w:rPr>
        <w:t xml:space="preserve"> </w:t>
      </w:r>
      <w:r>
        <w:rPr>
          <w:b/>
          <w:bCs/>
        </w:rPr>
        <w:t>ВЪЗЛОЖИТЕЛЯТ</w:t>
      </w:r>
      <w:r>
        <w:t xml:space="preserve"> има право:</w:t>
      </w:r>
    </w:p>
    <w:p w:rsidR="005B53A4" w:rsidRDefault="005B53A4" w:rsidP="005B53A4">
      <w:pPr>
        <w:ind w:left="68" w:firstLine="652"/>
        <w:jc w:val="both"/>
      </w:pPr>
      <w:r>
        <w:t xml:space="preserve">1. да изисква от </w:t>
      </w:r>
      <w:r>
        <w:rPr>
          <w:b/>
        </w:rPr>
        <w:t>ИЗПЪЛНИТЕЛЯ</w:t>
      </w:r>
      <w:r>
        <w:t xml:space="preserve"> да изпълни възложената доставка качествено и в срок, без отклонение от договореното и без недостатъци;</w:t>
      </w:r>
    </w:p>
    <w:p w:rsidR="005B53A4" w:rsidRDefault="005B53A4" w:rsidP="005B53A4">
      <w:pPr>
        <w:ind w:left="68" w:firstLine="652"/>
        <w:jc w:val="both"/>
      </w:pPr>
      <w:r>
        <w:t xml:space="preserve">2. в случаите, в които отстраняването на дефектите е невъзможно или доставката е непълна, да изисква от </w:t>
      </w:r>
      <w:r>
        <w:rPr>
          <w:b/>
        </w:rPr>
        <w:t>ИЗПЪЛНИТЕЛЯ,</w:t>
      </w:r>
      <w: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5B53A4" w:rsidRDefault="005B53A4" w:rsidP="005B53A4">
      <w:pPr>
        <w:ind w:left="68" w:firstLine="652"/>
        <w:jc w:val="both"/>
      </w:pPr>
      <w:r>
        <w:t>3. да изисква от ИЗПЪЛНИТЕЛЯ да отстрани за своя сметка всички фабрични или производствени дефекти в срок до 7 (седем) работни дни;</w:t>
      </w:r>
    </w:p>
    <w:p w:rsidR="005B53A4" w:rsidRDefault="005B53A4" w:rsidP="005B53A4">
      <w:pPr>
        <w:ind w:left="68" w:firstLine="652"/>
        <w:jc w:val="both"/>
      </w:pPr>
      <w:r>
        <w:t xml:space="preserve">4. по всяко време на изпълнение на настоящия договор да осъществява текущ контрол и проверки относно качеството на доставяните стоки, етапа на изпълнение на доставките и други, без това да пречи на оперативната дейност на </w:t>
      </w:r>
      <w:r>
        <w:rPr>
          <w:b/>
        </w:rPr>
        <w:t>ИЗПЪЛНИТЕЛЯ</w:t>
      </w:r>
      <w:r>
        <w:t>.</w:t>
      </w:r>
    </w:p>
    <w:p w:rsidR="005B53A4" w:rsidRDefault="005B53A4" w:rsidP="005B53A4">
      <w:pPr>
        <w:ind w:left="68" w:firstLine="652"/>
        <w:jc w:val="both"/>
      </w:pPr>
      <w:r>
        <w:t xml:space="preserve">5. да не приеме и върне на </w:t>
      </w:r>
      <w:r>
        <w:rPr>
          <w:b/>
        </w:rPr>
        <w:t xml:space="preserve">ИЗПЪЛНИТЕЛЯ </w:t>
      </w:r>
      <w:r>
        <w:t xml:space="preserve">артикули, неотговарящи на някои от посочените от </w:t>
      </w:r>
      <w:r>
        <w:rPr>
          <w:b/>
        </w:rPr>
        <w:t xml:space="preserve">ВЪЗЛОЖИТЕЛЯ </w:t>
      </w:r>
      <w:r>
        <w:t>изисквания.</w:t>
      </w:r>
    </w:p>
    <w:p w:rsidR="005B53A4" w:rsidRDefault="005B53A4" w:rsidP="005B53A4">
      <w:pPr>
        <w:shd w:val="clear" w:color="auto" w:fill="FFFFFF"/>
        <w:ind w:left="68" w:firstLine="652"/>
        <w:jc w:val="both"/>
      </w:pPr>
      <w:r>
        <w:rPr>
          <w:b/>
          <w:bCs/>
        </w:rPr>
        <w:t>Чл. 11.</w:t>
      </w:r>
      <w:r>
        <w:rPr>
          <w:bCs/>
        </w:rPr>
        <w:t xml:space="preserve"> </w:t>
      </w:r>
      <w:r>
        <w:rPr>
          <w:b/>
          <w:bCs/>
        </w:rPr>
        <w:t>ВЪЗЛОЖИТЕЛЯТ</w:t>
      </w:r>
      <w:r>
        <w:t xml:space="preserve"> е длъжен: </w:t>
      </w:r>
    </w:p>
    <w:p w:rsidR="005B53A4" w:rsidRDefault="005B53A4" w:rsidP="005B53A4">
      <w:pPr>
        <w:ind w:left="68" w:firstLine="652"/>
        <w:jc w:val="both"/>
      </w:pPr>
      <w:r>
        <w:t xml:space="preserve">1. да заплаща на </w:t>
      </w:r>
      <w:r>
        <w:rPr>
          <w:b/>
          <w:bCs/>
        </w:rPr>
        <w:t>ИЗПЪЛНИТЕЛЯ</w:t>
      </w:r>
      <w:r>
        <w:rPr>
          <w:bCs/>
        </w:rPr>
        <w:t xml:space="preserve"> </w:t>
      </w:r>
      <w:r>
        <w:t xml:space="preserve">стойността на доставените му от </w:t>
      </w:r>
      <w:r>
        <w:rPr>
          <w:b/>
        </w:rPr>
        <w:t>ИЗПЪЛНИТЕЛЯ</w:t>
      </w:r>
      <w:r>
        <w:t xml:space="preserve"> артикули по реда и при условията на настоящия договор;</w:t>
      </w:r>
    </w:p>
    <w:p w:rsidR="005B53A4" w:rsidRDefault="005B53A4" w:rsidP="005B53A4">
      <w:pPr>
        <w:ind w:left="68" w:firstLine="652"/>
        <w:jc w:val="both"/>
      </w:pPr>
      <w:r>
        <w:t xml:space="preserve">2. да приеме доставените му от </w:t>
      </w:r>
      <w:r>
        <w:rPr>
          <w:b/>
        </w:rPr>
        <w:t>ИЗПЪЛНИТЕЛЯ</w:t>
      </w:r>
      <w:r>
        <w:t xml:space="preserve"> артикули по реда и при условията на настоящия договор.</w:t>
      </w:r>
    </w:p>
    <w:p w:rsidR="005B53A4" w:rsidRDefault="005B53A4" w:rsidP="005B53A4">
      <w:pPr>
        <w:shd w:val="clear" w:color="auto" w:fill="FFFFFF"/>
        <w:ind w:left="68" w:firstLine="652"/>
        <w:jc w:val="center"/>
        <w:rPr>
          <w:b/>
          <w:bCs/>
        </w:rPr>
      </w:pPr>
      <w:r>
        <w:rPr>
          <w:b/>
          <w:bCs/>
        </w:rPr>
        <w:tab/>
      </w:r>
    </w:p>
    <w:p w:rsidR="005B53A4" w:rsidRDefault="005B53A4" w:rsidP="005B53A4">
      <w:pPr>
        <w:shd w:val="clear" w:color="auto" w:fill="FFFFFF"/>
        <w:ind w:left="68"/>
        <w:jc w:val="center"/>
        <w:rPr>
          <w:b/>
          <w:bCs/>
        </w:rPr>
      </w:pPr>
      <w:r>
        <w:rPr>
          <w:b/>
          <w:bCs/>
        </w:rPr>
        <w:t>VІ. ПРАВА И ЗАДЪЛЖЕНИЯ НА ИЗПЪЛНИТЕЛЯ</w:t>
      </w:r>
    </w:p>
    <w:p w:rsidR="005B53A4" w:rsidRDefault="005B53A4" w:rsidP="005B53A4">
      <w:pPr>
        <w:ind w:left="68" w:firstLine="652"/>
        <w:jc w:val="both"/>
      </w:pPr>
      <w:r>
        <w:rPr>
          <w:b/>
          <w:bCs/>
        </w:rPr>
        <w:t>Чл. 12.</w:t>
      </w:r>
      <w:r>
        <w:t xml:space="preserve"> </w:t>
      </w:r>
      <w:r>
        <w:rPr>
          <w:b/>
        </w:rPr>
        <w:t>ИЗПЪЛНИТЕЛЯТ</w:t>
      </w:r>
      <w:r>
        <w:t xml:space="preserve"> има право: </w:t>
      </w:r>
    </w:p>
    <w:p w:rsidR="005B53A4" w:rsidRDefault="005B53A4" w:rsidP="005B53A4">
      <w:pPr>
        <w:shd w:val="clear" w:color="auto" w:fill="FFFFFF"/>
        <w:ind w:left="68" w:firstLine="652"/>
        <w:jc w:val="both"/>
      </w:pPr>
      <w:r>
        <w:t>1. да получи цената на доставените артикули по реда и при условията на настоящия договор;</w:t>
      </w:r>
    </w:p>
    <w:p w:rsidR="005B53A4" w:rsidRDefault="005B53A4" w:rsidP="005B53A4">
      <w:pPr>
        <w:ind w:left="68" w:firstLine="652"/>
        <w:jc w:val="both"/>
      </w:pPr>
      <w:r>
        <w:t xml:space="preserve">2. да изисква от </w:t>
      </w:r>
      <w:r>
        <w:rPr>
          <w:b/>
        </w:rPr>
        <w:t>ВЪЗЛОЖИТЕЛЯ</w:t>
      </w:r>
      <w:r>
        <w:t xml:space="preserve"> информация и съдействие, необходими му за качественото извършване на доставките по чл. 1.</w:t>
      </w:r>
    </w:p>
    <w:p w:rsidR="005B53A4" w:rsidRDefault="005B53A4" w:rsidP="005B53A4">
      <w:pPr>
        <w:ind w:left="68" w:firstLine="652"/>
        <w:jc w:val="both"/>
      </w:pPr>
      <w:r>
        <w:rPr>
          <w:b/>
          <w:bCs/>
        </w:rPr>
        <w:t>Чл. 13. ИЗПЪЛНИТЕЛЯТ</w:t>
      </w:r>
      <w:r>
        <w:t xml:space="preserve"> се задължава: </w:t>
      </w:r>
    </w:p>
    <w:p w:rsidR="005B53A4" w:rsidRDefault="005B53A4" w:rsidP="005B53A4">
      <w:pPr>
        <w:ind w:left="68" w:firstLine="652"/>
        <w:jc w:val="both"/>
      </w:pPr>
      <w:r>
        <w:lastRenderedPageBreak/>
        <w:t>1. да достави стоки, които съответстват по количество, качество, описание, модел, цвят и т.н. и опаковка на посоченото в настоящия договор и на приложената към договора оферта;</w:t>
      </w:r>
    </w:p>
    <w:p w:rsidR="005B53A4" w:rsidRDefault="005B53A4" w:rsidP="005B53A4">
      <w:pPr>
        <w:ind w:left="68" w:firstLine="652"/>
        <w:jc w:val="both"/>
      </w:pPr>
      <w:r>
        <w:t>2. да достави стоки, които да съответстват на описанието на артикулите, съдържащо се в образеца на ценова оферта;</w:t>
      </w:r>
    </w:p>
    <w:p w:rsidR="005B53A4" w:rsidRDefault="005B53A4" w:rsidP="005B53A4">
      <w:pPr>
        <w:ind w:left="68" w:firstLine="652"/>
        <w:jc w:val="both"/>
      </w:pPr>
      <w:r>
        <w:t>3. да осъществи доставката до мястото/местата по чл. 8 за своя сметка;</w:t>
      </w:r>
    </w:p>
    <w:p w:rsidR="005B53A4" w:rsidRDefault="005B53A4" w:rsidP="005B53A4">
      <w:pPr>
        <w:ind w:left="68" w:firstLine="652"/>
        <w:jc w:val="both"/>
      </w:pPr>
      <w:r>
        <w:t>4. да отстранява за своя сметка допуснатите недостатъци, грешки и установени дефекти в процеса на изпълнението на договора в сроковете по чл. 21;</w:t>
      </w:r>
    </w:p>
    <w:p w:rsidR="005B53A4" w:rsidRDefault="005B53A4" w:rsidP="005B53A4">
      <w:pPr>
        <w:pStyle w:val="a3"/>
        <w:spacing w:after="0"/>
        <w:ind w:left="68" w:firstLine="652"/>
        <w:jc w:val="both"/>
      </w:pPr>
      <w:r>
        <w:t>5. да замени за своя сметка артикули, неотговарящи на изискванията съгласно настоящия договор, когато поправката им е невъзможна;</w:t>
      </w:r>
    </w:p>
    <w:p w:rsidR="005B53A4" w:rsidRDefault="005B53A4" w:rsidP="005B53A4">
      <w:pPr>
        <w:pStyle w:val="a3"/>
        <w:spacing w:after="0"/>
        <w:ind w:left="68" w:firstLine="652"/>
        <w:jc w:val="both"/>
      </w:pPr>
      <w:r>
        <w:t>6. да предостави необходимата техническа документация към артикулите, когато такава се предоставя от производителя;</w:t>
      </w:r>
    </w:p>
    <w:p w:rsidR="005B53A4" w:rsidRDefault="005B53A4" w:rsidP="005B53A4">
      <w:pPr>
        <w:shd w:val="clear" w:color="auto" w:fill="FFFFFF"/>
        <w:ind w:left="68" w:firstLine="652"/>
        <w:jc w:val="both"/>
      </w:pPr>
      <w:r>
        <w:rPr>
          <w:bCs/>
        </w:rPr>
        <w:t>7.</w:t>
      </w:r>
      <w: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>
        <w:rPr>
          <w:b/>
        </w:rPr>
        <w:t>ВЪЗЛОЖИТЕЛЯ</w:t>
      </w:r>
      <w:r>
        <w:t>;</w:t>
      </w:r>
    </w:p>
    <w:p w:rsidR="005B53A4" w:rsidRDefault="005B53A4" w:rsidP="005B53A4">
      <w:pPr>
        <w:ind w:left="68" w:firstLine="652"/>
        <w:jc w:val="center"/>
        <w:outlineLvl w:val="0"/>
        <w:rPr>
          <w:b/>
        </w:rPr>
      </w:pPr>
      <w:r>
        <w:rPr>
          <w:b/>
        </w:rPr>
        <w:t>VІІ. УВЕДОМЛЕНИЯ МЕЖДУ СТРАНИТЕ. ЛИЦА ЗА КОНТАКТ.</w:t>
      </w:r>
    </w:p>
    <w:p w:rsidR="005B53A4" w:rsidRDefault="005B53A4" w:rsidP="005B53A4">
      <w:pPr>
        <w:pStyle w:val="a3"/>
        <w:spacing w:after="0"/>
        <w:ind w:left="68" w:firstLine="652"/>
        <w:jc w:val="both"/>
      </w:pPr>
      <w:r>
        <w:rPr>
          <w:b/>
          <w:bCs/>
        </w:rPr>
        <w:t>Чл. 14.</w:t>
      </w:r>
      <w:r>
        <w:t xml:space="preserve"> Уведомленията между страните, в това число и заявките за доставка, се  извършват в писмена форма. </w:t>
      </w:r>
    </w:p>
    <w:p w:rsidR="005B53A4" w:rsidRDefault="005B53A4" w:rsidP="005B53A4">
      <w:pPr>
        <w:ind w:left="68" w:firstLine="652"/>
        <w:jc w:val="both"/>
      </w:pPr>
      <w:r>
        <w:rPr>
          <w:b/>
          <w:bCs/>
        </w:rPr>
        <w:t>Чл. 15.</w:t>
      </w:r>
      <w:r>
        <w:rPr>
          <w:bCs/>
        </w:rPr>
        <w:t xml:space="preserve"> </w:t>
      </w:r>
      <w:r>
        <w:t>Отговорните лица за изпълнение на дейностите по този договор са както следва:</w:t>
      </w:r>
    </w:p>
    <w:p w:rsidR="005B53A4" w:rsidRDefault="005B53A4" w:rsidP="005B53A4">
      <w:pPr>
        <w:shd w:val="clear" w:color="auto" w:fill="FFFFFF"/>
        <w:ind w:left="68" w:firstLine="652"/>
        <w:jc w:val="both"/>
        <w:rPr>
          <w:bCs/>
        </w:rPr>
      </w:pPr>
      <w:r>
        <w:rPr>
          <w:bCs/>
        </w:rPr>
        <w:t xml:space="preserve">1. За ВЪЗЛОЖИТЕЛЯ: </w:t>
      </w:r>
      <w:r>
        <w:t xml:space="preserve">Име, длъжност, телефон, факс, </w:t>
      </w:r>
      <w:proofErr w:type="spellStart"/>
      <w:r>
        <w:t>e-mail</w:t>
      </w:r>
      <w:proofErr w:type="spellEnd"/>
      <w:r>
        <w:t>, адрес:</w:t>
      </w:r>
      <w:r>
        <w:tab/>
      </w:r>
    </w:p>
    <w:p w:rsidR="005B53A4" w:rsidRDefault="005B53A4" w:rsidP="005B53A4">
      <w:pPr>
        <w:numPr>
          <w:ilvl w:val="0"/>
          <w:numId w:val="1"/>
        </w:numPr>
        <w:tabs>
          <w:tab w:val="num" w:pos="709"/>
        </w:tabs>
        <w:ind w:left="709" w:firstLine="0"/>
        <w:jc w:val="both"/>
      </w:pPr>
      <w:r>
        <w:t xml:space="preserve">За ИЗПЪЛНИТЕЛЯ: Име, длъжност, телефон, факс, </w:t>
      </w:r>
      <w:proofErr w:type="spellStart"/>
      <w:r>
        <w:t>e-mail</w:t>
      </w:r>
      <w:proofErr w:type="spellEnd"/>
      <w:r>
        <w:t>, адрес:</w:t>
      </w:r>
      <w:r>
        <w:tab/>
      </w:r>
    </w:p>
    <w:p w:rsidR="005B53A4" w:rsidRDefault="005B53A4" w:rsidP="005B53A4">
      <w:pPr>
        <w:shd w:val="clear" w:color="auto" w:fill="FFFFFF"/>
        <w:ind w:left="68" w:firstLine="652"/>
        <w:jc w:val="center"/>
        <w:rPr>
          <w:b/>
          <w:bCs/>
        </w:rPr>
      </w:pPr>
      <w:r>
        <w:rPr>
          <w:b/>
          <w:bCs/>
        </w:rPr>
        <w:t>VІІІ. ГАРАНЦИЯ ЗА ИЗПЪЛНЕНИЕ НА ДОГОВОРА</w:t>
      </w:r>
    </w:p>
    <w:p w:rsidR="005B53A4" w:rsidRDefault="005B53A4" w:rsidP="005B53A4">
      <w:pPr>
        <w:shd w:val="clear" w:color="auto" w:fill="FFFFFF"/>
        <w:ind w:left="68" w:firstLine="652"/>
        <w:jc w:val="both"/>
      </w:pPr>
      <w:r>
        <w:rPr>
          <w:b/>
          <w:bCs/>
        </w:rPr>
        <w:t>Чл. 16.</w:t>
      </w:r>
      <w:r>
        <w:rPr>
          <w:bCs/>
        </w:rPr>
        <w:t xml:space="preserve"> </w:t>
      </w:r>
      <w:r>
        <w:rPr>
          <w:b/>
          <w:bCs/>
        </w:rPr>
        <w:t>(1)</w:t>
      </w:r>
      <w:r>
        <w:rPr>
          <w:bCs/>
        </w:rPr>
        <w:t xml:space="preserve"> </w:t>
      </w:r>
      <w:r>
        <w:t xml:space="preserve">При подписване на договора </w:t>
      </w:r>
      <w:r>
        <w:rPr>
          <w:b/>
          <w:bCs/>
        </w:rPr>
        <w:t>ИЗПЪЛНИТЕЛЯТ</w:t>
      </w:r>
      <w:r>
        <w:t xml:space="preserve"> предоставя гаранция за изпълнение в размер на 5 % пет процента от цената на договора без ДДС. </w:t>
      </w:r>
    </w:p>
    <w:p w:rsidR="005B53A4" w:rsidRDefault="005B53A4" w:rsidP="005B53A4">
      <w:pPr>
        <w:shd w:val="clear" w:color="auto" w:fill="FFFFFF"/>
        <w:ind w:left="68" w:firstLine="652"/>
        <w:jc w:val="both"/>
      </w:pPr>
      <w:r>
        <w:rPr>
          <w:b/>
        </w:rPr>
        <w:t xml:space="preserve"> (2)</w:t>
      </w:r>
      <w:r>
        <w:t xml:space="preserve"> При представяне на банкова гаранция, същата трябва да има срок на валидност най-малко 30 дни след изтичане на последния гаранционен срок.</w:t>
      </w:r>
    </w:p>
    <w:p w:rsidR="005B53A4" w:rsidRDefault="005B53A4" w:rsidP="005B53A4">
      <w:pPr>
        <w:shd w:val="clear" w:color="auto" w:fill="FFFFFF"/>
        <w:ind w:left="68" w:firstLine="652"/>
        <w:jc w:val="both"/>
      </w:pPr>
      <w:r>
        <w:rPr>
          <w:b/>
        </w:rPr>
        <w:t>(3)</w:t>
      </w:r>
      <w:r>
        <w:t xml:space="preserve"> При точно и пълно изпълнение на договора гаранцията за изпълнение се освобождава /възстановява/ в пълен размер в рамките на 30 (тридесет) дни след изтичане на гаранционния срок по чл. 19. </w:t>
      </w:r>
    </w:p>
    <w:p w:rsidR="005B53A4" w:rsidRDefault="005B53A4" w:rsidP="005B53A4">
      <w:pPr>
        <w:pStyle w:val="3"/>
        <w:tabs>
          <w:tab w:val="num" w:pos="0"/>
        </w:tabs>
        <w:spacing w:before="0" w:after="0"/>
        <w:ind w:left="68" w:firstLine="652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4) ВЪЗЛОЖИТЕЛЯТ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може да се удовлетвори от гаранцията, в случаите, когато в негова полза е възникнало вземане от забава или неизпълнение на задълженията на </w:t>
      </w:r>
      <w:r>
        <w:rPr>
          <w:rFonts w:ascii="Times New Roman" w:hAnsi="Times New Roman" w:cs="Times New Roman"/>
          <w:sz w:val="24"/>
          <w:szCs w:val="24"/>
        </w:rPr>
        <w:t>ИЗПЪЛНИТЕЛЯ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5B53A4" w:rsidRDefault="005B53A4" w:rsidP="005B53A4">
      <w:pPr>
        <w:ind w:left="68" w:firstLine="652"/>
        <w:jc w:val="both"/>
        <w:rPr>
          <w:bCs/>
        </w:rPr>
      </w:pPr>
      <w:r>
        <w:rPr>
          <w:b/>
        </w:rPr>
        <w:t>(5)</w:t>
      </w:r>
      <w:r>
        <w:rPr>
          <w:bCs/>
        </w:rPr>
        <w:t xml:space="preserve"> </w:t>
      </w:r>
      <w:r>
        <w:rPr>
          <w:b/>
        </w:rPr>
        <w:t xml:space="preserve">ВЪЗЛОЖИТЕЛЯТ </w:t>
      </w:r>
      <w:r>
        <w:t>има право да задържи гаранцията за изпълнение</w:t>
      </w:r>
      <w:r>
        <w:rPr>
          <w:bCs/>
        </w:rPr>
        <w:t>,</w:t>
      </w:r>
      <w:r>
        <w:rPr>
          <w:b/>
          <w:bCs/>
        </w:rPr>
        <w:t xml:space="preserve"> </w:t>
      </w:r>
      <w:r>
        <w:rPr>
          <w:bCs/>
        </w:rPr>
        <w:t xml:space="preserve">ако в хода на изпълнение на договора е възникнал спор между страните относно неизпълнение на задълженията на </w:t>
      </w:r>
      <w:r>
        <w:rPr>
          <w:b/>
        </w:rPr>
        <w:t>ИЗПЪЛНИТЕЛЯ</w:t>
      </w:r>
      <w:r>
        <w:rPr>
          <w:bCs/>
        </w:rPr>
        <w:t xml:space="preserve"> и спорът е отнесен за решаване пред компетентния български съд.</w:t>
      </w:r>
    </w:p>
    <w:p w:rsidR="005B53A4" w:rsidRDefault="005B53A4" w:rsidP="005B53A4">
      <w:pPr>
        <w:ind w:left="68" w:firstLine="652"/>
        <w:jc w:val="both"/>
        <w:rPr>
          <w:b/>
          <w:bCs/>
        </w:rPr>
      </w:pPr>
      <w:r>
        <w:rPr>
          <w:b/>
        </w:rPr>
        <w:t>Чл. 17.</w:t>
      </w:r>
      <w:r>
        <w:t xml:space="preserve"> </w:t>
      </w:r>
      <w:r>
        <w:rPr>
          <w:bCs/>
        </w:rPr>
        <w:t xml:space="preserve">Обслужването на банковата гаранция/застраховката, таксите и други плащания по нея, банковите преводи, комисионните, както и поддържането на банковата гаранция/застраховката за целия период на действие на договора, са за сметка на </w:t>
      </w:r>
      <w:r>
        <w:rPr>
          <w:b/>
          <w:bCs/>
        </w:rPr>
        <w:t>ИЗПЪЛНИТЕЛЯ.</w:t>
      </w:r>
    </w:p>
    <w:p w:rsidR="005B53A4" w:rsidRDefault="005B53A4" w:rsidP="005B53A4">
      <w:pPr>
        <w:jc w:val="center"/>
        <w:rPr>
          <w:b/>
        </w:rPr>
      </w:pPr>
      <w:r>
        <w:rPr>
          <w:b/>
        </w:rPr>
        <w:t>ІХ. ПРЕДАВАНЕ И ПРИЕМАНЕ НА СТОКИТЕ</w:t>
      </w:r>
    </w:p>
    <w:p w:rsidR="005B53A4" w:rsidRDefault="005B53A4" w:rsidP="005B53A4">
      <w:pPr>
        <w:shd w:val="clear" w:color="auto" w:fill="FFFFFF"/>
        <w:ind w:left="68" w:firstLine="652"/>
        <w:jc w:val="both"/>
      </w:pPr>
      <w:r>
        <w:rPr>
          <w:b/>
          <w:bCs/>
        </w:rPr>
        <w:t>Чл. 18.</w:t>
      </w:r>
      <w:r>
        <w:rPr>
          <w:bCs/>
        </w:rPr>
        <w:t xml:space="preserve"> </w:t>
      </w:r>
      <w:r>
        <w:t xml:space="preserve">Предаването и приемането на доставката на мястото/местата по чл. 8 се извършва с </w:t>
      </w:r>
      <w:proofErr w:type="spellStart"/>
      <w:r>
        <w:t>приемо-предавателен</w:t>
      </w:r>
      <w:proofErr w:type="spellEnd"/>
      <w:r>
        <w:t xml:space="preserve"> протокол. Протоколът трябва да посочва вида и количеството на доставените артикули.</w:t>
      </w:r>
      <w:r>
        <w:rPr>
          <w:bCs/>
        </w:rPr>
        <w:t xml:space="preserve"> Доставките се извършват</w:t>
      </w:r>
      <w:r>
        <w:rPr>
          <w:lang w:eastAsia="en-GB"/>
        </w:rPr>
        <w:t xml:space="preserve"> в рамките на работното време на </w:t>
      </w:r>
      <w:r>
        <w:rPr>
          <w:b/>
        </w:rPr>
        <w:t>ВЪЗЛОЖИТЕЛЯ</w:t>
      </w:r>
      <w:r>
        <w:rPr>
          <w:lang w:eastAsia="en-GB"/>
        </w:rPr>
        <w:t>.</w:t>
      </w:r>
    </w:p>
    <w:p w:rsidR="005B53A4" w:rsidRDefault="005B53A4" w:rsidP="005B53A4">
      <w:pPr>
        <w:ind w:left="68" w:firstLine="652"/>
        <w:jc w:val="center"/>
        <w:rPr>
          <w:b/>
        </w:rPr>
      </w:pPr>
      <w:r>
        <w:rPr>
          <w:b/>
        </w:rPr>
        <w:t>X. ГАРАНЦИОННИ СРОКОВЕ. РЕКЛАМАЦИИ.</w:t>
      </w:r>
    </w:p>
    <w:p w:rsidR="005B53A4" w:rsidRDefault="005B53A4" w:rsidP="005B53A4">
      <w:pPr>
        <w:ind w:left="68" w:firstLine="652"/>
        <w:jc w:val="center"/>
      </w:pPr>
    </w:p>
    <w:p w:rsidR="005B53A4" w:rsidRDefault="005B53A4" w:rsidP="005B53A4">
      <w:pPr>
        <w:ind w:left="68" w:firstLine="652"/>
        <w:jc w:val="both"/>
      </w:pPr>
      <w:r>
        <w:rPr>
          <w:b/>
          <w:bCs/>
        </w:rPr>
        <w:t>Чл. 19.</w:t>
      </w:r>
      <w:r>
        <w:rPr>
          <w:bCs/>
        </w:rPr>
        <w:t xml:space="preserve"> </w:t>
      </w:r>
      <w:r>
        <w:t xml:space="preserve">Гаранционните срокове на артикулите включени в предмета на настоящия договор са ........................ месеца. </w:t>
      </w:r>
      <w:r>
        <w:rPr>
          <w:i/>
        </w:rPr>
        <w:t xml:space="preserve">(посочва се в съответствие с посоченото в Техническото предложение на </w:t>
      </w:r>
      <w:r>
        <w:rPr>
          <w:b/>
          <w:i/>
        </w:rPr>
        <w:t>ИЗПЪЛНИТЕЛЯ</w:t>
      </w:r>
      <w:r>
        <w:rPr>
          <w:i/>
        </w:rPr>
        <w:t>)</w:t>
      </w:r>
    </w:p>
    <w:p w:rsidR="005B53A4" w:rsidRDefault="005B53A4" w:rsidP="005B53A4">
      <w:pPr>
        <w:ind w:left="68" w:firstLine="652"/>
        <w:jc w:val="both"/>
      </w:pPr>
      <w:r>
        <w:rPr>
          <w:b/>
          <w:bCs/>
        </w:rPr>
        <w:t>Чл. 20.</w:t>
      </w:r>
      <w:r>
        <w:rPr>
          <w:bCs/>
        </w:rPr>
        <w:t xml:space="preserve"> (1) </w:t>
      </w:r>
      <w:r>
        <w:t xml:space="preserve">Гаранционните срокове започват да текат от датата на подписването на </w:t>
      </w:r>
      <w:proofErr w:type="spellStart"/>
      <w:r>
        <w:t>приемо-предавателния</w:t>
      </w:r>
      <w:proofErr w:type="spellEnd"/>
      <w:r>
        <w:t xml:space="preserve"> протокол съгласно чл. 18.</w:t>
      </w:r>
    </w:p>
    <w:p w:rsidR="005B53A4" w:rsidRDefault="005B53A4" w:rsidP="005B53A4">
      <w:pPr>
        <w:ind w:left="68" w:firstLine="652"/>
        <w:jc w:val="both"/>
      </w:pPr>
      <w:r>
        <w:rPr>
          <w:b/>
          <w:bCs/>
        </w:rPr>
        <w:t xml:space="preserve">(2) </w:t>
      </w:r>
      <w:r>
        <w:rPr>
          <w:bCs/>
        </w:rPr>
        <w:t xml:space="preserve">При извършване на ремонт на </w:t>
      </w:r>
      <w:proofErr w:type="spellStart"/>
      <w:r>
        <w:rPr>
          <w:bCs/>
        </w:rPr>
        <w:t>дефектирали</w:t>
      </w:r>
      <w:proofErr w:type="spellEnd"/>
      <w:r>
        <w:rPr>
          <w:bCs/>
        </w:rPr>
        <w:t xml:space="preserve"> мебели, подменената или ремонтираната част има гаранционен срок от 6 месеца от датата, на която възложителят е приел резултатите от ремонта. </w:t>
      </w:r>
    </w:p>
    <w:p w:rsidR="005B53A4" w:rsidRDefault="005B53A4" w:rsidP="005B53A4">
      <w:pPr>
        <w:shd w:val="clear" w:color="auto" w:fill="FFFFFF"/>
        <w:ind w:left="68" w:firstLine="652"/>
        <w:jc w:val="both"/>
      </w:pPr>
      <w:r>
        <w:rPr>
          <w:b/>
          <w:bCs/>
        </w:rPr>
        <w:lastRenderedPageBreak/>
        <w:t>Чл. 21.</w:t>
      </w:r>
      <w:r>
        <w:rPr>
          <w:bCs/>
        </w:rPr>
        <w:t xml:space="preserve"> </w:t>
      </w:r>
      <w:r>
        <w:t xml:space="preserve">В случай, че се установят скрити недостатъци и/или дефекти, за които </w:t>
      </w:r>
      <w:r>
        <w:rPr>
          <w:b/>
        </w:rPr>
        <w:t>ИЗПЪЛНИТЕЛЯТ</w:t>
      </w:r>
      <w:r>
        <w:t xml:space="preserve"> е бил уведомен, същият е длъжен да ги отстрани или в 7-дневен срок замени стоките с нови със същите или по-добри характеристики, ако недостатъкът ги прави негодни за използване по предназначение. </w:t>
      </w:r>
    </w:p>
    <w:p w:rsidR="005B53A4" w:rsidRDefault="005B53A4" w:rsidP="005B53A4">
      <w:pPr>
        <w:ind w:left="68" w:firstLine="652"/>
        <w:jc w:val="both"/>
      </w:pPr>
      <w:r>
        <w:rPr>
          <w:b/>
          <w:bCs/>
        </w:rPr>
        <w:t>Чл. 22.</w:t>
      </w:r>
      <w:r>
        <w:rPr>
          <w:bCs/>
        </w:rPr>
        <w:t xml:space="preserve"> </w:t>
      </w:r>
      <w:r>
        <w:t xml:space="preserve">Всички разходи, свързани с подмяната, транспорта и други на некачествени или дефектни стоки през времето на гаранционния срок са за сметка на </w:t>
      </w:r>
      <w:r>
        <w:rPr>
          <w:b/>
        </w:rPr>
        <w:t>ИЗПЪЛНИТЕЛЯ</w:t>
      </w:r>
      <w:r>
        <w:t>.</w:t>
      </w:r>
    </w:p>
    <w:p w:rsidR="005B53A4" w:rsidRDefault="005B53A4" w:rsidP="005B53A4">
      <w:pPr>
        <w:ind w:left="68" w:firstLine="652"/>
        <w:jc w:val="center"/>
        <w:rPr>
          <w:b/>
        </w:rPr>
      </w:pPr>
      <w:r>
        <w:rPr>
          <w:b/>
        </w:rPr>
        <w:t>ХІ. НЕУСТОЙКИ И ОБЕЗЩЕТЕНИЯ</w:t>
      </w:r>
    </w:p>
    <w:p w:rsidR="005B53A4" w:rsidRDefault="005B53A4" w:rsidP="005B53A4">
      <w:pPr>
        <w:ind w:left="68" w:firstLine="652"/>
        <w:jc w:val="both"/>
        <w:rPr>
          <w:color w:val="000000"/>
        </w:rPr>
      </w:pPr>
      <w:r>
        <w:rPr>
          <w:b/>
        </w:rPr>
        <w:t>Чл. 23.</w:t>
      </w:r>
      <w:r>
        <w:t xml:space="preserve"> Ако </w:t>
      </w:r>
      <w:r>
        <w:rPr>
          <w:b/>
        </w:rPr>
        <w:t>ИЗПЪЛНИТЕЛЯТ</w:t>
      </w:r>
      <w: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>
        <w:rPr>
          <w:b/>
        </w:rPr>
        <w:t>ВЪЗЛОЖИТЕЛЯ</w:t>
      </w:r>
      <w:r>
        <w:t xml:space="preserve"> неустойка в размер</w:t>
      </w:r>
      <w:r>
        <w:rPr>
          <w:color w:val="000000"/>
        </w:rPr>
        <w:t xml:space="preserve"> на 2% (два процента) от стойността на дължимата доставка без ДДС, но не повече от 10% (десет процента) от стойността на договора без ДДС.</w:t>
      </w:r>
    </w:p>
    <w:p w:rsidR="005B53A4" w:rsidRDefault="005B53A4" w:rsidP="005B53A4">
      <w:pPr>
        <w:ind w:left="68" w:firstLine="652"/>
        <w:jc w:val="both"/>
        <w:rPr>
          <w:color w:val="000000"/>
        </w:rPr>
      </w:pPr>
      <w:r>
        <w:rPr>
          <w:b/>
          <w:color w:val="000000"/>
        </w:rPr>
        <w:t>Чл. 24.</w:t>
      </w:r>
      <w:r>
        <w:rPr>
          <w:color w:val="000000"/>
        </w:rPr>
        <w:t xml:space="preserve"> При забава на доставката, </w:t>
      </w:r>
      <w:r>
        <w:rPr>
          <w:b/>
          <w:color w:val="000000"/>
        </w:rPr>
        <w:t>ИЗПЪЛНИТЕЛЯТ</w:t>
      </w:r>
      <w:r>
        <w:rPr>
          <w:color w:val="000000"/>
        </w:rPr>
        <w:t xml:space="preserve"> дължи на </w:t>
      </w:r>
      <w:r>
        <w:rPr>
          <w:b/>
          <w:color w:val="000000"/>
        </w:rPr>
        <w:t>ВЪЗЛОЖИТЕЛЯ</w:t>
      </w:r>
      <w:r>
        <w:rPr>
          <w:color w:val="000000"/>
        </w:rPr>
        <w:t xml:space="preserve"> неустойка в размер на 0,5% (нула цяло и пет процента) от стойността на дължимата доставка без ДДС за всеки просрочен ден, но не повече от 10% (десет процента) от стойността на договора без ДДС.</w:t>
      </w:r>
    </w:p>
    <w:p w:rsidR="005B53A4" w:rsidRDefault="005B53A4" w:rsidP="005B53A4">
      <w:pPr>
        <w:ind w:left="68" w:firstLine="652"/>
        <w:jc w:val="both"/>
      </w:pPr>
      <w:r>
        <w:rPr>
          <w:b/>
        </w:rPr>
        <w:t>Чл. 25.</w:t>
      </w:r>
      <w:r>
        <w:t xml:space="preserve"> При забава в плащането </w:t>
      </w:r>
      <w:r>
        <w:rPr>
          <w:b/>
        </w:rPr>
        <w:t>ВЪЗЛОЖИТЕЛЯТ</w:t>
      </w:r>
      <w:r>
        <w:t xml:space="preserve"> дължи неустойка в размер на 0,05% (нула цяло и пет стотни процента) от дължимата сума за всеки ден закъснение, но не повече от 3% (три процента) от стойността на договора без ДДС.</w:t>
      </w:r>
    </w:p>
    <w:p w:rsidR="005B53A4" w:rsidRDefault="005B53A4" w:rsidP="005B53A4">
      <w:pPr>
        <w:shd w:val="clear" w:color="auto" w:fill="FFFFFF"/>
        <w:ind w:left="68" w:firstLine="652"/>
        <w:jc w:val="both"/>
        <w:rPr>
          <w:bCs/>
        </w:rPr>
      </w:pPr>
      <w:r>
        <w:rPr>
          <w:b/>
          <w:bCs/>
        </w:rPr>
        <w:t xml:space="preserve">Чл. 26. </w:t>
      </w:r>
      <w:r>
        <w:rPr>
          <w:b/>
        </w:rPr>
        <w:t>ВЪЗЛОЖИТЕЛЯТ</w:t>
      </w:r>
      <w:r>
        <w:t xml:space="preserve"> има право да прихване дължимите обезщетения и неустойки от сумите дължими на </w:t>
      </w:r>
      <w:r>
        <w:rPr>
          <w:b/>
        </w:rPr>
        <w:t>ИЗПЪЛНИТЕЛЯ</w:t>
      </w:r>
      <w:r>
        <w:t xml:space="preserve"> за доставените артикули или от гаранцията за изпълнение.</w:t>
      </w:r>
    </w:p>
    <w:p w:rsidR="005B53A4" w:rsidRDefault="005B53A4" w:rsidP="005B53A4">
      <w:pPr>
        <w:shd w:val="clear" w:color="auto" w:fill="FFFFFF"/>
        <w:ind w:left="68" w:firstLine="652"/>
        <w:jc w:val="center"/>
        <w:rPr>
          <w:b/>
          <w:bCs/>
        </w:rPr>
      </w:pPr>
      <w:r>
        <w:rPr>
          <w:b/>
          <w:bCs/>
        </w:rPr>
        <w:t>XVI. ДРУГИ УСЛОВИЯ</w:t>
      </w:r>
    </w:p>
    <w:p w:rsidR="005B53A4" w:rsidRDefault="005B53A4" w:rsidP="005B53A4">
      <w:pPr>
        <w:ind w:left="68" w:firstLine="652"/>
        <w:jc w:val="both"/>
        <w:rPr>
          <w:bCs/>
        </w:rPr>
      </w:pPr>
      <w:r>
        <w:rPr>
          <w:b/>
          <w:bCs/>
        </w:rPr>
        <w:t>Чл. 27.</w:t>
      </w:r>
      <w:r>
        <w:rPr>
          <w:bCs/>
        </w:rPr>
        <w:t xml:space="preserve"> </w:t>
      </w:r>
      <w:r>
        <w:t xml:space="preserve">Настоящият договор се подписа в два еднообразни екземпляра – </w:t>
      </w:r>
      <w:r>
        <w:rPr>
          <w:bCs/>
        </w:rPr>
        <w:t xml:space="preserve">един за </w:t>
      </w:r>
      <w:r>
        <w:rPr>
          <w:b/>
        </w:rPr>
        <w:t>ИНДИВИДУАЛНИЯ</w:t>
      </w:r>
      <w:r>
        <w:t xml:space="preserve"> </w:t>
      </w:r>
      <w:r>
        <w:rPr>
          <w:b/>
        </w:rPr>
        <w:t>ВЪЗЛОЖИТЕЛ</w:t>
      </w:r>
      <w:r>
        <w:t xml:space="preserve"> и </w:t>
      </w:r>
      <w:r>
        <w:rPr>
          <w:bCs/>
        </w:rPr>
        <w:t xml:space="preserve">един за </w:t>
      </w:r>
      <w:r>
        <w:rPr>
          <w:b/>
        </w:rPr>
        <w:t>ИЗПЪЛНИТЕЛЯ</w:t>
      </w:r>
      <w:r>
        <w:rPr>
          <w:bCs/>
        </w:rPr>
        <w:t>.</w:t>
      </w:r>
    </w:p>
    <w:p w:rsidR="005B53A4" w:rsidRDefault="005B53A4" w:rsidP="005B53A4">
      <w:pPr>
        <w:ind w:left="68" w:firstLine="652"/>
        <w:jc w:val="both"/>
        <w:rPr>
          <w:bCs/>
        </w:rPr>
      </w:pPr>
      <w:r>
        <w:rPr>
          <w:b/>
        </w:rPr>
        <w:t>Чл. 28.</w:t>
      </w:r>
      <w:r>
        <w:t xml:space="preserve"> Неразделна част от настоящия Договор са следните приложения, намиращи се в СЕВОП:</w:t>
      </w:r>
    </w:p>
    <w:p w:rsidR="005B53A4" w:rsidRDefault="005B53A4" w:rsidP="005B53A4">
      <w:pPr>
        <w:numPr>
          <w:ilvl w:val="0"/>
          <w:numId w:val="2"/>
        </w:numPr>
        <w:tabs>
          <w:tab w:val="left" w:pos="1276"/>
          <w:tab w:val="left" w:pos="1843"/>
        </w:tabs>
        <w:ind w:left="709" w:firstLine="0"/>
        <w:jc w:val="both"/>
      </w:pPr>
      <w:r>
        <w:t xml:space="preserve">Приложение № 1 – Техническа спецификация; </w:t>
      </w:r>
    </w:p>
    <w:p w:rsidR="005B53A4" w:rsidRDefault="005B53A4" w:rsidP="005B53A4">
      <w:pPr>
        <w:numPr>
          <w:ilvl w:val="0"/>
          <w:numId w:val="2"/>
        </w:numPr>
        <w:tabs>
          <w:tab w:val="left" w:pos="1276"/>
          <w:tab w:val="left" w:pos="1843"/>
        </w:tabs>
        <w:ind w:left="709" w:firstLine="0"/>
        <w:jc w:val="both"/>
      </w:pPr>
      <w:r>
        <w:t>Приложение № 2 – Техническо предложение на изпълнителя;</w:t>
      </w:r>
    </w:p>
    <w:p w:rsidR="005B53A4" w:rsidRDefault="005B53A4" w:rsidP="005B53A4">
      <w:pPr>
        <w:numPr>
          <w:ilvl w:val="0"/>
          <w:numId w:val="2"/>
        </w:numPr>
        <w:tabs>
          <w:tab w:val="left" w:pos="1276"/>
          <w:tab w:val="left" w:pos="1843"/>
        </w:tabs>
        <w:ind w:left="68" w:firstLine="652"/>
        <w:jc w:val="both"/>
        <w:rPr>
          <w:b/>
          <w:noProof/>
        </w:rPr>
      </w:pPr>
      <w:r>
        <w:t>Приложение № 3 – Ценово предложение.</w:t>
      </w:r>
    </w:p>
    <w:p w:rsidR="005B53A4" w:rsidRDefault="005B53A4" w:rsidP="005B53A4">
      <w:pPr>
        <w:tabs>
          <w:tab w:val="left" w:pos="1276"/>
          <w:tab w:val="left" w:pos="1843"/>
        </w:tabs>
        <w:ind w:left="720"/>
        <w:jc w:val="both"/>
        <w:rPr>
          <w:b/>
          <w:noProof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2"/>
        <w:gridCol w:w="5141"/>
      </w:tblGrid>
      <w:tr w:rsidR="005B53A4" w:rsidTr="005B53A4">
        <w:trPr>
          <w:trHeight w:val="3959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A4" w:rsidRDefault="005B53A4">
            <w:pPr>
              <w:spacing w:line="276" w:lineRule="auto"/>
              <w:rPr>
                <w:b/>
              </w:rPr>
            </w:pPr>
            <w:r>
              <w:rPr>
                <w:b/>
              </w:rPr>
              <w:t>ЗА ВЪЗЛОЖИТЕЛЯ:</w:t>
            </w:r>
          </w:p>
          <w:p w:rsidR="005B53A4" w:rsidRDefault="005B53A4">
            <w:pPr>
              <w:spacing w:line="276" w:lineRule="auto"/>
              <w:rPr>
                <w:b/>
                <w:i/>
              </w:rPr>
            </w:pPr>
          </w:p>
          <w:p w:rsidR="005B53A4" w:rsidRDefault="005B53A4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>1. ...........................................................................</w:t>
            </w:r>
          </w:p>
          <w:p w:rsidR="005B53A4" w:rsidRDefault="005B53A4">
            <w:pPr>
              <w:spacing w:line="276" w:lineRule="auto"/>
              <w:rPr>
                <w:i/>
                <w:vertAlign w:val="superscript"/>
              </w:rPr>
            </w:pPr>
            <w:r>
              <w:rPr>
                <w:i/>
              </w:rPr>
              <w:t xml:space="preserve"> </w:t>
            </w:r>
            <w:r>
              <w:rPr>
                <w:i/>
                <w:vertAlign w:val="superscript"/>
              </w:rPr>
              <w:t xml:space="preserve">(подпис и печат) </w:t>
            </w:r>
          </w:p>
          <w:p w:rsidR="005B53A4" w:rsidRDefault="005B53A4">
            <w:pPr>
              <w:spacing w:line="276" w:lineRule="auto"/>
            </w:pPr>
            <w:r>
              <w:t>ВЪЗЛОЖИТЕЛ:</w:t>
            </w:r>
          </w:p>
          <w:p w:rsidR="005B53A4" w:rsidRDefault="005B53A4">
            <w:pPr>
              <w:spacing w:line="276" w:lineRule="auto"/>
            </w:pPr>
            <w:r>
              <w:t>СТИЛИЯН ОГНЯНОВ КРОТНЕВ</w:t>
            </w:r>
          </w:p>
          <w:p w:rsidR="005B53A4" w:rsidRDefault="005B53A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Оправомощено</w:t>
            </w:r>
            <w:proofErr w:type="spellEnd"/>
            <w:r>
              <w:rPr>
                <w:sz w:val="22"/>
                <w:szCs w:val="22"/>
              </w:rPr>
              <w:t xml:space="preserve"> длъжностно лице съгласно заповед № 8121з-1171/21.09.2018 г.)</w:t>
            </w:r>
          </w:p>
          <w:p w:rsidR="005B53A4" w:rsidRDefault="005B53A4">
            <w:pPr>
              <w:spacing w:line="276" w:lineRule="auto"/>
              <w:rPr>
                <w:i/>
              </w:rPr>
            </w:pPr>
          </w:p>
          <w:p w:rsidR="005B53A4" w:rsidRDefault="005B53A4">
            <w:pPr>
              <w:spacing w:line="276" w:lineRule="auto"/>
              <w:rPr>
                <w:i/>
              </w:rPr>
            </w:pPr>
            <w:r>
              <w:rPr>
                <w:i/>
              </w:rPr>
              <w:t>...............................</w:t>
            </w:r>
          </w:p>
          <w:p w:rsidR="005B53A4" w:rsidRDefault="005B53A4">
            <w:pPr>
              <w:spacing w:line="276" w:lineRule="auto"/>
              <w:rPr>
                <w:i/>
                <w:vertAlign w:val="superscript"/>
              </w:rPr>
            </w:pPr>
            <w:r>
              <w:rPr>
                <w:i/>
                <w:vertAlign w:val="superscript"/>
              </w:rPr>
              <w:t xml:space="preserve">Дата на подписване:  </w:t>
            </w:r>
          </w:p>
          <w:p w:rsidR="005B53A4" w:rsidRDefault="005B53A4">
            <w:pPr>
              <w:spacing w:line="276" w:lineRule="auto"/>
              <w:rPr>
                <w:i/>
                <w:vertAlign w:val="superscript"/>
              </w:rPr>
            </w:pPr>
          </w:p>
          <w:p w:rsidR="005B53A4" w:rsidRDefault="005B53A4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>2. ...........................................................................</w:t>
            </w:r>
          </w:p>
          <w:p w:rsidR="005B53A4" w:rsidRDefault="005B53A4">
            <w:pPr>
              <w:spacing w:line="276" w:lineRule="auto"/>
              <w:rPr>
                <w:i/>
                <w:vertAlign w:val="superscript"/>
              </w:rPr>
            </w:pPr>
            <w:r>
              <w:rPr>
                <w:i/>
              </w:rPr>
              <w:t xml:space="preserve"> </w:t>
            </w:r>
            <w:r>
              <w:rPr>
                <w:i/>
                <w:vertAlign w:val="superscript"/>
              </w:rPr>
              <w:t>(подпис и печат)</w:t>
            </w:r>
          </w:p>
          <w:p w:rsidR="005B53A4" w:rsidRDefault="005B53A4">
            <w:pPr>
              <w:spacing w:line="276" w:lineRule="auto"/>
            </w:pPr>
            <w:r>
              <w:t>ЛИЦЕ ОТГОВОРНО ЗА СЧЕТОВОДНИТЕ ЗАПИСВАНИЯ</w:t>
            </w:r>
          </w:p>
          <w:p w:rsidR="005B53A4" w:rsidRDefault="005B53A4">
            <w:pPr>
              <w:spacing w:line="276" w:lineRule="auto"/>
              <w:rPr>
                <w:i/>
                <w:vertAlign w:val="superscript"/>
              </w:rPr>
            </w:pP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A4" w:rsidRDefault="005B53A4">
            <w:pPr>
              <w:spacing w:line="276" w:lineRule="auto"/>
              <w:rPr>
                <w:b/>
              </w:rPr>
            </w:pPr>
            <w:r>
              <w:rPr>
                <w:b/>
              </w:rPr>
              <w:t>ЗА ИЗПЪЛНИТЕЛЯ:</w:t>
            </w:r>
          </w:p>
          <w:p w:rsidR="005B53A4" w:rsidRDefault="005B53A4">
            <w:pPr>
              <w:spacing w:line="276" w:lineRule="auto"/>
              <w:rPr>
                <w:b/>
                <w:i/>
              </w:rPr>
            </w:pPr>
          </w:p>
          <w:p w:rsidR="005B53A4" w:rsidRDefault="005B53A4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>. ...........................................................................</w:t>
            </w:r>
          </w:p>
          <w:p w:rsidR="005B53A4" w:rsidRDefault="005B53A4">
            <w:pPr>
              <w:spacing w:line="276" w:lineRule="auto"/>
              <w:rPr>
                <w:i/>
                <w:vertAlign w:val="superscript"/>
              </w:rPr>
            </w:pPr>
            <w:r>
              <w:rPr>
                <w:i/>
              </w:rPr>
              <w:t xml:space="preserve"> </w:t>
            </w:r>
            <w:r>
              <w:rPr>
                <w:i/>
                <w:vertAlign w:val="superscript"/>
              </w:rPr>
              <w:t xml:space="preserve">(подпис и печат) </w:t>
            </w:r>
          </w:p>
          <w:p w:rsidR="005B53A4" w:rsidRDefault="005B53A4">
            <w:pPr>
              <w:spacing w:line="276" w:lineRule="auto"/>
              <w:rPr>
                <w:i/>
              </w:rPr>
            </w:pPr>
          </w:p>
          <w:p w:rsidR="005B53A4" w:rsidRDefault="005B53A4">
            <w:pPr>
              <w:spacing w:line="276" w:lineRule="auto"/>
            </w:pPr>
            <w:r>
              <w:t>……………………………………………………</w:t>
            </w:r>
          </w:p>
          <w:p w:rsidR="005B53A4" w:rsidRDefault="005B53A4">
            <w:pPr>
              <w:spacing w:line="276" w:lineRule="auto"/>
              <w:rPr>
                <w:i/>
              </w:rPr>
            </w:pPr>
            <w:r>
              <w:rPr>
                <w:i/>
              </w:rPr>
              <w:t xml:space="preserve">                име, фамилия, длъжност</w:t>
            </w:r>
          </w:p>
          <w:p w:rsidR="005B53A4" w:rsidRDefault="005B53A4">
            <w:pPr>
              <w:spacing w:line="276" w:lineRule="auto"/>
              <w:rPr>
                <w:i/>
              </w:rPr>
            </w:pPr>
          </w:p>
          <w:p w:rsidR="005B53A4" w:rsidRDefault="005B53A4">
            <w:pPr>
              <w:spacing w:line="276" w:lineRule="auto"/>
              <w:rPr>
                <w:i/>
              </w:rPr>
            </w:pPr>
            <w:r>
              <w:rPr>
                <w:i/>
              </w:rPr>
              <w:t>...............................</w:t>
            </w:r>
          </w:p>
          <w:p w:rsidR="005B53A4" w:rsidRDefault="005B53A4">
            <w:pPr>
              <w:spacing w:line="276" w:lineRule="auto"/>
              <w:rPr>
                <w:i/>
                <w:vertAlign w:val="superscript"/>
              </w:rPr>
            </w:pPr>
            <w:r>
              <w:rPr>
                <w:i/>
                <w:vertAlign w:val="superscript"/>
              </w:rPr>
              <w:t xml:space="preserve">Дата на подписване: </w:t>
            </w:r>
          </w:p>
          <w:p w:rsidR="005B53A4" w:rsidRDefault="005B53A4">
            <w:pPr>
              <w:spacing w:line="276" w:lineRule="auto"/>
              <w:rPr>
                <w:b/>
              </w:rPr>
            </w:pPr>
          </w:p>
          <w:p w:rsidR="005B53A4" w:rsidRDefault="005B53A4">
            <w:pPr>
              <w:spacing w:line="276" w:lineRule="auto"/>
              <w:rPr>
                <w:b/>
              </w:rPr>
            </w:pPr>
          </w:p>
        </w:tc>
      </w:tr>
    </w:tbl>
    <w:p w:rsidR="00DA1F22" w:rsidRDefault="00DA1F22" w:rsidP="005B53A4">
      <w:pPr>
        <w:tabs>
          <w:tab w:val="left" w:pos="426"/>
          <w:tab w:val="left" w:pos="1843"/>
        </w:tabs>
      </w:pPr>
      <w:bookmarkStart w:id="15" w:name="_GoBack"/>
      <w:bookmarkEnd w:id="15"/>
    </w:p>
    <w:sectPr w:rsidR="00DA1F22" w:rsidSect="005B53A4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7CF"/>
    <w:rsid w:val="005B53A4"/>
    <w:rsid w:val="00AF17CF"/>
    <w:rsid w:val="00DA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B53A4"/>
    <w:pPr>
      <w:keepNext/>
      <w:spacing w:before="240" w:after="60"/>
      <w:outlineLvl w:val="2"/>
    </w:pPr>
    <w:rPr>
      <w:rFonts w:ascii="Arial" w:eastAsia="Batang" w:hAnsi="Arial" w:cs="Arial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semiHidden/>
    <w:rsid w:val="005B53A4"/>
    <w:rPr>
      <w:rFonts w:ascii="Arial" w:eastAsia="Batang" w:hAnsi="Arial" w:cs="Arial"/>
      <w:b/>
      <w:bCs/>
      <w:sz w:val="26"/>
      <w:szCs w:val="26"/>
      <w:lang w:eastAsia="ko-KR"/>
    </w:rPr>
  </w:style>
  <w:style w:type="paragraph" w:styleId="a3">
    <w:name w:val="Body Text"/>
    <w:basedOn w:val="a"/>
    <w:link w:val="a4"/>
    <w:semiHidden/>
    <w:unhideWhenUsed/>
    <w:rsid w:val="005B53A4"/>
    <w:pPr>
      <w:spacing w:after="120"/>
    </w:pPr>
    <w:rPr>
      <w:lang w:eastAsia="bg-BG"/>
    </w:rPr>
  </w:style>
  <w:style w:type="character" w:customStyle="1" w:styleId="a4">
    <w:name w:val="Основен текст Знак"/>
    <w:basedOn w:val="a0"/>
    <w:link w:val="a3"/>
    <w:semiHidden/>
    <w:rsid w:val="005B53A4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">
    <w:name w:val="Body text_"/>
    <w:link w:val="BodyText1"/>
    <w:locked/>
    <w:rsid w:val="005B53A4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5B53A4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B53A4"/>
    <w:pPr>
      <w:keepNext/>
      <w:spacing w:before="240" w:after="60"/>
      <w:outlineLvl w:val="2"/>
    </w:pPr>
    <w:rPr>
      <w:rFonts w:ascii="Arial" w:eastAsia="Batang" w:hAnsi="Arial" w:cs="Arial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semiHidden/>
    <w:rsid w:val="005B53A4"/>
    <w:rPr>
      <w:rFonts w:ascii="Arial" w:eastAsia="Batang" w:hAnsi="Arial" w:cs="Arial"/>
      <w:b/>
      <w:bCs/>
      <w:sz w:val="26"/>
      <w:szCs w:val="26"/>
      <w:lang w:eastAsia="ko-KR"/>
    </w:rPr>
  </w:style>
  <w:style w:type="paragraph" w:styleId="a3">
    <w:name w:val="Body Text"/>
    <w:basedOn w:val="a"/>
    <w:link w:val="a4"/>
    <w:semiHidden/>
    <w:unhideWhenUsed/>
    <w:rsid w:val="005B53A4"/>
    <w:pPr>
      <w:spacing w:after="120"/>
    </w:pPr>
    <w:rPr>
      <w:lang w:eastAsia="bg-BG"/>
    </w:rPr>
  </w:style>
  <w:style w:type="character" w:customStyle="1" w:styleId="a4">
    <w:name w:val="Основен текст Знак"/>
    <w:basedOn w:val="a0"/>
    <w:link w:val="a3"/>
    <w:semiHidden/>
    <w:rsid w:val="005B53A4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">
    <w:name w:val="Body text_"/>
    <w:link w:val="BodyText1"/>
    <w:locked/>
    <w:rsid w:val="005B53A4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5B53A4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9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1796</Words>
  <Characters>10240</Characters>
  <Application>Microsoft Office Word</Application>
  <DocSecurity>0</DocSecurity>
  <Lines>85</Lines>
  <Paragraphs>24</Paragraphs>
  <ScaleCrop>false</ScaleCrop>
  <Company/>
  <LinksUpToDate>false</LinksUpToDate>
  <CharactersWithSpaces>12012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D. Terziev</dc:creator>
  <cp:keywords/>
  <dc:description/>
  <cp:lastModifiedBy>Boris D. Terziev</cp:lastModifiedBy>
  <cp:revision>2</cp:revision>
  <dcterms:created xsi:type="dcterms:W3CDTF">2019-05-21T12:58:00Z</dcterms:created>
  <dcterms:modified xsi:type="dcterms:W3CDTF">2019-05-21T12:59:00Z</dcterms:modified>
</cp:coreProperties>
</file>