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934" w:rsidRPr="00816934" w:rsidRDefault="00816934" w:rsidP="00816934">
      <w:pPr>
        <w:spacing w:after="0" w:line="320" w:lineRule="exact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693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Приложение №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</w:p>
    <w:p w:rsidR="00816934" w:rsidRDefault="00816934" w:rsidP="00783EE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5A94" w:rsidRPr="00A56FD1" w:rsidRDefault="00B95A94" w:rsidP="00783E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6FD1">
        <w:rPr>
          <w:rFonts w:ascii="Times New Roman" w:hAnsi="Times New Roman" w:cs="Times New Roman"/>
          <w:b/>
          <w:sz w:val="28"/>
          <w:szCs w:val="28"/>
        </w:rPr>
        <w:t>Техническо пред</w:t>
      </w:r>
      <w:r w:rsidR="00772B70" w:rsidRPr="00A56FD1">
        <w:rPr>
          <w:rFonts w:ascii="Times New Roman" w:hAnsi="Times New Roman" w:cs="Times New Roman"/>
          <w:b/>
          <w:sz w:val="28"/>
          <w:szCs w:val="28"/>
        </w:rPr>
        <w:t>ложение за обособена позиция № 2</w:t>
      </w:r>
    </w:p>
    <w:p w:rsidR="001F78CD" w:rsidRPr="00A56FD1" w:rsidRDefault="001F78CD" w:rsidP="0011333F">
      <w:pPr>
        <w:jc w:val="both"/>
        <w:rPr>
          <w:rFonts w:ascii="Times New Roman" w:hAnsi="Times New Roman" w:cs="Times New Roman"/>
          <w:i/>
        </w:rPr>
      </w:pPr>
    </w:p>
    <w:p w:rsidR="00A56FD1" w:rsidRPr="00783EE6" w:rsidRDefault="00A56FD1" w:rsidP="0011333F">
      <w:pPr>
        <w:pStyle w:val="a8"/>
        <w:numPr>
          <w:ilvl w:val="0"/>
          <w:numId w:val="1"/>
        </w:numPr>
        <w:tabs>
          <w:tab w:val="left" w:pos="567"/>
        </w:tabs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783EE6">
        <w:rPr>
          <w:rFonts w:ascii="Times New Roman" w:hAnsi="Times New Roman" w:cs="Times New Roman"/>
          <w:sz w:val="24"/>
          <w:szCs w:val="24"/>
        </w:rPr>
        <w:t>Декларираме, че доставяните от нас артикули ще бъдат със следните размери:</w:t>
      </w:r>
    </w:p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560"/>
        <w:gridCol w:w="4368"/>
        <w:gridCol w:w="4819"/>
      </w:tblGrid>
      <w:tr w:rsidR="002F0230" w:rsidRPr="00783EE6" w:rsidTr="002B5ACB">
        <w:trPr>
          <w:trHeight w:val="1260"/>
          <w:tblHeader/>
        </w:trPr>
        <w:tc>
          <w:tcPr>
            <w:tcW w:w="560" w:type="dxa"/>
            <w:shd w:val="clear" w:color="auto" w:fill="E7E6E6" w:themeFill="background2"/>
            <w:noWrap/>
            <w:hideMark/>
          </w:tcPr>
          <w:p w:rsidR="002F0230" w:rsidRPr="00783EE6" w:rsidRDefault="002B5ACB" w:rsidP="00113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RANGE!A1:C91"/>
            <w:bookmarkEnd w:id="0"/>
            <w:r w:rsidRPr="00783EE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368" w:type="dxa"/>
            <w:shd w:val="clear" w:color="auto" w:fill="E7E6E6" w:themeFill="background2"/>
          </w:tcPr>
          <w:p w:rsidR="002F0230" w:rsidRPr="00783EE6" w:rsidRDefault="00A36AA5" w:rsidP="0011333F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before="120" w:after="120"/>
              <w:ind w:right="2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83EE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Артикул</w:t>
            </w:r>
            <w:r w:rsidR="002F0230" w:rsidRPr="00783EE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размери: дължина/ширина</w:t>
            </w:r>
            <w:r w:rsidR="002B5ACB" w:rsidRPr="00783EE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r w:rsidR="002F0230" w:rsidRPr="00783EE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(дълбочина)/височина</w:t>
            </w:r>
            <w:r w:rsidR="002B5ACB" w:rsidRPr="00783EE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в</w:t>
            </w:r>
            <w:r w:rsidR="002F0230" w:rsidRPr="00783EE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см</w:t>
            </w:r>
          </w:p>
        </w:tc>
        <w:tc>
          <w:tcPr>
            <w:tcW w:w="4819" w:type="dxa"/>
            <w:shd w:val="clear" w:color="auto" w:fill="E7E6E6" w:themeFill="background2"/>
            <w:hideMark/>
          </w:tcPr>
          <w:p w:rsidR="002F0230" w:rsidRPr="00783EE6" w:rsidRDefault="00725D5F" w:rsidP="0011333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3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Размери на артикула, предложени от рамковия изпълнител в конкретната мини-процедура: дължина/</w:t>
            </w:r>
            <w:r w:rsidR="002B5ACB" w:rsidRPr="00783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83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ширина</w:t>
            </w:r>
            <w:r w:rsidR="002B5ACB" w:rsidRPr="00783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83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(дълбочина)/височина см</w:t>
            </w:r>
          </w:p>
        </w:tc>
      </w:tr>
      <w:tr w:rsidR="002F0230" w:rsidRPr="00783EE6" w:rsidTr="002B5ACB">
        <w:trPr>
          <w:trHeight w:val="315"/>
        </w:trPr>
        <w:tc>
          <w:tcPr>
            <w:tcW w:w="560" w:type="dxa"/>
            <w:noWrap/>
            <w:hideMark/>
          </w:tcPr>
          <w:p w:rsidR="002F0230" w:rsidRPr="00783EE6" w:rsidRDefault="003623A2" w:rsidP="00113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E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68" w:type="dxa"/>
          </w:tcPr>
          <w:p w:rsidR="002F0230" w:rsidRPr="00783EE6" w:rsidRDefault="002F0230" w:rsidP="0011333F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before="120" w:after="120"/>
              <w:ind w:right="28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783EE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[ММБ 2] Диван 2 места, </w:t>
            </w:r>
            <w:proofErr w:type="spellStart"/>
            <w:r w:rsidRPr="00783EE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екокожа</w:t>
            </w:r>
            <w:proofErr w:type="spellEnd"/>
            <w:r w:rsidRPr="00783EE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с </w:t>
            </w:r>
            <w:proofErr w:type="spellStart"/>
            <w:r w:rsidRPr="00783EE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подлакътници</w:t>
            </w:r>
            <w:proofErr w:type="spellEnd"/>
            <w:r w:rsidRPr="00783EE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; размер: 145/95/85 см ± 10%</w:t>
            </w:r>
          </w:p>
        </w:tc>
        <w:tc>
          <w:tcPr>
            <w:tcW w:w="4819" w:type="dxa"/>
            <w:noWrap/>
            <w:hideMark/>
          </w:tcPr>
          <w:p w:rsidR="002F0230" w:rsidRPr="00783EE6" w:rsidRDefault="002F0230" w:rsidP="00113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E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F0230" w:rsidRPr="00783EE6" w:rsidTr="002B5ACB">
        <w:trPr>
          <w:trHeight w:val="315"/>
        </w:trPr>
        <w:tc>
          <w:tcPr>
            <w:tcW w:w="560" w:type="dxa"/>
            <w:noWrap/>
            <w:hideMark/>
          </w:tcPr>
          <w:p w:rsidR="002F0230" w:rsidRPr="00783EE6" w:rsidRDefault="003623A2" w:rsidP="00113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E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68" w:type="dxa"/>
          </w:tcPr>
          <w:p w:rsidR="002F0230" w:rsidRPr="00783EE6" w:rsidRDefault="002F0230" w:rsidP="0011333F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before="120" w:after="120"/>
              <w:ind w:right="28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783EE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[ММБ 7] Диван 3 места, </w:t>
            </w:r>
            <w:proofErr w:type="spellStart"/>
            <w:r w:rsidRPr="00783EE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екокожа</w:t>
            </w:r>
            <w:proofErr w:type="spellEnd"/>
            <w:r w:rsidRPr="00783EE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с </w:t>
            </w:r>
            <w:proofErr w:type="spellStart"/>
            <w:r w:rsidRPr="00783EE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подлакътници</w:t>
            </w:r>
            <w:proofErr w:type="spellEnd"/>
            <w:r w:rsidRPr="00783EE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; размер: 195/95/85 см ± 10%</w:t>
            </w:r>
          </w:p>
        </w:tc>
        <w:tc>
          <w:tcPr>
            <w:tcW w:w="4819" w:type="dxa"/>
            <w:noWrap/>
            <w:hideMark/>
          </w:tcPr>
          <w:p w:rsidR="002F0230" w:rsidRPr="00783EE6" w:rsidRDefault="002F0230" w:rsidP="00113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E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F0230" w:rsidRPr="00783EE6" w:rsidTr="002B5ACB">
        <w:trPr>
          <w:trHeight w:val="315"/>
        </w:trPr>
        <w:tc>
          <w:tcPr>
            <w:tcW w:w="560" w:type="dxa"/>
            <w:noWrap/>
            <w:hideMark/>
          </w:tcPr>
          <w:p w:rsidR="002F0230" w:rsidRPr="00783EE6" w:rsidRDefault="003623A2" w:rsidP="00113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E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68" w:type="dxa"/>
          </w:tcPr>
          <w:p w:rsidR="002F0230" w:rsidRPr="00783EE6" w:rsidRDefault="002F0230" w:rsidP="0011333F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before="120" w:after="120"/>
              <w:ind w:right="28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783EE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[ММБ12] Табуретка малка, </w:t>
            </w:r>
            <w:proofErr w:type="spellStart"/>
            <w:r w:rsidRPr="00783EE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екокожа</w:t>
            </w:r>
            <w:proofErr w:type="spellEnd"/>
            <w:r w:rsidRPr="00783EE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; размери: 90/45/</w:t>
            </w:r>
            <w:proofErr w:type="spellStart"/>
            <w:r w:rsidRPr="00783EE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45</w:t>
            </w:r>
            <w:proofErr w:type="spellEnd"/>
            <w:r w:rsidRPr="00783EE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см ± 10%</w:t>
            </w:r>
          </w:p>
        </w:tc>
        <w:tc>
          <w:tcPr>
            <w:tcW w:w="4819" w:type="dxa"/>
            <w:noWrap/>
            <w:hideMark/>
          </w:tcPr>
          <w:p w:rsidR="002F0230" w:rsidRPr="00783EE6" w:rsidRDefault="002F0230" w:rsidP="00113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E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F0230" w:rsidRPr="00783EE6" w:rsidTr="002B5ACB">
        <w:trPr>
          <w:trHeight w:val="315"/>
        </w:trPr>
        <w:tc>
          <w:tcPr>
            <w:tcW w:w="560" w:type="dxa"/>
            <w:noWrap/>
            <w:hideMark/>
          </w:tcPr>
          <w:p w:rsidR="002F0230" w:rsidRPr="00783EE6" w:rsidRDefault="003623A2" w:rsidP="00113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68" w:type="dxa"/>
          </w:tcPr>
          <w:p w:rsidR="002F0230" w:rsidRPr="00783EE6" w:rsidRDefault="002F0230" w:rsidP="0011333F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before="120" w:after="120"/>
              <w:ind w:right="28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783EE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[ММБ16] Фотьойл, </w:t>
            </w:r>
            <w:proofErr w:type="spellStart"/>
            <w:r w:rsidRPr="00783EE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екокожа</w:t>
            </w:r>
            <w:proofErr w:type="spellEnd"/>
            <w:r w:rsidRPr="00783EE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с </w:t>
            </w:r>
            <w:proofErr w:type="spellStart"/>
            <w:r w:rsidRPr="00783EE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подлакътници</w:t>
            </w:r>
            <w:proofErr w:type="spellEnd"/>
            <w:r w:rsidRPr="00783EE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; размер: 100/95/85 см ± 10%</w:t>
            </w:r>
          </w:p>
        </w:tc>
        <w:tc>
          <w:tcPr>
            <w:tcW w:w="4819" w:type="dxa"/>
            <w:noWrap/>
            <w:hideMark/>
          </w:tcPr>
          <w:p w:rsidR="002F0230" w:rsidRPr="00783EE6" w:rsidRDefault="002F0230" w:rsidP="00113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E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A36AA5" w:rsidRPr="00783EE6" w:rsidRDefault="00A36AA5" w:rsidP="0011333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6AA5" w:rsidRPr="00783EE6" w:rsidRDefault="00A56FD1" w:rsidP="00825F6E">
      <w:pPr>
        <w:pStyle w:val="a8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3EE6">
        <w:rPr>
          <w:rFonts w:ascii="Times New Roman" w:hAnsi="Times New Roman" w:cs="Times New Roman"/>
          <w:sz w:val="24"/>
          <w:szCs w:val="24"/>
        </w:rPr>
        <w:t xml:space="preserve">Декларираме, че </w:t>
      </w:r>
      <w:r w:rsidR="0011333F" w:rsidRPr="00783EE6">
        <w:rPr>
          <w:rFonts w:ascii="Times New Roman" w:hAnsi="Times New Roman" w:cs="Times New Roman"/>
          <w:sz w:val="24"/>
          <w:szCs w:val="24"/>
        </w:rPr>
        <w:t xml:space="preserve">ще доставим и монтираме всички артикули с размери и параметри, </w:t>
      </w:r>
      <w:r w:rsidR="0011333F" w:rsidRPr="00783EE6">
        <w:rPr>
          <w:rFonts w:ascii="Times New Roman" w:hAnsi="Times New Roman" w:cs="Times New Roman"/>
          <w:sz w:val="24"/>
          <w:szCs w:val="24"/>
          <w:lang w:eastAsia="en-GB"/>
        </w:rPr>
        <w:t>описани в техническото предложение, в съответствие с техническата спецификация на възложителя.</w:t>
      </w:r>
    </w:p>
    <w:p w:rsidR="0011333F" w:rsidRPr="00783EE6" w:rsidRDefault="0011333F" w:rsidP="0011333F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783EE6">
        <w:rPr>
          <w:rFonts w:ascii="Times New Roman" w:hAnsi="Times New Roman" w:cs="Times New Roman"/>
          <w:sz w:val="24"/>
          <w:szCs w:val="24"/>
        </w:rPr>
        <w:tab/>
        <w:t xml:space="preserve">3. Декларираме, че ще доставим и монтираме артикулите </w:t>
      </w:r>
      <w:proofErr w:type="spellStart"/>
      <w:r w:rsidRPr="00783EE6">
        <w:rPr>
          <w:rFonts w:ascii="Times New Roman" w:hAnsi="Times New Roman" w:cs="Times New Roman"/>
          <w:sz w:val="24"/>
          <w:szCs w:val="24"/>
          <w:lang w:eastAsia="en-GB"/>
        </w:rPr>
        <w:t>артикулите</w:t>
      </w:r>
      <w:proofErr w:type="spellEnd"/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, описани в образеца на ценова оферта по обособена позиция № 2: </w:t>
      </w:r>
    </w:p>
    <w:p w:rsidR="0011333F" w:rsidRPr="00783EE6" w:rsidRDefault="0011333F" w:rsidP="0011333F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783EE6">
        <w:rPr>
          <w:rFonts w:ascii="Times New Roman" w:hAnsi="Times New Roman" w:cs="Times New Roman"/>
          <w:sz w:val="24"/>
          <w:szCs w:val="24"/>
          <w:lang w:eastAsia="en-GB"/>
        </w:rPr>
        <w:tab/>
        <w:t>3.1. които са нови и неупотребявани;</w:t>
      </w:r>
    </w:p>
    <w:p w:rsidR="0011333F" w:rsidRPr="00783EE6" w:rsidRDefault="0011333F" w:rsidP="0011333F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783EE6">
        <w:rPr>
          <w:rFonts w:ascii="Times New Roman" w:hAnsi="Times New Roman" w:cs="Times New Roman"/>
          <w:sz w:val="24"/>
          <w:szCs w:val="24"/>
          <w:lang w:eastAsia="en-GB"/>
        </w:rPr>
        <w:tab/>
        <w:t>3.2. които отговарят на нормативно-установените изисквания за качество и безопасност при употреба от крайни потребители по БДС и EN (където е приложимо);</w:t>
      </w:r>
    </w:p>
    <w:p w:rsidR="0011333F" w:rsidRPr="00783EE6" w:rsidRDefault="0011333F" w:rsidP="0011333F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783EE6">
        <w:rPr>
          <w:rFonts w:ascii="Times New Roman" w:hAnsi="Times New Roman" w:cs="Times New Roman"/>
          <w:sz w:val="24"/>
          <w:szCs w:val="24"/>
          <w:lang w:eastAsia="en-GB"/>
        </w:rPr>
        <w:tab/>
        <w:t>3.</w:t>
      </w:r>
      <w:proofErr w:type="spellStart"/>
      <w:r w:rsidRPr="00783EE6">
        <w:rPr>
          <w:rFonts w:ascii="Times New Roman" w:hAnsi="Times New Roman" w:cs="Times New Roman"/>
          <w:sz w:val="24"/>
          <w:szCs w:val="24"/>
          <w:lang w:eastAsia="en-GB"/>
        </w:rPr>
        <w:t>3</w:t>
      </w:r>
      <w:proofErr w:type="spellEnd"/>
      <w:r w:rsidRPr="00783EE6">
        <w:rPr>
          <w:rFonts w:ascii="Times New Roman" w:hAnsi="Times New Roman" w:cs="Times New Roman"/>
          <w:sz w:val="24"/>
          <w:szCs w:val="24"/>
          <w:lang w:eastAsia="en-GB"/>
        </w:rPr>
        <w:t>. които отговарят на европейските стандарти за съответния вид мебели (ако има такива приложими за него);</w:t>
      </w:r>
    </w:p>
    <w:p w:rsidR="0011333F" w:rsidRPr="00783EE6" w:rsidRDefault="0011333F" w:rsidP="0011333F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783EE6">
        <w:rPr>
          <w:rFonts w:ascii="Times New Roman" w:hAnsi="Times New Roman" w:cs="Times New Roman"/>
          <w:sz w:val="24"/>
          <w:szCs w:val="24"/>
          <w:lang w:eastAsia="en-GB"/>
        </w:rPr>
        <w:tab/>
        <w:t>3.4. които са изработени от висококачествени материали, съответстващи на действащите технически норми и осигуряващи нормална и безпроблемна експлоатация за периода на ползването им;</w:t>
      </w:r>
    </w:p>
    <w:p w:rsidR="0011333F" w:rsidRPr="00783EE6" w:rsidRDefault="0011333F" w:rsidP="0011333F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783EE6">
        <w:rPr>
          <w:rFonts w:ascii="Times New Roman" w:hAnsi="Times New Roman" w:cs="Times New Roman"/>
          <w:sz w:val="24"/>
          <w:szCs w:val="24"/>
          <w:lang w:eastAsia="en-GB"/>
        </w:rPr>
        <w:tab/>
        <w:t>3.5. които са безопасни, удобни за ползване, функционални, ергономични и с добър съвременен дизайн;</w:t>
      </w:r>
    </w:p>
    <w:p w:rsidR="0011333F" w:rsidRPr="00783EE6" w:rsidRDefault="0011333F" w:rsidP="0011333F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783EE6">
        <w:rPr>
          <w:rFonts w:ascii="Times New Roman" w:hAnsi="Times New Roman" w:cs="Times New Roman"/>
          <w:sz w:val="24"/>
          <w:szCs w:val="24"/>
          <w:lang w:eastAsia="en-GB"/>
        </w:rPr>
        <w:tab/>
        <w:t>3.6. които са без видими присъединителни елементи;</w:t>
      </w:r>
    </w:p>
    <w:p w:rsidR="0011333F" w:rsidRPr="00783EE6" w:rsidRDefault="0011333F" w:rsidP="0011333F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783EE6">
        <w:rPr>
          <w:rFonts w:ascii="Times New Roman" w:hAnsi="Times New Roman" w:cs="Times New Roman"/>
          <w:sz w:val="24"/>
          <w:szCs w:val="24"/>
          <w:lang w:eastAsia="en-GB"/>
        </w:rPr>
        <w:lastRenderedPageBreak/>
        <w:tab/>
        <w:t>3.7. които са влагоустойчиви, термоустойчиви, устойчиви на механични въздействия и устойчиви на химични въздействия в нормалните граници за подобен тип мебелировка;</w:t>
      </w:r>
    </w:p>
    <w:p w:rsidR="0011333F" w:rsidRPr="00783EE6" w:rsidRDefault="0011333F" w:rsidP="0011333F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783EE6">
        <w:rPr>
          <w:rFonts w:ascii="Times New Roman" w:hAnsi="Times New Roman" w:cs="Times New Roman"/>
          <w:sz w:val="24"/>
          <w:szCs w:val="24"/>
          <w:lang w:eastAsia="en-GB"/>
        </w:rPr>
        <w:tab/>
        <w:t>3.8. които могат да бъдат нивелирани (където е приложимо), за да се компенсират неравности по пода и стените на помещенията, където се монтират;</w:t>
      </w:r>
    </w:p>
    <w:p w:rsidR="0011333F" w:rsidRPr="00783EE6" w:rsidRDefault="0011333F" w:rsidP="0011333F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783EE6">
        <w:rPr>
          <w:rFonts w:ascii="Times New Roman" w:hAnsi="Times New Roman" w:cs="Times New Roman"/>
          <w:sz w:val="24"/>
          <w:szCs w:val="24"/>
          <w:lang w:eastAsia="en-GB"/>
        </w:rPr>
        <w:tab/>
        <w:t>3.9. които не съдържат вредни за човешкия организъм съставки;</w:t>
      </w:r>
    </w:p>
    <w:p w:rsidR="0011333F" w:rsidRPr="00783EE6" w:rsidRDefault="0011333F" w:rsidP="0011333F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783EE6">
        <w:rPr>
          <w:rFonts w:ascii="Times New Roman" w:hAnsi="Times New Roman" w:cs="Times New Roman"/>
          <w:sz w:val="24"/>
          <w:szCs w:val="24"/>
          <w:lang w:eastAsia="en-GB"/>
        </w:rPr>
        <w:tab/>
        <w:t>3.10. които не променят цвета си от пряка слънчева светлина и имат възможност да бъдат обслужвани и почиствани лесно;</w:t>
      </w:r>
    </w:p>
    <w:p w:rsidR="0011333F" w:rsidRPr="00783EE6" w:rsidRDefault="0011333F" w:rsidP="0011333F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783EE6">
        <w:rPr>
          <w:rFonts w:ascii="Times New Roman" w:hAnsi="Times New Roman" w:cs="Times New Roman"/>
          <w:sz w:val="24"/>
          <w:szCs w:val="24"/>
          <w:lang w:eastAsia="en-GB"/>
        </w:rPr>
        <w:tab/>
        <w:t xml:space="preserve">3.11. които могат да се разглобяват и сглобяват многократно, без загуба на качествата им; </w:t>
      </w:r>
    </w:p>
    <w:p w:rsidR="0011333F" w:rsidRPr="00783EE6" w:rsidRDefault="0011333F" w:rsidP="0011333F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783EE6">
        <w:rPr>
          <w:rFonts w:ascii="Times New Roman" w:hAnsi="Times New Roman" w:cs="Times New Roman"/>
          <w:sz w:val="24"/>
          <w:szCs w:val="24"/>
          <w:lang w:eastAsia="en-GB"/>
        </w:rPr>
        <w:tab/>
        <w:t>3.12. чиито метални</w:t>
      </w:r>
      <w:r w:rsidR="00825F6E">
        <w:rPr>
          <w:rFonts w:ascii="Times New Roman" w:hAnsi="Times New Roman" w:cs="Times New Roman"/>
          <w:sz w:val="24"/>
          <w:szCs w:val="24"/>
          <w:lang w:eastAsia="en-GB"/>
        </w:rPr>
        <w:t xml:space="preserve"> елементи в конструкциите им</w:t>
      </w:r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 са </w:t>
      </w:r>
      <w:proofErr w:type="spellStart"/>
      <w:r w:rsidRPr="00783EE6">
        <w:rPr>
          <w:rFonts w:ascii="Times New Roman" w:hAnsi="Times New Roman" w:cs="Times New Roman"/>
          <w:sz w:val="24"/>
          <w:szCs w:val="24"/>
          <w:lang w:eastAsia="en-GB"/>
        </w:rPr>
        <w:t>недеждно</w:t>
      </w:r>
      <w:proofErr w:type="spellEnd"/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 защитени от корозия; </w:t>
      </w:r>
    </w:p>
    <w:p w:rsidR="0011333F" w:rsidRPr="00783EE6" w:rsidRDefault="0011333F" w:rsidP="0011333F">
      <w:pPr>
        <w:ind w:firstLine="567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783EE6">
        <w:rPr>
          <w:rFonts w:ascii="Times New Roman" w:hAnsi="Times New Roman" w:cs="Times New Roman"/>
          <w:sz w:val="24"/>
          <w:szCs w:val="24"/>
          <w:lang w:eastAsia="en-GB"/>
        </w:rPr>
        <w:t>3.13. чиито размери се придържат към посочените, тъй като са съобразени с конкретните помещения, в които ще бъдат монтирани.</w:t>
      </w:r>
    </w:p>
    <w:p w:rsidR="0011333F" w:rsidRPr="00783EE6" w:rsidRDefault="0011333F" w:rsidP="0011333F">
      <w:pPr>
        <w:ind w:firstLine="567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4. Декларираме, че всички артикули, включени в обособена позиция № 2, ще са изработени с висококачествени и </w:t>
      </w:r>
      <w:proofErr w:type="spellStart"/>
      <w:r w:rsidRPr="00783EE6">
        <w:rPr>
          <w:rFonts w:ascii="Times New Roman" w:hAnsi="Times New Roman" w:cs="Times New Roman"/>
          <w:sz w:val="24"/>
          <w:szCs w:val="24"/>
          <w:lang w:eastAsia="en-GB"/>
        </w:rPr>
        <w:t>износоустойчиви</w:t>
      </w:r>
      <w:proofErr w:type="spellEnd"/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 дамаски (текстил, </w:t>
      </w:r>
      <w:proofErr w:type="spellStart"/>
      <w:r w:rsidRPr="00783EE6">
        <w:rPr>
          <w:rFonts w:ascii="Times New Roman" w:hAnsi="Times New Roman" w:cs="Times New Roman"/>
          <w:sz w:val="24"/>
          <w:szCs w:val="24"/>
          <w:lang w:eastAsia="en-GB"/>
        </w:rPr>
        <w:t>екокожа</w:t>
      </w:r>
      <w:proofErr w:type="spellEnd"/>
      <w:r w:rsidRPr="00783EE6">
        <w:rPr>
          <w:rFonts w:ascii="Times New Roman" w:hAnsi="Times New Roman" w:cs="Times New Roman"/>
          <w:sz w:val="24"/>
          <w:szCs w:val="24"/>
          <w:lang w:eastAsia="en-GB"/>
        </w:rPr>
        <w:t>, естествена кожа), позволяващи многогодишна безпроблемна експлоатация.</w:t>
      </w:r>
    </w:p>
    <w:p w:rsidR="0011333F" w:rsidRPr="00783EE6" w:rsidRDefault="0011333F" w:rsidP="0011333F">
      <w:pPr>
        <w:ind w:firstLine="567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5. Задължаваме се </w:t>
      </w:r>
      <w:r w:rsidR="00BC56A9">
        <w:rPr>
          <w:rFonts w:ascii="Times New Roman" w:hAnsi="Times New Roman" w:cs="Times New Roman"/>
          <w:sz w:val="24"/>
          <w:szCs w:val="24"/>
          <w:lang w:eastAsia="en-GB"/>
        </w:rPr>
        <w:t>да</w:t>
      </w:r>
      <w:r w:rsidRPr="00783EE6">
        <w:rPr>
          <w:rFonts w:ascii="Times New Roman" w:hAnsi="Times New Roman" w:cs="Times New Roman"/>
          <w:sz w:val="24"/>
          <w:szCs w:val="24"/>
          <w:lang w:eastAsia="en-GB"/>
        </w:rPr>
        <w:t>:</w:t>
      </w:r>
    </w:p>
    <w:p w:rsidR="004F2FCA" w:rsidRPr="00783EE6" w:rsidRDefault="004F2FCA" w:rsidP="004F2FCA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 w:firstLine="567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5.1. </w:t>
      </w:r>
      <w:r w:rsidR="00BC56A9">
        <w:rPr>
          <w:rFonts w:ascii="Times New Roman" w:hAnsi="Times New Roman" w:cs="Times New Roman"/>
          <w:sz w:val="24"/>
          <w:szCs w:val="24"/>
          <w:lang w:eastAsia="en-GB"/>
        </w:rPr>
        <w:t>да</w:t>
      </w:r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 осигурим квалифициран персонал, който да доставя и монтира артикулите, описани в образеца на ценова оферта по обособена позиция № 2;</w:t>
      </w:r>
    </w:p>
    <w:p w:rsidR="004F2FCA" w:rsidRPr="00783EE6" w:rsidRDefault="004F2FCA" w:rsidP="004F2FCA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783EE6">
        <w:rPr>
          <w:rFonts w:ascii="Times New Roman" w:hAnsi="Times New Roman" w:cs="Times New Roman"/>
          <w:sz w:val="24"/>
          <w:szCs w:val="24"/>
          <w:lang w:eastAsia="en-GB"/>
        </w:rPr>
        <w:tab/>
        <w:t xml:space="preserve">5.2. </w:t>
      </w:r>
      <w:r w:rsidR="00BC56A9">
        <w:rPr>
          <w:rFonts w:ascii="Times New Roman" w:hAnsi="Times New Roman" w:cs="Times New Roman"/>
          <w:sz w:val="24"/>
          <w:szCs w:val="24"/>
          <w:lang w:eastAsia="en-GB"/>
        </w:rPr>
        <w:t>да</w:t>
      </w:r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 доставим артикулите по обособена позиция № 2 с доказан произход, придружени със сертификат за произход и качество (където е приложимо) и коректно издаден търговски документ, който да посочва еднозначно и изчерпателно вида на доставените артикули, количество, партиден номер и др.;</w:t>
      </w:r>
    </w:p>
    <w:p w:rsidR="004F2FCA" w:rsidRPr="00783EE6" w:rsidRDefault="004F2FCA" w:rsidP="004F2FCA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783EE6">
        <w:rPr>
          <w:rFonts w:ascii="Times New Roman" w:hAnsi="Times New Roman" w:cs="Times New Roman"/>
          <w:sz w:val="24"/>
          <w:szCs w:val="24"/>
          <w:lang w:eastAsia="en-GB"/>
        </w:rPr>
        <w:tab/>
        <w:t xml:space="preserve">5.3. </w:t>
      </w:r>
      <w:r w:rsidR="00BC56A9">
        <w:rPr>
          <w:rFonts w:ascii="Times New Roman" w:hAnsi="Times New Roman" w:cs="Times New Roman"/>
          <w:sz w:val="24"/>
          <w:szCs w:val="24"/>
          <w:lang w:eastAsia="en-GB"/>
        </w:rPr>
        <w:t>да</w:t>
      </w:r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 осигурим безплатно документация на български език от производителите (където е приложимо), придружаваща съответните артикули, като сертификати, листове, инструкции за безопасна употреба и/или друг вид документи;</w:t>
      </w:r>
    </w:p>
    <w:p w:rsidR="004F2FCA" w:rsidRPr="00783EE6" w:rsidRDefault="004F2FCA" w:rsidP="004F2FCA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783EE6">
        <w:rPr>
          <w:rFonts w:ascii="Times New Roman" w:hAnsi="Times New Roman" w:cs="Times New Roman"/>
          <w:sz w:val="24"/>
          <w:szCs w:val="24"/>
          <w:lang w:eastAsia="en-GB"/>
        </w:rPr>
        <w:tab/>
        <w:t xml:space="preserve">5.4. </w:t>
      </w:r>
      <w:r w:rsidR="00BC56A9">
        <w:rPr>
          <w:rFonts w:ascii="Times New Roman" w:hAnsi="Times New Roman" w:cs="Times New Roman"/>
          <w:sz w:val="24"/>
          <w:szCs w:val="24"/>
          <w:lang w:eastAsia="en-GB"/>
        </w:rPr>
        <w:t>да</w:t>
      </w:r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 приемем и изпълним заявка</w:t>
      </w:r>
      <w:r w:rsidR="00A70FAB"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Pr="00783EE6">
        <w:rPr>
          <w:rFonts w:ascii="Times New Roman" w:hAnsi="Times New Roman" w:cs="Times New Roman"/>
          <w:sz w:val="24"/>
          <w:szCs w:val="24"/>
          <w:lang w:eastAsia="en-GB"/>
        </w:rPr>
        <w:t>за доставка и монтаж на артикулите, описани в образеца на ценова оферта по обособена позиция № 2, в работни дни от 09:00 до 17:30 ч. на телефон/факс/имейл, указани в договорите с индивидуалните възложители;</w:t>
      </w:r>
    </w:p>
    <w:p w:rsidR="004F2FCA" w:rsidRPr="00783EE6" w:rsidRDefault="004F2FCA" w:rsidP="004F2FCA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783EE6">
        <w:rPr>
          <w:rFonts w:ascii="Times New Roman" w:hAnsi="Times New Roman" w:cs="Times New Roman"/>
          <w:sz w:val="24"/>
          <w:szCs w:val="24"/>
          <w:lang w:eastAsia="en-GB"/>
        </w:rPr>
        <w:tab/>
        <w:t>5.</w:t>
      </w:r>
      <w:proofErr w:type="spellStart"/>
      <w:r w:rsidRPr="00783EE6">
        <w:rPr>
          <w:rFonts w:ascii="Times New Roman" w:hAnsi="Times New Roman" w:cs="Times New Roman"/>
          <w:sz w:val="24"/>
          <w:szCs w:val="24"/>
          <w:lang w:eastAsia="en-GB"/>
        </w:rPr>
        <w:t>5</w:t>
      </w:r>
      <w:proofErr w:type="spellEnd"/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. </w:t>
      </w:r>
      <w:r w:rsidR="00BC56A9">
        <w:rPr>
          <w:rFonts w:ascii="Times New Roman" w:hAnsi="Times New Roman" w:cs="Times New Roman"/>
          <w:sz w:val="24"/>
          <w:szCs w:val="24"/>
          <w:lang w:eastAsia="en-GB"/>
        </w:rPr>
        <w:t>да</w:t>
      </w:r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 достав</w:t>
      </w:r>
      <w:r w:rsidR="00825F6E">
        <w:rPr>
          <w:rFonts w:ascii="Times New Roman" w:hAnsi="Times New Roman" w:cs="Times New Roman"/>
          <w:sz w:val="24"/>
          <w:szCs w:val="24"/>
          <w:lang w:eastAsia="en-GB"/>
        </w:rPr>
        <w:t>им</w:t>
      </w:r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 артикулите във фабрична опаковка (където е приложимо), предпазвайки ги от външни въздействия по време на транспортиране и съхранение на склад; </w:t>
      </w:r>
    </w:p>
    <w:p w:rsidR="004F2FCA" w:rsidRPr="00783EE6" w:rsidRDefault="004F2FCA" w:rsidP="004F2FCA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783EE6">
        <w:rPr>
          <w:rFonts w:ascii="Times New Roman" w:hAnsi="Times New Roman" w:cs="Times New Roman"/>
          <w:sz w:val="24"/>
          <w:szCs w:val="24"/>
          <w:lang w:eastAsia="en-GB"/>
        </w:rPr>
        <w:tab/>
        <w:t xml:space="preserve">5.6. при доставката на артикулите, </w:t>
      </w:r>
      <w:r w:rsidR="00BC56A9">
        <w:rPr>
          <w:rFonts w:ascii="Times New Roman" w:hAnsi="Times New Roman" w:cs="Times New Roman"/>
          <w:sz w:val="24"/>
          <w:szCs w:val="24"/>
          <w:lang w:eastAsia="en-GB"/>
        </w:rPr>
        <w:t>да</w:t>
      </w:r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 дад</w:t>
      </w:r>
      <w:r w:rsidR="00825F6E">
        <w:rPr>
          <w:rFonts w:ascii="Times New Roman" w:hAnsi="Times New Roman" w:cs="Times New Roman"/>
          <w:sz w:val="24"/>
          <w:szCs w:val="24"/>
          <w:lang w:eastAsia="en-GB"/>
        </w:rPr>
        <w:t>ем</w:t>
      </w:r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 указания за правилното им съхранение и експлоатация;</w:t>
      </w:r>
    </w:p>
    <w:p w:rsidR="004F2FCA" w:rsidRPr="00783EE6" w:rsidRDefault="00A70FAB" w:rsidP="004F2FCA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783EE6">
        <w:rPr>
          <w:rFonts w:ascii="Times New Roman" w:hAnsi="Times New Roman" w:cs="Times New Roman"/>
          <w:sz w:val="24"/>
          <w:szCs w:val="24"/>
          <w:lang w:eastAsia="en-GB"/>
        </w:rPr>
        <w:tab/>
        <w:t xml:space="preserve">5.7. доставката на </w:t>
      </w:r>
      <w:r w:rsidR="004F2FCA"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артикулите, описани в образеца на ценова оферта по обособена позиция № 2 </w:t>
      </w:r>
      <w:r w:rsidR="00BC56A9">
        <w:rPr>
          <w:rFonts w:ascii="Times New Roman" w:hAnsi="Times New Roman" w:cs="Times New Roman"/>
          <w:sz w:val="24"/>
          <w:szCs w:val="24"/>
          <w:lang w:eastAsia="en-GB"/>
        </w:rPr>
        <w:t>да</w:t>
      </w:r>
      <w:r w:rsidR="004F2FCA"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 обхваща всички дейности по изпълнение на поръчката - товарене, разтоварване, транспортиране и др. съпътстващи дейности </w:t>
      </w:r>
      <w:proofErr w:type="spellStart"/>
      <w:r w:rsidR="004F2FCA" w:rsidRPr="00783EE6">
        <w:rPr>
          <w:rFonts w:ascii="Times New Roman" w:hAnsi="Times New Roman" w:cs="Times New Roman"/>
          <w:sz w:val="24"/>
          <w:szCs w:val="24"/>
          <w:lang w:eastAsia="en-GB"/>
        </w:rPr>
        <w:t>франко</w:t>
      </w:r>
      <w:proofErr w:type="spellEnd"/>
      <w:r w:rsidR="004F2FCA"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 сградите на възложителите в София и страната и всички разходи по изпълнение на поръчката до местата на изпълнение, в т.ч. транспортни разходи, такси, мита, застраховки, спомагателни материали и др.;</w:t>
      </w:r>
    </w:p>
    <w:p w:rsidR="004F2FCA" w:rsidRPr="00783EE6" w:rsidRDefault="004F2FCA" w:rsidP="004F2FCA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783EE6">
        <w:rPr>
          <w:rFonts w:ascii="Times New Roman" w:hAnsi="Times New Roman" w:cs="Times New Roman"/>
          <w:sz w:val="24"/>
          <w:szCs w:val="24"/>
          <w:lang w:eastAsia="en-GB"/>
        </w:rPr>
        <w:tab/>
      </w:r>
      <w:r w:rsidR="00A70FAB" w:rsidRPr="00783EE6">
        <w:rPr>
          <w:rFonts w:ascii="Times New Roman" w:hAnsi="Times New Roman" w:cs="Times New Roman"/>
          <w:sz w:val="24"/>
          <w:szCs w:val="24"/>
          <w:lang w:eastAsia="en-GB"/>
        </w:rPr>
        <w:t>5</w:t>
      </w:r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.8. при наличие на производствени дефекти на артикулите, </w:t>
      </w:r>
      <w:r w:rsidR="00BC56A9">
        <w:rPr>
          <w:rFonts w:ascii="Times New Roman" w:hAnsi="Times New Roman" w:cs="Times New Roman"/>
          <w:sz w:val="24"/>
          <w:szCs w:val="24"/>
          <w:lang w:eastAsia="en-GB"/>
        </w:rPr>
        <w:t>да</w:t>
      </w:r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 ги отстран</w:t>
      </w:r>
      <w:r w:rsidR="00A70FAB" w:rsidRPr="00783EE6">
        <w:rPr>
          <w:rFonts w:ascii="Times New Roman" w:hAnsi="Times New Roman" w:cs="Times New Roman"/>
          <w:sz w:val="24"/>
          <w:szCs w:val="24"/>
          <w:lang w:eastAsia="en-GB"/>
        </w:rPr>
        <w:t>им</w:t>
      </w:r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 за </w:t>
      </w:r>
      <w:r w:rsidR="00A70FAB" w:rsidRPr="00783EE6">
        <w:rPr>
          <w:rFonts w:ascii="Times New Roman" w:hAnsi="Times New Roman" w:cs="Times New Roman"/>
          <w:sz w:val="24"/>
          <w:szCs w:val="24"/>
          <w:lang w:eastAsia="en-GB"/>
        </w:rPr>
        <w:t>наша</w:t>
      </w:r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 сметка;</w:t>
      </w:r>
    </w:p>
    <w:p w:rsidR="004F2FCA" w:rsidRPr="00783EE6" w:rsidRDefault="004F2FCA" w:rsidP="004F2FCA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783EE6">
        <w:rPr>
          <w:rFonts w:ascii="Times New Roman" w:hAnsi="Times New Roman" w:cs="Times New Roman"/>
          <w:sz w:val="24"/>
          <w:szCs w:val="24"/>
          <w:lang w:eastAsia="en-GB"/>
        </w:rPr>
        <w:lastRenderedPageBreak/>
        <w:tab/>
      </w:r>
      <w:r w:rsidR="00783EE6">
        <w:rPr>
          <w:rFonts w:ascii="Times New Roman" w:hAnsi="Times New Roman" w:cs="Times New Roman"/>
          <w:sz w:val="24"/>
          <w:szCs w:val="24"/>
          <w:lang w:eastAsia="en-GB"/>
        </w:rPr>
        <w:t>5</w:t>
      </w:r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.9. </w:t>
      </w:r>
      <w:r w:rsidR="004523AB">
        <w:rPr>
          <w:rFonts w:ascii="Times New Roman" w:hAnsi="Times New Roman" w:cs="Times New Roman"/>
          <w:sz w:val="24"/>
          <w:szCs w:val="24"/>
          <w:lang w:eastAsia="en-GB"/>
        </w:rPr>
        <w:t xml:space="preserve">гаранционния срок на артикулите е ……………… (словом) месеца, считано от датата на подписване на </w:t>
      </w:r>
      <w:proofErr w:type="spellStart"/>
      <w:r w:rsidR="004523AB">
        <w:rPr>
          <w:rFonts w:ascii="Times New Roman" w:hAnsi="Times New Roman" w:cs="Times New Roman"/>
          <w:sz w:val="24"/>
          <w:szCs w:val="24"/>
          <w:lang w:eastAsia="en-GB"/>
        </w:rPr>
        <w:t>приемо-предавателния</w:t>
      </w:r>
      <w:proofErr w:type="spellEnd"/>
      <w:r w:rsidR="004523AB">
        <w:rPr>
          <w:rFonts w:ascii="Times New Roman" w:hAnsi="Times New Roman" w:cs="Times New Roman"/>
          <w:sz w:val="24"/>
          <w:szCs w:val="24"/>
          <w:lang w:eastAsia="en-GB"/>
        </w:rPr>
        <w:t xml:space="preserve"> протокол за доставка и монтаж</w:t>
      </w:r>
      <w:r w:rsidRPr="00783EE6"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:rsidR="004F2FCA" w:rsidRPr="00783EE6" w:rsidRDefault="004F2FCA" w:rsidP="004F2FCA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783EE6">
        <w:rPr>
          <w:rFonts w:ascii="Times New Roman" w:hAnsi="Times New Roman" w:cs="Times New Roman"/>
          <w:sz w:val="24"/>
          <w:szCs w:val="24"/>
          <w:lang w:eastAsia="en-GB"/>
        </w:rPr>
        <w:tab/>
      </w:r>
      <w:r w:rsidR="00783EE6">
        <w:rPr>
          <w:rFonts w:ascii="Times New Roman" w:hAnsi="Times New Roman" w:cs="Times New Roman"/>
          <w:sz w:val="24"/>
          <w:szCs w:val="24"/>
          <w:lang w:eastAsia="en-GB"/>
        </w:rPr>
        <w:t>5</w:t>
      </w:r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.10 </w:t>
      </w:r>
      <w:r w:rsidR="00BC56A9">
        <w:rPr>
          <w:rFonts w:ascii="Times New Roman" w:hAnsi="Times New Roman" w:cs="Times New Roman"/>
          <w:sz w:val="24"/>
          <w:szCs w:val="24"/>
          <w:lang w:eastAsia="en-GB"/>
        </w:rPr>
        <w:t>да</w:t>
      </w:r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 гарантира</w:t>
      </w:r>
      <w:r w:rsidR="00783EE6" w:rsidRPr="00783EE6">
        <w:rPr>
          <w:rFonts w:ascii="Times New Roman" w:hAnsi="Times New Roman" w:cs="Times New Roman"/>
          <w:sz w:val="24"/>
          <w:szCs w:val="24"/>
          <w:lang w:eastAsia="en-GB"/>
        </w:rPr>
        <w:t>ме</w:t>
      </w:r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 срещу скрити фабрични дефекти доставените артикули, при условие че са спазени условията за експлоатация и възникналите дефекти не са резултат от обикновено износване, неправилно съхранение или ползване, което се констатира с протокол;</w:t>
      </w:r>
    </w:p>
    <w:p w:rsidR="004F2FCA" w:rsidRPr="00783EE6" w:rsidRDefault="004F2FCA" w:rsidP="004F2FCA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783EE6">
        <w:rPr>
          <w:rFonts w:ascii="Times New Roman" w:hAnsi="Times New Roman" w:cs="Times New Roman"/>
          <w:sz w:val="24"/>
          <w:szCs w:val="24"/>
          <w:lang w:eastAsia="en-GB"/>
        </w:rPr>
        <w:tab/>
      </w:r>
      <w:r w:rsidR="00783EE6">
        <w:rPr>
          <w:rFonts w:ascii="Times New Roman" w:hAnsi="Times New Roman" w:cs="Times New Roman"/>
          <w:sz w:val="24"/>
          <w:szCs w:val="24"/>
          <w:lang w:eastAsia="en-GB"/>
        </w:rPr>
        <w:t>5</w:t>
      </w:r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.11. най-късно на следващия работен ден, считано от датата на уведомлението за наличие на повреда/дефект на доставени по договора артикули, </w:t>
      </w:r>
      <w:r w:rsidR="00BC56A9">
        <w:rPr>
          <w:rFonts w:ascii="Times New Roman" w:hAnsi="Times New Roman" w:cs="Times New Roman"/>
          <w:sz w:val="24"/>
          <w:szCs w:val="24"/>
          <w:lang w:eastAsia="en-GB"/>
        </w:rPr>
        <w:t>да</w:t>
      </w:r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 изпрат</w:t>
      </w:r>
      <w:r w:rsidR="00783EE6" w:rsidRPr="00783EE6">
        <w:rPr>
          <w:rFonts w:ascii="Times New Roman" w:hAnsi="Times New Roman" w:cs="Times New Roman"/>
          <w:sz w:val="24"/>
          <w:szCs w:val="24"/>
          <w:lang w:eastAsia="en-GB"/>
        </w:rPr>
        <w:t>им</w:t>
      </w:r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 специалисти за отстраняване на дефекта/повредата;</w:t>
      </w:r>
    </w:p>
    <w:p w:rsidR="004F2FCA" w:rsidRPr="00783EE6" w:rsidRDefault="004F2FCA" w:rsidP="004F2FCA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783EE6">
        <w:rPr>
          <w:rFonts w:ascii="Times New Roman" w:hAnsi="Times New Roman" w:cs="Times New Roman"/>
          <w:sz w:val="24"/>
          <w:szCs w:val="24"/>
          <w:lang w:eastAsia="en-GB"/>
        </w:rPr>
        <w:tab/>
      </w:r>
      <w:r w:rsidR="00783EE6">
        <w:rPr>
          <w:rFonts w:ascii="Times New Roman" w:hAnsi="Times New Roman" w:cs="Times New Roman"/>
          <w:sz w:val="24"/>
          <w:szCs w:val="24"/>
          <w:lang w:eastAsia="en-GB"/>
        </w:rPr>
        <w:t>5</w:t>
      </w:r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.12. </w:t>
      </w:r>
      <w:r w:rsidR="00BC56A9">
        <w:rPr>
          <w:rFonts w:ascii="Times New Roman" w:hAnsi="Times New Roman" w:cs="Times New Roman"/>
          <w:sz w:val="24"/>
          <w:szCs w:val="24"/>
          <w:lang w:eastAsia="en-GB"/>
        </w:rPr>
        <w:t>да</w:t>
      </w:r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 отстранява</w:t>
      </w:r>
      <w:r w:rsidR="00783EE6" w:rsidRPr="00783EE6">
        <w:rPr>
          <w:rFonts w:ascii="Times New Roman" w:hAnsi="Times New Roman" w:cs="Times New Roman"/>
          <w:sz w:val="24"/>
          <w:szCs w:val="24"/>
          <w:lang w:eastAsia="en-GB"/>
        </w:rPr>
        <w:t>ме</w:t>
      </w:r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 констатирани дефекти/повреди в срок не по-дълъг от седем работни дни;</w:t>
      </w:r>
    </w:p>
    <w:p w:rsidR="004F2FCA" w:rsidRPr="00783EE6" w:rsidRDefault="004F2FCA" w:rsidP="004F2FCA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783EE6">
        <w:rPr>
          <w:rFonts w:ascii="Times New Roman" w:hAnsi="Times New Roman" w:cs="Times New Roman"/>
          <w:sz w:val="24"/>
          <w:szCs w:val="24"/>
          <w:lang w:eastAsia="en-GB"/>
        </w:rPr>
        <w:tab/>
      </w:r>
      <w:r w:rsidR="00783EE6">
        <w:rPr>
          <w:rFonts w:ascii="Times New Roman" w:hAnsi="Times New Roman" w:cs="Times New Roman"/>
          <w:sz w:val="24"/>
          <w:szCs w:val="24"/>
          <w:lang w:eastAsia="en-GB"/>
        </w:rPr>
        <w:t>5</w:t>
      </w:r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.13. в случай, че констатираните дефекти/повреди не подлежат на поправка, </w:t>
      </w:r>
      <w:r w:rsidR="00BC56A9">
        <w:rPr>
          <w:rFonts w:ascii="Times New Roman" w:hAnsi="Times New Roman" w:cs="Times New Roman"/>
          <w:sz w:val="24"/>
          <w:szCs w:val="24"/>
          <w:lang w:eastAsia="en-GB"/>
        </w:rPr>
        <w:t>да</w:t>
      </w:r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 замен</w:t>
      </w:r>
      <w:r w:rsidR="00783EE6" w:rsidRPr="00783EE6">
        <w:rPr>
          <w:rFonts w:ascii="Times New Roman" w:hAnsi="Times New Roman" w:cs="Times New Roman"/>
          <w:sz w:val="24"/>
          <w:szCs w:val="24"/>
          <w:lang w:eastAsia="en-GB"/>
        </w:rPr>
        <w:t>им</w:t>
      </w:r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 повредените артикули с нови;</w:t>
      </w:r>
    </w:p>
    <w:p w:rsidR="0011333F" w:rsidRDefault="00783EE6" w:rsidP="00783EE6">
      <w:pPr>
        <w:ind w:firstLine="567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>5</w:t>
      </w:r>
      <w:r w:rsidR="004F2FCA"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.14. в случай, че ремонтът не може да бъде осъществен на място, транспортът на артикулите до сервиза </w:t>
      </w:r>
      <w:r w:rsidR="00BC56A9">
        <w:rPr>
          <w:rFonts w:ascii="Times New Roman" w:hAnsi="Times New Roman" w:cs="Times New Roman"/>
          <w:sz w:val="24"/>
          <w:szCs w:val="24"/>
          <w:lang w:eastAsia="en-GB"/>
        </w:rPr>
        <w:t>да</w:t>
      </w:r>
      <w:r w:rsidR="004F2FCA"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 е за </w:t>
      </w:r>
      <w:r w:rsidRPr="00783EE6">
        <w:rPr>
          <w:rFonts w:ascii="Times New Roman" w:hAnsi="Times New Roman" w:cs="Times New Roman"/>
          <w:sz w:val="24"/>
          <w:szCs w:val="24"/>
          <w:lang w:eastAsia="en-GB"/>
        </w:rPr>
        <w:t>наша</w:t>
      </w:r>
      <w:r w:rsidR="004F2FCA"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 сметка.</w:t>
      </w:r>
    </w:p>
    <w:p w:rsidR="005F429D" w:rsidRDefault="009738A9" w:rsidP="00783EE6">
      <w:pPr>
        <w:ind w:firstLine="567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>6</w:t>
      </w:r>
      <w:r w:rsidR="005F429D">
        <w:rPr>
          <w:rFonts w:ascii="Times New Roman" w:hAnsi="Times New Roman" w:cs="Times New Roman"/>
          <w:sz w:val="24"/>
          <w:szCs w:val="24"/>
          <w:lang w:eastAsia="en-GB"/>
        </w:rPr>
        <w:t>. Декларираме, че приемаме срока за изпълнение на поръчката, а именно до 30 (тридесет) работни дни от датата на получаване на писмена заявка от възложителя.</w:t>
      </w:r>
    </w:p>
    <w:p w:rsidR="005F429D" w:rsidRDefault="009738A9" w:rsidP="00783EE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>7</w:t>
      </w:r>
      <w:r w:rsidR="005F429D">
        <w:rPr>
          <w:rFonts w:ascii="Times New Roman" w:hAnsi="Times New Roman" w:cs="Times New Roman"/>
          <w:sz w:val="24"/>
          <w:szCs w:val="24"/>
          <w:lang w:eastAsia="en-GB"/>
        </w:rPr>
        <w:t xml:space="preserve">. Декларираме, че приемаме мястото за изпълнение на поръчката, а именно </w:t>
      </w:r>
      <w:r w:rsidR="005F429D" w:rsidRPr="005F429D">
        <w:rPr>
          <w:rFonts w:ascii="Times New Roman" w:hAnsi="Times New Roman" w:cs="Times New Roman"/>
          <w:sz w:val="24"/>
          <w:szCs w:val="24"/>
        </w:rPr>
        <w:t>гр. София, кв. „Захарна фабрика”, ул. „Кукуш” № 1, ЦСБ – МВР.</w:t>
      </w:r>
    </w:p>
    <w:p w:rsidR="005F429D" w:rsidRDefault="009738A9" w:rsidP="00783EE6">
      <w:pPr>
        <w:ind w:firstLine="567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bookmarkStart w:id="1" w:name="_GoBack"/>
      <w:bookmarkEnd w:id="1"/>
      <w:r w:rsidR="005F429D">
        <w:rPr>
          <w:rFonts w:ascii="Times New Roman" w:hAnsi="Times New Roman" w:cs="Times New Roman"/>
          <w:sz w:val="24"/>
          <w:szCs w:val="24"/>
        </w:rPr>
        <w:t>. Декларираме, че се съгласяваме с клаузите на приложения към поканата проект на договор.</w:t>
      </w:r>
    </w:p>
    <w:p w:rsidR="00783EE6" w:rsidRDefault="00783EE6" w:rsidP="00783EE6">
      <w:pPr>
        <w:jc w:val="both"/>
        <w:rPr>
          <w:rFonts w:ascii="Times New Roman" w:hAnsi="Times New Roman" w:cs="Times New Roman"/>
          <w:sz w:val="24"/>
          <w:szCs w:val="24"/>
          <w:lang w:eastAsia="en-GB"/>
        </w:rPr>
      </w:pPr>
    </w:p>
    <w:p w:rsidR="00783EE6" w:rsidRPr="00570620" w:rsidRDefault="00783EE6" w:rsidP="00783EE6">
      <w:pPr>
        <w:tabs>
          <w:tab w:val="left" w:pos="709"/>
          <w:tab w:val="left" w:pos="993"/>
        </w:tabs>
        <w:spacing w:line="320" w:lineRule="exact"/>
        <w:ind w:left="4254" w:hanging="4254"/>
        <w:rPr>
          <w:rFonts w:ascii="Times New Roman" w:hAnsi="Times New Roman"/>
          <w:sz w:val="24"/>
          <w:szCs w:val="24"/>
        </w:rPr>
      </w:pPr>
      <w:r w:rsidRPr="00570620">
        <w:rPr>
          <w:rFonts w:ascii="Times New Roman" w:hAnsi="Times New Roman"/>
          <w:sz w:val="24"/>
          <w:szCs w:val="24"/>
        </w:rPr>
        <w:t xml:space="preserve">Дата: ......................                  </w:t>
      </w:r>
      <w:r w:rsidRPr="00570620">
        <w:rPr>
          <w:rFonts w:ascii="Times New Roman" w:hAnsi="Times New Roman"/>
          <w:sz w:val="24"/>
          <w:szCs w:val="24"/>
        </w:rPr>
        <w:tab/>
      </w:r>
      <w:r w:rsidRPr="00570620">
        <w:rPr>
          <w:rFonts w:ascii="Times New Roman" w:hAnsi="Times New Roman"/>
          <w:sz w:val="24"/>
          <w:szCs w:val="24"/>
        </w:rPr>
        <w:tab/>
        <w:t xml:space="preserve"> ПОДПИС и ПЕЧАТ: ................................</w:t>
      </w:r>
    </w:p>
    <w:p w:rsidR="00783EE6" w:rsidRPr="00570620" w:rsidRDefault="00783EE6" w:rsidP="00783EE6">
      <w:pPr>
        <w:tabs>
          <w:tab w:val="left" w:pos="709"/>
          <w:tab w:val="left" w:pos="993"/>
        </w:tabs>
        <w:spacing w:line="320" w:lineRule="exact"/>
        <w:ind w:left="3686" w:firstLine="2693"/>
        <w:rPr>
          <w:rFonts w:ascii="Times New Roman" w:hAnsi="Times New Roman"/>
          <w:sz w:val="24"/>
          <w:szCs w:val="24"/>
        </w:rPr>
      </w:pPr>
      <w:r w:rsidRPr="00570620">
        <w:rPr>
          <w:rFonts w:ascii="Times New Roman" w:hAnsi="Times New Roman"/>
          <w:sz w:val="24"/>
          <w:szCs w:val="24"/>
        </w:rPr>
        <w:t xml:space="preserve">              (име и фамилия)</w:t>
      </w:r>
    </w:p>
    <w:p w:rsidR="00783EE6" w:rsidRPr="00570620" w:rsidRDefault="00783EE6" w:rsidP="00783EE6">
      <w:pPr>
        <w:tabs>
          <w:tab w:val="left" w:pos="709"/>
          <w:tab w:val="left" w:pos="993"/>
        </w:tabs>
        <w:spacing w:line="320" w:lineRule="exact"/>
        <w:ind w:left="1176" w:firstLine="3780"/>
        <w:rPr>
          <w:rFonts w:ascii="Times New Roman" w:hAnsi="Times New Roman"/>
          <w:sz w:val="24"/>
          <w:szCs w:val="24"/>
        </w:rPr>
      </w:pPr>
      <w:r w:rsidRPr="00570620">
        <w:rPr>
          <w:rFonts w:ascii="Times New Roman" w:hAnsi="Times New Roman"/>
          <w:sz w:val="24"/>
          <w:szCs w:val="24"/>
        </w:rPr>
        <w:t>....................................................................</w:t>
      </w:r>
    </w:p>
    <w:p w:rsidR="00783EE6" w:rsidRDefault="00783EE6" w:rsidP="00783EE6">
      <w:pPr>
        <w:ind w:left="4678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570620">
        <w:rPr>
          <w:rFonts w:ascii="Times New Roman" w:hAnsi="Times New Roman"/>
          <w:sz w:val="24"/>
          <w:szCs w:val="24"/>
        </w:rPr>
        <w:t xml:space="preserve">   (длъжност на представляващия участника)</w:t>
      </w:r>
    </w:p>
    <w:p w:rsidR="00783EE6" w:rsidRPr="00783EE6" w:rsidRDefault="00783EE6" w:rsidP="004F2FC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783EE6" w:rsidRPr="00783EE6" w:rsidSect="002B5ACB">
      <w:headerReference w:type="default" r:id="rId8"/>
      <w:footerReference w:type="default" r:id="rId9"/>
      <w:pgSz w:w="11906" w:h="16838"/>
      <w:pgMar w:top="1417" w:right="851" w:bottom="1417" w:left="1417" w:header="708" w:footer="3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BE4" w:rsidRDefault="00631BE4" w:rsidP="00B95A94">
      <w:pPr>
        <w:spacing w:after="0" w:line="240" w:lineRule="auto"/>
      </w:pPr>
      <w:r>
        <w:separator/>
      </w:r>
    </w:p>
  </w:endnote>
  <w:endnote w:type="continuationSeparator" w:id="0">
    <w:p w:rsidR="00631BE4" w:rsidRDefault="00631BE4" w:rsidP="00B95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049721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D1A7F" w:rsidRDefault="00FD1A7F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38A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D1A7F" w:rsidRDefault="00FD1A7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BE4" w:rsidRDefault="00631BE4" w:rsidP="00B95A94">
      <w:pPr>
        <w:spacing w:after="0" w:line="240" w:lineRule="auto"/>
      </w:pPr>
      <w:r>
        <w:separator/>
      </w:r>
    </w:p>
  </w:footnote>
  <w:footnote w:type="continuationSeparator" w:id="0">
    <w:p w:rsidR="00631BE4" w:rsidRDefault="00631BE4" w:rsidP="00B95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A94" w:rsidRDefault="00B95A94" w:rsidP="00B95A94">
    <w:pPr>
      <w:pStyle w:val="a4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9397C"/>
    <w:multiLevelType w:val="hybridMultilevel"/>
    <w:tmpl w:val="E0C0BA32"/>
    <w:lvl w:ilvl="0" w:tplc="C44896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935982"/>
    <w:multiLevelType w:val="hybridMultilevel"/>
    <w:tmpl w:val="231A268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1442D9"/>
    <w:multiLevelType w:val="hybridMultilevel"/>
    <w:tmpl w:val="E0C0BA32"/>
    <w:lvl w:ilvl="0" w:tplc="C44896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A94"/>
    <w:rsid w:val="00095C6C"/>
    <w:rsid w:val="00111933"/>
    <w:rsid w:val="0011333F"/>
    <w:rsid w:val="001B24B9"/>
    <w:rsid w:val="001F78CD"/>
    <w:rsid w:val="00222C7D"/>
    <w:rsid w:val="002867E3"/>
    <w:rsid w:val="002A626A"/>
    <w:rsid w:val="002B5ACB"/>
    <w:rsid w:val="002F0230"/>
    <w:rsid w:val="003623A2"/>
    <w:rsid w:val="004146EB"/>
    <w:rsid w:val="004523AB"/>
    <w:rsid w:val="004F2FCA"/>
    <w:rsid w:val="00587960"/>
    <w:rsid w:val="005B3A5D"/>
    <w:rsid w:val="005F4184"/>
    <w:rsid w:val="005F429D"/>
    <w:rsid w:val="00631BE4"/>
    <w:rsid w:val="00725D5F"/>
    <w:rsid w:val="0075265A"/>
    <w:rsid w:val="00772B70"/>
    <w:rsid w:val="00783EE6"/>
    <w:rsid w:val="00816934"/>
    <w:rsid w:val="00825F6E"/>
    <w:rsid w:val="008A57E4"/>
    <w:rsid w:val="008A7ACA"/>
    <w:rsid w:val="009738A9"/>
    <w:rsid w:val="00A36AA5"/>
    <w:rsid w:val="00A56FD1"/>
    <w:rsid w:val="00A70FAB"/>
    <w:rsid w:val="00A9769F"/>
    <w:rsid w:val="00AE5D67"/>
    <w:rsid w:val="00AF7EBF"/>
    <w:rsid w:val="00B95A94"/>
    <w:rsid w:val="00BC56A9"/>
    <w:rsid w:val="00BE39A0"/>
    <w:rsid w:val="00CA1F16"/>
    <w:rsid w:val="00CC6EAC"/>
    <w:rsid w:val="00FD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5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5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95A94"/>
  </w:style>
  <w:style w:type="paragraph" w:styleId="a6">
    <w:name w:val="footer"/>
    <w:basedOn w:val="a"/>
    <w:link w:val="a7"/>
    <w:uiPriority w:val="99"/>
    <w:unhideWhenUsed/>
    <w:rsid w:val="00B95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95A94"/>
  </w:style>
  <w:style w:type="paragraph" w:styleId="a8">
    <w:name w:val="List Paragraph"/>
    <w:basedOn w:val="a"/>
    <w:uiPriority w:val="34"/>
    <w:qFormat/>
    <w:rsid w:val="00A56FD1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11333F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11333F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5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5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95A94"/>
  </w:style>
  <w:style w:type="paragraph" w:styleId="a6">
    <w:name w:val="footer"/>
    <w:basedOn w:val="a"/>
    <w:link w:val="a7"/>
    <w:uiPriority w:val="99"/>
    <w:unhideWhenUsed/>
    <w:rsid w:val="00B95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95A94"/>
  </w:style>
  <w:style w:type="paragraph" w:styleId="a8">
    <w:name w:val="List Paragraph"/>
    <w:basedOn w:val="a"/>
    <w:uiPriority w:val="34"/>
    <w:qFormat/>
    <w:rsid w:val="00A56FD1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11333F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11333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8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871</Words>
  <Characters>4967</Characters>
  <Application>Microsoft Office Word</Application>
  <DocSecurity>0</DocSecurity>
  <Lines>41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Finance</Company>
  <LinksUpToDate>false</LinksUpToDate>
  <CharactersWithSpaces>5827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Съева-Стаменкова</dc:creator>
  <cp:lastModifiedBy>Boris D. Terziev</cp:lastModifiedBy>
  <cp:revision>5</cp:revision>
  <cp:lastPrinted>2019-05-17T13:39:00Z</cp:lastPrinted>
  <dcterms:created xsi:type="dcterms:W3CDTF">2019-05-08T11:51:00Z</dcterms:created>
  <dcterms:modified xsi:type="dcterms:W3CDTF">2019-05-17T13:39:00Z</dcterms:modified>
</cp:coreProperties>
</file>