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80F" w:rsidRDefault="00D6380F" w:rsidP="00D6380F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  <w:r>
        <w:rPr>
          <w:b/>
          <w:lang w:val="bg-BG"/>
        </w:rPr>
        <w:t>Приложение № 2</w:t>
      </w:r>
    </w:p>
    <w:p w:rsidR="00D6380F" w:rsidRDefault="00D6380F" w:rsidP="00D6380F">
      <w:pPr>
        <w:spacing w:line="320" w:lineRule="exact"/>
        <w:ind w:left="7080" w:firstLine="708"/>
        <w:contextualSpacing/>
        <w:jc w:val="right"/>
        <w:rPr>
          <w:lang w:val="bg-BG"/>
        </w:rPr>
      </w:pPr>
      <w:r>
        <w:rPr>
          <w:lang w:val="bg-BG"/>
        </w:rPr>
        <w:t>Образец!</w:t>
      </w:r>
    </w:p>
    <w:p w:rsidR="00D6380F" w:rsidRDefault="00D6380F" w:rsidP="00D6380F">
      <w:pPr>
        <w:spacing w:line="320" w:lineRule="exact"/>
        <w:ind w:left="7080" w:firstLine="708"/>
        <w:contextualSpacing/>
        <w:jc w:val="right"/>
        <w:rPr>
          <w:lang w:val="bg-BG"/>
        </w:rPr>
      </w:pPr>
    </w:p>
    <w:p w:rsidR="00D6380F" w:rsidRDefault="00D6380F" w:rsidP="00D6380F">
      <w:pPr>
        <w:jc w:val="center"/>
        <w:rPr>
          <w:b/>
          <w:bCs/>
          <w:lang w:val="bg-BG"/>
        </w:rPr>
      </w:pPr>
    </w:p>
    <w:p w:rsidR="00D6380F" w:rsidRPr="00AB3A7D" w:rsidRDefault="00D6380F" w:rsidP="00D6380F">
      <w:pPr>
        <w:jc w:val="center"/>
        <w:rPr>
          <w:b/>
          <w:bCs/>
          <w:sz w:val="32"/>
          <w:szCs w:val="32"/>
          <w:lang w:val="bg-BG"/>
        </w:rPr>
      </w:pPr>
      <w:r w:rsidRPr="00AB3A7D">
        <w:rPr>
          <w:b/>
          <w:bCs/>
          <w:sz w:val="32"/>
          <w:szCs w:val="32"/>
          <w:lang w:val="bg-BG"/>
        </w:rPr>
        <w:t>ДЕКЛАРАЦИЯ</w:t>
      </w:r>
    </w:p>
    <w:p w:rsidR="00D6380F" w:rsidRPr="00713916" w:rsidRDefault="00D6380F" w:rsidP="00D6380F">
      <w:pPr>
        <w:spacing w:before="100" w:beforeAutospacing="1" w:after="100" w:afterAutospacing="1"/>
        <w:jc w:val="center"/>
        <w:textAlignment w:val="center"/>
        <w:rPr>
          <w:bCs/>
          <w:lang w:val="en-US" w:eastAsia="bg-BG"/>
        </w:rPr>
      </w:pPr>
      <w:r>
        <w:rPr>
          <w:lang w:val="bg-BG" w:eastAsia="bg-BG"/>
        </w:rPr>
        <w:t>по чл. 54, ал. 1, т. 7 от ЗОП</w:t>
      </w:r>
      <w:r w:rsidRPr="00713916">
        <w:rPr>
          <w:lang w:val="bg-BG" w:eastAsia="bg-BG"/>
        </w:rPr>
        <w:t xml:space="preserve"> за липса на конфликт на интереси</w:t>
      </w:r>
      <w:r w:rsidRPr="00713916">
        <w:rPr>
          <w:lang w:val="en-US" w:eastAsia="bg-BG"/>
        </w:rPr>
        <w:t xml:space="preserve"> </w:t>
      </w:r>
    </w:p>
    <w:p w:rsidR="00D6380F" w:rsidRDefault="00D6380F" w:rsidP="00D6380F">
      <w:pPr>
        <w:jc w:val="both"/>
        <w:rPr>
          <w:b/>
          <w:bCs/>
          <w:lang w:val="bg-BG" w:eastAsia="zh-CN"/>
        </w:rPr>
      </w:pPr>
    </w:p>
    <w:p w:rsidR="00D6380F" w:rsidRPr="00713916" w:rsidRDefault="00D6380F" w:rsidP="00D6380F">
      <w:pPr>
        <w:jc w:val="both"/>
        <w:rPr>
          <w:b/>
          <w:bCs/>
          <w:lang w:val="bg-BG" w:eastAsia="zh-CN"/>
        </w:rPr>
      </w:pPr>
    </w:p>
    <w:p w:rsidR="00D6380F" w:rsidRPr="00713916" w:rsidRDefault="00D6380F" w:rsidP="00D6380F">
      <w:pPr>
        <w:jc w:val="both"/>
        <w:rPr>
          <w:lang w:val="bg-BG" w:eastAsia="zh-CN"/>
        </w:rPr>
      </w:pPr>
      <w:r w:rsidRPr="00713916">
        <w:rPr>
          <w:lang w:val="bg-BG" w:eastAsia="zh-CN"/>
        </w:rPr>
        <w:t xml:space="preserve">Долуподписаният/ата/ 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lang w:val="bg-BG" w:eastAsia="zh-CN"/>
        </w:rPr>
        <w:t>,</w:t>
      </w:r>
    </w:p>
    <w:p w:rsidR="00D6380F" w:rsidRPr="00713916" w:rsidRDefault="00D6380F" w:rsidP="00D6380F">
      <w:pPr>
        <w:jc w:val="center"/>
        <w:rPr>
          <w:i/>
          <w:vertAlign w:val="superscript"/>
          <w:lang w:val="bg-BG" w:eastAsia="zh-CN"/>
        </w:rPr>
      </w:pPr>
      <w:r w:rsidRPr="00713916">
        <w:rPr>
          <w:i/>
          <w:vertAlign w:val="superscript"/>
          <w:lang w:val="bg-BG" w:eastAsia="zh-CN"/>
        </w:rPr>
        <w:t>/собствено бащино фамилно име /</w:t>
      </w:r>
    </w:p>
    <w:p w:rsidR="00D6380F" w:rsidRPr="00713916" w:rsidRDefault="00D6380F" w:rsidP="00D6380F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 xml:space="preserve">с постоянен адрес: 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D6380F" w:rsidRPr="00713916" w:rsidRDefault="00D6380F" w:rsidP="00D6380F">
      <w:pPr>
        <w:rPr>
          <w:u w:val="single"/>
          <w:lang w:val="bg-BG" w:eastAsia="zh-CN"/>
        </w:rPr>
      </w:pPr>
    </w:p>
    <w:p w:rsidR="00D6380F" w:rsidRPr="00713916" w:rsidRDefault="00D6380F" w:rsidP="00D6380F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Представляващ/а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D6380F" w:rsidRPr="00713916" w:rsidRDefault="00D6380F" w:rsidP="00D6380F">
      <w:pPr>
        <w:ind w:left="2160"/>
        <w:jc w:val="both"/>
        <w:rPr>
          <w:lang w:val="bg-BG" w:eastAsia="zh-CN"/>
        </w:rPr>
      </w:pPr>
      <w:r w:rsidRPr="00713916">
        <w:rPr>
          <w:vertAlign w:val="superscript"/>
          <w:lang w:val="bg-BG" w:eastAsia="zh-CN"/>
        </w:rPr>
        <w:t>/</w:t>
      </w:r>
      <w:r w:rsidRPr="00713916">
        <w:rPr>
          <w:i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713916">
        <w:rPr>
          <w:vertAlign w:val="superscript"/>
          <w:lang w:val="bg-BG" w:eastAsia="zh-CN"/>
        </w:rPr>
        <w:t>/</w:t>
      </w:r>
      <w:r w:rsidRPr="00713916">
        <w:rPr>
          <w:lang w:val="bg-BG" w:eastAsia="zh-CN"/>
        </w:rPr>
        <w:t xml:space="preserve"> </w:t>
      </w:r>
    </w:p>
    <w:p w:rsidR="00D6380F" w:rsidRPr="00713916" w:rsidRDefault="00D6380F" w:rsidP="00D6380F">
      <w:pPr>
        <w:rPr>
          <w:vertAlign w:val="superscript"/>
          <w:lang w:val="bg-BG" w:eastAsia="zh-CN"/>
        </w:rPr>
      </w:pPr>
      <w:r w:rsidRPr="00713916">
        <w:rPr>
          <w:lang w:val="bg-BG" w:eastAsia="zh-CN"/>
        </w:rPr>
        <w:t>В качеството си на__________________________________________________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lang w:val="bg-BG" w:eastAsia="zh-CN"/>
        </w:rPr>
        <w:t>__</w:t>
      </w:r>
    </w:p>
    <w:p w:rsidR="00D6380F" w:rsidRPr="00713916" w:rsidRDefault="00D6380F" w:rsidP="00D6380F">
      <w:pPr>
        <w:widowControl w:val="0"/>
        <w:autoSpaceDE w:val="0"/>
        <w:autoSpaceDN w:val="0"/>
        <w:adjustRightInd w:val="0"/>
        <w:ind w:firstLine="360"/>
        <w:jc w:val="both"/>
        <w:rPr>
          <w:vertAlign w:val="superscript"/>
          <w:lang w:val="bg-BG" w:eastAsia="zh-CN"/>
        </w:rPr>
      </w:pPr>
      <w:r w:rsidRPr="00713916">
        <w:rPr>
          <w:i/>
          <w:vertAlign w:val="superscript"/>
          <w:lang w:val="bg-BG" w:eastAsia="zh-CN"/>
        </w:rPr>
        <w:t xml:space="preserve">                          /посочва се качеството на лицето - съдружник, неограничено отговорен съдружник, управител, член на СД или УС, пр.</w:t>
      </w:r>
      <w:r w:rsidRPr="00713916">
        <w:rPr>
          <w:vertAlign w:val="superscript"/>
          <w:lang w:val="bg-BG" w:eastAsia="zh-CN"/>
        </w:rPr>
        <w:t>/</w:t>
      </w:r>
    </w:p>
    <w:p w:rsidR="00D6380F" w:rsidRPr="00713916" w:rsidRDefault="00D6380F" w:rsidP="00D6380F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Седалище: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D6380F" w:rsidRPr="00713916" w:rsidRDefault="00D6380F" w:rsidP="00D6380F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Адрес на управление: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D6380F" w:rsidRPr="00713916" w:rsidRDefault="00D6380F" w:rsidP="00D6380F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Тел./факс: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D6380F" w:rsidRPr="00713916" w:rsidRDefault="00D6380F" w:rsidP="00D6380F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ЕИК______________________________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D6380F" w:rsidRPr="00713916" w:rsidRDefault="00D6380F" w:rsidP="00D6380F">
      <w:pPr>
        <w:rPr>
          <w:lang w:val="bg-BG" w:eastAsia="zh-CN"/>
        </w:rPr>
      </w:pPr>
    </w:p>
    <w:p w:rsidR="00D6380F" w:rsidRDefault="00D6380F" w:rsidP="00D6380F">
      <w:pPr>
        <w:spacing w:line="320" w:lineRule="exact"/>
        <w:jc w:val="both"/>
        <w:rPr>
          <w:color w:val="000000"/>
          <w:lang w:val="bg-BG" w:eastAsia="zh-CN"/>
        </w:rPr>
      </w:pPr>
      <w:r w:rsidRPr="00AB3A7D">
        <w:rPr>
          <w:b/>
          <w:lang w:val="bg-BG" w:eastAsia="zh-CN"/>
        </w:rPr>
        <w:t>Относно:</w:t>
      </w:r>
      <w:r w:rsidRPr="00713916">
        <w:rPr>
          <w:lang w:val="bg-BG" w:eastAsia="zh-CN"/>
        </w:rPr>
        <w:t xml:space="preserve"> процедура за възлагане на обществена поръчка </w:t>
      </w:r>
      <w:r w:rsidRPr="00713916">
        <w:rPr>
          <w:color w:val="000000"/>
          <w:lang w:val="bg-BG" w:eastAsia="zh-CN"/>
        </w:rPr>
        <w:t>с предмет</w:t>
      </w:r>
      <w:r w:rsidRPr="00724F81">
        <w:rPr>
          <w:lang w:val="bg-BG"/>
        </w:rPr>
        <w:t xml:space="preserve"> </w:t>
      </w:r>
      <w:r w:rsidRPr="00AB3A7D">
        <w:rPr>
          <w:lang w:val="bg-BG"/>
        </w:rPr>
        <w:t>„</w:t>
      </w:r>
      <w:r>
        <w:rPr>
          <w:lang w:val="bg-BG"/>
        </w:rPr>
        <w:t>Доставка на рециклирана копирна хартия за нуждите</w:t>
      </w:r>
      <w:r w:rsidRPr="00AB3A7D">
        <w:rPr>
          <w:lang w:val="bg-BG"/>
        </w:rPr>
        <w:t xml:space="preserve"> </w:t>
      </w:r>
      <w:r>
        <w:rPr>
          <w:lang w:val="bg-BG"/>
        </w:rPr>
        <w:t>на Министерството на вътрешните работи</w:t>
      </w:r>
      <w:r w:rsidRPr="00AB3A7D">
        <w:rPr>
          <w:lang w:val="bg-BG"/>
        </w:rPr>
        <w:t>”</w:t>
      </w:r>
      <w:r>
        <w:rPr>
          <w:color w:val="000000"/>
          <w:lang w:val="bg-BG" w:eastAsia="zh-CN"/>
        </w:rPr>
        <w:t>.</w:t>
      </w:r>
    </w:p>
    <w:p w:rsidR="00D6380F" w:rsidRDefault="00D6380F" w:rsidP="00D6380F">
      <w:pPr>
        <w:spacing w:line="320" w:lineRule="exact"/>
        <w:jc w:val="both"/>
        <w:rPr>
          <w:color w:val="000000"/>
          <w:lang w:val="bg-BG" w:eastAsia="zh-CN"/>
        </w:rPr>
      </w:pPr>
    </w:p>
    <w:p w:rsidR="00D6380F" w:rsidRPr="00713916" w:rsidRDefault="00D6380F" w:rsidP="00D6380F">
      <w:pPr>
        <w:spacing w:line="320" w:lineRule="exact"/>
        <w:jc w:val="both"/>
        <w:rPr>
          <w:lang w:val="bg-BG" w:eastAsia="zh-CN"/>
        </w:rPr>
      </w:pPr>
    </w:p>
    <w:p w:rsidR="00D6380F" w:rsidRPr="00AB3A7D" w:rsidRDefault="00D6380F" w:rsidP="00D6380F">
      <w:pPr>
        <w:jc w:val="center"/>
        <w:rPr>
          <w:b/>
          <w:bCs/>
          <w:sz w:val="28"/>
          <w:szCs w:val="28"/>
          <w:lang w:val="bg-BG" w:eastAsia="zh-CN"/>
        </w:rPr>
      </w:pPr>
      <w:r w:rsidRPr="00AB3A7D">
        <w:rPr>
          <w:b/>
          <w:bCs/>
          <w:sz w:val="28"/>
          <w:szCs w:val="28"/>
          <w:lang w:val="bg-BG" w:eastAsia="zh-CN"/>
        </w:rPr>
        <w:t>ДЕКЛАРИРАМ, ЧЕ:</w:t>
      </w:r>
    </w:p>
    <w:p w:rsidR="00D6380F" w:rsidRPr="00713916" w:rsidRDefault="00D6380F" w:rsidP="00D6380F">
      <w:pPr>
        <w:ind w:firstLine="900"/>
        <w:jc w:val="both"/>
        <w:rPr>
          <w:b/>
          <w:bCs/>
          <w:lang w:val="bg-BG" w:eastAsia="zh-CN"/>
        </w:rPr>
      </w:pPr>
    </w:p>
    <w:p w:rsidR="00D6380F" w:rsidRPr="00713916" w:rsidRDefault="00D6380F" w:rsidP="00D6380F">
      <w:pPr>
        <w:ind w:firstLine="720"/>
        <w:jc w:val="both"/>
        <w:rPr>
          <w:lang w:val="en-US" w:eastAsia="zh-CN"/>
        </w:rPr>
      </w:pPr>
      <w:r w:rsidRPr="00713916">
        <w:rPr>
          <w:bCs/>
          <w:lang w:val="bg-BG" w:eastAsia="zh-CN"/>
        </w:rPr>
        <w:t>Нямам конфликт на интереси, който не може да бъде отстранен по смисъла на ЗОП.</w:t>
      </w:r>
    </w:p>
    <w:p w:rsidR="00D6380F" w:rsidRPr="00713916" w:rsidRDefault="00D6380F" w:rsidP="00D6380F">
      <w:pPr>
        <w:ind w:firstLine="720"/>
        <w:jc w:val="both"/>
        <w:rPr>
          <w:lang w:val="en-US" w:eastAsia="zh-CN"/>
        </w:rPr>
      </w:pPr>
    </w:p>
    <w:p w:rsidR="00D6380F" w:rsidRPr="00713916" w:rsidRDefault="00D6380F" w:rsidP="00D6380F">
      <w:pPr>
        <w:ind w:firstLine="720"/>
        <w:jc w:val="both"/>
        <w:rPr>
          <w:lang w:val="en-US" w:eastAsia="zh-CN"/>
        </w:rPr>
      </w:pPr>
    </w:p>
    <w:p w:rsidR="00D6380F" w:rsidRPr="00713916" w:rsidRDefault="00D6380F" w:rsidP="00D6380F">
      <w:pPr>
        <w:ind w:firstLine="720"/>
        <w:jc w:val="both"/>
        <w:rPr>
          <w:lang w:val="bg-BG" w:eastAsia="zh-CN"/>
        </w:rPr>
      </w:pPr>
      <w:r w:rsidRPr="00713916">
        <w:rPr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:rsidR="00D6380F" w:rsidRDefault="00D6380F" w:rsidP="00D6380F">
      <w:pPr>
        <w:ind w:firstLine="900"/>
        <w:jc w:val="both"/>
        <w:rPr>
          <w:lang w:val="bg-BG" w:eastAsia="zh-CN"/>
        </w:rPr>
      </w:pPr>
    </w:p>
    <w:p w:rsidR="00D6380F" w:rsidRPr="00713916" w:rsidRDefault="00D6380F" w:rsidP="00D6380F">
      <w:pPr>
        <w:ind w:firstLine="900"/>
        <w:jc w:val="both"/>
        <w:rPr>
          <w:lang w:val="bg-BG" w:eastAsia="zh-CN"/>
        </w:rPr>
      </w:pPr>
    </w:p>
    <w:p w:rsidR="00D6380F" w:rsidRDefault="00D6380F" w:rsidP="00D6380F">
      <w:pPr>
        <w:jc w:val="both"/>
        <w:rPr>
          <w:lang w:val="bg-BG" w:eastAsia="zh-CN"/>
        </w:rPr>
      </w:pPr>
      <w:r w:rsidRPr="00713916">
        <w:rPr>
          <w:lang w:val="bg-BG" w:eastAsia="zh-CN"/>
        </w:rPr>
        <w:t xml:space="preserve">Дата 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>
        <w:rPr>
          <w:lang w:val="bg-BG" w:eastAsia="zh-CN"/>
        </w:rPr>
        <w:t>2018</w:t>
      </w:r>
      <w:r w:rsidRPr="00713916">
        <w:rPr>
          <w:lang w:val="bg-BG" w:eastAsia="zh-CN"/>
        </w:rPr>
        <w:t xml:space="preserve"> г.</w:t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  <w:t xml:space="preserve">    ДЕКЛАРАТОР:</w:t>
      </w:r>
      <w:r>
        <w:rPr>
          <w:lang w:val="bg-BG" w:eastAsia="zh-CN"/>
        </w:rPr>
        <w:t xml:space="preserve"> </w:t>
      </w:r>
      <w:r>
        <w:rPr>
          <w:lang w:val="en-US" w:eastAsia="zh-CN"/>
        </w:rPr>
        <w:t>________________________</w:t>
      </w:r>
      <w:r>
        <w:rPr>
          <w:lang w:val="bg-BG" w:eastAsia="zh-CN"/>
        </w:rPr>
        <w:t xml:space="preserve"> </w:t>
      </w:r>
      <w:r w:rsidRPr="00713916">
        <w:rPr>
          <w:lang w:val="bg-BG" w:eastAsia="zh-CN"/>
        </w:rPr>
        <w:t xml:space="preserve"> </w:t>
      </w:r>
    </w:p>
    <w:p w:rsidR="00D6380F" w:rsidRPr="00713916" w:rsidRDefault="00D6380F" w:rsidP="00D6380F">
      <w:pPr>
        <w:jc w:val="both"/>
        <w:rPr>
          <w:lang w:val="bg-BG" w:eastAsia="zh-CN"/>
        </w:rPr>
      </w:pPr>
      <w:r w:rsidRPr="00713916">
        <w:rPr>
          <w:lang w:val="bg-BG" w:eastAsia="zh-CN"/>
        </w:rPr>
        <w:t>Гр.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  <w:t xml:space="preserve">               /подпис/</w:t>
      </w:r>
    </w:p>
    <w:p w:rsidR="00D6380F" w:rsidRPr="00713916" w:rsidRDefault="00D6380F" w:rsidP="00D6380F">
      <w:pPr>
        <w:ind w:right="141"/>
        <w:jc w:val="both"/>
        <w:rPr>
          <w:bCs/>
          <w:lang w:val="bg-BG" w:eastAsia="zh-CN"/>
        </w:rPr>
      </w:pPr>
    </w:p>
    <w:p w:rsidR="00D6380F" w:rsidRPr="00713916" w:rsidRDefault="00D6380F" w:rsidP="00D6380F">
      <w:pPr>
        <w:ind w:right="141"/>
        <w:jc w:val="both"/>
        <w:rPr>
          <w:bCs/>
          <w:lang w:val="bg-BG" w:eastAsia="zh-CN"/>
        </w:rPr>
      </w:pPr>
    </w:p>
    <w:p w:rsidR="00DA1F22" w:rsidRDefault="00D6380F" w:rsidP="00D6380F">
      <w:r w:rsidRPr="00713916">
        <w:rPr>
          <w:i/>
          <w:lang w:val="bg-BG" w:eastAsia="zh-CN"/>
        </w:rPr>
        <w:t xml:space="preserve">В зависимост от правно-организационната форма на участника, декларацията се представя от </w:t>
      </w:r>
      <w:r>
        <w:rPr>
          <w:i/>
          <w:lang w:val="bg-BG" w:eastAsia="zh-CN"/>
        </w:rPr>
        <w:t>лицата, които представляват участника, членовете на управителни и надзорни органи и за други лица, които имат правомо</w:t>
      </w:r>
      <w:bookmarkStart w:id="0" w:name="_GoBack"/>
      <w:bookmarkEnd w:id="0"/>
      <w:r>
        <w:rPr>
          <w:i/>
          <w:lang w:val="bg-BG" w:eastAsia="zh-CN"/>
        </w:rPr>
        <w:t>щия да упражняват контрол при вземането на решения от тези органи</w:t>
      </w:r>
      <w:r w:rsidRPr="00713916">
        <w:rPr>
          <w:i/>
          <w:lang w:val="bg-BG" w:eastAsia="zh-CN"/>
        </w:rPr>
        <w:t>.</w:t>
      </w:r>
    </w:p>
    <w:sectPr w:rsidR="00DA1F22" w:rsidSect="00D6380F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252"/>
    <w:rsid w:val="00D6380F"/>
    <w:rsid w:val="00D85252"/>
    <w:rsid w:val="00DA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8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8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D. Terziev</dc:creator>
  <cp:keywords/>
  <dc:description/>
  <cp:lastModifiedBy>Boris D. Terziev</cp:lastModifiedBy>
  <cp:revision>2</cp:revision>
  <dcterms:created xsi:type="dcterms:W3CDTF">2019-05-29T13:09:00Z</dcterms:created>
  <dcterms:modified xsi:type="dcterms:W3CDTF">2019-05-29T13:09:00Z</dcterms:modified>
</cp:coreProperties>
</file>