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  <w:rPr>
          <w:b/>
          <w:i/>
        </w:rPr>
      </w:pPr>
      <w:r w:rsidRPr="00987D64">
        <w:rPr>
          <w:b/>
          <w:i/>
        </w:rPr>
        <w:t xml:space="preserve">Приложение № </w:t>
      </w:r>
      <w:r w:rsidR="005636E8">
        <w:rPr>
          <w:b/>
          <w:i/>
        </w:rPr>
        <w:t>1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  <w:r w:rsidRPr="00987D64">
        <w:t>Образец!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</w:p>
    <w:p w:rsidR="00CC541D" w:rsidRPr="00987D64" w:rsidRDefault="00CC541D" w:rsidP="00CC541D">
      <w:pPr>
        <w:jc w:val="center"/>
        <w:rPr>
          <w:b/>
          <w:bCs/>
        </w:rPr>
      </w:pPr>
    </w:p>
    <w:p w:rsidR="00CC541D" w:rsidRPr="00987D64" w:rsidRDefault="00CC541D" w:rsidP="00CC541D">
      <w:pPr>
        <w:jc w:val="center"/>
        <w:rPr>
          <w:b/>
          <w:bCs/>
          <w:sz w:val="32"/>
          <w:szCs w:val="32"/>
        </w:rPr>
      </w:pPr>
      <w:r w:rsidRPr="00987D64">
        <w:rPr>
          <w:b/>
          <w:bCs/>
          <w:sz w:val="32"/>
          <w:szCs w:val="32"/>
        </w:rPr>
        <w:t>ДЕКЛАРАЦИЯ</w:t>
      </w:r>
    </w:p>
    <w:p w:rsidR="00CC541D" w:rsidRPr="00987D64" w:rsidRDefault="00CC541D" w:rsidP="00CC541D">
      <w:pPr>
        <w:spacing w:before="100" w:beforeAutospacing="1" w:after="100" w:afterAutospacing="1"/>
        <w:jc w:val="center"/>
        <w:textAlignment w:val="center"/>
        <w:rPr>
          <w:bCs/>
          <w:lang w:eastAsia="bg-BG"/>
        </w:rPr>
      </w:pPr>
      <w:r w:rsidRPr="00987D64">
        <w:rPr>
          <w:lang w:eastAsia="bg-BG"/>
        </w:rPr>
        <w:t xml:space="preserve">по чл. 54, ал. 1, т. 7 от ЗОП за липса на конфликт на интереси </w:t>
      </w: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Долуподписаният/ата/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,</w:t>
      </w:r>
    </w:p>
    <w:p w:rsidR="00CC541D" w:rsidRPr="00987D64" w:rsidRDefault="00CC541D" w:rsidP="00CC541D">
      <w:pPr>
        <w:jc w:val="center"/>
        <w:rPr>
          <w:i/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>/собствено бащино фамилно име 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 xml:space="preserve">с постоянен адрес: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Представляващ/а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ind w:left="2160"/>
        <w:jc w:val="both"/>
        <w:rPr>
          <w:lang w:eastAsia="zh-CN"/>
        </w:rPr>
      </w:pPr>
      <w:r w:rsidRPr="00987D64">
        <w:rPr>
          <w:vertAlign w:val="superscript"/>
          <w:lang w:eastAsia="zh-CN"/>
        </w:rPr>
        <w:t>/</w:t>
      </w:r>
      <w:r w:rsidRPr="00987D64">
        <w:rPr>
          <w:i/>
          <w:vertAlign w:val="superscript"/>
          <w:lang w:eastAsia="zh-CN"/>
        </w:rPr>
        <w:t>наименование на юридическото лице, физическото лице и вид на търговеца</w:t>
      </w:r>
      <w:r w:rsidRPr="00987D64">
        <w:rPr>
          <w:vertAlign w:val="superscript"/>
          <w:lang w:eastAsia="zh-CN"/>
        </w:rPr>
        <w:t>/</w:t>
      </w:r>
      <w:r w:rsidRPr="00987D64">
        <w:rPr>
          <w:lang w:eastAsia="zh-CN"/>
        </w:rPr>
        <w:t xml:space="preserve"> </w:t>
      </w:r>
    </w:p>
    <w:p w:rsidR="00CC541D" w:rsidRPr="00987D64" w:rsidRDefault="00CC541D" w:rsidP="00CC541D">
      <w:pPr>
        <w:rPr>
          <w:vertAlign w:val="superscript"/>
          <w:lang w:eastAsia="zh-CN"/>
        </w:rPr>
      </w:pPr>
      <w:r w:rsidRPr="00987D64">
        <w:rPr>
          <w:lang w:eastAsia="zh-CN"/>
        </w:rPr>
        <w:t>В качеството си на__________________________________________________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__</w:t>
      </w:r>
    </w:p>
    <w:p w:rsidR="00CC541D" w:rsidRPr="00987D64" w:rsidRDefault="00CC541D" w:rsidP="00CC541D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987D64">
        <w:rPr>
          <w:vertAlign w:val="superscript"/>
          <w:lang w:eastAsia="zh-CN"/>
        </w:rPr>
        <w:t>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Седалище: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Адрес на управление: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Тел./факс: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ЕИК______________________________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  <w:r w:rsidRPr="00987D64">
        <w:rPr>
          <w:b/>
          <w:lang w:eastAsia="zh-CN"/>
        </w:rPr>
        <w:t>Относно:</w:t>
      </w:r>
      <w:r w:rsidRPr="00987D64">
        <w:rPr>
          <w:lang w:eastAsia="zh-CN"/>
        </w:rPr>
        <w:t xml:space="preserve"> процедура за възлагане на обществена поръчка </w:t>
      </w:r>
      <w:r w:rsidRPr="00987D64">
        <w:rPr>
          <w:color w:val="000000"/>
          <w:lang w:eastAsia="zh-CN"/>
        </w:rPr>
        <w:t>с предмет</w:t>
      </w:r>
      <w:r w:rsidRPr="00987D64">
        <w:t xml:space="preserve"> </w:t>
      </w:r>
      <w:r w:rsidR="00182166" w:rsidRPr="00182166">
        <w:t xml:space="preserve">„Доставка на тонери и други консумативи за печат, за копирни и печатащи устройства”, по обособена позиция № </w:t>
      </w:r>
      <w:r w:rsidR="0050254A">
        <w:t>6</w:t>
      </w:r>
      <w:bookmarkStart w:id="0" w:name="_GoBack"/>
      <w:bookmarkEnd w:id="0"/>
      <w:r w:rsidR="00182166" w:rsidRPr="00182166">
        <w:t xml:space="preserve"> „Доставка на </w:t>
      </w:r>
      <w:r w:rsidR="00553ADB">
        <w:t>съвместими</w:t>
      </w:r>
      <w:r w:rsidR="00182166" w:rsidRPr="00182166">
        <w:t xml:space="preserve"> тонери и други консумативи за печат, за копирни и печатащи устройства“</w:t>
      </w:r>
      <w:r w:rsidRPr="00987D64">
        <w:rPr>
          <w:color w:val="000000"/>
          <w:lang w:eastAsia="zh-CN"/>
        </w:rPr>
        <w:t>.</w:t>
      </w: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lang w:eastAsia="zh-CN"/>
        </w:rPr>
      </w:pPr>
    </w:p>
    <w:p w:rsidR="00CC541D" w:rsidRPr="00987D64" w:rsidRDefault="00CC541D" w:rsidP="00CC541D">
      <w:pPr>
        <w:jc w:val="center"/>
        <w:rPr>
          <w:b/>
          <w:bCs/>
          <w:sz w:val="28"/>
          <w:szCs w:val="28"/>
          <w:lang w:eastAsia="zh-CN"/>
        </w:rPr>
      </w:pPr>
      <w:r w:rsidRPr="00987D64">
        <w:rPr>
          <w:b/>
          <w:bCs/>
          <w:sz w:val="28"/>
          <w:szCs w:val="28"/>
          <w:lang w:eastAsia="zh-CN"/>
        </w:rPr>
        <w:t>ДЕКЛАРИРАМ, ЧЕ:</w:t>
      </w:r>
    </w:p>
    <w:p w:rsidR="00CC541D" w:rsidRPr="00987D64" w:rsidRDefault="00CC541D" w:rsidP="00CC541D">
      <w:pPr>
        <w:ind w:firstLine="900"/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bCs/>
          <w:lang w:eastAsia="zh-CN"/>
        </w:rPr>
        <w:t>Нямам конфликт на интереси, който не може да бъде отстранен по смисъла на ЗОП.</w:t>
      </w: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lang w:eastAsia="zh-CN"/>
        </w:rPr>
        <w:t>Известно ми е, че за неверни данни нося наказателна отговорност по чл. 313 от Наказателния кодекс.</w:t>
      </w: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Дата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201</w:t>
      </w:r>
      <w:r w:rsidR="00553ADB">
        <w:rPr>
          <w:lang w:eastAsia="zh-CN"/>
        </w:rPr>
        <w:t>9</w:t>
      </w:r>
      <w:r w:rsidRPr="00987D64">
        <w:rPr>
          <w:lang w:eastAsia="zh-CN"/>
        </w:rPr>
        <w:t xml:space="preserve"> г.</w:t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ДЕКЛАРАТОР: ________________________  </w:t>
      </w: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>Гр.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           /подпис/</w:t>
      </w: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i/>
          <w:lang w:eastAsia="zh-CN"/>
        </w:rPr>
      </w:pPr>
      <w:r w:rsidRPr="00987D64">
        <w:rPr>
          <w:i/>
          <w:lang w:eastAsia="zh-CN"/>
        </w:rPr>
        <w:t>В зависимост от правно-организационната форма на участника, декларацията се представя от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DA1F22" w:rsidRDefault="00DA1F22"/>
    <w:sectPr w:rsidR="00DA1F22" w:rsidSect="00CC541D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5F"/>
    <w:rsid w:val="00182166"/>
    <w:rsid w:val="0050254A"/>
    <w:rsid w:val="00553ADB"/>
    <w:rsid w:val="005636E8"/>
    <w:rsid w:val="008C245F"/>
    <w:rsid w:val="00AE754E"/>
    <w:rsid w:val="00CC541D"/>
    <w:rsid w:val="00DA1F22"/>
    <w:rsid w:val="00EB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D. Terziev</dc:creator>
  <cp:lastModifiedBy>Boris D. Terziev</cp:lastModifiedBy>
  <cp:revision>5</cp:revision>
  <dcterms:created xsi:type="dcterms:W3CDTF">2019-06-20T06:45:00Z</dcterms:created>
  <dcterms:modified xsi:type="dcterms:W3CDTF">2019-06-26T12:01:00Z</dcterms:modified>
</cp:coreProperties>
</file>