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10" w:rsidRPr="00307110" w:rsidRDefault="00307110" w:rsidP="00307110">
      <w:pPr>
        <w:spacing w:line="320" w:lineRule="exact"/>
        <w:ind w:left="7080" w:firstLine="708"/>
        <w:contextualSpacing/>
        <w:jc w:val="right"/>
        <w:rPr>
          <w:i/>
          <w:sz w:val="24"/>
          <w:szCs w:val="24"/>
          <w:lang w:val="bg-BG"/>
        </w:rPr>
      </w:pPr>
      <w:r w:rsidRPr="00307110">
        <w:rPr>
          <w:i/>
          <w:sz w:val="24"/>
          <w:szCs w:val="24"/>
          <w:lang w:val="bg-BG"/>
        </w:rPr>
        <w:t>Приложение № 2</w:t>
      </w:r>
    </w:p>
    <w:p w:rsidR="00307110" w:rsidRPr="00307110" w:rsidRDefault="00307110" w:rsidP="00307110">
      <w:pPr>
        <w:spacing w:line="320" w:lineRule="exact"/>
        <w:ind w:left="7788" w:firstLine="708"/>
        <w:contextualSpacing/>
        <w:jc w:val="right"/>
        <w:rPr>
          <w:sz w:val="24"/>
          <w:szCs w:val="24"/>
          <w:lang w:val="bg-BG"/>
        </w:rPr>
      </w:pPr>
      <w:r w:rsidRPr="00307110">
        <w:rPr>
          <w:sz w:val="24"/>
          <w:szCs w:val="24"/>
          <w:lang w:val="bg-BG"/>
        </w:rPr>
        <w:t>Образец!</w:t>
      </w:r>
    </w:p>
    <w:p w:rsidR="00307110" w:rsidRPr="00307110" w:rsidRDefault="00307110" w:rsidP="00307110">
      <w:pPr>
        <w:spacing w:line="320" w:lineRule="exact"/>
        <w:ind w:left="6372" w:firstLine="708"/>
        <w:contextualSpacing/>
        <w:jc w:val="center"/>
        <w:rPr>
          <w:b/>
          <w:sz w:val="24"/>
          <w:szCs w:val="24"/>
          <w:lang w:val="bg-BG"/>
        </w:rPr>
      </w:pPr>
    </w:p>
    <w:p w:rsidR="00307110" w:rsidRPr="00341780" w:rsidRDefault="00307110" w:rsidP="00307110">
      <w:pPr>
        <w:jc w:val="center"/>
        <w:rPr>
          <w:b/>
          <w:bCs/>
          <w:sz w:val="32"/>
          <w:szCs w:val="32"/>
          <w:lang w:val="bg-BG"/>
        </w:rPr>
      </w:pPr>
      <w:r w:rsidRPr="00341780">
        <w:rPr>
          <w:b/>
          <w:bCs/>
          <w:sz w:val="32"/>
          <w:szCs w:val="32"/>
          <w:lang w:val="bg-BG"/>
        </w:rPr>
        <w:t>ДЕКЛАРАЦИЯ</w:t>
      </w:r>
    </w:p>
    <w:p w:rsidR="00307110" w:rsidRPr="00307110" w:rsidRDefault="00307110" w:rsidP="00307110">
      <w:pPr>
        <w:spacing w:before="100" w:beforeAutospacing="1" w:after="100" w:afterAutospacing="1"/>
        <w:jc w:val="center"/>
        <w:textAlignment w:val="center"/>
        <w:rPr>
          <w:bCs/>
          <w:sz w:val="24"/>
          <w:szCs w:val="24"/>
          <w:lang w:val="en-US"/>
        </w:rPr>
      </w:pPr>
      <w:r w:rsidRPr="00307110">
        <w:rPr>
          <w:sz w:val="24"/>
          <w:szCs w:val="24"/>
          <w:lang w:val="bg-BG"/>
        </w:rPr>
        <w:t>по чл. 54, ал. 1, т. 7 от ЗОП за липса на конфликт на интереси</w:t>
      </w:r>
      <w:r w:rsidRPr="00307110">
        <w:rPr>
          <w:sz w:val="24"/>
          <w:szCs w:val="24"/>
          <w:lang w:val="en-US"/>
        </w:rPr>
        <w:t xml:space="preserve"> </w:t>
      </w: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Долуподписаният/ата/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,</w:t>
      </w:r>
    </w:p>
    <w:p w:rsidR="00307110" w:rsidRPr="00307110" w:rsidRDefault="00307110" w:rsidP="00307110">
      <w:pPr>
        <w:jc w:val="center"/>
        <w:rPr>
          <w:i/>
          <w:sz w:val="24"/>
          <w:szCs w:val="24"/>
          <w:vertAlign w:val="superscript"/>
          <w:lang w:val="bg-BG" w:eastAsia="zh-CN"/>
        </w:rPr>
      </w:pPr>
      <w:r w:rsidRPr="00307110">
        <w:rPr>
          <w:i/>
          <w:sz w:val="24"/>
          <w:szCs w:val="24"/>
          <w:vertAlign w:val="superscript"/>
          <w:lang w:val="bg-BG" w:eastAsia="zh-CN"/>
        </w:rPr>
        <w:t>/собствено бащино фамилно име /</w:t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с постоянен адрес: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</w:p>
    <w:p w:rsidR="00307110" w:rsidRPr="00307110" w:rsidRDefault="00307110" w:rsidP="00307110">
      <w:pPr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Представляващ/а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07110">
      <w:pPr>
        <w:ind w:left="216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i/>
          <w:sz w:val="24"/>
          <w:szCs w:val="24"/>
          <w:vertAlign w:val="superscript"/>
          <w:lang w:val="bg-BG" w:eastAsia="zh-CN"/>
        </w:rPr>
        <w:t>наименование на юридическото лице, физическото лице и вид на търговеца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  <w:r w:rsidRPr="00307110">
        <w:rPr>
          <w:sz w:val="24"/>
          <w:szCs w:val="24"/>
          <w:lang w:val="bg-BG" w:eastAsia="zh-CN"/>
        </w:rPr>
        <w:t xml:space="preserve"> </w:t>
      </w:r>
    </w:p>
    <w:p w:rsidR="00307110" w:rsidRPr="00307110" w:rsidRDefault="00307110" w:rsidP="00307110">
      <w:pPr>
        <w:rPr>
          <w:sz w:val="24"/>
          <w:szCs w:val="24"/>
          <w:vertAlign w:val="superscript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В качеството си на__________________________________________________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</w:t>
      </w:r>
    </w:p>
    <w:p w:rsidR="00307110" w:rsidRPr="00307110" w:rsidRDefault="00307110" w:rsidP="00307110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  <w:vertAlign w:val="superscript"/>
          <w:lang w:val="bg-BG" w:eastAsia="zh-CN"/>
        </w:rPr>
      </w:pPr>
      <w:r>
        <w:rPr>
          <w:i/>
          <w:sz w:val="24"/>
          <w:szCs w:val="24"/>
          <w:vertAlign w:val="superscript"/>
          <w:lang w:val="bg-BG" w:eastAsia="zh-CN"/>
        </w:rPr>
        <w:t xml:space="preserve">                    </w:t>
      </w:r>
      <w:r w:rsidRPr="00307110">
        <w:rPr>
          <w:i/>
          <w:sz w:val="24"/>
          <w:szCs w:val="24"/>
          <w:vertAlign w:val="superscript"/>
          <w:lang w:val="bg-BG" w:eastAsia="zh-CN"/>
        </w:rPr>
        <w:t xml:space="preserve">    /посочва се качеството на лицето - съдружник, неограничено отговорен съдружник, управител, член на СД или УС, пр.</w:t>
      </w:r>
      <w:r w:rsidRPr="00307110">
        <w:rPr>
          <w:sz w:val="24"/>
          <w:szCs w:val="24"/>
          <w:vertAlign w:val="superscript"/>
          <w:lang w:val="bg-BG" w:eastAsia="zh-CN"/>
        </w:rPr>
        <w:t>/</w:t>
      </w:r>
    </w:p>
    <w:p w:rsidR="00307110" w:rsidRPr="00307110" w:rsidRDefault="00307110" w:rsidP="00341780">
      <w:pPr>
        <w:spacing w:after="240"/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Седалище: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41780">
      <w:pPr>
        <w:spacing w:after="240"/>
        <w:rPr>
          <w:sz w:val="24"/>
          <w:szCs w:val="24"/>
          <w:u w:val="single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Адрес на управление: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</w:p>
    <w:p w:rsidR="00307110" w:rsidRPr="00307110" w:rsidRDefault="00307110" w:rsidP="00341780">
      <w:pPr>
        <w:spacing w:after="240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Тел./факс: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>____________</w:t>
      </w:r>
    </w:p>
    <w:p w:rsidR="00307110" w:rsidRPr="00307110" w:rsidRDefault="00307110" w:rsidP="00341780">
      <w:pPr>
        <w:spacing w:after="240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ЕИК________________________________________________________________________</w:t>
      </w:r>
    </w:p>
    <w:p w:rsidR="00307110" w:rsidRPr="00307110" w:rsidRDefault="00307110" w:rsidP="00307110">
      <w:pPr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spacing w:line="320" w:lineRule="exact"/>
        <w:jc w:val="both"/>
        <w:rPr>
          <w:color w:val="000000"/>
          <w:sz w:val="24"/>
          <w:szCs w:val="24"/>
          <w:lang w:val="bg-BG" w:eastAsia="zh-CN"/>
        </w:rPr>
      </w:pPr>
      <w:r w:rsidRPr="00307110">
        <w:rPr>
          <w:b/>
          <w:sz w:val="24"/>
          <w:szCs w:val="24"/>
          <w:lang w:val="bg-BG" w:eastAsia="zh-CN"/>
        </w:rPr>
        <w:t>Относно:</w:t>
      </w:r>
      <w:r w:rsidRPr="00307110">
        <w:rPr>
          <w:sz w:val="24"/>
          <w:szCs w:val="24"/>
          <w:lang w:val="bg-BG" w:eastAsia="zh-CN"/>
        </w:rPr>
        <w:t xml:space="preserve"> процедура за възлагане на обществена поръчка </w:t>
      </w:r>
      <w:r w:rsidRPr="00307110">
        <w:rPr>
          <w:color w:val="000000"/>
          <w:sz w:val="24"/>
          <w:szCs w:val="24"/>
          <w:lang w:val="bg-BG" w:eastAsia="zh-CN"/>
        </w:rPr>
        <w:t>с предмет</w:t>
      </w:r>
      <w:r w:rsidR="00FE5793">
        <w:rPr>
          <w:color w:val="000000"/>
          <w:sz w:val="24"/>
          <w:szCs w:val="24"/>
          <w:lang w:val="bg-BG" w:eastAsia="zh-CN"/>
        </w:rPr>
        <w:t>:</w:t>
      </w:r>
      <w:r w:rsidRPr="00307110">
        <w:rPr>
          <w:sz w:val="24"/>
          <w:szCs w:val="24"/>
          <w:lang w:val="bg-BG"/>
        </w:rPr>
        <w:t xml:space="preserve"> </w:t>
      </w:r>
      <w:r w:rsidR="00341780">
        <w:rPr>
          <w:sz w:val="24"/>
          <w:szCs w:val="24"/>
          <w:lang w:val="bg-BG"/>
        </w:rPr>
        <w:t>„</w:t>
      </w:r>
      <w:r w:rsidR="00341780" w:rsidRPr="00341780">
        <w:rPr>
          <w:sz w:val="24"/>
          <w:szCs w:val="24"/>
          <w:lang w:val="bg-BG"/>
        </w:rPr>
        <w:t xml:space="preserve">Доставка на оригинални тонери и други консумативи за печат за копирни и печатащи устройства с марка </w:t>
      </w:r>
      <w:proofErr w:type="spellStart"/>
      <w:r w:rsidR="00341780" w:rsidRPr="00341780">
        <w:rPr>
          <w:sz w:val="24"/>
          <w:szCs w:val="24"/>
          <w:lang w:val="bg-BG"/>
        </w:rPr>
        <w:t>Lexmark</w:t>
      </w:r>
      <w:proofErr w:type="spellEnd"/>
      <w:r w:rsidR="00341780" w:rsidRPr="00341780">
        <w:rPr>
          <w:sz w:val="24"/>
          <w:szCs w:val="24"/>
          <w:lang w:val="bg-BG"/>
        </w:rPr>
        <w:t xml:space="preserve"> (</w:t>
      </w:r>
      <w:proofErr w:type="spellStart"/>
      <w:r w:rsidR="00341780" w:rsidRPr="00341780">
        <w:rPr>
          <w:sz w:val="24"/>
          <w:szCs w:val="24"/>
          <w:lang w:val="bg-BG"/>
        </w:rPr>
        <w:t>Лексмарк</w:t>
      </w:r>
      <w:proofErr w:type="spellEnd"/>
      <w:r w:rsidR="00341780" w:rsidRPr="00341780">
        <w:rPr>
          <w:sz w:val="24"/>
          <w:szCs w:val="24"/>
          <w:lang w:val="bg-BG"/>
        </w:rPr>
        <w:t>)</w:t>
      </w:r>
      <w:r w:rsidR="00341780">
        <w:rPr>
          <w:sz w:val="24"/>
          <w:szCs w:val="24"/>
          <w:lang w:val="bg-BG"/>
        </w:rPr>
        <w:t>“</w:t>
      </w:r>
      <w:r w:rsidRPr="00341780">
        <w:rPr>
          <w:sz w:val="24"/>
          <w:szCs w:val="24"/>
          <w:lang w:val="bg-BG"/>
        </w:rPr>
        <w:t>.</w:t>
      </w:r>
    </w:p>
    <w:p w:rsidR="00307110" w:rsidRPr="00307110" w:rsidRDefault="00307110" w:rsidP="00307110">
      <w:pPr>
        <w:spacing w:line="320" w:lineRule="exact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jc w:val="center"/>
        <w:rPr>
          <w:b/>
          <w:bCs/>
          <w:sz w:val="24"/>
          <w:szCs w:val="24"/>
          <w:lang w:val="bg-BG" w:eastAsia="zh-CN"/>
        </w:rPr>
      </w:pPr>
      <w:r w:rsidRPr="00307110">
        <w:rPr>
          <w:b/>
          <w:bCs/>
          <w:sz w:val="24"/>
          <w:szCs w:val="24"/>
          <w:lang w:val="bg-BG" w:eastAsia="zh-CN"/>
        </w:rPr>
        <w:t>ДЕКЛАРИРАМ, ЧЕ:</w:t>
      </w:r>
    </w:p>
    <w:p w:rsidR="00307110" w:rsidRPr="00307110" w:rsidRDefault="00307110" w:rsidP="00307110">
      <w:pPr>
        <w:ind w:firstLine="900"/>
        <w:jc w:val="both"/>
        <w:rPr>
          <w:b/>
          <w:bCs/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  <w:r w:rsidRPr="00307110">
        <w:rPr>
          <w:bCs/>
          <w:sz w:val="24"/>
          <w:szCs w:val="24"/>
          <w:lang w:val="bg-BG" w:eastAsia="zh-CN"/>
        </w:rPr>
        <w:t>Не е налице конфликт на интереси, който не може да бъде отстранен.</w:t>
      </w:r>
    </w:p>
    <w:p w:rsidR="00307110" w:rsidRPr="00307110" w:rsidRDefault="0030711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en-US" w:eastAsia="zh-CN"/>
        </w:rPr>
      </w:pPr>
    </w:p>
    <w:p w:rsidR="00307110" w:rsidRPr="00307110" w:rsidRDefault="00307110" w:rsidP="00307110">
      <w:pPr>
        <w:ind w:firstLine="720"/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Известно ми е, че за неверни данни нося наказателна отговорност по чл. 313 от Наказателния кодекс.</w:t>
      </w: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ind w:firstLine="900"/>
        <w:jc w:val="both"/>
        <w:rPr>
          <w:sz w:val="24"/>
          <w:szCs w:val="24"/>
          <w:lang w:val="bg-BG" w:eastAsia="zh-CN"/>
        </w:rPr>
      </w:pPr>
    </w:p>
    <w:p w:rsid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 xml:space="preserve">Дата 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  <w:t xml:space="preserve">           </w:t>
      </w:r>
      <w:r w:rsidRPr="00307110">
        <w:rPr>
          <w:sz w:val="24"/>
          <w:szCs w:val="24"/>
          <w:lang w:val="bg-BG" w:eastAsia="zh-CN"/>
        </w:rPr>
        <w:t>201</w:t>
      </w:r>
      <w:r>
        <w:rPr>
          <w:sz w:val="24"/>
          <w:szCs w:val="24"/>
          <w:lang w:val="bg-BG" w:eastAsia="zh-CN"/>
        </w:rPr>
        <w:t>9</w:t>
      </w:r>
      <w:r w:rsidRPr="00307110">
        <w:rPr>
          <w:sz w:val="24"/>
          <w:szCs w:val="24"/>
          <w:lang w:val="bg-BG" w:eastAsia="zh-CN"/>
        </w:rPr>
        <w:t xml:space="preserve"> г.</w:t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ДЕКЛАРАТОР: </w:t>
      </w:r>
      <w:r w:rsidRPr="00307110">
        <w:rPr>
          <w:sz w:val="24"/>
          <w:szCs w:val="24"/>
          <w:lang w:val="en-US" w:eastAsia="zh-CN"/>
        </w:rPr>
        <w:t>________________________</w:t>
      </w:r>
      <w:r w:rsidRPr="00307110">
        <w:rPr>
          <w:sz w:val="24"/>
          <w:szCs w:val="24"/>
          <w:lang w:val="bg-BG" w:eastAsia="zh-CN"/>
        </w:rPr>
        <w:t xml:space="preserve">  </w:t>
      </w:r>
    </w:p>
    <w:p w:rsidR="00341780" w:rsidRPr="00307110" w:rsidRDefault="00341780" w:rsidP="00307110">
      <w:pPr>
        <w:jc w:val="both"/>
        <w:rPr>
          <w:sz w:val="24"/>
          <w:szCs w:val="24"/>
          <w:lang w:val="bg-BG" w:eastAsia="zh-CN"/>
        </w:rPr>
      </w:pPr>
      <w:r>
        <w:rPr>
          <w:sz w:val="24"/>
          <w:szCs w:val="24"/>
          <w:lang w:val="bg-BG" w:eastAsia="zh-CN"/>
        </w:rPr>
        <w:t xml:space="preserve">                                                                                                                          </w:t>
      </w:r>
      <w:r w:rsidRPr="00307110">
        <w:rPr>
          <w:sz w:val="24"/>
          <w:szCs w:val="24"/>
          <w:lang w:val="bg-BG" w:eastAsia="zh-CN"/>
        </w:rPr>
        <w:t>/подпис/</w:t>
      </w:r>
    </w:p>
    <w:p w:rsidR="00307110" w:rsidRDefault="00307110" w:rsidP="00307110">
      <w:pPr>
        <w:jc w:val="both"/>
        <w:rPr>
          <w:sz w:val="24"/>
          <w:szCs w:val="24"/>
          <w:lang w:val="bg-BG" w:eastAsia="zh-CN"/>
        </w:rPr>
      </w:pPr>
      <w:r w:rsidRPr="00307110">
        <w:rPr>
          <w:sz w:val="24"/>
          <w:szCs w:val="24"/>
          <w:lang w:val="bg-BG" w:eastAsia="zh-CN"/>
        </w:rPr>
        <w:t>Гр.</w:t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u w:val="single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</w:r>
      <w:r w:rsidRPr="00307110">
        <w:rPr>
          <w:sz w:val="24"/>
          <w:szCs w:val="24"/>
          <w:lang w:val="bg-BG" w:eastAsia="zh-CN"/>
        </w:rPr>
        <w:tab/>
        <w:t xml:space="preserve">               </w:t>
      </w:r>
    </w:p>
    <w:p w:rsidR="00341780" w:rsidRDefault="00341780" w:rsidP="00307110">
      <w:pPr>
        <w:jc w:val="both"/>
        <w:rPr>
          <w:sz w:val="24"/>
          <w:szCs w:val="24"/>
          <w:lang w:val="bg-BG" w:eastAsia="zh-CN"/>
        </w:rPr>
      </w:pPr>
    </w:p>
    <w:p w:rsidR="00307110" w:rsidRPr="00307110" w:rsidRDefault="00307110" w:rsidP="00307110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sz w:val="24"/>
          <w:szCs w:val="24"/>
          <w:lang w:val="bg-BG"/>
        </w:rPr>
      </w:pPr>
    </w:p>
    <w:p w:rsidR="00233760" w:rsidRPr="00307110" w:rsidRDefault="00307110" w:rsidP="00310D8A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b/>
          <w:sz w:val="24"/>
          <w:szCs w:val="24"/>
          <w:lang w:val="bg-BG"/>
        </w:rPr>
      </w:pPr>
      <w:r w:rsidRPr="00307110">
        <w:rPr>
          <w:b/>
          <w:sz w:val="24"/>
          <w:szCs w:val="24"/>
          <w:u w:val="single"/>
          <w:lang w:val="bg-BG"/>
        </w:rPr>
        <w:t>Забележка</w:t>
      </w:r>
      <w:r w:rsidRPr="00307110">
        <w:rPr>
          <w:sz w:val="24"/>
          <w:szCs w:val="24"/>
          <w:lang w:val="bg-BG"/>
        </w:rPr>
        <w:t xml:space="preserve">: </w:t>
      </w:r>
      <w:r w:rsidRPr="00307110">
        <w:rPr>
          <w:i/>
          <w:sz w:val="24"/>
          <w:szCs w:val="24"/>
          <w:lang w:val="bg-BG"/>
        </w:rPr>
        <w:t>Декларацията се подписва от лицата съгласно изискванията на чл. 54, ал. 2 от ЗОП.</w:t>
      </w:r>
      <w:bookmarkStart w:id="0" w:name="_GoBack"/>
      <w:bookmarkEnd w:id="0"/>
    </w:p>
    <w:sectPr w:rsidR="00233760" w:rsidRPr="00307110" w:rsidSect="0027230F">
      <w:headerReference w:type="default" r:id="rId8"/>
      <w:footerReference w:type="even" r:id="rId9"/>
      <w:footerReference w:type="default" r:id="rId10"/>
      <w:pgSz w:w="11906" w:h="16838"/>
      <w:pgMar w:top="1134" w:right="624" w:bottom="851" w:left="1418" w:header="142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B3B" w:rsidRDefault="00E92B3B">
      <w:r>
        <w:separator/>
      </w:r>
    </w:p>
  </w:endnote>
  <w:endnote w:type="continuationSeparator" w:id="0">
    <w:p w:rsidR="00E92B3B" w:rsidRDefault="00E92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00FD4" w:rsidRDefault="00400FD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27230F" w:rsidP="0027230F">
    <w:pPr>
      <w:pStyle w:val="a3"/>
      <w:ind w:right="360"/>
      <w:jc w:val="center"/>
    </w:pPr>
    <w:r w:rsidRPr="009246F1">
      <w:rPr>
        <w:b/>
        <w:sz w:val="24"/>
        <w:szCs w:val="24"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B3B" w:rsidRDefault="00E92B3B">
      <w:r>
        <w:separator/>
      </w:r>
    </w:p>
  </w:footnote>
  <w:footnote w:type="continuationSeparator" w:id="0">
    <w:p w:rsidR="00E92B3B" w:rsidRDefault="00E92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30F" w:rsidRPr="00AE04BF" w:rsidRDefault="0027230F" w:rsidP="0027230F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rPr>
        <w:rFonts w:ascii="Arial" w:hAnsi="Arial" w:cs="Arial"/>
        <w:lang w:val="bg-BG"/>
      </w:rPr>
    </w:pPr>
  </w:p>
  <w:tbl>
    <w:tblPr>
      <w:tblW w:w="0" w:type="auto"/>
      <w:tblLook w:val="01E0" w:firstRow="1" w:lastRow="1" w:firstColumn="1" w:lastColumn="1" w:noHBand="0" w:noVBand="0"/>
    </w:tblPr>
    <w:tblGrid>
      <w:gridCol w:w="1368"/>
      <w:gridCol w:w="6660"/>
      <w:gridCol w:w="1549"/>
    </w:tblGrid>
    <w:tr w:rsidR="0027230F" w:rsidRPr="00AE04BF" w:rsidTr="00035733">
      <w:trPr>
        <w:trHeight w:val="943"/>
      </w:trPr>
      <w:tc>
        <w:tcPr>
          <w:tcW w:w="1368" w:type="dxa"/>
        </w:tcPr>
        <w:p w:rsidR="0027230F" w:rsidRPr="00AE04BF" w:rsidRDefault="0027230F" w:rsidP="0027230F">
          <w:pPr>
            <w:tabs>
              <w:tab w:val="center" w:pos="4536"/>
              <w:tab w:val="right" w:pos="9072"/>
            </w:tabs>
            <w:jc w:val="center"/>
            <w:rPr>
              <w:sz w:val="24"/>
              <w:lang w:val="en-GB"/>
            </w:rPr>
          </w:pPr>
          <w:r w:rsidRPr="00AE04BF">
            <w:rPr>
              <w:noProof/>
              <w:sz w:val="24"/>
              <w:lang w:val="bg-BG"/>
            </w:rPr>
            <w:drawing>
              <wp:anchor distT="0" distB="0" distL="114300" distR="114300" simplePos="0" relativeHeight="251659264" behindDoc="0" locked="1" layoutInCell="1" allowOverlap="1" wp14:anchorId="1719FBAB" wp14:editId="5AD8952E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1" name="Картина 21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</w:tcPr>
        <w:p w:rsidR="0027230F" w:rsidRDefault="0027230F" w:rsidP="0027230F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  <w:r>
            <w:rPr>
              <w:b/>
              <w:bCs/>
              <w:sz w:val="24"/>
              <w:lang w:val="bg-BG"/>
            </w:rPr>
            <w:t>МЕХАНИЗЪМ ЗА СПЕШНО ПОДПОМАГАНЕ</w:t>
          </w:r>
        </w:p>
        <w:p w:rsidR="0027230F" w:rsidRPr="00AE04BF" w:rsidRDefault="0027230F" w:rsidP="0027230F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24"/>
              <w:lang w:val="bg-BG"/>
            </w:rPr>
          </w:pPr>
        </w:p>
        <w:p w:rsidR="0027230F" w:rsidRPr="00AE04BF" w:rsidRDefault="0027230F" w:rsidP="0027230F">
          <w:pPr>
            <w:tabs>
              <w:tab w:val="center" w:pos="4536"/>
              <w:tab w:val="right" w:pos="9072"/>
            </w:tabs>
            <w:jc w:val="center"/>
            <w:rPr>
              <w:b/>
              <w:sz w:val="24"/>
              <w:lang w:val="bg-BG"/>
            </w:rPr>
          </w:pPr>
          <w:r w:rsidRPr="00AE04BF">
            <w:rPr>
              <w:b/>
              <w:sz w:val="24"/>
              <w:lang w:val="en-GB"/>
            </w:rPr>
            <w:t>ФОНД „ВЪТРЕШНА СИГУРНОСТ“</w:t>
          </w:r>
          <w:r>
            <w:rPr>
              <w:b/>
              <w:sz w:val="24"/>
              <w:lang w:val="bg-BG"/>
            </w:rPr>
            <w:t xml:space="preserve"> 2014 – 2020 </w:t>
          </w:r>
        </w:p>
        <w:p w:rsidR="0027230F" w:rsidRPr="00AE04BF" w:rsidRDefault="0027230F" w:rsidP="0027230F">
          <w:pPr>
            <w:tabs>
              <w:tab w:val="center" w:pos="4536"/>
              <w:tab w:val="right" w:pos="9072"/>
            </w:tabs>
            <w:jc w:val="center"/>
            <w:rPr>
              <w:bCs/>
              <w:sz w:val="24"/>
              <w:lang w:val="bg-BG"/>
            </w:rPr>
          </w:pPr>
        </w:p>
      </w:tc>
      <w:tc>
        <w:tcPr>
          <w:tcW w:w="1549" w:type="dxa"/>
        </w:tcPr>
        <w:p w:rsidR="0027230F" w:rsidRPr="00AE04BF" w:rsidRDefault="0027230F" w:rsidP="0027230F">
          <w:pPr>
            <w:tabs>
              <w:tab w:val="center" w:pos="4536"/>
              <w:tab w:val="center" w:pos="8100"/>
              <w:tab w:val="right" w:pos="9072"/>
            </w:tabs>
            <w:jc w:val="center"/>
            <w:rPr>
              <w:sz w:val="24"/>
              <w:lang w:val="en-GB"/>
            </w:rPr>
          </w:pPr>
          <w:r w:rsidRPr="00AE04BF">
            <w:rPr>
              <w:noProof/>
              <w:sz w:val="24"/>
              <w:lang w:val="bg-BG"/>
            </w:rPr>
            <w:drawing>
              <wp:inline distT="0" distB="0" distL="0" distR="0" wp14:anchorId="41DFD92E" wp14:editId="439BA0E3">
                <wp:extent cx="844550" cy="565150"/>
                <wp:effectExtent l="0" t="0" r="0" b="6350"/>
                <wp:docPr id="22" name="Картина 22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4550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7230F" w:rsidRDefault="0027230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1938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230F"/>
    <w:rsid w:val="0027403A"/>
    <w:rsid w:val="00281520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0D8A"/>
    <w:rsid w:val="00311D06"/>
    <w:rsid w:val="003128FF"/>
    <w:rsid w:val="003154E9"/>
    <w:rsid w:val="003176C9"/>
    <w:rsid w:val="00324926"/>
    <w:rsid w:val="00330802"/>
    <w:rsid w:val="003361D3"/>
    <w:rsid w:val="00337C30"/>
    <w:rsid w:val="0034178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0985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2000"/>
    <w:rsid w:val="009347A7"/>
    <w:rsid w:val="0093480B"/>
    <w:rsid w:val="00935B17"/>
    <w:rsid w:val="009410B4"/>
    <w:rsid w:val="009441AE"/>
    <w:rsid w:val="009479C6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1B57"/>
    <w:rsid w:val="00E52636"/>
    <w:rsid w:val="00E5561C"/>
    <w:rsid w:val="00E60F2B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2B3B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E56BDB"/>
  <w15:docId w15:val="{4F112B58-E383-4A0C-850E-4DA933F2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5E"/>
    <w:rPr>
      <w:lang w:val="en-A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4"/>
      <w:lang w:val="bg-BG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  <w:lang w:val="bg-BG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320"/>
        <w:tab w:val="right" w:pos="8640"/>
      </w:tabs>
    </w:p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Arial" w:hAnsi="Arial"/>
      <w:sz w:val="24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ody Text"/>
    <w:basedOn w:val="a"/>
    <w:pPr>
      <w:widowControl w:val="0"/>
    </w:pPr>
    <w:rPr>
      <w:rFonts w:ascii="Garamond" w:hAnsi="Garamond"/>
      <w:sz w:val="28"/>
      <w:lang w:val="en-GB" w:eastAsia="en-US"/>
    </w:rPr>
  </w:style>
  <w:style w:type="paragraph" w:styleId="30">
    <w:name w:val="Body Text 3"/>
    <w:basedOn w:val="a"/>
    <w:pPr>
      <w:jc w:val="both"/>
    </w:pPr>
    <w:rPr>
      <w:sz w:val="28"/>
      <w:lang w:val="bg-BG"/>
    </w:rPr>
  </w:style>
  <w:style w:type="paragraph" w:styleId="21">
    <w:name w:val="Body Text Indent 2"/>
    <w:basedOn w:val="a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a8">
    <w:name w:val="Balloon Text"/>
    <w:basedOn w:val="a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9">
    <w:name w:val="footnote text"/>
    <w:basedOn w:val="a"/>
    <w:semiHidden/>
    <w:rsid w:val="004B4938"/>
  </w:style>
  <w:style w:type="character" w:styleId="aa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a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a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b">
    <w:name w:val="Title"/>
    <w:basedOn w:val="a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a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c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a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d">
    <w:name w:val="List Paragraph"/>
    <w:basedOn w:val="a"/>
    <w:link w:val="ae"/>
    <w:uiPriority w:val="34"/>
    <w:qFormat/>
    <w:rsid w:val="009E05F4"/>
    <w:pPr>
      <w:ind w:left="720"/>
      <w:contextualSpacing/>
    </w:pPr>
  </w:style>
  <w:style w:type="character" w:customStyle="1" w:styleId="ae">
    <w:name w:val="Списък на абзаци Знак"/>
    <w:link w:val="ad"/>
    <w:uiPriority w:val="34"/>
    <w:locked/>
    <w:rsid w:val="00C4421E"/>
    <w:rPr>
      <w:lang w:val="en-AU"/>
    </w:rPr>
  </w:style>
  <w:style w:type="character" w:customStyle="1" w:styleId="af">
    <w:name w:val="??????? ?????_"/>
    <w:link w:val="af0"/>
    <w:locked/>
    <w:rsid w:val="00233760"/>
    <w:rPr>
      <w:sz w:val="26"/>
      <w:shd w:val="clear" w:color="auto" w:fill="FFFFFF"/>
    </w:rPr>
  </w:style>
  <w:style w:type="paragraph" w:customStyle="1" w:styleId="af0">
    <w:name w:val="??????? ?????"/>
    <w:basedOn w:val="a"/>
    <w:link w:val="af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af1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EC56BA"/>
    <w:rPr>
      <w:lang w:val="en-AU"/>
    </w:rPr>
  </w:style>
  <w:style w:type="character" w:customStyle="1" w:styleId="Bodytext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f2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6C389-73E2-44C1-AEEC-0288C8123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1373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Anna V. Pushkarova-Grozdeva</cp:lastModifiedBy>
  <cp:revision>6</cp:revision>
  <cp:lastPrinted>2019-02-15T07:00:00Z</cp:lastPrinted>
  <dcterms:created xsi:type="dcterms:W3CDTF">2019-06-04T13:53:00Z</dcterms:created>
  <dcterms:modified xsi:type="dcterms:W3CDTF">2019-06-18T10:28:00Z</dcterms:modified>
</cp:coreProperties>
</file>