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30A" w:rsidRPr="00DC430A" w:rsidRDefault="00DC430A" w:rsidP="001B6FEB">
      <w:pPr>
        <w:tabs>
          <w:tab w:val="left" w:pos="5103"/>
        </w:tabs>
        <w:jc w:val="right"/>
        <w:rPr>
          <w:i/>
          <w:sz w:val="24"/>
          <w:szCs w:val="24"/>
          <w:lang w:val="bg-BG"/>
        </w:rPr>
      </w:pPr>
      <w:r w:rsidRPr="00DC430A">
        <w:rPr>
          <w:i/>
          <w:sz w:val="24"/>
          <w:szCs w:val="24"/>
          <w:lang w:val="bg-BG"/>
        </w:rPr>
        <w:t>Приложение № 4</w:t>
      </w:r>
    </w:p>
    <w:p w:rsidR="00DC430A" w:rsidRDefault="00DC430A" w:rsidP="008B3028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  <w:r w:rsidRPr="00DC430A">
        <w:rPr>
          <w:sz w:val="24"/>
          <w:szCs w:val="24"/>
          <w:lang w:val="bg-BG"/>
        </w:rPr>
        <w:t>Образец!</w:t>
      </w:r>
    </w:p>
    <w:p w:rsidR="008B3028" w:rsidRPr="008B3028" w:rsidRDefault="008B3028" w:rsidP="008B3028">
      <w:pPr>
        <w:spacing w:line="320" w:lineRule="exact"/>
        <w:ind w:left="7080" w:firstLine="708"/>
        <w:contextualSpacing/>
        <w:jc w:val="right"/>
        <w:rPr>
          <w:sz w:val="24"/>
          <w:szCs w:val="24"/>
          <w:lang w:val="bg-BG"/>
        </w:rPr>
      </w:pPr>
    </w:p>
    <w:p w:rsidR="00DC430A" w:rsidRPr="007137C4" w:rsidRDefault="007137C4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32"/>
          <w:szCs w:val="32"/>
          <w:lang w:val="bg-BG"/>
        </w:rPr>
      </w:pPr>
      <w:bookmarkStart w:id="0" w:name="_GoBack"/>
      <w:bookmarkEnd w:id="0"/>
      <w:proofErr w:type="spellStart"/>
      <w:r>
        <w:rPr>
          <w:b/>
          <w:sz w:val="32"/>
          <w:szCs w:val="32"/>
        </w:rPr>
        <w:t>Банкова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гаранция</w:t>
      </w:r>
      <w:proofErr w:type="spellEnd"/>
      <w:r w:rsidR="00DC430A" w:rsidRPr="007137C4">
        <w:rPr>
          <w:b/>
          <w:sz w:val="32"/>
          <w:szCs w:val="32"/>
        </w:rPr>
        <w:t xml:space="preserve"> </w:t>
      </w:r>
      <w:proofErr w:type="spellStart"/>
      <w:r w:rsidR="00DC430A" w:rsidRPr="007137C4">
        <w:rPr>
          <w:b/>
          <w:sz w:val="32"/>
          <w:szCs w:val="32"/>
        </w:rPr>
        <w:t>за</w:t>
      </w:r>
      <w:proofErr w:type="spellEnd"/>
      <w:r w:rsidR="00DC430A" w:rsidRPr="007137C4">
        <w:rPr>
          <w:b/>
          <w:sz w:val="32"/>
          <w:szCs w:val="32"/>
        </w:rPr>
        <w:t xml:space="preserve"> </w:t>
      </w:r>
      <w:proofErr w:type="spellStart"/>
      <w:r w:rsidR="00DC430A" w:rsidRPr="007137C4">
        <w:rPr>
          <w:b/>
          <w:sz w:val="32"/>
          <w:szCs w:val="32"/>
        </w:rPr>
        <w:t>изпълнение</w:t>
      </w:r>
      <w:proofErr w:type="spellEnd"/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center"/>
        <w:rPr>
          <w:b/>
          <w:sz w:val="24"/>
          <w:szCs w:val="24"/>
          <w:lang w:val="bg-BG"/>
        </w:rPr>
      </w:pP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proofErr w:type="gram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>, …………………………………/</w:t>
      </w:r>
      <w:proofErr w:type="gramEnd"/>
      <w:r w:rsidRPr="00DC430A">
        <w:rPr>
          <w:sz w:val="24"/>
          <w:szCs w:val="24"/>
        </w:rPr>
        <w:t xml:space="preserve">1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банката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сме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уведомени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между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Вас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Министерство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вътрешните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работи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ВЪЗЛОЖИТЕЛ и …………………………………….. /3 + </w:t>
      </w:r>
      <w:proofErr w:type="spellStart"/>
      <w:r w:rsidRPr="00DC430A">
        <w:rPr>
          <w:sz w:val="24"/>
          <w:szCs w:val="24"/>
        </w:rPr>
        <w:t>индивидуализиращи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белези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 xml:space="preserve">/ </w:t>
      </w:r>
      <w:proofErr w:type="spellStart"/>
      <w:r w:rsidRPr="00DC430A">
        <w:rPr>
          <w:sz w:val="24"/>
          <w:szCs w:val="24"/>
        </w:rPr>
        <w:t>като</w:t>
      </w:r>
      <w:proofErr w:type="spellEnd"/>
      <w:r w:rsidRPr="00DC430A">
        <w:rPr>
          <w:sz w:val="24"/>
          <w:szCs w:val="24"/>
        </w:rPr>
        <w:t xml:space="preserve"> ИЗПЪЛНИТЕЛ, </w:t>
      </w:r>
      <w:proofErr w:type="spellStart"/>
      <w:r w:rsidRPr="00DC430A">
        <w:rPr>
          <w:sz w:val="24"/>
          <w:szCs w:val="24"/>
        </w:rPr>
        <w:t>предстои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сключен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доставка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……………………………………………</w:t>
      </w:r>
      <w:proofErr w:type="gramStart"/>
      <w:r w:rsidRPr="00DC430A">
        <w:rPr>
          <w:sz w:val="24"/>
          <w:szCs w:val="24"/>
        </w:rPr>
        <w:t>.(</w:t>
      </w:r>
      <w:proofErr w:type="spellStart"/>
      <w:proofErr w:type="gramEnd"/>
      <w:r w:rsidRPr="00DC430A">
        <w:rPr>
          <w:sz w:val="24"/>
          <w:szCs w:val="24"/>
        </w:rPr>
        <w:t>индивидуализация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). В </w:t>
      </w:r>
      <w:proofErr w:type="spellStart"/>
      <w:r w:rsidRPr="00DC430A">
        <w:rPr>
          <w:sz w:val="24"/>
          <w:szCs w:val="24"/>
        </w:rPr>
        <w:t>съответствие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условията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ИЗПЪЛНИТЕЛЯТ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във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добро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……………………………., </w:t>
      </w:r>
      <w:proofErr w:type="spellStart"/>
      <w:r w:rsidRPr="00DC430A">
        <w:rPr>
          <w:sz w:val="24"/>
          <w:szCs w:val="24"/>
        </w:rPr>
        <w:t>представляваща</w:t>
      </w:r>
      <w:proofErr w:type="spellEnd"/>
      <w:r w:rsidRPr="00DC430A">
        <w:rPr>
          <w:sz w:val="24"/>
          <w:szCs w:val="24"/>
        </w:rPr>
        <w:t xml:space="preserve"> …………………………….. </w:t>
      </w:r>
      <w:proofErr w:type="spellStart"/>
      <w:proofErr w:type="gramStart"/>
      <w:r w:rsidRPr="00DC430A">
        <w:rPr>
          <w:sz w:val="24"/>
          <w:szCs w:val="24"/>
        </w:rPr>
        <w:t>от</w:t>
      </w:r>
      <w:proofErr w:type="spellEnd"/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без</w:t>
      </w:r>
      <w:proofErr w:type="spellEnd"/>
      <w:r w:rsidRPr="00DC430A">
        <w:rPr>
          <w:sz w:val="24"/>
          <w:szCs w:val="24"/>
        </w:rPr>
        <w:t xml:space="preserve"> ДДС.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В </w:t>
      </w:r>
      <w:proofErr w:type="spellStart"/>
      <w:r w:rsidRPr="00DC430A">
        <w:rPr>
          <w:sz w:val="24"/>
          <w:szCs w:val="24"/>
        </w:rPr>
        <w:t>изпълнение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ние</w:t>
      </w:r>
      <w:proofErr w:type="spellEnd"/>
      <w:r w:rsidRPr="00DC430A">
        <w:rPr>
          <w:sz w:val="24"/>
          <w:szCs w:val="24"/>
        </w:rPr>
        <w:t xml:space="preserve"> ……………………………………/1/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нареждане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……………………………………….. /3/, </w:t>
      </w:r>
      <w:proofErr w:type="spellStart"/>
      <w:r w:rsidRPr="00DC430A">
        <w:rPr>
          <w:b/>
          <w:sz w:val="24"/>
          <w:szCs w:val="24"/>
        </w:rPr>
        <w:t>неотменяемо</w:t>
      </w:r>
      <w:proofErr w:type="spellEnd"/>
      <w:r w:rsidRPr="00DC430A">
        <w:rPr>
          <w:b/>
          <w:sz w:val="24"/>
          <w:szCs w:val="24"/>
        </w:rPr>
        <w:t xml:space="preserve"> и </w:t>
      </w:r>
      <w:proofErr w:type="spellStart"/>
      <w:r w:rsidRPr="00DC430A">
        <w:rPr>
          <w:b/>
          <w:sz w:val="24"/>
          <w:szCs w:val="24"/>
        </w:rPr>
        <w:t>безусловно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задължаваме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действието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горепосочения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възраженията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ИЗПЪЛНИТЕЛЯ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отношение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него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заплатим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gramStart"/>
      <w:r w:rsidRPr="00DC430A">
        <w:rPr>
          <w:sz w:val="24"/>
          <w:szCs w:val="24"/>
        </w:rPr>
        <w:t>…………………….,</w:t>
      </w:r>
      <w:proofErr w:type="gram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Вашето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надлежно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подписано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подпечатано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искане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деклариращо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че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нашият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клиент</w:t>
      </w:r>
      <w:proofErr w:type="spellEnd"/>
      <w:r w:rsidRPr="00DC430A">
        <w:rPr>
          <w:sz w:val="24"/>
          <w:szCs w:val="24"/>
        </w:rPr>
        <w:t xml:space="preserve"> ……………………………../3/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изпълнил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частично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изцяло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свои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задължения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договора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  <w:t xml:space="preserve">С </w:t>
      </w:r>
      <w:proofErr w:type="spellStart"/>
      <w:r w:rsidRPr="00DC430A">
        <w:rPr>
          <w:sz w:val="24"/>
          <w:szCs w:val="24"/>
        </w:rPr>
        <w:t>оглед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удостоверяване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автентичността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документите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получавани</w:t>
      </w:r>
      <w:proofErr w:type="spellEnd"/>
      <w:r w:rsidRPr="00DC430A">
        <w:rPr>
          <w:sz w:val="24"/>
          <w:szCs w:val="24"/>
        </w:rPr>
        <w:t xml:space="preserve"> в ………………………………………… /1/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същите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представени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чрез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посредничество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централата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обслужващата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местна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потвърждаваща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верността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положените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подписи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Всяко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страна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…………………………. /1/ в </w:t>
      </w:r>
      <w:proofErr w:type="spellStart"/>
      <w:r w:rsidRPr="00DC430A">
        <w:rPr>
          <w:sz w:val="24"/>
          <w:szCs w:val="24"/>
        </w:rPr>
        <w:t>полза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ВЪЗЛОЖИТЕЛЯ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нейния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размера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платената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Стойността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намалява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получаване</w:t>
      </w:r>
      <w:proofErr w:type="spellEnd"/>
      <w:r w:rsidRPr="00DC430A">
        <w:rPr>
          <w:sz w:val="24"/>
          <w:szCs w:val="24"/>
        </w:rPr>
        <w:t xml:space="preserve"> в …………………………………. /1/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писмено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потвърждение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ВЪЗЛОЖИТЕЛЯ, </w:t>
      </w:r>
      <w:proofErr w:type="spellStart"/>
      <w:r w:rsidRPr="00DC430A">
        <w:rPr>
          <w:sz w:val="24"/>
          <w:szCs w:val="24"/>
        </w:rPr>
        <w:t>указващо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точния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размер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редуцираната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сума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Всички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такси</w:t>
      </w:r>
      <w:proofErr w:type="spellEnd"/>
      <w:r w:rsidRPr="00DC430A">
        <w:rPr>
          <w:sz w:val="24"/>
          <w:szCs w:val="24"/>
        </w:rPr>
        <w:t xml:space="preserve"> и </w:t>
      </w:r>
      <w:proofErr w:type="spellStart"/>
      <w:r w:rsidRPr="00DC430A">
        <w:rPr>
          <w:sz w:val="24"/>
          <w:szCs w:val="24"/>
        </w:rPr>
        <w:t>комисионни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свързани</w:t>
      </w:r>
      <w:proofErr w:type="spellEnd"/>
      <w:r w:rsidRPr="00DC430A">
        <w:rPr>
          <w:sz w:val="24"/>
          <w:szCs w:val="24"/>
        </w:rPr>
        <w:t xml:space="preserve"> с </w:t>
      </w:r>
      <w:proofErr w:type="spellStart"/>
      <w:r w:rsidRPr="00DC430A">
        <w:rPr>
          <w:sz w:val="24"/>
          <w:szCs w:val="24"/>
        </w:rPr>
        <w:t>усвояване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суми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сметка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изпълнителя</w:t>
      </w:r>
      <w:proofErr w:type="spellEnd"/>
      <w:r w:rsidRPr="00DC430A">
        <w:rPr>
          <w:sz w:val="24"/>
          <w:szCs w:val="24"/>
        </w:rPr>
        <w:t>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Настоящата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валидна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>……………………………………..</w:t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Иск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ще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счита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за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редовно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предявен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ако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постъпил</w:t>
      </w:r>
      <w:proofErr w:type="spellEnd"/>
      <w:r w:rsidRPr="00DC430A">
        <w:rPr>
          <w:sz w:val="24"/>
          <w:szCs w:val="24"/>
        </w:rPr>
        <w:t xml:space="preserve"> в ………………………………… /1/ </w:t>
      </w:r>
      <w:proofErr w:type="spellStart"/>
      <w:r w:rsidRPr="00DC430A">
        <w:rPr>
          <w:sz w:val="24"/>
          <w:szCs w:val="24"/>
        </w:rPr>
        <w:t>до</w:t>
      </w:r>
      <w:proofErr w:type="spellEnd"/>
      <w:r w:rsidRPr="00DC430A">
        <w:rPr>
          <w:sz w:val="24"/>
          <w:szCs w:val="24"/>
        </w:rPr>
        <w:t xml:space="preserve"> 16.00 </w:t>
      </w:r>
      <w:proofErr w:type="spellStart"/>
      <w:r w:rsidRPr="00DC430A">
        <w:rPr>
          <w:sz w:val="24"/>
          <w:szCs w:val="24"/>
        </w:rPr>
        <w:t>часа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</w:t>
      </w:r>
      <w:proofErr w:type="gramStart"/>
      <w:r w:rsidRPr="00DC430A">
        <w:rPr>
          <w:sz w:val="24"/>
          <w:szCs w:val="24"/>
        </w:rPr>
        <w:t>..(</w:t>
      </w:r>
      <w:proofErr w:type="spellStart"/>
      <w:proofErr w:type="gramEnd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) и е </w:t>
      </w:r>
      <w:proofErr w:type="spellStart"/>
      <w:r w:rsidRPr="00DC430A">
        <w:rPr>
          <w:sz w:val="24"/>
          <w:szCs w:val="24"/>
        </w:rPr>
        <w:t>оформен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съгласно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посочените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по-горе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условия</w:t>
      </w:r>
      <w:proofErr w:type="spellEnd"/>
      <w:r w:rsidRPr="00DC430A">
        <w:rPr>
          <w:sz w:val="24"/>
          <w:szCs w:val="24"/>
        </w:rPr>
        <w:t xml:space="preserve">.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тази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ангажиментът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……………………………….. /1/ </w:t>
      </w:r>
      <w:proofErr w:type="spellStart"/>
      <w:r w:rsidRPr="00DC430A">
        <w:rPr>
          <w:sz w:val="24"/>
          <w:szCs w:val="24"/>
        </w:rPr>
        <w:t>се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обезсилва</w:t>
      </w:r>
      <w:proofErr w:type="spellEnd"/>
      <w:r w:rsidRPr="00DC430A">
        <w:rPr>
          <w:sz w:val="24"/>
          <w:szCs w:val="24"/>
        </w:rPr>
        <w:t xml:space="preserve">, </w:t>
      </w:r>
      <w:proofErr w:type="spellStart"/>
      <w:r w:rsidRPr="00DC430A">
        <w:rPr>
          <w:sz w:val="24"/>
          <w:szCs w:val="24"/>
        </w:rPr>
        <w:t>независимо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оригиналът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е </w:t>
      </w:r>
      <w:proofErr w:type="spellStart"/>
      <w:r w:rsidRPr="00DC430A">
        <w:rPr>
          <w:sz w:val="24"/>
          <w:szCs w:val="24"/>
        </w:rPr>
        <w:t>върнат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или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не</w:t>
      </w:r>
      <w:proofErr w:type="spellEnd"/>
      <w:r w:rsidRPr="00DC430A">
        <w:rPr>
          <w:sz w:val="24"/>
          <w:szCs w:val="24"/>
        </w:rPr>
        <w:t>.</w:t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tab/>
      </w:r>
      <w:proofErr w:type="spellStart"/>
      <w:r w:rsidRPr="00DC430A">
        <w:rPr>
          <w:sz w:val="24"/>
          <w:szCs w:val="24"/>
        </w:rPr>
        <w:t>Банковата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гаранция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може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да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бъде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освободена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преди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изтичане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валидността</w:t>
      </w:r>
      <w:proofErr w:type="spellEnd"/>
      <w:r w:rsidRPr="00DC430A">
        <w:rPr>
          <w:sz w:val="24"/>
          <w:szCs w:val="24"/>
        </w:rPr>
        <w:t xml:space="preserve"> й </w:t>
      </w:r>
      <w:proofErr w:type="spellStart"/>
      <w:r w:rsidRPr="00DC430A">
        <w:rPr>
          <w:sz w:val="24"/>
          <w:szCs w:val="24"/>
        </w:rPr>
        <w:t>само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след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връщане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на</w:t>
      </w:r>
      <w:proofErr w:type="spellEnd"/>
      <w:r w:rsidRPr="00DC430A">
        <w:rPr>
          <w:sz w:val="24"/>
          <w:szCs w:val="24"/>
        </w:rPr>
        <w:t xml:space="preserve"> </w:t>
      </w:r>
      <w:proofErr w:type="spellStart"/>
      <w:r w:rsidRPr="00DC430A">
        <w:rPr>
          <w:sz w:val="24"/>
          <w:szCs w:val="24"/>
        </w:rPr>
        <w:t>оригинала</w:t>
      </w:r>
      <w:proofErr w:type="spellEnd"/>
      <w:r w:rsidRPr="00DC430A">
        <w:rPr>
          <w:sz w:val="24"/>
          <w:szCs w:val="24"/>
        </w:rPr>
        <w:t xml:space="preserve"> й.</w:t>
      </w:r>
      <w:r w:rsidRPr="00DC430A">
        <w:rPr>
          <w:sz w:val="24"/>
          <w:szCs w:val="24"/>
        </w:rPr>
        <w:tab/>
      </w:r>
    </w:p>
    <w:p w:rsidR="00DC430A" w:rsidRPr="00DC430A" w:rsidRDefault="00DC430A" w:rsidP="00DC430A">
      <w:pPr>
        <w:tabs>
          <w:tab w:val="left" w:pos="709"/>
          <w:tab w:val="left" w:pos="993"/>
        </w:tabs>
        <w:spacing w:line="320" w:lineRule="exact"/>
        <w:jc w:val="both"/>
        <w:rPr>
          <w:sz w:val="24"/>
          <w:szCs w:val="24"/>
          <w:lang w:val="bg-BG"/>
        </w:rPr>
      </w:pPr>
    </w:p>
    <w:p w:rsidR="00DC430A" w:rsidRPr="00E13039" w:rsidRDefault="00DC430A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  <w:lang w:val="bg-BG"/>
        </w:rPr>
      </w:pPr>
      <w:r w:rsidRPr="00DC430A">
        <w:rPr>
          <w:sz w:val="24"/>
          <w:szCs w:val="24"/>
        </w:rPr>
        <w:t xml:space="preserve"> …………………………</w:t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</w:r>
      <w:r w:rsidRPr="00DC430A">
        <w:rPr>
          <w:sz w:val="24"/>
          <w:szCs w:val="24"/>
        </w:rPr>
        <w:tab/>
      </w:r>
      <w:r w:rsidR="008B3028">
        <w:rPr>
          <w:sz w:val="24"/>
          <w:szCs w:val="24"/>
          <w:lang w:val="bg-BG"/>
        </w:rPr>
        <w:t xml:space="preserve">         </w:t>
      </w:r>
      <w:r w:rsidRPr="00DC430A">
        <w:rPr>
          <w:sz w:val="24"/>
          <w:szCs w:val="24"/>
        </w:rPr>
        <w:t>НАРЕДИТЕЛ:</w:t>
      </w:r>
      <w:r>
        <w:rPr>
          <w:sz w:val="24"/>
          <w:szCs w:val="24"/>
          <w:lang w:val="bg-BG"/>
        </w:rPr>
        <w:t xml:space="preserve"> </w:t>
      </w:r>
      <w:r w:rsidRPr="00DC430A">
        <w:rPr>
          <w:sz w:val="24"/>
          <w:szCs w:val="24"/>
        </w:rPr>
        <w:t>......................</w:t>
      </w:r>
      <w:r w:rsidR="00E13039">
        <w:rPr>
          <w:sz w:val="24"/>
          <w:szCs w:val="24"/>
          <w:lang w:val="bg-BG"/>
        </w:rPr>
        <w:t>..............</w:t>
      </w:r>
    </w:p>
    <w:p w:rsidR="00DC430A" w:rsidRPr="00DC430A" w:rsidRDefault="00E13039" w:rsidP="00DC430A">
      <w:pPr>
        <w:tabs>
          <w:tab w:val="left" w:pos="709"/>
          <w:tab w:val="left" w:pos="993"/>
        </w:tabs>
        <w:spacing w:line="320" w:lineRule="exact"/>
        <w:ind w:left="72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      </w:t>
      </w:r>
      <w:r w:rsidR="00DC430A" w:rsidRPr="00DC430A">
        <w:rPr>
          <w:sz w:val="24"/>
          <w:szCs w:val="24"/>
        </w:rPr>
        <w:t>/</w:t>
      </w:r>
      <w:proofErr w:type="spellStart"/>
      <w:r w:rsidR="00DC430A" w:rsidRPr="00DC430A">
        <w:rPr>
          <w:sz w:val="24"/>
          <w:szCs w:val="24"/>
        </w:rPr>
        <w:t>подпис</w:t>
      </w:r>
      <w:proofErr w:type="spellEnd"/>
      <w:r w:rsidR="00DC430A" w:rsidRPr="00DC430A">
        <w:rPr>
          <w:sz w:val="24"/>
          <w:szCs w:val="24"/>
        </w:rPr>
        <w:t xml:space="preserve"> и </w:t>
      </w:r>
      <w:proofErr w:type="spellStart"/>
      <w:r w:rsidR="00DC430A" w:rsidRPr="00DC430A">
        <w:rPr>
          <w:sz w:val="24"/>
          <w:szCs w:val="24"/>
        </w:rPr>
        <w:t>печат</w:t>
      </w:r>
      <w:proofErr w:type="spellEnd"/>
      <w:r w:rsidR="00DC430A" w:rsidRPr="00DC430A">
        <w:rPr>
          <w:sz w:val="24"/>
          <w:szCs w:val="24"/>
        </w:rPr>
        <w:t xml:space="preserve">/                                                            </w:t>
      </w:r>
      <w:r w:rsidR="00DC430A">
        <w:rPr>
          <w:sz w:val="24"/>
          <w:szCs w:val="24"/>
          <w:lang w:val="bg-BG"/>
        </w:rPr>
        <w:t xml:space="preserve">     </w:t>
      </w:r>
      <w:r w:rsidR="00DC430A" w:rsidRPr="00DC430A">
        <w:rPr>
          <w:sz w:val="24"/>
          <w:szCs w:val="24"/>
        </w:rPr>
        <w:t xml:space="preserve">  /</w:t>
      </w:r>
      <w:proofErr w:type="spellStart"/>
      <w:r w:rsidR="00DC430A" w:rsidRPr="00DC430A">
        <w:rPr>
          <w:sz w:val="24"/>
          <w:szCs w:val="24"/>
        </w:rPr>
        <w:t>подпис</w:t>
      </w:r>
      <w:proofErr w:type="spellEnd"/>
      <w:r w:rsidR="00DC430A" w:rsidRPr="00DC430A">
        <w:rPr>
          <w:sz w:val="24"/>
          <w:szCs w:val="24"/>
        </w:rPr>
        <w:t xml:space="preserve"> и </w:t>
      </w:r>
      <w:proofErr w:type="spellStart"/>
      <w:r w:rsidR="00DC430A" w:rsidRPr="00DC430A">
        <w:rPr>
          <w:sz w:val="24"/>
          <w:szCs w:val="24"/>
        </w:rPr>
        <w:t>печат</w:t>
      </w:r>
      <w:proofErr w:type="spellEnd"/>
      <w:r w:rsidR="00DC430A" w:rsidRPr="00DC430A">
        <w:rPr>
          <w:sz w:val="24"/>
          <w:szCs w:val="24"/>
        </w:rPr>
        <w:t>/</w:t>
      </w:r>
      <w:r w:rsidR="00DC430A" w:rsidRPr="00DC430A">
        <w:rPr>
          <w:sz w:val="24"/>
          <w:szCs w:val="24"/>
        </w:rPr>
        <w:tab/>
      </w:r>
    </w:p>
    <w:p w:rsidR="00DC430A" w:rsidRDefault="00DC430A" w:rsidP="00DC430A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i/>
        </w:rPr>
      </w:pPr>
    </w:p>
    <w:p w:rsidR="00233760" w:rsidRPr="00307110" w:rsidRDefault="00DC430A" w:rsidP="005E161F">
      <w:pPr>
        <w:tabs>
          <w:tab w:val="left" w:pos="709"/>
          <w:tab w:val="left" w:pos="993"/>
        </w:tabs>
        <w:spacing w:line="320" w:lineRule="exact"/>
        <w:ind w:firstLine="720"/>
        <w:jc w:val="both"/>
        <w:rPr>
          <w:b/>
          <w:sz w:val="24"/>
          <w:szCs w:val="24"/>
          <w:lang w:val="bg-BG"/>
        </w:rPr>
      </w:pPr>
      <w:r w:rsidRPr="00072D70">
        <w:rPr>
          <w:i/>
        </w:rPr>
        <w:t>/ 1 /</w:t>
      </w:r>
      <w:r w:rsidRPr="00072D70">
        <w:rPr>
          <w:i/>
        </w:rPr>
        <w:tab/>
      </w:r>
      <w:proofErr w:type="spellStart"/>
      <w:r w:rsidRPr="00072D70">
        <w:rPr>
          <w:i/>
        </w:rPr>
        <w:t>Фирма</w:t>
      </w:r>
      <w:proofErr w:type="spellEnd"/>
      <w:r w:rsidRPr="00072D70">
        <w:rPr>
          <w:i/>
        </w:rPr>
        <w:t xml:space="preserve"> </w:t>
      </w:r>
      <w:proofErr w:type="spellStart"/>
      <w:r w:rsidRPr="00072D70">
        <w:rPr>
          <w:i/>
        </w:rPr>
        <w:t>на</w:t>
      </w:r>
      <w:proofErr w:type="spellEnd"/>
      <w:r w:rsidRPr="00072D70">
        <w:rPr>
          <w:i/>
        </w:rPr>
        <w:t xml:space="preserve"> </w:t>
      </w:r>
      <w:proofErr w:type="spellStart"/>
      <w:r w:rsidRPr="00072D70">
        <w:rPr>
          <w:i/>
        </w:rPr>
        <w:t>банката</w:t>
      </w:r>
      <w:proofErr w:type="spellEnd"/>
    </w:p>
    <w:sectPr w:rsidR="00233760" w:rsidRPr="00307110" w:rsidSect="001040AE">
      <w:headerReference w:type="default" r:id="rId8"/>
      <w:footerReference w:type="even" r:id="rId9"/>
      <w:footerReference w:type="default" r:id="rId10"/>
      <w:pgSz w:w="11906" w:h="16838"/>
      <w:pgMar w:top="567" w:right="624" w:bottom="709" w:left="1418" w:header="425" w:footer="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13A" w:rsidRDefault="00DF713A">
      <w:r>
        <w:separator/>
      </w:r>
    </w:p>
  </w:endnote>
  <w:endnote w:type="continuationSeparator" w:id="0">
    <w:p w:rsidR="00DF713A" w:rsidRDefault="00DF7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028" w:rsidRPr="009246F1" w:rsidRDefault="008B3028" w:rsidP="008B3028">
    <w:pPr>
      <w:pStyle w:val="a3"/>
      <w:ind w:right="-427"/>
      <w:jc w:val="center"/>
      <w:rPr>
        <w:b/>
        <w:sz w:val="24"/>
        <w:szCs w:val="24"/>
        <w:lang w:val="en-US"/>
      </w:rPr>
    </w:pPr>
    <w:r w:rsidRPr="009246F1">
      <w:rPr>
        <w:b/>
        <w:sz w:val="24"/>
        <w:szCs w:val="24"/>
        <w:lang w:val="en-US"/>
      </w:rPr>
      <w:t>HOME/2016/ISFB/AG/EMAS/0046</w:t>
    </w:r>
  </w:p>
  <w:p w:rsidR="00400FD4" w:rsidRDefault="00400FD4" w:rsidP="008B3028">
    <w:pPr>
      <w:pStyle w:val="a3"/>
      <w:ind w:right="-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13A" w:rsidRDefault="00DF713A">
      <w:r>
        <w:separator/>
      </w:r>
    </w:p>
  </w:footnote>
  <w:footnote w:type="continuationSeparator" w:id="0">
    <w:p w:rsidR="00DF713A" w:rsidRDefault="00DF7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1368"/>
      <w:gridCol w:w="6660"/>
      <w:gridCol w:w="1549"/>
    </w:tblGrid>
    <w:tr w:rsidR="008B3028" w:rsidRPr="00AE04BF" w:rsidTr="001040AE">
      <w:trPr>
        <w:trHeight w:val="943"/>
        <w:jc w:val="center"/>
      </w:trPr>
      <w:tc>
        <w:tcPr>
          <w:tcW w:w="1368" w:type="dxa"/>
        </w:tcPr>
        <w:p w:rsidR="008B3028" w:rsidRPr="00AE04BF" w:rsidRDefault="008B3028" w:rsidP="008B3028">
          <w:pPr>
            <w:tabs>
              <w:tab w:val="center" w:pos="4536"/>
              <w:tab w:val="right" w:pos="9072"/>
            </w:tabs>
            <w:jc w:val="center"/>
            <w:rPr>
              <w:sz w:val="24"/>
              <w:lang w:val="en-GB"/>
            </w:rPr>
          </w:pPr>
          <w:r w:rsidRPr="00AE04BF">
            <w:rPr>
              <w:noProof/>
              <w:sz w:val="24"/>
              <w:lang w:val="bg-BG"/>
            </w:rPr>
            <w:drawing>
              <wp:anchor distT="0" distB="0" distL="114300" distR="114300" simplePos="0" relativeHeight="251659264" behindDoc="0" locked="1" layoutInCell="1" allowOverlap="1" wp14:anchorId="784107DB" wp14:editId="71D75A83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39" name="Картина 39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</w:tcPr>
        <w:p w:rsidR="008B3028" w:rsidRDefault="008B3028" w:rsidP="008B3028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  <w:r>
            <w:rPr>
              <w:b/>
              <w:bCs/>
              <w:sz w:val="24"/>
              <w:lang w:val="bg-BG"/>
            </w:rPr>
            <w:t>МЕХАНИЗЪМ ЗА СПЕШНО ПОДПОМАГАНЕ</w:t>
          </w:r>
        </w:p>
        <w:p w:rsidR="008B3028" w:rsidRPr="00AE04BF" w:rsidRDefault="008B3028" w:rsidP="008B3028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</w:p>
        <w:p w:rsidR="008B3028" w:rsidRPr="00AE04BF" w:rsidRDefault="008B3028" w:rsidP="008B3028">
          <w:pPr>
            <w:tabs>
              <w:tab w:val="center" w:pos="4536"/>
              <w:tab w:val="right" w:pos="9072"/>
            </w:tabs>
            <w:jc w:val="center"/>
            <w:rPr>
              <w:b/>
              <w:sz w:val="24"/>
              <w:lang w:val="bg-BG"/>
            </w:rPr>
          </w:pPr>
          <w:r w:rsidRPr="00AE04BF">
            <w:rPr>
              <w:b/>
              <w:sz w:val="24"/>
              <w:lang w:val="en-GB"/>
            </w:rPr>
            <w:t>ФОНД „ВЪТРЕШНА СИГУРНОСТ“</w:t>
          </w:r>
          <w:r>
            <w:rPr>
              <w:b/>
              <w:sz w:val="24"/>
              <w:lang w:val="bg-BG"/>
            </w:rPr>
            <w:t xml:space="preserve"> 2014 – 2020 </w:t>
          </w:r>
        </w:p>
        <w:p w:rsidR="008B3028" w:rsidRPr="00AE04BF" w:rsidRDefault="008B3028" w:rsidP="008B3028">
          <w:pPr>
            <w:tabs>
              <w:tab w:val="center" w:pos="4536"/>
              <w:tab w:val="right" w:pos="9072"/>
            </w:tabs>
            <w:jc w:val="center"/>
            <w:rPr>
              <w:bCs/>
              <w:sz w:val="24"/>
              <w:lang w:val="bg-BG"/>
            </w:rPr>
          </w:pPr>
        </w:p>
      </w:tc>
      <w:tc>
        <w:tcPr>
          <w:tcW w:w="1549" w:type="dxa"/>
        </w:tcPr>
        <w:p w:rsidR="008B3028" w:rsidRPr="00AE04BF" w:rsidRDefault="008B3028" w:rsidP="008B3028">
          <w:pPr>
            <w:tabs>
              <w:tab w:val="center" w:pos="4536"/>
              <w:tab w:val="center" w:pos="8100"/>
              <w:tab w:val="right" w:pos="9072"/>
            </w:tabs>
            <w:jc w:val="center"/>
            <w:rPr>
              <w:sz w:val="24"/>
              <w:lang w:val="en-GB"/>
            </w:rPr>
          </w:pPr>
          <w:r w:rsidRPr="00AE04BF">
            <w:rPr>
              <w:noProof/>
              <w:sz w:val="24"/>
              <w:lang w:val="bg-BG"/>
            </w:rPr>
            <w:drawing>
              <wp:inline distT="0" distB="0" distL="0" distR="0" wp14:anchorId="6DB83A77" wp14:editId="4FA7D034">
                <wp:extent cx="844550" cy="565150"/>
                <wp:effectExtent l="0" t="0" r="0" b="6350"/>
                <wp:docPr id="40" name="Картина 40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B3028" w:rsidRDefault="008B302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0AE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1F21C3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2008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61F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37C4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3028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49E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13A"/>
    <w:rsid w:val="00DF7BB7"/>
    <w:rsid w:val="00E00680"/>
    <w:rsid w:val="00E01EC6"/>
    <w:rsid w:val="00E13039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44EF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EDD019"/>
  <w15:docId w15:val="{1721C8A0-56A8-45A8-B959-E0ECFFAB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9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a">
    <w:name w:val="footnote text"/>
    <w:basedOn w:val="a"/>
    <w:semiHidden/>
    <w:rsid w:val="004B4938"/>
  </w:style>
  <w:style w:type="character" w:styleId="ab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c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d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e">
    <w:name w:val="List Paragraph"/>
    <w:basedOn w:val="a"/>
    <w:link w:val="af"/>
    <w:uiPriority w:val="34"/>
    <w:qFormat/>
    <w:rsid w:val="009E05F4"/>
    <w:pPr>
      <w:ind w:left="720"/>
      <w:contextualSpacing/>
    </w:pPr>
  </w:style>
  <w:style w:type="character" w:customStyle="1" w:styleId="af">
    <w:name w:val="Списък на абзаци Знак"/>
    <w:link w:val="ae"/>
    <w:uiPriority w:val="34"/>
    <w:locked/>
    <w:rsid w:val="00C4421E"/>
    <w:rPr>
      <w:lang w:val="en-AU"/>
    </w:rPr>
  </w:style>
  <w:style w:type="character" w:customStyle="1" w:styleId="af0">
    <w:name w:val="??????? ?????_"/>
    <w:link w:val="af1"/>
    <w:locked/>
    <w:rsid w:val="00233760"/>
    <w:rPr>
      <w:sz w:val="26"/>
      <w:shd w:val="clear" w:color="auto" w:fill="FFFFFF"/>
    </w:rPr>
  </w:style>
  <w:style w:type="paragraph" w:customStyle="1" w:styleId="af1">
    <w:name w:val="??????? ?????"/>
    <w:basedOn w:val="a"/>
    <w:link w:val="af0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2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Горен колонтитул Знак"/>
    <w:basedOn w:val="a0"/>
    <w:link w:val="a6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3">
    <w:name w:val="??????????_"/>
    <w:locked/>
    <w:rsid w:val="00354E27"/>
    <w:rPr>
      <w:sz w:val="26"/>
      <w:szCs w:val="26"/>
      <w:lang w:bidi="ar-SA"/>
    </w:rPr>
  </w:style>
  <w:style w:type="character" w:customStyle="1" w:styleId="a4">
    <w:name w:val="Долен колонтитул Знак"/>
    <w:basedOn w:val="a0"/>
    <w:link w:val="a3"/>
    <w:rsid w:val="008B3028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7A8A-643D-4C46-B16D-7D0C46879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2436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Anna V. Pushkarova-Grozdeva</cp:lastModifiedBy>
  <cp:revision>7</cp:revision>
  <cp:lastPrinted>2019-02-15T07:00:00Z</cp:lastPrinted>
  <dcterms:created xsi:type="dcterms:W3CDTF">2019-06-04T13:55:00Z</dcterms:created>
  <dcterms:modified xsi:type="dcterms:W3CDTF">2019-06-18T10:09:00Z</dcterms:modified>
</cp:coreProperties>
</file>