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644EBD"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bookmarkStart w:id="0" w:name="_GoBack"/>
    </w:p>
    <w:p w:rsidR="005F5237" w:rsidRPr="00644EBD"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5F5237" w:rsidRPr="00644EBD" w:rsidRDefault="005F5237" w:rsidP="00137BEF">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644EBD" w:rsidRDefault="005F5237" w:rsidP="00137BEF">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644EBD" w:rsidRDefault="005F5237" w:rsidP="00137BEF">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644EBD" w:rsidRDefault="005F5237" w:rsidP="0067215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644EBD" w:rsidRDefault="005F5237" w:rsidP="0067215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644EBD" w:rsidRDefault="005F5237" w:rsidP="0067215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6"/>
          <w:szCs w:val="36"/>
          <w:lang w:eastAsia="bg-BG"/>
        </w:rPr>
      </w:pPr>
      <w:r w:rsidRPr="00644EBD">
        <w:rPr>
          <w:rFonts w:ascii="Times New Roman" w:hAnsi="Times New Roman"/>
          <w:b/>
          <w:bCs/>
          <w:sz w:val="36"/>
          <w:szCs w:val="36"/>
          <w:lang w:eastAsia="bg-BG"/>
        </w:rPr>
        <w:t>ДОКУМЕНТАЦИЯ</w:t>
      </w:r>
    </w:p>
    <w:p w:rsidR="005F5237" w:rsidRPr="00644EBD"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p>
    <w:p w:rsidR="005F5237" w:rsidRPr="00644EBD"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r w:rsidRPr="00644EBD">
        <w:rPr>
          <w:rFonts w:ascii="Times New Roman" w:hAnsi="Times New Roman"/>
          <w:b/>
          <w:bCs/>
          <w:sz w:val="36"/>
          <w:szCs w:val="36"/>
          <w:lang w:eastAsia="bg-BG"/>
        </w:rPr>
        <w:t>ЗА ОБЩЕСТВЕНА ПОРЪЧКА</w:t>
      </w:r>
    </w:p>
    <w:p w:rsidR="005F5237" w:rsidRPr="00644EBD"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r w:rsidRPr="00644EBD">
        <w:rPr>
          <w:rFonts w:ascii="Times New Roman" w:hAnsi="Times New Roman"/>
          <w:b/>
          <w:bCs/>
          <w:sz w:val="36"/>
          <w:szCs w:val="36"/>
          <w:lang w:eastAsia="bg-BG"/>
        </w:rPr>
        <w:br/>
        <w:t>С ПРЕДМЕТ:</w:t>
      </w:r>
    </w:p>
    <w:p w:rsidR="005F5237" w:rsidRPr="00644EBD"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p>
    <w:p w:rsidR="005F5237" w:rsidRPr="00644EBD"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p>
    <w:p w:rsidR="00F07665" w:rsidRPr="00644EBD" w:rsidRDefault="00F07665" w:rsidP="00672155">
      <w:pPr>
        <w:tabs>
          <w:tab w:val="left" w:pos="709"/>
          <w:tab w:val="left" w:pos="993"/>
        </w:tabs>
        <w:spacing w:before="240" w:line="320" w:lineRule="exact"/>
        <w:jc w:val="center"/>
        <w:rPr>
          <w:rFonts w:ascii="Times New Roman" w:hAnsi="Times New Roman"/>
          <w:b/>
          <w:bCs/>
          <w:sz w:val="36"/>
          <w:szCs w:val="36"/>
          <w:lang w:eastAsia="bg-BG"/>
        </w:rPr>
      </w:pPr>
      <w:r w:rsidRPr="00644EBD">
        <w:rPr>
          <w:rFonts w:ascii="Times New Roman" w:hAnsi="Times New Roman"/>
          <w:b/>
          <w:bCs/>
          <w:sz w:val="36"/>
          <w:szCs w:val="36"/>
          <w:lang w:eastAsia="bg-BG"/>
        </w:rPr>
        <w:t>„Доставка на елемент от</w:t>
      </w:r>
    </w:p>
    <w:p w:rsidR="005F5237" w:rsidRPr="00644EBD" w:rsidRDefault="00F07665" w:rsidP="00672155">
      <w:pPr>
        <w:tabs>
          <w:tab w:val="left" w:pos="709"/>
          <w:tab w:val="left" w:pos="993"/>
        </w:tabs>
        <w:spacing w:before="240" w:line="320" w:lineRule="exact"/>
        <w:jc w:val="center"/>
        <w:rPr>
          <w:rFonts w:ascii="Times New Roman" w:hAnsi="Times New Roman"/>
          <w:sz w:val="36"/>
          <w:szCs w:val="36"/>
        </w:rPr>
      </w:pPr>
      <w:r w:rsidRPr="00644EBD">
        <w:rPr>
          <w:rFonts w:ascii="Times New Roman" w:hAnsi="Times New Roman"/>
          <w:b/>
          <w:bCs/>
          <w:sz w:val="36"/>
          <w:szCs w:val="36"/>
          <w:lang w:eastAsia="bg-BG"/>
        </w:rPr>
        <w:t>полицейската униформа – шапки зимни плетени“</w:t>
      </w:r>
    </w:p>
    <w:p w:rsidR="005F5237" w:rsidRPr="00644EBD" w:rsidRDefault="005F5237" w:rsidP="00F96585">
      <w:pPr>
        <w:tabs>
          <w:tab w:val="left" w:pos="709"/>
          <w:tab w:val="left" w:pos="993"/>
          <w:tab w:val="left" w:pos="4155"/>
        </w:tabs>
        <w:spacing w:after="0" w:line="320" w:lineRule="exact"/>
        <w:ind w:firstLine="851"/>
        <w:rPr>
          <w:rFonts w:ascii="Times New Roman" w:hAnsi="Times New Roman"/>
          <w:b/>
          <w:bCs/>
          <w:sz w:val="28"/>
          <w:szCs w:val="28"/>
          <w:lang w:eastAsia="bg-BG"/>
        </w:rPr>
      </w:pPr>
      <w:r w:rsidRPr="00644EBD">
        <w:rPr>
          <w:rFonts w:ascii="Times New Roman" w:hAnsi="Times New Roman"/>
          <w:sz w:val="36"/>
          <w:szCs w:val="36"/>
        </w:rPr>
        <w:br w:type="page"/>
      </w:r>
      <w:r w:rsidRPr="00644EBD">
        <w:rPr>
          <w:rFonts w:ascii="Times New Roman" w:hAnsi="Times New Roman"/>
          <w:b/>
          <w:bCs/>
          <w:sz w:val="28"/>
          <w:szCs w:val="28"/>
          <w:lang w:eastAsia="bg-BG"/>
        </w:rPr>
        <w:lastRenderedPageBreak/>
        <w:t>СЪДЪРЖАНИЕ:</w:t>
      </w:r>
    </w:p>
    <w:p w:rsidR="00672155" w:rsidRPr="00644EBD" w:rsidRDefault="00672155" w:rsidP="00672155">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644EBD" w:rsidRDefault="008D2B3A" w:rsidP="00975EB1">
      <w:pPr>
        <w:tabs>
          <w:tab w:val="left" w:pos="709"/>
          <w:tab w:val="left" w:pos="993"/>
        </w:tabs>
        <w:spacing w:line="320" w:lineRule="exact"/>
        <w:ind w:firstLine="851"/>
        <w:jc w:val="both"/>
        <w:rPr>
          <w:rFonts w:ascii="Times New Roman" w:eastAsia="Batang" w:hAnsi="Times New Roman"/>
          <w:sz w:val="28"/>
          <w:szCs w:val="28"/>
        </w:rPr>
      </w:pPr>
      <w:r w:rsidRPr="00644EBD">
        <w:rPr>
          <w:rFonts w:ascii="Times New Roman" w:hAnsi="Times New Roman"/>
          <w:sz w:val="28"/>
          <w:szCs w:val="28"/>
        </w:rPr>
        <w:t>I</w:t>
      </w:r>
      <w:r w:rsidR="005F5237" w:rsidRPr="00644EBD">
        <w:rPr>
          <w:rFonts w:ascii="Times New Roman" w:hAnsi="Times New Roman"/>
          <w:sz w:val="28"/>
          <w:szCs w:val="28"/>
        </w:rPr>
        <w:t xml:space="preserve">. </w:t>
      </w:r>
      <w:r w:rsidR="00506F62" w:rsidRPr="00644EBD">
        <w:rPr>
          <w:rFonts w:ascii="Times New Roman" w:eastAsia="Batang" w:hAnsi="Times New Roman"/>
          <w:sz w:val="28"/>
          <w:szCs w:val="28"/>
        </w:rPr>
        <w:t>Основания за отстраняване</w:t>
      </w:r>
    </w:p>
    <w:p w:rsidR="004942AC" w:rsidRPr="00644EBD" w:rsidRDefault="008D2B3A" w:rsidP="00975EB1">
      <w:pPr>
        <w:tabs>
          <w:tab w:val="left" w:pos="709"/>
          <w:tab w:val="left" w:pos="993"/>
        </w:tabs>
        <w:suppressAutoHyphens/>
        <w:spacing w:line="320" w:lineRule="exact"/>
        <w:ind w:firstLine="851"/>
        <w:jc w:val="both"/>
        <w:rPr>
          <w:rFonts w:ascii="Times New Roman" w:hAnsi="Times New Roman"/>
          <w:sz w:val="28"/>
          <w:szCs w:val="28"/>
        </w:rPr>
      </w:pPr>
      <w:r w:rsidRPr="00644EBD">
        <w:rPr>
          <w:rFonts w:ascii="Times New Roman" w:eastAsia="Batang" w:hAnsi="Times New Roman"/>
          <w:sz w:val="28"/>
          <w:szCs w:val="28"/>
        </w:rPr>
        <w:t>II</w:t>
      </w:r>
      <w:r w:rsidR="00506F62" w:rsidRPr="00644EBD">
        <w:rPr>
          <w:rFonts w:ascii="Times New Roman" w:eastAsia="Batang" w:hAnsi="Times New Roman"/>
          <w:sz w:val="28"/>
          <w:szCs w:val="28"/>
        </w:rPr>
        <w:t>. Критерии за подбор</w:t>
      </w:r>
      <w:r w:rsidR="00506F62" w:rsidRPr="00644EBD">
        <w:rPr>
          <w:rFonts w:ascii="Times New Roman" w:hAnsi="Times New Roman"/>
          <w:sz w:val="28"/>
          <w:szCs w:val="28"/>
        </w:rPr>
        <w:t xml:space="preserve"> </w:t>
      </w:r>
    </w:p>
    <w:p w:rsidR="00506F62" w:rsidRPr="00644EBD" w:rsidRDefault="008D2B3A" w:rsidP="00975EB1">
      <w:pPr>
        <w:tabs>
          <w:tab w:val="left" w:pos="709"/>
          <w:tab w:val="left" w:pos="993"/>
        </w:tabs>
        <w:suppressAutoHyphens/>
        <w:spacing w:line="320" w:lineRule="exact"/>
        <w:ind w:firstLine="851"/>
        <w:jc w:val="both"/>
        <w:rPr>
          <w:rFonts w:ascii="Times New Roman" w:eastAsia="Batang" w:hAnsi="Times New Roman"/>
          <w:sz w:val="28"/>
          <w:szCs w:val="28"/>
        </w:rPr>
      </w:pPr>
      <w:r w:rsidRPr="00644EBD">
        <w:rPr>
          <w:rFonts w:ascii="Times New Roman" w:hAnsi="Times New Roman"/>
          <w:sz w:val="28"/>
          <w:szCs w:val="28"/>
          <w:lang w:val="en-US"/>
        </w:rPr>
        <w:t>III</w:t>
      </w:r>
      <w:r w:rsidR="004942AC" w:rsidRPr="00644EBD">
        <w:rPr>
          <w:rFonts w:ascii="Times New Roman" w:hAnsi="Times New Roman"/>
          <w:sz w:val="28"/>
          <w:szCs w:val="28"/>
        </w:rPr>
        <w:t>. К</w:t>
      </w:r>
      <w:r w:rsidR="00506F62" w:rsidRPr="00644EBD">
        <w:rPr>
          <w:rFonts w:ascii="Times New Roman" w:eastAsia="Batang" w:hAnsi="Times New Roman"/>
          <w:sz w:val="28"/>
          <w:szCs w:val="28"/>
        </w:rPr>
        <w:t>ритери</w:t>
      </w:r>
      <w:r w:rsidR="004942AC" w:rsidRPr="00644EBD">
        <w:rPr>
          <w:rFonts w:ascii="Times New Roman" w:eastAsia="Batang" w:hAnsi="Times New Roman"/>
          <w:sz w:val="28"/>
          <w:szCs w:val="28"/>
        </w:rPr>
        <w:t>й</w:t>
      </w:r>
      <w:r w:rsidR="00506F62" w:rsidRPr="00644EBD">
        <w:rPr>
          <w:rFonts w:ascii="Times New Roman" w:eastAsia="Batang" w:hAnsi="Times New Roman"/>
          <w:sz w:val="28"/>
          <w:szCs w:val="28"/>
        </w:rPr>
        <w:t xml:space="preserve"> за възлагане</w:t>
      </w:r>
    </w:p>
    <w:p w:rsidR="00506F62" w:rsidRPr="00644EBD" w:rsidRDefault="008D2B3A" w:rsidP="00975EB1">
      <w:pPr>
        <w:tabs>
          <w:tab w:val="left" w:pos="709"/>
          <w:tab w:val="left" w:pos="993"/>
        </w:tabs>
        <w:suppressAutoHyphens/>
        <w:spacing w:line="320" w:lineRule="exact"/>
        <w:ind w:firstLine="851"/>
        <w:jc w:val="both"/>
        <w:rPr>
          <w:rFonts w:ascii="Times New Roman" w:eastAsia="Batang" w:hAnsi="Times New Roman"/>
          <w:sz w:val="28"/>
          <w:szCs w:val="28"/>
        </w:rPr>
      </w:pPr>
      <w:r w:rsidRPr="00644EBD">
        <w:rPr>
          <w:rFonts w:ascii="Times New Roman" w:eastAsia="Batang" w:hAnsi="Times New Roman"/>
          <w:sz w:val="28"/>
          <w:szCs w:val="28"/>
        </w:rPr>
        <w:t>IV</w:t>
      </w:r>
      <w:r w:rsidR="00506F62" w:rsidRPr="00644EBD">
        <w:rPr>
          <w:rFonts w:ascii="Times New Roman" w:eastAsia="Batang" w:hAnsi="Times New Roman"/>
          <w:sz w:val="28"/>
          <w:szCs w:val="28"/>
        </w:rPr>
        <w:t>. Общи изисквания при изготвяне и представяне на офертата, съдържание на опаковката</w:t>
      </w:r>
    </w:p>
    <w:p w:rsidR="00506F62" w:rsidRPr="00644EBD" w:rsidRDefault="002C00D0" w:rsidP="00975EB1">
      <w:pPr>
        <w:tabs>
          <w:tab w:val="left" w:pos="709"/>
          <w:tab w:val="left" w:pos="993"/>
        </w:tabs>
        <w:suppressAutoHyphens/>
        <w:spacing w:line="320" w:lineRule="exact"/>
        <w:ind w:firstLine="851"/>
        <w:jc w:val="both"/>
        <w:rPr>
          <w:rFonts w:ascii="Times New Roman" w:hAnsi="Times New Roman"/>
          <w:sz w:val="28"/>
          <w:szCs w:val="28"/>
        </w:rPr>
      </w:pPr>
      <w:r w:rsidRPr="00644EBD">
        <w:rPr>
          <w:rFonts w:ascii="Times New Roman" w:eastAsia="Batang" w:hAnsi="Times New Roman"/>
          <w:sz w:val="28"/>
          <w:szCs w:val="28"/>
          <w:lang w:val="en-US"/>
        </w:rPr>
        <w:t>V</w:t>
      </w:r>
      <w:r w:rsidR="00506F62" w:rsidRPr="00644EBD">
        <w:rPr>
          <w:rFonts w:ascii="Times New Roman" w:eastAsia="Batang" w:hAnsi="Times New Roman"/>
          <w:sz w:val="28"/>
          <w:szCs w:val="28"/>
        </w:rPr>
        <w:t>. Други указания</w:t>
      </w:r>
    </w:p>
    <w:p w:rsidR="005F5237" w:rsidRPr="00644EBD" w:rsidRDefault="002C00D0"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VI</w:t>
      </w:r>
      <w:r w:rsidR="005F5237" w:rsidRPr="00644EBD">
        <w:rPr>
          <w:rFonts w:ascii="Times New Roman" w:hAnsi="Times New Roman"/>
          <w:sz w:val="28"/>
          <w:szCs w:val="28"/>
        </w:rPr>
        <w:t>. Образци на документи и указания за подготовката им:</w:t>
      </w:r>
    </w:p>
    <w:p w:rsidR="005F5237" w:rsidRPr="00644EBD" w:rsidRDefault="005F5237"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 xml:space="preserve">1. </w:t>
      </w:r>
      <w:r w:rsidRPr="00644EBD">
        <w:rPr>
          <w:rFonts w:ascii="Times New Roman" w:eastAsia="Batang" w:hAnsi="Times New Roman"/>
          <w:sz w:val="28"/>
          <w:szCs w:val="28"/>
          <w:lang w:eastAsia="bg-BG"/>
        </w:rPr>
        <w:t>Опис на представените документи - Образец №1</w:t>
      </w:r>
    </w:p>
    <w:p w:rsidR="005F5237" w:rsidRPr="00644EBD" w:rsidRDefault="005F5237"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 xml:space="preserve">2. </w:t>
      </w:r>
      <w:r w:rsidR="00B40724" w:rsidRPr="00644EBD">
        <w:rPr>
          <w:rFonts w:ascii="Times New Roman" w:hAnsi="Times New Roman"/>
          <w:sz w:val="28"/>
          <w:szCs w:val="28"/>
        </w:rPr>
        <w:t xml:space="preserve">Единен европейски документ за обществени поръчки (ЕЕДОП) – стандартен образец </w:t>
      </w:r>
      <w:r w:rsidR="00B40724" w:rsidRPr="00644EBD">
        <w:rPr>
          <w:rFonts w:ascii="Times New Roman" w:eastAsia="Batang" w:hAnsi="Times New Roman"/>
          <w:sz w:val="28"/>
          <w:szCs w:val="28"/>
          <w:lang w:eastAsia="bg-BG"/>
        </w:rPr>
        <w:t>предоставен в генерирани файлове към документацията за обществената поръчка (espd-request) в XML и в PDF формат</w:t>
      </w:r>
    </w:p>
    <w:p w:rsidR="005F5237" w:rsidRPr="00644EBD" w:rsidRDefault="005F5237" w:rsidP="00975EB1">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ind w:firstLine="851"/>
        <w:jc w:val="both"/>
        <w:rPr>
          <w:rFonts w:ascii="Times New Roman" w:eastAsia="Batang" w:hAnsi="Times New Roman"/>
          <w:sz w:val="28"/>
          <w:szCs w:val="28"/>
          <w:lang w:eastAsia="bg-BG"/>
        </w:rPr>
      </w:pPr>
      <w:r w:rsidRPr="00644EBD">
        <w:rPr>
          <w:rFonts w:ascii="Times New Roman" w:hAnsi="Times New Roman"/>
          <w:bCs/>
          <w:sz w:val="28"/>
          <w:szCs w:val="28"/>
          <w:lang w:eastAsia="bg-BG"/>
        </w:rPr>
        <w:t>3</w:t>
      </w:r>
      <w:r w:rsidRPr="00644EBD">
        <w:rPr>
          <w:rFonts w:ascii="Times New Roman" w:eastAsia="Batang" w:hAnsi="Times New Roman"/>
          <w:sz w:val="28"/>
          <w:szCs w:val="28"/>
          <w:lang w:eastAsia="bg-BG"/>
        </w:rPr>
        <w:t xml:space="preserve"> Предложение за изпълн</w:t>
      </w:r>
      <w:r w:rsidR="002B2D65" w:rsidRPr="00644EBD">
        <w:rPr>
          <w:rFonts w:ascii="Times New Roman" w:eastAsia="Batang" w:hAnsi="Times New Roman"/>
          <w:sz w:val="28"/>
          <w:szCs w:val="28"/>
          <w:lang w:eastAsia="bg-BG"/>
        </w:rPr>
        <w:t xml:space="preserve">ение на поръчката - Образец № </w:t>
      </w:r>
      <w:r w:rsidR="000F2A38" w:rsidRPr="00644EBD">
        <w:rPr>
          <w:rFonts w:ascii="Times New Roman" w:eastAsia="Batang" w:hAnsi="Times New Roman"/>
          <w:sz w:val="28"/>
          <w:szCs w:val="28"/>
          <w:lang w:eastAsia="bg-BG"/>
        </w:rPr>
        <w:t>2</w:t>
      </w:r>
    </w:p>
    <w:p w:rsidR="005F5237" w:rsidRPr="00644EBD" w:rsidRDefault="00E52A90"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4</w:t>
      </w:r>
      <w:r w:rsidR="005F5237" w:rsidRPr="00644EBD">
        <w:rPr>
          <w:rFonts w:ascii="Times New Roman" w:hAnsi="Times New Roman"/>
          <w:sz w:val="28"/>
          <w:szCs w:val="28"/>
        </w:rPr>
        <w:t xml:space="preserve">. </w:t>
      </w:r>
      <w:r w:rsidR="000F2A38" w:rsidRPr="00644EBD">
        <w:rPr>
          <w:rFonts w:ascii="Times New Roman" w:hAnsi="Times New Roman"/>
          <w:sz w:val="28"/>
          <w:szCs w:val="28"/>
        </w:rPr>
        <w:t xml:space="preserve">Ценово предложение - Образец № </w:t>
      </w:r>
      <w:r w:rsidRPr="00644EBD">
        <w:rPr>
          <w:rFonts w:ascii="Times New Roman" w:hAnsi="Times New Roman"/>
          <w:sz w:val="28"/>
          <w:szCs w:val="28"/>
        </w:rPr>
        <w:t>3</w:t>
      </w:r>
    </w:p>
    <w:p w:rsidR="005F5237" w:rsidRPr="00644EBD" w:rsidRDefault="00E52A90"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5</w:t>
      </w:r>
      <w:r w:rsidR="005F5237" w:rsidRPr="00644EBD">
        <w:rPr>
          <w:rFonts w:ascii="Times New Roman" w:hAnsi="Times New Roman"/>
          <w:sz w:val="28"/>
          <w:szCs w:val="28"/>
        </w:rPr>
        <w:t>. Банкова гаранция за изпъ</w:t>
      </w:r>
      <w:r w:rsidR="000F2A38" w:rsidRPr="00644EBD">
        <w:rPr>
          <w:rFonts w:ascii="Times New Roman" w:hAnsi="Times New Roman"/>
          <w:sz w:val="28"/>
          <w:szCs w:val="28"/>
        </w:rPr>
        <w:t xml:space="preserve">лнение на договора - Образец № </w:t>
      </w:r>
      <w:r w:rsidRPr="00644EBD">
        <w:rPr>
          <w:rFonts w:ascii="Times New Roman" w:hAnsi="Times New Roman"/>
          <w:sz w:val="28"/>
          <w:szCs w:val="28"/>
        </w:rPr>
        <w:t>4</w:t>
      </w:r>
    </w:p>
    <w:p w:rsidR="008412DF" w:rsidRPr="00644EBD" w:rsidRDefault="008412DF"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VII. Защита на личните данни</w:t>
      </w:r>
    </w:p>
    <w:p w:rsidR="005F5237" w:rsidRPr="00644EBD" w:rsidRDefault="002C00D0"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VI</w:t>
      </w:r>
      <w:r w:rsidR="008412DF" w:rsidRPr="00644EBD">
        <w:rPr>
          <w:rFonts w:ascii="Times New Roman" w:hAnsi="Times New Roman"/>
          <w:sz w:val="28"/>
          <w:szCs w:val="28"/>
          <w:lang w:val="en-US"/>
        </w:rPr>
        <w:t>I</w:t>
      </w:r>
      <w:r w:rsidRPr="00644EBD">
        <w:rPr>
          <w:rFonts w:ascii="Times New Roman" w:hAnsi="Times New Roman"/>
          <w:sz w:val="28"/>
          <w:szCs w:val="28"/>
        </w:rPr>
        <w:t>I</w:t>
      </w:r>
      <w:r w:rsidR="005F5237" w:rsidRPr="00644EBD">
        <w:rPr>
          <w:rFonts w:ascii="Times New Roman" w:hAnsi="Times New Roman"/>
          <w:sz w:val="28"/>
          <w:szCs w:val="28"/>
        </w:rPr>
        <w:t>. Проект на договор</w:t>
      </w:r>
    </w:p>
    <w:p w:rsidR="00506F62" w:rsidRPr="00644EBD" w:rsidRDefault="00506F62" w:rsidP="00975EB1">
      <w:pPr>
        <w:tabs>
          <w:tab w:val="left" w:pos="709"/>
          <w:tab w:val="left" w:pos="993"/>
        </w:tabs>
        <w:spacing w:line="320" w:lineRule="exact"/>
        <w:ind w:firstLine="851"/>
        <w:jc w:val="both"/>
        <w:rPr>
          <w:rFonts w:ascii="Times New Roman" w:hAnsi="Times New Roman"/>
          <w:b/>
          <w:sz w:val="28"/>
          <w:szCs w:val="28"/>
        </w:rPr>
      </w:pPr>
    </w:p>
    <w:p w:rsidR="002B2D65" w:rsidRPr="00644EBD" w:rsidRDefault="005F5237" w:rsidP="00137BEF">
      <w:pPr>
        <w:tabs>
          <w:tab w:val="left" w:pos="709"/>
          <w:tab w:val="left" w:pos="993"/>
        </w:tabs>
        <w:spacing w:after="0" w:line="320" w:lineRule="exact"/>
        <w:ind w:firstLine="851"/>
        <w:jc w:val="both"/>
        <w:rPr>
          <w:rFonts w:ascii="Times New Roman" w:hAnsi="Times New Roman"/>
          <w:b/>
          <w:sz w:val="28"/>
          <w:szCs w:val="28"/>
        </w:rPr>
      </w:pPr>
      <w:r w:rsidRPr="00644EBD">
        <w:rPr>
          <w:rFonts w:ascii="Times New Roman" w:hAnsi="Times New Roman"/>
          <w:b/>
          <w:sz w:val="28"/>
          <w:szCs w:val="28"/>
        </w:rPr>
        <w:t>ПРИЛОЖЕНИЯ</w:t>
      </w:r>
      <w:r w:rsidR="006210AC" w:rsidRPr="00644EBD">
        <w:rPr>
          <w:rFonts w:ascii="Times New Roman" w:hAnsi="Times New Roman"/>
          <w:b/>
          <w:sz w:val="28"/>
          <w:szCs w:val="28"/>
        </w:rPr>
        <w:t>:</w:t>
      </w:r>
      <w:r w:rsidR="002B2D65" w:rsidRPr="00644EBD">
        <w:rPr>
          <w:rFonts w:ascii="Times New Roman" w:hAnsi="Times New Roman"/>
          <w:b/>
          <w:sz w:val="28"/>
          <w:szCs w:val="28"/>
        </w:rPr>
        <w:t xml:space="preserve"> </w:t>
      </w:r>
    </w:p>
    <w:p w:rsidR="00672155" w:rsidRPr="00644EBD" w:rsidRDefault="00672155" w:rsidP="00137BEF">
      <w:pPr>
        <w:tabs>
          <w:tab w:val="left" w:pos="709"/>
          <w:tab w:val="left" w:pos="993"/>
        </w:tabs>
        <w:spacing w:after="0" w:line="320" w:lineRule="exact"/>
        <w:ind w:firstLine="851"/>
        <w:jc w:val="both"/>
        <w:rPr>
          <w:rFonts w:ascii="Times New Roman" w:hAnsi="Times New Roman"/>
          <w:sz w:val="28"/>
          <w:szCs w:val="28"/>
        </w:rPr>
      </w:pPr>
    </w:p>
    <w:p w:rsidR="00FB3E60" w:rsidRPr="00644EBD" w:rsidRDefault="00FB3E60" w:rsidP="00137BEF">
      <w:pPr>
        <w:tabs>
          <w:tab w:val="left" w:pos="709"/>
          <w:tab w:val="left" w:pos="993"/>
        </w:tabs>
        <w:spacing w:after="0" w:line="320" w:lineRule="exact"/>
        <w:ind w:firstLine="851"/>
        <w:jc w:val="both"/>
        <w:rPr>
          <w:rFonts w:ascii="Times New Roman" w:hAnsi="Times New Roman"/>
          <w:sz w:val="28"/>
          <w:szCs w:val="28"/>
        </w:rPr>
      </w:pPr>
      <w:r w:rsidRPr="00644EBD">
        <w:rPr>
          <w:rFonts w:ascii="Times New Roman" w:hAnsi="Times New Roman"/>
          <w:sz w:val="28"/>
          <w:szCs w:val="28"/>
        </w:rPr>
        <w:t>1. Техническа спецификация</w:t>
      </w:r>
    </w:p>
    <w:p w:rsidR="008323D1" w:rsidRPr="00644EBD" w:rsidRDefault="008323D1" w:rsidP="00137BEF">
      <w:pPr>
        <w:tabs>
          <w:tab w:val="left" w:pos="709"/>
          <w:tab w:val="left" w:pos="993"/>
        </w:tabs>
        <w:spacing w:after="0" w:line="320" w:lineRule="exact"/>
        <w:ind w:firstLine="851"/>
        <w:jc w:val="both"/>
        <w:rPr>
          <w:rFonts w:ascii="Times New Roman" w:hAnsi="Times New Roman"/>
          <w:b/>
          <w:sz w:val="28"/>
          <w:szCs w:val="28"/>
        </w:rPr>
      </w:pPr>
    </w:p>
    <w:p w:rsidR="008323D1" w:rsidRPr="00644EBD" w:rsidRDefault="008323D1" w:rsidP="00137BEF">
      <w:pPr>
        <w:tabs>
          <w:tab w:val="left" w:pos="709"/>
          <w:tab w:val="left" w:pos="993"/>
        </w:tabs>
        <w:spacing w:after="0" w:line="320" w:lineRule="exact"/>
        <w:ind w:firstLine="851"/>
        <w:jc w:val="both"/>
        <w:rPr>
          <w:rFonts w:ascii="Times New Roman" w:hAnsi="Times New Roman"/>
          <w:b/>
          <w:sz w:val="28"/>
          <w:szCs w:val="28"/>
        </w:rPr>
      </w:pPr>
    </w:p>
    <w:p w:rsidR="00F47F08" w:rsidRPr="00644EBD" w:rsidRDefault="00F47F08" w:rsidP="00137BEF">
      <w:pPr>
        <w:tabs>
          <w:tab w:val="left" w:pos="709"/>
          <w:tab w:val="left" w:pos="993"/>
        </w:tabs>
        <w:spacing w:after="0" w:line="320" w:lineRule="exact"/>
        <w:ind w:firstLine="851"/>
        <w:jc w:val="both"/>
        <w:rPr>
          <w:rFonts w:ascii="Times New Roman" w:hAnsi="Times New Roman"/>
          <w:b/>
          <w:sz w:val="32"/>
          <w:szCs w:val="32"/>
        </w:rPr>
      </w:pPr>
    </w:p>
    <w:p w:rsidR="00137BEF" w:rsidRPr="00644EBD" w:rsidRDefault="00137BEF" w:rsidP="00137BEF">
      <w:pPr>
        <w:spacing w:after="0" w:line="320" w:lineRule="exact"/>
        <w:ind w:firstLine="851"/>
        <w:jc w:val="both"/>
        <w:rPr>
          <w:rFonts w:ascii="Times New Roman" w:hAnsi="Times New Roman"/>
          <w:b/>
          <w:sz w:val="32"/>
          <w:szCs w:val="32"/>
        </w:rPr>
      </w:pPr>
      <w:r w:rsidRPr="00644EBD">
        <w:rPr>
          <w:rFonts w:ascii="Times New Roman" w:hAnsi="Times New Roman"/>
          <w:b/>
          <w:sz w:val="32"/>
          <w:szCs w:val="32"/>
        </w:rPr>
        <w:br w:type="page"/>
      </w:r>
    </w:p>
    <w:p w:rsidR="00506F62" w:rsidRPr="00644EBD" w:rsidRDefault="00506F62" w:rsidP="00137BEF">
      <w:pPr>
        <w:shd w:val="clear" w:color="auto" w:fill="C2D69B"/>
        <w:autoSpaceDE w:val="0"/>
        <w:autoSpaceDN w:val="0"/>
        <w:adjustRightInd w:val="0"/>
        <w:spacing w:after="0" w:line="320" w:lineRule="exact"/>
        <w:ind w:firstLine="851"/>
        <w:jc w:val="both"/>
        <w:rPr>
          <w:rFonts w:ascii="Times New Roman" w:hAnsi="Times New Roman"/>
          <w:b/>
          <w:bCs/>
          <w:sz w:val="24"/>
          <w:szCs w:val="24"/>
          <w:lang w:eastAsia="bg-BG"/>
        </w:rPr>
      </w:pPr>
      <w:r w:rsidRPr="00644EBD">
        <w:rPr>
          <w:rFonts w:ascii="Times New Roman" w:hAnsi="Times New Roman"/>
          <w:b/>
          <w:bCs/>
          <w:sz w:val="24"/>
          <w:szCs w:val="24"/>
          <w:lang w:eastAsia="bg-BG"/>
        </w:rPr>
        <w:lastRenderedPageBreak/>
        <w:t>I. ОСНОВАНИЯ ЗА ОТСТРАНЯВАНЕ</w:t>
      </w:r>
    </w:p>
    <w:p w:rsidR="00964236" w:rsidRPr="00644EBD" w:rsidRDefault="00964236" w:rsidP="00137BEF">
      <w:pPr>
        <w:spacing w:after="0" w:line="320" w:lineRule="exact"/>
        <w:ind w:firstLine="851"/>
        <w:jc w:val="both"/>
        <w:rPr>
          <w:rFonts w:ascii="Times New Roman" w:hAnsi="Times New Roman"/>
          <w:sz w:val="24"/>
          <w:szCs w:val="24"/>
        </w:rPr>
      </w:pPr>
    </w:p>
    <w:p w:rsidR="00506F62" w:rsidRPr="00644EBD" w:rsidRDefault="00506F62"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Основанията за отстраняване на участниците са посочени в т.</w:t>
      </w:r>
      <w:r w:rsidR="006B2B67" w:rsidRPr="00644EBD">
        <w:rPr>
          <w:rFonts w:ascii="Times New Roman" w:hAnsi="Times New Roman"/>
          <w:sz w:val="24"/>
          <w:szCs w:val="24"/>
        </w:rPr>
        <w:t xml:space="preserve"> </w:t>
      </w:r>
      <w:r w:rsidRPr="00644EBD">
        <w:rPr>
          <w:rFonts w:ascii="Times New Roman" w:hAnsi="Times New Roman"/>
          <w:sz w:val="24"/>
          <w:szCs w:val="24"/>
        </w:rPr>
        <w:t>3</w:t>
      </w:r>
      <w:r w:rsidR="007E0575" w:rsidRPr="00644EBD">
        <w:rPr>
          <w:rFonts w:ascii="Times New Roman" w:hAnsi="Times New Roman"/>
          <w:sz w:val="24"/>
          <w:szCs w:val="24"/>
        </w:rPr>
        <w:t xml:space="preserve"> и т. 4</w:t>
      </w:r>
      <w:r w:rsidRPr="00644EBD">
        <w:rPr>
          <w:rFonts w:ascii="Times New Roman" w:hAnsi="Times New Roman"/>
          <w:sz w:val="24"/>
          <w:szCs w:val="24"/>
        </w:rPr>
        <w:t xml:space="preserve"> от раздел VI.3) Допълнителна информация от Обявлението</w:t>
      </w:r>
      <w:r w:rsidR="003B7401" w:rsidRPr="00644EBD">
        <w:rPr>
          <w:rFonts w:ascii="Times New Roman" w:hAnsi="Times New Roman"/>
          <w:sz w:val="24"/>
          <w:szCs w:val="24"/>
        </w:rPr>
        <w:t xml:space="preserve"> за поръчката</w:t>
      </w:r>
      <w:r w:rsidRPr="00644EBD">
        <w:rPr>
          <w:rFonts w:ascii="Times New Roman" w:hAnsi="Times New Roman"/>
          <w:sz w:val="24"/>
          <w:szCs w:val="24"/>
        </w:rPr>
        <w:t>.</w:t>
      </w:r>
    </w:p>
    <w:p w:rsidR="00964236" w:rsidRPr="00644EBD" w:rsidRDefault="00964236" w:rsidP="00137BEF">
      <w:pPr>
        <w:spacing w:after="0" w:line="320" w:lineRule="exact"/>
        <w:ind w:firstLine="851"/>
        <w:jc w:val="both"/>
        <w:rPr>
          <w:rFonts w:ascii="Times New Roman" w:hAnsi="Times New Roman"/>
          <w:sz w:val="24"/>
          <w:szCs w:val="24"/>
        </w:rPr>
      </w:pPr>
    </w:p>
    <w:p w:rsidR="00D85219" w:rsidRPr="00644EBD" w:rsidRDefault="00D85219" w:rsidP="00137BEF">
      <w:pPr>
        <w:shd w:val="clear" w:color="auto" w:fill="C2D69B"/>
        <w:autoSpaceDE w:val="0"/>
        <w:autoSpaceDN w:val="0"/>
        <w:adjustRightInd w:val="0"/>
        <w:spacing w:after="0" w:line="320" w:lineRule="exact"/>
        <w:ind w:firstLine="851"/>
        <w:jc w:val="both"/>
        <w:rPr>
          <w:rFonts w:ascii="Times New Roman" w:hAnsi="Times New Roman"/>
          <w:b/>
          <w:bCs/>
          <w:sz w:val="24"/>
          <w:szCs w:val="24"/>
          <w:lang w:eastAsia="bg-BG"/>
        </w:rPr>
      </w:pPr>
      <w:r w:rsidRPr="00644EBD">
        <w:rPr>
          <w:rFonts w:ascii="Times New Roman" w:hAnsi="Times New Roman"/>
          <w:b/>
          <w:bCs/>
          <w:sz w:val="24"/>
          <w:szCs w:val="24"/>
          <w:lang w:eastAsia="bg-BG"/>
        </w:rPr>
        <w:t xml:space="preserve">II. КРИТЕРИИ ЗА ПОДБОР </w:t>
      </w:r>
    </w:p>
    <w:p w:rsidR="00964236" w:rsidRPr="00644EBD" w:rsidRDefault="00964236" w:rsidP="00137BEF">
      <w:pPr>
        <w:spacing w:after="0" w:line="320" w:lineRule="exact"/>
        <w:ind w:firstLine="851"/>
        <w:jc w:val="both"/>
        <w:rPr>
          <w:rFonts w:ascii="Times New Roman" w:hAnsi="Times New Roman"/>
          <w:sz w:val="24"/>
          <w:szCs w:val="24"/>
        </w:rPr>
      </w:pPr>
    </w:p>
    <w:p w:rsidR="00964236" w:rsidRPr="00644EBD" w:rsidRDefault="00DA141D" w:rsidP="00160292">
      <w:pPr>
        <w:spacing w:after="0" w:line="320" w:lineRule="exact"/>
        <w:ind w:firstLine="851"/>
        <w:jc w:val="both"/>
        <w:rPr>
          <w:rFonts w:ascii="Times New Roman" w:hAnsi="Times New Roman"/>
          <w:sz w:val="24"/>
          <w:szCs w:val="24"/>
        </w:rPr>
      </w:pPr>
      <w:r w:rsidRPr="00644EBD">
        <w:rPr>
          <w:rFonts w:ascii="Times New Roman" w:hAnsi="Times New Roman"/>
          <w:sz w:val="24"/>
          <w:szCs w:val="24"/>
        </w:rPr>
        <w:t>Критериите за подбор на участниците са посочени в раздел III от Обявлението</w:t>
      </w:r>
      <w:r w:rsidR="00BB62A4" w:rsidRPr="00644EBD">
        <w:rPr>
          <w:rFonts w:ascii="Times New Roman" w:hAnsi="Times New Roman"/>
          <w:sz w:val="24"/>
          <w:szCs w:val="24"/>
        </w:rPr>
        <w:t xml:space="preserve"> за поръчката</w:t>
      </w:r>
      <w:r w:rsidRPr="00644EBD">
        <w:rPr>
          <w:rFonts w:ascii="Times New Roman" w:hAnsi="Times New Roman"/>
          <w:sz w:val="24"/>
          <w:szCs w:val="24"/>
        </w:rPr>
        <w:t>.</w:t>
      </w:r>
    </w:p>
    <w:p w:rsidR="004942AC" w:rsidRPr="00644EBD" w:rsidRDefault="004942AC" w:rsidP="00137BEF">
      <w:pPr>
        <w:shd w:val="clear" w:color="auto" w:fill="C2D69B"/>
        <w:autoSpaceDE w:val="0"/>
        <w:autoSpaceDN w:val="0"/>
        <w:adjustRightInd w:val="0"/>
        <w:spacing w:after="0" w:line="320" w:lineRule="exact"/>
        <w:ind w:firstLine="851"/>
        <w:jc w:val="both"/>
        <w:rPr>
          <w:rFonts w:ascii="Times New Roman" w:hAnsi="Times New Roman"/>
          <w:b/>
          <w:bCs/>
          <w:sz w:val="24"/>
          <w:szCs w:val="24"/>
          <w:lang w:eastAsia="bg-BG"/>
        </w:rPr>
      </w:pPr>
      <w:r w:rsidRPr="00644EBD">
        <w:rPr>
          <w:rFonts w:ascii="Times New Roman" w:hAnsi="Times New Roman"/>
          <w:b/>
          <w:bCs/>
          <w:sz w:val="24"/>
          <w:szCs w:val="24"/>
          <w:lang w:eastAsia="bg-BG"/>
        </w:rPr>
        <w:t>I</w:t>
      </w:r>
      <w:r w:rsidR="002F76DA" w:rsidRPr="00644EBD">
        <w:rPr>
          <w:rFonts w:ascii="Times New Roman" w:hAnsi="Times New Roman"/>
          <w:b/>
          <w:bCs/>
          <w:sz w:val="24"/>
          <w:szCs w:val="24"/>
          <w:lang w:eastAsia="bg-BG"/>
        </w:rPr>
        <w:t>II</w:t>
      </w:r>
      <w:r w:rsidRPr="00644EBD">
        <w:rPr>
          <w:rFonts w:ascii="Times New Roman" w:hAnsi="Times New Roman"/>
          <w:b/>
          <w:bCs/>
          <w:sz w:val="24"/>
          <w:szCs w:val="24"/>
          <w:lang w:eastAsia="bg-BG"/>
        </w:rPr>
        <w:t>. КРИТЕРИЙ ЗА ВЪЗЛАГАНЕ</w:t>
      </w:r>
    </w:p>
    <w:p w:rsidR="00964236" w:rsidRPr="00644EBD" w:rsidRDefault="00964236" w:rsidP="00137BEF">
      <w:pPr>
        <w:autoSpaceDE w:val="0"/>
        <w:autoSpaceDN w:val="0"/>
        <w:adjustRightInd w:val="0"/>
        <w:spacing w:after="0" w:line="320" w:lineRule="exact"/>
        <w:ind w:firstLine="851"/>
        <w:jc w:val="both"/>
        <w:rPr>
          <w:rFonts w:ascii="Times New Roman" w:hAnsi="Times New Roman"/>
          <w:bCs/>
          <w:iCs/>
          <w:sz w:val="24"/>
          <w:szCs w:val="24"/>
        </w:rPr>
      </w:pPr>
    </w:p>
    <w:p w:rsidR="00DA141D" w:rsidRPr="00644EBD" w:rsidRDefault="00DA141D" w:rsidP="00137BEF">
      <w:pPr>
        <w:autoSpaceDE w:val="0"/>
        <w:autoSpaceDN w:val="0"/>
        <w:adjustRightInd w:val="0"/>
        <w:spacing w:after="0" w:line="320" w:lineRule="exact"/>
        <w:ind w:firstLine="851"/>
        <w:jc w:val="both"/>
        <w:rPr>
          <w:rFonts w:ascii="Times New Roman" w:hAnsi="Times New Roman"/>
          <w:bCs/>
          <w:iCs/>
          <w:sz w:val="24"/>
          <w:szCs w:val="24"/>
        </w:rPr>
      </w:pPr>
      <w:r w:rsidRPr="00644EBD">
        <w:rPr>
          <w:rFonts w:ascii="Times New Roman" w:hAnsi="Times New Roman"/>
          <w:bCs/>
          <w:iCs/>
          <w:sz w:val="24"/>
          <w:szCs w:val="24"/>
        </w:rPr>
        <w:t>Обществената поръчка се възлага въз основа на икономически най-изгодна оферта.</w:t>
      </w:r>
    </w:p>
    <w:p w:rsidR="00DA141D" w:rsidRPr="00644EBD" w:rsidRDefault="00DA141D" w:rsidP="00EE0492">
      <w:pPr>
        <w:autoSpaceDE w:val="0"/>
        <w:autoSpaceDN w:val="0"/>
        <w:adjustRightInd w:val="0"/>
        <w:spacing w:after="0" w:line="320" w:lineRule="exact"/>
        <w:ind w:firstLine="851"/>
        <w:jc w:val="both"/>
        <w:rPr>
          <w:rFonts w:ascii="Times New Roman" w:hAnsi="Times New Roman"/>
          <w:bCs/>
          <w:iCs/>
          <w:sz w:val="24"/>
          <w:szCs w:val="24"/>
        </w:rPr>
      </w:pPr>
      <w:r w:rsidRPr="00644EBD">
        <w:rPr>
          <w:rFonts w:ascii="Times New Roman" w:hAnsi="Times New Roman"/>
          <w:bCs/>
          <w:iCs/>
          <w:sz w:val="24"/>
          <w:szCs w:val="24"/>
        </w:rPr>
        <w:t>Критерият за определяне на икон</w:t>
      </w:r>
      <w:r w:rsidR="00EE0492" w:rsidRPr="00644EBD">
        <w:rPr>
          <w:rFonts w:ascii="Times New Roman" w:hAnsi="Times New Roman"/>
          <w:bCs/>
          <w:iCs/>
          <w:sz w:val="24"/>
          <w:szCs w:val="24"/>
        </w:rPr>
        <w:t xml:space="preserve">омически най-изгодната оферта е „най-ниска цена”, при пълно съответствие по всички точки от техническата спецификация. </w:t>
      </w:r>
      <w:r w:rsidR="00546CDA" w:rsidRPr="00644EBD">
        <w:rPr>
          <w:rFonts w:ascii="Times New Roman" w:hAnsi="Times New Roman"/>
          <w:bCs/>
          <w:iCs/>
          <w:sz w:val="24"/>
          <w:szCs w:val="24"/>
        </w:rPr>
        <w:t xml:space="preserve">Предлаганата от участниците обща </w:t>
      </w:r>
      <w:r w:rsidR="00B74AC3" w:rsidRPr="00644EBD">
        <w:rPr>
          <w:rFonts w:ascii="Times New Roman" w:hAnsi="Times New Roman"/>
          <w:bCs/>
          <w:iCs/>
          <w:sz w:val="24"/>
          <w:szCs w:val="24"/>
        </w:rPr>
        <w:t>цена за изпълнение</w:t>
      </w:r>
      <w:r w:rsidR="00546CDA" w:rsidRPr="00644EBD">
        <w:rPr>
          <w:rFonts w:ascii="Times New Roman" w:hAnsi="Times New Roman"/>
          <w:bCs/>
          <w:iCs/>
          <w:sz w:val="24"/>
          <w:szCs w:val="24"/>
        </w:rPr>
        <w:t xml:space="preserve"> на поръчката не трябва да надвишава общата прогнозна стойност за поръчката</w:t>
      </w:r>
      <w:r w:rsidR="00B74AC3" w:rsidRPr="00644EBD">
        <w:rPr>
          <w:rFonts w:ascii="Times New Roman" w:hAnsi="Times New Roman"/>
          <w:bCs/>
          <w:iCs/>
          <w:sz w:val="24"/>
          <w:szCs w:val="24"/>
        </w:rPr>
        <w:t>, посочена в обявлението.</w:t>
      </w:r>
    </w:p>
    <w:p w:rsidR="00BD6A9A" w:rsidRPr="00644EBD" w:rsidRDefault="00BD6A9A" w:rsidP="00137BEF">
      <w:pPr>
        <w:autoSpaceDE w:val="0"/>
        <w:autoSpaceDN w:val="0"/>
        <w:adjustRightInd w:val="0"/>
        <w:spacing w:after="0" w:line="320" w:lineRule="exact"/>
        <w:ind w:firstLine="851"/>
        <w:jc w:val="both"/>
        <w:rPr>
          <w:rFonts w:ascii="Times New Roman" w:hAnsi="Times New Roman"/>
          <w:sz w:val="24"/>
          <w:szCs w:val="24"/>
        </w:rPr>
      </w:pPr>
      <w:r w:rsidRPr="00644EBD">
        <w:rPr>
          <w:rFonts w:ascii="Times New Roman" w:hAnsi="Times New Roman"/>
          <w:sz w:val="24"/>
          <w:szCs w:val="24"/>
        </w:rPr>
        <w:t>В ценовото си предложение участникът посочва предлаганата от него цена</w:t>
      </w:r>
      <w:r w:rsidR="00B8798D" w:rsidRPr="00644EBD">
        <w:rPr>
          <w:rFonts w:ascii="Times New Roman" w:hAnsi="Times New Roman"/>
          <w:sz w:val="24"/>
          <w:szCs w:val="24"/>
        </w:rPr>
        <w:t xml:space="preserve"> в лева,</w:t>
      </w:r>
      <w:r w:rsidRPr="00644EBD">
        <w:rPr>
          <w:rFonts w:ascii="Times New Roman" w:hAnsi="Times New Roman"/>
          <w:sz w:val="24"/>
          <w:szCs w:val="24"/>
        </w:rPr>
        <w:t xml:space="preserve"> без ДДС. Комисията оценява офертите </w:t>
      </w:r>
      <w:r w:rsidR="00DD148D" w:rsidRPr="00644EBD">
        <w:rPr>
          <w:rFonts w:ascii="Times New Roman" w:hAnsi="Times New Roman"/>
          <w:sz w:val="24"/>
          <w:szCs w:val="24"/>
        </w:rPr>
        <w:t>съгласно предложената цена</w:t>
      </w:r>
      <w:r w:rsidRPr="00644EBD">
        <w:rPr>
          <w:rFonts w:ascii="Times New Roman" w:hAnsi="Times New Roman"/>
          <w:b/>
          <w:sz w:val="24"/>
          <w:szCs w:val="24"/>
        </w:rPr>
        <w:t xml:space="preserve"> без включен ДДС</w:t>
      </w:r>
      <w:r w:rsidRPr="00644EBD">
        <w:rPr>
          <w:rFonts w:ascii="Times New Roman" w:hAnsi="Times New Roman"/>
          <w:sz w:val="24"/>
          <w:szCs w:val="24"/>
        </w:rPr>
        <w:t>.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8B2896" w:rsidRPr="00644EBD" w:rsidRDefault="008B2896" w:rsidP="00137BEF">
      <w:pPr>
        <w:tabs>
          <w:tab w:val="left" w:pos="709"/>
          <w:tab w:val="left" w:pos="993"/>
        </w:tabs>
        <w:autoSpaceDE w:val="0"/>
        <w:autoSpaceDN w:val="0"/>
        <w:adjustRightInd w:val="0"/>
        <w:spacing w:after="0" w:line="320" w:lineRule="exact"/>
        <w:ind w:firstLine="851"/>
        <w:jc w:val="both"/>
        <w:rPr>
          <w:rFonts w:ascii="Times New Roman" w:hAnsi="Times New Roman"/>
          <w:bCs/>
          <w:iCs/>
          <w:sz w:val="24"/>
          <w:szCs w:val="24"/>
        </w:rPr>
      </w:pPr>
    </w:p>
    <w:p w:rsidR="00DA141D" w:rsidRPr="00644EBD" w:rsidRDefault="002F76DA" w:rsidP="006F7F99">
      <w:pPr>
        <w:shd w:val="clear" w:color="auto" w:fill="C5E0B3"/>
        <w:tabs>
          <w:tab w:val="left" w:pos="709"/>
          <w:tab w:val="left" w:pos="993"/>
        </w:tabs>
        <w:autoSpaceDE w:val="0"/>
        <w:spacing w:after="0" w:line="320" w:lineRule="exact"/>
        <w:ind w:firstLine="851"/>
        <w:jc w:val="both"/>
        <w:rPr>
          <w:rFonts w:ascii="Times New Roman" w:hAnsi="Times New Roman"/>
          <w:bCs/>
          <w:sz w:val="24"/>
          <w:szCs w:val="24"/>
          <w:lang w:eastAsia="bg-BG"/>
        </w:rPr>
      </w:pPr>
      <w:r w:rsidRPr="00644EBD">
        <w:rPr>
          <w:rFonts w:ascii="Times New Roman" w:hAnsi="Times New Roman"/>
          <w:b/>
          <w:bCs/>
          <w:sz w:val="24"/>
          <w:szCs w:val="24"/>
          <w:lang w:eastAsia="bg-BG"/>
        </w:rPr>
        <w:t>I</w:t>
      </w:r>
      <w:r w:rsidR="00DA141D" w:rsidRPr="00644EBD">
        <w:rPr>
          <w:rFonts w:ascii="Times New Roman" w:hAnsi="Times New Roman"/>
          <w:b/>
          <w:bCs/>
          <w:sz w:val="24"/>
          <w:szCs w:val="24"/>
          <w:lang w:eastAsia="bg-BG"/>
        </w:rPr>
        <w:t>V. ОБЩИ ИЗИСКВАНИЯ ПРИ ИЗГОТВЯНЕ И ПРЕДСТАВЯНЕ НА ОФЕРТАТА. СЪДЪРЖАНИЕ НА ОПАКОВКАТА</w:t>
      </w:r>
    </w:p>
    <w:p w:rsidR="00991686" w:rsidRPr="00644EBD" w:rsidRDefault="00991686" w:rsidP="00137BEF">
      <w:pPr>
        <w:spacing w:after="0" w:line="320" w:lineRule="exact"/>
        <w:ind w:firstLine="851"/>
        <w:jc w:val="both"/>
        <w:rPr>
          <w:rFonts w:ascii="Times New Roman" w:hAnsi="Times New Roman"/>
          <w:b/>
          <w:bCs/>
          <w:sz w:val="24"/>
          <w:szCs w:val="24"/>
          <w:lang w:eastAsia="bg-BG"/>
        </w:rPr>
      </w:pPr>
    </w:p>
    <w:p w:rsidR="00DA141D" w:rsidRPr="00644EBD" w:rsidRDefault="00DA141D" w:rsidP="00991686">
      <w:pPr>
        <w:spacing w:after="0" w:line="320" w:lineRule="exact"/>
        <w:jc w:val="center"/>
        <w:rPr>
          <w:rFonts w:ascii="Times New Roman" w:hAnsi="Times New Roman"/>
          <w:b/>
          <w:bCs/>
          <w:sz w:val="24"/>
          <w:szCs w:val="24"/>
          <w:lang w:eastAsia="bg-BG"/>
        </w:rPr>
      </w:pPr>
      <w:r w:rsidRPr="00644EBD">
        <w:rPr>
          <w:rFonts w:ascii="Times New Roman" w:hAnsi="Times New Roman"/>
          <w:b/>
          <w:bCs/>
          <w:sz w:val="24"/>
          <w:szCs w:val="24"/>
          <w:lang w:eastAsia="bg-BG"/>
        </w:rPr>
        <w:t xml:space="preserve">ОБЩИ ИЗИСКВАНИЯ ПРИ </w:t>
      </w:r>
      <w:r w:rsidRPr="00644EBD">
        <w:rPr>
          <w:rFonts w:ascii="Times New Roman" w:hAnsi="Times New Roman"/>
          <w:b/>
          <w:bCs/>
          <w:sz w:val="24"/>
          <w:szCs w:val="24"/>
          <w:shd w:val="clear" w:color="auto" w:fill="FFFFFF"/>
          <w:lang w:eastAsia="bg-BG"/>
        </w:rPr>
        <w:t>ИЗГОТВЯНЕ И ПРЕДСТАВЯНЕ</w:t>
      </w:r>
      <w:r w:rsidRPr="00644EBD">
        <w:rPr>
          <w:rFonts w:ascii="Times New Roman" w:hAnsi="Times New Roman"/>
          <w:b/>
          <w:bCs/>
          <w:sz w:val="24"/>
          <w:szCs w:val="24"/>
          <w:lang w:eastAsia="bg-BG"/>
        </w:rPr>
        <w:t xml:space="preserve"> НА ОФЕРТАTA</w:t>
      </w:r>
    </w:p>
    <w:p w:rsidR="00991686" w:rsidRPr="00644EBD" w:rsidRDefault="00991686" w:rsidP="00137BEF">
      <w:pPr>
        <w:spacing w:after="0" w:line="320" w:lineRule="exact"/>
        <w:ind w:firstLine="851"/>
        <w:jc w:val="both"/>
        <w:rPr>
          <w:rFonts w:ascii="Times New Roman" w:hAnsi="Times New Roman"/>
          <w:sz w:val="24"/>
          <w:szCs w:val="24"/>
        </w:rPr>
      </w:pP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Участни</w:t>
      </w:r>
      <w:r w:rsidR="00B54CC8" w:rsidRPr="00644EBD">
        <w:rPr>
          <w:rFonts w:ascii="Times New Roman" w:hAnsi="Times New Roman"/>
          <w:sz w:val="24"/>
          <w:szCs w:val="24"/>
        </w:rPr>
        <w:t>к</w:t>
      </w:r>
      <w:r w:rsidRPr="00644EBD">
        <w:rPr>
          <w:rFonts w:ascii="Times New Roman" w:hAnsi="Times New Roman"/>
          <w:sz w:val="24"/>
          <w:szCs w:val="24"/>
        </w:rPr>
        <w:t xml:space="preserve"> в настоящата процедура може да бъде</w:t>
      </w:r>
      <w:r w:rsidRPr="00644EBD">
        <w:rPr>
          <w:rFonts w:ascii="Times New Roman" w:hAnsi="Times New Roman"/>
          <w:b/>
          <w:sz w:val="24"/>
          <w:szCs w:val="24"/>
        </w:rPr>
        <w:t xml:space="preserve"> </w:t>
      </w:r>
      <w:r w:rsidRPr="00644EBD">
        <w:rPr>
          <w:rFonts w:ascii="Times New Roman" w:hAnsi="Times New Roman"/>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644EBD">
        <w:rPr>
          <w:rFonts w:ascii="Times New Roman" w:hAnsi="Times New Roman"/>
          <w:sz w:val="24"/>
          <w:szCs w:val="24"/>
        </w:rPr>
        <w:t>а</w:t>
      </w:r>
      <w:r w:rsidRPr="00644EBD">
        <w:rPr>
          <w:rFonts w:ascii="Times New Roman" w:hAnsi="Times New Roman"/>
          <w:sz w:val="24"/>
          <w:szCs w:val="24"/>
        </w:rPr>
        <w:t xml:space="preserve"> на поръчката, съгласно законодателството на държавата, в която то е установено.</w:t>
      </w:r>
    </w:p>
    <w:p w:rsidR="0071254B" w:rsidRPr="00644EBD" w:rsidRDefault="0071254B" w:rsidP="00137BEF">
      <w:pPr>
        <w:autoSpaceDE w:val="0"/>
        <w:spacing w:after="0" w:line="320" w:lineRule="exact"/>
        <w:ind w:firstLine="851"/>
        <w:jc w:val="both"/>
        <w:rPr>
          <w:rFonts w:ascii="Times New Roman" w:hAnsi="Times New Roman"/>
          <w:sz w:val="24"/>
          <w:szCs w:val="24"/>
        </w:rPr>
      </w:pPr>
      <w:r w:rsidRPr="00644EBD">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Всеки участник в обществената поръчка има право да представи само една оферта.</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Свързани лица не могат да бъдат самостоятелни участници в една и съща процедура.</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bCs/>
          <w:sz w:val="24"/>
          <w:szCs w:val="24"/>
        </w:rPr>
        <w:t>У</w:t>
      </w:r>
      <w:r w:rsidRPr="00644EBD">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C32A63" w:rsidRPr="00644EBD" w:rsidRDefault="00C32A63"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lastRenderedPageBreak/>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p>
    <w:p w:rsidR="0071254B" w:rsidRPr="00644EBD" w:rsidRDefault="00B54CC8"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У</w:t>
      </w:r>
      <w:r w:rsidR="0071254B" w:rsidRPr="00644EBD">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644EBD" w:rsidRDefault="00B54CC8"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644EBD" w:rsidRDefault="00B54CC8"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Pr="00644EBD" w:rsidRDefault="00B54CC8" w:rsidP="00137BEF">
      <w:pPr>
        <w:pStyle w:val="ListParagraph"/>
        <w:spacing w:after="0" w:line="320" w:lineRule="exact"/>
        <w:ind w:left="0" w:firstLine="851"/>
        <w:jc w:val="both"/>
        <w:rPr>
          <w:rFonts w:ascii="Times New Roman" w:hAnsi="Times New Roman"/>
          <w:sz w:val="24"/>
          <w:szCs w:val="24"/>
        </w:rPr>
      </w:pPr>
    </w:p>
    <w:p w:rsidR="00DA141D" w:rsidRPr="00644EBD" w:rsidRDefault="00DA141D" w:rsidP="00137BEF">
      <w:pPr>
        <w:pStyle w:val="ListParagraph"/>
        <w:spacing w:after="0" w:line="320" w:lineRule="exact"/>
        <w:ind w:left="0" w:firstLine="851"/>
        <w:jc w:val="both"/>
        <w:rPr>
          <w:rFonts w:ascii="Times New Roman" w:hAnsi="Times New Roman"/>
          <w:sz w:val="24"/>
          <w:szCs w:val="24"/>
        </w:rPr>
      </w:pPr>
      <w:r w:rsidRPr="00644EBD">
        <w:rPr>
          <w:rFonts w:ascii="Times New Roman" w:hAnsi="Times New Roman"/>
          <w:sz w:val="24"/>
          <w:szCs w:val="24"/>
        </w:rPr>
        <w:t xml:space="preserve">Документите, свързани с участието в процедурата се представят в </w:t>
      </w:r>
      <w:r w:rsidRPr="00644EBD">
        <w:rPr>
          <w:rFonts w:ascii="Times New Roman" w:hAnsi="Times New Roman"/>
          <w:b/>
          <w:sz w:val="24"/>
          <w:szCs w:val="24"/>
        </w:rPr>
        <w:t>запечатана непрозрачна опаковка</w:t>
      </w:r>
      <w:r w:rsidRPr="00644EBD">
        <w:rPr>
          <w:rFonts w:ascii="Times New Roman" w:hAnsi="Times New Roman"/>
          <w:sz w:val="24"/>
          <w:szCs w:val="24"/>
        </w:rPr>
        <w:t>, върху която се посочват:</w:t>
      </w:r>
    </w:p>
    <w:p w:rsidR="00DA141D"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2. адрес за кореспонденция, телефон и по възможност - факс и електронен адрес;</w:t>
      </w:r>
    </w:p>
    <w:p w:rsidR="00DA141D"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3. наименованието на поръчката. </w:t>
      </w:r>
    </w:p>
    <w:p w:rsidR="00DA141D"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807B7A" w:rsidRPr="00644EBD" w:rsidRDefault="00807B7A" w:rsidP="00137BEF">
      <w:pPr>
        <w:spacing w:after="0" w:line="320" w:lineRule="exact"/>
        <w:ind w:firstLine="851"/>
        <w:jc w:val="both"/>
        <w:rPr>
          <w:rFonts w:ascii="Times New Roman" w:hAnsi="Times New Roman"/>
          <w:b/>
          <w:sz w:val="24"/>
          <w:szCs w:val="24"/>
        </w:rPr>
      </w:pPr>
    </w:p>
    <w:p w:rsidR="00DA141D" w:rsidRPr="00644EBD" w:rsidRDefault="00DA141D" w:rsidP="00807B7A">
      <w:pPr>
        <w:spacing w:line="320" w:lineRule="exact"/>
        <w:jc w:val="center"/>
        <w:rPr>
          <w:rFonts w:ascii="Times New Roman" w:hAnsi="Times New Roman"/>
          <w:b/>
          <w:sz w:val="24"/>
          <w:szCs w:val="24"/>
        </w:rPr>
      </w:pPr>
      <w:r w:rsidRPr="00644EBD">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644EBD">
        <w:rPr>
          <w:rFonts w:ascii="Times New Roman" w:hAnsi="Times New Roman"/>
          <w:b/>
          <w:sz w:val="24"/>
          <w:szCs w:val="24"/>
        </w:rPr>
        <w:br/>
        <w:t>гр. София, ул. „Княз Борис І“ № 124</w:t>
      </w:r>
    </w:p>
    <w:p w:rsidR="00E05AE3"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644EBD" w:rsidRDefault="00E05AE3"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644EBD">
        <w:rPr>
          <w:rFonts w:ascii="Times New Roman" w:hAnsi="Times New Roman"/>
          <w:sz w:val="24"/>
          <w:szCs w:val="24"/>
        </w:rPr>
        <w:t xml:space="preserve"> </w:t>
      </w:r>
    </w:p>
    <w:p w:rsidR="00EE0492" w:rsidRPr="00644EBD" w:rsidRDefault="00EE0492" w:rsidP="00137BEF">
      <w:pPr>
        <w:spacing w:after="0" w:line="320" w:lineRule="exact"/>
        <w:ind w:firstLine="851"/>
        <w:jc w:val="both"/>
        <w:rPr>
          <w:rFonts w:ascii="Times New Roman" w:hAnsi="Times New Roman"/>
          <w:sz w:val="24"/>
          <w:szCs w:val="24"/>
        </w:rPr>
      </w:pPr>
    </w:p>
    <w:p w:rsidR="00DA141D"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Офертите се подават в запечатана, непрозрачна, с ненарушена цялост опаковка и с надпис:</w:t>
      </w:r>
    </w:p>
    <w:p w:rsidR="00137BEF" w:rsidRPr="00644EBD" w:rsidRDefault="00137BEF" w:rsidP="00137BEF">
      <w:pPr>
        <w:spacing w:after="0" w:line="320" w:lineRule="exact"/>
        <w:ind w:firstLine="851"/>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526"/>
      </w:tblGrid>
      <w:tr w:rsidR="00644EBD" w:rsidRPr="00644EBD" w:rsidTr="00F9604E">
        <w:trPr>
          <w:trHeight w:val="1549"/>
        </w:trPr>
        <w:tc>
          <w:tcPr>
            <w:tcW w:w="9526" w:type="dxa"/>
            <w:tcBorders>
              <w:top w:val="single" w:sz="4" w:space="0" w:color="000000"/>
              <w:left w:val="single" w:sz="4" w:space="0" w:color="000000"/>
              <w:bottom w:val="single" w:sz="4" w:space="0" w:color="000000"/>
              <w:right w:val="single" w:sz="4" w:space="0" w:color="000000"/>
            </w:tcBorders>
          </w:tcPr>
          <w:p w:rsidR="0098017B" w:rsidRPr="00644EBD" w:rsidRDefault="0098017B" w:rsidP="00F9604E">
            <w:pPr>
              <w:tabs>
                <w:tab w:val="left" w:pos="0"/>
                <w:tab w:val="left" w:pos="709"/>
                <w:tab w:val="left" w:pos="993"/>
              </w:tabs>
              <w:spacing w:before="96" w:after="96" w:line="240" w:lineRule="auto"/>
              <w:ind w:right="28"/>
              <w:rPr>
                <w:rFonts w:ascii="Times New Roman" w:hAnsi="Times New Roman"/>
                <w:b/>
                <w:sz w:val="24"/>
                <w:szCs w:val="24"/>
              </w:rPr>
            </w:pPr>
            <w:r w:rsidRPr="00644EBD">
              <w:rPr>
                <w:rFonts w:ascii="Times New Roman" w:hAnsi="Times New Roman"/>
                <w:b/>
                <w:sz w:val="24"/>
                <w:szCs w:val="24"/>
              </w:rPr>
              <w:lastRenderedPageBreak/>
              <w:t>ДО</w:t>
            </w:r>
          </w:p>
          <w:p w:rsidR="0098017B" w:rsidRPr="00644EBD" w:rsidRDefault="0098017B" w:rsidP="00F9604E">
            <w:pPr>
              <w:tabs>
                <w:tab w:val="left" w:pos="0"/>
                <w:tab w:val="left" w:pos="709"/>
                <w:tab w:val="left" w:pos="993"/>
              </w:tabs>
              <w:spacing w:before="96" w:after="96" w:line="240" w:lineRule="auto"/>
              <w:ind w:right="28"/>
              <w:rPr>
                <w:rFonts w:ascii="Times New Roman" w:hAnsi="Times New Roman"/>
                <w:b/>
                <w:sz w:val="24"/>
                <w:szCs w:val="24"/>
              </w:rPr>
            </w:pPr>
            <w:r w:rsidRPr="00644EBD">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644EBD" w:rsidRDefault="0098017B" w:rsidP="00F9604E">
            <w:pPr>
              <w:tabs>
                <w:tab w:val="left" w:pos="0"/>
                <w:tab w:val="left" w:pos="709"/>
                <w:tab w:val="left" w:pos="993"/>
              </w:tabs>
              <w:spacing w:before="96" w:after="96" w:line="240" w:lineRule="auto"/>
              <w:ind w:right="6"/>
              <w:jc w:val="center"/>
              <w:rPr>
                <w:rFonts w:ascii="Times New Roman" w:hAnsi="Times New Roman"/>
                <w:b/>
                <w:sz w:val="24"/>
                <w:szCs w:val="24"/>
              </w:rPr>
            </w:pPr>
            <w:r w:rsidRPr="00644EBD">
              <w:rPr>
                <w:rFonts w:ascii="Times New Roman" w:hAnsi="Times New Roman"/>
                <w:b/>
                <w:sz w:val="24"/>
                <w:szCs w:val="24"/>
              </w:rPr>
              <w:t>гр. София, ул. „Княз Борис І“ № 124</w:t>
            </w:r>
          </w:p>
          <w:p w:rsidR="00EE0492" w:rsidRPr="00644EBD" w:rsidRDefault="00EE0492" w:rsidP="00F9604E">
            <w:pPr>
              <w:tabs>
                <w:tab w:val="left" w:pos="0"/>
                <w:tab w:val="left" w:pos="709"/>
                <w:tab w:val="left" w:pos="993"/>
              </w:tabs>
              <w:spacing w:before="96" w:after="96" w:line="240" w:lineRule="auto"/>
              <w:ind w:right="6"/>
              <w:jc w:val="center"/>
              <w:rPr>
                <w:rFonts w:ascii="Times New Roman" w:hAnsi="Times New Roman"/>
                <w:sz w:val="24"/>
                <w:szCs w:val="24"/>
              </w:rPr>
            </w:pPr>
          </w:p>
        </w:tc>
      </w:tr>
      <w:tr w:rsidR="00644EBD" w:rsidRPr="00644EBD" w:rsidTr="00F9604E">
        <w:tc>
          <w:tcPr>
            <w:tcW w:w="9526" w:type="dxa"/>
            <w:tcBorders>
              <w:top w:val="single" w:sz="4" w:space="0" w:color="000000"/>
              <w:left w:val="single" w:sz="4" w:space="0" w:color="000000"/>
              <w:bottom w:val="single" w:sz="4" w:space="0" w:color="000000"/>
              <w:right w:val="single" w:sz="4" w:space="0" w:color="000000"/>
            </w:tcBorders>
          </w:tcPr>
          <w:p w:rsidR="0098017B" w:rsidRPr="00644EBD" w:rsidRDefault="0098017B" w:rsidP="00F9604E">
            <w:pPr>
              <w:tabs>
                <w:tab w:val="left" w:pos="709"/>
                <w:tab w:val="left" w:pos="993"/>
              </w:tabs>
              <w:spacing w:before="40" w:after="40" w:line="240" w:lineRule="auto"/>
              <w:jc w:val="center"/>
              <w:rPr>
                <w:rFonts w:ascii="Times New Roman" w:hAnsi="Times New Roman"/>
                <w:b/>
                <w:sz w:val="28"/>
                <w:szCs w:val="24"/>
              </w:rPr>
            </w:pPr>
            <w:r w:rsidRPr="00644EBD">
              <w:rPr>
                <w:rFonts w:ascii="Times New Roman" w:hAnsi="Times New Roman"/>
                <w:b/>
                <w:sz w:val="28"/>
                <w:szCs w:val="24"/>
              </w:rPr>
              <w:t>О Ф Е Р Т А</w:t>
            </w:r>
          </w:p>
          <w:p w:rsidR="0098017B" w:rsidRPr="00644EBD" w:rsidRDefault="0098017B" w:rsidP="00F9604E">
            <w:pPr>
              <w:shd w:val="clear" w:color="auto" w:fill="FFFFFF"/>
              <w:tabs>
                <w:tab w:val="left" w:pos="709"/>
                <w:tab w:val="left" w:pos="993"/>
                <w:tab w:val="left" w:leader="dot" w:pos="1771"/>
                <w:tab w:val="left" w:leader="dot" w:pos="2880"/>
              </w:tabs>
              <w:spacing w:after="0" w:line="240" w:lineRule="auto"/>
              <w:ind w:firstLine="709"/>
              <w:jc w:val="center"/>
              <w:rPr>
                <w:rFonts w:ascii="Times New Roman" w:hAnsi="Times New Roman"/>
                <w:b/>
                <w:bCs/>
                <w:sz w:val="24"/>
                <w:szCs w:val="24"/>
                <w:lang w:eastAsia="bg-BG"/>
              </w:rPr>
            </w:pPr>
            <w:r w:rsidRPr="00644EBD">
              <w:rPr>
                <w:rFonts w:ascii="Times New Roman" w:hAnsi="Times New Roman"/>
                <w:b/>
                <w:sz w:val="24"/>
                <w:szCs w:val="24"/>
              </w:rPr>
              <w:t>за участие в процедура</w:t>
            </w:r>
            <w:r w:rsidR="003F04F4" w:rsidRPr="00644EBD">
              <w:rPr>
                <w:rFonts w:ascii="Times New Roman" w:hAnsi="Times New Roman"/>
                <w:b/>
                <w:sz w:val="24"/>
                <w:szCs w:val="24"/>
              </w:rPr>
              <w:t xml:space="preserve"> за възлагане на обществена поръчка</w:t>
            </w:r>
            <w:r w:rsidRPr="00644EBD">
              <w:rPr>
                <w:rFonts w:ascii="Times New Roman" w:hAnsi="Times New Roman"/>
                <w:b/>
                <w:sz w:val="24"/>
                <w:szCs w:val="24"/>
              </w:rPr>
              <w:t xml:space="preserve"> с предмет:</w:t>
            </w:r>
          </w:p>
          <w:p w:rsidR="008D3C86" w:rsidRPr="00644EBD" w:rsidRDefault="00952256" w:rsidP="00F9604E">
            <w:pPr>
              <w:tabs>
                <w:tab w:val="left" w:pos="709"/>
                <w:tab w:val="left" w:pos="993"/>
              </w:tabs>
              <w:spacing w:after="0" w:line="240" w:lineRule="auto"/>
              <w:jc w:val="center"/>
              <w:rPr>
                <w:rFonts w:ascii="Times New Roman" w:hAnsi="Times New Roman"/>
                <w:b/>
                <w:bCs/>
                <w:sz w:val="24"/>
                <w:szCs w:val="24"/>
                <w:lang w:eastAsia="bg-BG"/>
              </w:rPr>
            </w:pPr>
            <w:r w:rsidRPr="00644EBD">
              <w:rPr>
                <w:rFonts w:ascii="Times New Roman" w:hAnsi="Times New Roman"/>
                <w:b/>
                <w:bCs/>
                <w:sz w:val="24"/>
                <w:szCs w:val="24"/>
                <w:lang w:eastAsia="bg-BG"/>
              </w:rPr>
              <w:t>„Доставка на елемент отполицейската униформа – шапки зимни плетени“</w:t>
            </w:r>
          </w:p>
          <w:p w:rsidR="0067161C" w:rsidRPr="00644EBD" w:rsidRDefault="0067161C" w:rsidP="00F9604E">
            <w:pPr>
              <w:tabs>
                <w:tab w:val="left" w:pos="709"/>
                <w:tab w:val="left" w:pos="993"/>
              </w:tabs>
              <w:spacing w:before="40" w:after="40" w:line="240" w:lineRule="auto"/>
              <w:jc w:val="center"/>
              <w:rPr>
                <w:rFonts w:ascii="Times New Roman" w:hAnsi="Times New Roman"/>
                <w:sz w:val="24"/>
                <w:szCs w:val="24"/>
              </w:rPr>
            </w:pPr>
          </w:p>
        </w:tc>
      </w:tr>
      <w:tr w:rsidR="0098017B" w:rsidRPr="00644EBD" w:rsidTr="00F9604E">
        <w:tc>
          <w:tcPr>
            <w:tcW w:w="9526" w:type="dxa"/>
            <w:tcBorders>
              <w:top w:val="single" w:sz="4" w:space="0" w:color="000000"/>
              <w:left w:val="single" w:sz="4" w:space="0" w:color="000000"/>
              <w:bottom w:val="single" w:sz="4" w:space="0" w:color="000000"/>
              <w:right w:val="single" w:sz="4" w:space="0" w:color="000000"/>
            </w:tcBorders>
          </w:tcPr>
          <w:p w:rsidR="0098017B" w:rsidRPr="00644EBD" w:rsidRDefault="0098017B" w:rsidP="00F9604E">
            <w:pPr>
              <w:tabs>
                <w:tab w:val="left" w:pos="709"/>
                <w:tab w:val="left" w:pos="993"/>
              </w:tabs>
              <w:spacing w:before="180" w:after="40" w:line="240" w:lineRule="auto"/>
              <w:ind w:firstLine="567"/>
              <w:jc w:val="center"/>
              <w:rPr>
                <w:rFonts w:ascii="Times New Roman" w:hAnsi="Times New Roman"/>
                <w:b/>
                <w:sz w:val="24"/>
                <w:szCs w:val="24"/>
              </w:rPr>
            </w:pPr>
            <w:r w:rsidRPr="00644EBD">
              <w:rPr>
                <w:rFonts w:ascii="Times New Roman" w:hAnsi="Times New Roman"/>
                <w:b/>
                <w:sz w:val="24"/>
                <w:szCs w:val="24"/>
              </w:rPr>
              <w:t>________________________________________________</w:t>
            </w:r>
            <w:r w:rsidRPr="00644EBD">
              <w:rPr>
                <w:rFonts w:ascii="Times New Roman" w:hAnsi="Times New Roman"/>
                <w:b/>
                <w:sz w:val="24"/>
                <w:szCs w:val="24"/>
              </w:rPr>
              <w:br/>
              <w:t>име на участника</w:t>
            </w:r>
          </w:p>
          <w:p w:rsidR="0098017B" w:rsidRPr="00644EBD" w:rsidRDefault="0098017B" w:rsidP="00F9604E">
            <w:pPr>
              <w:tabs>
                <w:tab w:val="left" w:pos="0"/>
                <w:tab w:val="left" w:pos="709"/>
                <w:tab w:val="left" w:pos="993"/>
              </w:tabs>
              <w:spacing w:before="40" w:after="40" w:line="240" w:lineRule="auto"/>
              <w:ind w:right="27"/>
              <w:jc w:val="center"/>
              <w:rPr>
                <w:rFonts w:ascii="Times New Roman" w:hAnsi="Times New Roman"/>
                <w:b/>
                <w:sz w:val="24"/>
                <w:szCs w:val="24"/>
              </w:rPr>
            </w:pPr>
            <w:r w:rsidRPr="00644EBD">
              <w:rPr>
                <w:rFonts w:ascii="Times New Roman" w:hAnsi="Times New Roman"/>
                <w:b/>
                <w:sz w:val="24"/>
                <w:szCs w:val="24"/>
              </w:rPr>
              <w:t>________________________________________________</w:t>
            </w:r>
            <w:r w:rsidRPr="00644EBD">
              <w:rPr>
                <w:rFonts w:ascii="Times New Roman" w:hAnsi="Times New Roman"/>
                <w:b/>
                <w:sz w:val="24"/>
                <w:szCs w:val="24"/>
              </w:rPr>
              <w:br/>
              <w:t xml:space="preserve"> пълен адрес за кореспонденция</w:t>
            </w:r>
          </w:p>
          <w:p w:rsidR="0098017B" w:rsidRPr="00644EBD" w:rsidRDefault="0098017B" w:rsidP="00F9604E">
            <w:pPr>
              <w:tabs>
                <w:tab w:val="left" w:pos="709"/>
                <w:tab w:val="left" w:pos="993"/>
              </w:tabs>
              <w:spacing w:before="40" w:after="40" w:line="240" w:lineRule="auto"/>
              <w:jc w:val="center"/>
              <w:rPr>
                <w:rFonts w:ascii="Times New Roman" w:hAnsi="Times New Roman"/>
                <w:b/>
                <w:sz w:val="24"/>
                <w:szCs w:val="24"/>
              </w:rPr>
            </w:pPr>
            <w:r w:rsidRPr="00644EBD">
              <w:rPr>
                <w:rFonts w:ascii="Times New Roman" w:hAnsi="Times New Roman"/>
                <w:b/>
                <w:sz w:val="24"/>
                <w:szCs w:val="24"/>
              </w:rPr>
              <w:t>________________________________________________</w:t>
            </w:r>
            <w:r w:rsidRPr="00644EBD">
              <w:rPr>
                <w:rFonts w:ascii="Times New Roman" w:hAnsi="Times New Roman"/>
                <w:b/>
                <w:sz w:val="24"/>
                <w:szCs w:val="24"/>
              </w:rPr>
              <w:br/>
              <w:t>лице за контакт, телефон, факс и електронен адрес</w:t>
            </w:r>
          </w:p>
          <w:p w:rsidR="005E3D96" w:rsidRPr="00644EBD" w:rsidRDefault="005E3D96" w:rsidP="00F9604E">
            <w:pPr>
              <w:tabs>
                <w:tab w:val="left" w:pos="709"/>
                <w:tab w:val="left" w:pos="993"/>
              </w:tabs>
              <w:spacing w:before="40" w:after="40" w:line="240" w:lineRule="auto"/>
              <w:jc w:val="center"/>
              <w:rPr>
                <w:rFonts w:ascii="Times New Roman" w:hAnsi="Times New Roman"/>
                <w:sz w:val="24"/>
                <w:szCs w:val="24"/>
              </w:rPr>
            </w:pPr>
          </w:p>
        </w:tc>
      </w:tr>
    </w:tbl>
    <w:p w:rsidR="00E05AE3" w:rsidRPr="00644EBD"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За подаването на офертата на участника се издава документ.</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Оферти, които са представени след крайния срок за подаването им или </w:t>
      </w:r>
      <w:r w:rsidR="00E05AE3" w:rsidRPr="00644EBD">
        <w:rPr>
          <w:rFonts w:ascii="Times New Roman" w:hAnsi="Times New Roman"/>
          <w:sz w:val="24"/>
          <w:szCs w:val="24"/>
        </w:rPr>
        <w:t>са в незапечатана опаковка или в опаковка с нарушена цялост</w:t>
      </w:r>
      <w:r w:rsidRPr="00644EBD">
        <w:rPr>
          <w:rFonts w:ascii="Times New Roman" w:hAnsi="Times New Roman"/>
          <w:sz w:val="24"/>
          <w:szCs w:val="24"/>
        </w:rPr>
        <w:t>, се вписват в регистъра и се връщат на подателя незабавно.</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Забележки: </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1. Всички документи се представят в един екземпляр, освен ако не е посочено друго.</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644EBD" w:rsidRDefault="008B2896" w:rsidP="00991686">
      <w:pPr>
        <w:tabs>
          <w:tab w:val="left" w:pos="709"/>
          <w:tab w:val="left" w:pos="993"/>
        </w:tabs>
        <w:spacing w:after="0" w:line="320" w:lineRule="exact"/>
        <w:ind w:firstLine="851"/>
        <w:jc w:val="both"/>
        <w:rPr>
          <w:rFonts w:ascii="Times New Roman" w:hAnsi="Times New Roman"/>
          <w:sz w:val="24"/>
          <w:szCs w:val="24"/>
        </w:rPr>
      </w:pPr>
    </w:p>
    <w:p w:rsidR="00425069" w:rsidRPr="00644EBD" w:rsidRDefault="00425069" w:rsidP="00991686">
      <w:pPr>
        <w:tabs>
          <w:tab w:val="left" w:pos="709"/>
          <w:tab w:val="left" w:pos="993"/>
        </w:tabs>
        <w:spacing w:after="0" w:line="320" w:lineRule="exact"/>
        <w:ind w:firstLine="851"/>
        <w:jc w:val="both"/>
        <w:rPr>
          <w:rFonts w:ascii="Times New Roman" w:hAnsi="Times New Roman"/>
          <w:b/>
          <w:sz w:val="24"/>
          <w:szCs w:val="24"/>
        </w:rPr>
      </w:pPr>
      <w:r w:rsidRPr="00644EBD">
        <w:rPr>
          <w:rFonts w:ascii="Times New Roman" w:hAnsi="Times New Roman"/>
          <w:b/>
          <w:sz w:val="24"/>
          <w:szCs w:val="24"/>
        </w:rPr>
        <w:t>СЪДЪРЖАНИЕ НА ОПАКОВКАТА</w:t>
      </w:r>
    </w:p>
    <w:p w:rsidR="005E3D96" w:rsidRPr="00644EBD" w:rsidRDefault="005E3D96" w:rsidP="00991686">
      <w:pPr>
        <w:tabs>
          <w:tab w:val="left" w:pos="709"/>
          <w:tab w:val="left" w:pos="993"/>
        </w:tabs>
        <w:spacing w:after="0" w:line="320" w:lineRule="exact"/>
        <w:ind w:firstLine="851"/>
        <w:jc w:val="both"/>
        <w:rPr>
          <w:rFonts w:ascii="Times New Roman" w:hAnsi="Times New Roman"/>
          <w:b/>
          <w:sz w:val="24"/>
          <w:szCs w:val="24"/>
        </w:rPr>
      </w:pP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Опаковката включва следните документи:</w:t>
      </w:r>
    </w:p>
    <w:p w:rsidR="00425069" w:rsidRPr="00644EBD" w:rsidRDefault="0042506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1. Опис на представените документи (образец №1);</w:t>
      </w:r>
    </w:p>
    <w:p w:rsidR="00425069" w:rsidRPr="00644EBD" w:rsidRDefault="0042506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lastRenderedPageBreak/>
        <w:t xml:space="preserve">2. </w:t>
      </w:r>
      <w:r w:rsidR="00DB37C6" w:rsidRPr="00644EBD">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644EBD">
        <w:rPr>
          <w:rFonts w:ascii="Times New Roman" w:hAnsi="Times New Roman"/>
          <w:sz w:val="24"/>
          <w:szCs w:val="24"/>
        </w:rPr>
        <w:t>;</w:t>
      </w:r>
    </w:p>
    <w:p w:rsidR="00425069" w:rsidRPr="00644EBD" w:rsidRDefault="0042506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644EBD">
        <w:rPr>
          <w:rFonts w:ascii="Times New Roman" w:hAnsi="Times New Roman"/>
          <w:sz w:val="24"/>
          <w:szCs w:val="24"/>
        </w:rPr>
        <w:t>;</w:t>
      </w:r>
    </w:p>
    <w:p w:rsidR="00425069" w:rsidRPr="00644EBD" w:rsidRDefault="0042506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4. Копие от документ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644EBD">
        <w:rPr>
          <w:rFonts w:ascii="Times New Roman" w:hAnsi="Times New Roman"/>
          <w:sz w:val="24"/>
          <w:szCs w:val="24"/>
        </w:rPr>
        <w:t xml:space="preserve"> (</w:t>
      </w:r>
      <w:r w:rsidRPr="00644EBD">
        <w:rPr>
          <w:rFonts w:ascii="Times New Roman" w:hAnsi="Times New Roman"/>
          <w:sz w:val="24"/>
          <w:szCs w:val="24"/>
        </w:rPr>
        <w:t>когато е приложимо</w:t>
      </w:r>
      <w:r w:rsidR="008B2896" w:rsidRPr="00644EBD">
        <w:rPr>
          <w:rFonts w:ascii="Times New Roman" w:hAnsi="Times New Roman"/>
          <w:sz w:val="24"/>
          <w:szCs w:val="24"/>
        </w:rPr>
        <w:t>);</w:t>
      </w:r>
    </w:p>
    <w:p w:rsidR="00DA141D" w:rsidRPr="00644EBD" w:rsidRDefault="0042506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5. </w:t>
      </w:r>
      <w:r w:rsidR="00DA141D" w:rsidRPr="00644EBD">
        <w:rPr>
          <w:rFonts w:ascii="Times New Roman" w:hAnsi="Times New Roman"/>
          <w:sz w:val="24"/>
          <w:szCs w:val="24"/>
        </w:rPr>
        <w:t>Техническо предложение</w:t>
      </w:r>
      <w:r w:rsidR="008B2896" w:rsidRPr="00644EBD">
        <w:rPr>
          <w:rFonts w:ascii="Times New Roman" w:hAnsi="Times New Roman"/>
          <w:sz w:val="24"/>
          <w:szCs w:val="24"/>
        </w:rPr>
        <w:t>:</w:t>
      </w:r>
    </w:p>
    <w:p w:rsidR="002F04D7" w:rsidRPr="00644EBD" w:rsidRDefault="00CD2B02" w:rsidP="00244A6F">
      <w:pPr>
        <w:spacing w:after="0" w:line="320" w:lineRule="exact"/>
        <w:ind w:firstLine="851"/>
        <w:jc w:val="both"/>
        <w:rPr>
          <w:rFonts w:ascii="Times New Roman" w:hAnsi="Times New Roman"/>
          <w:sz w:val="24"/>
          <w:szCs w:val="24"/>
        </w:rPr>
      </w:pPr>
      <w:r w:rsidRPr="00644EBD">
        <w:rPr>
          <w:rFonts w:ascii="Times New Roman" w:hAnsi="Times New Roman"/>
          <w:sz w:val="24"/>
          <w:szCs w:val="24"/>
        </w:rPr>
        <w:t>5.1</w:t>
      </w:r>
      <w:r w:rsidR="00425069" w:rsidRPr="00644EBD">
        <w:rPr>
          <w:rFonts w:ascii="Times New Roman" w:hAnsi="Times New Roman"/>
          <w:sz w:val="24"/>
          <w:szCs w:val="24"/>
        </w:rPr>
        <w:t xml:space="preserve">. </w:t>
      </w:r>
      <w:r w:rsidR="00DA141D" w:rsidRPr="00644EBD">
        <w:rPr>
          <w:rFonts w:ascii="Times New Roman" w:hAnsi="Times New Roman"/>
          <w:sz w:val="24"/>
          <w:szCs w:val="24"/>
        </w:rPr>
        <w:t xml:space="preserve">Предложение за изпълнение на поръчката (образец </w:t>
      </w:r>
      <w:r w:rsidR="008B2896" w:rsidRPr="00644EBD">
        <w:rPr>
          <w:rFonts w:ascii="Times New Roman" w:hAnsi="Times New Roman"/>
          <w:sz w:val="24"/>
          <w:szCs w:val="24"/>
        </w:rPr>
        <w:t xml:space="preserve">№ </w:t>
      </w:r>
      <w:r w:rsidR="00DB37C6" w:rsidRPr="00644EBD">
        <w:rPr>
          <w:rFonts w:ascii="Times New Roman" w:hAnsi="Times New Roman"/>
          <w:sz w:val="24"/>
          <w:szCs w:val="24"/>
        </w:rPr>
        <w:t>2</w:t>
      </w:r>
      <w:r w:rsidR="00DA141D" w:rsidRPr="00644EBD">
        <w:rPr>
          <w:rFonts w:ascii="Times New Roman" w:hAnsi="Times New Roman"/>
          <w:sz w:val="24"/>
          <w:szCs w:val="24"/>
        </w:rPr>
        <w:t>)</w:t>
      </w:r>
      <w:r w:rsidRPr="00644EBD">
        <w:rPr>
          <w:rFonts w:ascii="Times New Roman" w:hAnsi="Times New Roman"/>
          <w:sz w:val="24"/>
          <w:szCs w:val="24"/>
        </w:rPr>
        <w:t>, в съответствие с техническата спецификация и изискванията на възложителя</w:t>
      </w:r>
      <w:r w:rsidR="00DA141D" w:rsidRPr="00644EBD">
        <w:rPr>
          <w:rFonts w:ascii="Times New Roman" w:hAnsi="Times New Roman"/>
          <w:sz w:val="24"/>
          <w:szCs w:val="24"/>
        </w:rPr>
        <w:t>;</w:t>
      </w:r>
    </w:p>
    <w:p w:rsidR="00CD2B02" w:rsidRPr="00644EBD" w:rsidRDefault="00CD2B02" w:rsidP="00244A6F">
      <w:pPr>
        <w:spacing w:after="0" w:line="320" w:lineRule="exact"/>
        <w:ind w:firstLine="851"/>
        <w:jc w:val="both"/>
        <w:rPr>
          <w:rFonts w:ascii="Times New Roman" w:hAnsi="Times New Roman"/>
          <w:sz w:val="24"/>
          <w:szCs w:val="24"/>
          <w:lang w:val="en-US"/>
        </w:rPr>
      </w:pPr>
      <w:r w:rsidRPr="00644EBD">
        <w:rPr>
          <w:rFonts w:ascii="Times New Roman" w:hAnsi="Times New Roman"/>
          <w:sz w:val="24"/>
          <w:szCs w:val="24"/>
        </w:rPr>
        <w:t>5.2. Мостри на артикулите, които ще се доставят и опис на мостърите.</w:t>
      </w:r>
    </w:p>
    <w:p w:rsidR="006F7F99" w:rsidRPr="00644EBD" w:rsidRDefault="00F47F08" w:rsidP="00B34FB8">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6. </w:t>
      </w:r>
      <w:r w:rsidR="00DA141D" w:rsidRPr="00644EBD">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644EBD">
        <w:rPr>
          <w:rFonts w:ascii="Times New Roman" w:hAnsi="Times New Roman"/>
          <w:sz w:val="24"/>
          <w:szCs w:val="24"/>
        </w:rPr>
        <w:t xml:space="preserve">№ </w:t>
      </w:r>
      <w:r w:rsidR="00FC13EE" w:rsidRPr="00644EBD">
        <w:rPr>
          <w:rFonts w:ascii="Times New Roman" w:hAnsi="Times New Roman"/>
          <w:sz w:val="24"/>
          <w:szCs w:val="24"/>
        </w:rPr>
        <w:t>3</w:t>
      </w:r>
      <w:r w:rsidR="00DA141D" w:rsidRPr="00644EBD">
        <w:rPr>
          <w:rFonts w:ascii="Times New Roman" w:hAnsi="Times New Roman"/>
          <w:sz w:val="24"/>
          <w:szCs w:val="24"/>
        </w:rPr>
        <w:t>)</w:t>
      </w:r>
      <w:r w:rsidR="008D7D31" w:rsidRPr="00644EBD">
        <w:rPr>
          <w:rFonts w:ascii="Times New Roman" w:hAnsi="Times New Roman"/>
          <w:sz w:val="24"/>
          <w:szCs w:val="24"/>
        </w:rPr>
        <w:t>.</w:t>
      </w:r>
    </w:p>
    <w:p w:rsidR="00B34FB8" w:rsidRPr="00644EBD" w:rsidRDefault="00B34FB8" w:rsidP="00B34FB8">
      <w:pPr>
        <w:spacing w:after="0" w:line="320" w:lineRule="exact"/>
        <w:ind w:firstLine="851"/>
        <w:jc w:val="both"/>
        <w:rPr>
          <w:rFonts w:ascii="Times New Roman" w:hAnsi="Times New Roman"/>
          <w:sz w:val="24"/>
          <w:szCs w:val="24"/>
        </w:rPr>
      </w:pPr>
    </w:p>
    <w:p w:rsidR="00DA141D" w:rsidRPr="00644EBD" w:rsidRDefault="00DA141D" w:rsidP="00991686">
      <w:pPr>
        <w:spacing w:after="0" w:line="320" w:lineRule="exact"/>
        <w:ind w:firstLine="851"/>
        <w:jc w:val="both"/>
        <w:rPr>
          <w:rFonts w:ascii="Times New Roman" w:hAnsi="Times New Roman"/>
          <w:b/>
          <w:sz w:val="24"/>
          <w:szCs w:val="24"/>
        </w:rPr>
      </w:pPr>
      <w:r w:rsidRPr="00644EBD">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p>
    <w:p w:rsidR="00E46C1F" w:rsidRPr="00644EBD" w:rsidRDefault="00E46C1F" w:rsidP="00991686">
      <w:pPr>
        <w:spacing w:after="0" w:line="320" w:lineRule="exact"/>
        <w:ind w:firstLine="851"/>
        <w:jc w:val="both"/>
        <w:rPr>
          <w:rFonts w:ascii="Times New Roman" w:hAnsi="Times New Roman"/>
          <w:b/>
          <w:sz w:val="24"/>
          <w:szCs w:val="24"/>
        </w:rPr>
      </w:pPr>
    </w:p>
    <w:p w:rsidR="00E46C1F" w:rsidRPr="00644EBD" w:rsidRDefault="00E46C1F" w:rsidP="00354BED">
      <w:pPr>
        <w:spacing w:after="0" w:line="320" w:lineRule="exact"/>
        <w:ind w:firstLine="851"/>
        <w:jc w:val="both"/>
        <w:rPr>
          <w:rFonts w:ascii="Times New Roman" w:hAnsi="Times New Roman"/>
          <w:sz w:val="24"/>
          <w:szCs w:val="24"/>
        </w:rPr>
      </w:pPr>
      <w:r w:rsidRPr="00644EBD">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обособената позиция, за която се отнасят, ако е приложимо.</w:t>
      </w:r>
    </w:p>
    <w:p w:rsidR="008C4778" w:rsidRPr="00644EBD" w:rsidRDefault="008C4778" w:rsidP="00354BED">
      <w:pPr>
        <w:spacing w:after="0" w:line="320" w:lineRule="exact"/>
        <w:ind w:firstLine="851"/>
        <w:jc w:val="both"/>
        <w:rPr>
          <w:rFonts w:ascii="Times New Roman" w:hAnsi="Times New Roman"/>
          <w:sz w:val="24"/>
          <w:szCs w:val="24"/>
        </w:rPr>
      </w:pPr>
    </w:p>
    <w:p w:rsidR="008C4778" w:rsidRPr="00644EBD" w:rsidRDefault="008C4778" w:rsidP="008C4778">
      <w:pPr>
        <w:spacing w:after="0" w:line="320" w:lineRule="exact"/>
        <w:ind w:firstLine="851"/>
        <w:jc w:val="both"/>
        <w:rPr>
          <w:rFonts w:ascii="Times New Roman" w:hAnsi="Times New Roman"/>
          <w:sz w:val="24"/>
          <w:szCs w:val="24"/>
        </w:rPr>
      </w:pPr>
      <w:r w:rsidRPr="00644EBD">
        <w:rPr>
          <w:rFonts w:ascii="Times New Roman" w:hAnsi="Times New Roman"/>
          <w:b/>
          <w:sz w:val="24"/>
          <w:szCs w:val="24"/>
        </w:rPr>
        <w:t>Образецът на Възложителя, по който ще се изработват изделията се предоставя за разглеждане от участниците  на адрес: ж.к. “Красна поляна”, бул. “Възкресение”, бл. 31 Б, всеки работен ден от 13:30 до 15:30 часа след предварителна заявка на тел. 27941 - ст. експерт Х. Димитрова, 27946 - ст. експерт И. Милушев и 27948 - експерт Г. Ганарева</w:t>
      </w:r>
      <w:r w:rsidRPr="00644EBD">
        <w:rPr>
          <w:rFonts w:ascii="Times New Roman" w:hAnsi="Times New Roman"/>
          <w:sz w:val="24"/>
          <w:szCs w:val="24"/>
        </w:rPr>
        <w:t>.</w:t>
      </w:r>
    </w:p>
    <w:p w:rsidR="005E3D96" w:rsidRPr="00644EBD" w:rsidRDefault="005E3D96" w:rsidP="008C4778">
      <w:pPr>
        <w:spacing w:after="0" w:line="320" w:lineRule="exact"/>
        <w:jc w:val="both"/>
        <w:rPr>
          <w:rFonts w:ascii="Times New Roman" w:hAnsi="Times New Roman"/>
          <w:sz w:val="24"/>
          <w:szCs w:val="24"/>
        </w:rPr>
      </w:pPr>
    </w:p>
    <w:p w:rsidR="008C4778" w:rsidRPr="00644EBD" w:rsidRDefault="008C4778" w:rsidP="008C4778">
      <w:pPr>
        <w:spacing w:after="0" w:line="320" w:lineRule="exact"/>
        <w:jc w:val="both"/>
        <w:rPr>
          <w:rFonts w:ascii="Times New Roman" w:hAnsi="Times New Roman"/>
          <w:b/>
          <w:sz w:val="24"/>
          <w:szCs w:val="24"/>
        </w:rPr>
      </w:pPr>
    </w:p>
    <w:p w:rsidR="0098017B" w:rsidRPr="00644EBD" w:rsidRDefault="0098017B" w:rsidP="00991686">
      <w:pPr>
        <w:shd w:val="clear" w:color="auto" w:fill="C5E0B3"/>
        <w:autoSpaceDE w:val="0"/>
        <w:spacing w:after="0" w:line="320" w:lineRule="exact"/>
        <w:ind w:firstLine="851"/>
        <w:jc w:val="both"/>
        <w:rPr>
          <w:rFonts w:ascii="Times New Roman" w:hAnsi="Times New Roman"/>
          <w:bCs/>
          <w:sz w:val="24"/>
          <w:szCs w:val="24"/>
          <w:lang w:eastAsia="bg-BG"/>
        </w:rPr>
      </w:pPr>
      <w:r w:rsidRPr="00644EBD">
        <w:rPr>
          <w:rFonts w:ascii="Times New Roman" w:hAnsi="Times New Roman"/>
          <w:b/>
          <w:bCs/>
          <w:sz w:val="24"/>
          <w:szCs w:val="24"/>
          <w:lang w:eastAsia="bg-BG"/>
        </w:rPr>
        <w:t>V. ДРУГИ УКАЗАНИЯ</w:t>
      </w:r>
    </w:p>
    <w:p w:rsidR="008D3C86" w:rsidRPr="00644EBD" w:rsidRDefault="008D3C86" w:rsidP="00991686">
      <w:pPr>
        <w:spacing w:after="0" w:line="320" w:lineRule="exact"/>
        <w:ind w:right="-51" w:firstLine="851"/>
        <w:jc w:val="both"/>
        <w:rPr>
          <w:rFonts w:ascii="Times New Roman" w:hAnsi="Times New Roman"/>
          <w:sz w:val="24"/>
          <w:szCs w:val="24"/>
          <w:lang w:eastAsia="bg-BG"/>
        </w:rPr>
      </w:pPr>
    </w:p>
    <w:p w:rsidR="0098017B" w:rsidRPr="00644EBD" w:rsidRDefault="0098017B" w:rsidP="00991686">
      <w:pPr>
        <w:spacing w:after="0" w:line="320" w:lineRule="exact"/>
        <w:ind w:right="-51" w:firstLine="851"/>
        <w:jc w:val="both"/>
        <w:rPr>
          <w:rFonts w:ascii="Times New Roman" w:hAnsi="Times New Roman"/>
          <w:sz w:val="24"/>
          <w:szCs w:val="24"/>
          <w:lang w:eastAsia="bg-BG"/>
        </w:rPr>
      </w:pPr>
      <w:r w:rsidRPr="00644EBD">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8D3C86" w:rsidRPr="00644EBD" w:rsidRDefault="008D3C86" w:rsidP="00991686">
      <w:pPr>
        <w:spacing w:after="0" w:line="320" w:lineRule="exact"/>
        <w:ind w:right="-51" w:firstLine="851"/>
        <w:jc w:val="both"/>
        <w:rPr>
          <w:rFonts w:ascii="Times New Roman" w:hAnsi="Times New Roman"/>
          <w:sz w:val="24"/>
          <w:szCs w:val="24"/>
          <w:lang w:eastAsia="bg-BG"/>
        </w:rPr>
      </w:pPr>
    </w:p>
    <w:p w:rsidR="005F5237" w:rsidRPr="00644EBD" w:rsidRDefault="0098017B" w:rsidP="00991686">
      <w:pPr>
        <w:shd w:val="clear" w:color="auto" w:fill="C5E0B3"/>
        <w:tabs>
          <w:tab w:val="left" w:pos="709"/>
          <w:tab w:val="left" w:pos="993"/>
        </w:tabs>
        <w:autoSpaceDE w:val="0"/>
        <w:spacing w:after="0" w:line="320" w:lineRule="exact"/>
        <w:ind w:firstLine="851"/>
        <w:jc w:val="both"/>
        <w:rPr>
          <w:rFonts w:ascii="Times New Roman" w:hAnsi="Times New Roman"/>
          <w:bCs/>
          <w:sz w:val="24"/>
          <w:szCs w:val="24"/>
          <w:lang w:eastAsia="bg-BG"/>
        </w:rPr>
      </w:pPr>
      <w:r w:rsidRPr="00644EBD">
        <w:rPr>
          <w:rFonts w:ascii="Times New Roman" w:hAnsi="Times New Roman"/>
          <w:b/>
          <w:bCs/>
          <w:sz w:val="24"/>
          <w:szCs w:val="24"/>
          <w:lang w:eastAsia="bg-BG"/>
        </w:rPr>
        <w:t>V</w:t>
      </w:r>
      <w:r w:rsidR="00D76B26" w:rsidRPr="00644EBD">
        <w:rPr>
          <w:rFonts w:ascii="Times New Roman" w:hAnsi="Times New Roman"/>
          <w:b/>
          <w:bCs/>
          <w:sz w:val="24"/>
          <w:szCs w:val="24"/>
          <w:lang w:eastAsia="bg-BG"/>
        </w:rPr>
        <w:t>I</w:t>
      </w:r>
      <w:r w:rsidR="00DA141D" w:rsidRPr="00644EBD">
        <w:rPr>
          <w:rFonts w:ascii="Times New Roman" w:hAnsi="Times New Roman"/>
          <w:b/>
          <w:bCs/>
          <w:sz w:val="24"/>
          <w:szCs w:val="24"/>
          <w:lang w:eastAsia="bg-BG"/>
        </w:rPr>
        <w:t xml:space="preserve">. </w:t>
      </w:r>
      <w:r w:rsidR="005F5237" w:rsidRPr="00644EBD">
        <w:rPr>
          <w:rFonts w:ascii="Times New Roman" w:hAnsi="Times New Roman"/>
          <w:b/>
          <w:bCs/>
          <w:sz w:val="24"/>
          <w:szCs w:val="24"/>
          <w:lang w:eastAsia="bg-BG"/>
        </w:rPr>
        <w:t>ОБРАЗЦИ И УКАЗАНИ</w:t>
      </w:r>
      <w:r w:rsidR="006B2B67" w:rsidRPr="00644EBD">
        <w:rPr>
          <w:rFonts w:ascii="Times New Roman" w:hAnsi="Times New Roman"/>
          <w:b/>
          <w:bCs/>
          <w:sz w:val="24"/>
          <w:szCs w:val="24"/>
          <w:lang w:eastAsia="bg-BG"/>
        </w:rPr>
        <w:t>Я</w:t>
      </w:r>
      <w:r w:rsidR="005F5237" w:rsidRPr="00644EBD">
        <w:rPr>
          <w:rFonts w:ascii="Times New Roman" w:hAnsi="Times New Roman"/>
          <w:b/>
          <w:bCs/>
          <w:sz w:val="24"/>
          <w:szCs w:val="24"/>
          <w:lang w:eastAsia="bg-BG"/>
        </w:rPr>
        <w:t xml:space="preserve"> ЗА ПОДГОТОВКАТА ИМ</w:t>
      </w:r>
    </w:p>
    <w:p w:rsidR="008D3C86" w:rsidRPr="00644EBD" w:rsidRDefault="008D3C86" w:rsidP="00991686">
      <w:pPr>
        <w:spacing w:after="0" w:line="320" w:lineRule="exact"/>
        <w:ind w:firstLine="851"/>
        <w:jc w:val="both"/>
        <w:rPr>
          <w:rFonts w:ascii="Times New Roman" w:hAnsi="Times New Roman"/>
          <w:sz w:val="24"/>
          <w:szCs w:val="24"/>
        </w:rPr>
      </w:pPr>
    </w:p>
    <w:p w:rsidR="006B2B67" w:rsidRPr="00644EBD" w:rsidRDefault="006B2B67" w:rsidP="007E548C">
      <w:pPr>
        <w:spacing w:after="0" w:line="320" w:lineRule="exact"/>
        <w:ind w:firstLine="851"/>
        <w:jc w:val="both"/>
        <w:rPr>
          <w:rFonts w:ascii="Times New Roman" w:hAnsi="Times New Roman"/>
          <w:b/>
          <w:sz w:val="24"/>
          <w:szCs w:val="24"/>
        </w:rPr>
      </w:pPr>
      <w:r w:rsidRPr="00644EBD">
        <w:rPr>
          <w:rFonts w:ascii="Times New Roman" w:hAnsi="Times New Roman"/>
          <w:b/>
          <w:sz w:val="24"/>
          <w:szCs w:val="24"/>
        </w:rPr>
        <w:t>УКАЗАНИЯ ЗА ПОДГОТОВКА НА ОБРАЗЦИТЕ</w:t>
      </w:r>
    </w:p>
    <w:p w:rsidR="008D3C86" w:rsidRPr="00644EBD" w:rsidRDefault="008D3C86" w:rsidP="007E548C">
      <w:pPr>
        <w:spacing w:after="0" w:line="320" w:lineRule="exact"/>
        <w:ind w:firstLine="851"/>
        <w:jc w:val="both"/>
        <w:rPr>
          <w:rFonts w:ascii="Times New Roman" w:hAnsi="Times New Roman"/>
          <w:b/>
          <w:sz w:val="24"/>
          <w:szCs w:val="24"/>
        </w:rPr>
      </w:pPr>
    </w:p>
    <w:p w:rsidR="00F47F08" w:rsidRPr="00644EBD" w:rsidRDefault="00F47F08" w:rsidP="007E548C">
      <w:pPr>
        <w:spacing w:after="0" w:line="320" w:lineRule="exact"/>
        <w:ind w:firstLine="851"/>
        <w:jc w:val="both"/>
        <w:rPr>
          <w:rFonts w:ascii="Times New Roman" w:hAnsi="Times New Roman"/>
          <w:i/>
          <w:sz w:val="24"/>
          <w:szCs w:val="24"/>
        </w:rPr>
      </w:pPr>
      <w:r w:rsidRPr="00644EBD">
        <w:rPr>
          <w:rFonts w:ascii="Times New Roman" w:hAnsi="Times New Roman"/>
          <w:b/>
          <w:sz w:val="24"/>
          <w:szCs w:val="24"/>
        </w:rPr>
        <w:t>1. Опис на документите и информацията, съдържащи се в опаковката</w:t>
      </w:r>
      <w:r w:rsidRPr="00644EBD">
        <w:rPr>
          <w:rFonts w:ascii="Times New Roman" w:hAnsi="Times New Roman"/>
          <w:sz w:val="24"/>
          <w:szCs w:val="24"/>
        </w:rPr>
        <w:t xml:space="preserve">, подписан от участника </w:t>
      </w:r>
      <w:r w:rsidRPr="00644EBD">
        <w:rPr>
          <w:rFonts w:ascii="Times New Roman" w:hAnsi="Times New Roman"/>
          <w:i/>
          <w:sz w:val="24"/>
          <w:szCs w:val="24"/>
        </w:rPr>
        <w:t>(Образец № 1)</w:t>
      </w:r>
    </w:p>
    <w:p w:rsidR="001101AE" w:rsidRPr="00644EBD" w:rsidRDefault="001101AE" w:rsidP="007E548C">
      <w:pPr>
        <w:spacing w:after="0" w:line="320" w:lineRule="exact"/>
        <w:ind w:firstLine="851"/>
        <w:jc w:val="both"/>
        <w:rPr>
          <w:rFonts w:ascii="Times New Roman" w:hAnsi="Times New Roman"/>
          <w:sz w:val="24"/>
          <w:szCs w:val="24"/>
        </w:rPr>
      </w:pPr>
    </w:p>
    <w:p w:rsidR="00F47F08" w:rsidRPr="00644EBD" w:rsidRDefault="00F47F08" w:rsidP="007E548C">
      <w:pPr>
        <w:spacing w:after="0" w:line="320" w:lineRule="exact"/>
        <w:ind w:firstLine="851"/>
        <w:jc w:val="both"/>
        <w:rPr>
          <w:rFonts w:ascii="Times New Roman" w:hAnsi="Times New Roman"/>
          <w:sz w:val="24"/>
          <w:szCs w:val="24"/>
        </w:rPr>
      </w:pPr>
      <w:r w:rsidRPr="00644EBD">
        <w:rPr>
          <w:rFonts w:ascii="Times New Roman" w:hAnsi="Times New Roman"/>
          <w:b/>
          <w:sz w:val="24"/>
          <w:szCs w:val="24"/>
        </w:rPr>
        <w:t>2. Единен европейски документ за обществени поръчки</w:t>
      </w:r>
      <w:r w:rsidRPr="00644EBD">
        <w:rPr>
          <w:rFonts w:ascii="Times New Roman" w:hAnsi="Times New Roman"/>
          <w:sz w:val="24"/>
          <w:szCs w:val="24"/>
        </w:rPr>
        <w:t xml:space="preserve"> (ЕЕДОП)</w:t>
      </w:r>
      <w:r w:rsidR="008B2896" w:rsidRPr="00644EBD">
        <w:rPr>
          <w:rFonts w:ascii="Times New Roman" w:hAnsi="Times New Roman"/>
          <w:sz w:val="24"/>
          <w:szCs w:val="24"/>
        </w:rPr>
        <w:t>:</w:t>
      </w:r>
    </w:p>
    <w:p w:rsidR="00B33D57" w:rsidRPr="00644EBD" w:rsidRDefault="00B33D57" w:rsidP="00B17075">
      <w:pPr>
        <w:spacing w:after="0" w:line="320" w:lineRule="exact"/>
        <w:ind w:firstLine="851"/>
        <w:jc w:val="both"/>
        <w:rPr>
          <w:rFonts w:ascii="Times New Roman" w:eastAsia="Batang" w:hAnsi="Times New Roman"/>
          <w:sz w:val="24"/>
          <w:szCs w:val="24"/>
          <w:lang w:val="en-US" w:eastAsia="bg-BG"/>
        </w:rPr>
      </w:pPr>
      <w:r w:rsidRPr="00644EBD">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644EBD">
        <w:rPr>
          <w:rFonts w:ascii="Times New Roman" w:eastAsia="Batang" w:hAnsi="Times New Roman"/>
          <w:sz w:val="24"/>
          <w:szCs w:val="24"/>
          <w:lang w:val="en-US" w:eastAsia="bg-BG"/>
        </w:rPr>
        <w:t xml:space="preserve">espd-request) </w:t>
      </w:r>
      <w:r w:rsidRPr="00644EBD">
        <w:rPr>
          <w:rFonts w:ascii="Times New Roman" w:eastAsia="Batang" w:hAnsi="Times New Roman"/>
          <w:sz w:val="24"/>
          <w:szCs w:val="24"/>
          <w:lang w:eastAsia="bg-BG"/>
        </w:rPr>
        <w:t xml:space="preserve">в </w:t>
      </w:r>
      <w:r w:rsidRPr="00644EBD">
        <w:rPr>
          <w:rFonts w:ascii="Times New Roman" w:eastAsia="Batang" w:hAnsi="Times New Roman"/>
          <w:sz w:val="24"/>
          <w:szCs w:val="24"/>
          <w:lang w:val="en-US" w:eastAsia="bg-BG"/>
        </w:rPr>
        <w:t xml:space="preserve">XML </w:t>
      </w:r>
      <w:r w:rsidRPr="00644EBD">
        <w:rPr>
          <w:rFonts w:ascii="Times New Roman" w:eastAsia="Batang" w:hAnsi="Times New Roman"/>
          <w:sz w:val="24"/>
          <w:szCs w:val="24"/>
          <w:lang w:eastAsia="bg-BG"/>
        </w:rPr>
        <w:t xml:space="preserve">и в </w:t>
      </w:r>
      <w:r w:rsidRPr="00644EBD">
        <w:rPr>
          <w:rFonts w:ascii="Times New Roman" w:eastAsia="Batang" w:hAnsi="Times New Roman"/>
          <w:sz w:val="24"/>
          <w:szCs w:val="24"/>
          <w:lang w:val="en-US" w:eastAsia="bg-BG"/>
        </w:rPr>
        <w:t xml:space="preserve">PDF </w:t>
      </w:r>
      <w:r w:rsidRPr="00644EBD">
        <w:rPr>
          <w:rFonts w:ascii="Times New Roman" w:eastAsia="Batang" w:hAnsi="Times New Roman"/>
          <w:sz w:val="24"/>
          <w:szCs w:val="24"/>
          <w:lang w:eastAsia="bg-BG"/>
        </w:rPr>
        <w:t xml:space="preserve">формат.  </w:t>
      </w:r>
      <w:r w:rsidRPr="00644EBD">
        <w:rPr>
          <w:rFonts w:ascii="Times New Roman" w:eastAsia="Batang" w:hAnsi="Times New Roman"/>
          <w:sz w:val="24"/>
          <w:szCs w:val="24"/>
          <w:lang w:val="en-US" w:eastAsia="bg-BG"/>
        </w:rPr>
        <w:t xml:space="preserve"> </w:t>
      </w:r>
    </w:p>
    <w:p w:rsidR="00B33D57" w:rsidRPr="00644EBD" w:rsidRDefault="00B33D57" w:rsidP="00B17075">
      <w:pPr>
        <w:tabs>
          <w:tab w:val="left" w:pos="709"/>
        </w:tabs>
        <w:spacing w:after="0" w:line="320" w:lineRule="exact"/>
        <w:ind w:firstLine="851"/>
        <w:jc w:val="both"/>
        <w:rPr>
          <w:rFonts w:ascii="Times New Roman" w:eastAsia="Times New Roman" w:hAnsi="Times New Roman"/>
          <w:sz w:val="24"/>
          <w:szCs w:val="24"/>
          <w:lang w:eastAsia="bg-BG"/>
        </w:rPr>
      </w:pPr>
      <w:r w:rsidRPr="00644EBD">
        <w:rPr>
          <w:rFonts w:ascii="Times New Roman" w:eastAsia="Batang" w:hAnsi="Times New Roman"/>
          <w:sz w:val="24"/>
          <w:szCs w:val="24"/>
          <w:lang w:eastAsia="bg-BG"/>
        </w:rPr>
        <w:lastRenderedPageBreak/>
        <w:t xml:space="preserve"> </w:t>
      </w:r>
      <w:r w:rsidRPr="00644EBD">
        <w:rPr>
          <w:rFonts w:ascii="Times New Roman" w:eastAsia="Times New Roman" w:hAnsi="Times New Roman"/>
          <w:sz w:val="24"/>
          <w:szCs w:val="24"/>
          <w:lang w:eastAsia="bg-BG"/>
        </w:rPr>
        <w:t xml:space="preserve">Съгласно чл. 67, ал. 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B33D57" w:rsidRPr="00644EBD" w:rsidRDefault="00B33D57"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644EBD">
        <w:rPr>
          <w:rFonts w:ascii="Times New Roman" w:hAnsi="Times New Roman"/>
          <w:sz w:val="24"/>
          <w:szCs w:val="24"/>
          <w:lang w:val="en-US"/>
        </w:rPr>
        <w:t>e-</w:t>
      </w:r>
      <w:r w:rsidRPr="00644EBD">
        <w:rPr>
          <w:rFonts w:ascii="Times New Roman" w:hAnsi="Times New Roman"/>
          <w:sz w:val="24"/>
          <w:szCs w:val="24"/>
        </w:rPr>
        <w:t xml:space="preserve">услуги/Електронни услуги на Европейската комисия, както и директно на адрес: </w:t>
      </w:r>
      <w:r w:rsidRPr="00644EBD">
        <w:rPr>
          <w:rFonts w:ascii="Times New Roman" w:hAnsi="Times New Roman"/>
          <w:b/>
          <w:sz w:val="24"/>
          <w:szCs w:val="24"/>
          <w:lang w:val="en-US"/>
        </w:rPr>
        <w:t>https:/ec.europa.eu/tools/espd</w:t>
      </w:r>
      <w:r w:rsidRPr="00644EBD">
        <w:rPr>
          <w:rFonts w:ascii="Times New Roman" w:hAnsi="Times New Roman"/>
          <w:sz w:val="24"/>
          <w:szCs w:val="24"/>
        </w:rPr>
        <w:t xml:space="preserve"> </w:t>
      </w:r>
    </w:p>
    <w:p w:rsidR="00B33D57" w:rsidRPr="00644EBD" w:rsidRDefault="00B33D57" w:rsidP="00B17075">
      <w:pPr>
        <w:spacing w:after="0" w:line="320" w:lineRule="exact"/>
        <w:ind w:firstLine="851"/>
        <w:jc w:val="both"/>
        <w:rPr>
          <w:rFonts w:ascii="Times New Roman" w:hAnsi="Times New Roman"/>
          <w:sz w:val="24"/>
          <w:szCs w:val="24"/>
          <w:lang w:val="en-US"/>
        </w:rPr>
      </w:pPr>
      <w:r w:rsidRPr="00644EBD">
        <w:rPr>
          <w:rFonts w:ascii="Times New Roman" w:hAnsi="Times New Roman"/>
          <w:sz w:val="24"/>
          <w:szCs w:val="24"/>
        </w:rPr>
        <w:t xml:space="preserve">Информация за използването на системата за еЕЕДОП може да бъде намерена на адрес: </w:t>
      </w:r>
      <w:r w:rsidRPr="00644EBD">
        <w:rPr>
          <w:rFonts w:ascii="Times New Roman" w:hAnsi="Times New Roman"/>
          <w:b/>
          <w:sz w:val="24"/>
          <w:szCs w:val="24"/>
          <w:lang w:val="en-US"/>
        </w:rPr>
        <w:t>http://ec.europa.eu/DocsRoom/documents/17242</w:t>
      </w:r>
      <w:r w:rsidRPr="00644EBD">
        <w:rPr>
          <w:rFonts w:ascii="Times New Roman" w:hAnsi="Times New Roman"/>
          <w:sz w:val="24"/>
          <w:szCs w:val="24"/>
          <w:lang w:val="en-US"/>
        </w:rPr>
        <w:t xml:space="preserve"> </w:t>
      </w:r>
    </w:p>
    <w:p w:rsidR="00B33D57" w:rsidRPr="00644EBD" w:rsidRDefault="00B33D57" w:rsidP="00B17075">
      <w:pPr>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носител</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към пакета документи</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следва да позволява</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достъп по електронен път до изготвения</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адреса, към който се препраща, преди крайния срок за получаване на</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 xml:space="preserve">офертите. </w:t>
      </w:r>
    </w:p>
    <w:p w:rsidR="00B33D57" w:rsidRPr="00644EBD" w:rsidRDefault="00B17075" w:rsidP="00B17075">
      <w:pPr>
        <w:tabs>
          <w:tab w:val="left" w:pos="851"/>
        </w:tabs>
        <w:spacing w:after="0" w:line="320" w:lineRule="exact"/>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ab/>
      </w:r>
      <w:r w:rsidR="00B33D57" w:rsidRPr="00644EBD">
        <w:rPr>
          <w:rFonts w:ascii="Times New Roman" w:eastAsia="Times New Roman" w:hAnsi="Times New Roman"/>
          <w:sz w:val="24"/>
          <w:szCs w:val="24"/>
          <w:lang w:eastAsia="bg-BG"/>
        </w:rPr>
        <w:t xml:space="preserve">В случаите, когато ЕЕДОП е попълнен през системата за еЕЕДОП, при предоставянето му, с електронен подпис следва да бъде подписана версията в </w:t>
      </w:r>
      <w:r w:rsidR="00B33D57" w:rsidRPr="00644EBD">
        <w:rPr>
          <w:rFonts w:ascii="Times New Roman" w:eastAsia="Times New Roman" w:hAnsi="Times New Roman"/>
          <w:sz w:val="24"/>
          <w:szCs w:val="24"/>
          <w:lang w:val="en-US" w:eastAsia="bg-BG"/>
        </w:rPr>
        <w:t xml:space="preserve">PDF </w:t>
      </w:r>
      <w:r w:rsidR="00B33D57" w:rsidRPr="00644EBD">
        <w:rPr>
          <w:rFonts w:ascii="Times New Roman" w:eastAsia="Times New Roman" w:hAnsi="Times New Roman"/>
          <w:sz w:val="24"/>
          <w:szCs w:val="24"/>
          <w:lang w:eastAsia="bg-BG"/>
        </w:rPr>
        <w:t>формат</w:t>
      </w:r>
      <w:r w:rsidR="00B33D57" w:rsidRPr="00644EBD">
        <w:rPr>
          <w:rFonts w:ascii="Times New Roman" w:eastAsia="Times New Roman" w:hAnsi="Times New Roman"/>
          <w:sz w:val="24"/>
          <w:szCs w:val="24"/>
          <w:lang w:val="en-US" w:eastAsia="bg-BG"/>
        </w:rPr>
        <w:t>.</w:t>
      </w:r>
      <w:r w:rsidR="00B33D57" w:rsidRPr="00644EBD">
        <w:rPr>
          <w:rFonts w:ascii="Times New Roman" w:eastAsia="Times New Roman" w:hAnsi="Times New Roman"/>
          <w:sz w:val="24"/>
          <w:szCs w:val="24"/>
          <w:lang w:eastAsia="bg-BG"/>
        </w:rPr>
        <w:t xml:space="preserve">  </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lang w:val="en-US"/>
        </w:rPr>
      </w:pPr>
      <w:r w:rsidRPr="00644EBD">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644EBD">
        <w:rPr>
          <w:rFonts w:ascii="Times New Roman" w:hAnsi="Times New Roman"/>
          <w:iCs/>
          <w:sz w:val="24"/>
          <w:szCs w:val="24"/>
          <w:lang w:eastAsia="zh-CN"/>
        </w:rPr>
        <w:t>Единен европейски документ за обществени поръчки (еЕЕДОП), съгласно чл. 67, ал. 1 от ЗОП.</w:t>
      </w:r>
    </w:p>
    <w:p w:rsidR="0007797B" w:rsidRPr="00644EBD" w:rsidRDefault="0007797B" w:rsidP="00B17075">
      <w:pPr>
        <w:tabs>
          <w:tab w:val="left" w:pos="709"/>
        </w:tabs>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 xml:space="preserve">Основанията по чл.54, ал. 1, т. 1, 2 и 7 </w:t>
      </w:r>
      <w:r w:rsidR="00BF4CA0" w:rsidRPr="00644EBD">
        <w:rPr>
          <w:rFonts w:ascii="Times New Roman" w:eastAsia="Times New Roman" w:hAnsi="Times New Roman"/>
          <w:sz w:val="24"/>
          <w:szCs w:val="24"/>
          <w:lang w:eastAsia="bg-BG"/>
        </w:rPr>
        <w:t xml:space="preserve">и чл. 55, ал. 1, т. 5 </w:t>
      </w:r>
      <w:r w:rsidRPr="00644EBD">
        <w:rPr>
          <w:rFonts w:ascii="Times New Roman" w:eastAsia="Times New Roman" w:hAnsi="Times New Roman"/>
          <w:sz w:val="24"/>
          <w:szCs w:val="24"/>
          <w:lang w:eastAsia="bg-BG"/>
        </w:rPr>
        <w:t xml:space="preserve">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07797B" w:rsidRPr="00644EBD" w:rsidRDefault="0007797B" w:rsidP="00B17075">
      <w:pPr>
        <w:tabs>
          <w:tab w:val="left" w:pos="709"/>
        </w:tabs>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07797B" w:rsidRPr="00644EBD" w:rsidRDefault="0007797B" w:rsidP="00B17075">
      <w:pPr>
        <w:tabs>
          <w:tab w:val="left" w:pos="709"/>
        </w:tabs>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 xml:space="preserve">В случаите по чл.54,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w:t>
      </w:r>
      <w:r w:rsidR="00BF4CA0" w:rsidRPr="00644EBD">
        <w:rPr>
          <w:rFonts w:ascii="Times New Roman" w:eastAsia="Times New Roman" w:hAnsi="Times New Roman"/>
          <w:sz w:val="24"/>
          <w:szCs w:val="24"/>
          <w:lang w:eastAsia="bg-BG"/>
        </w:rPr>
        <w:t xml:space="preserve">и чл. 55, ал. 1, т. 5 </w:t>
      </w:r>
      <w:r w:rsidRPr="00644EBD">
        <w:rPr>
          <w:rFonts w:ascii="Times New Roman" w:eastAsia="Times New Roman" w:hAnsi="Times New Roman"/>
          <w:sz w:val="24"/>
          <w:szCs w:val="24"/>
          <w:lang w:eastAsia="bg-BG"/>
        </w:rPr>
        <w:t>от ЗОП се отнасят и за това физическо лице.</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 xml:space="preserve">еЕЕДОП се подписва от </w:t>
      </w:r>
      <w:r w:rsidRPr="00644EBD">
        <w:rPr>
          <w:rFonts w:ascii="Times New Roman" w:eastAsia="Times New Roman" w:hAnsi="Times New Roman"/>
          <w:sz w:val="24"/>
          <w:szCs w:val="24"/>
          <w:lang w:eastAsia="bg-BG"/>
        </w:rPr>
        <w:t xml:space="preserve">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правосубектността му (чл.40 от ППЗОП), както и от физическото лице, представляващо участника по пълномощие, ако има такова. </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еЕЕДОП.</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lastRenderedPageBreak/>
        <w:t>2.4. Когато участникът е посочил, че ще използва подизпълнители, за всяко от тези лица се представя отделен еЕЕДОП, който съдържа информацията по т. 2.2.</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Pr="00644EBD">
        <w:t xml:space="preserve"> </w:t>
      </w:r>
      <w:r w:rsidRPr="00644EBD">
        <w:rPr>
          <w:rFonts w:ascii="Times New Roman" w:hAnsi="Times New Roman"/>
          <w:sz w:val="24"/>
          <w:szCs w:val="24"/>
        </w:rPr>
        <w:t xml:space="preserve">В част </w:t>
      </w:r>
      <w:r w:rsidRPr="00644EBD">
        <w:rPr>
          <w:rFonts w:ascii="Times New Roman" w:hAnsi="Times New Roman"/>
          <w:sz w:val="24"/>
          <w:szCs w:val="24"/>
          <w:lang w:val="en-US"/>
        </w:rPr>
        <w:t xml:space="preserve">IV </w:t>
      </w:r>
      <w:r w:rsidRPr="00644EBD">
        <w:rPr>
          <w:rFonts w:ascii="Times New Roman" w:hAnsi="Times New Roman"/>
          <w:sz w:val="24"/>
          <w:szCs w:val="24"/>
        </w:rPr>
        <w:t xml:space="preserve">Критерии за подбор, буква В: Технически и професионални способности от еЕЕДОП участникът посочва дела в процентно изражение, който ще възложи на подизпълнител/и, ако е приложимо.  </w:t>
      </w:r>
      <w:r w:rsidRPr="00644EBD">
        <w:rPr>
          <w:rFonts w:ascii="Times New Roman" w:hAnsi="Times New Roman"/>
          <w:sz w:val="24"/>
          <w:szCs w:val="24"/>
          <w:lang w:val="en-US"/>
        </w:rPr>
        <w:t xml:space="preserve"> </w:t>
      </w:r>
    </w:p>
    <w:p w:rsidR="0007797B" w:rsidRPr="00644EBD" w:rsidRDefault="0007797B" w:rsidP="00B17075">
      <w:pPr>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т.2.2.</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еЕЕДОП.</w:t>
      </w:r>
      <w:r w:rsidR="00BF4CA0" w:rsidRPr="00644EBD">
        <w:rPr>
          <w:rFonts w:ascii="Times New Roman" w:hAnsi="Times New Roman"/>
          <w:sz w:val="24"/>
          <w:szCs w:val="24"/>
        </w:rPr>
        <w:t xml:space="preserve"> При необходимост от деклариране на обстоятелства, относими към обединението, ЕЕДОП се подава и за обединението.</w:t>
      </w:r>
    </w:p>
    <w:p w:rsidR="0007797B" w:rsidRPr="00644EBD" w:rsidRDefault="0007797B" w:rsidP="00B17075">
      <w:pPr>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 xml:space="preserve">2.6. Когато лицата по </w:t>
      </w:r>
      <w:hyperlink r:id="rId8" w:tgtFrame="_blank" w:history="1">
        <w:r w:rsidRPr="00644EBD">
          <w:rPr>
            <w:rStyle w:val="Hyperlink"/>
            <w:bCs/>
            <w:color w:val="auto"/>
            <w:sz w:val="24"/>
            <w:szCs w:val="24"/>
          </w:rPr>
          <w:t>чл. 54, ал. 2 и 3 от ЗОП</w:t>
        </w:r>
      </w:hyperlink>
      <w:r w:rsidRPr="00644EBD">
        <w:rPr>
          <w:rFonts w:ascii="Times New Roman" w:hAnsi="Times New Roman"/>
          <w:sz w:val="24"/>
          <w:szCs w:val="24"/>
        </w:rPr>
        <w:t xml:space="preserve"> са повече от едно и за тях няма различие по отношение на обстоятелствата по </w:t>
      </w:r>
      <w:hyperlink r:id="rId9" w:tgtFrame="_blank" w:history="1">
        <w:r w:rsidRPr="00644EBD">
          <w:rPr>
            <w:rStyle w:val="Hyperlink"/>
            <w:bCs/>
            <w:color w:val="auto"/>
            <w:sz w:val="24"/>
            <w:szCs w:val="24"/>
          </w:rPr>
          <w:t>чл. 54, ал. 1, т. 1, 2 и 7</w:t>
        </w:r>
      </w:hyperlink>
      <w:r w:rsidRPr="00644EBD">
        <w:rPr>
          <w:rFonts w:ascii="Times New Roman" w:hAnsi="Times New Roman"/>
          <w:sz w:val="24"/>
          <w:szCs w:val="24"/>
        </w:rPr>
        <w:t xml:space="preserve"> и </w:t>
      </w:r>
      <w:hyperlink r:id="rId10" w:tgtFrame="_blank" w:history="1">
        <w:r w:rsidRPr="00644EBD">
          <w:rPr>
            <w:rStyle w:val="Hyperlink"/>
            <w:bCs/>
            <w:color w:val="auto"/>
            <w:sz w:val="24"/>
            <w:szCs w:val="24"/>
          </w:rPr>
          <w:t>чл. 55, ал. 1, т. 5 от ЗОП</w:t>
        </w:r>
      </w:hyperlink>
      <w:r w:rsidRPr="00644EBD">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1" w:tgtFrame="_blank" w:history="1">
        <w:r w:rsidRPr="00644EBD">
          <w:rPr>
            <w:rStyle w:val="Hyperlink"/>
            <w:bCs/>
            <w:color w:val="auto"/>
            <w:sz w:val="24"/>
            <w:szCs w:val="24"/>
          </w:rPr>
          <w:t>чл. 54, ал. 2 и 3 от ЗОП</w:t>
        </w:r>
      </w:hyperlink>
      <w:r w:rsidRPr="00644EBD">
        <w:rPr>
          <w:rFonts w:ascii="Times New Roman" w:hAnsi="Times New Roman"/>
          <w:sz w:val="24"/>
          <w:szCs w:val="24"/>
        </w:rPr>
        <w:t xml:space="preserve">, информацията относно изискванията по </w:t>
      </w:r>
      <w:hyperlink r:id="rId12" w:tgtFrame="_blank" w:history="1">
        <w:r w:rsidRPr="00644EBD">
          <w:rPr>
            <w:rStyle w:val="Hyperlink"/>
            <w:bCs/>
            <w:color w:val="auto"/>
            <w:sz w:val="24"/>
            <w:szCs w:val="24"/>
          </w:rPr>
          <w:t>чл. 54, ал. 1, т. 1, 2 и 7</w:t>
        </w:r>
      </w:hyperlink>
      <w:r w:rsidRPr="00644EBD">
        <w:rPr>
          <w:rFonts w:ascii="Times New Roman" w:hAnsi="Times New Roman"/>
          <w:sz w:val="24"/>
          <w:szCs w:val="24"/>
        </w:rPr>
        <w:t xml:space="preserve"> и </w:t>
      </w:r>
      <w:hyperlink r:id="rId13" w:tgtFrame="_blank" w:history="1">
        <w:r w:rsidRPr="00644EBD">
          <w:rPr>
            <w:rStyle w:val="Hyperlink"/>
            <w:bCs/>
            <w:color w:val="auto"/>
            <w:sz w:val="24"/>
            <w:szCs w:val="24"/>
          </w:rPr>
          <w:t>чл. 55, ал. 1, т. 5 от ЗОП</w:t>
        </w:r>
      </w:hyperlink>
      <w:r w:rsidRPr="00644EBD">
        <w:rPr>
          <w:rFonts w:ascii="Times New Roman" w:hAnsi="Times New Roman"/>
          <w:sz w:val="24"/>
          <w:szCs w:val="24"/>
        </w:rPr>
        <w:t xml:space="preserve"> се попълва в отделен ЕЕДОП, подписан от съответното лице.</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2.8. В ЕЕДОП могат да се съдържат и обстоятелствата по </w:t>
      </w:r>
      <w:hyperlink r:id="rId14" w:tgtFrame="_blank" w:history="1">
        <w:r w:rsidRPr="00644EBD">
          <w:rPr>
            <w:rStyle w:val="Hyperlink"/>
            <w:bCs/>
            <w:color w:val="auto"/>
            <w:sz w:val="24"/>
            <w:szCs w:val="24"/>
          </w:rPr>
          <w:t>чл. 54, ал. 1, т. 3 - 6</w:t>
        </w:r>
      </w:hyperlink>
      <w:r w:rsidRPr="00644EBD">
        <w:rPr>
          <w:rFonts w:ascii="Times New Roman" w:hAnsi="Times New Roman"/>
          <w:sz w:val="24"/>
          <w:szCs w:val="24"/>
        </w:rPr>
        <w:t xml:space="preserve"> и </w:t>
      </w:r>
      <w:hyperlink r:id="rId15" w:tgtFrame="_blank" w:history="1">
        <w:r w:rsidRPr="00644EBD">
          <w:rPr>
            <w:rStyle w:val="Hyperlink"/>
            <w:bCs/>
            <w:color w:val="auto"/>
            <w:sz w:val="24"/>
            <w:szCs w:val="24"/>
          </w:rPr>
          <w:t>чл. 55, ал. 1, т. 1 - 4 от ЗОП</w:t>
        </w:r>
      </w:hyperlink>
      <w:r w:rsidRPr="00644EBD">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07797B" w:rsidRPr="00644EBD" w:rsidRDefault="0007797B" w:rsidP="00B17075">
      <w:pPr>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 xml:space="preserve">При необходимост от деклариране на обстоятелствата по </w:t>
      </w:r>
      <w:hyperlink r:id="rId16" w:tgtFrame="_blank" w:history="1">
        <w:r w:rsidRPr="00644EBD">
          <w:rPr>
            <w:rStyle w:val="Hyperlink"/>
            <w:rFonts w:eastAsia="Times New Roman"/>
            <w:bCs/>
            <w:color w:val="auto"/>
            <w:sz w:val="24"/>
            <w:szCs w:val="24"/>
            <w:lang w:eastAsia="bg-BG"/>
          </w:rPr>
          <w:t>чл. 54, ал. 1, т. 3 - 6</w:t>
        </w:r>
      </w:hyperlink>
      <w:r w:rsidRPr="00644EBD">
        <w:rPr>
          <w:rFonts w:ascii="Times New Roman" w:eastAsia="Times New Roman" w:hAnsi="Times New Roman"/>
          <w:sz w:val="24"/>
          <w:szCs w:val="24"/>
          <w:lang w:eastAsia="bg-BG"/>
        </w:rPr>
        <w:t xml:space="preserve"> и </w:t>
      </w:r>
      <w:hyperlink r:id="rId17" w:tgtFrame="_blank" w:history="1">
        <w:r w:rsidRPr="00644EBD">
          <w:rPr>
            <w:rStyle w:val="Hyperlink"/>
            <w:rFonts w:eastAsia="Times New Roman"/>
            <w:bCs/>
            <w:color w:val="auto"/>
            <w:sz w:val="24"/>
            <w:szCs w:val="24"/>
            <w:lang w:eastAsia="bg-BG"/>
          </w:rPr>
          <w:t>чл. 55, ал. 1, т. 1 - 4 от ЗОП</w:t>
        </w:r>
      </w:hyperlink>
      <w:r w:rsidRPr="00644EBD">
        <w:rPr>
          <w:rFonts w:ascii="Times New Roman" w:eastAsia="Times New Roman" w:hAnsi="Times New Roman"/>
          <w:sz w:val="24"/>
          <w:szCs w:val="24"/>
          <w:lang w:eastAsia="bg-BG"/>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07797B" w:rsidRPr="00644EBD" w:rsidRDefault="0007797B" w:rsidP="00B17075">
      <w:pPr>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2.9. Когато за участник е налице някое от основанията по </w:t>
      </w:r>
      <w:hyperlink r:id="rId18" w:tgtFrame="_blank" w:history="1">
        <w:r w:rsidRPr="00644EBD">
          <w:rPr>
            <w:rStyle w:val="Hyperlink"/>
            <w:bCs/>
            <w:color w:val="auto"/>
            <w:sz w:val="24"/>
            <w:szCs w:val="24"/>
          </w:rPr>
          <w:t>чл. 54, ал. 1 ЗОП</w:t>
        </w:r>
      </w:hyperlink>
      <w:r w:rsidRPr="00644EBD">
        <w:rPr>
          <w:rFonts w:ascii="Times New Roman" w:hAnsi="Times New Roman"/>
          <w:sz w:val="24"/>
          <w:szCs w:val="24"/>
        </w:rPr>
        <w:t xml:space="preserve"> или посочените от възложителя основания по </w:t>
      </w:r>
      <w:hyperlink r:id="rId19" w:tgtFrame="_blank" w:history="1">
        <w:r w:rsidRPr="00644EBD">
          <w:rPr>
            <w:rStyle w:val="Hyperlink"/>
            <w:bCs/>
            <w:color w:val="auto"/>
            <w:sz w:val="24"/>
            <w:szCs w:val="24"/>
          </w:rPr>
          <w:t>чл. 55, ал. 1 ЗОП</w:t>
        </w:r>
      </w:hyperlink>
      <w:r w:rsidRPr="00644EBD">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0" w:tgtFrame="_blank" w:history="1">
        <w:r w:rsidRPr="00644EBD">
          <w:rPr>
            <w:rStyle w:val="Hyperlink"/>
            <w:bCs/>
            <w:color w:val="auto"/>
            <w:sz w:val="24"/>
            <w:szCs w:val="24"/>
          </w:rPr>
          <w:t>чл. 56 ЗОП</w:t>
        </w:r>
      </w:hyperlink>
      <w:r w:rsidRPr="00644EBD">
        <w:rPr>
          <w:rFonts w:ascii="Times New Roman" w:hAnsi="Times New Roman"/>
          <w:sz w:val="24"/>
          <w:szCs w:val="24"/>
        </w:rPr>
        <w:t>, тези мерки се описват в ЕЕДОП.</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2.10.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2.11. Възложителят може да изисква от участниците по всяко време след отваряне на офертите 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2.12</w:t>
      </w:r>
      <w:r w:rsidRPr="00644EBD">
        <w:rPr>
          <w:rFonts w:ascii="Times New Roman" w:hAnsi="Times New Roman"/>
          <w:b/>
          <w:sz w:val="24"/>
          <w:szCs w:val="24"/>
        </w:rPr>
        <w:t>.</w:t>
      </w:r>
      <w:r w:rsidRPr="00644EBD">
        <w:rPr>
          <w:rFonts w:ascii="Times New Roman" w:hAnsi="Times New Roman"/>
          <w:sz w:val="24"/>
          <w:szCs w:val="24"/>
        </w:rPr>
        <w:t xml:space="preserve"> 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w:t>
      </w:r>
      <w:r w:rsidRPr="00644EBD">
        <w:rPr>
          <w:rFonts w:ascii="Times New Roman" w:hAnsi="Times New Roman"/>
          <w:sz w:val="24"/>
          <w:szCs w:val="24"/>
        </w:rPr>
        <w:lastRenderedPageBreak/>
        <w:t xml:space="preserve">нарушение, от еЕЕДОП, както и основанията за отстраняване по чл. 107, т. 4 от ЗОП, по </w:t>
      </w:r>
      <w:r w:rsidRPr="00644EBD">
        <w:rPr>
          <w:rFonts w:ascii="Times New Roman" w:hAnsi="Times New Roman"/>
          <w:bCs/>
          <w:sz w:val="24"/>
          <w:szCs w:val="24"/>
        </w:rPr>
        <w:t xml:space="preserve">чл. 3, т. 8 вр. чл.4 от </w:t>
      </w:r>
      <w:r w:rsidRPr="00644EBD">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w:t>
      </w:r>
      <w:r w:rsidRPr="00644EBD">
        <w:rPr>
          <w:rFonts w:ascii="Times New Roman" w:hAnsi="Times New Roman"/>
          <w:sz w:val="24"/>
          <w:szCs w:val="24"/>
          <w:lang w:val="en-US"/>
        </w:rPr>
        <w:t xml:space="preserve"> </w:t>
      </w:r>
      <w:r w:rsidRPr="00644EBD">
        <w:rPr>
          <w:rFonts w:ascii="Times New Roman" w:hAnsi="Times New Roman"/>
          <w:sz w:val="24"/>
          <w:szCs w:val="24"/>
        </w:rPr>
        <w:t>се декларират в еЕЕДОП, част III, раздел Г: „С</w:t>
      </w:r>
      <w:r w:rsidRPr="00644EBD">
        <w:rPr>
          <w:rFonts w:ascii="Times New Roman" w:hAnsi="Times New Roman"/>
          <w:bCs/>
          <w:sz w:val="24"/>
          <w:szCs w:val="24"/>
          <w:lang w:eastAsia="bg-BG"/>
        </w:rPr>
        <w:t>пецифични национални основания за изключване</w:t>
      </w:r>
      <w:r w:rsidRPr="00644EBD">
        <w:rPr>
          <w:rFonts w:ascii="Times New Roman" w:hAnsi="Times New Roman"/>
          <w:sz w:val="24"/>
          <w:szCs w:val="24"/>
        </w:rPr>
        <w:t xml:space="preserve">”, като: </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rsidR="0007797B" w:rsidRPr="00644EBD" w:rsidRDefault="0007797B" w:rsidP="00B17075">
      <w:pPr>
        <w:suppressAutoHyphens/>
        <w:spacing w:after="0" w:line="320" w:lineRule="exact"/>
        <w:ind w:firstLine="851"/>
        <w:jc w:val="both"/>
        <w:rPr>
          <w:rFonts w:ascii="Times New Roman" w:hAnsi="Times New Roman"/>
          <w:sz w:val="24"/>
          <w:szCs w:val="24"/>
        </w:rPr>
      </w:pPr>
      <w:r w:rsidRPr="00644EBD">
        <w:rPr>
          <w:rFonts w:ascii="Times New Roman" w:hAnsi="Times New Roman"/>
          <w:sz w:val="24"/>
          <w:szCs w:val="24"/>
        </w:rPr>
        <w:t>2.13. Участниците попълват изискваната информация в образеца на еЕЕДОП.</w:t>
      </w:r>
    </w:p>
    <w:p w:rsidR="0007797B" w:rsidRPr="00644EBD" w:rsidRDefault="0007797B" w:rsidP="00B17075">
      <w:pPr>
        <w:suppressAutoHyphens/>
        <w:spacing w:after="0" w:line="320" w:lineRule="exact"/>
        <w:ind w:right="-58" w:firstLine="851"/>
        <w:jc w:val="both"/>
        <w:rPr>
          <w:rFonts w:ascii="Times New Roman" w:hAnsi="Times New Roman"/>
          <w:sz w:val="24"/>
          <w:szCs w:val="24"/>
        </w:rPr>
      </w:pPr>
      <w:r w:rsidRPr="00644EBD">
        <w:rPr>
          <w:rFonts w:ascii="Times New Roman" w:hAnsi="Times New Roman"/>
          <w:sz w:val="24"/>
          <w:szCs w:val="24"/>
        </w:rPr>
        <w:t>2.14. Необходимата информация се попълва в полет</w:t>
      </w:r>
      <w:r w:rsidRPr="00644EBD">
        <w:rPr>
          <w:rFonts w:ascii="Times New Roman" w:hAnsi="Times New Roman"/>
          <w:sz w:val="24"/>
          <w:szCs w:val="24"/>
          <w:lang w:val="en-US"/>
        </w:rPr>
        <w:t>a</w:t>
      </w:r>
      <w:r w:rsidRPr="00644EBD">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B33D57" w:rsidRPr="00644EBD" w:rsidRDefault="0007797B" w:rsidP="00B17075">
      <w:pPr>
        <w:spacing w:after="120" w:line="320" w:lineRule="exact"/>
        <w:ind w:right="-58" w:firstLine="851"/>
        <w:jc w:val="both"/>
        <w:rPr>
          <w:rFonts w:ascii="Times New Roman" w:hAnsi="Times New Roman"/>
          <w:sz w:val="24"/>
          <w:szCs w:val="24"/>
        </w:rPr>
      </w:pPr>
      <w:r w:rsidRPr="00644EBD">
        <w:rPr>
          <w:rFonts w:ascii="Times New Roman" w:hAnsi="Times New Roman"/>
          <w:sz w:val="24"/>
          <w:szCs w:val="24"/>
        </w:rPr>
        <w:t>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B60BD2" w:rsidRPr="00644EBD" w:rsidRDefault="003219DC" w:rsidP="00A65490">
      <w:pPr>
        <w:spacing w:after="0" w:line="320" w:lineRule="exact"/>
        <w:ind w:firstLine="851"/>
        <w:jc w:val="both"/>
        <w:rPr>
          <w:rFonts w:ascii="Times New Roman" w:hAnsi="Times New Roman"/>
          <w:sz w:val="24"/>
          <w:szCs w:val="24"/>
        </w:rPr>
      </w:pPr>
      <w:r w:rsidRPr="00644EBD">
        <w:rPr>
          <w:rFonts w:ascii="Times New Roman" w:hAnsi="Times New Roman"/>
          <w:b/>
          <w:sz w:val="24"/>
          <w:szCs w:val="24"/>
        </w:rPr>
        <w:t>3</w:t>
      </w:r>
      <w:r w:rsidR="00F47F08" w:rsidRPr="00644EBD">
        <w:rPr>
          <w:rFonts w:ascii="Times New Roman" w:hAnsi="Times New Roman"/>
          <w:b/>
          <w:sz w:val="24"/>
          <w:szCs w:val="24"/>
        </w:rPr>
        <w:t>. Предложението за изпълнение на поръчката</w:t>
      </w:r>
      <w:r w:rsidR="00F47F08" w:rsidRPr="00644EBD">
        <w:rPr>
          <w:rFonts w:ascii="Times New Roman" w:hAnsi="Times New Roman"/>
          <w:sz w:val="24"/>
          <w:szCs w:val="24"/>
        </w:rPr>
        <w:t xml:space="preserve"> </w:t>
      </w:r>
      <w:r w:rsidR="00F47F08" w:rsidRPr="00644EBD">
        <w:rPr>
          <w:rFonts w:ascii="Times New Roman" w:hAnsi="Times New Roman"/>
          <w:bCs/>
          <w:sz w:val="24"/>
          <w:szCs w:val="24"/>
        </w:rPr>
        <w:t>(</w:t>
      </w:r>
      <w:r w:rsidR="00F47F08" w:rsidRPr="00644EBD">
        <w:rPr>
          <w:rFonts w:ascii="Times New Roman" w:hAnsi="Times New Roman"/>
          <w:i/>
          <w:sz w:val="24"/>
          <w:szCs w:val="24"/>
        </w:rPr>
        <w:t>Образец № </w:t>
      </w:r>
      <w:r w:rsidR="00214971" w:rsidRPr="00644EBD">
        <w:rPr>
          <w:rFonts w:ascii="Times New Roman" w:hAnsi="Times New Roman"/>
          <w:i/>
          <w:sz w:val="24"/>
          <w:szCs w:val="24"/>
        </w:rPr>
        <w:t>2</w:t>
      </w:r>
      <w:r w:rsidR="00F47F08" w:rsidRPr="00644EBD">
        <w:rPr>
          <w:rFonts w:ascii="Times New Roman" w:hAnsi="Times New Roman"/>
          <w:sz w:val="24"/>
          <w:szCs w:val="24"/>
        </w:rPr>
        <w:t>) се представя в оригинал</w:t>
      </w:r>
      <w:r w:rsidR="00D2621B" w:rsidRPr="00644EBD">
        <w:rPr>
          <w:rFonts w:ascii="Times New Roman" w:hAnsi="Times New Roman"/>
          <w:sz w:val="24"/>
          <w:szCs w:val="24"/>
        </w:rPr>
        <w:t xml:space="preserve"> и съдържа информация, изискана от Възложителя, съгласно Техническата спецификация</w:t>
      </w:r>
      <w:r w:rsidR="00F47F08" w:rsidRPr="00644EBD">
        <w:rPr>
          <w:rFonts w:ascii="Times New Roman" w:hAnsi="Times New Roman"/>
          <w:sz w:val="24"/>
          <w:szCs w:val="24"/>
        </w:rPr>
        <w:t>.</w:t>
      </w:r>
    </w:p>
    <w:p w:rsidR="00B60BD2" w:rsidRPr="00644EBD" w:rsidRDefault="00B60BD2" w:rsidP="00B60BD2">
      <w:pPr>
        <w:spacing w:after="0" w:line="320" w:lineRule="exact"/>
        <w:jc w:val="both"/>
        <w:rPr>
          <w:rFonts w:ascii="Times New Roman" w:hAnsi="Times New Roman"/>
          <w:sz w:val="24"/>
          <w:szCs w:val="24"/>
        </w:rPr>
      </w:pPr>
    </w:p>
    <w:p w:rsidR="0047640F" w:rsidRPr="00644EBD" w:rsidRDefault="00F963E7" w:rsidP="0047640F">
      <w:pPr>
        <w:spacing w:after="0" w:line="320" w:lineRule="exact"/>
        <w:ind w:firstLine="851"/>
        <w:jc w:val="both"/>
        <w:rPr>
          <w:rFonts w:ascii="Times New Roman" w:hAnsi="Times New Roman"/>
          <w:sz w:val="24"/>
          <w:szCs w:val="24"/>
        </w:rPr>
      </w:pPr>
      <w:r w:rsidRPr="00644EBD">
        <w:rPr>
          <w:rFonts w:ascii="Times New Roman" w:hAnsi="Times New Roman"/>
          <w:b/>
          <w:sz w:val="24"/>
          <w:szCs w:val="24"/>
        </w:rPr>
        <w:t>4</w:t>
      </w:r>
      <w:r w:rsidR="00F47F08" w:rsidRPr="00644EBD">
        <w:rPr>
          <w:rFonts w:ascii="Times New Roman" w:hAnsi="Times New Roman"/>
          <w:b/>
          <w:sz w:val="24"/>
          <w:szCs w:val="24"/>
        </w:rPr>
        <w:t>.</w:t>
      </w:r>
      <w:r w:rsidR="004F0030" w:rsidRPr="00644EBD">
        <w:rPr>
          <w:rFonts w:ascii="Times New Roman" w:hAnsi="Times New Roman"/>
          <w:b/>
          <w:sz w:val="24"/>
          <w:szCs w:val="24"/>
        </w:rPr>
        <w:t xml:space="preserve"> Ценово предложение</w:t>
      </w:r>
      <w:r w:rsidR="00F47F08" w:rsidRPr="00644EBD">
        <w:rPr>
          <w:rFonts w:ascii="Times New Roman" w:hAnsi="Times New Roman"/>
          <w:sz w:val="24"/>
          <w:szCs w:val="24"/>
        </w:rPr>
        <w:t xml:space="preserve"> </w:t>
      </w:r>
      <w:r w:rsidR="00F47F08" w:rsidRPr="00644EBD">
        <w:rPr>
          <w:rFonts w:ascii="Times New Roman" w:hAnsi="Times New Roman"/>
          <w:i/>
          <w:sz w:val="24"/>
          <w:szCs w:val="24"/>
        </w:rPr>
        <w:t>(Образец № </w:t>
      </w:r>
      <w:r w:rsidRPr="00644EBD">
        <w:rPr>
          <w:rFonts w:ascii="Times New Roman" w:hAnsi="Times New Roman"/>
          <w:i/>
          <w:sz w:val="24"/>
          <w:szCs w:val="24"/>
        </w:rPr>
        <w:t>3</w:t>
      </w:r>
      <w:r w:rsidR="00F47F08" w:rsidRPr="00644EBD">
        <w:rPr>
          <w:rFonts w:ascii="Times New Roman" w:hAnsi="Times New Roman"/>
          <w:i/>
          <w:sz w:val="24"/>
          <w:szCs w:val="24"/>
        </w:rPr>
        <w:t>)</w:t>
      </w:r>
      <w:r w:rsidR="00F47F08" w:rsidRPr="00644EBD">
        <w:rPr>
          <w:rFonts w:ascii="Times New Roman" w:hAnsi="Times New Roman"/>
          <w:sz w:val="24"/>
          <w:szCs w:val="24"/>
        </w:rPr>
        <w:t>. Документът се представя в оригинал</w:t>
      </w:r>
      <w:r w:rsidR="0047640F" w:rsidRPr="00644EBD">
        <w:rPr>
          <w:rFonts w:ascii="Times New Roman" w:hAnsi="Times New Roman"/>
          <w:sz w:val="24"/>
          <w:szCs w:val="24"/>
        </w:rPr>
        <w:t xml:space="preserve"> в отделен запечатан непрозрачен плик с надпис „Предлагани ценови параметри”.</w:t>
      </w:r>
    </w:p>
    <w:p w:rsidR="001C46F2" w:rsidRPr="00644EBD" w:rsidRDefault="001C46F2" w:rsidP="007E548C">
      <w:pPr>
        <w:spacing w:after="0" w:line="320" w:lineRule="exact"/>
        <w:ind w:firstLine="851"/>
        <w:jc w:val="both"/>
        <w:rPr>
          <w:rFonts w:ascii="Times New Roman" w:hAnsi="Times New Roman"/>
          <w:sz w:val="24"/>
          <w:szCs w:val="24"/>
        </w:rPr>
      </w:pPr>
    </w:p>
    <w:p w:rsidR="001C46F2" w:rsidRPr="00644EBD" w:rsidRDefault="001C46F2" w:rsidP="001C46F2">
      <w:pPr>
        <w:spacing w:after="0" w:line="320" w:lineRule="exact"/>
        <w:ind w:firstLine="851"/>
        <w:jc w:val="both"/>
        <w:rPr>
          <w:rFonts w:ascii="Times New Roman" w:hAnsi="Times New Roman"/>
          <w:b/>
          <w:sz w:val="24"/>
          <w:szCs w:val="24"/>
        </w:rPr>
      </w:pPr>
      <w:r w:rsidRPr="00644EBD">
        <w:rPr>
          <w:rFonts w:ascii="Times New Roman" w:hAnsi="Times New Roman"/>
          <w:b/>
          <w:sz w:val="24"/>
          <w:szCs w:val="24"/>
        </w:rPr>
        <w:t>Начин за формиране на предлаганата цена:</w:t>
      </w:r>
    </w:p>
    <w:p w:rsidR="001C46F2" w:rsidRPr="00644EBD" w:rsidRDefault="001C46F2" w:rsidP="001C46F2">
      <w:pPr>
        <w:spacing w:after="0" w:line="320" w:lineRule="exact"/>
        <w:ind w:firstLine="851"/>
        <w:jc w:val="both"/>
        <w:rPr>
          <w:rFonts w:ascii="Times New Roman" w:hAnsi="Times New Roman"/>
          <w:sz w:val="24"/>
          <w:szCs w:val="24"/>
        </w:rPr>
      </w:pPr>
      <w:r w:rsidRPr="00644EBD">
        <w:rPr>
          <w:rFonts w:ascii="Times New Roman" w:hAnsi="Times New Roman"/>
          <w:sz w:val="24"/>
          <w:szCs w:val="24"/>
        </w:rPr>
        <w:t>Предложените цени да са в лева без включен ДДС, франко Централни вещеви складове на ДУССД-МВР (гр. София, кв. „Захарна фабрика”, ул. Кукуш № 1). Участникът да посочи единична цена без ДДС</w:t>
      </w:r>
      <w:r w:rsidR="003D68A0" w:rsidRPr="00644EBD">
        <w:rPr>
          <w:rFonts w:ascii="Times New Roman" w:hAnsi="Times New Roman"/>
          <w:sz w:val="24"/>
          <w:szCs w:val="24"/>
        </w:rPr>
        <w:t xml:space="preserve"> </w:t>
      </w:r>
      <w:r w:rsidR="00B74AC3" w:rsidRPr="00644EBD">
        <w:rPr>
          <w:rFonts w:ascii="Times New Roman" w:hAnsi="Times New Roman"/>
          <w:sz w:val="24"/>
          <w:szCs w:val="24"/>
        </w:rPr>
        <w:t>и</w:t>
      </w:r>
      <w:r w:rsidRPr="00644EBD">
        <w:rPr>
          <w:rFonts w:ascii="Times New Roman" w:hAnsi="Times New Roman"/>
          <w:sz w:val="24"/>
          <w:szCs w:val="24"/>
        </w:rPr>
        <w:t xml:space="preserve"> обща цена без ДДС за исканото количество</w:t>
      </w:r>
      <w:r w:rsidR="003D68A0" w:rsidRPr="00644EBD">
        <w:rPr>
          <w:rFonts w:ascii="Times New Roman" w:hAnsi="Times New Roman"/>
          <w:sz w:val="24"/>
          <w:szCs w:val="24"/>
        </w:rPr>
        <w:t xml:space="preserve"> от артикул</w:t>
      </w:r>
      <w:r w:rsidR="00B74AC3" w:rsidRPr="00644EBD">
        <w:rPr>
          <w:rFonts w:ascii="Times New Roman" w:hAnsi="Times New Roman"/>
          <w:sz w:val="24"/>
          <w:szCs w:val="24"/>
        </w:rPr>
        <w:t>и</w:t>
      </w:r>
      <w:r w:rsidRPr="00644EBD">
        <w:rPr>
          <w:rFonts w:ascii="Times New Roman" w:hAnsi="Times New Roman"/>
          <w:sz w:val="24"/>
          <w:szCs w:val="24"/>
        </w:rPr>
        <w:t>.</w:t>
      </w:r>
    </w:p>
    <w:p w:rsidR="003D68A0" w:rsidRPr="00644EBD" w:rsidRDefault="001C46F2" w:rsidP="003D68A0">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Предложената от участниците </w:t>
      </w:r>
      <w:r w:rsidR="003D68A0" w:rsidRPr="00644EBD">
        <w:rPr>
          <w:rFonts w:ascii="Times New Roman" w:hAnsi="Times New Roman"/>
          <w:sz w:val="24"/>
          <w:szCs w:val="24"/>
        </w:rPr>
        <w:t>цена за изпълнение на обществената поръчка</w:t>
      </w:r>
      <w:r w:rsidRPr="00644EBD">
        <w:rPr>
          <w:rFonts w:ascii="Times New Roman" w:hAnsi="Times New Roman"/>
          <w:sz w:val="24"/>
          <w:szCs w:val="24"/>
        </w:rPr>
        <w:t xml:space="preserve"> не може да превишава прогнозната стойност</w:t>
      </w:r>
      <w:r w:rsidR="003D68A0" w:rsidRPr="00644EBD">
        <w:rPr>
          <w:rFonts w:ascii="Times New Roman" w:hAnsi="Times New Roman"/>
          <w:sz w:val="24"/>
          <w:szCs w:val="24"/>
        </w:rPr>
        <w:t xml:space="preserve"> на обществената поръчка, посочена в обявлението.</w:t>
      </w:r>
      <w:r w:rsidRPr="00644EBD">
        <w:rPr>
          <w:rFonts w:ascii="Times New Roman" w:hAnsi="Times New Roman"/>
          <w:sz w:val="24"/>
          <w:szCs w:val="24"/>
        </w:rPr>
        <w:t xml:space="preserve"> </w:t>
      </w:r>
    </w:p>
    <w:p w:rsidR="00D85219" w:rsidRPr="00644EBD" w:rsidRDefault="00D8521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Ако участник не е регистрирано по ЗДДС лице, той задължително </w:t>
      </w:r>
      <w:r w:rsidR="00B74AC3" w:rsidRPr="00644EBD">
        <w:rPr>
          <w:rFonts w:ascii="Times New Roman" w:hAnsi="Times New Roman"/>
          <w:sz w:val="24"/>
          <w:szCs w:val="24"/>
        </w:rPr>
        <w:t>декларира</w:t>
      </w:r>
      <w:r w:rsidRPr="00644EBD">
        <w:rPr>
          <w:rFonts w:ascii="Times New Roman" w:hAnsi="Times New Roman"/>
          <w:sz w:val="24"/>
          <w:szCs w:val="24"/>
        </w:rPr>
        <w:t xml:space="preserve"> това обстоятелство в </w:t>
      </w:r>
      <w:r w:rsidR="00B74AC3" w:rsidRPr="00644EBD">
        <w:rPr>
          <w:rFonts w:ascii="Times New Roman" w:hAnsi="Times New Roman"/>
          <w:sz w:val="24"/>
          <w:szCs w:val="24"/>
        </w:rPr>
        <w:t>ценовото предложение</w:t>
      </w:r>
      <w:r w:rsidRPr="00644EBD">
        <w:rPr>
          <w:rFonts w:ascii="Times New Roman" w:hAnsi="Times New Roman"/>
          <w:sz w:val="24"/>
          <w:szCs w:val="24"/>
        </w:rPr>
        <w:t>.</w:t>
      </w:r>
    </w:p>
    <w:p w:rsidR="00A77D06" w:rsidRPr="00644EBD" w:rsidRDefault="00D8521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В случай, че участникът е не регистрирано лице по ЗДДС при оценка на офертите се взима посочената</w:t>
      </w:r>
      <w:r w:rsidR="00816C95" w:rsidRPr="00644EBD">
        <w:rPr>
          <w:rFonts w:ascii="Times New Roman" w:hAnsi="Times New Roman"/>
          <w:sz w:val="24"/>
          <w:szCs w:val="24"/>
        </w:rPr>
        <w:t xml:space="preserve"> от участника цена като крайна.</w:t>
      </w:r>
    </w:p>
    <w:p w:rsidR="00D85219" w:rsidRPr="00644EBD" w:rsidRDefault="00AE2F87" w:rsidP="00991686">
      <w:pPr>
        <w:spacing w:after="0" w:line="320" w:lineRule="exact"/>
        <w:ind w:firstLine="851"/>
        <w:jc w:val="both"/>
        <w:rPr>
          <w:rFonts w:ascii="Times New Roman" w:hAnsi="Times New Roman"/>
          <w:bCs/>
          <w:sz w:val="24"/>
          <w:szCs w:val="24"/>
        </w:rPr>
      </w:pPr>
      <w:r w:rsidRPr="00644EBD">
        <w:rPr>
          <w:rFonts w:ascii="Times New Roman" w:hAnsi="Times New Roman"/>
          <w:bCs/>
          <w:sz w:val="24"/>
          <w:szCs w:val="24"/>
        </w:rPr>
        <w:t>Възложителят ще отстранява от участие в процедурата участник за допуснати</w:t>
      </w:r>
      <w:r w:rsidR="003D68A0" w:rsidRPr="00644EBD">
        <w:rPr>
          <w:rFonts w:ascii="Times New Roman" w:hAnsi="Times New Roman"/>
          <w:bCs/>
          <w:sz w:val="24"/>
          <w:szCs w:val="24"/>
        </w:rPr>
        <w:t xml:space="preserve"> аритметични</w:t>
      </w:r>
      <w:r w:rsidRPr="00644EBD">
        <w:rPr>
          <w:rFonts w:ascii="Times New Roman" w:hAnsi="Times New Roman"/>
          <w:bCs/>
          <w:sz w:val="24"/>
          <w:szCs w:val="24"/>
        </w:rPr>
        <w:t xml:space="preserve"> грешки в Ценовото предложение.</w:t>
      </w:r>
    </w:p>
    <w:p w:rsidR="006B2B67" w:rsidRPr="00644EBD" w:rsidRDefault="00F963E7" w:rsidP="00991686">
      <w:pPr>
        <w:spacing w:after="0" w:line="320" w:lineRule="exact"/>
        <w:ind w:firstLine="851"/>
        <w:jc w:val="both"/>
        <w:rPr>
          <w:rFonts w:ascii="Times New Roman" w:hAnsi="Times New Roman"/>
          <w:b/>
          <w:bCs/>
          <w:sz w:val="24"/>
          <w:szCs w:val="24"/>
          <w:lang w:eastAsia="bg-BG"/>
        </w:rPr>
      </w:pPr>
      <w:r w:rsidRPr="00644EBD">
        <w:rPr>
          <w:rFonts w:ascii="Times New Roman" w:hAnsi="Times New Roman"/>
          <w:b/>
          <w:sz w:val="24"/>
          <w:szCs w:val="24"/>
        </w:rPr>
        <w:lastRenderedPageBreak/>
        <w:t>5</w:t>
      </w:r>
      <w:r w:rsidR="00F47F08" w:rsidRPr="00644EBD">
        <w:rPr>
          <w:rFonts w:ascii="Times New Roman" w:hAnsi="Times New Roman"/>
          <w:b/>
          <w:sz w:val="24"/>
          <w:szCs w:val="24"/>
        </w:rPr>
        <w:t>. Банкова гаранция за изпълнение на договора</w:t>
      </w:r>
      <w:r w:rsidR="00F47F08" w:rsidRPr="00644EBD">
        <w:rPr>
          <w:rFonts w:ascii="Times New Roman" w:hAnsi="Times New Roman"/>
          <w:sz w:val="24"/>
          <w:szCs w:val="24"/>
        </w:rPr>
        <w:t xml:space="preserve"> </w:t>
      </w:r>
      <w:r w:rsidR="00F47F08" w:rsidRPr="00644EBD">
        <w:rPr>
          <w:rFonts w:ascii="Times New Roman" w:hAnsi="Times New Roman"/>
          <w:i/>
          <w:sz w:val="24"/>
          <w:szCs w:val="24"/>
        </w:rPr>
        <w:t>(Образец № </w:t>
      </w:r>
      <w:r w:rsidRPr="00644EBD">
        <w:rPr>
          <w:rFonts w:ascii="Times New Roman" w:hAnsi="Times New Roman"/>
          <w:i/>
          <w:sz w:val="24"/>
          <w:szCs w:val="24"/>
        </w:rPr>
        <w:t>4</w:t>
      </w:r>
      <w:r w:rsidR="00F47F08" w:rsidRPr="00644EBD">
        <w:rPr>
          <w:rFonts w:ascii="Times New Roman" w:hAnsi="Times New Roman"/>
          <w:i/>
          <w:sz w:val="24"/>
          <w:szCs w:val="24"/>
        </w:rPr>
        <w:t>)</w:t>
      </w:r>
      <w:r w:rsidR="00F47F08" w:rsidRPr="00644EBD">
        <w:rPr>
          <w:rFonts w:ascii="Times New Roman" w:hAnsi="Times New Roman"/>
          <w:sz w:val="24"/>
          <w:szCs w:val="24"/>
        </w:rPr>
        <w:t>. Документът се представя в оригинал</w:t>
      </w:r>
      <w:r w:rsidR="00876E28" w:rsidRPr="00644EBD">
        <w:rPr>
          <w:rFonts w:ascii="Times New Roman" w:hAnsi="Times New Roman"/>
          <w:sz w:val="24"/>
          <w:szCs w:val="24"/>
        </w:rPr>
        <w:t xml:space="preserve"> при подписване на договор за изпълнение на доставка от участника, избран за изпълнител, в случай, че  е избрал този начин на представяне на гаранцията за изпълнение на договора.</w:t>
      </w:r>
    </w:p>
    <w:p w:rsidR="00660CC2" w:rsidRPr="00644EBD" w:rsidRDefault="00660CC2" w:rsidP="001101AE">
      <w:pPr>
        <w:spacing w:after="0" w:line="240" w:lineRule="auto"/>
        <w:rPr>
          <w:rFonts w:ascii="Times New Roman" w:hAnsi="Times New Roman"/>
          <w:b/>
          <w:bCs/>
          <w:sz w:val="24"/>
          <w:szCs w:val="24"/>
          <w:lang w:eastAsia="bg-BG"/>
        </w:rPr>
      </w:pPr>
    </w:p>
    <w:p w:rsidR="00B17075" w:rsidRPr="00644EBD" w:rsidRDefault="00B17075" w:rsidP="001101AE">
      <w:pPr>
        <w:spacing w:after="0" w:line="240" w:lineRule="auto"/>
        <w:rPr>
          <w:rFonts w:ascii="Times New Roman" w:hAnsi="Times New Roman"/>
          <w:b/>
          <w:bCs/>
          <w:sz w:val="24"/>
          <w:szCs w:val="24"/>
          <w:lang w:eastAsia="bg-BG"/>
        </w:rPr>
      </w:pPr>
    </w:p>
    <w:p w:rsidR="00660CC2" w:rsidRPr="00644EBD" w:rsidRDefault="00660CC2" w:rsidP="0013112B">
      <w:pPr>
        <w:shd w:val="clear" w:color="auto" w:fill="C2D69B" w:themeFill="accent3" w:themeFillTint="99"/>
        <w:jc w:val="center"/>
        <w:rPr>
          <w:rFonts w:ascii="Times New Roman" w:hAnsi="Times New Roman"/>
          <w:b/>
          <w:sz w:val="24"/>
        </w:rPr>
      </w:pPr>
      <w:r w:rsidRPr="00644EBD">
        <w:rPr>
          <w:rFonts w:ascii="Times New Roman" w:hAnsi="Times New Roman"/>
          <w:b/>
          <w:sz w:val="24"/>
        </w:rPr>
        <w:t>VII. ЗАЩИТА НА ЛИЧНИТЕ ДАННИ</w:t>
      </w:r>
    </w:p>
    <w:p w:rsidR="00660CC2" w:rsidRPr="00644EBD" w:rsidRDefault="00660CC2" w:rsidP="00660CC2">
      <w:pPr>
        <w:pStyle w:val="NoSpacing"/>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ab/>
      </w:r>
      <w:r w:rsidRPr="00644EB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660CC2" w:rsidRPr="00644EBD" w:rsidRDefault="00660CC2" w:rsidP="00660CC2">
      <w:pPr>
        <w:pStyle w:val="NoSpacing"/>
        <w:spacing w:line="320" w:lineRule="exact"/>
        <w:jc w:val="both"/>
        <w:rPr>
          <w:rFonts w:ascii="Times New Roman" w:hAnsi="Times New Roman"/>
          <w:sz w:val="24"/>
          <w:szCs w:val="24"/>
          <w:lang w:val="en-US" w:eastAsia="bg-BG"/>
        </w:rPr>
      </w:pPr>
      <w:r w:rsidRPr="00644EBD">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660CC2" w:rsidRPr="00644EBD" w:rsidRDefault="00660CC2" w:rsidP="00660CC2">
      <w:pPr>
        <w:pStyle w:val="NoSpacing"/>
        <w:spacing w:line="320" w:lineRule="exact"/>
        <w:jc w:val="both"/>
        <w:rPr>
          <w:rFonts w:ascii="Times New Roman" w:hAnsi="Times New Roman"/>
          <w:sz w:val="24"/>
          <w:szCs w:val="24"/>
          <w:lang w:val="en-US" w:eastAsia="bg-BG"/>
        </w:rPr>
      </w:pPr>
      <w:r w:rsidRPr="00644EBD">
        <w:rPr>
          <w:rFonts w:ascii="Times New Roman" w:hAnsi="Times New Roman"/>
          <w:sz w:val="24"/>
          <w:szCs w:val="24"/>
          <w:lang w:val="en-US" w:eastAsia="bg-BG"/>
        </w:rPr>
        <w:tab/>
      </w:r>
      <w:r w:rsidRPr="00644EBD">
        <w:rPr>
          <w:rFonts w:ascii="Times New Roman" w:hAnsi="Times New Roman"/>
          <w:sz w:val="24"/>
          <w:szCs w:val="24"/>
          <w:lang w:eastAsia="bg-BG"/>
        </w:rPr>
        <w:t>Длъжностното лице по защита на личните данни в МВР</w:t>
      </w:r>
      <w:r w:rsidRPr="00644EBD">
        <w:rPr>
          <w:rFonts w:ascii="Times New Roman" w:hAnsi="Times New Roman"/>
          <w:sz w:val="24"/>
          <w:szCs w:val="24"/>
          <w:lang w:val="en-US" w:eastAsia="bg-BG"/>
        </w:rPr>
        <w:t xml:space="preserve"> </w:t>
      </w:r>
      <w:r w:rsidRPr="00644EBD">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644EBD">
        <w:rPr>
          <w:rFonts w:ascii="Times New Roman" w:hAnsi="Times New Roman"/>
          <w:sz w:val="24"/>
          <w:szCs w:val="24"/>
          <w:lang w:val="en-US" w:eastAsia="bg-BG"/>
        </w:rPr>
        <w:t>email: mrangelova.14@mvr.bg</w:t>
      </w:r>
    </w:p>
    <w:p w:rsidR="00660CC2" w:rsidRPr="00644EBD" w:rsidRDefault="00660CC2" w:rsidP="00660CC2">
      <w:pPr>
        <w:pStyle w:val="NoSpacing"/>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660CC2" w:rsidRPr="00644EBD" w:rsidRDefault="00660CC2" w:rsidP="00B17075">
      <w:pPr>
        <w:pStyle w:val="NoSpacing"/>
        <w:numPr>
          <w:ilvl w:val="0"/>
          <w:numId w:val="25"/>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660CC2" w:rsidRPr="00644EBD" w:rsidRDefault="00660CC2" w:rsidP="00B17075">
      <w:pPr>
        <w:pStyle w:val="NoSpacing"/>
        <w:numPr>
          <w:ilvl w:val="0"/>
          <w:numId w:val="25"/>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660CC2" w:rsidRPr="00644EBD" w:rsidRDefault="00660CC2" w:rsidP="00B17075">
      <w:pPr>
        <w:pStyle w:val="NoSpacing"/>
        <w:numPr>
          <w:ilvl w:val="0"/>
          <w:numId w:val="25"/>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660CC2" w:rsidRPr="00644EBD" w:rsidRDefault="00660CC2" w:rsidP="00B17075">
      <w:pPr>
        <w:pStyle w:val="NoSpacing"/>
        <w:numPr>
          <w:ilvl w:val="0"/>
          <w:numId w:val="25"/>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660CC2" w:rsidRPr="00644EBD" w:rsidRDefault="00660CC2" w:rsidP="00660CC2">
      <w:pPr>
        <w:pStyle w:val="NoSpacing"/>
        <w:spacing w:line="320" w:lineRule="exact"/>
        <w:ind w:firstLine="720"/>
        <w:jc w:val="both"/>
        <w:rPr>
          <w:rFonts w:ascii="Times New Roman" w:hAnsi="Times New Roman"/>
          <w:sz w:val="24"/>
          <w:szCs w:val="24"/>
          <w:lang w:eastAsia="bg-BG"/>
        </w:rPr>
      </w:pPr>
      <w:r w:rsidRPr="00644EBD">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644EBD">
        <w:t xml:space="preserve"> </w:t>
      </w:r>
      <w:r w:rsidRPr="00644EBD">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660CC2" w:rsidRPr="00644EBD" w:rsidRDefault="00660CC2" w:rsidP="00660CC2">
      <w:pPr>
        <w:pStyle w:val="NoSpacing"/>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660CC2" w:rsidRPr="00644EBD" w:rsidRDefault="00660CC2" w:rsidP="00660CC2">
      <w:pPr>
        <w:pStyle w:val="NoSpacing"/>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ab/>
        <w:t>Вашите права във връзка с обработването на личните данни от ДУССД-МВР са:</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lastRenderedPageBreak/>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21" w:history="1">
        <w:r w:rsidRPr="00644EBD">
          <w:rPr>
            <w:rFonts w:ascii="Times New Roman" w:hAnsi="Times New Roman"/>
            <w:sz w:val="24"/>
            <w:szCs w:val="24"/>
            <w:u w:val="single"/>
            <w:lang w:eastAsia="bg-BG"/>
          </w:rPr>
          <w:t>www.cpdp.bg</w:t>
        </w:r>
      </w:hyperlink>
      <w:r w:rsidRPr="00644EBD">
        <w:rPr>
          <w:rFonts w:ascii="Times New Roman" w:hAnsi="Times New Roman"/>
          <w:sz w:val="24"/>
          <w:szCs w:val="24"/>
          <w:lang w:eastAsia="bg-BG"/>
        </w:rPr>
        <w:t xml:space="preserve"> ; Електронна поща: </w:t>
      </w:r>
      <w:hyperlink r:id="rId22" w:history="1">
        <w:r w:rsidRPr="00644EBD">
          <w:rPr>
            <w:rFonts w:ascii="Times New Roman" w:hAnsi="Times New Roman"/>
            <w:sz w:val="24"/>
            <w:szCs w:val="24"/>
            <w:u w:val="single"/>
            <w:lang w:eastAsia="bg-BG"/>
          </w:rPr>
          <w:t>kzld@cpdp.bg</w:t>
        </w:r>
      </w:hyperlink>
      <w:r w:rsidRPr="00644EBD">
        <w:rPr>
          <w:rFonts w:ascii="Times New Roman" w:hAnsi="Times New Roman"/>
          <w:sz w:val="24"/>
          <w:szCs w:val="24"/>
          <w:lang w:eastAsia="bg-BG"/>
        </w:rPr>
        <w:t>; Център за информация и контакти - тел. 02/91-53-518</w:t>
      </w:r>
    </w:p>
    <w:p w:rsidR="00660CC2" w:rsidRPr="00644EBD" w:rsidRDefault="00660CC2" w:rsidP="00660CC2">
      <w:pPr>
        <w:pStyle w:val="NoSpacing"/>
        <w:spacing w:line="320" w:lineRule="exact"/>
        <w:jc w:val="both"/>
        <w:rPr>
          <w:rFonts w:ascii="Times New Roman" w:hAnsi="Times New Roman"/>
          <w:sz w:val="24"/>
          <w:szCs w:val="24"/>
          <w:lang w:eastAsia="bg-BG"/>
        </w:rPr>
      </w:pPr>
    </w:p>
    <w:p w:rsidR="00660CC2" w:rsidRPr="00644EBD" w:rsidRDefault="00660CC2" w:rsidP="00660CC2">
      <w:pPr>
        <w:pStyle w:val="NoSpacing"/>
        <w:spacing w:line="320" w:lineRule="exact"/>
        <w:jc w:val="both"/>
        <w:rPr>
          <w:rFonts w:ascii="Times New Roman" w:hAnsi="Times New Roman"/>
          <w:sz w:val="24"/>
          <w:szCs w:val="24"/>
          <w:lang w:eastAsia="bg-BG"/>
        </w:rPr>
      </w:pPr>
    </w:p>
    <w:p w:rsidR="00660CC2" w:rsidRPr="00644EBD" w:rsidRDefault="00660CC2"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61514" w:rsidRPr="00644EBD" w:rsidRDefault="00F61514" w:rsidP="00660CC2">
      <w:pPr>
        <w:pStyle w:val="NoSpacing"/>
        <w:spacing w:line="320" w:lineRule="exact"/>
        <w:jc w:val="both"/>
        <w:rPr>
          <w:rFonts w:ascii="Times New Roman" w:hAnsi="Times New Roman"/>
          <w:sz w:val="24"/>
          <w:szCs w:val="24"/>
          <w:lang w:eastAsia="bg-BG"/>
        </w:rPr>
      </w:pPr>
    </w:p>
    <w:p w:rsidR="00F61514" w:rsidRPr="00644EBD" w:rsidRDefault="00F61514" w:rsidP="00660CC2">
      <w:pPr>
        <w:pStyle w:val="NoSpacing"/>
        <w:spacing w:line="320" w:lineRule="exact"/>
        <w:jc w:val="both"/>
        <w:rPr>
          <w:rFonts w:ascii="Times New Roman" w:hAnsi="Times New Roman"/>
          <w:sz w:val="24"/>
          <w:szCs w:val="24"/>
          <w:lang w:eastAsia="bg-BG"/>
        </w:rPr>
      </w:pPr>
    </w:p>
    <w:p w:rsidR="00F61514" w:rsidRPr="00644EBD" w:rsidRDefault="00F61514" w:rsidP="00660CC2">
      <w:pPr>
        <w:pStyle w:val="NoSpacing"/>
        <w:spacing w:line="320" w:lineRule="exact"/>
        <w:jc w:val="both"/>
        <w:rPr>
          <w:rFonts w:ascii="Times New Roman" w:hAnsi="Times New Roman"/>
          <w:sz w:val="24"/>
          <w:szCs w:val="24"/>
          <w:lang w:eastAsia="bg-BG"/>
        </w:rPr>
      </w:pPr>
    </w:p>
    <w:p w:rsidR="00F61514" w:rsidRPr="00644EBD" w:rsidRDefault="00F61514" w:rsidP="00660CC2">
      <w:pPr>
        <w:pStyle w:val="NoSpacing"/>
        <w:spacing w:line="320" w:lineRule="exact"/>
        <w:jc w:val="both"/>
        <w:rPr>
          <w:rFonts w:ascii="Times New Roman" w:hAnsi="Times New Roman"/>
          <w:sz w:val="24"/>
          <w:szCs w:val="24"/>
          <w:lang w:eastAsia="bg-BG"/>
        </w:rPr>
      </w:pPr>
    </w:p>
    <w:p w:rsidR="00F61514" w:rsidRPr="00644EBD" w:rsidRDefault="00F61514" w:rsidP="00660CC2">
      <w:pPr>
        <w:pStyle w:val="NoSpacing"/>
        <w:spacing w:line="320" w:lineRule="exact"/>
        <w:jc w:val="both"/>
        <w:rPr>
          <w:rFonts w:ascii="Times New Roman" w:hAnsi="Times New Roman"/>
          <w:sz w:val="24"/>
          <w:szCs w:val="24"/>
          <w:lang w:eastAsia="bg-BG"/>
        </w:rPr>
      </w:pPr>
    </w:p>
    <w:p w:rsidR="00660CC2" w:rsidRPr="00644EBD" w:rsidRDefault="00660CC2"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582000" w:rsidRPr="00644EBD" w:rsidRDefault="006B2B67" w:rsidP="00952256">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00582000" w:rsidRPr="00644EBD">
        <w:rPr>
          <w:rFonts w:ascii="Times New Roman" w:hAnsi="Times New Roman"/>
          <w:b/>
          <w:bCs/>
          <w:sz w:val="24"/>
          <w:szCs w:val="24"/>
          <w:lang w:eastAsia="bg-BG"/>
        </w:rPr>
        <w:t>Образец №</w:t>
      </w:r>
      <w:r w:rsidR="00935B07" w:rsidRPr="00644EBD">
        <w:rPr>
          <w:rFonts w:ascii="Times New Roman" w:hAnsi="Times New Roman"/>
          <w:b/>
          <w:bCs/>
          <w:sz w:val="24"/>
          <w:szCs w:val="24"/>
          <w:lang w:eastAsia="bg-BG"/>
        </w:rPr>
        <w:t xml:space="preserve"> </w:t>
      </w:r>
      <w:r w:rsidR="00582000" w:rsidRPr="00644EBD">
        <w:rPr>
          <w:rFonts w:ascii="Times New Roman" w:hAnsi="Times New Roman"/>
          <w:b/>
          <w:bCs/>
          <w:sz w:val="24"/>
          <w:szCs w:val="24"/>
          <w:lang w:eastAsia="bg-BG"/>
        </w:rPr>
        <w:t>1</w:t>
      </w:r>
    </w:p>
    <w:p w:rsidR="008D3C86" w:rsidRPr="00644EBD" w:rsidRDefault="00582000" w:rsidP="007847D7">
      <w:pPr>
        <w:tabs>
          <w:tab w:val="left" w:pos="709"/>
          <w:tab w:val="left" w:pos="993"/>
        </w:tabs>
        <w:spacing w:after="0" w:line="312" w:lineRule="auto"/>
        <w:jc w:val="center"/>
        <w:outlineLvl w:val="0"/>
        <w:rPr>
          <w:rFonts w:ascii="Times New Roman" w:hAnsi="Times New Roman"/>
          <w:b/>
          <w:bCs/>
          <w:caps/>
          <w:sz w:val="28"/>
          <w:szCs w:val="24"/>
          <w:lang w:eastAsia="bg-BG"/>
        </w:rPr>
      </w:pPr>
      <w:r w:rsidRPr="00644EBD">
        <w:rPr>
          <w:rFonts w:ascii="Times New Roman" w:hAnsi="Times New Roman"/>
          <w:b/>
          <w:sz w:val="24"/>
          <w:szCs w:val="24"/>
          <w:lang w:eastAsia="bg-BG"/>
        </w:rPr>
        <w:t>ОПИС НА ПРЕДСТАВЕНИТЕ ДОКУМЕНТИ</w:t>
      </w:r>
      <w:r w:rsidRPr="00644EBD">
        <w:rPr>
          <w:rFonts w:ascii="Times New Roman" w:hAnsi="Times New Roman"/>
          <w:b/>
          <w:bCs/>
          <w:caps/>
          <w:sz w:val="28"/>
          <w:szCs w:val="24"/>
          <w:lang w:eastAsia="bg-BG"/>
        </w:rPr>
        <w:t xml:space="preserve"> </w:t>
      </w:r>
    </w:p>
    <w:p w:rsidR="00582000" w:rsidRPr="00644EBD" w:rsidRDefault="00582000" w:rsidP="00817972">
      <w:pPr>
        <w:tabs>
          <w:tab w:val="left" w:pos="709"/>
          <w:tab w:val="left" w:pos="993"/>
        </w:tabs>
        <w:spacing w:after="0" w:line="312" w:lineRule="auto"/>
        <w:jc w:val="center"/>
        <w:rPr>
          <w:rFonts w:ascii="Times New Roman" w:hAnsi="Times New Roman"/>
          <w:sz w:val="24"/>
          <w:szCs w:val="24"/>
        </w:rPr>
      </w:pPr>
      <w:r w:rsidRPr="00644EBD">
        <w:rPr>
          <w:rFonts w:ascii="Times New Roman" w:hAnsi="Times New Roman"/>
          <w:sz w:val="24"/>
          <w:szCs w:val="24"/>
        </w:rPr>
        <w:t>в оферта за участие в процедура за възлагане на обществена поръчка с предмет:</w:t>
      </w:r>
    </w:p>
    <w:p w:rsidR="00F90B03" w:rsidRPr="00644EBD" w:rsidRDefault="007847D7" w:rsidP="00F90B03">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644EBD">
        <w:rPr>
          <w:rFonts w:ascii="Times New Roman" w:hAnsi="Times New Roman"/>
          <w:b/>
          <w:bCs/>
          <w:sz w:val="24"/>
          <w:szCs w:val="24"/>
          <w:lang w:eastAsia="bg-BG"/>
        </w:rPr>
        <w:t>„ДОСТАВКА НА ЕЛЕМЕНТ ОТ ПОЛИЦЕЙСКАТА УНИФОРМА –</w:t>
      </w:r>
    </w:p>
    <w:p w:rsidR="00582000" w:rsidRPr="00644EBD" w:rsidRDefault="007847D7" w:rsidP="00F90B03">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644EBD">
        <w:rPr>
          <w:rFonts w:ascii="Times New Roman" w:hAnsi="Times New Roman"/>
          <w:b/>
          <w:bCs/>
          <w:sz w:val="24"/>
          <w:szCs w:val="24"/>
          <w:lang w:eastAsia="bg-BG"/>
        </w:rPr>
        <w:t>ШАПКИ ЗИМНИ ПЛЕТЕНИ“</w:t>
      </w:r>
    </w:p>
    <w:p w:rsidR="00582000" w:rsidRPr="00644EBD"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644EBD" w:rsidRPr="00644EBD" w:rsidTr="001F7400">
        <w:trPr>
          <w:gridAfter w:val="1"/>
          <w:wAfter w:w="1443" w:type="pct"/>
          <w:trHeight w:val="873"/>
        </w:trPr>
        <w:tc>
          <w:tcPr>
            <w:tcW w:w="236" w:type="pct"/>
          </w:tcPr>
          <w:p w:rsidR="00582000" w:rsidRPr="00644EBD"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644EBD"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644EBD">
              <w:rPr>
                <w:rFonts w:ascii="Times New Roman" w:hAnsi="Times New Roman"/>
                <w:b/>
                <w:bCs/>
                <w:sz w:val="24"/>
                <w:szCs w:val="24"/>
                <w:lang w:eastAsia="bg-BG"/>
              </w:rPr>
              <w:t>№</w:t>
            </w:r>
          </w:p>
        </w:tc>
        <w:tc>
          <w:tcPr>
            <w:tcW w:w="2825" w:type="pct"/>
          </w:tcPr>
          <w:p w:rsidR="00582000" w:rsidRPr="00644EBD"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644EBD" w:rsidRDefault="00F90B03" w:rsidP="00817972">
            <w:pPr>
              <w:tabs>
                <w:tab w:val="left" w:pos="709"/>
                <w:tab w:val="left" w:pos="993"/>
              </w:tabs>
              <w:spacing w:after="0" w:line="320" w:lineRule="exact"/>
              <w:jc w:val="center"/>
              <w:rPr>
                <w:rFonts w:ascii="Times New Roman" w:hAnsi="Times New Roman"/>
                <w:b/>
                <w:bCs/>
                <w:sz w:val="24"/>
                <w:szCs w:val="24"/>
                <w:lang w:eastAsia="bg-BG"/>
              </w:rPr>
            </w:pPr>
            <w:r w:rsidRPr="00644EBD">
              <w:rPr>
                <w:rFonts w:ascii="Times New Roman" w:hAnsi="Times New Roman"/>
                <w:b/>
                <w:bCs/>
                <w:sz w:val="24"/>
                <w:szCs w:val="24"/>
                <w:lang w:eastAsia="bg-BG"/>
              </w:rPr>
              <w:t>СЪДЪРЖАНИЕ</w:t>
            </w:r>
          </w:p>
        </w:tc>
        <w:tc>
          <w:tcPr>
            <w:tcW w:w="496" w:type="pct"/>
          </w:tcPr>
          <w:p w:rsidR="00582000" w:rsidRPr="00644EBD"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644EBD">
              <w:rPr>
                <w:rFonts w:ascii="Times New Roman" w:hAnsi="Times New Roman"/>
                <w:bCs/>
                <w:i/>
                <w:sz w:val="24"/>
                <w:szCs w:val="24"/>
                <w:lang w:eastAsia="bg-BG"/>
              </w:rPr>
              <w:t>Номер на страница от.....до</w:t>
            </w:r>
          </w:p>
        </w:tc>
      </w:tr>
      <w:tr w:rsidR="00644EBD" w:rsidRPr="00644EBD" w:rsidTr="001F7400">
        <w:trPr>
          <w:gridAfter w:val="1"/>
          <w:wAfter w:w="1443" w:type="pct"/>
          <w:trHeight w:val="266"/>
        </w:trPr>
        <w:tc>
          <w:tcPr>
            <w:tcW w:w="236" w:type="pct"/>
            <w:shd w:val="clear" w:color="auto" w:fill="BDD6EE"/>
          </w:tcPr>
          <w:p w:rsidR="00582000" w:rsidRPr="00644EBD"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1.</w:t>
            </w:r>
          </w:p>
        </w:tc>
        <w:tc>
          <w:tcPr>
            <w:tcW w:w="2825" w:type="pct"/>
            <w:shd w:val="clear" w:color="auto" w:fill="BDD6EE"/>
          </w:tcPr>
          <w:p w:rsidR="00582000" w:rsidRPr="00644EBD" w:rsidRDefault="00582000" w:rsidP="0079727B">
            <w:pPr>
              <w:tabs>
                <w:tab w:val="left" w:pos="709"/>
                <w:tab w:val="left" w:pos="993"/>
              </w:tabs>
              <w:spacing w:before="120" w:after="120" w:line="240" w:lineRule="auto"/>
              <w:jc w:val="both"/>
              <w:rPr>
                <w:rFonts w:ascii="Times New Roman" w:hAnsi="Times New Roman"/>
                <w:bCs/>
                <w:sz w:val="24"/>
                <w:szCs w:val="24"/>
                <w:lang w:eastAsia="bg-BG"/>
              </w:rPr>
            </w:pPr>
            <w:r w:rsidRPr="00644EBD">
              <w:rPr>
                <w:rFonts w:ascii="Times New Roman" w:hAnsi="Times New Roman"/>
                <w:b/>
                <w:sz w:val="24"/>
                <w:szCs w:val="24"/>
                <w:lang w:eastAsia="bg-BG"/>
              </w:rPr>
              <w:t>Единен европейски документ за обществени поръчки (ЕЕДОП)</w:t>
            </w:r>
            <w:r w:rsidRPr="00644EBD">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644EBD">
              <w:rPr>
                <w:rFonts w:ascii="Times New Roman" w:hAnsi="Times New Roman"/>
                <w:sz w:val="24"/>
                <w:szCs w:val="24"/>
                <w:lang w:eastAsia="bg-BG"/>
              </w:rPr>
              <w:t>(предоставен в електронен вид)</w:t>
            </w:r>
          </w:p>
        </w:tc>
        <w:tc>
          <w:tcPr>
            <w:tcW w:w="496" w:type="pct"/>
          </w:tcPr>
          <w:p w:rsidR="00582000" w:rsidRPr="00644EBD" w:rsidRDefault="00582000" w:rsidP="00817972">
            <w:pPr>
              <w:tabs>
                <w:tab w:val="left" w:pos="709"/>
                <w:tab w:val="left" w:pos="993"/>
              </w:tabs>
              <w:spacing w:after="0" w:line="320" w:lineRule="exact"/>
              <w:jc w:val="both"/>
              <w:rPr>
                <w:rFonts w:ascii="Times New Roman" w:hAnsi="Times New Roman"/>
                <w:position w:val="8"/>
                <w:sz w:val="24"/>
                <w:szCs w:val="24"/>
                <w:lang w:eastAsia="bg-BG"/>
              </w:rPr>
            </w:pPr>
          </w:p>
        </w:tc>
      </w:tr>
      <w:tr w:rsidR="00644EBD" w:rsidRPr="00644EBD" w:rsidTr="001F7400">
        <w:trPr>
          <w:gridAfter w:val="1"/>
          <w:wAfter w:w="1443" w:type="pct"/>
          <w:trHeight w:val="252"/>
        </w:trPr>
        <w:tc>
          <w:tcPr>
            <w:tcW w:w="236" w:type="pct"/>
            <w:shd w:val="clear" w:color="auto" w:fill="DEEAF6"/>
          </w:tcPr>
          <w:p w:rsidR="007017A4" w:rsidRPr="00644EBD"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2.</w:t>
            </w:r>
          </w:p>
        </w:tc>
        <w:tc>
          <w:tcPr>
            <w:tcW w:w="2825" w:type="pct"/>
            <w:shd w:val="clear" w:color="auto" w:fill="DEEAF6"/>
          </w:tcPr>
          <w:p w:rsidR="007017A4" w:rsidRPr="00644EBD"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644EBD">
              <w:rPr>
                <w:rFonts w:ascii="Times New Roman" w:hAnsi="Times New Roman"/>
                <w:sz w:val="24"/>
                <w:szCs w:val="24"/>
              </w:rPr>
              <w:t xml:space="preserve">Доказателства за предприети мерки за надеждност по чл. 56, ал. 1 от ЗОП </w:t>
            </w:r>
            <w:r w:rsidRPr="00644EBD">
              <w:rPr>
                <w:rFonts w:ascii="Times New Roman" w:hAnsi="Times New Roman"/>
                <w:i/>
                <w:sz w:val="24"/>
                <w:szCs w:val="24"/>
              </w:rPr>
              <w:t>(когато е приложимо)</w:t>
            </w:r>
            <w:r w:rsidRPr="00644EBD">
              <w:rPr>
                <w:rFonts w:ascii="Times New Roman" w:hAnsi="Times New Roman"/>
                <w:sz w:val="24"/>
                <w:szCs w:val="24"/>
              </w:rPr>
              <w:t>;</w:t>
            </w:r>
          </w:p>
        </w:tc>
        <w:tc>
          <w:tcPr>
            <w:tcW w:w="496" w:type="pct"/>
          </w:tcPr>
          <w:p w:rsidR="007017A4" w:rsidRPr="00644EBD"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rPr>
          <w:gridAfter w:val="1"/>
          <w:wAfter w:w="1443" w:type="pct"/>
          <w:trHeight w:val="252"/>
        </w:trPr>
        <w:tc>
          <w:tcPr>
            <w:tcW w:w="236" w:type="pct"/>
            <w:shd w:val="clear" w:color="auto" w:fill="DEEAF6"/>
          </w:tcPr>
          <w:p w:rsidR="00582000" w:rsidRPr="00644EBD"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3</w:t>
            </w:r>
            <w:r w:rsidR="00582000" w:rsidRPr="00644EBD">
              <w:rPr>
                <w:rFonts w:ascii="Times New Roman" w:hAnsi="Times New Roman"/>
                <w:bCs/>
                <w:sz w:val="24"/>
                <w:szCs w:val="24"/>
                <w:lang w:eastAsia="bg-BG"/>
              </w:rPr>
              <w:t>.</w:t>
            </w:r>
          </w:p>
        </w:tc>
        <w:tc>
          <w:tcPr>
            <w:tcW w:w="2825" w:type="pct"/>
            <w:shd w:val="clear" w:color="auto" w:fill="DEEAF6"/>
          </w:tcPr>
          <w:p w:rsidR="00582000" w:rsidRPr="00644EBD" w:rsidRDefault="00582000" w:rsidP="00B17075">
            <w:pPr>
              <w:tabs>
                <w:tab w:val="left" w:pos="709"/>
                <w:tab w:val="left" w:pos="993"/>
              </w:tabs>
              <w:spacing w:before="120" w:after="120" w:line="240" w:lineRule="auto"/>
              <w:jc w:val="both"/>
              <w:rPr>
                <w:rFonts w:ascii="Times New Roman" w:hAnsi="Times New Roman"/>
                <w:sz w:val="24"/>
                <w:szCs w:val="24"/>
                <w:lang w:eastAsia="bg-BG"/>
              </w:rPr>
            </w:pPr>
            <w:r w:rsidRPr="00644EBD">
              <w:rPr>
                <w:rFonts w:ascii="Times New Roman" w:hAnsi="Times New Roman"/>
                <w:sz w:val="24"/>
                <w:szCs w:val="24"/>
                <w:lang w:eastAsia="bg-BG"/>
              </w:rPr>
              <w:t xml:space="preserve">Копие от документ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644EBD">
              <w:rPr>
                <w:rFonts w:ascii="Times New Roman" w:hAnsi="Times New Roman"/>
                <w:i/>
                <w:sz w:val="24"/>
                <w:szCs w:val="24"/>
                <w:lang w:eastAsia="bg-BG"/>
              </w:rPr>
              <w:t>когато е приложимо</w:t>
            </w:r>
          </w:p>
        </w:tc>
        <w:tc>
          <w:tcPr>
            <w:tcW w:w="496" w:type="pct"/>
          </w:tcPr>
          <w:p w:rsidR="00582000" w:rsidRPr="00644EBD"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rPr>
          <w:gridAfter w:val="1"/>
          <w:wAfter w:w="1443" w:type="pct"/>
          <w:trHeight w:val="252"/>
        </w:trPr>
        <w:tc>
          <w:tcPr>
            <w:tcW w:w="236" w:type="pct"/>
            <w:shd w:val="clear" w:color="auto" w:fill="F7CAAC"/>
          </w:tcPr>
          <w:p w:rsidR="00582000" w:rsidRPr="00644EBD"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4</w:t>
            </w:r>
            <w:r w:rsidR="00582000" w:rsidRPr="00644EBD">
              <w:rPr>
                <w:rFonts w:ascii="Times New Roman" w:hAnsi="Times New Roman"/>
                <w:bCs/>
                <w:sz w:val="24"/>
                <w:szCs w:val="24"/>
                <w:lang w:eastAsia="bg-BG"/>
              </w:rPr>
              <w:t>.</w:t>
            </w:r>
          </w:p>
        </w:tc>
        <w:tc>
          <w:tcPr>
            <w:tcW w:w="2825" w:type="pct"/>
            <w:shd w:val="clear" w:color="auto" w:fill="F7CAAC"/>
          </w:tcPr>
          <w:p w:rsidR="00582000" w:rsidRPr="00644EBD"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644EBD">
              <w:rPr>
                <w:rFonts w:ascii="Times New Roman" w:hAnsi="Times New Roman"/>
                <w:b/>
                <w:sz w:val="24"/>
                <w:szCs w:val="24"/>
                <w:lang w:eastAsia="bg-BG"/>
              </w:rPr>
              <w:t>Техническо предложение</w:t>
            </w:r>
            <w:r w:rsidRPr="00644EBD">
              <w:rPr>
                <w:rFonts w:ascii="Times New Roman" w:hAnsi="Times New Roman"/>
                <w:sz w:val="24"/>
                <w:szCs w:val="24"/>
                <w:lang w:eastAsia="bg-BG"/>
              </w:rPr>
              <w:t>, което съдържа</w:t>
            </w:r>
            <w:r w:rsidRPr="00644EBD">
              <w:rPr>
                <w:rFonts w:ascii="Times New Roman" w:hAnsi="Times New Roman"/>
                <w:b/>
                <w:sz w:val="24"/>
                <w:szCs w:val="24"/>
                <w:lang w:eastAsia="bg-BG"/>
              </w:rPr>
              <w:t>:</w:t>
            </w:r>
          </w:p>
        </w:tc>
        <w:tc>
          <w:tcPr>
            <w:tcW w:w="496" w:type="pct"/>
          </w:tcPr>
          <w:p w:rsidR="00582000" w:rsidRPr="00644EBD"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rPr>
          <w:gridAfter w:val="1"/>
          <w:wAfter w:w="1443" w:type="pct"/>
          <w:trHeight w:val="518"/>
        </w:trPr>
        <w:tc>
          <w:tcPr>
            <w:tcW w:w="236" w:type="pct"/>
            <w:shd w:val="clear" w:color="auto" w:fill="FBE4D5"/>
          </w:tcPr>
          <w:p w:rsidR="00582000" w:rsidRPr="00644EBD" w:rsidRDefault="007017A4" w:rsidP="00B17075">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4</w:t>
            </w:r>
            <w:r w:rsidR="00582000" w:rsidRPr="00644EBD">
              <w:rPr>
                <w:rFonts w:ascii="Times New Roman" w:hAnsi="Times New Roman"/>
                <w:bCs/>
                <w:sz w:val="24"/>
                <w:szCs w:val="24"/>
                <w:lang w:eastAsia="bg-BG"/>
              </w:rPr>
              <w:t>.</w:t>
            </w:r>
            <w:r w:rsidR="00B17075" w:rsidRPr="00644EBD">
              <w:rPr>
                <w:rFonts w:ascii="Times New Roman" w:hAnsi="Times New Roman"/>
                <w:bCs/>
                <w:sz w:val="24"/>
                <w:szCs w:val="24"/>
                <w:lang w:val="en-US" w:eastAsia="bg-BG"/>
              </w:rPr>
              <w:t>1</w:t>
            </w:r>
            <w:r w:rsidR="00582000" w:rsidRPr="00644EBD">
              <w:rPr>
                <w:rFonts w:ascii="Times New Roman" w:hAnsi="Times New Roman"/>
                <w:bCs/>
                <w:sz w:val="24"/>
                <w:szCs w:val="24"/>
                <w:lang w:eastAsia="bg-BG"/>
              </w:rPr>
              <w:t>.</w:t>
            </w:r>
          </w:p>
        </w:tc>
        <w:tc>
          <w:tcPr>
            <w:tcW w:w="2825" w:type="pct"/>
            <w:shd w:val="clear" w:color="auto" w:fill="FBE4D5"/>
          </w:tcPr>
          <w:p w:rsidR="00582000" w:rsidRPr="00644EBD" w:rsidRDefault="00582000" w:rsidP="001E261A">
            <w:pPr>
              <w:tabs>
                <w:tab w:val="left" w:pos="709"/>
                <w:tab w:val="left" w:pos="993"/>
              </w:tabs>
              <w:spacing w:before="120" w:after="120" w:line="240" w:lineRule="auto"/>
              <w:jc w:val="both"/>
              <w:rPr>
                <w:rFonts w:ascii="Times New Roman" w:hAnsi="Times New Roman"/>
                <w:sz w:val="24"/>
                <w:szCs w:val="24"/>
              </w:rPr>
            </w:pPr>
            <w:r w:rsidRPr="00644EBD">
              <w:rPr>
                <w:rFonts w:ascii="Times New Roman" w:hAnsi="Times New Roman"/>
                <w:sz w:val="24"/>
                <w:szCs w:val="24"/>
              </w:rPr>
              <w:t xml:space="preserve">Предложение за изпълнение на поръчката </w:t>
            </w:r>
            <w:r w:rsidRPr="00644EBD">
              <w:rPr>
                <w:rFonts w:ascii="Times New Roman" w:hAnsi="Times New Roman"/>
                <w:bCs/>
                <w:sz w:val="24"/>
                <w:szCs w:val="24"/>
              </w:rPr>
              <w:t>(</w:t>
            </w:r>
            <w:r w:rsidRPr="00644EBD">
              <w:rPr>
                <w:rFonts w:ascii="Times New Roman" w:hAnsi="Times New Roman"/>
                <w:i/>
                <w:sz w:val="24"/>
                <w:szCs w:val="24"/>
              </w:rPr>
              <w:t>образец №</w:t>
            </w:r>
            <w:r w:rsidR="001E261A" w:rsidRPr="00644EBD">
              <w:rPr>
                <w:rFonts w:ascii="Times New Roman" w:hAnsi="Times New Roman"/>
                <w:i/>
                <w:sz w:val="24"/>
                <w:szCs w:val="24"/>
              </w:rPr>
              <w:t xml:space="preserve"> 2</w:t>
            </w:r>
            <w:r w:rsidRPr="00644EBD">
              <w:rPr>
                <w:rFonts w:ascii="Times New Roman" w:hAnsi="Times New Roman"/>
                <w:sz w:val="24"/>
                <w:szCs w:val="24"/>
              </w:rPr>
              <w:t>)</w:t>
            </w:r>
          </w:p>
        </w:tc>
        <w:tc>
          <w:tcPr>
            <w:tcW w:w="496" w:type="pct"/>
          </w:tcPr>
          <w:p w:rsidR="00582000" w:rsidRPr="00644EBD"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rPr>
          <w:gridAfter w:val="1"/>
          <w:wAfter w:w="1443" w:type="pct"/>
          <w:trHeight w:val="518"/>
        </w:trPr>
        <w:tc>
          <w:tcPr>
            <w:tcW w:w="236" w:type="pct"/>
            <w:shd w:val="clear" w:color="auto" w:fill="FBE4D5"/>
          </w:tcPr>
          <w:p w:rsidR="00B17075" w:rsidRPr="00644EBD" w:rsidRDefault="00B17075" w:rsidP="00B17075">
            <w:pPr>
              <w:tabs>
                <w:tab w:val="left" w:pos="709"/>
                <w:tab w:val="left" w:pos="993"/>
              </w:tabs>
              <w:spacing w:before="120" w:after="120" w:line="240" w:lineRule="auto"/>
              <w:rPr>
                <w:rFonts w:ascii="Times New Roman" w:hAnsi="Times New Roman"/>
                <w:bCs/>
                <w:sz w:val="24"/>
                <w:szCs w:val="24"/>
                <w:lang w:val="en-US" w:eastAsia="bg-BG"/>
              </w:rPr>
            </w:pPr>
            <w:r w:rsidRPr="00644EBD">
              <w:rPr>
                <w:rFonts w:ascii="Times New Roman" w:hAnsi="Times New Roman"/>
                <w:bCs/>
                <w:sz w:val="24"/>
                <w:szCs w:val="24"/>
                <w:lang w:val="en-US" w:eastAsia="bg-BG"/>
              </w:rPr>
              <w:t>4.2.</w:t>
            </w:r>
          </w:p>
        </w:tc>
        <w:tc>
          <w:tcPr>
            <w:tcW w:w="2825" w:type="pct"/>
            <w:shd w:val="clear" w:color="auto" w:fill="FBE4D5"/>
          </w:tcPr>
          <w:p w:rsidR="00B17075" w:rsidRPr="00644EBD" w:rsidRDefault="00B17075" w:rsidP="001E261A">
            <w:pPr>
              <w:tabs>
                <w:tab w:val="left" w:pos="709"/>
                <w:tab w:val="left" w:pos="993"/>
              </w:tabs>
              <w:spacing w:before="120" w:after="120" w:line="240" w:lineRule="auto"/>
              <w:jc w:val="both"/>
              <w:rPr>
                <w:rFonts w:ascii="Times New Roman" w:hAnsi="Times New Roman"/>
                <w:sz w:val="24"/>
                <w:szCs w:val="24"/>
              </w:rPr>
            </w:pPr>
            <w:r w:rsidRPr="00644EBD">
              <w:rPr>
                <w:rFonts w:ascii="Times New Roman" w:hAnsi="Times New Roman"/>
                <w:sz w:val="24"/>
                <w:szCs w:val="24"/>
              </w:rPr>
              <w:t>Мостри</w:t>
            </w:r>
          </w:p>
        </w:tc>
        <w:tc>
          <w:tcPr>
            <w:tcW w:w="496" w:type="pct"/>
          </w:tcPr>
          <w:p w:rsidR="00B17075" w:rsidRPr="00644EBD" w:rsidRDefault="00B17075"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rPr>
          <w:gridAfter w:val="1"/>
          <w:wAfter w:w="1443" w:type="pct"/>
          <w:trHeight w:val="252"/>
        </w:trPr>
        <w:tc>
          <w:tcPr>
            <w:tcW w:w="236" w:type="pct"/>
            <w:shd w:val="clear" w:color="auto" w:fill="FFE599"/>
          </w:tcPr>
          <w:p w:rsidR="00582000" w:rsidRPr="00644EBD"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5</w:t>
            </w:r>
            <w:r w:rsidR="00582000" w:rsidRPr="00644EBD">
              <w:rPr>
                <w:rFonts w:ascii="Times New Roman" w:hAnsi="Times New Roman"/>
                <w:bCs/>
                <w:sz w:val="24"/>
                <w:szCs w:val="24"/>
                <w:lang w:eastAsia="bg-BG"/>
              </w:rPr>
              <w:t xml:space="preserve">. </w:t>
            </w:r>
          </w:p>
        </w:tc>
        <w:tc>
          <w:tcPr>
            <w:tcW w:w="2825" w:type="pct"/>
            <w:shd w:val="clear" w:color="auto" w:fill="FFE599"/>
          </w:tcPr>
          <w:p w:rsidR="00582000" w:rsidRPr="00644EBD" w:rsidRDefault="00582000" w:rsidP="00F963E7">
            <w:pPr>
              <w:tabs>
                <w:tab w:val="left" w:pos="709"/>
                <w:tab w:val="left" w:pos="993"/>
              </w:tabs>
              <w:spacing w:before="120" w:after="120" w:line="240" w:lineRule="auto"/>
              <w:jc w:val="both"/>
              <w:rPr>
                <w:rFonts w:ascii="Times New Roman" w:hAnsi="Times New Roman"/>
                <w:sz w:val="24"/>
                <w:szCs w:val="24"/>
                <w:lang w:eastAsia="bg-BG"/>
              </w:rPr>
            </w:pPr>
            <w:r w:rsidRPr="00644EBD">
              <w:rPr>
                <w:rFonts w:ascii="Times New Roman" w:hAnsi="Times New Roman"/>
                <w:b/>
                <w:sz w:val="24"/>
                <w:szCs w:val="24"/>
                <w:lang w:eastAsia="bg-BG"/>
              </w:rPr>
              <w:t xml:space="preserve">Ценовото предложение </w:t>
            </w:r>
            <w:r w:rsidRPr="00644EBD">
              <w:rPr>
                <w:rFonts w:ascii="Times New Roman" w:hAnsi="Times New Roman"/>
                <w:sz w:val="24"/>
                <w:szCs w:val="24"/>
                <w:lang w:eastAsia="bg-BG"/>
              </w:rPr>
              <w:t xml:space="preserve">в </w:t>
            </w:r>
            <w:r w:rsidRPr="00644EBD">
              <w:rPr>
                <w:rFonts w:ascii="Times New Roman" w:hAnsi="Times New Roman"/>
                <w:b/>
                <w:i/>
                <w:sz w:val="24"/>
                <w:szCs w:val="24"/>
                <w:lang w:eastAsia="bg-BG"/>
              </w:rPr>
              <w:t>отделен запечатан непрозрачен плик</w:t>
            </w:r>
            <w:r w:rsidRPr="00644EBD">
              <w:rPr>
                <w:rFonts w:ascii="Times New Roman" w:hAnsi="Times New Roman"/>
                <w:sz w:val="24"/>
                <w:szCs w:val="24"/>
                <w:lang w:eastAsia="bg-BG"/>
              </w:rPr>
              <w:t xml:space="preserve"> с надпис </w:t>
            </w:r>
            <w:r w:rsidRPr="00644EBD">
              <w:rPr>
                <w:rFonts w:ascii="Times New Roman" w:hAnsi="Times New Roman"/>
                <w:b/>
                <w:sz w:val="24"/>
                <w:szCs w:val="24"/>
                <w:lang w:eastAsia="bg-BG"/>
              </w:rPr>
              <w:t>„Предлагани ценови параметри”</w:t>
            </w:r>
            <w:r w:rsidRPr="00644EBD">
              <w:rPr>
                <w:rFonts w:ascii="Times New Roman" w:hAnsi="Times New Roman"/>
                <w:bCs/>
                <w:i/>
                <w:sz w:val="24"/>
                <w:szCs w:val="24"/>
                <w:lang w:eastAsia="bg-BG"/>
              </w:rPr>
              <w:t xml:space="preserve"> (</w:t>
            </w:r>
            <w:r w:rsidRPr="00644EBD">
              <w:rPr>
                <w:rFonts w:ascii="Times New Roman" w:hAnsi="Times New Roman"/>
                <w:i/>
                <w:sz w:val="24"/>
                <w:szCs w:val="24"/>
                <w:lang w:eastAsia="bg-BG"/>
              </w:rPr>
              <w:t>образец №</w:t>
            </w:r>
            <w:r w:rsidR="001E261A" w:rsidRPr="00644EBD">
              <w:rPr>
                <w:rFonts w:ascii="Times New Roman" w:hAnsi="Times New Roman"/>
                <w:i/>
                <w:sz w:val="24"/>
                <w:szCs w:val="24"/>
                <w:lang w:eastAsia="bg-BG"/>
              </w:rPr>
              <w:t xml:space="preserve"> </w:t>
            </w:r>
            <w:r w:rsidR="00F963E7" w:rsidRPr="00644EBD">
              <w:rPr>
                <w:rFonts w:ascii="Times New Roman" w:hAnsi="Times New Roman"/>
                <w:i/>
                <w:sz w:val="24"/>
                <w:szCs w:val="24"/>
                <w:lang w:eastAsia="bg-BG"/>
              </w:rPr>
              <w:t>3</w:t>
            </w:r>
            <w:r w:rsidRPr="00644EBD">
              <w:rPr>
                <w:rFonts w:ascii="Times New Roman" w:hAnsi="Times New Roman"/>
                <w:bCs/>
                <w:i/>
                <w:sz w:val="24"/>
                <w:szCs w:val="24"/>
                <w:lang w:eastAsia="bg-BG"/>
              </w:rPr>
              <w:t>)</w:t>
            </w:r>
          </w:p>
        </w:tc>
        <w:tc>
          <w:tcPr>
            <w:tcW w:w="496" w:type="pct"/>
          </w:tcPr>
          <w:p w:rsidR="00582000" w:rsidRPr="00644EBD"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644EBD" w:rsidRDefault="00582000" w:rsidP="00817972">
            <w:pPr>
              <w:tabs>
                <w:tab w:val="left" w:pos="709"/>
                <w:tab w:val="left" w:pos="993"/>
              </w:tabs>
              <w:spacing w:after="0" w:line="320" w:lineRule="exact"/>
              <w:jc w:val="both"/>
              <w:rPr>
                <w:rFonts w:ascii="Times New Roman" w:hAnsi="Times New Roman"/>
                <w:b/>
                <w:sz w:val="24"/>
                <w:szCs w:val="24"/>
              </w:rPr>
            </w:pPr>
          </w:p>
          <w:p w:rsidR="00582000" w:rsidRPr="00644EBD" w:rsidRDefault="00582000" w:rsidP="00817972">
            <w:pPr>
              <w:tabs>
                <w:tab w:val="left" w:pos="709"/>
                <w:tab w:val="left" w:pos="993"/>
              </w:tabs>
              <w:spacing w:after="0" w:line="320" w:lineRule="exact"/>
              <w:jc w:val="both"/>
              <w:rPr>
                <w:rFonts w:ascii="Times New Roman" w:hAnsi="Times New Roman"/>
                <w:b/>
                <w:sz w:val="24"/>
                <w:szCs w:val="24"/>
              </w:rPr>
            </w:pPr>
            <w:r w:rsidRPr="00644EBD">
              <w:rPr>
                <w:rFonts w:ascii="Times New Roman" w:hAnsi="Times New Roman"/>
                <w:b/>
                <w:sz w:val="24"/>
                <w:szCs w:val="24"/>
              </w:rPr>
              <w:t xml:space="preserve">Подпис </w:t>
            </w:r>
          </w:p>
          <w:p w:rsidR="001F7400" w:rsidRPr="00644EBD"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644EBD"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644EBD"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644EBD" w:rsidRDefault="00582000" w:rsidP="00817972">
            <w:pPr>
              <w:tabs>
                <w:tab w:val="left" w:pos="709"/>
                <w:tab w:val="left" w:pos="993"/>
              </w:tabs>
              <w:spacing w:after="0" w:line="320" w:lineRule="exact"/>
              <w:jc w:val="both"/>
              <w:rPr>
                <w:rFonts w:ascii="Times New Roman" w:hAnsi="Times New Roman"/>
                <w:b/>
                <w:sz w:val="24"/>
                <w:szCs w:val="24"/>
              </w:rPr>
            </w:pPr>
            <w:r w:rsidRPr="00644EBD">
              <w:rPr>
                <w:rFonts w:ascii="Times New Roman" w:hAnsi="Times New Roman"/>
                <w:b/>
                <w:sz w:val="24"/>
                <w:szCs w:val="24"/>
              </w:rPr>
              <w:t>Име и фамилия на лицето,</w:t>
            </w:r>
          </w:p>
          <w:p w:rsidR="00582000" w:rsidRPr="00644EBD" w:rsidRDefault="001F7400" w:rsidP="00817972">
            <w:pPr>
              <w:tabs>
                <w:tab w:val="left" w:pos="709"/>
                <w:tab w:val="left" w:pos="993"/>
              </w:tabs>
              <w:spacing w:after="0" w:line="320" w:lineRule="exact"/>
              <w:jc w:val="both"/>
              <w:rPr>
                <w:rFonts w:ascii="Times New Roman" w:hAnsi="Times New Roman"/>
                <w:b/>
                <w:sz w:val="24"/>
                <w:szCs w:val="24"/>
              </w:rPr>
            </w:pPr>
            <w:r w:rsidRPr="00644EBD">
              <w:rPr>
                <w:rFonts w:ascii="Times New Roman" w:hAnsi="Times New Roman"/>
                <w:b/>
                <w:sz w:val="24"/>
                <w:szCs w:val="24"/>
              </w:rPr>
              <w:t>което представлява участника</w:t>
            </w:r>
          </w:p>
          <w:p w:rsidR="00582000" w:rsidRPr="00644EBD"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644EBD"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644EBD"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644EBD" w:rsidRDefault="00582000" w:rsidP="00817972">
      <w:pPr>
        <w:tabs>
          <w:tab w:val="left" w:pos="709"/>
          <w:tab w:val="left" w:pos="993"/>
        </w:tabs>
        <w:ind w:firstLine="708"/>
        <w:rPr>
          <w:rStyle w:val="Emphasis"/>
          <w:rFonts w:ascii="Times New Roman" w:hAnsi="Times New Roman"/>
          <w:iCs/>
        </w:rPr>
      </w:pPr>
    </w:p>
    <w:p w:rsidR="00AD36C8" w:rsidRPr="00644EBD" w:rsidRDefault="00AD36C8" w:rsidP="00817972">
      <w:pPr>
        <w:tabs>
          <w:tab w:val="left" w:pos="709"/>
          <w:tab w:val="left" w:pos="993"/>
        </w:tabs>
        <w:ind w:firstLine="708"/>
        <w:rPr>
          <w:rStyle w:val="Emphasis"/>
          <w:rFonts w:ascii="Times New Roman" w:hAnsi="Times New Roman"/>
          <w:iCs/>
        </w:rPr>
      </w:pPr>
    </w:p>
    <w:p w:rsidR="00074199" w:rsidRPr="00644EBD" w:rsidRDefault="00074199" w:rsidP="00074199">
      <w:pPr>
        <w:tabs>
          <w:tab w:val="left" w:pos="709"/>
          <w:tab w:val="left" w:pos="993"/>
        </w:tabs>
        <w:spacing w:line="312" w:lineRule="auto"/>
        <w:jc w:val="right"/>
        <w:outlineLvl w:val="0"/>
        <w:rPr>
          <w:rFonts w:ascii="Times New Roman" w:eastAsia="Batang" w:hAnsi="Times New Roman"/>
          <w:b/>
          <w:sz w:val="24"/>
          <w:szCs w:val="24"/>
          <w:lang w:eastAsia="bg-BG"/>
        </w:rPr>
      </w:pPr>
      <w:r w:rsidRPr="00644EBD">
        <w:rPr>
          <w:rFonts w:ascii="Times New Roman" w:eastAsia="Batang" w:hAnsi="Times New Roman"/>
          <w:b/>
          <w:sz w:val="24"/>
          <w:szCs w:val="24"/>
          <w:lang w:eastAsia="bg-BG"/>
        </w:rPr>
        <w:lastRenderedPageBreak/>
        <w:t>Образец № 2</w:t>
      </w:r>
    </w:p>
    <w:p w:rsidR="00074199" w:rsidRPr="00644EBD" w:rsidRDefault="00074199" w:rsidP="00F963E7">
      <w:pPr>
        <w:tabs>
          <w:tab w:val="left" w:pos="709"/>
          <w:tab w:val="left" w:pos="993"/>
        </w:tabs>
        <w:spacing w:after="0" w:line="320" w:lineRule="exact"/>
        <w:ind w:left="5664" w:firstLine="708"/>
        <w:rPr>
          <w:rFonts w:ascii="Times New Roman" w:hAnsi="Times New Roman"/>
          <w:sz w:val="24"/>
          <w:szCs w:val="24"/>
        </w:rPr>
      </w:pPr>
      <w:r w:rsidRPr="00644EBD">
        <w:rPr>
          <w:rFonts w:ascii="Times New Roman" w:hAnsi="Times New Roman"/>
          <w:sz w:val="24"/>
          <w:szCs w:val="24"/>
        </w:rPr>
        <w:t>ДО</w:t>
      </w:r>
    </w:p>
    <w:p w:rsidR="00074199" w:rsidRPr="00644EBD" w:rsidRDefault="00074199" w:rsidP="00F963E7">
      <w:pPr>
        <w:tabs>
          <w:tab w:val="left" w:pos="709"/>
          <w:tab w:val="left" w:pos="993"/>
        </w:tabs>
        <w:spacing w:after="0" w:line="320" w:lineRule="exact"/>
        <w:ind w:left="6381"/>
        <w:rPr>
          <w:rFonts w:ascii="Times New Roman" w:hAnsi="Times New Roman"/>
          <w:sz w:val="24"/>
          <w:szCs w:val="24"/>
        </w:rPr>
      </w:pPr>
      <w:r w:rsidRPr="00644EBD">
        <w:rPr>
          <w:rFonts w:ascii="Times New Roman" w:hAnsi="Times New Roman"/>
          <w:sz w:val="24"/>
          <w:szCs w:val="24"/>
        </w:rPr>
        <w:t>ДУССД – МВР</w:t>
      </w:r>
    </w:p>
    <w:p w:rsidR="00074199" w:rsidRPr="00644EBD" w:rsidRDefault="00074199" w:rsidP="00F963E7">
      <w:pPr>
        <w:tabs>
          <w:tab w:val="left" w:pos="709"/>
          <w:tab w:val="left" w:pos="993"/>
        </w:tabs>
        <w:spacing w:after="0" w:line="320" w:lineRule="exact"/>
        <w:ind w:left="5672" w:firstLine="709"/>
        <w:rPr>
          <w:rFonts w:ascii="Times New Roman" w:hAnsi="Times New Roman"/>
          <w:sz w:val="24"/>
          <w:szCs w:val="24"/>
        </w:rPr>
      </w:pPr>
      <w:r w:rsidRPr="00644EBD">
        <w:rPr>
          <w:rFonts w:ascii="Times New Roman" w:hAnsi="Times New Roman"/>
          <w:sz w:val="24"/>
          <w:szCs w:val="24"/>
        </w:rPr>
        <w:t xml:space="preserve">ГР. СОФИЯ, </w:t>
      </w:r>
    </w:p>
    <w:p w:rsidR="00074199" w:rsidRPr="00644EBD" w:rsidRDefault="00074199" w:rsidP="00F963E7">
      <w:pPr>
        <w:tabs>
          <w:tab w:val="left" w:pos="709"/>
          <w:tab w:val="left" w:pos="993"/>
        </w:tabs>
        <w:spacing w:after="0" w:line="320" w:lineRule="exact"/>
        <w:ind w:left="5672" w:firstLine="709"/>
        <w:rPr>
          <w:rFonts w:ascii="Times New Roman" w:hAnsi="Times New Roman"/>
          <w:sz w:val="24"/>
          <w:szCs w:val="24"/>
        </w:rPr>
      </w:pPr>
      <w:r w:rsidRPr="00644EBD">
        <w:rPr>
          <w:rFonts w:ascii="Times New Roman" w:hAnsi="Times New Roman"/>
          <w:sz w:val="24"/>
          <w:szCs w:val="24"/>
        </w:rPr>
        <w:t>УЛ. “КНЯЗ БОРИС I” № 124</w:t>
      </w:r>
    </w:p>
    <w:p w:rsidR="00074199" w:rsidRPr="00644EBD" w:rsidRDefault="00074199" w:rsidP="00F963E7">
      <w:pPr>
        <w:tabs>
          <w:tab w:val="left" w:pos="709"/>
          <w:tab w:val="left" w:pos="993"/>
        </w:tabs>
        <w:spacing w:after="0" w:line="320" w:lineRule="exact"/>
        <w:ind w:left="6372"/>
        <w:rPr>
          <w:rFonts w:ascii="Times New Roman" w:hAnsi="Times New Roman"/>
          <w:sz w:val="24"/>
          <w:szCs w:val="24"/>
        </w:rPr>
      </w:pPr>
    </w:p>
    <w:p w:rsidR="00074199" w:rsidRPr="00644EBD" w:rsidRDefault="00074199" w:rsidP="00F963E7">
      <w:pPr>
        <w:tabs>
          <w:tab w:val="left" w:pos="709"/>
          <w:tab w:val="left" w:pos="993"/>
        </w:tabs>
        <w:spacing w:after="0" w:line="320" w:lineRule="exact"/>
        <w:outlineLvl w:val="0"/>
        <w:rPr>
          <w:rFonts w:ascii="Times New Roman" w:eastAsia="Batang" w:hAnsi="Times New Roman"/>
          <w:b/>
          <w:sz w:val="24"/>
          <w:szCs w:val="24"/>
          <w:lang w:eastAsia="bg-BG"/>
        </w:rPr>
      </w:pPr>
    </w:p>
    <w:p w:rsidR="00074199" w:rsidRPr="00644EBD" w:rsidRDefault="00074199" w:rsidP="00074199">
      <w:pPr>
        <w:tabs>
          <w:tab w:val="left" w:pos="709"/>
          <w:tab w:val="left" w:pos="993"/>
        </w:tabs>
        <w:spacing w:line="312" w:lineRule="auto"/>
        <w:jc w:val="center"/>
        <w:outlineLvl w:val="0"/>
        <w:rPr>
          <w:rFonts w:ascii="Times New Roman" w:eastAsia="Batang" w:hAnsi="Times New Roman"/>
          <w:b/>
          <w:sz w:val="32"/>
          <w:szCs w:val="32"/>
          <w:lang w:eastAsia="bg-BG"/>
        </w:rPr>
      </w:pPr>
      <w:r w:rsidRPr="00644EBD">
        <w:rPr>
          <w:rFonts w:ascii="Times New Roman" w:eastAsia="Batang" w:hAnsi="Times New Roman"/>
          <w:b/>
          <w:sz w:val="32"/>
          <w:szCs w:val="32"/>
          <w:lang w:eastAsia="bg-BG"/>
        </w:rPr>
        <w:t>Предложение за изпълнение на обществена поръчка</w:t>
      </w:r>
    </w:p>
    <w:p w:rsidR="00074199" w:rsidRPr="00644EBD" w:rsidRDefault="00074199" w:rsidP="00074199">
      <w:pPr>
        <w:tabs>
          <w:tab w:val="left" w:pos="709"/>
          <w:tab w:val="left" w:pos="993"/>
        </w:tabs>
        <w:spacing w:line="312" w:lineRule="auto"/>
        <w:jc w:val="center"/>
        <w:outlineLvl w:val="0"/>
        <w:rPr>
          <w:rFonts w:ascii="Times New Roman" w:eastAsia="Batang" w:hAnsi="Times New Roman"/>
          <w:b/>
          <w:sz w:val="28"/>
          <w:szCs w:val="28"/>
          <w:lang w:eastAsia="bg-BG"/>
        </w:rPr>
      </w:pPr>
      <w:r w:rsidRPr="00644EBD">
        <w:rPr>
          <w:rFonts w:ascii="Times New Roman" w:eastAsia="Batang" w:hAnsi="Times New Roman"/>
          <w:b/>
          <w:sz w:val="28"/>
          <w:szCs w:val="28"/>
          <w:lang w:eastAsia="bg-BG"/>
        </w:rPr>
        <w:t>с предмет:</w:t>
      </w:r>
    </w:p>
    <w:p w:rsidR="00074199" w:rsidRPr="00644EBD" w:rsidRDefault="00074199" w:rsidP="00074199">
      <w:pPr>
        <w:tabs>
          <w:tab w:val="left" w:pos="709"/>
          <w:tab w:val="left" w:pos="993"/>
        </w:tabs>
        <w:spacing w:line="312" w:lineRule="auto"/>
        <w:jc w:val="center"/>
        <w:outlineLvl w:val="0"/>
        <w:rPr>
          <w:rFonts w:ascii="Times New Roman" w:eastAsia="Batang" w:hAnsi="Times New Roman"/>
          <w:b/>
          <w:sz w:val="32"/>
          <w:szCs w:val="32"/>
          <w:lang w:eastAsia="bg-BG"/>
        </w:rPr>
      </w:pPr>
      <w:r w:rsidRPr="00644EBD">
        <w:rPr>
          <w:rFonts w:ascii="Times New Roman" w:hAnsi="Times New Roman"/>
          <w:b/>
          <w:sz w:val="32"/>
          <w:szCs w:val="32"/>
        </w:rPr>
        <w:t>„Доставка на елемент от полицейската униформа – шапки зимни плетени“</w:t>
      </w:r>
    </w:p>
    <w:p w:rsidR="00074199" w:rsidRPr="00644EBD" w:rsidRDefault="00074199" w:rsidP="00074199">
      <w:pPr>
        <w:tabs>
          <w:tab w:val="left" w:pos="709"/>
          <w:tab w:val="left" w:pos="993"/>
        </w:tabs>
        <w:spacing w:line="320" w:lineRule="exact"/>
        <w:ind w:firstLine="907"/>
        <w:outlineLvl w:val="0"/>
        <w:rPr>
          <w:rFonts w:ascii="Times New Roman" w:eastAsia="Batang" w:hAnsi="Times New Roman"/>
          <w:sz w:val="24"/>
          <w:szCs w:val="24"/>
          <w:lang w:eastAsia="bg-BG"/>
        </w:rPr>
      </w:pPr>
    </w:p>
    <w:p w:rsidR="00074199" w:rsidRPr="00644EBD" w:rsidRDefault="00074199" w:rsidP="00074199">
      <w:pPr>
        <w:tabs>
          <w:tab w:val="left" w:pos="709"/>
          <w:tab w:val="left" w:pos="993"/>
        </w:tabs>
        <w:spacing w:line="320" w:lineRule="exact"/>
        <w:ind w:firstLine="907"/>
        <w:rPr>
          <w:rFonts w:ascii="Times New Roman" w:hAnsi="Times New Roman"/>
          <w:b/>
          <w:sz w:val="24"/>
          <w:szCs w:val="24"/>
          <w:lang w:eastAsia="bg-BG"/>
        </w:rPr>
      </w:pPr>
      <w:r w:rsidRPr="00644EBD">
        <w:rPr>
          <w:rFonts w:ascii="Times New Roman" w:hAnsi="Times New Roman"/>
          <w:sz w:val="24"/>
          <w:szCs w:val="24"/>
          <w:lang w:eastAsia="bg-BG"/>
        </w:rPr>
        <w:t>УВАЖАЕМИ ДАМИ И ГОСПОДА</w:t>
      </w:r>
      <w:r w:rsidRPr="00644EBD">
        <w:rPr>
          <w:rFonts w:ascii="Times New Roman" w:hAnsi="Times New Roman"/>
          <w:b/>
          <w:sz w:val="24"/>
          <w:szCs w:val="24"/>
          <w:lang w:eastAsia="bg-BG"/>
        </w:rPr>
        <w:t>,</w:t>
      </w:r>
    </w:p>
    <w:p w:rsidR="00074199" w:rsidRPr="00644EBD" w:rsidRDefault="00074199" w:rsidP="00F963E7">
      <w:pPr>
        <w:tabs>
          <w:tab w:val="left" w:pos="709"/>
          <w:tab w:val="left" w:pos="993"/>
        </w:tabs>
        <w:spacing w:after="0" w:line="320" w:lineRule="exact"/>
        <w:ind w:firstLine="907"/>
        <w:rPr>
          <w:rFonts w:ascii="Times New Roman" w:hAnsi="Times New Roman"/>
          <w:sz w:val="24"/>
          <w:szCs w:val="24"/>
        </w:rPr>
      </w:pPr>
      <w:r w:rsidRPr="00644EBD">
        <w:rPr>
          <w:rFonts w:ascii="Times New Roman" w:hAnsi="Times New Roman"/>
          <w:sz w:val="24"/>
          <w:szCs w:val="24"/>
          <w:lang w:eastAsia="bg-BG"/>
        </w:rPr>
        <w:tab/>
        <w:t>След запознаване с документацията за участие в процедура за възлагане на обществена поръчка с предмет:</w:t>
      </w:r>
      <w:r w:rsidRPr="00644EBD">
        <w:t xml:space="preserve"> </w:t>
      </w:r>
      <w:r w:rsidRPr="00644EBD">
        <w:rPr>
          <w:rFonts w:ascii="Times New Roman" w:hAnsi="Times New Roman"/>
          <w:b/>
          <w:sz w:val="24"/>
          <w:szCs w:val="24"/>
        </w:rPr>
        <w:t>„Доставка на елемент от полицейската униформа – шапки зимни плетени“</w:t>
      </w:r>
      <w:r w:rsidRPr="00644EBD">
        <w:rPr>
          <w:rFonts w:ascii="Times New Roman" w:hAnsi="Times New Roman"/>
          <w:sz w:val="24"/>
          <w:szCs w:val="24"/>
        </w:rPr>
        <w:t>, н</w:t>
      </w:r>
      <w:r w:rsidRPr="00644EBD">
        <w:rPr>
          <w:rFonts w:ascii="Times New Roman" w:hAnsi="Times New Roman"/>
          <w:sz w:val="24"/>
          <w:szCs w:val="24"/>
          <w:lang w:eastAsia="bg-BG"/>
        </w:rPr>
        <w:t xml:space="preserve">ие: </w:t>
      </w:r>
    </w:p>
    <w:p w:rsidR="00074199" w:rsidRPr="00644EBD" w:rsidRDefault="00074199" w:rsidP="00F963E7">
      <w:pPr>
        <w:tabs>
          <w:tab w:val="left" w:pos="709"/>
          <w:tab w:val="left" w:pos="993"/>
        </w:tabs>
        <w:spacing w:after="0" w:line="320" w:lineRule="exact"/>
        <w:rPr>
          <w:rFonts w:ascii="Times New Roman" w:hAnsi="Times New Roman"/>
          <w:sz w:val="24"/>
          <w:szCs w:val="24"/>
          <w:lang w:eastAsia="bg-BG"/>
        </w:rPr>
      </w:pPr>
      <w:r w:rsidRPr="00644EBD">
        <w:rPr>
          <w:rFonts w:ascii="Times New Roman" w:hAnsi="Times New Roman"/>
          <w:sz w:val="24"/>
          <w:szCs w:val="24"/>
          <w:lang w:eastAsia="bg-BG"/>
        </w:rPr>
        <w:t>…………………………………………………………………………………………………………</w:t>
      </w:r>
    </w:p>
    <w:p w:rsidR="00074199" w:rsidRPr="00644EBD" w:rsidRDefault="00074199" w:rsidP="00F963E7">
      <w:pPr>
        <w:tabs>
          <w:tab w:val="left" w:pos="709"/>
          <w:tab w:val="left" w:pos="993"/>
        </w:tabs>
        <w:spacing w:after="0" w:line="320" w:lineRule="exact"/>
        <w:ind w:firstLine="907"/>
        <w:rPr>
          <w:rFonts w:ascii="Times New Roman" w:hAnsi="Times New Roman"/>
          <w:sz w:val="24"/>
          <w:szCs w:val="24"/>
          <w:vertAlign w:val="superscript"/>
          <w:lang w:eastAsia="bg-BG"/>
        </w:rPr>
      </w:pPr>
      <w:r w:rsidRPr="00644EBD">
        <w:rPr>
          <w:rFonts w:ascii="Times New Roman" w:hAnsi="Times New Roman"/>
          <w:sz w:val="24"/>
          <w:szCs w:val="24"/>
          <w:vertAlign w:val="superscript"/>
          <w:lang w:eastAsia="bg-BG"/>
        </w:rPr>
        <w:t>/изписва се името на участника/</w:t>
      </w:r>
    </w:p>
    <w:p w:rsidR="00074199" w:rsidRPr="00644EBD" w:rsidRDefault="00074199" w:rsidP="00F963E7">
      <w:pPr>
        <w:tabs>
          <w:tab w:val="left" w:pos="709"/>
          <w:tab w:val="left" w:pos="993"/>
        </w:tabs>
        <w:spacing w:after="0" w:line="320" w:lineRule="exact"/>
        <w:rPr>
          <w:rFonts w:ascii="Times New Roman" w:hAnsi="Times New Roman"/>
          <w:sz w:val="24"/>
          <w:szCs w:val="24"/>
          <w:lang w:eastAsia="bg-BG"/>
        </w:rPr>
      </w:pPr>
      <w:r w:rsidRPr="00644EBD">
        <w:rPr>
          <w:rFonts w:ascii="Times New Roman" w:hAnsi="Times New Roman"/>
          <w:sz w:val="24"/>
          <w:szCs w:val="24"/>
          <w:lang w:eastAsia="bg-BG"/>
        </w:rPr>
        <w:t>………………...…………………………...........</w:t>
      </w:r>
    </w:p>
    <w:p w:rsidR="00074199" w:rsidRPr="00644EBD" w:rsidRDefault="00074199" w:rsidP="00F963E7">
      <w:pPr>
        <w:tabs>
          <w:tab w:val="left" w:pos="709"/>
          <w:tab w:val="left" w:pos="993"/>
        </w:tabs>
        <w:spacing w:after="0" w:line="320" w:lineRule="exact"/>
        <w:ind w:firstLine="907"/>
        <w:rPr>
          <w:rFonts w:ascii="Times New Roman" w:hAnsi="Times New Roman"/>
          <w:sz w:val="24"/>
          <w:szCs w:val="24"/>
          <w:vertAlign w:val="superscript"/>
          <w:lang w:eastAsia="bg-BG"/>
        </w:rPr>
      </w:pPr>
      <w:r w:rsidRPr="00644EBD">
        <w:rPr>
          <w:rFonts w:ascii="Times New Roman" w:hAnsi="Times New Roman"/>
          <w:sz w:val="24"/>
          <w:szCs w:val="24"/>
          <w:vertAlign w:val="superscript"/>
          <w:lang w:eastAsia="bg-BG"/>
        </w:rPr>
        <w:t>/БУЛСТАТ или ЕИК/</w:t>
      </w:r>
    </w:p>
    <w:p w:rsidR="00074199" w:rsidRPr="00644EBD" w:rsidRDefault="00074199" w:rsidP="00F963E7">
      <w:pPr>
        <w:tabs>
          <w:tab w:val="left" w:pos="709"/>
          <w:tab w:val="left" w:pos="993"/>
        </w:tabs>
        <w:spacing w:after="0" w:line="320" w:lineRule="exact"/>
        <w:rPr>
          <w:rFonts w:ascii="Times New Roman" w:hAnsi="Times New Roman"/>
          <w:sz w:val="24"/>
          <w:szCs w:val="24"/>
          <w:lang w:eastAsia="bg-BG"/>
        </w:rPr>
      </w:pPr>
      <w:r w:rsidRPr="00644EBD">
        <w:rPr>
          <w:rFonts w:ascii="Times New Roman" w:hAnsi="Times New Roman"/>
          <w:sz w:val="24"/>
          <w:szCs w:val="24"/>
          <w:lang w:eastAsia="bg-BG"/>
        </w:rPr>
        <w:t>…………………………………………………………………………………………………………</w:t>
      </w:r>
    </w:p>
    <w:p w:rsidR="00074199" w:rsidRPr="00644EBD" w:rsidRDefault="00074199" w:rsidP="00F963E7">
      <w:pPr>
        <w:tabs>
          <w:tab w:val="left" w:pos="709"/>
          <w:tab w:val="left" w:pos="993"/>
        </w:tabs>
        <w:spacing w:after="0" w:line="320" w:lineRule="exact"/>
        <w:ind w:firstLine="907"/>
        <w:rPr>
          <w:rFonts w:ascii="Times New Roman" w:hAnsi="Times New Roman"/>
          <w:sz w:val="24"/>
          <w:szCs w:val="24"/>
          <w:vertAlign w:val="superscript"/>
          <w:lang w:eastAsia="bg-BG"/>
        </w:rPr>
      </w:pPr>
      <w:r w:rsidRPr="00644EBD">
        <w:rPr>
          <w:rFonts w:ascii="Times New Roman" w:hAnsi="Times New Roman"/>
          <w:sz w:val="24"/>
          <w:szCs w:val="24"/>
          <w:vertAlign w:val="superscript"/>
          <w:lang w:eastAsia="bg-BG"/>
        </w:rPr>
        <w:t>/адрес по регистрация/</w:t>
      </w:r>
    </w:p>
    <w:p w:rsidR="00074199" w:rsidRPr="00644EBD"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sz w:val="24"/>
          <w:szCs w:val="24"/>
          <w:lang w:eastAsia="bg-BG"/>
        </w:rPr>
      </w:pPr>
      <w:r w:rsidRPr="00644EBD">
        <w:rPr>
          <w:rFonts w:ascii="Times New Roman" w:hAnsi="Times New Roman"/>
          <w:sz w:val="24"/>
          <w:szCs w:val="24"/>
          <w:lang w:eastAsia="bg-BG"/>
        </w:rPr>
        <w:t xml:space="preserve">предлагаме да изпълним поръчката, с </w:t>
      </w:r>
      <w:r w:rsidRPr="00644EBD">
        <w:rPr>
          <w:rFonts w:ascii="Times New Roman" w:hAnsi="Times New Roman"/>
          <w:b/>
          <w:sz w:val="24"/>
          <w:szCs w:val="24"/>
          <w:lang w:eastAsia="bg-BG"/>
        </w:rPr>
        <w:t xml:space="preserve">предмет </w:t>
      </w:r>
      <w:r w:rsidRPr="00644EBD">
        <w:rPr>
          <w:rFonts w:ascii="Times New Roman" w:hAnsi="Times New Roman"/>
          <w:b/>
          <w:sz w:val="24"/>
          <w:szCs w:val="24"/>
        </w:rPr>
        <w:t>„Доставка на елемент от полицейската униформа – шапки зимни плетени“</w:t>
      </w:r>
      <w:r w:rsidRPr="00644EBD">
        <w:rPr>
          <w:rFonts w:ascii="Times New Roman" w:hAnsi="Times New Roman"/>
          <w:i/>
          <w:sz w:val="24"/>
          <w:szCs w:val="24"/>
          <w:lang w:eastAsia="bg-BG"/>
        </w:rPr>
        <w:t xml:space="preserve">,  </w:t>
      </w:r>
      <w:r w:rsidRPr="00644EBD">
        <w:rPr>
          <w:rFonts w:ascii="Times New Roman" w:hAnsi="Times New Roman"/>
          <w:sz w:val="24"/>
          <w:szCs w:val="24"/>
          <w:lang w:eastAsia="bg-BG"/>
        </w:rPr>
        <w:t>съгласно изискванията на Възложителя при следните условия:</w:t>
      </w:r>
    </w:p>
    <w:p w:rsidR="00B17075" w:rsidRPr="00644EBD"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b/>
          <w:sz w:val="24"/>
          <w:szCs w:val="24"/>
        </w:rPr>
      </w:pPr>
      <w:r w:rsidRPr="00644EBD">
        <w:rPr>
          <w:rFonts w:ascii="Times New Roman" w:hAnsi="Times New Roman"/>
          <w:b/>
          <w:sz w:val="24"/>
          <w:szCs w:val="24"/>
        </w:rPr>
        <w:t xml:space="preserve">1. </w:t>
      </w:r>
      <w:r w:rsidR="00B17075" w:rsidRPr="00644EBD">
        <w:rPr>
          <w:rFonts w:ascii="Times New Roman" w:hAnsi="Times New Roman"/>
          <w:b/>
          <w:sz w:val="24"/>
          <w:szCs w:val="24"/>
        </w:rPr>
        <w:t>С подаване на офертата се съгласяваме с всички условия на възложителя, в т.ч. с определения от него срок на валидност на офертите и с проекта на договор.</w:t>
      </w:r>
    </w:p>
    <w:p w:rsidR="00074199" w:rsidRPr="00644EBD"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b/>
          <w:sz w:val="24"/>
          <w:szCs w:val="24"/>
        </w:rPr>
      </w:pPr>
      <w:r w:rsidRPr="00644EBD">
        <w:rPr>
          <w:rFonts w:ascii="Times New Roman" w:hAnsi="Times New Roman"/>
          <w:b/>
          <w:sz w:val="24"/>
          <w:szCs w:val="24"/>
        </w:rPr>
        <w:t xml:space="preserve">2. Декларираме, че доставените изделия ще отговарят на изискванията на възложителя, описани в техническата спецификация  </w:t>
      </w:r>
    </w:p>
    <w:p w:rsidR="00074199" w:rsidRPr="00644EBD" w:rsidRDefault="00074199" w:rsidP="00074199">
      <w:pPr>
        <w:tabs>
          <w:tab w:val="left" w:pos="851"/>
        </w:tabs>
        <w:spacing w:line="320" w:lineRule="exact"/>
        <w:ind w:firstLine="907"/>
        <w:rPr>
          <w:rFonts w:ascii="Times New Roman" w:hAnsi="Times New Roman"/>
          <w:b/>
          <w:sz w:val="24"/>
          <w:szCs w:val="24"/>
        </w:rPr>
      </w:pPr>
      <w:r w:rsidRPr="00644EBD">
        <w:rPr>
          <w:rFonts w:ascii="Times New Roman" w:hAnsi="Times New Roman"/>
          <w:b/>
          <w:sz w:val="24"/>
          <w:szCs w:val="24"/>
        </w:rPr>
        <w:t>3.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074199" w:rsidRPr="00644EBD" w:rsidRDefault="00074199" w:rsidP="00EC0D8E">
      <w:pPr>
        <w:tabs>
          <w:tab w:val="left" w:pos="993"/>
        </w:tabs>
        <w:spacing w:line="320" w:lineRule="exact"/>
        <w:ind w:firstLine="993"/>
        <w:rPr>
          <w:rFonts w:ascii="Times New Roman" w:hAnsi="Times New Roman"/>
          <w:b/>
          <w:noProof/>
          <w:sz w:val="24"/>
          <w:szCs w:val="24"/>
        </w:rPr>
      </w:pPr>
      <w:r w:rsidRPr="00644EBD">
        <w:rPr>
          <w:rFonts w:ascii="Times New Roman" w:hAnsi="Times New Roman"/>
          <w:b/>
          <w:noProof/>
          <w:sz w:val="24"/>
          <w:szCs w:val="24"/>
        </w:rPr>
        <w:t>4. Приемаме стандартите, на които трябва да отговарят доставяните изделия, съгласно описанията в приложената подробна техническа спецификация.</w:t>
      </w:r>
    </w:p>
    <w:p w:rsidR="00074199" w:rsidRPr="00644EBD" w:rsidRDefault="00074199" w:rsidP="00EC0D8E">
      <w:pPr>
        <w:tabs>
          <w:tab w:val="left" w:pos="709"/>
          <w:tab w:val="left" w:pos="851"/>
        </w:tabs>
        <w:spacing w:line="320" w:lineRule="exact"/>
        <w:ind w:firstLine="993"/>
        <w:rPr>
          <w:rFonts w:ascii="Times New Roman" w:hAnsi="Times New Roman"/>
          <w:b/>
          <w:sz w:val="24"/>
          <w:szCs w:val="24"/>
          <w:lang w:eastAsia="bg-BG"/>
        </w:rPr>
      </w:pPr>
      <w:r w:rsidRPr="00644EBD">
        <w:rPr>
          <w:rFonts w:ascii="Times New Roman" w:hAnsi="Times New Roman"/>
          <w:b/>
          <w:sz w:val="24"/>
          <w:szCs w:val="24"/>
          <w:lang w:eastAsia="pl-PL"/>
        </w:rPr>
        <w:t xml:space="preserve">Предлагаме изпълнението на поръчката да извършим съгласно изискванията на възложителя, като </w:t>
      </w:r>
      <w:r w:rsidRPr="00644EBD">
        <w:rPr>
          <w:rFonts w:ascii="Times New Roman" w:hAnsi="Times New Roman"/>
          <w:b/>
          <w:sz w:val="24"/>
          <w:szCs w:val="24"/>
        </w:rPr>
        <w:t xml:space="preserve">доставката на елемент от полицейската униформа – шапки зимни плетени </w:t>
      </w:r>
      <w:r w:rsidRPr="00644EBD">
        <w:rPr>
          <w:rFonts w:ascii="Times New Roman" w:hAnsi="Times New Roman"/>
          <w:b/>
          <w:sz w:val="24"/>
          <w:szCs w:val="24"/>
          <w:lang w:eastAsia="pl-PL"/>
        </w:rPr>
        <w:t>ще бъде в</w:t>
      </w:r>
      <w:r w:rsidRPr="00644EBD">
        <w:rPr>
          <w:rFonts w:ascii="Times New Roman" w:hAnsi="Times New Roman"/>
          <w:b/>
          <w:sz w:val="24"/>
          <w:szCs w:val="24"/>
          <w:lang w:val="en-US" w:eastAsia="pl-PL"/>
        </w:rPr>
        <w:t xml:space="preserve"> </w:t>
      </w:r>
      <w:r w:rsidRPr="00644EBD">
        <w:rPr>
          <w:rFonts w:ascii="Times New Roman" w:hAnsi="Times New Roman"/>
          <w:b/>
          <w:sz w:val="24"/>
          <w:szCs w:val="24"/>
          <w:lang w:eastAsia="pl-PL"/>
        </w:rPr>
        <w:t>пълно съответствие с Техническите спецификация и изискванията на възложителя, както следва:</w:t>
      </w:r>
    </w:p>
    <w:p w:rsidR="00074199" w:rsidRPr="00644EBD" w:rsidRDefault="00074199" w:rsidP="00EC0D8E">
      <w:pPr>
        <w:tabs>
          <w:tab w:val="left" w:pos="709"/>
          <w:tab w:val="left" w:pos="851"/>
        </w:tabs>
        <w:spacing w:line="320" w:lineRule="exact"/>
        <w:ind w:firstLine="993"/>
        <w:rPr>
          <w:rFonts w:ascii="Times New Roman" w:hAnsi="Times New Roman"/>
          <w:sz w:val="24"/>
          <w:szCs w:val="24"/>
          <w:lang w:eastAsia="bg-BG"/>
        </w:rPr>
      </w:pPr>
      <w:r w:rsidRPr="00644EBD">
        <w:rPr>
          <w:rFonts w:ascii="Times New Roman" w:hAnsi="Times New Roman"/>
          <w:sz w:val="24"/>
          <w:szCs w:val="24"/>
          <w:lang w:eastAsia="bg-BG"/>
        </w:rPr>
        <w:lastRenderedPageBreak/>
        <w:t>Ще извършим доставка на шапки зимни плетени за униформените служители на МВР”</w:t>
      </w:r>
      <w:r w:rsidRPr="00644EBD">
        <w:rPr>
          <w:rFonts w:ascii="Times New Roman" w:hAnsi="Times New Roman"/>
          <w:sz w:val="24"/>
          <w:szCs w:val="24"/>
          <w:lang w:val="en-US" w:eastAsia="bg-BG"/>
        </w:rPr>
        <w:t xml:space="preserve"> </w:t>
      </w:r>
      <w:r w:rsidRPr="00644EBD">
        <w:rPr>
          <w:rFonts w:ascii="Times New Roman" w:hAnsi="Times New Roman"/>
          <w:sz w:val="24"/>
          <w:szCs w:val="24"/>
          <w:lang w:eastAsia="bg-BG"/>
        </w:rPr>
        <w:t>както следва:</w:t>
      </w:r>
      <w:r w:rsidRPr="00644EBD">
        <w:rPr>
          <w:rFonts w:ascii="Times New Roman" w:eastAsia="Times New Roman" w:hAnsi="Times New Roman"/>
          <w:noProof/>
          <w:sz w:val="24"/>
          <w:szCs w:val="24"/>
          <w:lang w:val="ru-RU" w:eastAsia="bg-BG"/>
        </w:rPr>
        <w:t xml:space="preserve"> </w:t>
      </w:r>
      <w:r w:rsidRPr="00644EBD">
        <w:rPr>
          <w:rFonts w:ascii="Times New Roman" w:hAnsi="Times New Roman"/>
          <w:sz w:val="24"/>
          <w:szCs w:val="24"/>
          <w:lang w:val="ru-RU"/>
        </w:rPr>
        <w:t>Шапки зимни плетени</w:t>
      </w:r>
      <w:r w:rsidRPr="00644EBD">
        <w:rPr>
          <w:rFonts w:ascii="Times New Roman" w:hAnsi="Times New Roman"/>
          <w:sz w:val="24"/>
          <w:szCs w:val="24"/>
        </w:rPr>
        <w:t xml:space="preserve"> –  </w:t>
      </w:r>
      <w:r w:rsidR="00707A11" w:rsidRPr="00644EBD">
        <w:rPr>
          <w:rFonts w:ascii="Times New Roman" w:hAnsi="Times New Roman"/>
          <w:sz w:val="24"/>
          <w:szCs w:val="24"/>
          <w:lang w:val="ru-RU"/>
        </w:rPr>
        <w:t>30 000</w:t>
      </w:r>
      <w:r w:rsidRPr="00644EBD">
        <w:rPr>
          <w:rFonts w:ascii="Times New Roman" w:hAnsi="Times New Roman"/>
          <w:sz w:val="24"/>
          <w:szCs w:val="24"/>
          <w:lang w:val="ru-RU"/>
        </w:rPr>
        <w:t xml:space="preserve"> </w:t>
      </w:r>
      <w:r w:rsidRPr="00644EBD">
        <w:rPr>
          <w:rFonts w:ascii="Times New Roman" w:hAnsi="Times New Roman"/>
          <w:sz w:val="24"/>
          <w:szCs w:val="24"/>
        </w:rPr>
        <w:t>бр</w:t>
      </w:r>
      <w:r w:rsidRPr="00644EBD">
        <w:rPr>
          <w:rFonts w:ascii="Times New Roman" w:hAnsi="Times New Roman"/>
          <w:sz w:val="24"/>
          <w:szCs w:val="24"/>
          <w:lang w:val="ru-RU"/>
        </w:rPr>
        <w:t>.</w:t>
      </w:r>
    </w:p>
    <w:p w:rsidR="00074199" w:rsidRPr="00644EBD" w:rsidRDefault="00074199" w:rsidP="00074199">
      <w:pPr>
        <w:spacing w:line="320" w:lineRule="exact"/>
        <w:ind w:firstLine="907"/>
        <w:rPr>
          <w:rFonts w:ascii="Times New Roman" w:hAnsi="Times New Roman"/>
          <w:sz w:val="24"/>
          <w:szCs w:val="24"/>
          <w:lang w:val="ru-RU"/>
        </w:rPr>
      </w:pPr>
      <w:r w:rsidRPr="00644EBD">
        <w:rPr>
          <w:rFonts w:ascii="Times New Roman" w:hAnsi="Times New Roman"/>
          <w:sz w:val="24"/>
          <w:szCs w:val="24"/>
        </w:rPr>
        <w:t xml:space="preserve">Шапките зимни плетени ще бъдат </w:t>
      </w:r>
      <w:r w:rsidRPr="00644EBD">
        <w:rPr>
          <w:rFonts w:ascii="Times New Roman" w:hAnsi="Times New Roman"/>
          <w:sz w:val="24"/>
          <w:szCs w:val="24"/>
          <w:lang w:eastAsia="pl-PL"/>
        </w:rPr>
        <w:t>изработени съгласно описанието на възложителя в техническата спецификация, а именно:</w:t>
      </w:r>
    </w:p>
    <w:p w:rsidR="00074199" w:rsidRPr="00644EBD" w:rsidRDefault="00074199" w:rsidP="00F4473B">
      <w:pPr>
        <w:pStyle w:val="ListParagraph"/>
        <w:tabs>
          <w:tab w:val="left" w:pos="709"/>
          <w:tab w:val="left" w:pos="993"/>
        </w:tabs>
        <w:spacing w:after="0" w:line="320" w:lineRule="exact"/>
        <w:ind w:left="0" w:firstLine="907"/>
        <w:jc w:val="both"/>
        <w:rPr>
          <w:rFonts w:ascii="Times New Roman" w:hAnsi="Times New Roman"/>
          <w:b/>
          <w:sz w:val="24"/>
          <w:szCs w:val="24"/>
          <w:lang w:eastAsia="bg-BG"/>
        </w:rPr>
      </w:pPr>
      <w:r w:rsidRPr="00644EBD">
        <w:rPr>
          <w:rFonts w:ascii="Times New Roman" w:hAnsi="Times New Roman"/>
          <w:b/>
          <w:sz w:val="24"/>
          <w:szCs w:val="24"/>
          <w:lang w:eastAsia="bg-BG"/>
        </w:rPr>
        <w:t xml:space="preserve">ПРЕДЛАГАМЕ ДА ДОСТАВИМ </w:t>
      </w:r>
      <w:r w:rsidRPr="00644EBD">
        <w:rPr>
          <w:rFonts w:ascii="Times New Roman" w:hAnsi="Times New Roman"/>
          <w:b/>
          <w:sz w:val="24"/>
          <w:szCs w:val="24"/>
        </w:rPr>
        <w:t xml:space="preserve">ШАПКИТЕ ЗИМНИ ПЛЕТЕНИ </w:t>
      </w:r>
      <w:r w:rsidRPr="00644EBD">
        <w:rPr>
          <w:rFonts w:ascii="Times New Roman" w:hAnsi="Times New Roman"/>
          <w:b/>
          <w:sz w:val="24"/>
          <w:szCs w:val="24"/>
          <w:lang w:eastAsia="bg-BG"/>
        </w:rPr>
        <w:t>В СЪСТАВ И ОПИСАНИЕ КАКТО СЛЕДВА:</w:t>
      </w:r>
    </w:p>
    <w:p w:rsidR="00F4473B" w:rsidRPr="00644EBD" w:rsidRDefault="00F4473B" w:rsidP="00F4473B">
      <w:pPr>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1.НАИМЕНОВАНИЕ НА ПРОДУКТА</w:t>
      </w:r>
    </w:p>
    <w:p w:rsidR="00F4473B" w:rsidRPr="00644EBD" w:rsidRDefault="00F4473B" w:rsidP="00F4473B">
      <w:pPr>
        <w:ind w:firstLine="900"/>
        <w:jc w:val="both"/>
        <w:rPr>
          <w:rFonts w:ascii="Times New Roman" w:hAnsi="Times New Roman"/>
          <w:b/>
          <w:sz w:val="28"/>
          <w:szCs w:val="28"/>
        </w:rPr>
      </w:pPr>
      <w:r w:rsidRPr="00644EBD">
        <w:rPr>
          <w:rFonts w:ascii="Times New Roman" w:hAnsi="Times New Roman"/>
          <w:b/>
          <w:sz w:val="28"/>
          <w:szCs w:val="28"/>
          <w:highlight w:val="white"/>
          <w:shd w:val="clear" w:color="auto" w:fill="FEFEFE"/>
        </w:rPr>
        <w:t>„</w:t>
      </w:r>
      <w:r w:rsidRPr="00644EBD">
        <w:rPr>
          <w:rFonts w:ascii="Times New Roman" w:hAnsi="Times New Roman"/>
          <w:b/>
          <w:sz w:val="28"/>
          <w:szCs w:val="28"/>
          <w:shd w:val="clear" w:color="auto" w:fill="FEFEFE"/>
        </w:rPr>
        <w:t>Шапка зимна плетена за служителите на МВР”</w:t>
      </w:r>
    </w:p>
    <w:p w:rsidR="00F4473B" w:rsidRPr="00644EBD" w:rsidRDefault="00F4473B" w:rsidP="00F4473B">
      <w:pPr>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2.СЪСТАВ И ОПИСАНИЕ НА ПРОДУКТА</w:t>
      </w:r>
    </w:p>
    <w:p w:rsidR="00F4473B" w:rsidRPr="00644EBD" w:rsidRDefault="00F4473B" w:rsidP="00F4473B">
      <w:pPr>
        <w:pStyle w:val="BodyText"/>
        <w:spacing w:line="320" w:lineRule="exact"/>
        <w:ind w:firstLine="900"/>
        <w:rPr>
          <w:sz w:val="24"/>
          <w:szCs w:val="24"/>
        </w:rPr>
      </w:pPr>
      <w:r w:rsidRPr="00644EBD">
        <w:rPr>
          <w:bCs/>
          <w:sz w:val="24"/>
          <w:szCs w:val="24"/>
        </w:rPr>
        <w:t xml:space="preserve">Плетената вълнена шапка по </w:t>
      </w:r>
      <w:r w:rsidRPr="00644EBD">
        <w:rPr>
          <w:b/>
          <w:sz w:val="24"/>
          <w:szCs w:val="24"/>
        </w:rPr>
        <w:t xml:space="preserve">Скица 1 и Скица 2 </w:t>
      </w:r>
      <w:r w:rsidRPr="00644EBD">
        <w:rPr>
          <w:sz w:val="24"/>
          <w:szCs w:val="24"/>
        </w:rPr>
        <w:t xml:space="preserve">ще </w:t>
      </w:r>
      <w:r w:rsidRPr="00644EBD">
        <w:rPr>
          <w:bCs/>
          <w:sz w:val="24"/>
          <w:szCs w:val="24"/>
        </w:rPr>
        <w:t xml:space="preserve">е елемент от облеклото </w:t>
      </w:r>
      <w:r w:rsidRPr="00644EBD">
        <w:rPr>
          <w:sz w:val="24"/>
          <w:szCs w:val="24"/>
        </w:rPr>
        <w:t>на служителите на МВР. Продуктът ще е с цвят черен.</w:t>
      </w:r>
    </w:p>
    <w:p w:rsidR="00F4473B" w:rsidRPr="00644EBD" w:rsidRDefault="00F4473B" w:rsidP="00F4473B">
      <w:pPr>
        <w:pStyle w:val="BodyText"/>
        <w:spacing w:line="320" w:lineRule="exact"/>
        <w:ind w:firstLine="900"/>
        <w:rPr>
          <w:b/>
          <w:szCs w:val="24"/>
        </w:rPr>
      </w:pPr>
    </w:p>
    <w:p w:rsidR="00F4473B" w:rsidRPr="00644EBD" w:rsidRDefault="00F4473B" w:rsidP="00F4473B">
      <w:pPr>
        <w:pStyle w:val="BodyText"/>
        <w:spacing w:line="320" w:lineRule="exact"/>
        <w:ind w:firstLine="900"/>
        <w:rPr>
          <w:b/>
          <w:szCs w:val="24"/>
        </w:rPr>
      </w:pPr>
    </w:p>
    <w:p w:rsidR="00F4473B" w:rsidRPr="00644EBD" w:rsidRDefault="00F4473B" w:rsidP="00F4473B">
      <w:pPr>
        <w:suppressAutoHyphens/>
        <w:ind w:right="-108"/>
        <w:jc w:val="center"/>
        <w:rPr>
          <w:rFonts w:ascii="Times New Roman" w:hAnsi="Times New Roman"/>
          <w:b/>
          <w:sz w:val="24"/>
          <w:szCs w:val="24"/>
        </w:rPr>
      </w:pPr>
      <w:r w:rsidRPr="00644EBD">
        <w:rPr>
          <w:rFonts w:ascii="Times New Roman" w:hAnsi="Times New Roman"/>
          <w:b/>
          <w:sz w:val="24"/>
          <w:szCs w:val="24"/>
        </w:rPr>
        <w:t>Скица 1 – предна част</w:t>
      </w:r>
    </w:p>
    <w:p w:rsidR="00F4473B" w:rsidRPr="00644EBD" w:rsidRDefault="00F4473B" w:rsidP="00F4473B">
      <w:pPr>
        <w:suppressAutoHyphens/>
        <w:ind w:right="-108"/>
        <w:jc w:val="center"/>
        <w:rPr>
          <w:rFonts w:ascii="Times New Roman" w:hAnsi="Times New Roman"/>
          <w:sz w:val="24"/>
          <w:szCs w:val="24"/>
        </w:rPr>
      </w:pPr>
      <w:r w:rsidRPr="00644EBD">
        <w:rPr>
          <w:noProof/>
          <w:sz w:val="28"/>
          <w:szCs w:val="28"/>
          <w:lang w:eastAsia="bg-BG"/>
        </w:rPr>
        <w:drawing>
          <wp:inline distT="0" distB="0" distL="0" distR="0">
            <wp:extent cx="2941955" cy="3133090"/>
            <wp:effectExtent l="0" t="0" r="0" b="0"/>
            <wp:docPr id="12" name="Picture 12" descr="predna chast sh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predna chast shapk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1955" cy="3133090"/>
                    </a:xfrm>
                    <a:prstGeom prst="rect">
                      <a:avLst/>
                    </a:prstGeom>
                    <a:noFill/>
                    <a:ln>
                      <a:noFill/>
                    </a:ln>
                  </pic:spPr>
                </pic:pic>
              </a:graphicData>
            </a:graphic>
          </wp:inline>
        </w:drawing>
      </w:r>
    </w:p>
    <w:p w:rsidR="00F963E7" w:rsidRPr="00644EBD" w:rsidRDefault="00F963E7" w:rsidP="00F4473B">
      <w:pPr>
        <w:suppressAutoHyphens/>
        <w:ind w:right="-108"/>
        <w:jc w:val="center"/>
        <w:rPr>
          <w:rFonts w:ascii="Times New Roman" w:hAnsi="Times New Roman"/>
          <w:b/>
          <w:sz w:val="24"/>
          <w:szCs w:val="24"/>
        </w:rPr>
      </w:pPr>
    </w:p>
    <w:p w:rsidR="00F963E7" w:rsidRPr="00644EBD" w:rsidRDefault="00F963E7" w:rsidP="00F4473B">
      <w:pPr>
        <w:suppressAutoHyphens/>
        <w:ind w:right="-108"/>
        <w:jc w:val="center"/>
        <w:rPr>
          <w:rFonts w:ascii="Times New Roman" w:hAnsi="Times New Roman"/>
          <w:b/>
          <w:sz w:val="24"/>
          <w:szCs w:val="24"/>
        </w:rPr>
      </w:pPr>
    </w:p>
    <w:p w:rsidR="00F963E7" w:rsidRPr="00644EBD" w:rsidRDefault="00F963E7" w:rsidP="00F4473B">
      <w:pPr>
        <w:suppressAutoHyphens/>
        <w:ind w:right="-108"/>
        <w:jc w:val="center"/>
        <w:rPr>
          <w:rFonts w:ascii="Times New Roman" w:hAnsi="Times New Roman"/>
          <w:b/>
          <w:sz w:val="24"/>
          <w:szCs w:val="24"/>
        </w:rPr>
      </w:pPr>
    </w:p>
    <w:p w:rsidR="00F963E7" w:rsidRPr="00644EBD" w:rsidRDefault="00F963E7" w:rsidP="00F4473B">
      <w:pPr>
        <w:suppressAutoHyphens/>
        <w:ind w:right="-108"/>
        <w:jc w:val="center"/>
        <w:rPr>
          <w:rFonts w:ascii="Times New Roman" w:hAnsi="Times New Roman"/>
          <w:b/>
          <w:sz w:val="24"/>
          <w:szCs w:val="24"/>
        </w:rPr>
      </w:pPr>
    </w:p>
    <w:p w:rsidR="00F963E7" w:rsidRPr="00644EBD" w:rsidRDefault="00F963E7" w:rsidP="00F4473B">
      <w:pPr>
        <w:suppressAutoHyphens/>
        <w:ind w:right="-108"/>
        <w:jc w:val="center"/>
        <w:rPr>
          <w:rFonts w:ascii="Times New Roman" w:hAnsi="Times New Roman"/>
          <w:b/>
          <w:sz w:val="24"/>
          <w:szCs w:val="24"/>
        </w:rPr>
      </w:pPr>
    </w:p>
    <w:p w:rsidR="00F963E7" w:rsidRPr="00644EBD" w:rsidRDefault="00F963E7" w:rsidP="00F4473B">
      <w:pPr>
        <w:suppressAutoHyphens/>
        <w:ind w:right="-108"/>
        <w:jc w:val="center"/>
        <w:rPr>
          <w:rFonts w:ascii="Times New Roman" w:hAnsi="Times New Roman"/>
          <w:b/>
          <w:sz w:val="24"/>
          <w:szCs w:val="24"/>
        </w:rPr>
      </w:pPr>
    </w:p>
    <w:p w:rsidR="00F4473B" w:rsidRPr="00644EBD" w:rsidRDefault="00F4473B" w:rsidP="00F4473B">
      <w:pPr>
        <w:suppressAutoHyphens/>
        <w:ind w:right="-108"/>
        <w:jc w:val="center"/>
        <w:rPr>
          <w:rFonts w:ascii="Times New Roman" w:hAnsi="Times New Roman"/>
          <w:b/>
          <w:sz w:val="24"/>
          <w:szCs w:val="24"/>
        </w:rPr>
      </w:pPr>
      <w:r w:rsidRPr="00644EBD">
        <w:rPr>
          <w:rFonts w:ascii="Times New Roman" w:hAnsi="Times New Roman"/>
          <w:b/>
          <w:sz w:val="24"/>
          <w:szCs w:val="24"/>
        </w:rPr>
        <w:t>Скица 2 – задна част</w:t>
      </w:r>
    </w:p>
    <w:p w:rsidR="00F4473B" w:rsidRPr="00644EBD" w:rsidRDefault="00F4473B" w:rsidP="00F4473B">
      <w:pPr>
        <w:suppressAutoHyphens/>
        <w:ind w:right="-108"/>
        <w:jc w:val="center"/>
        <w:rPr>
          <w:rFonts w:ascii="Times New Roman" w:hAnsi="Times New Roman"/>
          <w:sz w:val="24"/>
          <w:szCs w:val="24"/>
        </w:rPr>
      </w:pPr>
      <w:r w:rsidRPr="00644EBD">
        <w:rPr>
          <w:noProof/>
          <w:sz w:val="28"/>
          <w:szCs w:val="28"/>
          <w:lang w:eastAsia="bg-BG"/>
        </w:rPr>
        <w:lastRenderedPageBreak/>
        <w:drawing>
          <wp:inline distT="0" distB="0" distL="0" distR="0">
            <wp:extent cx="3251835" cy="3235960"/>
            <wp:effectExtent l="0" t="0" r="5715" b="2540"/>
            <wp:docPr id="11" name="Picture 11" descr="sadna chast - sh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sadna chast - shapk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51835" cy="3235960"/>
                    </a:xfrm>
                    <a:prstGeom prst="rect">
                      <a:avLst/>
                    </a:prstGeom>
                    <a:noFill/>
                    <a:ln>
                      <a:noFill/>
                    </a:ln>
                  </pic:spPr>
                </pic:pic>
              </a:graphicData>
            </a:graphic>
          </wp:inline>
        </w:drawing>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Изделието ще се изплита с прежда вълнен тип в комбинация на ликра. Процесът на плетене ще се извършва на кръгло плетачни машини за плетене на жакардов щрик с ликра</w:t>
      </w:r>
      <w:r w:rsidRPr="00644EBD">
        <w:rPr>
          <w:rFonts w:ascii="Times New Roman" w:hAnsi="Times New Roman"/>
          <w:sz w:val="24"/>
          <w:szCs w:val="24"/>
          <w:lang w:val="ru-RU"/>
        </w:rPr>
        <w:t xml:space="preserve"> </w:t>
      </w:r>
      <w:r w:rsidRPr="00644EBD">
        <w:rPr>
          <w:rFonts w:ascii="Times New Roman" w:hAnsi="Times New Roman"/>
          <w:sz w:val="24"/>
          <w:szCs w:val="24"/>
        </w:rPr>
        <w:t>или на линейни плетачни машини.</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Шапката ще е сдвоена и със среден шев на тила. Овалът на шапката при върха ще се оформя с четири свивки. Задната свивка ще преминава плавно и ще се слива със затварящият се по дължината заден шев. Отстоянието на останалите три свивки </w:t>
      </w:r>
      <w:r w:rsidR="00391B20" w:rsidRPr="00644EBD">
        <w:rPr>
          <w:rFonts w:ascii="Times New Roman" w:hAnsi="Times New Roman"/>
          <w:sz w:val="24"/>
          <w:szCs w:val="24"/>
        </w:rPr>
        <w:t>ще се</w:t>
      </w:r>
      <w:r w:rsidRPr="00644EBD">
        <w:rPr>
          <w:rFonts w:ascii="Times New Roman" w:hAnsi="Times New Roman"/>
          <w:sz w:val="24"/>
          <w:szCs w:val="24"/>
        </w:rPr>
        <w:t xml:space="preserve"> разпределя по равно. За оформяне върха на сдвоената част от вътре на изделието </w:t>
      </w:r>
      <w:r w:rsidR="00391B20" w:rsidRPr="00644EBD">
        <w:rPr>
          <w:rFonts w:ascii="Times New Roman" w:hAnsi="Times New Roman"/>
          <w:sz w:val="24"/>
          <w:szCs w:val="24"/>
        </w:rPr>
        <w:t>ще</w:t>
      </w:r>
      <w:r w:rsidRPr="00644EBD">
        <w:rPr>
          <w:rFonts w:ascii="Times New Roman" w:hAnsi="Times New Roman"/>
          <w:sz w:val="24"/>
          <w:szCs w:val="24"/>
        </w:rPr>
        <w:t xml:space="preserve"> е чрез нанизване и присвиване на последните бримки от плетивото.</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След първоначалното прегъване навътре, за оформяне на сдвояването и едновременното почистване на шапката </w:t>
      </w:r>
      <w:r w:rsidR="005E0552" w:rsidRPr="00644EBD">
        <w:rPr>
          <w:rFonts w:ascii="Times New Roman" w:hAnsi="Times New Roman"/>
          <w:sz w:val="24"/>
          <w:szCs w:val="24"/>
        </w:rPr>
        <w:t>ще се</w:t>
      </w:r>
      <w:r w:rsidRPr="00644EBD">
        <w:rPr>
          <w:rFonts w:ascii="Times New Roman" w:hAnsi="Times New Roman"/>
          <w:sz w:val="24"/>
          <w:szCs w:val="24"/>
        </w:rPr>
        <w:t xml:space="preserve"> извършва и второ индивидуално пречупване. Последното пречупване </w:t>
      </w:r>
      <w:r w:rsidR="005E0552" w:rsidRPr="00644EBD">
        <w:rPr>
          <w:rFonts w:ascii="Times New Roman" w:hAnsi="Times New Roman"/>
          <w:sz w:val="24"/>
          <w:szCs w:val="24"/>
        </w:rPr>
        <w:t>ще е</w:t>
      </w:r>
      <w:r w:rsidRPr="00644EBD">
        <w:rPr>
          <w:rFonts w:ascii="Times New Roman" w:hAnsi="Times New Roman"/>
          <w:sz w:val="24"/>
          <w:szCs w:val="24"/>
        </w:rPr>
        <w:t xml:space="preserve"> в областта на обиколката на главата и </w:t>
      </w:r>
      <w:r w:rsidR="005E0552" w:rsidRPr="00644EBD">
        <w:rPr>
          <w:rFonts w:ascii="Times New Roman" w:hAnsi="Times New Roman"/>
          <w:sz w:val="24"/>
          <w:szCs w:val="24"/>
        </w:rPr>
        <w:t>ще</w:t>
      </w:r>
      <w:r w:rsidRPr="00644EBD">
        <w:rPr>
          <w:rFonts w:ascii="Times New Roman" w:hAnsi="Times New Roman"/>
          <w:sz w:val="24"/>
          <w:szCs w:val="24"/>
        </w:rPr>
        <w:t xml:space="preserve"> образува действителната дълбочина на шапката.</w:t>
      </w:r>
    </w:p>
    <w:p w:rsidR="00F4473B" w:rsidRPr="00644EBD" w:rsidRDefault="00F4473B" w:rsidP="00F4473B">
      <w:pPr>
        <w:tabs>
          <w:tab w:val="left" w:pos="720"/>
          <w:tab w:val="left" w:pos="900"/>
          <w:tab w:val="left" w:pos="1080"/>
        </w:tabs>
        <w:spacing w:line="320" w:lineRule="exact"/>
        <w:ind w:firstLine="900"/>
        <w:jc w:val="both"/>
        <w:rPr>
          <w:rFonts w:ascii="Times New Roman" w:hAnsi="Times New Roman"/>
          <w:sz w:val="24"/>
          <w:szCs w:val="24"/>
        </w:rPr>
      </w:pPr>
      <w:r w:rsidRPr="00644EBD">
        <w:rPr>
          <w:rFonts w:ascii="Times New Roman" w:hAnsi="Times New Roman"/>
          <w:sz w:val="24"/>
          <w:szCs w:val="24"/>
        </w:rPr>
        <w:tab/>
        <w:t xml:space="preserve">Легендата за последователността на плетената тъкан, с поглед от лицевата разгъната страна на изделието </w:t>
      </w:r>
      <w:r w:rsidR="005E0552" w:rsidRPr="00644EBD">
        <w:rPr>
          <w:rFonts w:ascii="Times New Roman" w:hAnsi="Times New Roman"/>
          <w:sz w:val="24"/>
          <w:szCs w:val="24"/>
        </w:rPr>
        <w:t>ще</w:t>
      </w:r>
      <w:r w:rsidRPr="00644EBD">
        <w:rPr>
          <w:rFonts w:ascii="Times New Roman" w:hAnsi="Times New Roman"/>
          <w:sz w:val="24"/>
          <w:szCs w:val="24"/>
        </w:rPr>
        <w:t xml:space="preserve"> е според </w:t>
      </w:r>
      <w:r w:rsidRPr="00644EBD">
        <w:rPr>
          <w:rFonts w:ascii="Times New Roman" w:hAnsi="Times New Roman"/>
          <w:b/>
          <w:sz w:val="24"/>
          <w:szCs w:val="24"/>
        </w:rPr>
        <w:t>Таблица 1,</w:t>
      </w:r>
      <w:r w:rsidRPr="00644EBD">
        <w:rPr>
          <w:rFonts w:ascii="Times New Roman" w:hAnsi="Times New Roman"/>
          <w:sz w:val="24"/>
          <w:szCs w:val="24"/>
        </w:rPr>
        <w:t xml:space="preserve"> </w:t>
      </w:r>
      <w:r w:rsidRPr="00644EBD">
        <w:rPr>
          <w:rFonts w:ascii="Times New Roman" w:hAnsi="Times New Roman"/>
          <w:b/>
          <w:sz w:val="24"/>
          <w:szCs w:val="24"/>
        </w:rPr>
        <w:t xml:space="preserve">Таблица 2 </w:t>
      </w:r>
      <w:r w:rsidRPr="00644EBD">
        <w:rPr>
          <w:rFonts w:ascii="Times New Roman" w:hAnsi="Times New Roman"/>
          <w:sz w:val="24"/>
          <w:szCs w:val="24"/>
        </w:rPr>
        <w:t>и</w:t>
      </w:r>
      <w:r w:rsidRPr="00644EBD">
        <w:rPr>
          <w:rFonts w:ascii="Times New Roman" w:hAnsi="Times New Roman"/>
          <w:b/>
          <w:sz w:val="24"/>
          <w:szCs w:val="24"/>
        </w:rPr>
        <w:t xml:space="preserve"> Скица 3</w:t>
      </w:r>
      <w:r w:rsidRPr="00644EBD">
        <w:rPr>
          <w:rFonts w:ascii="Times New Roman" w:hAnsi="Times New Roman"/>
          <w:sz w:val="24"/>
          <w:szCs w:val="24"/>
        </w:rPr>
        <w:t xml:space="preserve"> от настоящ</w:t>
      </w:r>
      <w:r w:rsidR="005E0552" w:rsidRPr="00644EBD">
        <w:rPr>
          <w:rFonts w:ascii="Times New Roman" w:hAnsi="Times New Roman"/>
          <w:sz w:val="24"/>
          <w:szCs w:val="24"/>
        </w:rPr>
        <w:t>ото техническо предложение („ТП“)</w:t>
      </w:r>
      <w:r w:rsidRPr="00644EBD">
        <w:rPr>
          <w:rFonts w:ascii="Times New Roman" w:hAnsi="Times New Roman"/>
          <w:sz w:val="24"/>
          <w:szCs w:val="24"/>
        </w:rPr>
        <w:t>:</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b/>
          <w:sz w:val="24"/>
          <w:szCs w:val="24"/>
        </w:rPr>
        <w:t>* двулицева “ребрена” 1:1</w:t>
      </w:r>
      <w:r w:rsidRPr="00644EBD">
        <w:rPr>
          <w:rFonts w:ascii="Times New Roman" w:hAnsi="Times New Roman"/>
          <w:sz w:val="24"/>
          <w:szCs w:val="24"/>
        </w:rPr>
        <w:t xml:space="preserve"> (</w:t>
      </w:r>
      <w:r w:rsidRPr="00644EBD">
        <w:rPr>
          <w:rFonts w:ascii="Times New Roman" w:hAnsi="Times New Roman"/>
          <w:b/>
          <w:sz w:val="24"/>
          <w:szCs w:val="24"/>
        </w:rPr>
        <w:t>лицева : опакова</w:t>
      </w:r>
      <w:r w:rsidRPr="00644EBD">
        <w:rPr>
          <w:rFonts w:ascii="Times New Roman" w:hAnsi="Times New Roman"/>
          <w:sz w:val="24"/>
          <w:szCs w:val="24"/>
        </w:rPr>
        <w:t xml:space="preserve">) за обхващане лицевата горна част при върха на шапката, показана на квадрант </w:t>
      </w:r>
      <w:r w:rsidRPr="00644EBD">
        <w:rPr>
          <w:rFonts w:ascii="Times New Roman" w:hAnsi="Times New Roman"/>
          <w:sz w:val="24"/>
          <w:szCs w:val="24"/>
          <w:lang w:val="en-US"/>
        </w:rPr>
        <w:t>I</w:t>
      </w:r>
      <w:r w:rsidRPr="00644EBD">
        <w:rPr>
          <w:rFonts w:ascii="Times New Roman" w:hAnsi="Times New Roman"/>
          <w:sz w:val="24"/>
          <w:szCs w:val="24"/>
        </w:rPr>
        <w:t xml:space="preserve">, 50/50 % В/ПАН, 350 </w:t>
      </w:r>
      <w:r w:rsidRPr="00644EBD">
        <w:rPr>
          <w:rFonts w:ascii="Times New Roman" w:hAnsi="Times New Roman"/>
          <w:sz w:val="24"/>
          <w:szCs w:val="24"/>
          <w:lang w:val="en-US"/>
        </w:rPr>
        <w:t>gr/m⸊</w:t>
      </w:r>
      <w:r w:rsidRPr="00644EBD">
        <w:rPr>
          <w:rFonts w:ascii="Times New Roman" w:hAnsi="Times New Roman"/>
          <w:sz w:val="24"/>
          <w:szCs w:val="24"/>
        </w:rPr>
        <w:t xml:space="preserve"> </w:t>
      </w:r>
      <w:r w:rsidRPr="00644EBD">
        <w:rPr>
          <w:rFonts w:ascii="Times New Roman" w:hAnsi="Times New Roman"/>
          <w:sz w:val="24"/>
          <w:szCs w:val="24"/>
          <w:lang w:val="en-US"/>
        </w:rPr>
        <w:t>±</w:t>
      </w:r>
      <w:r w:rsidRPr="00644EBD">
        <w:rPr>
          <w:rFonts w:ascii="Times New Roman" w:hAnsi="Times New Roman"/>
          <w:sz w:val="24"/>
          <w:szCs w:val="24"/>
        </w:rPr>
        <w:t xml:space="preserve"> 5;</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b/>
          <w:sz w:val="24"/>
          <w:szCs w:val="24"/>
        </w:rPr>
        <w:t>* ”английски ластик” 2:2</w:t>
      </w:r>
      <w:r w:rsidRPr="00644EBD">
        <w:rPr>
          <w:rFonts w:ascii="Times New Roman" w:hAnsi="Times New Roman"/>
          <w:sz w:val="24"/>
          <w:szCs w:val="24"/>
        </w:rPr>
        <w:t xml:space="preserve"> (</w:t>
      </w:r>
      <w:r w:rsidRPr="00644EBD">
        <w:rPr>
          <w:rFonts w:ascii="Times New Roman" w:hAnsi="Times New Roman"/>
          <w:b/>
          <w:sz w:val="24"/>
          <w:szCs w:val="24"/>
        </w:rPr>
        <w:t>лицева : опакова</w:t>
      </w:r>
      <w:r w:rsidRPr="00644EBD">
        <w:rPr>
          <w:rFonts w:ascii="Times New Roman" w:hAnsi="Times New Roman"/>
          <w:sz w:val="24"/>
          <w:szCs w:val="24"/>
        </w:rPr>
        <w:t xml:space="preserve">) за обхващане от вътре и от вън основата на обиколката на главата, показан на квадрант </w:t>
      </w:r>
      <w:r w:rsidRPr="00644EBD">
        <w:rPr>
          <w:rFonts w:ascii="Times New Roman" w:hAnsi="Times New Roman"/>
          <w:sz w:val="24"/>
          <w:szCs w:val="24"/>
          <w:lang w:val="sv-SE"/>
        </w:rPr>
        <w:t>II</w:t>
      </w:r>
      <w:r w:rsidRPr="00644EBD">
        <w:rPr>
          <w:rFonts w:ascii="Times New Roman" w:hAnsi="Times New Roman"/>
          <w:sz w:val="24"/>
          <w:szCs w:val="24"/>
        </w:rPr>
        <w:t xml:space="preserve"> и </w:t>
      </w:r>
      <w:r w:rsidRPr="00644EBD">
        <w:rPr>
          <w:rFonts w:ascii="Times New Roman" w:hAnsi="Times New Roman"/>
          <w:sz w:val="24"/>
          <w:szCs w:val="24"/>
          <w:lang w:val="en-US"/>
        </w:rPr>
        <w:t>VI</w:t>
      </w:r>
      <w:r w:rsidRPr="00644EBD">
        <w:rPr>
          <w:rFonts w:ascii="Times New Roman" w:hAnsi="Times New Roman"/>
          <w:sz w:val="24"/>
          <w:szCs w:val="24"/>
        </w:rPr>
        <w:t>, 49/48/3 % В/ПАН/еластан,</w:t>
      </w:r>
      <w:r w:rsidRPr="00644EBD">
        <w:rPr>
          <w:rFonts w:ascii="Times New Roman" w:hAnsi="Times New Roman"/>
          <w:sz w:val="24"/>
          <w:szCs w:val="24"/>
          <w:lang w:val="en-US"/>
        </w:rPr>
        <w:t xml:space="preserve"> </w:t>
      </w:r>
      <w:r w:rsidRPr="00644EBD">
        <w:rPr>
          <w:rFonts w:ascii="Times New Roman" w:hAnsi="Times New Roman"/>
          <w:sz w:val="24"/>
          <w:szCs w:val="24"/>
        </w:rPr>
        <w:t xml:space="preserve">500 </w:t>
      </w:r>
      <w:r w:rsidRPr="00644EBD">
        <w:rPr>
          <w:rFonts w:ascii="Times New Roman" w:hAnsi="Times New Roman"/>
          <w:sz w:val="24"/>
          <w:szCs w:val="24"/>
          <w:lang w:val="en-US"/>
        </w:rPr>
        <w:t>gr/m⸊±</w:t>
      </w:r>
      <w:r w:rsidRPr="00644EBD">
        <w:rPr>
          <w:rFonts w:ascii="Times New Roman" w:hAnsi="Times New Roman"/>
          <w:sz w:val="24"/>
          <w:szCs w:val="24"/>
        </w:rPr>
        <w:t xml:space="preserve"> 5;</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b/>
          <w:sz w:val="24"/>
          <w:szCs w:val="24"/>
        </w:rPr>
        <w:t>* „опакови фиксиращи редове</w:t>
      </w:r>
      <w:r w:rsidRPr="00644EBD">
        <w:rPr>
          <w:rFonts w:ascii="Times New Roman" w:hAnsi="Times New Roman"/>
          <w:sz w:val="24"/>
          <w:szCs w:val="24"/>
        </w:rPr>
        <w:t xml:space="preserve"> за фиксиране долните части на ”английския ластик” 2:2, показани на квадрант </w:t>
      </w:r>
      <w:r w:rsidRPr="00644EBD">
        <w:rPr>
          <w:rFonts w:ascii="Times New Roman" w:hAnsi="Times New Roman"/>
          <w:sz w:val="24"/>
          <w:szCs w:val="24"/>
          <w:lang w:val="sv-SE"/>
        </w:rPr>
        <w:t>III</w:t>
      </w:r>
      <w:r w:rsidRPr="00644EBD">
        <w:rPr>
          <w:rFonts w:ascii="Times New Roman" w:hAnsi="Times New Roman"/>
          <w:sz w:val="24"/>
          <w:szCs w:val="24"/>
        </w:rPr>
        <w:t xml:space="preserve"> и </w:t>
      </w:r>
      <w:r w:rsidRPr="00644EBD">
        <w:rPr>
          <w:rFonts w:ascii="Times New Roman" w:hAnsi="Times New Roman"/>
          <w:sz w:val="24"/>
          <w:szCs w:val="24"/>
          <w:lang w:val="en-US"/>
        </w:rPr>
        <w:t>V</w:t>
      </w:r>
      <w:r w:rsidRPr="00644EBD">
        <w:rPr>
          <w:rFonts w:ascii="Times New Roman" w:hAnsi="Times New Roman"/>
          <w:sz w:val="24"/>
          <w:szCs w:val="24"/>
        </w:rPr>
        <w:t xml:space="preserve">, 49/48/3 % В/ПАН/еластан, 500 </w:t>
      </w:r>
      <w:r w:rsidRPr="00644EBD">
        <w:rPr>
          <w:rFonts w:ascii="Times New Roman" w:hAnsi="Times New Roman"/>
          <w:sz w:val="24"/>
          <w:szCs w:val="24"/>
          <w:lang w:val="en-US"/>
        </w:rPr>
        <w:t>gr/m⸊±</w:t>
      </w:r>
      <w:r w:rsidRPr="00644EBD">
        <w:rPr>
          <w:rFonts w:ascii="Times New Roman" w:hAnsi="Times New Roman"/>
          <w:sz w:val="24"/>
          <w:szCs w:val="24"/>
        </w:rPr>
        <w:t xml:space="preserve"> 5;</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b/>
          <w:sz w:val="24"/>
          <w:szCs w:val="24"/>
        </w:rPr>
        <w:t>* лицев центроващ ред</w:t>
      </w:r>
      <w:r w:rsidRPr="00644EBD">
        <w:rPr>
          <w:rFonts w:ascii="Times New Roman" w:hAnsi="Times New Roman"/>
          <w:sz w:val="24"/>
          <w:szCs w:val="24"/>
        </w:rPr>
        <w:t xml:space="preserve"> за определяне основното прегъване при оформяне сдвояването на шапката, показан на квадрант </w:t>
      </w:r>
      <w:r w:rsidRPr="00644EBD">
        <w:rPr>
          <w:rFonts w:ascii="Times New Roman" w:hAnsi="Times New Roman"/>
          <w:sz w:val="24"/>
          <w:szCs w:val="24"/>
          <w:lang w:val="sv-SE"/>
        </w:rPr>
        <w:t>I</w:t>
      </w:r>
      <w:r w:rsidRPr="00644EBD">
        <w:rPr>
          <w:rFonts w:ascii="Times New Roman" w:hAnsi="Times New Roman"/>
          <w:sz w:val="24"/>
          <w:szCs w:val="24"/>
          <w:lang w:val="en-US"/>
        </w:rPr>
        <w:t>V</w:t>
      </w:r>
      <w:r w:rsidRPr="00644EBD">
        <w:rPr>
          <w:rFonts w:ascii="Times New Roman" w:hAnsi="Times New Roman"/>
          <w:sz w:val="24"/>
          <w:szCs w:val="24"/>
        </w:rPr>
        <w:t xml:space="preserve">, 49/48/3 % В/ПАН/еластан, 500 </w:t>
      </w:r>
      <w:r w:rsidRPr="00644EBD">
        <w:rPr>
          <w:rFonts w:ascii="Times New Roman" w:hAnsi="Times New Roman"/>
          <w:sz w:val="24"/>
          <w:szCs w:val="24"/>
          <w:lang w:val="en-US"/>
        </w:rPr>
        <w:t>gr/m⸊±</w:t>
      </w:r>
      <w:r w:rsidRPr="00644EBD">
        <w:rPr>
          <w:rFonts w:ascii="Times New Roman" w:hAnsi="Times New Roman"/>
          <w:sz w:val="24"/>
          <w:szCs w:val="24"/>
        </w:rPr>
        <w:t xml:space="preserve"> 5;</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b/>
          <w:sz w:val="24"/>
          <w:szCs w:val="24"/>
        </w:rPr>
        <w:lastRenderedPageBreak/>
        <w:t>* двулицева “ребрена” 1:1</w:t>
      </w:r>
      <w:r w:rsidRPr="00644EBD">
        <w:rPr>
          <w:rFonts w:ascii="Times New Roman" w:hAnsi="Times New Roman"/>
          <w:sz w:val="24"/>
          <w:szCs w:val="24"/>
        </w:rPr>
        <w:t xml:space="preserve"> (</w:t>
      </w:r>
      <w:r w:rsidRPr="00644EBD">
        <w:rPr>
          <w:rFonts w:ascii="Times New Roman" w:hAnsi="Times New Roman"/>
          <w:b/>
          <w:sz w:val="24"/>
          <w:szCs w:val="24"/>
        </w:rPr>
        <w:t>лицева : опакова</w:t>
      </w:r>
      <w:r w:rsidRPr="00644EBD">
        <w:rPr>
          <w:rFonts w:ascii="Times New Roman" w:hAnsi="Times New Roman"/>
          <w:sz w:val="24"/>
          <w:szCs w:val="24"/>
        </w:rPr>
        <w:t xml:space="preserve">) за горната дублираща част отвътре на изделието, показана на квадрант </w:t>
      </w:r>
      <w:r w:rsidRPr="00644EBD">
        <w:rPr>
          <w:rFonts w:ascii="Times New Roman" w:hAnsi="Times New Roman"/>
          <w:sz w:val="24"/>
          <w:szCs w:val="24"/>
          <w:lang w:val="en-US"/>
        </w:rPr>
        <w:t>V</w:t>
      </w:r>
      <w:r w:rsidRPr="00644EBD">
        <w:rPr>
          <w:rFonts w:ascii="Times New Roman" w:hAnsi="Times New Roman"/>
          <w:sz w:val="24"/>
          <w:szCs w:val="24"/>
          <w:lang w:val="sv-SE"/>
        </w:rPr>
        <w:t>II</w:t>
      </w:r>
      <w:r w:rsidRPr="00644EBD">
        <w:rPr>
          <w:rFonts w:ascii="Times New Roman" w:hAnsi="Times New Roman"/>
          <w:sz w:val="24"/>
          <w:szCs w:val="24"/>
        </w:rPr>
        <w:t xml:space="preserve">, 50/50 % В/ПАН, 350 </w:t>
      </w:r>
      <w:r w:rsidRPr="00644EBD">
        <w:rPr>
          <w:rFonts w:ascii="Times New Roman" w:hAnsi="Times New Roman"/>
          <w:sz w:val="24"/>
          <w:szCs w:val="24"/>
          <w:lang w:val="en-US"/>
        </w:rPr>
        <w:t>gr/m⸊±</w:t>
      </w:r>
      <w:r w:rsidRPr="00644EBD">
        <w:rPr>
          <w:rFonts w:ascii="Times New Roman" w:hAnsi="Times New Roman"/>
          <w:sz w:val="24"/>
          <w:szCs w:val="24"/>
        </w:rPr>
        <w:t xml:space="preserve"> 5;</w:t>
      </w:r>
    </w:p>
    <w:p w:rsidR="00F4473B" w:rsidRPr="00644EBD" w:rsidRDefault="00F4473B" w:rsidP="00F4473B">
      <w:pPr>
        <w:spacing w:line="320" w:lineRule="exact"/>
        <w:ind w:firstLine="900"/>
        <w:rPr>
          <w:rFonts w:ascii="Times New Roman" w:hAnsi="Times New Roman"/>
          <w:sz w:val="24"/>
          <w:szCs w:val="24"/>
        </w:rPr>
      </w:pPr>
      <w:r w:rsidRPr="00644EBD">
        <w:rPr>
          <w:rFonts w:ascii="Times New Roman" w:hAnsi="Times New Roman"/>
          <w:b/>
          <w:sz w:val="24"/>
          <w:szCs w:val="24"/>
        </w:rPr>
        <w:t>* свободни бримки</w:t>
      </w:r>
      <w:r w:rsidRPr="00644EBD">
        <w:rPr>
          <w:rFonts w:ascii="Times New Roman" w:hAnsi="Times New Roman"/>
          <w:sz w:val="24"/>
          <w:szCs w:val="24"/>
        </w:rPr>
        <w:t xml:space="preserve"> в края на плетивото, за нанизване и присвиване на вътрешната сдвоена част при върха на изделието, показани на квадрант </w:t>
      </w:r>
      <w:r w:rsidRPr="00644EBD">
        <w:rPr>
          <w:rFonts w:ascii="Times New Roman" w:hAnsi="Times New Roman"/>
          <w:sz w:val="24"/>
          <w:szCs w:val="24"/>
          <w:lang w:val="en-US"/>
        </w:rPr>
        <w:t>III</w:t>
      </w:r>
      <w:r w:rsidRPr="00644EBD">
        <w:rPr>
          <w:rFonts w:ascii="Times New Roman" w:hAnsi="Times New Roman"/>
          <w:sz w:val="24"/>
          <w:szCs w:val="24"/>
        </w:rPr>
        <w:t xml:space="preserve">. </w:t>
      </w:r>
    </w:p>
    <w:p w:rsidR="00F4473B" w:rsidRPr="00644EBD" w:rsidRDefault="00F4473B" w:rsidP="00F4473B">
      <w:pPr>
        <w:ind w:right="-2"/>
        <w:rPr>
          <w:rFonts w:ascii="Times New Roman" w:hAnsi="Times New Roman"/>
          <w:b/>
        </w:rPr>
      </w:pPr>
      <w:r w:rsidRPr="00644EBD">
        <w:rPr>
          <w:rFonts w:ascii="Times New Roman" w:hAnsi="Times New Roman"/>
          <w:b/>
        </w:rPr>
        <w:t>Таблица 1 Легенда на видовете бримки при изплитане</w:t>
      </w:r>
      <w:r w:rsidRPr="00644EBD">
        <w:rPr>
          <w:rFonts w:ascii="Times New Roman" w:hAnsi="Times New Roman"/>
        </w:rPr>
        <w:t xml:space="preserve">                    </w:t>
      </w:r>
    </w:p>
    <w:tbl>
      <w:tblPr>
        <w:tblpPr w:leftFromText="141" w:rightFromText="141" w:vertAnchor="text" w:horzAnchor="margin"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
        <w:gridCol w:w="542"/>
        <w:gridCol w:w="7572"/>
      </w:tblGrid>
      <w:tr w:rsidR="00644EBD" w:rsidRPr="00644EBD" w:rsidTr="000375A0">
        <w:trPr>
          <w:trHeight w:val="373"/>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rPr>
            </w:pPr>
            <w:r w:rsidRPr="00644EBD">
              <w:rPr>
                <w:rFonts w:ascii="Times New Roman" w:hAnsi="Times New Roman"/>
              </w:rPr>
              <w:t>▲</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rPr>
            </w:pPr>
            <w:r w:rsidRPr="00644EBD">
              <w:rPr>
                <w:rFonts w:ascii="Times New Roman" w:hAnsi="Times New Roman"/>
              </w:rPr>
              <w:t>Лицеви бримки по лицевата част на изделието</w:t>
            </w:r>
          </w:p>
        </w:tc>
      </w:tr>
      <w:tr w:rsidR="00644EBD" w:rsidRPr="00644EBD" w:rsidTr="000375A0">
        <w:trPr>
          <w:trHeight w:val="701"/>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rPr>
            </w:pPr>
            <w:r w:rsidRPr="00644EBD">
              <w:rPr>
                <w:rFonts w:ascii="Times New Roman" w:hAnsi="Times New Roman"/>
              </w:rPr>
              <w:t>▼</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rPr>
            </w:pPr>
            <w:r w:rsidRPr="00644EBD">
              <w:rPr>
                <w:rFonts w:ascii="Times New Roman" w:hAnsi="Times New Roman"/>
              </w:rPr>
              <w:t>Лицеви бримки по дублиращата се горна част на изделието след основното прегъване</w:t>
            </w:r>
          </w:p>
        </w:tc>
      </w:tr>
      <w:tr w:rsidR="00644EBD" w:rsidRPr="00644EBD" w:rsidTr="000375A0">
        <w:trPr>
          <w:trHeight w:val="347"/>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rPr>
            </w:pPr>
            <w:r w:rsidRPr="00644EBD">
              <w:rPr>
                <w:rFonts w:ascii="Times New Roman" w:hAnsi="Times New Roman"/>
              </w:rPr>
              <w:t>─</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rPr>
            </w:pPr>
            <w:r w:rsidRPr="00644EBD">
              <w:rPr>
                <w:rFonts w:ascii="Times New Roman" w:hAnsi="Times New Roman"/>
              </w:rPr>
              <w:t>Опаковки бримки</w:t>
            </w:r>
          </w:p>
        </w:tc>
      </w:tr>
      <w:tr w:rsidR="00644EBD" w:rsidRPr="00644EBD" w:rsidTr="000375A0">
        <w:trPr>
          <w:trHeight w:val="342"/>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Times New Roman" w:hAnsi="Times New Roman"/>
                <w:b/>
                <w:lang w:val="en-US"/>
              </w:rPr>
              <w:t>O</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rPr>
            </w:pPr>
            <w:r w:rsidRPr="00644EBD">
              <w:rPr>
                <w:rFonts w:ascii="Times New Roman" w:hAnsi="Times New Roman"/>
              </w:rPr>
              <w:t xml:space="preserve">Свободни бримки за нанизване </w:t>
            </w:r>
          </w:p>
        </w:tc>
      </w:tr>
      <w:tr w:rsidR="00644EBD" w:rsidRPr="00644EBD" w:rsidTr="000375A0">
        <w:trPr>
          <w:trHeight w:val="367"/>
        </w:trPr>
        <w:tc>
          <w:tcPr>
            <w:tcW w:w="358"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b/>
                <w:lang w:val="en-US"/>
              </w:rPr>
            </w:pPr>
            <w:r w:rsidRPr="00644EBD">
              <w:rPr>
                <w:rFonts w:ascii="Times New Roman" w:hAnsi="Times New Roman"/>
                <w:b/>
              </w:rPr>
              <w:t xml:space="preserve">      </w:t>
            </w:r>
            <w:r w:rsidRPr="00644EBD">
              <w:rPr>
                <w:rFonts w:ascii="Times New Roman" w:hAnsi="Times New Roman"/>
                <w:b/>
                <w:lang w:val="en-US"/>
              </w:rPr>
              <w:t xml:space="preserve">   </w:t>
            </w:r>
          </w:p>
        </w:tc>
        <w:tc>
          <w:tcPr>
            <w:tcW w:w="542"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lang w:val="en-US"/>
              </w:rPr>
            </w:pP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rPr>
            </w:pPr>
            <w:r w:rsidRPr="00644EBD">
              <w:rPr>
                <w:rFonts w:ascii="Times New Roman" w:hAnsi="Times New Roman"/>
              </w:rPr>
              <w:t xml:space="preserve">Крайни лицеви вертикални редове за припуските на задното зашиване </w:t>
            </w:r>
          </w:p>
        </w:tc>
      </w:tr>
    </w:tbl>
    <w:p w:rsidR="00F4473B" w:rsidRPr="00644EBD" w:rsidRDefault="00F4473B" w:rsidP="00F4473B">
      <w:pPr>
        <w:suppressAutoHyphens/>
        <w:ind w:right="-108" w:firstLine="900"/>
        <w:jc w:val="both"/>
        <w:rPr>
          <w:rFonts w:ascii="Times New Roman" w:hAnsi="Times New Roman"/>
        </w:rPr>
      </w:pPr>
    </w:p>
    <w:p w:rsidR="00F4473B" w:rsidRPr="00644EBD" w:rsidRDefault="00F4473B" w:rsidP="00F4473B">
      <w:pPr>
        <w:ind w:right="-628" w:firstLine="540"/>
        <w:jc w:val="both"/>
        <w:rPr>
          <w:b/>
        </w:rPr>
      </w:pPr>
    </w:p>
    <w:p w:rsidR="00F4473B" w:rsidRPr="00644EBD" w:rsidRDefault="00F4473B" w:rsidP="00F4473B">
      <w:pPr>
        <w:ind w:right="-628" w:firstLine="900"/>
        <w:jc w:val="both"/>
        <w:rPr>
          <w:rFonts w:ascii="Times New Roman" w:hAnsi="Times New Roman"/>
          <w:b/>
          <w:sz w:val="24"/>
          <w:szCs w:val="24"/>
          <w:highlight w:val="white"/>
          <w:shd w:val="clear" w:color="auto" w:fill="FEFEFE"/>
        </w:rPr>
      </w:pPr>
    </w:p>
    <w:p w:rsidR="00F4473B" w:rsidRPr="00644EBD" w:rsidRDefault="00F4473B" w:rsidP="00F4473B">
      <w:pPr>
        <w:ind w:right="-628" w:firstLine="900"/>
        <w:jc w:val="both"/>
        <w:rPr>
          <w:rFonts w:ascii="Times New Roman" w:hAnsi="Times New Roman"/>
          <w:b/>
          <w:sz w:val="24"/>
          <w:szCs w:val="24"/>
          <w:highlight w:val="white"/>
          <w:shd w:val="clear" w:color="auto" w:fill="FEFEFE"/>
        </w:rPr>
      </w:pPr>
    </w:p>
    <w:p w:rsidR="00F4473B" w:rsidRPr="00644EBD" w:rsidRDefault="00F4473B" w:rsidP="00F4473B">
      <w:pPr>
        <w:ind w:right="-628" w:firstLine="900"/>
        <w:jc w:val="both"/>
        <w:rPr>
          <w:rFonts w:ascii="Times New Roman" w:hAnsi="Times New Roman"/>
          <w:b/>
          <w:sz w:val="24"/>
          <w:szCs w:val="24"/>
          <w:highlight w:val="white"/>
          <w:shd w:val="clear" w:color="auto" w:fill="FEFEFE"/>
        </w:rPr>
      </w:pPr>
    </w:p>
    <w:p w:rsidR="00F4473B" w:rsidRPr="00644EBD" w:rsidRDefault="00F4473B" w:rsidP="00F4473B">
      <w:pPr>
        <w:ind w:right="-628" w:firstLine="900"/>
        <w:jc w:val="both"/>
        <w:rPr>
          <w:rFonts w:ascii="Times New Roman" w:hAnsi="Times New Roman"/>
          <w:b/>
          <w:sz w:val="24"/>
          <w:szCs w:val="24"/>
          <w:highlight w:val="white"/>
          <w:shd w:val="clear" w:color="auto" w:fill="FEFEFE"/>
        </w:rPr>
      </w:pPr>
    </w:p>
    <w:p w:rsidR="00F963E7" w:rsidRPr="00644EBD" w:rsidRDefault="00F4473B" w:rsidP="00F4473B">
      <w:pPr>
        <w:ind w:right="-628"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 xml:space="preserve">      </w:t>
      </w: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D77720" w:rsidRPr="00644EBD" w:rsidRDefault="00D77720" w:rsidP="00F4473B">
      <w:pPr>
        <w:ind w:right="-628" w:firstLine="900"/>
        <w:jc w:val="both"/>
        <w:rPr>
          <w:rFonts w:ascii="Times New Roman" w:hAnsi="Times New Roman"/>
          <w:b/>
          <w:sz w:val="24"/>
          <w:szCs w:val="24"/>
          <w:highlight w:val="white"/>
          <w:shd w:val="clear" w:color="auto" w:fill="FEFEFE"/>
        </w:rPr>
      </w:pPr>
    </w:p>
    <w:p w:rsidR="00D77720" w:rsidRPr="00644EBD" w:rsidRDefault="00D77720" w:rsidP="00F4473B">
      <w:pPr>
        <w:ind w:right="-628" w:firstLine="900"/>
        <w:jc w:val="both"/>
        <w:rPr>
          <w:rFonts w:ascii="Times New Roman" w:hAnsi="Times New Roman"/>
          <w:b/>
          <w:sz w:val="24"/>
          <w:szCs w:val="24"/>
          <w:highlight w:val="white"/>
          <w:shd w:val="clear" w:color="auto" w:fill="FEFEFE"/>
        </w:rPr>
      </w:pPr>
    </w:p>
    <w:p w:rsidR="00F4473B" w:rsidRPr="00644EBD" w:rsidRDefault="00F4473B" w:rsidP="00F4473B">
      <w:pPr>
        <w:ind w:right="-628"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СКИЦА 3</w:t>
      </w:r>
      <w:r w:rsidRPr="00644EBD">
        <w:rPr>
          <w:b/>
          <w:sz w:val="28"/>
          <w:szCs w:val="28"/>
        </w:rPr>
        <w:t xml:space="preserve"> - </w:t>
      </w:r>
      <w:r w:rsidRPr="00644EBD">
        <w:rPr>
          <w:rFonts w:ascii="Times New Roman" w:hAnsi="Times New Roman"/>
          <w:b/>
          <w:sz w:val="24"/>
          <w:szCs w:val="24"/>
        </w:rPr>
        <w:t>разгънато зашито състояние преди прегъванията</w:t>
      </w:r>
    </w:p>
    <w:p w:rsidR="00F4473B" w:rsidRPr="00644EBD" w:rsidRDefault="00F4473B" w:rsidP="00F4473B">
      <w:pPr>
        <w:ind w:right="-628" w:firstLine="900"/>
        <w:jc w:val="both"/>
        <w:rPr>
          <w:rFonts w:ascii="Times New Roman" w:hAnsi="Times New Roman"/>
          <w:b/>
          <w:sz w:val="24"/>
          <w:szCs w:val="24"/>
          <w:highlight w:val="white"/>
          <w:shd w:val="clear" w:color="auto" w:fill="FEFEFE"/>
        </w:rPr>
      </w:pPr>
      <w:r w:rsidRPr="00644EBD">
        <w:rPr>
          <w:noProof/>
          <w:sz w:val="28"/>
          <w:szCs w:val="28"/>
          <w:lang w:eastAsia="bg-BG"/>
        </w:rPr>
        <w:drawing>
          <wp:inline distT="0" distB="0" distL="0" distR="0">
            <wp:extent cx="4714875" cy="6647180"/>
            <wp:effectExtent l="0" t="0" r="9525" b="1270"/>
            <wp:docPr id="10" name="Picture 10" descr="Risu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Risunki"/>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14875" cy="6647180"/>
                    </a:xfrm>
                    <a:prstGeom prst="rect">
                      <a:avLst/>
                    </a:prstGeom>
                    <a:noFill/>
                    <a:ln>
                      <a:noFill/>
                    </a:ln>
                  </pic:spPr>
                </pic:pic>
              </a:graphicData>
            </a:graphic>
          </wp:inline>
        </w:drawing>
      </w:r>
    </w:p>
    <w:p w:rsidR="00F963E7" w:rsidRPr="00644EBD" w:rsidRDefault="00F963E7" w:rsidP="00F4473B">
      <w:pPr>
        <w:suppressAutoHyphens/>
        <w:ind w:right="-108"/>
        <w:rPr>
          <w:rFonts w:ascii="Times New Roman" w:hAnsi="Times New Roman"/>
          <w:b/>
        </w:rPr>
      </w:pPr>
    </w:p>
    <w:p w:rsidR="00F4473B" w:rsidRPr="00644EBD" w:rsidRDefault="00F4473B" w:rsidP="00F4473B">
      <w:pPr>
        <w:suppressAutoHyphens/>
        <w:ind w:right="-108"/>
        <w:rPr>
          <w:rFonts w:ascii="Times New Roman" w:hAnsi="Times New Roman"/>
          <w:b/>
        </w:rPr>
      </w:pPr>
      <w:r w:rsidRPr="00644EBD">
        <w:rPr>
          <w:rFonts w:ascii="Times New Roman" w:hAnsi="Times New Roman"/>
          <w:b/>
        </w:rPr>
        <w:t>Таблица 2 Легенда за изплитане на заготовката</w:t>
      </w:r>
      <w:r w:rsidRPr="00644EBD">
        <w:rPr>
          <w:rFonts w:ascii="Times New Roman" w:hAnsi="Times New Roman"/>
        </w:rPr>
        <w:t xml:space="preserve">        </w:t>
      </w:r>
      <w:r w:rsidRPr="00644EBD">
        <w:rPr>
          <w:rFonts w:ascii="Times New Roman" w:hAnsi="Times New Roman"/>
          <w:b/>
        </w:rPr>
        <w:t xml:space="preserve"> </w:t>
      </w:r>
    </w:p>
    <w:tbl>
      <w:tblPr>
        <w:tblpPr w:leftFromText="141" w:rightFromText="141" w:vertAnchor="page" w:horzAnchor="margin" w:tblpXSpec="center" w:tblpY="1260"/>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
        <w:gridCol w:w="384"/>
        <w:gridCol w:w="384"/>
        <w:gridCol w:w="384"/>
        <w:gridCol w:w="384"/>
        <w:gridCol w:w="384"/>
        <w:gridCol w:w="384"/>
        <w:gridCol w:w="384"/>
        <w:gridCol w:w="384"/>
        <w:gridCol w:w="384"/>
        <w:gridCol w:w="383"/>
        <w:gridCol w:w="383"/>
        <w:gridCol w:w="383"/>
        <w:gridCol w:w="383"/>
        <w:gridCol w:w="383"/>
        <w:gridCol w:w="383"/>
        <w:gridCol w:w="383"/>
        <w:gridCol w:w="383"/>
        <w:gridCol w:w="383"/>
        <w:gridCol w:w="383"/>
        <w:gridCol w:w="383"/>
        <w:gridCol w:w="383"/>
        <w:gridCol w:w="383"/>
        <w:gridCol w:w="383"/>
        <w:gridCol w:w="878"/>
      </w:tblGrid>
      <w:tr w:rsidR="00644EBD" w:rsidRPr="00644EBD" w:rsidTr="000375A0">
        <w:trPr>
          <w:trHeight w:val="224"/>
        </w:trPr>
        <w:tc>
          <w:tcPr>
            <w:tcW w:w="375" w:type="dxa"/>
            <w:tcBorders>
              <w:top w:val="single" w:sz="2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lastRenderedPageBreak/>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896" w:type="dxa"/>
            <w:vMerge w:val="restart"/>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I</w:t>
            </w:r>
          </w:p>
          <w:p w:rsidR="00F4473B" w:rsidRPr="00644EBD" w:rsidRDefault="00F4473B" w:rsidP="000375A0">
            <w:pPr>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jc w:val="cente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18"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896" w:type="dxa"/>
            <w:vMerge w:val="restart"/>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lang w:val="en-US"/>
              </w:rPr>
            </w:pPr>
          </w:p>
          <w:p w:rsidR="00F4473B" w:rsidRPr="00644EBD" w:rsidRDefault="00F4473B" w:rsidP="000375A0">
            <w:pPr>
              <w:jc w:val="center"/>
              <w:rPr>
                <w:rFonts w:ascii="Times New Roman" w:hAnsi="Times New Roman"/>
                <w:b/>
                <w:sz w:val="16"/>
                <w:szCs w:val="16"/>
                <w:lang w:val="en-US"/>
              </w:rPr>
            </w:pPr>
            <w:r w:rsidRPr="00644EBD">
              <w:rPr>
                <w:rFonts w:ascii="Times New Roman" w:hAnsi="Times New Roman"/>
                <w:b/>
                <w:sz w:val="16"/>
                <w:szCs w:val="16"/>
                <w:lang w:val="en-US"/>
              </w:rPr>
              <w:t>II</w:t>
            </w:r>
          </w:p>
          <w:p w:rsidR="00F4473B" w:rsidRPr="00644EBD" w:rsidRDefault="00F4473B" w:rsidP="000375A0">
            <w:pPr>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rPr>
              <w:t>=</w:t>
            </w: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VI</w:t>
            </w:r>
          </w:p>
          <w:p w:rsidR="00F4473B" w:rsidRPr="00644EBD" w:rsidRDefault="00F4473B" w:rsidP="000375A0">
            <w:pPr>
              <w:tabs>
                <w:tab w:val="left" w:pos="0"/>
                <w:tab w:val="left" w:pos="185"/>
              </w:tabs>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ind w:left="-220" w:right="-201" w:hanging="40"/>
              <w:jc w:val="cente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05"/>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09"/>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199"/>
        </w:trPr>
        <w:tc>
          <w:tcPr>
            <w:tcW w:w="375" w:type="dxa"/>
            <w:tcBorders>
              <w:top w:val="single" w:sz="18" w:space="0" w:color="auto"/>
              <w:left w:val="single" w:sz="48"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896" w:type="dxa"/>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lang w:val="en-US"/>
              </w:rPr>
            </w:pPr>
            <w:r w:rsidRPr="00644EBD">
              <w:rPr>
                <w:rFonts w:ascii="Times New Roman" w:hAnsi="Times New Roman"/>
                <w:b/>
                <w:sz w:val="16"/>
                <w:szCs w:val="16"/>
                <w:lang w:val="en-US"/>
              </w:rPr>
              <w:t>III=V</w:t>
            </w:r>
          </w:p>
        </w:tc>
      </w:tr>
      <w:tr w:rsidR="00644EBD" w:rsidRPr="00644EBD" w:rsidTr="000375A0">
        <w:trPr>
          <w:trHeight w:val="107"/>
        </w:trPr>
        <w:tc>
          <w:tcPr>
            <w:tcW w:w="375" w:type="dxa"/>
            <w:tcBorders>
              <w:top w:val="single" w:sz="24" w:space="0" w:color="auto"/>
              <w:left w:val="single" w:sz="48"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8"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896" w:type="dxa"/>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IV</w:t>
            </w:r>
          </w:p>
        </w:tc>
      </w:tr>
      <w:tr w:rsidR="00644EBD" w:rsidRPr="00644EBD" w:rsidTr="000375A0">
        <w:trPr>
          <w:trHeight w:val="225"/>
        </w:trPr>
        <w:tc>
          <w:tcPr>
            <w:tcW w:w="375" w:type="dxa"/>
            <w:tcBorders>
              <w:top w:val="single" w:sz="24" w:space="0" w:color="auto"/>
              <w:left w:val="single" w:sz="48"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8"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896" w:type="dxa"/>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lang w:val="en-US"/>
              </w:rPr>
            </w:pPr>
            <w:r w:rsidRPr="00644EBD">
              <w:rPr>
                <w:rFonts w:ascii="Times New Roman" w:hAnsi="Times New Roman"/>
                <w:b/>
                <w:sz w:val="16"/>
                <w:szCs w:val="16"/>
                <w:lang w:val="en-US"/>
              </w:rPr>
              <w:t>V=III</w:t>
            </w:r>
          </w:p>
        </w:tc>
      </w:tr>
      <w:tr w:rsidR="00644EBD" w:rsidRPr="00644EBD" w:rsidTr="000375A0">
        <w:trPr>
          <w:trHeight w:val="243"/>
        </w:trPr>
        <w:tc>
          <w:tcPr>
            <w:tcW w:w="375" w:type="dxa"/>
            <w:tcBorders>
              <w:top w:val="single" w:sz="18"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896" w:type="dxa"/>
            <w:vMerge w:val="restart"/>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lang w:val="en-US"/>
              </w:rPr>
            </w:pPr>
          </w:p>
          <w:p w:rsidR="00F4473B" w:rsidRPr="00644EBD" w:rsidRDefault="00F4473B" w:rsidP="000375A0">
            <w:pPr>
              <w:jc w:val="center"/>
              <w:rPr>
                <w:rFonts w:ascii="Times New Roman" w:hAnsi="Times New Roman"/>
                <w:b/>
                <w:sz w:val="16"/>
                <w:szCs w:val="16"/>
                <w:lang w:val="en-US"/>
              </w:rPr>
            </w:pPr>
            <w:r w:rsidRPr="00644EBD">
              <w:rPr>
                <w:rFonts w:ascii="Times New Roman" w:hAnsi="Times New Roman"/>
                <w:b/>
                <w:sz w:val="16"/>
                <w:szCs w:val="16"/>
                <w:lang w:val="en-US"/>
              </w:rPr>
              <w:t>VI</w:t>
            </w:r>
          </w:p>
          <w:p w:rsidR="00F4473B" w:rsidRPr="00644EBD" w:rsidRDefault="00F4473B" w:rsidP="000375A0">
            <w:pPr>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rPr>
              <w:t>=</w:t>
            </w: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II</w:t>
            </w:r>
          </w:p>
          <w:p w:rsidR="00F4473B" w:rsidRPr="00644EBD" w:rsidRDefault="00F4473B" w:rsidP="000375A0">
            <w:pPr>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jc w:val="cente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05"/>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lastRenderedPageBreak/>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38"/>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43"/>
        </w:trPr>
        <w:tc>
          <w:tcPr>
            <w:tcW w:w="375" w:type="dxa"/>
            <w:tcBorders>
              <w:top w:val="single" w:sz="18"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896" w:type="dxa"/>
            <w:vMerge w:val="restart"/>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VII</w:t>
            </w:r>
          </w:p>
          <w:p w:rsidR="00F4473B" w:rsidRPr="00644EBD" w:rsidRDefault="00F4473B" w:rsidP="000375A0">
            <w:pPr>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jc w:val="cente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05"/>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85"/>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43"/>
        </w:trPr>
        <w:tc>
          <w:tcPr>
            <w:tcW w:w="375" w:type="dxa"/>
            <w:tcBorders>
              <w:top w:val="single" w:sz="18" w:space="0" w:color="auto"/>
              <w:left w:val="single" w:sz="48"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896" w:type="dxa"/>
            <w:tcBorders>
              <w:top w:val="single" w:sz="18"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 xml:space="preserve">VIII </w:t>
            </w:r>
            <w:r w:rsidRPr="00644EBD">
              <w:rPr>
                <w:rFonts w:ascii="Times New Roman" w:hAnsi="Times New Roman"/>
                <w:b/>
                <w:sz w:val="16"/>
                <w:szCs w:val="16"/>
              </w:rPr>
              <w:t>квадрант</w:t>
            </w:r>
          </w:p>
        </w:tc>
      </w:tr>
    </w:tbl>
    <w:p w:rsidR="00F4473B" w:rsidRPr="00644EBD" w:rsidRDefault="00F4473B" w:rsidP="00F4473B">
      <w:pPr>
        <w:ind w:right="-628"/>
        <w:jc w:val="both"/>
        <w:rPr>
          <w:rFonts w:ascii="Times New Roman" w:hAnsi="Times New Roman"/>
          <w:b/>
          <w:sz w:val="24"/>
          <w:szCs w:val="24"/>
          <w:highlight w:val="white"/>
          <w:shd w:val="clear" w:color="auto" w:fill="FEFEFE"/>
        </w:rPr>
      </w:pPr>
    </w:p>
    <w:p w:rsidR="00F4473B" w:rsidRPr="00644EBD" w:rsidRDefault="00F4473B" w:rsidP="00F4473B">
      <w:pPr>
        <w:ind w:right="-628" w:firstLine="900"/>
        <w:jc w:val="both"/>
        <w:rPr>
          <w:rFonts w:ascii="Times New Roman" w:hAnsi="Times New Roman"/>
          <w:b/>
          <w:sz w:val="24"/>
          <w:szCs w:val="24"/>
          <w:shd w:val="clear" w:color="auto" w:fill="FEFEFE"/>
        </w:rPr>
      </w:pPr>
      <w:r w:rsidRPr="00644EBD">
        <w:rPr>
          <w:rFonts w:ascii="Times New Roman" w:hAnsi="Times New Roman"/>
          <w:b/>
          <w:sz w:val="24"/>
          <w:szCs w:val="24"/>
          <w:highlight w:val="white"/>
          <w:shd w:val="clear" w:color="auto" w:fill="FEFEFE"/>
        </w:rPr>
        <w:t>3. ТЕХНИЧЕСКИ ИЗИСКВАНИЯ КЪМ ПРОДУКТА</w:t>
      </w:r>
    </w:p>
    <w:p w:rsidR="00F4473B" w:rsidRPr="00644EBD" w:rsidRDefault="00F4473B" w:rsidP="00F4473B">
      <w:pPr>
        <w:ind w:right="-628" w:firstLine="900"/>
        <w:jc w:val="both"/>
        <w:rPr>
          <w:rFonts w:ascii="Times New Roman" w:hAnsi="Times New Roman"/>
          <w:b/>
          <w:sz w:val="24"/>
          <w:szCs w:val="24"/>
        </w:rPr>
      </w:pPr>
      <w:r w:rsidRPr="00644EBD">
        <w:rPr>
          <w:rFonts w:ascii="Times New Roman" w:hAnsi="Times New Roman"/>
          <w:b/>
          <w:sz w:val="24"/>
          <w:szCs w:val="24"/>
        </w:rPr>
        <w:t>3.1. Изисквания по предназначение</w:t>
      </w:r>
    </w:p>
    <w:p w:rsidR="00F4473B" w:rsidRPr="00644EBD" w:rsidRDefault="00F4473B" w:rsidP="00F4473B">
      <w:pPr>
        <w:ind w:right="-36" w:firstLine="900"/>
        <w:jc w:val="both"/>
        <w:rPr>
          <w:rFonts w:ascii="Times New Roman" w:hAnsi="Times New Roman"/>
          <w:sz w:val="24"/>
          <w:szCs w:val="24"/>
          <w:lang w:val="ru-RU"/>
        </w:rPr>
      </w:pPr>
      <w:r w:rsidRPr="00644EBD">
        <w:rPr>
          <w:rFonts w:ascii="Times New Roman" w:hAnsi="Times New Roman"/>
          <w:sz w:val="24"/>
          <w:szCs w:val="24"/>
        </w:rPr>
        <w:t>Изделията</w:t>
      </w:r>
      <w:r w:rsidR="00187B52" w:rsidRPr="00644EBD">
        <w:rPr>
          <w:rFonts w:ascii="Times New Roman" w:hAnsi="Times New Roman"/>
          <w:sz w:val="24"/>
          <w:szCs w:val="24"/>
        </w:rPr>
        <w:t xml:space="preserve"> ще </w:t>
      </w:r>
      <w:r w:rsidRPr="00644EBD">
        <w:rPr>
          <w:rFonts w:ascii="Times New Roman" w:hAnsi="Times New Roman"/>
          <w:sz w:val="24"/>
          <w:szCs w:val="24"/>
        </w:rPr>
        <w:t>са предназначени за служителите на МВР и</w:t>
      </w:r>
      <w:r w:rsidR="00187B52" w:rsidRPr="00644EBD">
        <w:rPr>
          <w:rFonts w:ascii="Times New Roman" w:hAnsi="Times New Roman"/>
          <w:sz w:val="24"/>
          <w:szCs w:val="24"/>
        </w:rPr>
        <w:t xml:space="preserve"> ще</w:t>
      </w:r>
      <w:r w:rsidRPr="00644EBD">
        <w:rPr>
          <w:rFonts w:ascii="Times New Roman" w:hAnsi="Times New Roman"/>
          <w:sz w:val="24"/>
          <w:szCs w:val="24"/>
        </w:rPr>
        <w:t xml:space="preserve"> са елемент от униформеното облекло на служителите на МВР.</w:t>
      </w:r>
    </w:p>
    <w:p w:rsidR="00F4473B" w:rsidRPr="00644EBD" w:rsidRDefault="00F4473B" w:rsidP="00F4473B">
      <w:pPr>
        <w:spacing w:line="320" w:lineRule="exact"/>
        <w:ind w:right="-628" w:firstLine="900"/>
        <w:jc w:val="both"/>
        <w:rPr>
          <w:rFonts w:ascii="Times New Roman" w:hAnsi="Times New Roman"/>
          <w:b/>
          <w:sz w:val="24"/>
          <w:szCs w:val="24"/>
        </w:rPr>
      </w:pPr>
      <w:r w:rsidRPr="00644EBD">
        <w:rPr>
          <w:rFonts w:ascii="Times New Roman" w:hAnsi="Times New Roman"/>
          <w:b/>
          <w:sz w:val="24"/>
          <w:szCs w:val="24"/>
        </w:rPr>
        <w:t>3.1.1. Изисквания към конструкцията</w:t>
      </w:r>
    </w:p>
    <w:p w:rsidR="00F4473B" w:rsidRPr="00644EBD" w:rsidRDefault="00F4473B" w:rsidP="00F4473B">
      <w:pPr>
        <w:spacing w:line="320" w:lineRule="exact"/>
        <w:ind w:right="-36" w:firstLine="900"/>
        <w:jc w:val="both"/>
        <w:rPr>
          <w:rFonts w:ascii="Times New Roman" w:hAnsi="Times New Roman"/>
          <w:sz w:val="24"/>
          <w:szCs w:val="24"/>
        </w:rPr>
      </w:pPr>
      <w:r w:rsidRPr="00644EBD">
        <w:rPr>
          <w:rFonts w:ascii="Times New Roman" w:hAnsi="Times New Roman"/>
          <w:sz w:val="24"/>
          <w:szCs w:val="24"/>
        </w:rPr>
        <w:t xml:space="preserve">3.1.1.1. Конструкцията на изделието </w:t>
      </w:r>
      <w:r w:rsidR="00187B52" w:rsidRPr="00644EBD">
        <w:rPr>
          <w:rFonts w:ascii="Times New Roman" w:hAnsi="Times New Roman"/>
          <w:sz w:val="24"/>
          <w:szCs w:val="24"/>
        </w:rPr>
        <w:t>ще се</w:t>
      </w:r>
      <w:r w:rsidRPr="00644EBD">
        <w:rPr>
          <w:rFonts w:ascii="Times New Roman" w:hAnsi="Times New Roman"/>
          <w:sz w:val="24"/>
          <w:szCs w:val="24"/>
        </w:rPr>
        <w:t xml:space="preserve"> разработва в 11 анатомични измерения в сантиметри, отбелязани чрез повдигане в </w:t>
      </w:r>
      <w:r w:rsidRPr="00644EBD">
        <w:rPr>
          <w:rFonts w:ascii="Times New Roman" w:hAnsi="Times New Roman"/>
          <w:b/>
          <w:sz w:val="24"/>
          <w:szCs w:val="24"/>
        </w:rPr>
        <w:t>Таблица 3</w:t>
      </w:r>
      <w:r w:rsidRPr="00644EBD">
        <w:rPr>
          <w:rFonts w:ascii="Times New Roman" w:hAnsi="Times New Roman"/>
          <w:sz w:val="24"/>
          <w:szCs w:val="24"/>
        </w:rPr>
        <w:t xml:space="preserve">, при </w:t>
      </w:r>
      <w:r w:rsidRPr="00644EBD">
        <w:rPr>
          <w:rFonts w:ascii="Times New Roman" w:hAnsi="Times New Roman"/>
          <w:b/>
          <w:sz w:val="24"/>
          <w:szCs w:val="24"/>
        </w:rPr>
        <w:t>ръстове (Р)</w:t>
      </w:r>
      <w:r w:rsidRPr="00644EBD">
        <w:rPr>
          <w:rFonts w:ascii="Times New Roman" w:hAnsi="Times New Roman"/>
          <w:sz w:val="24"/>
          <w:szCs w:val="24"/>
        </w:rPr>
        <w:t xml:space="preserve"> от </w:t>
      </w:r>
      <w:r w:rsidRPr="00644EBD">
        <w:rPr>
          <w:rFonts w:ascii="Times New Roman" w:hAnsi="Times New Roman"/>
          <w:b/>
          <w:sz w:val="24"/>
          <w:szCs w:val="24"/>
        </w:rPr>
        <w:t xml:space="preserve">158 </w:t>
      </w:r>
      <w:r w:rsidRPr="00644EBD">
        <w:rPr>
          <w:rFonts w:ascii="Times New Roman" w:hAnsi="Times New Roman"/>
          <w:sz w:val="24"/>
          <w:szCs w:val="24"/>
        </w:rPr>
        <w:t xml:space="preserve">cm до </w:t>
      </w:r>
      <w:r w:rsidRPr="00644EBD">
        <w:rPr>
          <w:rFonts w:ascii="Times New Roman" w:hAnsi="Times New Roman"/>
          <w:b/>
          <w:sz w:val="24"/>
          <w:szCs w:val="24"/>
        </w:rPr>
        <w:t>194</w:t>
      </w:r>
      <w:r w:rsidRPr="00644EBD">
        <w:rPr>
          <w:rFonts w:ascii="Times New Roman" w:hAnsi="Times New Roman"/>
          <w:sz w:val="24"/>
          <w:szCs w:val="24"/>
        </w:rPr>
        <w:t xml:space="preserve"> cm и за </w:t>
      </w:r>
      <w:r w:rsidRPr="00644EBD">
        <w:rPr>
          <w:rFonts w:ascii="Times New Roman" w:hAnsi="Times New Roman"/>
          <w:b/>
          <w:sz w:val="24"/>
          <w:szCs w:val="24"/>
        </w:rPr>
        <w:t>обиколка на главата (О гл)</w:t>
      </w:r>
      <w:r w:rsidRPr="00644EBD">
        <w:rPr>
          <w:rFonts w:ascii="Times New Roman" w:hAnsi="Times New Roman"/>
          <w:sz w:val="24"/>
          <w:szCs w:val="24"/>
        </w:rPr>
        <w:t xml:space="preserve"> от </w:t>
      </w:r>
      <w:r w:rsidRPr="00644EBD">
        <w:rPr>
          <w:rFonts w:ascii="Times New Roman" w:hAnsi="Times New Roman"/>
          <w:b/>
          <w:sz w:val="24"/>
          <w:szCs w:val="24"/>
        </w:rPr>
        <w:t>52,0</w:t>
      </w:r>
      <w:r w:rsidRPr="00644EBD">
        <w:rPr>
          <w:rFonts w:ascii="Times New Roman" w:hAnsi="Times New Roman"/>
          <w:sz w:val="24"/>
          <w:szCs w:val="24"/>
        </w:rPr>
        <w:t xml:space="preserve"> сm до </w:t>
      </w:r>
      <w:r w:rsidRPr="00644EBD">
        <w:rPr>
          <w:rFonts w:ascii="Times New Roman" w:hAnsi="Times New Roman"/>
          <w:b/>
          <w:sz w:val="24"/>
          <w:szCs w:val="24"/>
        </w:rPr>
        <w:t>62,0</w:t>
      </w:r>
      <w:r w:rsidRPr="00644EBD">
        <w:rPr>
          <w:rFonts w:ascii="Times New Roman" w:hAnsi="Times New Roman"/>
          <w:sz w:val="24"/>
          <w:szCs w:val="24"/>
        </w:rPr>
        <w:t xml:space="preserve"> сm.</w:t>
      </w:r>
    </w:p>
    <w:p w:rsidR="00F4473B" w:rsidRPr="00644EBD" w:rsidRDefault="00F4473B" w:rsidP="00F4473B">
      <w:pPr>
        <w:ind w:firstLine="900"/>
        <w:jc w:val="both"/>
        <w:rPr>
          <w:rFonts w:ascii="Times New Roman" w:hAnsi="Times New Roman"/>
          <w:sz w:val="24"/>
          <w:szCs w:val="24"/>
        </w:rPr>
      </w:pPr>
      <w:r w:rsidRPr="00644EBD">
        <w:rPr>
          <w:rFonts w:ascii="Times New Roman" w:hAnsi="Times New Roman"/>
          <w:sz w:val="24"/>
          <w:szCs w:val="24"/>
        </w:rPr>
        <w:t xml:space="preserve">3.1.1.2. Челно на шапката, разположен на подгъва </w:t>
      </w:r>
      <w:r w:rsidR="00187B52" w:rsidRPr="00644EBD">
        <w:rPr>
          <w:rFonts w:ascii="Times New Roman" w:hAnsi="Times New Roman"/>
          <w:sz w:val="24"/>
          <w:szCs w:val="24"/>
        </w:rPr>
        <w:t>ще се</w:t>
      </w:r>
      <w:r w:rsidRPr="00644EBD">
        <w:rPr>
          <w:rFonts w:ascii="Times New Roman" w:hAnsi="Times New Roman"/>
          <w:sz w:val="24"/>
          <w:szCs w:val="24"/>
        </w:rPr>
        <w:t xml:space="preserve"> изработва бродиран с бели конци надпис за съответната структура. Под надписа се слага подложка от полипропилен с тегло 70 </w:t>
      </w:r>
      <w:r w:rsidRPr="00644EBD">
        <w:rPr>
          <w:rFonts w:ascii="Times New Roman" w:hAnsi="Times New Roman"/>
          <w:sz w:val="24"/>
          <w:szCs w:val="24"/>
          <w:lang w:val="en-US"/>
        </w:rPr>
        <w:t>g</w:t>
      </w:r>
      <w:r w:rsidRPr="00644EBD">
        <w:rPr>
          <w:rFonts w:ascii="Times New Roman" w:hAnsi="Times New Roman"/>
          <w:sz w:val="24"/>
          <w:szCs w:val="24"/>
          <w:lang w:val="ru-RU"/>
        </w:rPr>
        <w:t>/</w:t>
      </w:r>
      <w:r w:rsidRPr="00644EBD">
        <w:rPr>
          <w:rFonts w:ascii="Times New Roman" w:hAnsi="Times New Roman"/>
          <w:sz w:val="24"/>
          <w:szCs w:val="24"/>
          <w:lang w:val="en-US"/>
        </w:rPr>
        <w:t>m</w:t>
      </w:r>
      <w:r w:rsidRPr="00644EBD">
        <w:rPr>
          <w:rFonts w:ascii="Times New Roman" w:hAnsi="Times New Roman"/>
          <w:sz w:val="24"/>
          <w:szCs w:val="24"/>
          <w:lang w:val="ru-RU"/>
        </w:rPr>
        <w:t xml:space="preserve">². </w:t>
      </w:r>
      <w:r w:rsidRPr="00644EBD">
        <w:rPr>
          <w:rFonts w:ascii="Times New Roman" w:hAnsi="Times New Roman"/>
          <w:sz w:val="24"/>
          <w:szCs w:val="24"/>
        </w:rPr>
        <w:t>Надписът</w:t>
      </w:r>
      <w:r w:rsidR="000375A0" w:rsidRPr="00644EBD">
        <w:rPr>
          <w:rFonts w:ascii="Times New Roman" w:hAnsi="Times New Roman"/>
          <w:sz w:val="24"/>
          <w:szCs w:val="24"/>
        </w:rPr>
        <w:t xml:space="preserve"> ще</w:t>
      </w:r>
      <w:r w:rsidRPr="00644EBD">
        <w:rPr>
          <w:rFonts w:ascii="Times New Roman" w:hAnsi="Times New Roman"/>
          <w:sz w:val="24"/>
          <w:szCs w:val="24"/>
        </w:rPr>
        <w:t xml:space="preserve"> е с дължина 13 cm., като буквите</w:t>
      </w:r>
      <w:r w:rsidR="000375A0" w:rsidRPr="00644EBD">
        <w:rPr>
          <w:rFonts w:ascii="Times New Roman" w:hAnsi="Times New Roman"/>
          <w:sz w:val="24"/>
          <w:szCs w:val="24"/>
        </w:rPr>
        <w:t xml:space="preserve"> ще</w:t>
      </w:r>
      <w:r w:rsidRPr="00644EBD">
        <w:rPr>
          <w:rFonts w:ascii="Times New Roman" w:hAnsi="Times New Roman"/>
          <w:sz w:val="24"/>
          <w:szCs w:val="24"/>
        </w:rPr>
        <w:t xml:space="preserve"> имат височина 2 cm и широчина 1,5 cm, а размера на шрифта </w:t>
      </w:r>
      <w:r w:rsidR="000375A0" w:rsidRPr="00644EBD">
        <w:rPr>
          <w:rFonts w:ascii="Times New Roman" w:hAnsi="Times New Roman"/>
          <w:sz w:val="24"/>
          <w:szCs w:val="24"/>
        </w:rPr>
        <w:t xml:space="preserve">ще </w:t>
      </w:r>
      <w:r w:rsidRPr="00644EBD">
        <w:rPr>
          <w:rFonts w:ascii="Times New Roman" w:hAnsi="Times New Roman"/>
          <w:sz w:val="24"/>
          <w:szCs w:val="24"/>
        </w:rPr>
        <w:t xml:space="preserve">е 0,5 cm. Надписите </w:t>
      </w:r>
      <w:r w:rsidR="000375A0" w:rsidRPr="00644EBD">
        <w:rPr>
          <w:rFonts w:ascii="Times New Roman" w:hAnsi="Times New Roman"/>
          <w:sz w:val="24"/>
          <w:szCs w:val="24"/>
        </w:rPr>
        <w:t xml:space="preserve">ще </w:t>
      </w:r>
      <w:r w:rsidRPr="00644EBD">
        <w:rPr>
          <w:rFonts w:ascii="Times New Roman" w:hAnsi="Times New Roman"/>
          <w:sz w:val="24"/>
          <w:szCs w:val="24"/>
        </w:rPr>
        <w:t>са както следва:</w:t>
      </w:r>
    </w:p>
    <w:p w:rsidR="00F4473B" w:rsidRPr="00644EBD" w:rsidRDefault="00F4473B" w:rsidP="00F4473B">
      <w:pPr>
        <w:ind w:firstLine="900"/>
        <w:jc w:val="both"/>
        <w:rPr>
          <w:rFonts w:ascii="Times New Roman" w:hAnsi="Times New Roman"/>
          <w:sz w:val="24"/>
          <w:szCs w:val="24"/>
        </w:rPr>
      </w:pPr>
    </w:p>
    <w:p w:rsidR="00F4473B" w:rsidRPr="00644EBD" w:rsidRDefault="00F4473B" w:rsidP="00F4473B">
      <w:pPr>
        <w:ind w:firstLine="900"/>
        <w:jc w:val="both"/>
        <w:rPr>
          <w:rFonts w:ascii="Times New Roman" w:hAnsi="Times New Roman"/>
          <w:sz w:val="24"/>
          <w:szCs w:val="24"/>
        </w:rPr>
      </w:pPr>
    </w:p>
    <w:p w:rsidR="00F4473B" w:rsidRPr="00644EBD" w:rsidRDefault="00F4473B" w:rsidP="00F4473B">
      <w:pPr>
        <w:ind w:firstLine="900"/>
        <w:jc w:val="both"/>
        <w:rPr>
          <w:rFonts w:ascii="Times New Roman" w:hAnsi="Times New Roman"/>
          <w:sz w:val="24"/>
          <w:szCs w:val="24"/>
        </w:rPr>
      </w:pPr>
    </w:p>
    <w:tbl>
      <w:tblPr>
        <w:tblpPr w:leftFromText="141" w:rightFromText="141" w:vertAnchor="text" w:horzAnchor="page" w:tblpX="4273"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tblGrid>
      <w:tr w:rsidR="00644EBD" w:rsidRPr="00644EBD" w:rsidTr="00E77BA9">
        <w:trPr>
          <w:trHeight w:val="169"/>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0375A0">
            <w:pPr>
              <w:tabs>
                <w:tab w:val="left" w:pos="1080"/>
                <w:tab w:val="left" w:pos="1620"/>
                <w:tab w:val="num" w:pos="2880"/>
              </w:tabs>
              <w:suppressAutoHyphens/>
              <w:spacing w:line="240" w:lineRule="exact"/>
              <w:jc w:val="center"/>
              <w:rPr>
                <w:rFonts w:ascii="Times New Roman" w:hAnsi="Times New Roman"/>
                <w:b/>
                <w:caps/>
                <w:sz w:val="24"/>
                <w:szCs w:val="24"/>
                <w:lang w:val="en-US" w:eastAsia="ar-SA"/>
              </w:rPr>
            </w:pPr>
            <w:r w:rsidRPr="00644EBD">
              <w:rPr>
                <w:rFonts w:ascii="Times New Roman" w:hAnsi="Times New Roman"/>
                <w:b/>
                <w:sz w:val="24"/>
                <w:szCs w:val="24"/>
              </w:rPr>
              <w:lastRenderedPageBreak/>
              <w:t>На български език</w:t>
            </w:r>
          </w:p>
        </w:tc>
      </w:tr>
      <w:tr w:rsidR="00644EBD" w:rsidRPr="00644EBD" w:rsidTr="00E77BA9">
        <w:trPr>
          <w:trHeight w:val="610"/>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E77BA9">
            <w:pPr>
              <w:tabs>
                <w:tab w:val="left" w:pos="1080"/>
                <w:tab w:val="left" w:pos="1620"/>
              </w:tabs>
              <w:spacing w:line="240" w:lineRule="exact"/>
              <w:jc w:val="center"/>
              <w:rPr>
                <w:rFonts w:ascii="Times New Roman" w:hAnsi="Times New Roman"/>
                <w:caps/>
                <w:sz w:val="24"/>
                <w:szCs w:val="24"/>
                <w:lang w:eastAsia="ar-SA"/>
              </w:rPr>
            </w:pPr>
            <w:r w:rsidRPr="00644EBD">
              <w:rPr>
                <w:rFonts w:ascii="Times New Roman" w:hAnsi="Times New Roman"/>
                <w:caps/>
                <w:sz w:val="24"/>
                <w:szCs w:val="24"/>
              </w:rPr>
              <w:t>полиция</w:t>
            </w:r>
          </w:p>
        </w:tc>
      </w:tr>
      <w:tr w:rsidR="00644EBD" w:rsidRPr="00644EBD" w:rsidTr="00E77BA9">
        <w:trPr>
          <w:trHeight w:val="422"/>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E77BA9">
            <w:pPr>
              <w:tabs>
                <w:tab w:val="left" w:pos="1080"/>
                <w:tab w:val="left" w:pos="1620"/>
              </w:tabs>
              <w:spacing w:line="240" w:lineRule="exact"/>
              <w:jc w:val="center"/>
              <w:rPr>
                <w:rFonts w:ascii="Times New Roman" w:hAnsi="Times New Roman"/>
                <w:caps/>
                <w:sz w:val="24"/>
                <w:szCs w:val="24"/>
                <w:lang w:eastAsia="ar-SA"/>
              </w:rPr>
            </w:pPr>
            <w:r w:rsidRPr="00644EBD">
              <w:rPr>
                <w:rFonts w:ascii="Times New Roman" w:hAnsi="Times New Roman"/>
                <w:caps/>
                <w:sz w:val="24"/>
                <w:szCs w:val="24"/>
              </w:rPr>
              <w:t>гдпбзн</w:t>
            </w:r>
          </w:p>
        </w:tc>
      </w:tr>
      <w:tr w:rsidR="00644EBD" w:rsidRPr="00644EBD" w:rsidTr="00E77BA9">
        <w:trPr>
          <w:trHeight w:val="422"/>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0375A0">
            <w:pPr>
              <w:tabs>
                <w:tab w:val="left" w:pos="1080"/>
                <w:tab w:val="left" w:pos="1620"/>
              </w:tabs>
              <w:spacing w:line="240" w:lineRule="exact"/>
              <w:jc w:val="center"/>
              <w:rPr>
                <w:rFonts w:ascii="Times New Roman" w:hAnsi="Times New Roman"/>
                <w:caps/>
                <w:sz w:val="24"/>
                <w:szCs w:val="24"/>
                <w:lang w:eastAsia="ar-SA"/>
              </w:rPr>
            </w:pPr>
            <w:r w:rsidRPr="00644EBD">
              <w:rPr>
                <w:rFonts w:ascii="Times New Roman" w:hAnsi="Times New Roman"/>
                <w:caps/>
                <w:sz w:val="24"/>
                <w:szCs w:val="24"/>
                <w:lang w:eastAsia="ar-SA"/>
              </w:rPr>
              <w:t>ГДГП</w:t>
            </w:r>
          </w:p>
        </w:tc>
      </w:tr>
      <w:tr w:rsidR="00644EBD" w:rsidRPr="00644EBD" w:rsidTr="00E77BA9">
        <w:trPr>
          <w:trHeight w:val="429"/>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E77BA9">
            <w:pPr>
              <w:tabs>
                <w:tab w:val="left" w:pos="1080"/>
                <w:tab w:val="left" w:pos="1620"/>
              </w:tabs>
              <w:spacing w:line="240" w:lineRule="exact"/>
              <w:jc w:val="center"/>
              <w:rPr>
                <w:rFonts w:ascii="Times New Roman" w:hAnsi="Times New Roman"/>
                <w:caps/>
                <w:sz w:val="24"/>
                <w:szCs w:val="24"/>
                <w:lang w:eastAsia="ar-SA"/>
              </w:rPr>
            </w:pPr>
            <w:r w:rsidRPr="00644EBD">
              <w:rPr>
                <w:rFonts w:ascii="Times New Roman" w:hAnsi="Times New Roman"/>
                <w:caps/>
                <w:sz w:val="24"/>
                <w:szCs w:val="24"/>
                <w:lang w:eastAsia="ar-SA"/>
              </w:rPr>
              <w:t>ЖАНДАРМЕРИЯ</w:t>
            </w:r>
          </w:p>
        </w:tc>
      </w:tr>
      <w:tr w:rsidR="00644EBD" w:rsidRPr="00644EBD" w:rsidTr="00E77BA9">
        <w:trPr>
          <w:trHeight w:val="429"/>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E77BA9">
            <w:pPr>
              <w:tabs>
                <w:tab w:val="left" w:pos="1080"/>
                <w:tab w:val="left" w:pos="1620"/>
              </w:tabs>
              <w:spacing w:line="240" w:lineRule="exact"/>
              <w:jc w:val="center"/>
              <w:rPr>
                <w:rFonts w:ascii="Times New Roman" w:hAnsi="Times New Roman"/>
                <w:caps/>
                <w:sz w:val="24"/>
                <w:szCs w:val="24"/>
                <w:lang w:eastAsia="ar-SA"/>
              </w:rPr>
            </w:pPr>
            <w:r w:rsidRPr="00644EBD">
              <w:rPr>
                <w:rFonts w:ascii="Times New Roman" w:hAnsi="Times New Roman"/>
                <w:caps/>
                <w:sz w:val="24"/>
                <w:szCs w:val="24"/>
              </w:rPr>
              <w:t>миграция</w:t>
            </w:r>
          </w:p>
        </w:tc>
      </w:tr>
      <w:tr w:rsidR="00644EBD" w:rsidRPr="00644EBD" w:rsidTr="00E77BA9">
        <w:trPr>
          <w:trHeight w:val="675"/>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0375A0">
            <w:pPr>
              <w:tabs>
                <w:tab w:val="left" w:pos="1080"/>
                <w:tab w:val="left" w:pos="1620"/>
              </w:tabs>
              <w:suppressAutoHyphens/>
              <w:spacing w:line="240" w:lineRule="exact"/>
              <w:jc w:val="center"/>
              <w:rPr>
                <w:rFonts w:ascii="Times New Roman" w:hAnsi="Times New Roman"/>
                <w:caps/>
                <w:sz w:val="24"/>
                <w:szCs w:val="24"/>
                <w:lang w:eastAsia="ar-SA"/>
              </w:rPr>
            </w:pPr>
            <w:r w:rsidRPr="00644EBD">
              <w:rPr>
                <w:rFonts w:ascii="Times New Roman" w:hAnsi="Times New Roman"/>
                <w:caps/>
                <w:sz w:val="24"/>
                <w:szCs w:val="24"/>
              </w:rPr>
              <w:t>гдбоп</w:t>
            </w:r>
          </w:p>
        </w:tc>
      </w:tr>
    </w:tbl>
    <w:p w:rsidR="00F4473B" w:rsidRPr="00644EBD" w:rsidRDefault="00F4473B" w:rsidP="00F4473B">
      <w:pPr>
        <w:rPr>
          <w:rFonts w:ascii="Times New Roman" w:hAnsi="Times New Roman"/>
          <w:sz w:val="24"/>
          <w:szCs w:val="24"/>
        </w:rPr>
      </w:pPr>
    </w:p>
    <w:p w:rsidR="00F4473B" w:rsidRPr="00644EBD" w:rsidRDefault="00F4473B" w:rsidP="00F4473B">
      <w:pPr>
        <w:pStyle w:val="Style"/>
        <w:tabs>
          <w:tab w:val="left" w:pos="540"/>
          <w:tab w:val="left" w:pos="1080"/>
        </w:tabs>
        <w:spacing w:line="320" w:lineRule="exact"/>
        <w:ind w:left="0" w:right="142" w:firstLine="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ind w:right="-628" w:firstLine="900"/>
        <w:jc w:val="both"/>
        <w:rPr>
          <w:rFonts w:ascii="Times New Roman" w:hAnsi="Times New Roman"/>
          <w:b/>
          <w:sz w:val="24"/>
          <w:szCs w:val="24"/>
        </w:rPr>
      </w:pPr>
    </w:p>
    <w:p w:rsidR="00F4473B" w:rsidRPr="00644EBD" w:rsidRDefault="00F4473B" w:rsidP="00F4473B">
      <w:pPr>
        <w:ind w:right="-628" w:firstLine="900"/>
        <w:jc w:val="both"/>
        <w:rPr>
          <w:rFonts w:ascii="Times New Roman" w:hAnsi="Times New Roman"/>
          <w:b/>
          <w:sz w:val="24"/>
          <w:szCs w:val="24"/>
        </w:rPr>
      </w:pPr>
    </w:p>
    <w:p w:rsidR="00F4473B" w:rsidRPr="00644EBD" w:rsidRDefault="00F4473B" w:rsidP="00F4473B">
      <w:pPr>
        <w:jc w:val="both"/>
        <w:rPr>
          <w:rFonts w:ascii="Times New Roman" w:hAnsi="Times New Roman"/>
          <w:i/>
          <w:sz w:val="24"/>
          <w:szCs w:val="24"/>
        </w:rPr>
      </w:pPr>
      <w:r w:rsidRPr="00644EBD">
        <w:rPr>
          <w:rFonts w:ascii="Times New Roman" w:hAnsi="Times New Roman"/>
          <w:i/>
          <w:sz w:val="24"/>
          <w:szCs w:val="24"/>
        </w:rPr>
        <w:t xml:space="preserve">                  Забележка: Възложителят си запазва правото при необходимост да извърши промени в надписите на изделията при запазване на заложените технически параметри. </w:t>
      </w:r>
    </w:p>
    <w:p w:rsidR="00F4473B" w:rsidRPr="00644EBD" w:rsidRDefault="00F4473B" w:rsidP="000375A0">
      <w:pPr>
        <w:ind w:right="83" w:firstLine="900"/>
        <w:jc w:val="both"/>
        <w:rPr>
          <w:rFonts w:ascii="Times New Roman" w:hAnsi="Times New Roman"/>
          <w:b/>
          <w:sz w:val="24"/>
          <w:szCs w:val="24"/>
        </w:rPr>
      </w:pPr>
      <w:r w:rsidRPr="00644EBD">
        <w:rPr>
          <w:rFonts w:ascii="Times New Roman" w:hAnsi="Times New Roman"/>
          <w:b/>
          <w:sz w:val="24"/>
          <w:szCs w:val="24"/>
        </w:rPr>
        <w:t xml:space="preserve">3.1.2. </w:t>
      </w:r>
      <w:r w:rsidR="000375A0" w:rsidRPr="00644EBD">
        <w:rPr>
          <w:rFonts w:ascii="Times New Roman" w:hAnsi="Times New Roman"/>
          <w:b/>
          <w:sz w:val="24"/>
          <w:szCs w:val="24"/>
        </w:rPr>
        <w:t>Потвърждаваме и</w:t>
      </w:r>
      <w:r w:rsidRPr="00644EBD">
        <w:rPr>
          <w:rFonts w:ascii="Times New Roman" w:hAnsi="Times New Roman"/>
          <w:b/>
          <w:sz w:val="24"/>
          <w:szCs w:val="24"/>
        </w:rPr>
        <w:t>зисквания към размерите на изделието в готов вид</w:t>
      </w:r>
      <w:r w:rsidR="000375A0" w:rsidRPr="00644EBD">
        <w:rPr>
          <w:rFonts w:ascii="Times New Roman" w:hAnsi="Times New Roman"/>
          <w:b/>
          <w:sz w:val="24"/>
          <w:szCs w:val="24"/>
        </w:rPr>
        <w:t>, както следва:</w:t>
      </w:r>
      <w:r w:rsidRPr="00644EBD">
        <w:rPr>
          <w:rFonts w:ascii="Times New Roman" w:hAnsi="Times New Roman"/>
          <w:b/>
          <w:sz w:val="24"/>
          <w:szCs w:val="24"/>
        </w:rPr>
        <w:t xml:space="preserve"> </w:t>
      </w:r>
    </w:p>
    <w:p w:rsidR="00F4473B" w:rsidRPr="00644EBD" w:rsidRDefault="00F4473B" w:rsidP="00F4473B">
      <w:pPr>
        <w:tabs>
          <w:tab w:val="left" w:pos="540"/>
          <w:tab w:val="left" w:pos="720"/>
          <w:tab w:val="left" w:pos="9540"/>
        </w:tabs>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3.1.2.1. </w:t>
      </w:r>
      <w:r w:rsidR="000375A0" w:rsidRPr="00644EBD">
        <w:rPr>
          <w:rFonts w:ascii="Times New Roman" w:hAnsi="Times New Roman"/>
          <w:sz w:val="24"/>
          <w:szCs w:val="24"/>
        </w:rPr>
        <w:t xml:space="preserve">Ще се допуска </w:t>
      </w:r>
      <w:r w:rsidRPr="00644EBD">
        <w:rPr>
          <w:rFonts w:ascii="Times New Roman" w:hAnsi="Times New Roman"/>
          <w:sz w:val="24"/>
          <w:szCs w:val="24"/>
        </w:rPr>
        <w:t>групиране на анатомичните размери в по-малък на брой обединени групи, отбелязани с</w:t>
      </w:r>
      <w:r w:rsidRPr="00644EBD">
        <w:rPr>
          <w:rFonts w:ascii="Times New Roman" w:hAnsi="Times New Roman"/>
          <w:b/>
          <w:sz w:val="24"/>
          <w:szCs w:val="24"/>
        </w:rPr>
        <w:t xml:space="preserve"> </w:t>
      </w:r>
      <w:r w:rsidRPr="00644EBD">
        <w:rPr>
          <w:rFonts w:ascii="Times New Roman" w:hAnsi="Times New Roman"/>
          <w:sz w:val="24"/>
          <w:szCs w:val="24"/>
        </w:rPr>
        <w:t>буквени кодове</w:t>
      </w:r>
      <w:r w:rsidRPr="00644EBD">
        <w:rPr>
          <w:rFonts w:ascii="Times New Roman" w:hAnsi="Times New Roman"/>
          <w:b/>
          <w:sz w:val="24"/>
          <w:szCs w:val="24"/>
        </w:rPr>
        <w:t xml:space="preserve"> </w:t>
      </w:r>
      <w:r w:rsidRPr="00644EBD">
        <w:rPr>
          <w:rFonts w:ascii="Times New Roman" w:hAnsi="Times New Roman"/>
          <w:b/>
          <w:sz w:val="24"/>
          <w:szCs w:val="24"/>
          <w:lang w:val="en-US"/>
        </w:rPr>
        <w:t>XXS</w:t>
      </w:r>
      <w:r w:rsidRPr="00644EBD">
        <w:rPr>
          <w:rFonts w:ascii="Times New Roman" w:hAnsi="Times New Roman"/>
          <w:b/>
          <w:sz w:val="24"/>
          <w:szCs w:val="24"/>
        </w:rPr>
        <w:t xml:space="preserve">, </w:t>
      </w:r>
      <w:r w:rsidRPr="00644EBD">
        <w:rPr>
          <w:rFonts w:ascii="Times New Roman" w:hAnsi="Times New Roman"/>
          <w:b/>
          <w:sz w:val="24"/>
          <w:szCs w:val="24"/>
          <w:lang w:val="en-US"/>
        </w:rPr>
        <w:t>XS</w:t>
      </w:r>
      <w:r w:rsidRPr="00644EBD">
        <w:rPr>
          <w:rFonts w:ascii="Times New Roman" w:hAnsi="Times New Roman"/>
          <w:b/>
          <w:sz w:val="24"/>
          <w:szCs w:val="24"/>
        </w:rPr>
        <w:t xml:space="preserve">, </w:t>
      </w:r>
      <w:r w:rsidRPr="00644EBD">
        <w:rPr>
          <w:rFonts w:ascii="Times New Roman" w:hAnsi="Times New Roman"/>
          <w:b/>
          <w:sz w:val="24"/>
          <w:szCs w:val="24"/>
          <w:lang w:val="en-US"/>
        </w:rPr>
        <w:t>S</w:t>
      </w:r>
      <w:r w:rsidRPr="00644EBD">
        <w:rPr>
          <w:rFonts w:ascii="Times New Roman" w:hAnsi="Times New Roman"/>
          <w:b/>
          <w:sz w:val="24"/>
          <w:szCs w:val="24"/>
        </w:rPr>
        <w:t xml:space="preserve">, </w:t>
      </w:r>
      <w:r w:rsidRPr="00644EBD">
        <w:rPr>
          <w:rFonts w:ascii="Times New Roman" w:hAnsi="Times New Roman"/>
          <w:b/>
          <w:sz w:val="24"/>
          <w:szCs w:val="24"/>
          <w:lang w:val="en-US"/>
        </w:rPr>
        <w:t>M</w:t>
      </w:r>
      <w:r w:rsidRPr="00644EBD">
        <w:rPr>
          <w:rFonts w:ascii="Times New Roman" w:hAnsi="Times New Roman"/>
          <w:b/>
          <w:sz w:val="24"/>
          <w:szCs w:val="24"/>
        </w:rPr>
        <w:t xml:space="preserve">, </w:t>
      </w:r>
      <w:r w:rsidRPr="00644EBD">
        <w:rPr>
          <w:rFonts w:ascii="Times New Roman" w:hAnsi="Times New Roman"/>
          <w:b/>
          <w:sz w:val="24"/>
          <w:szCs w:val="24"/>
          <w:lang w:val="en-US"/>
        </w:rPr>
        <w:t>L</w:t>
      </w:r>
      <w:r w:rsidRPr="00644EBD">
        <w:rPr>
          <w:rFonts w:ascii="Times New Roman" w:hAnsi="Times New Roman"/>
          <w:b/>
          <w:sz w:val="24"/>
          <w:szCs w:val="24"/>
        </w:rPr>
        <w:t xml:space="preserve"> </w:t>
      </w:r>
      <w:r w:rsidRPr="00644EBD">
        <w:rPr>
          <w:rFonts w:ascii="Times New Roman" w:hAnsi="Times New Roman"/>
          <w:sz w:val="24"/>
          <w:szCs w:val="24"/>
        </w:rPr>
        <w:t xml:space="preserve">и </w:t>
      </w:r>
      <w:r w:rsidRPr="00644EBD">
        <w:rPr>
          <w:rFonts w:ascii="Times New Roman" w:hAnsi="Times New Roman"/>
          <w:b/>
          <w:sz w:val="24"/>
          <w:szCs w:val="24"/>
          <w:lang w:val="en-US"/>
        </w:rPr>
        <w:t>XL</w:t>
      </w:r>
      <w:r w:rsidRPr="00644EBD">
        <w:rPr>
          <w:rFonts w:ascii="Times New Roman" w:hAnsi="Times New Roman"/>
          <w:b/>
          <w:sz w:val="24"/>
          <w:szCs w:val="24"/>
        </w:rPr>
        <w:t xml:space="preserve"> </w:t>
      </w:r>
      <w:r w:rsidRPr="00644EBD">
        <w:rPr>
          <w:rFonts w:ascii="Times New Roman" w:hAnsi="Times New Roman"/>
          <w:sz w:val="24"/>
          <w:szCs w:val="24"/>
        </w:rPr>
        <w:t>в Таблица 3.</w:t>
      </w:r>
    </w:p>
    <w:p w:rsidR="00F4473B" w:rsidRPr="00644EBD" w:rsidRDefault="00F4473B" w:rsidP="00F4473B">
      <w:pPr>
        <w:ind w:right="-36" w:firstLine="900"/>
        <w:jc w:val="both"/>
        <w:rPr>
          <w:rFonts w:ascii="Times New Roman" w:hAnsi="Times New Roman"/>
          <w:sz w:val="24"/>
          <w:szCs w:val="24"/>
        </w:rPr>
      </w:pPr>
      <w:r w:rsidRPr="00644EBD">
        <w:rPr>
          <w:rFonts w:ascii="Times New Roman" w:hAnsi="Times New Roman"/>
          <w:sz w:val="24"/>
          <w:szCs w:val="24"/>
        </w:rPr>
        <w:t xml:space="preserve">3.1.2.2. Анатомичната обиколка на главата </w:t>
      </w:r>
      <w:r w:rsidR="000375A0" w:rsidRPr="00644EBD">
        <w:rPr>
          <w:rFonts w:ascii="Times New Roman" w:hAnsi="Times New Roman"/>
          <w:sz w:val="24"/>
          <w:szCs w:val="24"/>
        </w:rPr>
        <w:t>щ</w:t>
      </w:r>
      <w:r w:rsidRPr="00644EBD">
        <w:rPr>
          <w:rFonts w:ascii="Times New Roman" w:hAnsi="Times New Roman"/>
          <w:sz w:val="24"/>
          <w:szCs w:val="24"/>
        </w:rPr>
        <w:t>е</w:t>
      </w:r>
      <w:r w:rsidR="000375A0" w:rsidRPr="00644EBD">
        <w:rPr>
          <w:rFonts w:ascii="Times New Roman" w:hAnsi="Times New Roman"/>
          <w:sz w:val="24"/>
          <w:szCs w:val="24"/>
        </w:rPr>
        <w:t xml:space="preserve"> е</w:t>
      </w:r>
      <w:r w:rsidRPr="00644EBD">
        <w:rPr>
          <w:rFonts w:ascii="Times New Roman" w:hAnsi="Times New Roman"/>
          <w:sz w:val="24"/>
          <w:szCs w:val="24"/>
        </w:rPr>
        <w:t xml:space="preserve"> максималното измерение на хоризонталната обиколка на главата измерено над ушите.</w:t>
      </w:r>
    </w:p>
    <w:p w:rsidR="00F4473B" w:rsidRPr="00644EBD" w:rsidRDefault="00F4473B" w:rsidP="00F4473B">
      <w:pPr>
        <w:tabs>
          <w:tab w:val="left" w:pos="540"/>
          <w:tab w:val="left" w:pos="720"/>
          <w:tab w:val="left" w:pos="900"/>
          <w:tab w:val="left" w:pos="1080"/>
          <w:tab w:val="left" w:pos="1800"/>
        </w:tabs>
        <w:spacing w:line="360" w:lineRule="auto"/>
        <w:ind w:hanging="357"/>
        <w:jc w:val="center"/>
        <w:rPr>
          <w:rFonts w:ascii="Times New Roman" w:hAnsi="Times New Roman"/>
          <w:b/>
        </w:rPr>
      </w:pPr>
      <w:r w:rsidRPr="00644EBD">
        <w:rPr>
          <w:rFonts w:ascii="Times New Roman" w:hAnsi="Times New Roman"/>
          <w:b/>
        </w:rPr>
        <w:t xml:space="preserve">       Таблица 3  Анатомични измерения в сантиметри</w:t>
      </w:r>
    </w:p>
    <w:tbl>
      <w:tblPr>
        <w:tblW w:w="9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8"/>
        <w:gridCol w:w="801"/>
        <w:gridCol w:w="632"/>
        <w:gridCol w:w="632"/>
        <w:gridCol w:w="632"/>
        <w:gridCol w:w="632"/>
        <w:gridCol w:w="632"/>
        <w:gridCol w:w="632"/>
        <w:gridCol w:w="632"/>
        <w:gridCol w:w="632"/>
        <w:gridCol w:w="632"/>
        <w:gridCol w:w="632"/>
        <w:gridCol w:w="632"/>
        <w:gridCol w:w="632"/>
      </w:tblGrid>
      <w:tr w:rsidR="00644EBD" w:rsidRPr="00644EBD" w:rsidTr="000375A0">
        <w:trPr>
          <w:trHeight w:val="488"/>
          <w:jc w:val="center"/>
        </w:trPr>
        <w:tc>
          <w:tcPr>
            <w:tcW w:w="1313" w:type="dxa"/>
            <w:shd w:val="clear" w:color="auto" w:fill="auto"/>
            <w:vAlign w:val="center"/>
          </w:tcPr>
          <w:p w:rsidR="00F4473B" w:rsidRPr="00644EBD" w:rsidRDefault="00F4473B" w:rsidP="000375A0">
            <w:pPr>
              <w:ind w:firstLine="252"/>
              <w:jc w:val="center"/>
              <w:rPr>
                <w:rFonts w:ascii="Times New Roman" w:hAnsi="Times New Roman"/>
                <w:b/>
                <w:bCs/>
              </w:rPr>
            </w:pPr>
            <w:r w:rsidRPr="00644EBD">
              <w:rPr>
                <w:rFonts w:ascii="Times New Roman" w:hAnsi="Times New Roman"/>
                <w:b/>
              </w:rPr>
              <w:t xml:space="preserve">   Ръст (Р),cm</w:t>
            </w:r>
          </w:p>
        </w:tc>
        <w:tc>
          <w:tcPr>
            <w:tcW w:w="8380" w:type="dxa"/>
            <w:gridSpan w:val="13"/>
            <w:shd w:val="clear" w:color="auto" w:fill="auto"/>
            <w:vAlign w:val="center"/>
          </w:tcPr>
          <w:p w:rsidR="00F4473B" w:rsidRPr="00644EBD" w:rsidRDefault="00F4473B" w:rsidP="000375A0">
            <w:pPr>
              <w:jc w:val="center"/>
              <w:rPr>
                <w:rFonts w:ascii="Times New Roman" w:hAnsi="Times New Roman"/>
                <w:b/>
                <w:bCs/>
              </w:rPr>
            </w:pPr>
            <w:r w:rsidRPr="00644EBD">
              <w:rPr>
                <w:rFonts w:ascii="Times New Roman" w:hAnsi="Times New Roman"/>
                <w:b/>
                <w:lang w:val="en-US"/>
              </w:rPr>
              <w:t>158</w:t>
            </w:r>
            <w:r w:rsidRPr="00644EBD">
              <w:rPr>
                <w:rFonts w:ascii="Times New Roman" w:hAnsi="Times New Roman"/>
                <w:b/>
              </w:rPr>
              <w:t>, 164, 170, 176, 182,188,194</w:t>
            </w:r>
          </w:p>
        </w:tc>
      </w:tr>
      <w:tr w:rsidR="00644EBD" w:rsidRPr="00644EBD" w:rsidTr="000375A0">
        <w:trPr>
          <w:trHeight w:val="768"/>
          <w:jc w:val="center"/>
        </w:trPr>
        <w:tc>
          <w:tcPr>
            <w:tcW w:w="1313" w:type="dxa"/>
            <w:tcBorders>
              <w:right w:val="single" w:sz="18" w:space="0" w:color="auto"/>
            </w:tcBorders>
            <w:shd w:val="clear" w:color="auto" w:fill="auto"/>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rPr>
              <w:t>Обиколка на главата – (О гл), cm</w:t>
            </w:r>
          </w:p>
        </w:tc>
        <w:tc>
          <w:tcPr>
            <w:tcW w:w="748" w:type="dxa"/>
            <w:tcBorders>
              <w:top w:val="single" w:sz="18" w:space="0" w:color="auto"/>
              <w:lef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52,0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53,0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54,0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55,0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56,0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57,0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58,0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59,0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60,0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61,0</w:t>
            </w:r>
          </w:p>
        </w:tc>
        <w:tc>
          <w:tcPr>
            <w:tcW w:w="636" w:type="dxa"/>
            <w:tcBorders>
              <w:top w:val="single" w:sz="18" w:space="0" w:color="auto"/>
              <w:righ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62,0</w:t>
            </w:r>
          </w:p>
        </w:tc>
        <w:tc>
          <w:tcPr>
            <w:tcW w:w="636" w:type="dxa"/>
            <w:tcBorders>
              <w:lef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b w:val="0"/>
                <w:color w:val="auto"/>
                <w:sz w:val="20"/>
                <w:szCs w:val="20"/>
              </w:rPr>
            </w:pPr>
            <w:r w:rsidRPr="00644EBD">
              <w:rPr>
                <w:rFonts w:ascii="Times New Roman" w:hAnsi="Times New Roman"/>
                <w:b w:val="0"/>
                <w:color w:val="auto"/>
                <w:sz w:val="20"/>
                <w:szCs w:val="20"/>
              </w:rPr>
              <w:t>63,0</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b w:val="0"/>
                <w:color w:val="auto"/>
                <w:sz w:val="20"/>
                <w:szCs w:val="20"/>
              </w:rPr>
            </w:pPr>
            <w:r w:rsidRPr="00644EBD">
              <w:rPr>
                <w:rFonts w:ascii="Times New Roman" w:hAnsi="Times New Roman"/>
                <w:b w:val="0"/>
                <w:color w:val="auto"/>
                <w:sz w:val="20"/>
                <w:szCs w:val="20"/>
              </w:rPr>
              <w:t>64,0</w:t>
            </w:r>
          </w:p>
        </w:tc>
      </w:tr>
      <w:tr w:rsidR="00644EBD" w:rsidRPr="00644EBD" w:rsidTr="000375A0">
        <w:trPr>
          <w:trHeight w:val="835"/>
          <w:jc w:val="center"/>
        </w:trPr>
        <w:tc>
          <w:tcPr>
            <w:tcW w:w="1313" w:type="dxa"/>
            <w:tcBorders>
              <w:right w:val="single" w:sz="18" w:space="0" w:color="auto"/>
            </w:tcBorders>
            <w:shd w:val="clear" w:color="auto" w:fill="auto"/>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rPr>
              <w:t>Размер (номер) на шапката</w:t>
            </w:r>
          </w:p>
        </w:tc>
        <w:tc>
          <w:tcPr>
            <w:tcW w:w="748" w:type="dxa"/>
            <w:tcBorders>
              <w:lef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52</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53</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54</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55</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56</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57</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58</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59</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60</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61</w:t>
            </w:r>
          </w:p>
        </w:tc>
        <w:tc>
          <w:tcPr>
            <w:tcW w:w="636" w:type="dxa"/>
            <w:tcBorders>
              <w:righ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62</w:t>
            </w:r>
          </w:p>
        </w:tc>
        <w:tc>
          <w:tcPr>
            <w:tcW w:w="636" w:type="dxa"/>
            <w:tcBorders>
              <w:lef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b w:val="0"/>
                <w:color w:val="auto"/>
                <w:sz w:val="20"/>
                <w:szCs w:val="20"/>
              </w:rPr>
            </w:pPr>
            <w:r w:rsidRPr="00644EBD">
              <w:rPr>
                <w:rFonts w:ascii="Times New Roman" w:hAnsi="Times New Roman"/>
                <w:b w:val="0"/>
                <w:color w:val="auto"/>
                <w:sz w:val="20"/>
                <w:szCs w:val="20"/>
              </w:rPr>
              <w:t>63</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b w:val="0"/>
                <w:color w:val="auto"/>
                <w:sz w:val="20"/>
                <w:szCs w:val="20"/>
              </w:rPr>
            </w:pPr>
            <w:r w:rsidRPr="00644EBD">
              <w:rPr>
                <w:rFonts w:ascii="Times New Roman" w:hAnsi="Times New Roman"/>
                <w:b w:val="0"/>
                <w:color w:val="auto"/>
                <w:sz w:val="20"/>
                <w:szCs w:val="20"/>
              </w:rPr>
              <w:t>64</w:t>
            </w:r>
          </w:p>
        </w:tc>
      </w:tr>
      <w:tr w:rsidR="00F4473B" w:rsidRPr="00644EBD" w:rsidTr="000375A0">
        <w:trPr>
          <w:trHeight w:val="994"/>
          <w:jc w:val="center"/>
        </w:trPr>
        <w:tc>
          <w:tcPr>
            <w:tcW w:w="1313" w:type="dxa"/>
            <w:tcBorders>
              <w:right w:val="single" w:sz="18" w:space="0" w:color="auto"/>
            </w:tcBorders>
            <w:shd w:val="clear" w:color="auto" w:fill="auto"/>
          </w:tcPr>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b/>
              </w:rPr>
            </w:pPr>
            <w:r w:rsidRPr="00644EBD">
              <w:rPr>
                <w:rFonts w:ascii="Times New Roman" w:hAnsi="Times New Roman"/>
                <w:b/>
              </w:rPr>
              <w:t>Буквени кодове</w:t>
            </w:r>
          </w:p>
        </w:tc>
        <w:tc>
          <w:tcPr>
            <w:tcW w:w="748" w:type="dxa"/>
            <w:tcBorders>
              <w:left w:val="single" w:sz="18" w:space="0" w:color="auto"/>
              <w:bottom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XXS</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b/>
              </w:rPr>
            </w:pPr>
            <w:r w:rsidRPr="00644EBD">
              <w:rPr>
                <w:rFonts w:ascii="Times New Roman" w:hAnsi="Times New Roman"/>
              </w:rPr>
              <w:t>малък</w:t>
            </w:r>
          </w:p>
        </w:tc>
        <w:tc>
          <w:tcPr>
            <w:tcW w:w="1272" w:type="dxa"/>
            <w:gridSpan w:val="2"/>
            <w:tcBorders>
              <w:bottom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XS</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b/>
              </w:rPr>
            </w:pPr>
            <w:r w:rsidRPr="00644EBD">
              <w:rPr>
                <w:rFonts w:ascii="Times New Roman" w:hAnsi="Times New Roman"/>
              </w:rPr>
              <w:t>малък</w:t>
            </w:r>
          </w:p>
        </w:tc>
        <w:tc>
          <w:tcPr>
            <w:tcW w:w="1272" w:type="dxa"/>
            <w:gridSpan w:val="2"/>
            <w:tcBorders>
              <w:bottom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S</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Малък</w:t>
            </w:r>
          </w:p>
        </w:tc>
        <w:tc>
          <w:tcPr>
            <w:tcW w:w="1272" w:type="dxa"/>
            <w:gridSpan w:val="2"/>
            <w:tcBorders>
              <w:bottom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M</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Среден</w:t>
            </w:r>
          </w:p>
        </w:tc>
        <w:tc>
          <w:tcPr>
            <w:tcW w:w="1272" w:type="dxa"/>
            <w:gridSpan w:val="2"/>
            <w:tcBorders>
              <w:bottom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L</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Голям</w:t>
            </w:r>
          </w:p>
        </w:tc>
        <w:tc>
          <w:tcPr>
            <w:tcW w:w="1272" w:type="dxa"/>
            <w:gridSpan w:val="2"/>
            <w:tcBorders>
              <w:bottom w:val="single" w:sz="18" w:space="0" w:color="auto"/>
              <w:right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XL</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b/>
              </w:rPr>
            </w:pPr>
            <w:r w:rsidRPr="00644EBD">
              <w:rPr>
                <w:rFonts w:ascii="Times New Roman" w:hAnsi="Times New Roman"/>
              </w:rPr>
              <w:t>голям</w:t>
            </w:r>
          </w:p>
        </w:tc>
        <w:tc>
          <w:tcPr>
            <w:tcW w:w="1272" w:type="dxa"/>
            <w:gridSpan w:val="2"/>
            <w:tcBorders>
              <w:left w:val="single" w:sz="18" w:space="0" w:color="auto"/>
            </w:tcBorders>
            <w:shd w:val="clear" w:color="auto" w:fill="auto"/>
            <w:vAlign w:val="center"/>
          </w:tcPr>
          <w:p w:rsidR="00F4473B" w:rsidRPr="00644EBD" w:rsidRDefault="00F4473B" w:rsidP="000375A0">
            <w:pPr>
              <w:tabs>
                <w:tab w:val="left" w:pos="9540"/>
              </w:tabs>
              <w:spacing w:line="360" w:lineRule="auto"/>
              <w:jc w:val="center"/>
              <w:rPr>
                <w:rFonts w:ascii="Times New Roman" w:hAnsi="Times New Roman"/>
              </w:rPr>
            </w:pPr>
            <w:r w:rsidRPr="00644EBD">
              <w:rPr>
                <w:rFonts w:ascii="Times New Roman" w:hAnsi="Times New Roman"/>
                <w:lang w:val="en-US"/>
              </w:rPr>
              <w:t>XXL</w:t>
            </w: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b/>
              </w:rPr>
            </w:pPr>
            <w:r w:rsidRPr="00644EBD">
              <w:rPr>
                <w:rFonts w:ascii="Times New Roman" w:hAnsi="Times New Roman"/>
              </w:rPr>
              <w:t>голям</w:t>
            </w:r>
          </w:p>
        </w:tc>
      </w:tr>
    </w:tbl>
    <w:p w:rsidR="00F4473B" w:rsidRPr="00644EBD" w:rsidRDefault="00F4473B" w:rsidP="00F4473B">
      <w:pPr>
        <w:ind w:right="-628" w:firstLine="900"/>
        <w:jc w:val="both"/>
        <w:rPr>
          <w:rFonts w:ascii="Times New Roman" w:hAnsi="Times New Roman"/>
          <w:sz w:val="24"/>
          <w:szCs w:val="24"/>
          <w:lang w:val="ru-RU"/>
        </w:rPr>
      </w:pPr>
    </w:p>
    <w:p w:rsidR="00F4473B" w:rsidRPr="00644EBD" w:rsidRDefault="00F4473B" w:rsidP="00F4473B">
      <w:pPr>
        <w:ind w:right="-59"/>
        <w:jc w:val="both"/>
        <w:rPr>
          <w:rFonts w:ascii="Times New Roman" w:hAnsi="Times New Roman"/>
          <w:sz w:val="24"/>
          <w:szCs w:val="24"/>
        </w:rPr>
      </w:pPr>
      <w:r w:rsidRPr="00644EBD">
        <w:rPr>
          <w:rFonts w:ascii="Times New Roman" w:hAnsi="Times New Roman"/>
          <w:b/>
          <w:sz w:val="24"/>
          <w:szCs w:val="24"/>
          <w:lang w:val="ru-RU"/>
        </w:rPr>
        <w:t xml:space="preserve">          </w:t>
      </w:r>
      <w:r w:rsidRPr="00644EBD">
        <w:rPr>
          <w:rFonts w:ascii="Times New Roman" w:hAnsi="Times New Roman"/>
          <w:sz w:val="24"/>
          <w:szCs w:val="24"/>
        </w:rPr>
        <w:t>3.1.2.3. Индивидуални поръчки</w:t>
      </w:r>
    </w:p>
    <w:p w:rsidR="00F4473B" w:rsidRPr="00644EBD" w:rsidRDefault="000375A0" w:rsidP="00F4473B">
      <w:pPr>
        <w:ind w:right="-59" w:firstLine="851"/>
        <w:jc w:val="both"/>
        <w:rPr>
          <w:rFonts w:ascii="Times New Roman" w:hAnsi="Times New Roman"/>
          <w:sz w:val="24"/>
          <w:szCs w:val="24"/>
          <w:lang w:eastAsia="en-GB"/>
        </w:rPr>
      </w:pPr>
      <w:r w:rsidRPr="00644EBD">
        <w:rPr>
          <w:rFonts w:ascii="Times New Roman" w:hAnsi="Times New Roman"/>
          <w:sz w:val="24"/>
          <w:szCs w:val="24"/>
        </w:rPr>
        <w:lastRenderedPageBreak/>
        <w:t>Приемаме да доставим</w:t>
      </w:r>
      <w:r w:rsidR="00F4473B" w:rsidRPr="00644EBD">
        <w:rPr>
          <w:rFonts w:ascii="Times New Roman" w:hAnsi="Times New Roman"/>
          <w:sz w:val="24"/>
          <w:szCs w:val="24"/>
          <w:lang w:eastAsia="en-GB"/>
        </w:rPr>
        <w:t xml:space="preserve"> </w:t>
      </w:r>
      <w:r w:rsidR="00F4473B" w:rsidRPr="00644EBD">
        <w:rPr>
          <w:rFonts w:ascii="Times New Roman" w:hAnsi="Times New Roman"/>
          <w:sz w:val="24"/>
          <w:szCs w:val="24"/>
        </w:rPr>
        <w:t xml:space="preserve">допълнителни размери извън обхвата и извън повдигнатата част на Таблица 3 </w:t>
      </w:r>
      <w:r w:rsidR="00F4473B" w:rsidRPr="00644EBD">
        <w:rPr>
          <w:rFonts w:ascii="Times New Roman" w:hAnsi="Times New Roman"/>
          <w:sz w:val="24"/>
          <w:szCs w:val="24"/>
          <w:lang w:eastAsia="en-GB"/>
        </w:rPr>
        <w:t>при заявка от страна на Възложителя, в рамките на количествата и цените, уговорени по договора.</w:t>
      </w:r>
    </w:p>
    <w:p w:rsidR="00F4473B" w:rsidRPr="00644EBD" w:rsidRDefault="00F4473B" w:rsidP="00F4473B">
      <w:pPr>
        <w:ind w:firstLine="900"/>
        <w:jc w:val="both"/>
        <w:rPr>
          <w:rFonts w:ascii="Times New Roman" w:hAnsi="Times New Roman"/>
          <w:b/>
          <w:sz w:val="24"/>
          <w:szCs w:val="24"/>
          <w:lang w:eastAsia="en-GB"/>
        </w:rPr>
      </w:pPr>
      <w:r w:rsidRPr="00644EBD">
        <w:rPr>
          <w:rFonts w:ascii="Times New Roman" w:hAnsi="Times New Roman"/>
          <w:sz w:val="24"/>
          <w:szCs w:val="24"/>
          <w:lang w:eastAsia="en-GB"/>
        </w:rPr>
        <w:t xml:space="preserve">Изпълнението и доставката на извънстандартните изделия </w:t>
      </w:r>
      <w:r w:rsidR="00A66AE9" w:rsidRPr="00644EBD">
        <w:rPr>
          <w:rFonts w:ascii="Times New Roman" w:hAnsi="Times New Roman"/>
          <w:sz w:val="24"/>
          <w:szCs w:val="24"/>
          <w:lang w:eastAsia="en-GB"/>
        </w:rPr>
        <w:t xml:space="preserve">ще </w:t>
      </w:r>
      <w:r w:rsidRPr="00644EBD">
        <w:rPr>
          <w:rFonts w:ascii="Times New Roman" w:hAnsi="Times New Roman"/>
          <w:sz w:val="24"/>
          <w:szCs w:val="24"/>
          <w:lang w:eastAsia="en-GB"/>
        </w:rPr>
        <w:t xml:space="preserve">са част от сключения договор и </w:t>
      </w:r>
      <w:r w:rsidR="00A66AE9" w:rsidRPr="00644EBD">
        <w:rPr>
          <w:rFonts w:ascii="Times New Roman" w:hAnsi="Times New Roman"/>
          <w:sz w:val="24"/>
          <w:szCs w:val="24"/>
          <w:lang w:eastAsia="en-GB"/>
        </w:rPr>
        <w:t xml:space="preserve">ще </w:t>
      </w:r>
      <w:r w:rsidRPr="00644EBD">
        <w:rPr>
          <w:rFonts w:ascii="Times New Roman" w:hAnsi="Times New Roman"/>
          <w:sz w:val="24"/>
          <w:szCs w:val="24"/>
          <w:lang w:eastAsia="en-GB"/>
        </w:rPr>
        <w:t xml:space="preserve">се изпълняват в 30 дневен срок след датата на заявка. </w:t>
      </w:r>
    </w:p>
    <w:p w:rsidR="00F4473B" w:rsidRPr="00644EBD" w:rsidRDefault="00F4473B" w:rsidP="00F4473B">
      <w:pPr>
        <w:ind w:firstLine="900"/>
        <w:jc w:val="both"/>
        <w:rPr>
          <w:rFonts w:ascii="Times New Roman" w:hAnsi="Times New Roman"/>
          <w:sz w:val="24"/>
          <w:szCs w:val="24"/>
          <w:lang w:eastAsia="en-GB"/>
        </w:rPr>
      </w:pPr>
      <w:r w:rsidRPr="00644EBD">
        <w:rPr>
          <w:rFonts w:ascii="Times New Roman" w:hAnsi="Times New Roman"/>
          <w:sz w:val="24"/>
          <w:szCs w:val="24"/>
          <w:lang w:eastAsia="en-GB"/>
        </w:rPr>
        <w:t xml:space="preserve">* При доставка на изделията изработени по индивидуални поръчки, </w:t>
      </w:r>
      <w:r w:rsidR="00A66AE9" w:rsidRPr="00644EBD">
        <w:rPr>
          <w:rFonts w:ascii="Times New Roman" w:hAnsi="Times New Roman"/>
          <w:sz w:val="24"/>
          <w:szCs w:val="24"/>
          <w:lang w:eastAsia="en-GB"/>
        </w:rPr>
        <w:t>ще</w:t>
      </w:r>
      <w:r w:rsidRPr="00644EBD">
        <w:rPr>
          <w:rFonts w:ascii="Times New Roman" w:hAnsi="Times New Roman"/>
          <w:sz w:val="24"/>
          <w:szCs w:val="24"/>
          <w:lang w:eastAsia="en-GB"/>
        </w:rPr>
        <w:t xml:space="preserve"> се спазват следните изисквания:</w:t>
      </w:r>
    </w:p>
    <w:p w:rsidR="00F4473B" w:rsidRPr="00644EBD" w:rsidRDefault="00F4473B" w:rsidP="00F4473B">
      <w:pPr>
        <w:ind w:firstLine="900"/>
        <w:jc w:val="both"/>
        <w:rPr>
          <w:rFonts w:ascii="Times New Roman" w:hAnsi="Times New Roman"/>
          <w:sz w:val="24"/>
          <w:szCs w:val="24"/>
          <w:lang w:eastAsia="en-GB"/>
        </w:rPr>
      </w:pPr>
      <w:r w:rsidRPr="00644EBD">
        <w:rPr>
          <w:rFonts w:ascii="Times New Roman" w:hAnsi="Times New Roman"/>
          <w:sz w:val="24"/>
          <w:szCs w:val="24"/>
          <w:lang w:eastAsia="en-GB"/>
        </w:rPr>
        <w:t xml:space="preserve">* Бланките на Възложителя с информация за трите имена на служителя, неговите размери и месторабота, въз основа на които са изработени изделията </w:t>
      </w:r>
      <w:r w:rsidR="00A66AE9" w:rsidRPr="00644EBD">
        <w:rPr>
          <w:rFonts w:ascii="Times New Roman" w:hAnsi="Times New Roman"/>
          <w:sz w:val="24"/>
          <w:szCs w:val="24"/>
          <w:lang w:eastAsia="en-GB"/>
        </w:rPr>
        <w:t>ще</w:t>
      </w:r>
      <w:r w:rsidRPr="00644EBD">
        <w:rPr>
          <w:rFonts w:ascii="Times New Roman" w:hAnsi="Times New Roman"/>
          <w:sz w:val="24"/>
          <w:szCs w:val="24"/>
          <w:lang w:eastAsia="en-GB"/>
        </w:rPr>
        <w:t xml:space="preserve"> бъдат трайно прикрепени към облеклата при доставка в складовете на Възложителя.</w:t>
      </w:r>
    </w:p>
    <w:p w:rsidR="00F4473B" w:rsidRPr="00644EBD" w:rsidRDefault="00F4473B" w:rsidP="00F4473B">
      <w:pPr>
        <w:ind w:firstLine="900"/>
        <w:jc w:val="both"/>
        <w:rPr>
          <w:rFonts w:ascii="Times New Roman" w:hAnsi="Times New Roman"/>
          <w:sz w:val="24"/>
          <w:szCs w:val="24"/>
          <w:lang w:eastAsia="en-GB"/>
        </w:rPr>
      </w:pPr>
      <w:r w:rsidRPr="00644EBD">
        <w:rPr>
          <w:rFonts w:ascii="Times New Roman" w:hAnsi="Times New Roman"/>
          <w:sz w:val="24"/>
          <w:szCs w:val="24"/>
          <w:lang w:eastAsia="en-GB"/>
        </w:rPr>
        <w:t xml:space="preserve">* При доставка на индивидуални поръчки </w:t>
      </w:r>
      <w:r w:rsidR="00A66AE9" w:rsidRPr="00644EBD">
        <w:rPr>
          <w:rFonts w:ascii="Times New Roman" w:hAnsi="Times New Roman"/>
          <w:sz w:val="24"/>
          <w:szCs w:val="24"/>
          <w:lang w:eastAsia="en-GB"/>
        </w:rPr>
        <w:t>ще</w:t>
      </w:r>
      <w:r w:rsidRPr="00644EBD">
        <w:rPr>
          <w:rFonts w:ascii="Times New Roman" w:hAnsi="Times New Roman"/>
          <w:sz w:val="24"/>
          <w:szCs w:val="24"/>
          <w:lang w:eastAsia="en-GB"/>
        </w:rPr>
        <w:t xml:space="preserve"> бъде предоставен поименен опис на индивидуалните поръчки, който </w:t>
      </w:r>
      <w:r w:rsidR="00A66AE9" w:rsidRPr="00644EBD">
        <w:rPr>
          <w:rFonts w:ascii="Times New Roman" w:hAnsi="Times New Roman"/>
          <w:sz w:val="24"/>
          <w:szCs w:val="24"/>
          <w:lang w:eastAsia="en-GB"/>
        </w:rPr>
        <w:t xml:space="preserve">ще </w:t>
      </w:r>
      <w:r w:rsidRPr="00644EBD">
        <w:rPr>
          <w:rFonts w:ascii="Times New Roman" w:hAnsi="Times New Roman"/>
          <w:sz w:val="24"/>
          <w:szCs w:val="24"/>
          <w:lang w:eastAsia="en-GB"/>
        </w:rPr>
        <w:t xml:space="preserve">е неразделна част от съпътстващите документи по доставката. </w:t>
      </w:r>
    </w:p>
    <w:p w:rsidR="00F4473B" w:rsidRPr="00644EBD" w:rsidRDefault="00F4473B" w:rsidP="00F4473B">
      <w:pPr>
        <w:shd w:val="clear" w:color="auto" w:fill="FFFFFF"/>
        <w:tabs>
          <w:tab w:val="left" w:pos="900"/>
          <w:tab w:val="left" w:pos="1080"/>
          <w:tab w:val="left" w:pos="1440"/>
          <w:tab w:val="left" w:pos="1620"/>
        </w:tabs>
        <w:spacing w:line="320" w:lineRule="exact"/>
        <w:ind w:firstLine="360"/>
        <w:jc w:val="both"/>
        <w:rPr>
          <w:rFonts w:ascii="Times New Roman" w:hAnsi="Times New Roman"/>
          <w:b/>
          <w:sz w:val="24"/>
          <w:szCs w:val="24"/>
        </w:rPr>
      </w:pPr>
      <w:r w:rsidRPr="00644EBD">
        <w:rPr>
          <w:rFonts w:ascii="Times New Roman" w:hAnsi="Times New Roman"/>
          <w:b/>
          <w:sz w:val="24"/>
          <w:szCs w:val="24"/>
        </w:rPr>
        <w:t xml:space="preserve">    3.1.3</w:t>
      </w:r>
      <w:r w:rsidRPr="00644EBD">
        <w:rPr>
          <w:rFonts w:ascii="Times New Roman" w:hAnsi="Times New Roman"/>
          <w:sz w:val="24"/>
          <w:szCs w:val="24"/>
        </w:rPr>
        <w:t xml:space="preserve">. </w:t>
      </w:r>
      <w:r w:rsidR="00A66AE9" w:rsidRPr="00644EBD">
        <w:rPr>
          <w:rFonts w:ascii="Times New Roman" w:hAnsi="Times New Roman"/>
          <w:sz w:val="24"/>
          <w:szCs w:val="24"/>
        </w:rPr>
        <w:t>Потвърждаваме и</w:t>
      </w:r>
      <w:r w:rsidRPr="00644EBD">
        <w:rPr>
          <w:rFonts w:ascii="Times New Roman" w:hAnsi="Times New Roman"/>
          <w:sz w:val="24"/>
          <w:szCs w:val="24"/>
        </w:rPr>
        <w:t>зисквания</w:t>
      </w:r>
      <w:r w:rsidRPr="00644EBD">
        <w:rPr>
          <w:rFonts w:ascii="Times New Roman" w:hAnsi="Times New Roman"/>
          <w:b/>
          <w:sz w:val="24"/>
          <w:szCs w:val="24"/>
        </w:rPr>
        <w:t xml:space="preserve"> към размерите</w:t>
      </w:r>
      <w:r w:rsidRPr="00644EBD">
        <w:rPr>
          <w:rFonts w:ascii="Times New Roman" w:hAnsi="Times New Roman"/>
          <w:sz w:val="24"/>
          <w:szCs w:val="24"/>
        </w:rPr>
        <w:t xml:space="preserve"> </w:t>
      </w:r>
      <w:r w:rsidRPr="00644EBD">
        <w:rPr>
          <w:rFonts w:ascii="Times New Roman" w:hAnsi="Times New Roman"/>
          <w:b/>
          <w:sz w:val="24"/>
          <w:szCs w:val="24"/>
        </w:rPr>
        <w:t xml:space="preserve">на изделията в готов вид </w:t>
      </w:r>
    </w:p>
    <w:p w:rsidR="00F4473B" w:rsidRPr="00644EBD" w:rsidRDefault="00F4473B" w:rsidP="00F4473B">
      <w:pPr>
        <w:shd w:val="clear" w:color="auto" w:fill="FFFFFF"/>
        <w:tabs>
          <w:tab w:val="left" w:pos="900"/>
          <w:tab w:val="left" w:pos="1080"/>
          <w:tab w:val="left" w:pos="1440"/>
          <w:tab w:val="left" w:pos="1620"/>
        </w:tabs>
        <w:spacing w:line="320" w:lineRule="exact"/>
        <w:ind w:firstLine="360"/>
        <w:jc w:val="both"/>
        <w:rPr>
          <w:rFonts w:ascii="Times New Roman" w:hAnsi="Times New Roman"/>
          <w:sz w:val="24"/>
          <w:szCs w:val="24"/>
        </w:rPr>
      </w:pPr>
      <w:r w:rsidRPr="00644EBD">
        <w:rPr>
          <w:rFonts w:ascii="Times New Roman" w:hAnsi="Times New Roman"/>
          <w:sz w:val="24"/>
          <w:szCs w:val="24"/>
        </w:rPr>
        <w:t xml:space="preserve">    3.1.3.1. Размерите на изделията в готов вид </w:t>
      </w:r>
      <w:r w:rsidR="00A66AE9" w:rsidRPr="00644EBD">
        <w:rPr>
          <w:rFonts w:ascii="Times New Roman" w:hAnsi="Times New Roman"/>
          <w:sz w:val="24"/>
          <w:szCs w:val="24"/>
        </w:rPr>
        <w:t>ще</w:t>
      </w:r>
      <w:r w:rsidRPr="00644EBD">
        <w:rPr>
          <w:rFonts w:ascii="Times New Roman" w:hAnsi="Times New Roman"/>
          <w:sz w:val="24"/>
          <w:szCs w:val="24"/>
        </w:rPr>
        <w:t xml:space="preserve"> са съгласно </w:t>
      </w:r>
      <w:r w:rsidRPr="00644EBD">
        <w:rPr>
          <w:rFonts w:ascii="Times New Roman" w:hAnsi="Times New Roman"/>
          <w:b/>
          <w:sz w:val="24"/>
          <w:szCs w:val="24"/>
        </w:rPr>
        <w:t xml:space="preserve">Таблица 4 </w:t>
      </w:r>
      <w:r w:rsidRPr="00644EBD">
        <w:rPr>
          <w:rFonts w:ascii="Times New Roman" w:hAnsi="Times New Roman"/>
          <w:sz w:val="24"/>
          <w:szCs w:val="24"/>
        </w:rPr>
        <w:t>и според</w:t>
      </w:r>
      <w:r w:rsidRPr="00644EBD">
        <w:rPr>
          <w:rFonts w:ascii="Times New Roman" w:hAnsi="Times New Roman"/>
          <w:b/>
          <w:sz w:val="24"/>
          <w:szCs w:val="24"/>
        </w:rPr>
        <w:t xml:space="preserve"> </w:t>
      </w:r>
      <w:r w:rsidRPr="00644EBD">
        <w:rPr>
          <w:rFonts w:ascii="Times New Roman" w:hAnsi="Times New Roman"/>
          <w:sz w:val="24"/>
          <w:szCs w:val="24"/>
        </w:rPr>
        <w:t>описанието в ТС.</w:t>
      </w:r>
    </w:p>
    <w:p w:rsidR="00F4473B" w:rsidRPr="00644EBD" w:rsidRDefault="00F4473B" w:rsidP="00F4473B">
      <w:pPr>
        <w:shd w:val="clear" w:color="auto" w:fill="FFFFFF"/>
        <w:tabs>
          <w:tab w:val="left" w:pos="900"/>
          <w:tab w:val="left" w:pos="1080"/>
          <w:tab w:val="left" w:pos="1440"/>
          <w:tab w:val="left" w:pos="1620"/>
        </w:tabs>
        <w:spacing w:line="320" w:lineRule="exact"/>
        <w:jc w:val="center"/>
        <w:rPr>
          <w:rFonts w:ascii="Times New Roman" w:hAnsi="Times New Roman"/>
          <w:b/>
        </w:rPr>
      </w:pPr>
      <w:r w:rsidRPr="00644EBD">
        <w:rPr>
          <w:rFonts w:ascii="Times New Roman" w:hAnsi="Times New Roman"/>
          <w:b/>
        </w:rPr>
        <w:t>Таблица 4 Размери на плетените шапки в готов вид в сантиметри</w:t>
      </w:r>
    </w:p>
    <w:tbl>
      <w:tblPr>
        <w:tblW w:w="9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5"/>
        <w:gridCol w:w="802"/>
        <w:gridCol w:w="722"/>
        <w:gridCol w:w="525"/>
        <w:gridCol w:w="527"/>
        <w:gridCol w:w="50"/>
        <w:gridCol w:w="641"/>
        <w:gridCol w:w="646"/>
        <w:gridCol w:w="646"/>
        <w:gridCol w:w="629"/>
        <w:gridCol w:w="17"/>
        <w:gridCol w:w="656"/>
        <w:gridCol w:w="665"/>
        <w:gridCol w:w="12"/>
        <w:gridCol w:w="619"/>
        <w:gridCol w:w="604"/>
        <w:gridCol w:w="527"/>
      </w:tblGrid>
      <w:tr w:rsidR="00644EBD" w:rsidRPr="00644EBD" w:rsidTr="000375A0">
        <w:trPr>
          <w:cantSplit/>
          <w:trHeight w:val="398"/>
          <w:jc w:val="center"/>
        </w:trPr>
        <w:tc>
          <w:tcPr>
            <w:tcW w:w="1615" w:type="dxa"/>
            <w:vMerge w:val="restart"/>
            <w:tcBorders>
              <w:top w:val="single" w:sz="8" w:space="0" w:color="auto"/>
              <w:right w:val="single" w:sz="4" w:space="0" w:color="auto"/>
            </w:tcBorders>
            <w:vAlign w:val="center"/>
          </w:tcPr>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 xml:space="preserve">                Размерен </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показател</w:t>
            </w:r>
          </w:p>
          <w:p w:rsidR="00F4473B" w:rsidRPr="00644EBD" w:rsidRDefault="00F4473B" w:rsidP="000375A0">
            <w:pPr>
              <w:spacing w:line="320" w:lineRule="exact"/>
              <w:jc w:val="center"/>
              <w:rPr>
                <w:rFonts w:ascii="Times New Roman" w:hAnsi="Times New Roman"/>
                <w:b/>
              </w:rPr>
            </w:pPr>
          </w:p>
          <w:p w:rsidR="00F4473B" w:rsidRPr="00644EBD" w:rsidRDefault="00F4473B" w:rsidP="000375A0">
            <w:pPr>
              <w:spacing w:line="320" w:lineRule="exact"/>
              <w:jc w:val="center"/>
              <w:rPr>
                <w:rFonts w:ascii="Times New Roman" w:hAnsi="Times New Roman"/>
                <w:b/>
              </w:rPr>
            </w:pPr>
          </w:p>
        </w:tc>
        <w:tc>
          <w:tcPr>
            <w:tcW w:w="802" w:type="dxa"/>
            <w:vMerge w:val="restart"/>
            <w:tcBorders>
              <w:top w:val="single" w:sz="8" w:space="0" w:color="auto"/>
              <w:left w:val="single" w:sz="4" w:space="0" w:color="auto"/>
              <w:right w:val="single" w:sz="8" w:space="0" w:color="auto"/>
              <w:tr2bl w:val="single" w:sz="4" w:space="0" w:color="auto"/>
            </w:tcBorders>
          </w:tcPr>
          <w:p w:rsidR="00F4473B" w:rsidRPr="00644EBD" w:rsidRDefault="00F4473B" w:rsidP="000375A0">
            <w:pPr>
              <w:spacing w:line="320" w:lineRule="exact"/>
              <w:rPr>
                <w:rFonts w:ascii="Times New Roman" w:hAnsi="Times New Roman"/>
                <w:b/>
              </w:rPr>
            </w:pPr>
            <w:r w:rsidRPr="00644EBD">
              <w:rPr>
                <w:rFonts w:ascii="Times New Roman" w:hAnsi="Times New Roman"/>
                <w:b/>
              </w:rPr>
              <w:t>Ръст</w:t>
            </w:r>
          </w:p>
        </w:tc>
        <w:tc>
          <w:tcPr>
            <w:tcW w:w="6959" w:type="dxa"/>
            <w:gridSpan w:val="14"/>
            <w:tcBorders>
              <w:top w:val="single" w:sz="8" w:space="0" w:color="auto"/>
              <w:left w:val="single" w:sz="8" w:space="0" w:color="auto"/>
              <w:bottom w:val="single" w:sz="8" w:space="0" w:color="auto"/>
            </w:tcBorders>
            <w:vAlign w:val="center"/>
          </w:tcPr>
          <w:p w:rsidR="00F4473B" w:rsidRPr="00644EBD" w:rsidRDefault="00F4473B" w:rsidP="000375A0">
            <w:pPr>
              <w:spacing w:line="320" w:lineRule="exact"/>
              <w:ind w:left="-193"/>
              <w:jc w:val="center"/>
              <w:rPr>
                <w:rFonts w:ascii="Times New Roman" w:hAnsi="Times New Roman"/>
                <w:b/>
              </w:rPr>
            </w:pPr>
            <w:r w:rsidRPr="00644EBD">
              <w:rPr>
                <w:rFonts w:ascii="Times New Roman" w:hAnsi="Times New Roman"/>
                <w:b/>
              </w:rPr>
              <w:t>Размер (номер) на шапката</w:t>
            </w:r>
            <w:r w:rsidRPr="00644EBD">
              <w:rPr>
                <w:rFonts w:ascii="Times New Roman" w:hAnsi="Times New Roman"/>
              </w:rPr>
              <w:t xml:space="preserve"> </w:t>
            </w:r>
          </w:p>
        </w:tc>
        <w:tc>
          <w:tcPr>
            <w:tcW w:w="527" w:type="dxa"/>
            <w:vMerge w:val="restart"/>
          </w:tcPr>
          <w:p w:rsidR="00F4473B" w:rsidRPr="00644EBD" w:rsidRDefault="00F4473B" w:rsidP="000375A0">
            <w:pPr>
              <w:spacing w:line="320" w:lineRule="exact"/>
              <w:ind w:left="-193" w:right="-108"/>
              <w:jc w:val="center"/>
              <w:rPr>
                <w:rFonts w:ascii="Times New Roman" w:hAnsi="Times New Roman"/>
                <w:b/>
              </w:rPr>
            </w:pPr>
            <w:r w:rsidRPr="00644EBD">
              <w:rPr>
                <w:rFonts w:ascii="Times New Roman" w:hAnsi="Times New Roman"/>
                <w:b/>
              </w:rPr>
              <w:t xml:space="preserve"> Доп.               От</w:t>
            </w:r>
          </w:p>
          <w:p w:rsidR="00F4473B" w:rsidRPr="00644EBD" w:rsidRDefault="00F4473B" w:rsidP="000375A0">
            <w:pPr>
              <w:spacing w:line="320" w:lineRule="exact"/>
              <w:ind w:left="-193" w:right="-108"/>
              <w:jc w:val="center"/>
              <w:rPr>
                <w:rFonts w:ascii="Times New Roman" w:hAnsi="Times New Roman"/>
                <w:b/>
              </w:rPr>
            </w:pPr>
            <w:r w:rsidRPr="00644EBD">
              <w:rPr>
                <w:rFonts w:ascii="Times New Roman" w:hAnsi="Times New Roman"/>
                <w:b/>
              </w:rPr>
              <w:t>кл.</w:t>
            </w:r>
          </w:p>
          <w:p w:rsidR="00F4473B" w:rsidRPr="00644EBD" w:rsidRDefault="00F4473B" w:rsidP="000375A0">
            <w:pPr>
              <w:spacing w:line="320" w:lineRule="exact"/>
              <w:ind w:left="-193"/>
              <w:jc w:val="center"/>
              <w:rPr>
                <w:rFonts w:ascii="Times New Roman" w:hAnsi="Times New Roman"/>
                <w:b/>
              </w:rPr>
            </w:pPr>
            <w:r w:rsidRPr="00644EBD">
              <w:rPr>
                <w:rFonts w:ascii="Times New Roman" w:hAnsi="Times New Roman"/>
                <w:b/>
              </w:rPr>
              <w:t>(±)</w:t>
            </w:r>
          </w:p>
        </w:tc>
      </w:tr>
      <w:tr w:rsidR="00644EBD" w:rsidRPr="00644EBD" w:rsidTr="000375A0">
        <w:trPr>
          <w:cantSplit/>
          <w:trHeight w:val="411"/>
          <w:jc w:val="center"/>
        </w:trPr>
        <w:tc>
          <w:tcPr>
            <w:tcW w:w="1615" w:type="dxa"/>
            <w:vMerge/>
            <w:tcBorders>
              <w:right w:val="single" w:sz="4" w:space="0" w:color="auto"/>
            </w:tcBorders>
          </w:tcPr>
          <w:p w:rsidR="00F4473B" w:rsidRPr="00644EBD" w:rsidRDefault="00F4473B" w:rsidP="000375A0">
            <w:pPr>
              <w:spacing w:line="320" w:lineRule="exact"/>
              <w:jc w:val="center"/>
              <w:rPr>
                <w:rFonts w:ascii="Times New Roman" w:hAnsi="Times New Roman"/>
              </w:rPr>
            </w:pPr>
          </w:p>
        </w:tc>
        <w:tc>
          <w:tcPr>
            <w:tcW w:w="802" w:type="dxa"/>
            <w:vMerge/>
            <w:tcBorders>
              <w:left w:val="single" w:sz="4" w:space="0" w:color="auto"/>
              <w:right w:val="single" w:sz="8" w:space="0" w:color="auto"/>
              <w:tr2bl w:val="single" w:sz="4" w:space="0" w:color="auto"/>
            </w:tcBorders>
            <w:vAlign w:val="center"/>
          </w:tcPr>
          <w:p w:rsidR="00F4473B" w:rsidRPr="00644EBD" w:rsidRDefault="00F4473B" w:rsidP="000375A0">
            <w:pPr>
              <w:spacing w:line="320" w:lineRule="exact"/>
              <w:rPr>
                <w:rFonts w:ascii="Times New Roman" w:hAnsi="Times New Roman"/>
              </w:rPr>
            </w:pPr>
          </w:p>
        </w:tc>
        <w:tc>
          <w:tcPr>
            <w:tcW w:w="722" w:type="dxa"/>
            <w:tcBorders>
              <w:top w:val="single" w:sz="4" w:space="0" w:color="auto"/>
              <w:left w:val="single" w:sz="8" w:space="0" w:color="auto"/>
            </w:tcBorders>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52</w:t>
            </w:r>
          </w:p>
        </w:tc>
        <w:tc>
          <w:tcPr>
            <w:tcW w:w="525"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53</w:t>
            </w:r>
          </w:p>
        </w:tc>
        <w:tc>
          <w:tcPr>
            <w:tcW w:w="527"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54</w:t>
            </w:r>
          </w:p>
        </w:tc>
        <w:tc>
          <w:tcPr>
            <w:tcW w:w="691" w:type="dxa"/>
            <w:gridSpan w:val="2"/>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55</w:t>
            </w:r>
          </w:p>
        </w:tc>
        <w:tc>
          <w:tcPr>
            <w:tcW w:w="646"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56</w:t>
            </w:r>
          </w:p>
        </w:tc>
        <w:tc>
          <w:tcPr>
            <w:tcW w:w="646"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57</w:t>
            </w:r>
          </w:p>
        </w:tc>
        <w:tc>
          <w:tcPr>
            <w:tcW w:w="629"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58</w:t>
            </w:r>
          </w:p>
        </w:tc>
        <w:tc>
          <w:tcPr>
            <w:tcW w:w="673" w:type="dxa"/>
            <w:gridSpan w:val="2"/>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59</w:t>
            </w:r>
          </w:p>
        </w:tc>
        <w:tc>
          <w:tcPr>
            <w:tcW w:w="677" w:type="dxa"/>
            <w:gridSpan w:val="2"/>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60</w:t>
            </w:r>
          </w:p>
        </w:tc>
        <w:tc>
          <w:tcPr>
            <w:tcW w:w="619"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61</w:t>
            </w:r>
          </w:p>
        </w:tc>
        <w:tc>
          <w:tcPr>
            <w:tcW w:w="604"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62</w:t>
            </w:r>
          </w:p>
        </w:tc>
        <w:tc>
          <w:tcPr>
            <w:tcW w:w="527" w:type="dxa"/>
            <w:vMerge/>
          </w:tcPr>
          <w:p w:rsidR="00F4473B" w:rsidRPr="00644EBD" w:rsidRDefault="00F4473B" w:rsidP="000375A0">
            <w:pPr>
              <w:spacing w:line="320" w:lineRule="exact"/>
              <w:ind w:left="-13"/>
              <w:jc w:val="center"/>
              <w:rPr>
                <w:rFonts w:ascii="Times New Roman" w:hAnsi="Times New Roman"/>
              </w:rPr>
            </w:pPr>
          </w:p>
        </w:tc>
      </w:tr>
      <w:tr w:rsidR="00644EBD" w:rsidRPr="00644EBD" w:rsidTr="000375A0">
        <w:trPr>
          <w:cantSplit/>
          <w:trHeight w:val="688"/>
          <w:jc w:val="center"/>
        </w:trPr>
        <w:tc>
          <w:tcPr>
            <w:tcW w:w="1615" w:type="dxa"/>
            <w:vMerge/>
            <w:tcBorders>
              <w:right w:val="single" w:sz="4" w:space="0" w:color="auto"/>
            </w:tcBorders>
          </w:tcPr>
          <w:p w:rsidR="00F4473B" w:rsidRPr="00644EBD" w:rsidRDefault="00F4473B" w:rsidP="000375A0">
            <w:pPr>
              <w:spacing w:line="320" w:lineRule="exact"/>
              <w:jc w:val="center"/>
              <w:rPr>
                <w:rFonts w:ascii="Times New Roman" w:hAnsi="Times New Roman"/>
              </w:rPr>
            </w:pPr>
          </w:p>
        </w:tc>
        <w:tc>
          <w:tcPr>
            <w:tcW w:w="802" w:type="dxa"/>
            <w:tcBorders>
              <w:top w:val="single" w:sz="4" w:space="0" w:color="auto"/>
              <w:left w:val="single" w:sz="4" w:space="0" w:color="auto"/>
              <w:right w:val="single" w:sz="8" w:space="0" w:color="auto"/>
            </w:tcBorders>
          </w:tcPr>
          <w:p w:rsidR="00F4473B" w:rsidRPr="00644EBD" w:rsidRDefault="00F4473B" w:rsidP="000375A0">
            <w:pPr>
              <w:spacing w:line="320" w:lineRule="exact"/>
              <w:ind w:hanging="108"/>
              <w:jc w:val="center"/>
              <w:rPr>
                <w:rFonts w:ascii="Times New Roman" w:hAnsi="Times New Roman"/>
                <w:b/>
              </w:rPr>
            </w:pPr>
            <w:r w:rsidRPr="00644EBD">
              <w:rPr>
                <w:rFonts w:ascii="Times New Roman" w:hAnsi="Times New Roman"/>
                <w:b/>
              </w:rPr>
              <w:t>Буквен</w:t>
            </w:r>
          </w:p>
          <w:p w:rsidR="00F4473B" w:rsidRPr="00644EBD" w:rsidRDefault="00F4473B" w:rsidP="000375A0">
            <w:pPr>
              <w:spacing w:line="320" w:lineRule="exact"/>
              <w:ind w:hanging="108"/>
              <w:jc w:val="center"/>
              <w:rPr>
                <w:rFonts w:ascii="Times New Roman" w:hAnsi="Times New Roman"/>
                <w:b/>
              </w:rPr>
            </w:pPr>
            <w:r w:rsidRPr="00644EBD">
              <w:rPr>
                <w:rFonts w:ascii="Times New Roman" w:hAnsi="Times New Roman"/>
                <w:b/>
              </w:rPr>
              <w:t>код</w:t>
            </w:r>
          </w:p>
        </w:tc>
        <w:tc>
          <w:tcPr>
            <w:tcW w:w="722" w:type="dxa"/>
            <w:tcBorders>
              <w:top w:val="single" w:sz="4" w:space="0" w:color="auto"/>
              <w:left w:val="single" w:sz="8" w:space="0" w:color="auto"/>
            </w:tcBorders>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XXS</w:t>
            </w:r>
          </w:p>
        </w:tc>
        <w:tc>
          <w:tcPr>
            <w:tcW w:w="1052" w:type="dxa"/>
            <w:gridSpan w:val="2"/>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XS</w:t>
            </w:r>
          </w:p>
        </w:tc>
        <w:tc>
          <w:tcPr>
            <w:tcW w:w="1337" w:type="dxa"/>
            <w:gridSpan w:val="3"/>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S</w:t>
            </w:r>
          </w:p>
        </w:tc>
        <w:tc>
          <w:tcPr>
            <w:tcW w:w="1275" w:type="dxa"/>
            <w:gridSpan w:val="2"/>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M</w:t>
            </w:r>
          </w:p>
        </w:tc>
        <w:tc>
          <w:tcPr>
            <w:tcW w:w="1350" w:type="dxa"/>
            <w:gridSpan w:val="4"/>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L</w:t>
            </w:r>
          </w:p>
        </w:tc>
        <w:tc>
          <w:tcPr>
            <w:tcW w:w="1223" w:type="dxa"/>
            <w:gridSpan w:val="2"/>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XL</w:t>
            </w:r>
          </w:p>
        </w:tc>
        <w:tc>
          <w:tcPr>
            <w:tcW w:w="527" w:type="dxa"/>
            <w:vMerge/>
          </w:tcPr>
          <w:p w:rsidR="00F4473B" w:rsidRPr="00644EBD" w:rsidRDefault="00F4473B" w:rsidP="000375A0">
            <w:pPr>
              <w:spacing w:line="320" w:lineRule="exact"/>
              <w:ind w:left="-13"/>
              <w:jc w:val="center"/>
              <w:rPr>
                <w:rFonts w:ascii="Times New Roman" w:hAnsi="Times New Roman"/>
              </w:rPr>
            </w:pPr>
          </w:p>
        </w:tc>
      </w:tr>
      <w:tr w:rsidR="00644EBD" w:rsidRPr="00644EBD" w:rsidTr="000375A0">
        <w:trPr>
          <w:cantSplit/>
          <w:trHeight w:val="116"/>
          <w:jc w:val="center"/>
        </w:trPr>
        <w:tc>
          <w:tcPr>
            <w:tcW w:w="1615" w:type="dxa"/>
            <w:tcBorders>
              <w:right w:val="single" w:sz="4" w:space="0" w:color="auto"/>
            </w:tcBorders>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1</w:t>
            </w:r>
          </w:p>
        </w:tc>
        <w:tc>
          <w:tcPr>
            <w:tcW w:w="802" w:type="dxa"/>
            <w:tcBorders>
              <w:left w:val="single" w:sz="4" w:space="0" w:color="auto"/>
              <w:right w:val="single" w:sz="8" w:space="0" w:color="auto"/>
            </w:tcBorders>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w:t>
            </w:r>
          </w:p>
        </w:tc>
        <w:tc>
          <w:tcPr>
            <w:tcW w:w="6959" w:type="dxa"/>
            <w:gridSpan w:val="14"/>
            <w:tcBorders>
              <w:left w:val="single" w:sz="8" w:space="0" w:color="auto"/>
            </w:tcBorders>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3</w:t>
            </w:r>
          </w:p>
        </w:tc>
        <w:tc>
          <w:tcPr>
            <w:tcW w:w="527" w:type="dxa"/>
          </w:tcPr>
          <w:p w:rsidR="00F4473B" w:rsidRPr="00644EBD" w:rsidRDefault="00F4473B" w:rsidP="000375A0">
            <w:pPr>
              <w:spacing w:line="320" w:lineRule="exact"/>
              <w:rPr>
                <w:rFonts w:ascii="Times New Roman" w:hAnsi="Times New Roman"/>
              </w:rPr>
            </w:pPr>
            <w:r w:rsidRPr="00644EBD">
              <w:rPr>
                <w:rFonts w:ascii="Times New Roman" w:hAnsi="Times New Roman"/>
              </w:rPr>
              <w:t>4</w:t>
            </w:r>
          </w:p>
        </w:tc>
      </w:tr>
      <w:tr w:rsidR="00644EBD" w:rsidRPr="00644EBD" w:rsidTr="000375A0">
        <w:trPr>
          <w:cantSplit/>
          <w:trHeight w:val="722"/>
          <w:jc w:val="center"/>
        </w:trPr>
        <w:tc>
          <w:tcPr>
            <w:tcW w:w="1615" w:type="dxa"/>
            <w:tcBorders>
              <w:right w:val="single" w:sz="8" w:space="0" w:color="auto"/>
            </w:tcBorders>
          </w:tcPr>
          <w:p w:rsidR="00F4473B" w:rsidRPr="00644EBD" w:rsidRDefault="00F4473B" w:rsidP="000375A0">
            <w:pPr>
              <w:spacing w:line="320" w:lineRule="exact"/>
              <w:rPr>
                <w:rFonts w:ascii="Times New Roman" w:hAnsi="Times New Roman"/>
                <w:b/>
              </w:rPr>
            </w:pPr>
            <w:r w:rsidRPr="00644EBD">
              <w:rPr>
                <w:rFonts w:ascii="Times New Roman" w:hAnsi="Times New Roman"/>
                <w:b/>
              </w:rPr>
              <w:t>1. Дължина (</w:t>
            </w:r>
            <w:r w:rsidRPr="00644EBD">
              <w:rPr>
                <w:rFonts w:ascii="Times New Roman" w:hAnsi="Times New Roman"/>
              </w:rPr>
              <w:t>височина в свободно сдвоено състояние</w:t>
            </w:r>
            <w:r w:rsidRPr="00644EBD">
              <w:rPr>
                <w:rFonts w:ascii="Times New Roman" w:hAnsi="Times New Roman"/>
                <w:b/>
              </w:rPr>
              <w:t>) на шапката</w:t>
            </w:r>
          </w:p>
        </w:tc>
        <w:tc>
          <w:tcPr>
            <w:tcW w:w="802" w:type="dxa"/>
            <w:tcBorders>
              <w:left w:val="single" w:sz="8" w:space="0" w:color="auto"/>
              <w:right w:val="single" w:sz="8" w:space="0" w:color="auto"/>
            </w:tcBorders>
          </w:tcPr>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От</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158</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до</w:t>
            </w:r>
          </w:p>
          <w:p w:rsidR="00F4473B" w:rsidRPr="00644EBD" w:rsidRDefault="00F4473B" w:rsidP="000375A0">
            <w:pPr>
              <w:spacing w:line="320" w:lineRule="exact"/>
              <w:jc w:val="center"/>
              <w:rPr>
                <w:rFonts w:ascii="Times New Roman" w:hAnsi="Times New Roman"/>
                <w:b/>
                <w:lang w:val="en-US"/>
              </w:rPr>
            </w:pPr>
            <w:r w:rsidRPr="00644EBD">
              <w:rPr>
                <w:rFonts w:ascii="Times New Roman" w:hAnsi="Times New Roman"/>
                <w:b/>
              </w:rPr>
              <w:t>194</w:t>
            </w:r>
          </w:p>
        </w:tc>
        <w:tc>
          <w:tcPr>
            <w:tcW w:w="722" w:type="dxa"/>
            <w:tcBorders>
              <w:left w:val="single" w:sz="8"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24,2</w:t>
            </w:r>
          </w:p>
        </w:tc>
        <w:tc>
          <w:tcPr>
            <w:tcW w:w="525"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24,6</w:t>
            </w:r>
          </w:p>
        </w:tc>
        <w:tc>
          <w:tcPr>
            <w:tcW w:w="577"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25,0</w:t>
            </w:r>
          </w:p>
        </w:tc>
        <w:tc>
          <w:tcPr>
            <w:tcW w:w="641"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25,4</w:t>
            </w:r>
          </w:p>
        </w:tc>
        <w:tc>
          <w:tcPr>
            <w:tcW w:w="64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25,8</w:t>
            </w:r>
          </w:p>
        </w:tc>
        <w:tc>
          <w:tcPr>
            <w:tcW w:w="64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26,2</w:t>
            </w:r>
          </w:p>
        </w:tc>
        <w:tc>
          <w:tcPr>
            <w:tcW w:w="646"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26,6</w:t>
            </w:r>
          </w:p>
        </w:tc>
        <w:tc>
          <w:tcPr>
            <w:tcW w:w="65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27,0</w:t>
            </w:r>
          </w:p>
        </w:tc>
        <w:tc>
          <w:tcPr>
            <w:tcW w:w="665"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27,4</w:t>
            </w:r>
          </w:p>
        </w:tc>
        <w:tc>
          <w:tcPr>
            <w:tcW w:w="631"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27,8</w:t>
            </w:r>
          </w:p>
        </w:tc>
        <w:tc>
          <w:tcPr>
            <w:tcW w:w="604"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28,2</w:t>
            </w:r>
          </w:p>
        </w:tc>
        <w:tc>
          <w:tcPr>
            <w:tcW w:w="527" w:type="dxa"/>
          </w:tcPr>
          <w:p w:rsidR="00F4473B" w:rsidRPr="00644EBD" w:rsidRDefault="00F4473B" w:rsidP="000375A0">
            <w:pPr>
              <w:spacing w:line="320" w:lineRule="exact"/>
              <w:jc w:val="center"/>
              <w:rPr>
                <w:rFonts w:ascii="Times New Roman" w:hAnsi="Times New Roman"/>
              </w:rPr>
            </w:pPr>
          </w:p>
          <w:p w:rsidR="00F4473B" w:rsidRPr="00644EBD" w:rsidRDefault="00F4473B" w:rsidP="000375A0">
            <w:pPr>
              <w:spacing w:line="320" w:lineRule="exact"/>
              <w:jc w:val="center"/>
              <w:rPr>
                <w:rFonts w:ascii="Times New Roman" w:hAnsi="Times New Roman"/>
                <w:lang w:val="en-US"/>
              </w:rPr>
            </w:pPr>
          </w:p>
          <w:p w:rsidR="00F4473B" w:rsidRPr="00644EBD" w:rsidRDefault="00F4473B" w:rsidP="000375A0">
            <w:pPr>
              <w:spacing w:line="320" w:lineRule="exact"/>
              <w:jc w:val="center"/>
              <w:rPr>
                <w:rFonts w:ascii="Times New Roman" w:hAnsi="Times New Roman"/>
              </w:rPr>
            </w:pPr>
            <w:r w:rsidRPr="00644EBD">
              <w:rPr>
                <w:rFonts w:ascii="Times New Roman" w:hAnsi="Times New Roman"/>
              </w:rPr>
              <w:t>0,4</w:t>
            </w:r>
          </w:p>
        </w:tc>
      </w:tr>
      <w:tr w:rsidR="00644EBD" w:rsidRPr="00644EBD" w:rsidTr="000375A0">
        <w:trPr>
          <w:cantSplit/>
          <w:trHeight w:val="1070"/>
          <w:jc w:val="center"/>
        </w:trPr>
        <w:tc>
          <w:tcPr>
            <w:tcW w:w="1615" w:type="dxa"/>
            <w:tcBorders>
              <w:bottom w:val="single" w:sz="4" w:space="0" w:color="auto"/>
              <w:right w:val="single" w:sz="8" w:space="0" w:color="auto"/>
            </w:tcBorders>
          </w:tcPr>
          <w:p w:rsidR="00F4473B" w:rsidRPr="00644EBD" w:rsidRDefault="00F4473B" w:rsidP="000375A0">
            <w:pPr>
              <w:spacing w:line="320" w:lineRule="exact"/>
              <w:ind w:left="-108"/>
              <w:jc w:val="center"/>
              <w:rPr>
                <w:rFonts w:ascii="Times New Roman" w:hAnsi="Times New Roman"/>
                <w:b/>
              </w:rPr>
            </w:pPr>
            <w:r w:rsidRPr="00644EBD">
              <w:rPr>
                <w:rFonts w:ascii="Times New Roman" w:hAnsi="Times New Roman"/>
                <w:b/>
              </w:rPr>
              <w:t>2. Широчина</w:t>
            </w:r>
          </w:p>
          <w:p w:rsidR="00F4473B" w:rsidRPr="00644EBD" w:rsidRDefault="00F4473B" w:rsidP="000375A0">
            <w:pPr>
              <w:spacing w:line="320" w:lineRule="exact"/>
              <w:rPr>
                <w:rFonts w:ascii="Times New Roman" w:hAnsi="Times New Roman"/>
              </w:rPr>
            </w:pPr>
            <w:r w:rsidRPr="00644EBD">
              <w:rPr>
                <w:rFonts w:ascii="Times New Roman" w:hAnsi="Times New Roman"/>
                <w:b/>
              </w:rPr>
              <w:t>(</w:t>
            </w:r>
            <w:r w:rsidRPr="00644EBD">
              <w:rPr>
                <w:rFonts w:ascii="Times New Roman" w:hAnsi="Times New Roman"/>
              </w:rPr>
              <w:t>в сгънато свободно</w:t>
            </w:r>
          </w:p>
          <w:p w:rsidR="00F4473B" w:rsidRPr="00644EBD" w:rsidRDefault="00F4473B" w:rsidP="000375A0">
            <w:pPr>
              <w:spacing w:line="320" w:lineRule="exact"/>
              <w:rPr>
                <w:rFonts w:ascii="Times New Roman" w:hAnsi="Times New Roman"/>
              </w:rPr>
            </w:pPr>
            <w:r w:rsidRPr="00644EBD">
              <w:rPr>
                <w:rFonts w:ascii="Times New Roman" w:hAnsi="Times New Roman"/>
              </w:rPr>
              <w:t>състояние</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rPr>
              <w:t>при отвора</w:t>
            </w:r>
            <w:r w:rsidRPr="00644EBD">
              <w:rPr>
                <w:rFonts w:ascii="Times New Roman" w:hAnsi="Times New Roman"/>
                <w:b/>
              </w:rPr>
              <w:t>)</w:t>
            </w:r>
          </w:p>
        </w:tc>
        <w:tc>
          <w:tcPr>
            <w:tcW w:w="802" w:type="dxa"/>
            <w:tcBorders>
              <w:left w:val="single" w:sz="8" w:space="0" w:color="auto"/>
              <w:bottom w:val="single" w:sz="4" w:space="0" w:color="auto"/>
              <w:right w:val="single" w:sz="8" w:space="0" w:color="auto"/>
            </w:tcBorders>
          </w:tcPr>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 xml:space="preserve">От </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158</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до</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194</w:t>
            </w:r>
          </w:p>
        </w:tc>
        <w:tc>
          <w:tcPr>
            <w:tcW w:w="722" w:type="dxa"/>
            <w:tcBorders>
              <w:left w:val="single" w:sz="8" w:space="0" w:color="auto"/>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21,0</w:t>
            </w:r>
          </w:p>
        </w:tc>
        <w:tc>
          <w:tcPr>
            <w:tcW w:w="525"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21,5</w:t>
            </w:r>
          </w:p>
        </w:tc>
        <w:tc>
          <w:tcPr>
            <w:tcW w:w="577"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22,0</w:t>
            </w:r>
          </w:p>
        </w:tc>
        <w:tc>
          <w:tcPr>
            <w:tcW w:w="641"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22,5</w:t>
            </w:r>
          </w:p>
        </w:tc>
        <w:tc>
          <w:tcPr>
            <w:tcW w:w="64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23,0</w:t>
            </w:r>
          </w:p>
        </w:tc>
        <w:tc>
          <w:tcPr>
            <w:tcW w:w="64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23,5</w:t>
            </w:r>
          </w:p>
        </w:tc>
        <w:tc>
          <w:tcPr>
            <w:tcW w:w="646"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24,0</w:t>
            </w:r>
          </w:p>
        </w:tc>
        <w:tc>
          <w:tcPr>
            <w:tcW w:w="65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24,5</w:t>
            </w:r>
          </w:p>
        </w:tc>
        <w:tc>
          <w:tcPr>
            <w:tcW w:w="665"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25,0</w:t>
            </w:r>
          </w:p>
        </w:tc>
        <w:tc>
          <w:tcPr>
            <w:tcW w:w="631"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25,5</w:t>
            </w:r>
          </w:p>
        </w:tc>
        <w:tc>
          <w:tcPr>
            <w:tcW w:w="604"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26,0</w:t>
            </w:r>
          </w:p>
        </w:tc>
        <w:tc>
          <w:tcPr>
            <w:tcW w:w="527" w:type="dxa"/>
            <w:tcBorders>
              <w:bottom w:val="single" w:sz="4" w:space="0" w:color="auto"/>
            </w:tcBorders>
          </w:tcPr>
          <w:p w:rsidR="00F4473B" w:rsidRPr="00644EBD" w:rsidRDefault="00F4473B" w:rsidP="000375A0">
            <w:pPr>
              <w:spacing w:line="320" w:lineRule="exact"/>
              <w:jc w:val="center"/>
              <w:rPr>
                <w:rFonts w:ascii="Times New Roman" w:hAnsi="Times New Roman"/>
                <w:lang w:val="en-US"/>
              </w:rPr>
            </w:pPr>
          </w:p>
          <w:p w:rsidR="00F4473B" w:rsidRPr="00644EBD" w:rsidRDefault="00F4473B" w:rsidP="000375A0">
            <w:pPr>
              <w:spacing w:line="320" w:lineRule="exact"/>
              <w:jc w:val="center"/>
              <w:rPr>
                <w:rFonts w:ascii="Times New Roman" w:hAnsi="Times New Roman"/>
                <w:lang w:val="en-US"/>
              </w:rPr>
            </w:pPr>
          </w:p>
          <w:p w:rsidR="00F4473B" w:rsidRPr="00644EBD" w:rsidRDefault="00F4473B" w:rsidP="000375A0">
            <w:pPr>
              <w:spacing w:line="320" w:lineRule="exact"/>
              <w:jc w:val="center"/>
              <w:rPr>
                <w:rFonts w:ascii="Times New Roman" w:hAnsi="Times New Roman"/>
              </w:rPr>
            </w:pPr>
            <w:r w:rsidRPr="00644EBD">
              <w:rPr>
                <w:rFonts w:ascii="Times New Roman" w:hAnsi="Times New Roman"/>
              </w:rPr>
              <w:t xml:space="preserve">0,4 </w:t>
            </w:r>
          </w:p>
          <w:p w:rsidR="00F4473B" w:rsidRPr="00644EBD" w:rsidRDefault="00F4473B" w:rsidP="000375A0">
            <w:pPr>
              <w:spacing w:line="320" w:lineRule="exact"/>
              <w:jc w:val="center"/>
              <w:rPr>
                <w:rFonts w:ascii="Times New Roman" w:hAnsi="Times New Roman"/>
              </w:rPr>
            </w:pPr>
          </w:p>
        </w:tc>
      </w:tr>
      <w:tr w:rsidR="00644EBD" w:rsidRPr="00644EBD" w:rsidTr="000375A0">
        <w:trPr>
          <w:cantSplit/>
          <w:trHeight w:val="1331"/>
          <w:jc w:val="center"/>
        </w:trPr>
        <w:tc>
          <w:tcPr>
            <w:tcW w:w="1615" w:type="dxa"/>
          </w:tcPr>
          <w:p w:rsidR="00F4473B" w:rsidRPr="00644EBD" w:rsidRDefault="00F4473B" w:rsidP="000375A0">
            <w:pPr>
              <w:tabs>
                <w:tab w:val="left" w:pos="-108"/>
              </w:tabs>
              <w:spacing w:line="320" w:lineRule="exact"/>
              <w:ind w:hanging="108"/>
              <w:jc w:val="center"/>
              <w:rPr>
                <w:rFonts w:ascii="Times New Roman" w:hAnsi="Times New Roman"/>
                <w:b/>
              </w:rPr>
            </w:pPr>
            <w:r w:rsidRPr="00644EBD">
              <w:rPr>
                <w:rFonts w:ascii="Times New Roman" w:hAnsi="Times New Roman"/>
              </w:rPr>
              <w:lastRenderedPageBreak/>
              <w:t>3.</w:t>
            </w:r>
            <w:r w:rsidRPr="00644EBD">
              <w:rPr>
                <w:rFonts w:ascii="Times New Roman" w:hAnsi="Times New Roman"/>
                <w:b/>
              </w:rPr>
              <w:t xml:space="preserve"> Височина на</w:t>
            </w:r>
            <w:r w:rsidRPr="00644EBD">
              <w:rPr>
                <w:rFonts w:ascii="Times New Roman" w:hAnsi="Times New Roman"/>
              </w:rPr>
              <w:t xml:space="preserve"> </w:t>
            </w:r>
            <w:r w:rsidRPr="00644EBD">
              <w:rPr>
                <w:rFonts w:ascii="Times New Roman" w:hAnsi="Times New Roman"/>
                <w:b/>
              </w:rPr>
              <w:t xml:space="preserve"> ластичен участък 3:1</w:t>
            </w:r>
          </w:p>
        </w:tc>
        <w:tc>
          <w:tcPr>
            <w:tcW w:w="802" w:type="dxa"/>
          </w:tcPr>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От</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158</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до</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194</w:t>
            </w:r>
          </w:p>
        </w:tc>
        <w:tc>
          <w:tcPr>
            <w:tcW w:w="722"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525"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577"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41"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4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4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46"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5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65"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31"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04"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527" w:type="dxa"/>
          </w:tcPr>
          <w:p w:rsidR="00F4473B" w:rsidRPr="00644EBD" w:rsidRDefault="00F4473B" w:rsidP="000375A0">
            <w:pPr>
              <w:spacing w:line="320" w:lineRule="exact"/>
              <w:jc w:val="center"/>
              <w:rPr>
                <w:rFonts w:ascii="Times New Roman" w:hAnsi="Times New Roman"/>
              </w:rPr>
            </w:pPr>
          </w:p>
          <w:p w:rsidR="00F4473B" w:rsidRPr="00644EBD" w:rsidRDefault="00F4473B" w:rsidP="000375A0">
            <w:pPr>
              <w:spacing w:line="320" w:lineRule="exact"/>
              <w:jc w:val="center"/>
              <w:rPr>
                <w:rFonts w:ascii="Times New Roman" w:hAnsi="Times New Roman"/>
              </w:rPr>
            </w:pPr>
          </w:p>
          <w:p w:rsidR="00F4473B" w:rsidRPr="00644EBD" w:rsidRDefault="00F4473B" w:rsidP="000375A0">
            <w:pPr>
              <w:spacing w:line="320" w:lineRule="exact"/>
              <w:jc w:val="center"/>
              <w:rPr>
                <w:rFonts w:ascii="Times New Roman" w:hAnsi="Times New Roman"/>
              </w:rPr>
            </w:pPr>
            <w:r w:rsidRPr="00644EBD">
              <w:rPr>
                <w:rFonts w:ascii="Times New Roman" w:hAnsi="Times New Roman"/>
              </w:rPr>
              <w:t>0,4</w:t>
            </w:r>
          </w:p>
          <w:p w:rsidR="00F4473B" w:rsidRPr="00644EBD" w:rsidRDefault="00F4473B" w:rsidP="000375A0">
            <w:pPr>
              <w:spacing w:line="320" w:lineRule="exact"/>
              <w:jc w:val="center"/>
              <w:rPr>
                <w:rFonts w:ascii="Times New Roman" w:hAnsi="Times New Roman"/>
              </w:rPr>
            </w:pPr>
          </w:p>
        </w:tc>
      </w:tr>
      <w:tr w:rsidR="00644EBD" w:rsidRPr="00644EBD" w:rsidTr="000375A0">
        <w:trPr>
          <w:cantSplit/>
          <w:trHeight w:val="1242"/>
          <w:jc w:val="center"/>
        </w:trPr>
        <w:tc>
          <w:tcPr>
            <w:tcW w:w="1615" w:type="dxa"/>
            <w:tcBorders>
              <w:bottom w:val="single" w:sz="4" w:space="0" w:color="auto"/>
            </w:tcBorders>
          </w:tcPr>
          <w:p w:rsidR="00F4473B" w:rsidRPr="00644EBD" w:rsidRDefault="00F4473B" w:rsidP="000375A0">
            <w:pPr>
              <w:spacing w:line="320" w:lineRule="exact"/>
              <w:rPr>
                <w:rFonts w:ascii="Times New Roman" w:hAnsi="Times New Roman"/>
                <w:b/>
              </w:rPr>
            </w:pPr>
            <w:r w:rsidRPr="00644EBD">
              <w:rPr>
                <w:rFonts w:ascii="Times New Roman" w:hAnsi="Times New Roman"/>
              </w:rPr>
              <w:t>4.</w:t>
            </w:r>
            <w:r w:rsidRPr="00644EBD">
              <w:rPr>
                <w:rFonts w:ascii="Times New Roman" w:hAnsi="Times New Roman"/>
                <w:b/>
              </w:rPr>
              <w:t xml:space="preserve"> Дължина </w:t>
            </w:r>
          </w:p>
          <w:p w:rsidR="00F4473B" w:rsidRPr="00644EBD" w:rsidRDefault="00F4473B" w:rsidP="000375A0">
            <w:pPr>
              <w:spacing w:line="320" w:lineRule="exact"/>
              <w:rPr>
                <w:rFonts w:ascii="Times New Roman" w:hAnsi="Times New Roman"/>
              </w:rPr>
            </w:pPr>
            <w:r w:rsidRPr="00644EBD">
              <w:rPr>
                <w:rFonts w:ascii="Times New Roman" w:hAnsi="Times New Roman"/>
                <w:b/>
              </w:rPr>
              <w:t xml:space="preserve">на свивките </w:t>
            </w:r>
            <w:r w:rsidRPr="00644EBD">
              <w:rPr>
                <w:rFonts w:ascii="Times New Roman" w:hAnsi="Times New Roman"/>
              </w:rPr>
              <w:t>за оформяне на овала</w:t>
            </w:r>
          </w:p>
        </w:tc>
        <w:tc>
          <w:tcPr>
            <w:tcW w:w="802" w:type="dxa"/>
            <w:tcBorders>
              <w:bottom w:val="single" w:sz="4" w:space="0" w:color="auto"/>
            </w:tcBorders>
          </w:tcPr>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 xml:space="preserve">От </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158</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до</w:t>
            </w:r>
          </w:p>
          <w:p w:rsidR="00F4473B" w:rsidRPr="00644EBD" w:rsidRDefault="00F4473B" w:rsidP="000375A0">
            <w:pPr>
              <w:spacing w:line="320" w:lineRule="exact"/>
              <w:jc w:val="center"/>
              <w:rPr>
                <w:rFonts w:ascii="Times New Roman" w:hAnsi="Times New Roman"/>
              </w:rPr>
            </w:pPr>
            <w:r w:rsidRPr="00644EBD">
              <w:rPr>
                <w:rFonts w:ascii="Times New Roman" w:hAnsi="Times New Roman"/>
                <w:b/>
              </w:rPr>
              <w:t>194</w:t>
            </w:r>
          </w:p>
        </w:tc>
        <w:tc>
          <w:tcPr>
            <w:tcW w:w="722"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7,0</w:t>
            </w:r>
          </w:p>
        </w:tc>
        <w:tc>
          <w:tcPr>
            <w:tcW w:w="525"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7,0</w:t>
            </w:r>
          </w:p>
        </w:tc>
        <w:tc>
          <w:tcPr>
            <w:tcW w:w="577"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7,0</w:t>
            </w:r>
          </w:p>
        </w:tc>
        <w:tc>
          <w:tcPr>
            <w:tcW w:w="641"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8,0</w:t>
            </w:r>
          </w:p>
        </w:tc>
        <w:tc>
          <w:tcPr>
            <w:tcW w:w="64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8,0</w:t>
            </w:r>
          </w:p>
        </w:tc>
        <w:tc>
          <w:tcPr>
            <w:tcW w:w="64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8,0</w:t>
            </w:r>
          </w:p>
        </w:tc>
        <w:tc>
          <w:tcPr>
            <w:tcW w:w="646"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8,0</w:t>
            </w:r>
          </w:p>
        </w:tc>
        <w:tc>
          <w:tcPr>
            <w:tcW w:w="65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9,0</w:t>
            </w:r>
          </w:p>
        </w:tc>
        <w:tc>
          <w:tcPr>
            <w:tcW w:w="665"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9,0</w:t>
            </w:r>
          </w:p>
        </w:tc>
        <w:tc>
          <w:tcPr>
            <w:tcW w:w="631"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9,0</w:t>
            </w:r>
          </w:p>
        </w:tc>
        <w:tc>
          <w:tcPr>
            <w:tcW w:w="604"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9,0</w:t>
            </w:r>
          </w:p>
        </w:tc>
        <w:tc>
          <w:tcPr>
            <w:tcW w:w="527"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0,5</w:t>
            </w:r>
          </w:p>
        </w:tc>
      </w:tr>
    </w:tbl>
    <w:p w:rsidR="00F4473B" w:rsidRPr="00644EBD" w:rsidRDefault="00F4473B" w:rsidP="00F4473B">
      <w:pPr>
        <w:shd w:val="clear" w:color="auto" w:fill="FFFFFF"/>
        <w:tabs>
          <w:tab w:val="left" w:pos="900"/>
          <w:tab w:val="left" w:pos="1080"/>
          <w:tab w:val="left" w:pos="1440"/>
          <w:tab w:val="left" w:pos="1620"/>
        </w:tabs>
        <w:spacing w:line="320" w:lineRule="exact"/>
        <w:jc w:val="both"/>
        <w:rPr>
          <w:rFonts w:ascii="Times New Roman" w:hAnsi="Times New Roman"/>
          <w:sz w:val="24"/>
          <w:szCs w:val="24"/>
        </w:rPr>
      </w:pPr>
      <w:r w:rsidRPr="00644EBD">
        <w:rPr>
          <w:rFonts w:ascii="Times New Roman" w:hAnsi="Times New Roman"/>
          <w:b/>
          <w:sz w:val="24"/>
          <w:szCs w:val="24"/>
        </w:rPr>
        <w:t xml:space="preserve">         </w:t>
      </w:r>
    </w:p>
    <w:p w:rsidR="00F4473B" w:rsidRPr="00644EBD" w:rsidRDefault="00F4473B" w:rsidP="00F4473B">
      <w:pPr>
        <w:shd w:val="clear" w:color="auto" w:fill="FFFFFF"/>
        <w:tabs>
          <w:tab w:val="left" w:pos="900"/>
          <w:tab w:val="left" w:pos="1080"/>
          <w:tab w:val="left" w:pos="1440"/>
          <w:tab w:val="left" w:pos="1620"/>
        </w:tabs>
        <w:spacing w:line="320" w:lineRule="exact"/>
        <w:jc w:val="both"/>
        <w:rPr>
          <w:rFonts w:ascii="Times New Roman" w:hAnsi="Times New Roman"/>
          <w:sz w:val="24"/>
          <w:szCs w:val="24"/>
        </w:rPr>
      </w:pPr>
      <w:r w:rsidRPr="00644EBD">
        <w:rPr>
          <w:rFonts w:ascii="Times New Roman" w:hAnsi="Times New Roman"/>
          <w:sz w:val="24"/>
          <w:szCs w:val="24"/>
        </w:rPr>
        <w:t xml:space="preserve">            3.1.3.2. </w:t>
      </w:r>
      <w:r w:rsidRPr="00644EBD">
        <w:rPr>
          <w:rFonts w:ascii="Times New Roman" w:hAnsi="Times New Roman"/>
          <w:bCs/>
          <w:sz w:val="24"/>
          <w:szCs w:val="24"/>
        </w:rPr>
        <w:t>И</w:t>
      </w:r>
      <w:r w:rsidRPr="00644EBD">
        <w:rPr>
          <w:rFonts w:ascii="Times New Roman" w:hAnsi="Times New Roman"/>
          <w:sz w:val="24"/>
          <w:szCs w:val="24"/>
        </w:rPr>
        <w:t xml:space="preserve">змеренията в готов вид посочени в Таблица 4 </w:t>
      </w:r>
      <w:r w:rsidR="009C6C67" w:rsidRPr="00644EBD">
        <w:rPr>
          <w:rFonts w:ascii="Times New Roman" w:hAnsi="Times New Roman"/>
          <w:sz w:val="24"/>
          <w:szCs w:val="24"/>
        </w:rPr>
        <w:t>ще</w:t>
      </w:r>
      <w:r w:rsidRPr="00644EBD">
        <w:rPr>
          <w:rFonts w:ascii="Times New Roman" w:hAnsi="Times New Roman"/>
          <w:sz w:val="24"/>
          <w:szCs w:val="24"/>
        </w:rPr>
        <w:t xml:space="preserve"> се спазват задължително. </w:t>
      </w:r>
      <w:r w:rsidR="009C6C67" w:rsidRPr="00644EBD">
        <w:rPr>
          <w:rFonts w:ascii="Times New Roman" w:hAnsi="Times New Roman"/>
          <w:sz w:val="24"/>
          <w:szCs w:val="24"/>
        </w:rPr>
        <w:t>Ще</w:t>
      </w:r>
      <w:r w:rsidRPr="00644EBD">
        <w:rPr>
          <w:rFonts w:ascii="Times New Roman" w:hAnsi="Times New Roman"/>
          <w:sz w:val="24"/>
          <w:szCs w:val="24"/>
        </w:rPr>
        <w:t xml:space="preserve"> се контролират само основните измерения. Всички останали </w:t>
      </w:r>
      <w:r w:rsidR="009C6C67" w:rsidRPr="00644EBD">
        <w:rPr>
          <w:rFonts w:ascii="Times New Roman" w:hAnsi="Times New Roman"/>
          <w:sz w:val="24"/>
          <w:szCs w:val="24"/>
        </w:rPr>
        <w:t>ще</w:t>
      </w:r>
      <w:r w:rsidRPr="00644EBD">
        <w:rPr>
          <w:rFonts w:ascii="Times New Roman" w:hAnsi="Times New Roman"/>
          <w:sz w:val="24"/>
          <w:szCs w:val="24"/>
        </w:rPr>
        <w:t xml:space="preserve"> служат като обмерни данни при конструирането от моделиерите.</w:t>
      </w:r>
    </w:p>
    <w:p w:rsidR="00F4473B" w:rsidRPr="00644EBD" w:rsidRDefault="00F4473B" w:rsidP="00F4473B">
      <w:pPr>
        <w:shd w:val="clear" w:color="auto" w:fill="FFFFFF"/>
        <w:tabs>
          <w:tab w:val="left" w:pos="900"/>
          <w:tab w:val="left" w:pos="1080"/>
          <w:tab w:val="left" w:pos="1440"/>
          <w:tab w:val="left" w:pos="1620"/>
        </w:tabs>
        <w:spacing w:line="320" w:lineRule="exact"/>
        <w:ind w:firstLine="360"/>
        <w:jc w:val="both"/>
        <w:rPr>
          <w:rFonts w:ascii="Times New Roman" w:hAnsi="Times New Roman"/>
          <w:sz w:val="24"/>
          <w:szCs w:val="24"/>
        </w:rPr>
      </w:pPr>
      <w:r w:rsidRPr="00644EBD">
        <w:rPr>
          <w:rFonts w:ascii="Times New Roman" w:hAnsi="Times New Roman"/>
          <w:sz w:val="24"/>
          <w:szCs w:val="24"/>
        </w:rPr>
        <w:t xml:space="preserve">       3.1.3.3.</w:t>
      </w:r>
      <w:r w:rsidRPr="00644EBD">
        <w:rPr>
          <w:rFonts w:ascii="Times New Roman" w:hAnsi="Times New Roman"/>
          <w:bCs/>
          <w:sz w:val="24"/>
          <w:szCs w:val="24"/>
        </w:rPr>
        <w:t xml:space="preserve"> </w:t>
      </w:r>
      <w:r w:rsidRPr="00644EBD">
        <w:rPr>
          <w:rFonts w:ascii="Times New Roman" w:hAnsi="Times New Roman"/>
          <w:sz w:val="24"/>
          <w:szCs w:val="24"/>
        </w:rPr>
        <w:t xml:space="preserve">Размерите на изделието в готов вид посочени в Таблица 4 </w:t>
      </w:r>
      <w:r w:rsidR="009C6C67" w:rsidRPr="00644EBD">
        <w:rPr>
          <w:rFonts w:ascii="Times New Roman" w:hAnsi="Times New Roman"/>
          <w:sz w:val="24"/>
          <w:szCs w:val="24"/>
        </w:rPr>
        <w:t>ще</w:t>
      </w:r>
      <w:r w:rsidRPr="00644EBD">
        <w:rPr>
          <w:rFonts w:ascii="Times New Roman" w:hAnsi="Times New Roman"/>
          <w:sz w:val="24"/>
          <w:szCs w:val="24"/>
        </w:rPr>
        <w:t xml:space="preserve"> се проверяват с ролетка или шивашки метър с точност до </w:t>
      </w:r>
      <w:r w:rsidRPr="00644EBD">
        <w:rPr>
          <w:rFonts w:ascii="Times New Roman" w:hAnsi="Times New Roman"/>
          <w:b/>
          <w:sz w:val="24"/>
          <w:szCs w:val="24"/>
        </w:rPr>
        <w:t xml:space="preserve">± </w:t>
      </w:r>
      <w:r w:rsidRPr="00644EBD">
        <w:rPr>
          <w:rFonts w:ascii="Times New Roman" w:hAnsi="Times New Roman"/>
          <w:sz w:val="24"/>
          <w:szCs w:val="24"/>
        </w:rPr>
        <w:t>0,1 сm.</w:t>
      </w:r>
    </w:p>
    <w:p w:rsidR="00F4473B" w:rsidRPr="00644EBD" w:rsidRDefault="00F4473B" w:rsidP="00F4473B">
      <w:pPr>
        <w:ind w:right="-628" w:firstLine="900"/>
        <w:jc w:val="both"/>
        <w:rPr>
          <w:rFonts w:ascii="Times New Roman" w:hAnsi="Times New Roman"/>
          <w:b/>
          <w:sz w:val="24"/>
          <w:szCs w:val="24"/>
        </w:rPr>
      </w:pPr>
      <w:r w:rsidRPr="00644EBD">
        <w:rPr>
          <w:rFonts w:ascii="Times New Roman" w:hAnsi="Times New Roman"/>
          <w:b/>
          <w:sz w:val="24"/>
          <w:szCs w:val="24"/>
        </w:rPr>
        <w:t xml:space="preserve">3.1.3. </w:t>
      </w:r>
      <w:r w:rsidR="009C6C67" w:rsidRPr="00644EBD">
        <w:rPr>
          <w:rFonts w:ascii="Times New Roman" w:hAnsi="Times New Roman"/>
          <w:b/>
          <w:sz w:val="24"/>
          <w:szCs w:val="24"/>
        </w:rPr>
        <w:t>Потвърждаваме и</w:t>
      </w:r>
      <w:r w:rsidRPr="00644EBD">
        <w:rPr>
          <w:rFonts w:ascii="Times New Roman" w:hAnsi="Times New Roman"/>
          <w:b/>
          <w:sz w:val="24"/>
          <w:szCs w:val="24"/>
        </w:rPr>
        <w:t>зисквания към материалите</w:t>
      </w:r>
      <w:r w:rsidR="008133B1" w:rsidRPr="00644EBD">
        <w:rPr>
          <w:rFonts w:ascii="Times New Roman" w:hAnsi="Times New Roman"/>
          <w:b/>
          <w:sz w:val="24"/>
          <w:szCs w:val="24"/>
        </w:rPr>
        <w:t>, както следва:</w:t>
      </w:r>
    </w:p>
    <w:p w:rsidR="00F4473B" w:rsidRPr="00644EBD" w:rsidRDefault="00F4473B" w:rsidP="00F4473B">
      <w:pPr>
        <w:ind w:right="-36" w:firstLine="900"/>
        <w:jc w:val="both"/>
        <w:rPr>
          <w:rFonts w:ascii="Times New Roman" w:hAnsi="Times New Roman"/>
          <w:sz w:val="24"/>
          <w:szCs w:val="24"/>
        </w:rPr>
      </w:pPr>
      <w:r w:rsidRPr="00644EBD">
        <w:rPr>
          <w:rFonts w:ascii="Times New Roman" w:hAnsi="Times New Roman"/>
          <w:sz w:val="24"/>
          <w:szCs w:val="24"/>
        </w:rPr>
        <w:t xml:space="preserve">Материалите, необходими за изработване на изделието, </w:t>
      </w:r>
      <w:r w:rsidR="008133B1" w:rsidRPr="00644EBD">
        <w:rPr>
          <w:rFonts w:ascii="Times New Roman" w:hAnsi="Times New Roman"/>
          <w:sz w:val="24"/>
          <w:szCs w:val="24"/>
        </w:rPr>
        <w:t>ще</w:t>
      </w:r>
      <w:r w:rsidRPr="00644EBD">
        <w:rPr>
          <w:rFonts w:ascii="Times New Roman" w:hAnsi="Times New Roman"/>
          <w:sz w:val="24"/>
          <w:szCs w:val="24"/>
        </w:rPr>
        <w:t xml:space="preserve"> са съгласно настоящата техническа спецификацията и Таблица 5.</w:t>
      </w:r>
    </w:p>
    <w:p w:rsidR="00F4473B" w:rsidRPr="00644EBD" w:rsidRDefault="00F4473B" w:rsidP="00F4473B">
      <w:pPr>
        <w:ind w:firstLine="900"/>
        <w:jc w:val="center"/>
        <w:rPr>
          <w:rFonts w:ascii="Times New Roman" w:hAnsi="Times New Roman"/>
          <w:b/>
          <w:sz w:val="24"/>
          <w:szCs w:val="24"/>
        </w:rPr>
      </w:pPr>
      <w:r w:rsidRPr="00644EBD">
        <w:rPr>
          <w:rFonts w:ascii="Times New Roman" w:hAnsi="Times New Roman"/>
          <w:b/>
          <w:sz w:val="24"/>
          <w:szCs w:val="24"/>
        </w:rPr>
        <w:t>Таблица 5  Спецификация на материалите</w:t>
      </w:r>
    </w:p>
    <w:tbl>
      <w:tblPr>
        <w:tblW w:w="8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10"/>
        <w:gridCol w:w="4872"/>
        <w:gridCol w:w="2782"/>
      </w:tblGrid>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w:t>
            </w:r>
          </w:p>
        </w:tc>
        <w:tc>
          <w:tcPr>
            <w:tcW w:w="4872" w:type="dxa"/>
            <w:vAlign w:val="center"/>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Наименование</w:t>
            </w:r>
          </w:p>
        </w:tc>
        <w:tc>
          <w:tcPr>
            <w:tcW w:w="2782" w:type="dxa"/>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Предназначение</w:t>
            </w:r>
          </w:p>
        </w:tc>
      </w:tr>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1</w:t>
            </w:r>
          </w:p>
        </w:tc>
        <w:tc>
          <w:tcPr>
            <w:tcW w:w="4872" w:type="dxa"/>
            <w:vAlign w:val="center"/>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2</w:t>
            </w:r>
          </w:p>
        </w:tc>
        <w:tc>
          <w:tcPr>
            <w:tcW w:w="2782" w:type="dxa"/>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3</w:t>
            </w:r>
          </w:p>
        </w:tc>
      </w:tr>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sz w:val="24"/>
                <w:szCs w:val="24"/>
              </w:rPr>
            </w:pPr>
            <w:r w:rsidRPr="00644EBD">
              <w:rPr>
                <w:rFonts w:ascii="Times New Roman" w:hAnsi="Times New Roman"/>
                <w:sz w:val="24"/>
                <w:szCs w:val="24"/>
              </w:rPr>
              <w:t>1.</w:t>
            </w:r>
          </w:p>
        </w:tc>
        <w:tc>
          <w:tcPr>
            <w:tcW w:w="4872" w:type="dxa"/>
            <w:vAlign w:val="center"/>
          </w:tcPr>
          <w:p w:rsidR="00F4473B" w:rsidRPr="00644EBD" w:rsidRDefault="00F4473B" w:rsidP="000375A0">
            <w:pPr>
              <w:rPr>
                <w:rFonts w:ascii="Times New Roman" w:hAnsi="Times New Roman"/>
                <w:b/>
                <w:sz w:val="24"/>
                <w:szCs w:val="24"/>
              </w:rPr>
            </w:pPr>
            <w:r w:rsidRPr="00644EBD">
              <w:rPr>
                <w:rFonts w:ascii="Times New Roman" w:hAnsi="Times New Roman"/>
                <w:b/>
                <w:sz w:val="24"/>
                <w:szCs w:val="24"/>
              </w:rPr>
              <w:t>* Състав на преждата за плетене – вълнен тип в %;</w:t>
            </w:r>
          </w:p>
          <w:p w:rsidR="00F4473B" w:rsidRPr="00644EBD" w:rsidRDefault="00F4473B" w:rsidP="000375A0">
            <w:pPr>
              <w:spacing w:line="320" w:lineRule="exact"/>
              <w:jc w:val="both"/>
              <w:rPr>
                <w:rFonts w:ascii="Times New Roman" w:hAnsi="Times New Roman"/>
                <w:sz w:val="24"/>
                <w:szCs w:val="24"/>
              </w:rPr>
            </w:pPr>
            <w:r w:rsidRPr="00644EBD">
              <w:rPr>
                <w:rFonts w:ascii="Times New Roman" w:hAnsi="Times New Roman"/>
                <w:b/>
                <w:sz w:val="24"/>
                <w:szCs w:val="24"/>
              </w:rPr>
              <w:t xml:space="preserve">* </w:t>
            </w:r>
            <w:r w:rsidRPr="00644EBD">
              <w:rPr>
                <w:rFonts w:ascii="Times New Roman" w:hAnsi="Times New Roman"/>
                <w:sz w:val="24"/>
                <w:szCs w:val="24"/>
              </w:rPr>
              <w:t xml:space="preserve">квадрант </w:t>
            </w:r>
            <w:r w:rsidRPr="00644EBD">
              <w:rPr>
                <w:rFonts w:ascii="Times New Roman" w:hAnsi="Times New Roman"/>
                <w:sz w:val="24"/>
                <w:szCs w:val="24"/>
                <w:lang w:val="en-US"/>
              </w:rPr>
              <w:t>I</w:t>
            </w:r>
            <w:r w:rsidRPr="00644EBD">
              <w:rPr>
                <w:rFonts w:ascii="Times New Roman" w:hAnsi="Times New Roman"/>
                <w:sz w:val="24"/>
                <w:szCs w:val="24"/>
              </w:rPr>
              <w:t xml:space="preserve"> и </w:t>
            </w:r>
            <w:r w:rsidRPr="00644EBD">
              <w:rPr>
                <w:rFonts w:ascii="Times New Roman" w:hAnsi="Times New Roman"/>
                <w:sz w:val="24"/>
                <w:szCs w:val="24"/>
                <w:lang w:val="en-US"/>
              </w:rPr>
              <w:t>V</w:t>
            </w:r>
            <w:r w:rsidRPr="00644EBD">
              <w:rPr>
                <w:rFonts w:ascii="Times New Roman" w:hAnsi="Times New Roman"/>
                <w:sz w:val="24"/>
                <w:szCs w:val="24"/>
                <w:lang w:val="sv-SE"/>
              </w:rPr>
              <w:t>II</w:t>
            </w:r>
            <w:r w:rsidRPr="00644EBD">
              <w:rPr>
                <w:rFonts w:ascii="Times New Roman" w:hAnsi="Times New Roman"/>
                <w:sz w:val="24"/>
                <w:szCs w:val="24"/>
              </w:rPr>
              <w:t xml:space="preserve"> – 50/50 % В/ПАН;</w:t>
            </w:r>
          </w:p>
          <w:p w:rsidR="00F4473B" w:rsidRPr="00644EBD" w:rsidRDefault="00F4473B" w:rsidP="000375A0">
            <w:pPr>
              <w:spacing w:line="320" w:lineRule="exact"/>
              <w:jc w:val="both"/>
              <w:rPr>
                <w:rFonts w:ascii="Times New Roman" w:hAnsi="Times New Roman"/>
                <w:sz w:val="24"/>
                <w:szCs w:val="24"/>
              </w:rPr>
            </w:pPr>
            <w:r w:rsidRPr="00644EBD">
              <w:rPr>
                <w:rFonts w:ascii="Times New Roman" w:hAnsi="Times New Roman"/>
                <w:b/>
                <w:sz w:val="24"/>
                <w:szCs w:val="24"/>
              </w:rPr>
              <w:t xml:space="preserve">* </w:t>
            </w:r>
            <w:r w:rsidRPr="00644EBD">
              <w:rPr>
                <w:rFonts w:ascii="Times New Roman" w:hAnsi="Times New Roman"/>
                <w:sz w:val="24"/>
                <w:szCs w:val="24"/>
              </w:rPr>
              <w:t xml:space="preserve">квадрант от </w:t>
            </w:r>
            <w:r w:rsidRPr="00644EBD">
              <w:rPr>
                <w:rFonts w:ascii="Times New Roman" w:hAnsi="Times New Roman"/>
                <w:sz w:val="24"/>
                <w:szCs w:val="24"/>
                <w:lang w:val="sv-SE"/>
              </w:rPr>
              <w:t>II</w:t>
            </w:r>
            <w:r w:rsidRPr="00644EBD">
              <w:rPr>
                <w:rFonts w:ascii="Times New Roman" w:hAnsi="Times New Roman"/>
                <w:sz w:val="24"/>
                <w:szCs w:val="24"/>
              </w:rPr>
              <w:t xml:space="preserve"> до </w:t>
            </w:r>
            <w:r w:rsidRPr="00644EBD">
              <w:rPr>
                <w:rFonts w:ascii="Times New Roman" w:hAnsi="Times New Roman"/>
                <w:sz w:val="24"/>
                <w:szCs w:val="24"/>
                <w:lang w:val="en-US"/>
              </w:rPr>
              <w:t>VI</w:t>
            </w:r>
            <w:r w:rsidRPr="00644EBD">
              <w:rPr>
                <w:rFonts w:ascii="Times New Roman" w:hAnsi="Times New Roman"/>
                <w:sz w:val="24"/>
                <w:szCs w:val="24"/>
              </w:rPr>
              <w:t xml:space="preserve"> – 49/48/3 % В/ПАН/еластан;</w:t>
            </w:r>
          </w:p>
          <w:p w:rsidR="00F4473B" w:rsidRPr="00644EBD" w:rsidRDefault="00F4473B" w:rsidP="000375A0">
            <w:pPr>
              <w:spacing w:line="320" w:lineRule="exact"/>
              <w:jc w:val="both"/>
              <w:rPr>
                <w:rFonts w:ascii="Times New Roman" w:hAnsi="Times New Roman"/>
                <w:sz w:val="24"/>
                <w:szCs w:val="24"/>
                <w:lang w:val="ru-RU"/>
              </w:rPr>
            </w:pPr>
            <w:r w:rsidRPr="00644EBD">
              <w:rPr>
                <w:rFonts w:ascii="Times New Roman" w:hAnsi="Times New Roman"/>
                <w:sz w:val="24"/>
                <w:szCs w:val="24"/>
              </w:rPr>
              <w:t xml:space="preserve">* </w:t>
            </w:r>
            <w:r w:rsidRPr="00644EBD">
              <w:rPr>
                <w:rFonts w:ascii="Times New Roman" w:hAnsi="Times New Roman"/>
                <w:b/>
                <w:sz w:val="24"/>
                <w:szCs w:val="24"/>
              </w:rPr>
              <w:t xml:space="preserve">Маса на единица площ, </w:t>
            </w:r>
            <w:r w:rsidRPr="00644EBD">
              <w:rPr>
                <w:rFonts w:ascii="Times New Roman" w:hAnsi="Times New Roman"/>
                <w:sz w:val="24"/>
                <w:szCs w:val="24"/>
                <w:lang w:val="en-US"/>
              </w:rPr>
              <w:t>g</w:t>
            </w:r>
            <w:r w:rsidRPr="00644EBD">
              <w:rPr>
                <w:rFonts w:ascii="Times New Roman" w:hAnsi="Times New Roman"/>
                <w:sz w:val="24"/>
                <w:szCs w:val="24"/>
                <w:lang w:val="ru-RU"/>
              </w:rPr>
              <w:t>/</w:t>
            </w:r>
            <w:r w:rsidRPr="00644EBD">
              <w:rPr>
                <w:rFonts w:ascii="Times New Roman" w:hAnsi="Times New Roman"/>
                <w:sz w:val="24"/>
                <w:szCs w:val="24"/>
                <w:lang w:val="en-US"/>
              </w:rPr>
              <w:t>m</w:t>
            </w:r>
            <w:r w:rsidRPr="00644EBD">
              <w:rPr>
                <w:rFonts w:ascii="Times New Roman" w:hAnsi="Times New Roman"/>
                <w:sz w:val="24"/>
                <w:szCs w:val="24"/>
                <w:lang w:val="ru-RU"/>
              </w:rPr>
              <w:t xml:space="preserve">² </w:t>
            </w:r>
          </w:p>
          <w:p w:rsidR="00F4473B" w:rsidRPr="00644EBD" w:rsidRDefault="00F4473B" w:rsidP="000375A0">
            <w:pPr>
              <w:spacing w:line="320" w:lineRule="exact"/>
              <w:jc w:val="both"/>
              <w:rPr>
                <w:rFonts w:ascii="Times New Roman" w:hAnsi="Times New Roman"/>
                <w:sz w:val="24"/>
                <w:szCs w:val="24"/>
              </w:rPr>
            </w:pPr>
            <w:r w:rsidRPr="00644EBD">
              <w:rPr>
                <w:rFonts w:ascii="Times New Roman" w:hAnsi="Times New Roman"/>
                <w:b/>
                <w:sz w:val="24"/>
                <w:szCs w:val="24"/>
              </w:rPr>
              <w:t xml:space="preserve">* </w:t>
            </w:r>
            <w:r w:rsidRPr="00644EBD">
              <w:rPr>
                <w:rFonts w:ascii="Times New Roman" w:hAnsi="Times New Roman"/>
                <w:sz w:val="24"/>
                <w:szCs w:val="24"/>
              </w:rPr>
              <w:t xml:space="preserve">квадрант </w:t>
            </w:r>
            <w:r w:rsidRPr="00644EBD">
              <w:rPr>
                <w:rFonts w:ascii="Times New Roman" w:hAnsi="Times New Roman"/>
                <w:sz w:val="24"/>
                <w:szCs w:val="24"/>
                <w:lang w:val="en-US"/>
              </w:rPr>
              <w:t>I</w:t>
            </w:r>
            <w:r w:rsidRPr="00644EBD">
              <w:rPr>
                <w:rFonts w:ascii="Times New Roman" w:hAnsi="Times New Roman"/>
                <w:sz w:val="24"/>
                <w:szCs w:val="24"/>
              </w:rPr>
              <w:t xml:space="preserve"> и </w:t>
            </w:r>
            <w:r w:rsidRPr="00644EBD">
              <w:rPr>
                <w:rFonts w:ascii="Times New Roman" w:hAnsi="Times New Roman"/>
                <w:sz w:val="24"/>
                <w:szCs w:val="24"/>
                <w:lang w:val="en-US"/>
              </w:rPr>
              <w:t>V</w:t>
            </w:r>
            <w:r w:rsidRPr="00644EBD">
              <w:rPr>
                <w:rFonts w:ascii="Times New Roman" w:hAnsi="Times New Roman"/>
                <w:sz w:val="24"/>
                <w:szCs w:val="24"/>
                <w:lang w:val="sv-SE"/>
              </w:rPr>
              <w:t>II</w:t>
            </w:r>
            <w:r w:rsidRPr="00644EBD">
              <w:rPr>
                <w:rFonts w:ascii="Times New Roman" w:hAnsi="Times New Roman"/>
                <w:sz w:val="24"/>
                <w:szCs w:val="24"/>
              </w:rPr>
              <w:t xml:space="preserve"> – 350 </w:t>
            </w:r>
            <w:r w:rsidRPr="00644EBD">
              <w:rPr>
                <w:rFonts w:ascii="Times New Roman" w:hAnsi="Times New Roman"/>
                <w:sz w:val="24"/>
                <w:szCs w:val="24"/>
                <w:lang w:val="en-US"/>
              </w:rPr>
              <w:t>g</w:t>
            </w:r>
            <w:r w:rsidRPr="00644EBD">
              <w:rPr>
                <w:rFonts w:ascii="Times New Roman" w:hAnsi="Times New Roman"/>
                <w:sz w:val="24"/>
                <w:szCs w:val="24"/>
                <w:lang w:val="ru-RU"/>
              </w:rPr>
              <w:t>/</w:t>
            </w:r>
            <w:r w:rsidRPr="00644EBD">
              <w:rPr>
                <w:rFonts w:ascii="Times New Roman" w:hAnsi="Times New Roman"/>
                <w:sz w:val="24"/>
                <w:szCs w:val="24"/>
                <w:lang w:val="en-US"/>
              </w:rPr>
              <w:t>m</w:t>
            </w:r>
            <w:r w:rsidRPr="00644EBD">
              <w:rPr>
                <w:rFonts w:ascii="Times New Roman" w:hAnsi="Times New Roman"/>
                <w:sz w:val="24"/>
                <w:szCs w:val="24"/>
                <w:lang w:val="ru-RU"/>
              </w:rPr>
              <w:t>²</w:t>
            </w:r>
            <w:r w:rsidRPr="00644EBD">
              <w:rPr>
                <w:rFonts w:ascii="Times New Roman" w:hAnsi="Times New Roman"/>
                <w:sz w:val="24"/>
                <w:szCs w:val="24"/>
                <w:lang w:val="en-US"/>
              </w:rPr>
              <w:t>±</w:t>
            </w:r>
            <w:r w:rsidRPr="00644EBD">
              <w:rPr>
                <w:rFonts w:ascii="Times New Roman" w:hAnsi="Times New Roman"/>
                <w:sz w:val="24"/>
                <w:szCs w:val="24"/>
              </w:rPr>
              <w:t xml:space="preserve"> 5</w:t>
            </w:r>
            <w:r w:rsidRPr="00644EBD">
              <w:rPr>
                <w:rFonts w:ascii="Times New Roman" w:hAnsi="Times New Roman"/>
                <w:sz w:val="24"/>
                <w:szCs w:val="24"/>
                <w:lang w:val="ru-RU"/>
              </w:rPr>
              <w:t>;</w:t>
            </w:r>
          </w:p>
          <w:p w:rsidR="00F4473B" w:rsidRPr="00644EBD" w:rsidRDefault="00F4473B" w:rsidP="000375A0">
            <w:pPr>
              <w:spacing w:line="320" w:lineRule="exact"/>
              <w:jc w:val="both"/>
              <w:rPr>
                <w:rFonts w:ascii="Times New Roman" w:hAnsi="Times New Roman"/>
                <w:sz w:val="24"/>
                <w:szCs w:val="24"/>
              </w:rPr>
            </w:pPr>
            <w:r w:rsidRPr="00644EBD">
              <w:rPr>
                <w:rFonts w:ascii="Times New Roman" w:hAnsi="Times New Roman"/>
                <w:b/>
                <w:sz w:val="24"/>
                <w:szCs w:val="24"/>
              </w:rPr>
              <w:t xml:space="preserve">* </w:t>
            </w:r>
            <w:r w:rsidRPr="00644EBD">
              <w:rPr>
                <w:rFonts w:ascii="Times New Roman" w:hAnsi="Times New Roman"/>
                <w:sz w:val="24"/>
                <w:szCs w:val="24"/>
              </w:rPr>
              <w:t xml:space="preserve">квадрант от </w:t>
            </w:r>
            <w:r w:rsidRPr="00644EBD">
              <w:rPr>
                <w:rFonts w:ascii="Times New Roman" w:hAnsi="Times New Roman"/>
                <w:sz w:val="24"/>
                <w:szCs w:val="24"/>
                <w:lang w:val="sv-SE"/>
              </w:rPr>
              <w:t>II</w:t>
            </w:r>
            <w:r w:rsidRPr="00644EBD">
              <w:rPr>
                <w:rFonts w:ascii="Times New Roman" w:hAnsi="Times New Roman"/>
                <w:sz w:val="24"/>
                <w:szCs w:val="24"/>
              </w:rPr>
              <w:t xml:space="preserve"> до </w:t>
            </w:r>
            <w:r w:rsidRPr="00644EBD">
              <w:rPr>
                <w:rFonts w:ascii="Times New Roman" w:hAnsi="Times New Roman"/>
                <w:sz w:val="24"/>
                <w:szCs w:val="24"/>
                <w:lang w:val="en-US"/>
              </w:rPr>
              <w:t>VI</w:t>
            </w:r>
            <w:r w:rsidRPr="00644EBD">
              <w:rPr>
                <w:rFonts w:ascii="Times New Roman" w:hAnsi="Times New Roman"/>
                <w:sz w:val="24"/>
                <w:szCs w:val="24"/>
              </w:rPr>
              <w:t xml:space="preserve"> – 500 </w:t>
            </w:r>
            <w:r w:rsidRPr="00644EBD">
              <w:rPr>
                <w:rFonts w:ascii="Times New Roman" w:hAnsi="Times New Roman"/>
                <w:sz w:val="24"/>
                <w:szCs w:val="24"/>
                <w:lang w:val="en-US"/>
              </w:rPr>
              <w:t>g</w:t>
            </w:r>
            <w:r w:rsidRPr="00644EBD">
              <w:rPr>
                <w:rFonts w:ascii="Times New Roman" w:hAnsi="Times New Roman"/>
                <w:sz w:val="24"/>
                <w:szCs w:val="24"/>
                <w:lang w:val="ru-RU"/>
              </w:rPr>
              <w:t>/</w:t>
            </w:r>
            <w:r w:rsidRPr="00644EBD">
              <w:rPr>
                <w:rFonts w:ascii="Times New Roman" w:hAnsi="Times New Roman"/>
                <w:sz w:val="24"/>
                <w:szCs w:val="24"/>
                <w:lang w:val="en-US"/>
              </w:rPr>
              <w:t>m</w:t>
            </w:r>
            <w:r w:rsidRPr="00644EBD">
              <w:rPr>
                <w:rFonts w:ascii="Times New Roman" w:hAnsi="Times New Roman"/>
                <w:sz w:val="24"/>
                <w:szCs w:val="24"/>
                <w:lang w:val="ru-RU"/>
              </w:rPr>
              <w:t>²</w:t>
            </w:r>
            <w:r w:rsidRPr="00644EBD">
              <w:rPr>
                <w:rFonts w:ascii="Times New Roman" w:hAnsi="Times New Roman"/>
                <w:sz w:val="24"/>
                <w:szCs w:val="24"/>
                <w:lang w:val="en-US"/>
              </w:rPr>
              <w:t>±</w:t>
            </w:r>
            <w:r w:rsidRPr="00644EBD">
              <w:rPr>
                <w:rFonts w:ascii="Times New Roman" w:hAnsi="Times New Roman"/>
                <w:sz w:val="24"/>
                <w:szCs w:val="24"/>
              </w:rPr>
              <w:t xml:space="preserve"> 5</w:t>
            </w:r>
            <w:r w:rsidRPr="00644EBD">
              <w:rPr>
                <w:rFonts w:ascii="Times New Roman" w:hAnsi="Times New Roman"/>
                <w:sz w:val="24"/>
                <w:szCs w:val="24"/>
                <w:lang w:val="ru-RU"/>
              </w:rPr>
              <w:t>;</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 xml:space="preserve">* </w:t>
            </w:r>
            <w:r w:rsidRPr="00644EBD">
              <w:rPr>
                <w:rFonts w:ascii="Times New Roman" w:hAnsi="Times New Roman"/>
                <w:b/>
                <w:sz w:val="24"/>
                <w:szCs w:val="24"/>
              </w:rPr>
              <w:t xml:space="preserve">Максимално изменение на размерите при пране при 30º C и сушене, </w:t>
            </w:r>
            <w:r w:rsidRPr="00644EBD">
              <w:rPr>
                <w:rFonts w:ascii="Times New Roman" w:hAnsi="Times New Roman"/>
                <w:sz w:val="24"/>
                <w:szCs w:val="24"/>
              </w:rPr>
              <w:t>%:</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по бримков ред – 4,0</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lastRenderedPageBreak/>
              <w:t>по бримков стълб – 4,0;</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b/>
                <w:sz w:val="24"/>
                <w:szCs w:val="24"/>
              </w:rPr>
              <w:t xml:space="preserve">Забележка: </w:t>
            </w:r>
            <w:r w:rsidRPr="00644EBD">
              <w:rPr>
                <w:rFonts w:ascii="Times New Roman" w:hAnsi="Times New Roman"/>
                <w:sz w:val="24"/>
                <w:szCs w:val="24"/>
              </w:rPr>
              <w:t>За двулицевите ребрени плетки</w:t>
            </w:r>
            <w:r w:rsidRPr="00644EBD">
              <w:rPr>
                <w:rFonts w:ascii="Times New Roman" w:hAnsi="Times New Roman"/>
                <w:b/>
                <w:sz w:val="24"/>
                <w:szCs w:val="24"/>
              </w:rPr>
              <w:t xml:space="preserve"> </w:t>
            </w:r>
            <w:r w:rsidRPr="00644EBD">
              <w:rPr>
                <w:rFonts w:ascii="Times New Roman" w:hAnsi="Times New Roman"/>
                <w:sz w:val="24"/>
                <w:szCs w:val="24"/>
              </w:rPr>
              <w:t xml:space="preserve">изследването </w:t>
            </w:r>
            <w:r w:rsidR="007A0682" w:rsidRPr="00644EBD">
              <w:rPr>
                <w:rFonts w:ascii="Times New Roman" w:hAnsi="Times New Roman"/>
                <w:sz w:val="24"/>
                <w:szCs w:val="24"/>
              </w:rPr>
              <w:t>ще</w:t>
            </w:r>
            <w:r w:rsidRPr="00644EBD">
              <w:rPr>
                <w:rFonts w:ascii="Times New Roman" w:hAnsi="Times New Roman"/>
                <w:sz w:val="24"/>
                <w:szCs w:val="24"/>
              </w:rPr>
              <w:t xml:space="preserve"> е само по бримков стълб.</w:t>
            </w:r>
          </w:p>
          <w:p w:rsidR="00F4473B" w:rsidRPr="00644EBD" w:rsidRDefault="00F4473B" w:rsidP="000375A0">
            <w:pPr>
              <w:tabs>
                <w:tab w:val="left" w:pos="6840"/>
              </w:tabs>
              <w:rPr>
                <w:rFonts w:ascii="Times New Roman" w:hAnsi="Times New Roman"/>
                <w:b/>
                <w:sz w:val="24"/>
                <w:szCs w:val="24"/>
              </w:rPr>
            </w:pPr>
            <w:r w:rsidRPr="00644EBD">
              <w:rPr>
                <w:rFonts w:ascii="Times New Roman" w:hAnsi="Times New Roman"/>
                <w:sz w:val="24"/>
                <w:szCs w:val="24"/>
                <w:lang w:val="ru-RU"/>
              </w:rPr>
              <w:t xml:space="preserve">* </w:t>
            </w:r>
            <w:r w:rsidRPr="00644EBD">
              <w:rPr>
                <w:rFonts w:ascii="Times New Roman" w:hAnsi="Times New Roman"/>
                <w:b/>
                <w:sz w:val="24"/>
                <w:szCs w:val="24"/>
                <w:lang w:val="ru-RU"/>
              </w:rPr>
              <w:t>Минимална</w:t>
            </w:r>
            <w:r w:rsidRPr="00644EBD">
              <w:rPr>
                <w:rFonts w:ascii="Times New Roman" w:hAnsi="Times New Roman"/>
                <w:sz w:val="24"/>
                <w:szCs w:val="24"/>
                <w:lang w:val="ru-RU"/>
              </w:rPr>
              <w:t xml:space="preserve"> </w:t>
            </w:r>
            <w:r w:rsidRPr="00644EBD">
              <w:rPr>
                <w:rFonts w:ascii="Times New Roman" w:hAnsi="Times New Roman"/>
                <w:b/>
                <w:sz w:val="24"/>
                <w:szCs w:val="24"/>
              </w:rPr>
              <w:t xml:space="preserve">устойчивост на обагрянията </w:t>
            </w:r>
            <w:r w:rsidRPr="00644EBD">
              <w:rPr>
                <w:rFonts w:ascii="Times New Roman" w:hAnsi="Times New Roman"/>
                <w:b/>
                <w:sz w:val="24"/>
                <w:szCs w:val="24"/>
                <w:lang w:val="ru-RU"/>
              </w:rPr>
              <w:t>(</w:t>
            </w:r>
            <w:r w:rsidRPr="00644EBD">
              <w:rPr>
                <w:rFonts w:ascii="Times New Roman" w:hAnsi="Times New Roman"/>
                <w:b/>
                <w:sz w:val="24"/>
                <w:szCs w:val="24"/>
              </w:rPr>
              <w:t>цвета</w:t>
            </w:r>
            <w:r w:rsidRPr="00644EBD">
              <w:rPr>
                <w:rFonts w:ascii="Times New Roman" w:hAnsi="Times New Roman"/>
                <w:b/>
                <w:sz w:val="24"/>
                <w:szCs w:val="24"/>
                <w:lang w:val="ru-RU"/>
              </w:rPr>
              <w:t>)</w:t>
            </w:r>
            <w:r w:rsidRPr="00644EBD">
              <w:rPr>
                <w:rFonts w:ascii="Times New Roman" w:hAnsi="Times New Roman"/>
                <w:b/>
                <w:sz w:val="24"/>
                <w:szCs w:val="24"/>
              </w:rPr>
              <w:t xml:space="preserve">, </w:t>
            </w:r>
            <w:r w:rsidRPr="00644EBD">
              <w:rPr>
                <w:rFonts w:ascii="Times New Roman" w:hAnsi="Times New Roman"/>
                <w:sz w:val="24"/>
                <w:szCs w:val="24"/>
              </w:rPr>
              <w:t>бал</w:t>
            </w:r>
            <w:r w:rsidRPr="00644EBD">
              <w:rPr>
                <w:rFonts w:ascii="Times New Roman" w:hAnsi="Times New Roman"/>
                <w:b/>
                <w:sz w:val="24"/>
                <w:szCs w:val="24"/>
              </w:rPr>
              <w:t>:</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пране при 30º C</w:t>
            </w:r>
            <w:r w:rsidRPr="00644EBD">
              <w:rPr>
                <w:rFonts w:ascii="Times New Roman" w:hAnsi="Times New Roman"/>
                <w:sz w:val="24"/>
                <w:szCs w:val="24"/>
                <w:lang w:val="ru-RU"/>
              </w:rPr>
              <w:t xml:space="preserve"> </w:t>
            </w:r>
            <w:r w:rsidRPr="00644EBD">
              <w:rPr>
                <w:rFonts w:ascii="Times New Roman" w:hAnsi="Times New Roman"/>
                <w:sz w:val="24"/>
                <w:szCs w:val="24"/>
              </w:rPr>
              <w:t>– 3-4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t>сухо триене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t>мокро триене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lang w:val="ru-RU"/>
              </w:rPr>
              <w:t xml:space="preserve">пот кисела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lang w:val="ru-RU"/>
              </w:rPr>
              <w:t xml:space="preserve">пот алкална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t>химическо чистене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 Минимална здравина на пробиване</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 xml:space="preserve">на сачма, </w:t>
            </w:r>
            <w:r w:rsidRPr="00644EBD">
              <w:rPr>
                <w:rFonts w:ascii="Times New Roman" w:hAnsi="Times New Roman"/>
                <w:sz w:val="24"/>
                <w:szCs w:val="24"/>
                <w:lang w:val="en-US"/>
              </w:rPr>
              <w:t>daN</w:t>
            </w:r>
            <w:r w:rsidRPr="00644EBD">
              <w:rPr>
                <w:rFonts w:ascii="Times New Roman" w:hAnsi="Times New Roman"/>
                <w:sz w:val="24"/>
                <w:szCs w:val="24"/>
              </w:rPr>
              <w:t xml:space="preserve"> – </w:t>
            </w:r>
            <w:r w:rsidRPr="00644EBD">
              <w:rPr>
                <w:rFonts w:ascii="Times New Roman" w:hAnsi="Times New Roman"/>
                <w:sz w:val="24"/>
                <w:szCs w:val="24"/>
                <w:lang w:val="en-US"/>
              </w:rPr>
              <w:t>min</w:t>
            </w:r>
            <w:r w:rsidRPr="00644EBD">
              <w:rPr>
                <w:rFonts w:ascii="Times New Roman" w:hAnsi="Times New Roman"/>
                <w:sz w:val="24"/>
                <w:szCs w:val="24"/>
              </w:rPr>
              <w:t xml:space="preserve"> 35,0</w:t>
            </w:r>
          </w:p>
          <w:p w:rsidR="00F4473B" w:rsidRPr="00644EBD" w:rsidRDefault="00F4473B" w:rsidP="000375A0">
            <w:pPr>
              <w:rPr>
                <w:rFonts w:ascii="Times New Roman" w:hAnsi="Times New Roman"/>
                <w:sz w:val="24"/>
                <w:szCs w:val="24"/>
                <w:lang w:val="ru-RU"/>
              </w:rPr>
            </w:pPr>
            <w:r w:rsidRPr="00644EBD">
              <w:rPr>
                <w:rFonts w:ascii="Times New Roman" w:hAnsi="Times New Roman"/>
                <w:sz w:val="24"/>
                <w:szCs w:val="24"/>
              </w:rPr>
              <w:t xml:space="preserve">* </w:t>
            </w:r>
            <w:r w:rsidRPr="00644EBD">
              <w:rPr>
                <w:rFonts w:ascii="Times New Roman" w:hAnsi="Times New Roman"/>
                <w:b/>
                <w:sz w:val="24"/>
                <w:szCs w:val="24"/>
              </w:rPr>
              <w:t>Съдържание на формалдехид</w:t>
            </w:r>
            <w:r w:rsidRPr="00644EBD">
              <w:rPr>
                <w:rFonts w:ascii="Times New Roman" w:hAnsi="Times New Roman"/>
                <w:sz w:val="24"/>
                <w:szCs w:val="24"/>
              </w:rPr>
              <w:t xml:space="preserve">, </w:t>
            </w:r>
            <w:r w:rsidRPr="00644EBD">
              <w:rPr>
                <w:rFonts w:ascii="Times New Roman" w:hAnsi="Times New Roman"/>
                <w:sz w:val="24"/>
                <w:szCs w:val="24"/>
                <w:lang w:val="en-US"/>
              </w:rPr>
              <w:t>mg</w:t>
            </w:r>
            <w:r w:rsidRPr="00644EBD">
              <w:rPr>
                <w:rFonts w:ascii="Times New Roman" w:hAnsi="Times New Roman"/>
                <w:sz w:val="24"/>
                <w:szCs w:val="24"/>
                <w:lang w:val="ru-RU"/>
              </w:rPr>
              <w:t>/</w:t>
            </w:r>
            <w:r w:rsidRPr="00644EBD">
              <w:rPr>
                <w:rFonts w:ascii="Times New Roman" w:hAnsi="Times New Roman"/>
                <w:sz w:val="24"/>
                <w:szCs w:val="24"/>
                <w:lang w:val="en-US"/>
              </w:rPr>
              <w:t>kg</w:t>
            </w:r>
            <w:r w:rsidRPr="00644EBD">
              <w:rPr>
                <w:rFonts w:ascii="Times New Roman" w:hAnsi="Times New Roman"/>
                <w:sz w:val="24"/>
                <w:szCs w:val="24"/>
              </w:rPr>
              <w:t xml:space="preserve"> – не по голямо от 75 </w:t>
            </w:r>
            <w:r w:rsidRPr="00644EBD">
              <w:rPr>
                <w:rFonts w:ascii="Times New Roman" w:hAnsi="Times New Roman"/>
                <w:sz w:val="24"/>
                <w:szCs w:val="24"/>
                <w:lang w:val="en-US"/>
              </w:rPr>
              <w:t>mg</w:t>
            </w:r>
            <w:r w:rsidRPr="00644EBD">
              <w:rPr>
                <w:rFonts w:ascii="Times New Roman" w:hAnsi="Times New Roman"/>
                <w:sz w:val="24"/>
                <w:szCs w:val="24"/>
                <w:lang w:val="ru-RU"/>
              </w:rPr>
              <w:t>/</w:t>
            </w:r>
            <w:r w:rsidRPr="00644EBD">
              <w:rPr>
                <w:rFonts w:ascii="Times New Roman" w:hAnsi="Times New Roman"/>
                <w:sz w:val="24"/>
                <w:szCs w:val="24"/>
                <w:lang w:val="en-US"/>
              </w:rPr>
              <w:t>kg</w:t>
            </w:r>
            <w:r w:rsidRPr="00644EBD">
              <w:rPr>
                <w:rFonts w:ascii="Times New Roman" w:hAnsi="Times New Roman"/>
                <w:sz w:val="24"/>
                <w:szCs w:val="24"/>
                <w:lang w:val="ru-RU"/>
              </w:rPr>
              <w:t xml:space="preserve"> </w:t>
            </w:r>
          </w:p>
          <w:p w:rsidR="00F4473B" w:rsidRPr="00644EBD" w:rsidRDefault="00F4473B" w:rsidP="000375A0">
            <w:pPr>
              <w:rPr>
                <w:rFonts w:ascii="Times New Roman" w:hAnsi="Times New Roman"/>
                <w:sz w:val="24"/>
                <w:szCs w:val="24"/>
              </w:rPr>
            </w:pPr>
            <w:r w:rsidRPr="00644EBD">
              <w:rPr>
                <w:rFonts w:ascii="Times New Roman" w:hAnsi="Times New Roman"/>
                <w:sz w:val="24"/>
                <w:szCs w:val="24"/>
              </w:rPr>
              <w:t xml:space="preserve">* </w:t>
            </w:r>
            <w:r w:rsidRPr="00644EBD">
              <w:rPr>
                <w:rFonts w:ascii="Times New Roman" w:hAnsi="Times New Roman"/>
                <w:b/>
                <w:sz w:val="24"/>
                <w:szCs w:val="24"/>
                <w:lang w:val="en-US"/>
              </w:rPr>
              <w:t>Ph</w:t>
            </w:r>
            <w:r w:rsidRPr="00644EBD">
              <w:rPr>
                <w:rFonts w:ascii="Times New Roman" w:hAnsi="Times New Roman"/>
                <w:b/>
                <w:sz w:val="24"/>
                <w:szCs w:val="24"/>
                <w:lang w:val="ru-RU"/>
              </w:rPr>
              <w:t xml:space="preserve"> </w:t>
            </w:r>
            <w:r w:rsidRPr="00644EBD">
              <w:rPr>
                <w:rFonts w:ascii="Times New Roman" w:hAnsi="Times New Roman"/>
                <w:b/>
                <w:sz w:val="24"/>
                <w:szCs w:val="24"/>
              </w:rPr>
              <w:t>на воден екстракт</w:t>
            </w:r>
            <w:r w:rsidRPr="00644EBD">
              <w:rPr>
                <w:rFonts w:ascii="Times New Roman" w:hAnsi="Times New Roman"/>
                <w:sz w:val="24"/>
                <w:szCs w:val="24"/>
              </w:rPr>
              <w:t>:</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4,8-7,5</w:t>
            </w:r>
          </w:p>
        </w:tc>
        <w:tc>
          <w:tcPr>
            <w:tcW w:w="2782" w:type="dxa"/>
          </w:tcPr>
          <w:p w:rsidR="00F4473B" w:rsidRPr="00644EBD" w:rsidRDefault="00F4473B" w:rsidP="000375A0">
            <w:pPr>
              <w:rPr>
                <w:rFonts w:ascii="Times New Roman" w:hAnsi="Times New Roman"/>
                <w:sz w:val="24"/>
                <w:szCs w:val="24"/>
              </w:rPr>
            </w:pPr>
            <w:r w:rsidRPr="00644EBD">
              <w:rPr>
                <w:rFonts w:ascii="Times New Roman" w:hAnsi="Times New Roman"/>
                <w:sz w:val="24"/>
                <w:szCs w:val="24"/>
              </w:rPr>
              <w:lastRenderedPageBreak/>
              <w:t>За основния трикотажен плат на изделието</w:t>
            </w:r>
          </w:p>
          <w:p w:rsidR="00F4473B" w:rsidRPr="00644EBD" w:rsidRDefault="00F4473B" w:rsidP="000375A0">
            <w:pPr>
              <w:rPr>
                <w:rFonts w:ascii="Times New Roman" w:hAnsi="Times New Roman"/>
                <w:sz w:val="24"/>
                <w:szCs w:val="24"/>
              </w:rPr>
            </w:pPr>
          </w:p>
          <w:p w:rsidR="00F4473B" w:rsidRPr="00644EBD" w:rsidRDefault="00F4473B" w:rsidP="000375A0">
            <w:pPr>
              <w:rPr>
                <w:rFonts w:ascii="Times New Roman" w:hAnsi="Times New Roman"/>
                <w:b/>
                <w:sz w:val="24"/>
                <w:szCs w:val="24"/>
              </w:rPr>
            </w:pPr>
            <w:r w:rsidRPr="00644EBD">
              <w:rPr>
                <w:rFonts w:ascii="Times New Roman" w:hAnsi="Times New Roman"/>
                <w:b/>
                <w:sz w:val="24"/>
                <w:szCs w:val="24"/>
              </w:rPr>
              <w:t>Забележка:</w:t>
            </w:r>
          </w:p>
          <w:p w:rsidR="00F4473B" w:rsidRPr="00644EBD" w:rsidRDefault="00F4473B" w:rsidP="007A0682">
            <w:pPr>
              <w:rPr>
                <w:rFonts w:ascii="Times New Roman" w:hAnsi="Times New Roman"/>
                <w:b/>
                <w:sz w:val="24"/>
                <w:szCs w:val="24"/>
              </w:rPr>
            </w:pPr>
            <w:r w:rsidRPr="00644EBD">
              <w:rPr>
                <w:rFonts w:ascii="Times New Roman" w:hAnsi="Times New Roman"/>
                <w:sz w:val="24"/>
                <w:szCs w:val="24"/>
              </w:rPr>
              <w:t xml:space="preserve">Препоръчителният клас на финост на машините за изплитане на трикотажния плат </w:t>
            </w:r>
            <w:r w:rsidR="007A0682" w:rsidRPr="00644EBD">
              <w:rPr>
                <w:rFonts w:ascii="Times New Roman" w:hAnsi="Times New Roman"/>
                <w:sz w:val="24"/>
                <w:szCs w:val="24"/>
              </w:rPr>
              <w:t>ще</w:t>
            </w:r>
            <w:r w:rsidRPr="00644EBD">
              <w:rPr>
                <w:rFonts w:ascii="Times New Roman" w:hAnsi="Times New Roman"/>
                <w:sz w:val="24"/>
                <w:szCs w:val="24"/>
              </w:rPr>
              <w:t xml:space="preserve"> са от</w:t>
            </w:r>
            <w:r w:rsidRPr="00644EBD">
              <w:rPr>
                <w:rFonts w:ascii="Times New Roman" w:hAnsi="Times New Roman"/>
                <w:b/>
                <w:sz w:val="24"/>
                <w:szCs w:val="24"/>
              </w:rPr>
              <w:t xml:space="preserve"> </w:t>
            </w:r>
            <w:r w:rsidRPr="00644EBD">
              <w:rPr>
                <w:rFonts w:ascii="Times New Roman" w:hAnsi="Times New Roman"/>
                <w:sz w:val="24"/>
                <w:szCs w:val="24"/>
              </w:rPr>
              <w:t>10</w:t>
            </w:r>
            <w:r w:rsidRPr="00644EBD">
              <w:rPr>
                <w:rFonts w:ascii="Times New Roman" w:hAnsi="Times New Roman"/>
                <w:sz w:val="24"/>
                <w:szCs w:val="24"/>
                <w:lang w:val="ru-RU"/>
              </w:rPr>
              <w:t xml:space="preserve"> </w:t>
            </w:r>
            <w:r w:rsidRPr="00644EBD">
              <w:rPr>
                <w:rFonts w:ascii="Times New Roman" w:hAnsi="Times New Roman"/>
                <w:sz w:val="24"/>
                <w:szCs w:val="24"/>
                <w:lang w:val="en-US"/>
              </w:rPr>
              <w:t>Fain</w:t>
            </w:r>
            <w:r w:rsidRPr="00644EBD">
              <w:rPr>
                <w:rFonts w:ascii="Times New Roman" w:hAnsi="Times New Roman"/>
                <w:sz w:val="24"/>
                <w:szCs w:val="24"/>
                <w:lang w:val="ru-RU"/>
              </w:rPr>
              <w:t xml:space="preserve"> </w:t>
            </w:r>
            <w:r w:rsidRPr="00644EBD">
              <w:rPr>
                <w:rFonts w:ascii="Times New Roman" w:hAnsi="Times New Roman"/>
                <w:sz w:val="24"/>
                <w:szCs w:val="24"/>
              </w:rPr>
              <w:t>до 12</w:t>
            </w:r>
            <w:r w:rsidRPr="00644EBD">
              <w:rPr>
                <w:rFonts w:ascii="Times New Roman" w:hAnsi="Times New Roman"/>
                <w:sz w:val="24"/>
                <w:szCs w:val="24"/>
                <w:lang w:val="ru-RU"/>
              </w:rPr>
              <w:t xml:space="preserve"> </w:t>
            </w:r>
            <w:r w:rsidRPr="00644EBD">
              <w:rPr>
                <w:rFonts w:ascii="Times New Roman" w:hAnsi="Times New Roman"/>
                <w:sz w:val="24"/>
                <w:szCs w:val="24"/>
                <w:lang w:val="en-US"/>
              </w:rPr>
              <w:t>Fain</w:t>
            </w:r>
            <w:r w:rsidRPr="00644EBD">
              <w:rPr>
                <w:rFonts w:ascii="Times New Roman" w:hAnsi="Times New Roman"/>
                <w:sz w:val="24"/>
                <w:szCs w:val="24"/>
              </w:rPr>
              <w:t>.</w:t>
            </w:r>
          </w:p>
        </w:tc>
      </w:tr>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sz w:val="24"/>
                <w:szCs w:val="24"/>
              </w:rPr>
            </w:pPr>
            <w:r w:rsidRPr="00644EBD">
              <w:rPr>
                <w:rFonts w:ascii="Times New Roman" w:hAnsi="Times New Roman"/>
                <w:sz w:val="24"/>
                <w:szCs w:val="24"/>
              </w:rPr>
              <w:t>2.</w:t>
            </w:r>
          </w:p>
        </w:tc>
        <w:tc>
          <w:tcPr>
            <w:tcW w:w="4872" w:type="dxa"/>
            <w:vAlign w:val="center"/>
          </w:tcPr>
          <w:p w:rsidR="00F4473B" w:rsidRPr="00644EBD" w:rsidRDefault="00F4473B" w:rsidP="000375A0">
            <w:pPr>
              <w:rPr>
                <w:rFonts w:ascii="Times New Roman" w:hAnsi="Times New Roman"/>
                <w:b/>
                <w:sz w:val="24"/>
                <w:szCs w:val="24"/>
              </w:rPr>
            </w:pPr>
            <w:r w:rsidRPr="00644EBD">
              <w:rPr>
                <w:rFonts w:ascii="Times New Roman" w:hAnsi="Times New Roman"/>
                <w:b/>
                <w:sz w:val="24"/>
                <w:szCs w:val="24"/>
              </w:rPr>
              <w:t xml:space="preserve">Конци индустриални шевни: </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 </w:t>
            </w:r>
            <w:r w:rsidRPr="00644EBD">
              <w:rPr>
                <w:rFonts w:ascii="Times New Roman" w:hAnsi="Times New Roman"/>
                <w:b/>
                <w:sz w:val="24"/>
                <w:szCs w:val="24"/>
              </w:rPr>
              <w:t>Количествен състав , % -</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Полиестер 100 %; </w:t>
            </w:r>
          </w:p>
          <w:p w:rsidR="00F4473B" w:rsidRPr="00644EBD" w:rsidRDefault="00F4473B" w:rsidP="000375A0">
            <w:pPr>
              <w:rPr>
                <w:rFonts w:ascii="Times New Roman" w:hAnsi="Times New Roman"/>
                <w:sz w:val="24"/>
                <w:szCs w:val="24"/>
              </w:rPr>
            </w:pPr>
            <w:r w:rsidRPr="00644EBD">
              <w:rPr>
                <w:rFonts w:ascii="Times New Roman" w:hAnsi="Times New Roman"/>
                <w:sz w:val="24"/>
                <w:szCs w:val="24"/>
              </w:rPr>
              <w:t xml:space="preserve">* </w:t>
            </w:r>
            <w:r w:rsidRPr="00644EBD">
              <w:rPr>
                <w:rFonts w:ascii="Times New Roman" w:hAnsi="Times New Roman"/>
                <w:b/>
                <w:sz w:val="24"/>
                <w:szCs w:val="24"/>
              </w:rPr>
              <w:t>Цвят</w:t>
            </w:r>
            <w:r w:rsidRPr="00644EBD">
              <w:rPr>
                <w:rFonts w:ascii="Times New Roman" w:hAnsi="Times New Roman"/>
                <w:sz w:val="24"/>
                <w:szCs w:val="24"/>
              </w:rPr>
              <w:t xml:space="preserve"> – съпоставим с основния цвят на изделието</w:t>
            </w:r>
          </w:p>
        </w:tc>
        <w:tc>
          <w:tcPr>
            <w:tcW w:w="2782" w:type="dxa"/>
          </w:tcPr>
          <w:p w:rsidR="00F4473B" w:rsidRPr="00644EBD" w:rsidRDefault="00F4473B" w:rsidP="000375A0">
            <w:pPr>
              <w:rPr>
                <w:rFonts w:ascii="Times New Roman" w:hAnsi="Times New Roman"/>
                <w:sz w:val="24"/>
                <w:szCs w:val="24"/>
                <w:highlight w:val="yellow"/>
              </w:rPr>
            </w:pPr>
            <w:r w:rsidRPr="00644EBD">
              <w:rPr>
                <w:rFonts w:ascii="Times New Roman" w:hAnsi="Times New Roman"/>
                <w:sz w:val="24"/>
                <w:szCs w:val="24"/>
              </w:rPr>
              <w:t>За съединителни и почистващи</w:t>
            </w:r>
          </w:p>
        </w:tc>
      </w:tr>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sz w:val="24"/>
                <w:szCs w:val="24"/>
              </w:rPr>
            </w:pPr>
            <w:r w:rsidRPr="00644EBD">
              <w:rPr>
                <w:rFonts w:ascii="Times New Roman" w:hAnsi="Times New Roman"/>
                <w:sz w:val="24"/>
                <w:szCs w:val="24"/>
              </w:rPr>
              <w:t>3.</w:t>
            </w:r>
          </w:p>
        </w:tc>
        <w:tc>
          <w:tcPr>
            <w:tcW w:w="4872" w:type="dxa"/>
            <w:vAlign w:val="center"/>
          </w:tcPr>
          <w:p w:rsidR="00F4473B" w:rsidRPr="00644EBD" w:rsidRDefault="00F4473B" w:rsidP="000375A0">
            <w:pPr>
              <w:rPr>
                <w:rFonts w:ascii="Times New Roman" w:hAnsi="Times New Roman"/>
                <w:b/>
                <w:sz w:val="24"/>
                <w:szCs w:val="24"/>
              </w:rPr>
            </w:pPr>
            <w:r w:rsidRPr="00644EBD">
              <w:rPr>
                <w:rFonts w:ascii="Times New Roman" w:hAnsi="Times New Roman"/>
                <w:b/>
                <w:sz w:val="24"/>
                <w:szCs w:val="24"/>
              </w:rPr>
              <w:t>Конци за бродерия</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 </w:t>
            </w:r>
            <w:r w:rsidRPr="00644EBD">
              <w:rPr>
                <w:rFonts w:ascii="Times New Roman" w:hAnsi="Times New Roman"/>
                <w:b/>
                <w:sz w:val="24"/>
                <w:szCs w:val="24"/>
              </w:rPr>
              <w:t>Количествен състав , % -</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Полиестер 100; </w:t>
            </w:r>
          </w:p>
          <w:p w:rsidR="00F4473B" w:rsidRPr="00644EBD" w:rsidRDefault="00F4473B" w:rsidP="000375A0">
            <w:pPr>
              <w:rPr>
                <w:rFonts w:ascii="Times New Roman" w:hAnsi="Times New Roman"/>
                <w:sz w:val="24"/>
                <w:szCs w:val="24"/>
              </w:rPr>
            </w:pPr>
            <w:r w:rsidRPr="00644EBD">
              <w:rPr>
                <w:rFonts w:ascii="Times New Roman" w:hAnsi="Times New Roman"/>
                <w:sz w:val="24"/>
                <w:szCs w:val="24"/>
              </w:rPr>
              <w:t xml:space="preserve">* </w:t>
            </w:r>
            <w:r w:rsidRPr="00644EBD">
              <w:rPr>
                <w:rFonts w:ascii="Times New Roman" w:hAnsi="Times New Roman"/>
                <w:b/>
                <w:sz w:val="24"/>
                <w:szCs w:val="24"/>
              </w:rPr>
              <w:t>Цвят</w:t>
            </w:r>
            <w:r w:rsidRPr="00644EBD">
              <w:rPr>
                <w:rFonts w:ascii="Times New Roman" w:hAnsi="Times New Roman"/>
                <w:sz w:val="24"/>
                <w:szCs w:val="24"/>
              </w:rPr>
              <w:t xml:space="preserve"> – бял;</w:t>
            </w:r>
          </w:p>
          <w:p w:rsidR="00F4473B" w:rsidRPr="00644EBD" w:rsidRDefault="00F4473B" w:rsidP="000375A0">
            <w:pPr>
              <w:rPr>
                <w:rFonts w:ascii="Times New Roman" w:hAnsi="Times New Roman"/>
                <w:sz w:val="24"/>
                <w:szCs w:val="24"/>
              </w:rPr>
            </w:pPr>
            <w:r w:rsidRPr="00644EBD">
              <w:rPr>
                <w:rFonts w:ascii="Times New Roman" w:hAnsi="Times New Roman"/>
                <w:sz w:val="24"/>
                <w:szCs w:val="24"/>
              </w:rPr>
              <w:t xml:space="preserve">* Минимална здравина на скъсване, </w:t>
            </w:r>
            <w:r w:rsidRPr="00644EBD">
              <w:rPr>
                <w:rFonts w:ascii="Times New Roman" w:hAnsi="Times New Roman"/>
                <w:sz w:val="24"/>
                <w:szCs w:val="24"/>
                <w:lang w:val="en-US"/>
              </w:rPr>
              <w:t>N – min</w:t>
            </w:r>
            <w:r w:rsidRPr="00644EBD">
              <w:rPr>
                <w:rFonts w:ascii="Times New Roman" w:hAnsi="Times New Roman"/>
                <w:sz w:val="24"/>
                <w:szCs w:val="24"/>
              </w:rPr>
              <w:t xml:space="preserve"> 17;</w:t>
            </w:r>
          </w:p>
          <w:p w:rsidR="00F4473B" w:rsidRPr="00644EBD" w:rsidRDefault="00F4473B" w:rsidP="000375A0">
            <w:pPr>
              <w:tabs>
                <w:tab w:val="left" w:pos="6840"/>
              </w:tabs>
              <w:rPr>
                <w:rFonts w:ascii="Times New Roman" w:hAnsi="Times New Roman"/>
                <w:b/>
                <w:sz w:val="24"/>
                <w:szCs w:val="24"/>
              </w:rPr>
            </w:pPr>
            <w:r w:rsidRPr="00644EBD">
              <w:rPr>
                <w:rFonts w:ascii="Times New Roman" w:hAnsi="Times New Roman"/>
                <w:sz w:val="24"/>
                <w:szCs w:val="24"/>
                <w:lang w:val="ru-RU"/>
              </w:rPr>
              <w:t xml:space="preserve">* </w:t>
            </w:r>
            <w:r w:rsidRPr="00644EBD">
              <w:rPr>
                <w:rFonts w:ascii="Times New Roman" w:hAnsi="Times New Roman"/>
                <w:b/>
                <w:sz w:val="24"/>
                <w:szCs w:val="24"/>
                <w:lang w:val="ru-RU"/>
              </w:rPr>
              <w:t>Минимална</w:t>
            </w:r>
            <w:r w:rsidRPr="00644EBD">
              <w:rPr>
                <w:rFonts w:ascii="Times New Roman" w:hAnsi="Times New Roman"/>
                <w:sz w:val="24"/>
                <w:szCs w:val="24"/>
                <w:lang w:val="ru-RU"/>
              </w:rPr>
              <w:t xml:space="preserve"> </w:t>
            </w:r>
            <w:r w:rsidRPr="00644EBD">
              <w:rPr>
                <w:rFonts w:ascii="Times New Roman" w:hAnsi="Times New Roman"/>
                <w:b/>
                <w:sz w:val="24"/>
                <w:szCs w:val="24"/>
              </w:rPr>
              <w:t xml:space="preserve">устойчивост на обагрянията </w:t>
            </w:r>
            <w:r w:rsidRPr="00644EBD">
              <w:rPr>
                <w:rFonts w:ascii="Times New Roman" w:hAnsi="Times New Roman"/>
                <w:b/>
                <w:sz w:val="24"/>
                <w:szCs w:val="24"/>
                <w:lang w:val="ru-RU"/>
              </w:rPr>
              <w:t>(</w:t>
            </w:r>
            <w:r w:rsidRPr="00644EBD">
              <w:rPr>
                <w:rFonts w:ascii="Times New Roman" w:hAnsi="Times New Roman"/>
                <w:b/>
                <w:sz w:val="24"/>
                <w:szCs w:val="24"/>
              </w:rPr>
              <w:t>цвета</w:t>
            </w:r>
            <w:r w:rsidRPr="00644EBD">
              <w:rPr>
                <w:rFonts w:ascii="Times New Roman" w:hAnsi="Times New Roman"/>
                <w:b/>
                <w:sz w:val="24"/>
                <w:szCs w:val="24"/>
                <w:lang w:val="ru-RU"/>
              </w:rPr>
              <w:t>)</w:t>
            </w:r>
            <w:r w:rsidRPr="00644EBD">
              <w:rPr>
                <w:rFonts w:ascii="Times New Roman" w:hAnsi="Times New Roman"/>
                <w:b/>
                <w:sz w:val="24"/>
                <w:szCs w:val="24"/>
              </w:rPr>
              <w:t xml:space="preserve">, </w:t>
            </w:r>
            <w:r w:rsidRPr="00644EBD">
              <w:rPr>
                <w:rFonts w:ascii="Times New Roman" w:hAnsi="Times New Roman"/>
                <w:sz w:val="24"/>
                <w:szCs w:val="24"/>
              </w:rPr>
              <w:t>бал</w:t>
            </w:r>
            <w:r w:rsidRPr="00644EBD">
              <w:rPr>
                <w:rFonts w:ascii="Times New Roman" w:hAnsi="Times New Roman"/>
                <w:b/>
                <w:sz w:val="24"/>
                <w:szCs w:val="24"/>
              </w:rPr>
              <w:t>:</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пране при 30º C</w:t>
            </w:r>
            <w:r w:rsidRPr="00644EBD">
              <w:rPr>
                <w:rFonts w:ascii="Times New Roman" w:hAnsi="Times New Roman"/>
                <w:sz w:val="24"/>
                <w:szCs w:val="24"/>
                <w:lang w:val="ru-RU"/>
              </w:rPr>
              <w:t xml:space="preserve"> </w:t>
            </w:r>
            <w:r w:rsidRPr="00644EBD">
              <w:rPr>
                <w:rFonts w:ascii="Times New Roman" w:hAnsi="Times New Roman"/>
                <w:sz w:val="24"/>
                <w:szCs w:val="24"/>
              </w:rPr>
              <w:t>–</w:t>
            </w:r>
            <w:r w:rsidRPr="00644EBD">
              <w:rPr>
                <w:rFonts w:ascii="Times New Roman" w:hAnsi="Times New Roman"/>
                <w:sz w:val="24"/>
                <w:szCs w:val="24"/>
                <w:lang w:val="en-US"/>
              </w:rPr>
              <w:t xml:space="preserve"> min</w:t>
            </w:r>
            <w:r w:rsidRPr="00644EBD">
              <w:rPr>
                <w:rFonts w:ascii="Times New Roman" w:hAnsi="Times New Roman"/>
                <w:sz w:val="24"/>
                <w:szCs w:val="24"/>
              </w:rPr>
              <w:t xml:space="preserve"> 3-4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lastRenderedPageBreak/>
              <w:t>сухо триене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t>мокро триене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lang w:val="ru-RU"/>
              </w:rPr>
              <w:t xml:space="preserve">пот кисела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lang w:val="ru-RU"/>
              </w:rPr>
              <w:t xml:space="preserve">пот алкална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t>химическо чистене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tc>
        <w:tc>
          <w:tcPr>
            <w:tcW w:w="2782" w:type="dxa"/>
          </w:tcPr>
          <w:p w:rsidR="00F4473B" w:rsidRPr="00644EBD" w:rsidRDefault="00F4473B" w:rsidP="000375A0">
            <w:pPr>
              <w:rPr>
                <w:rFonts w:ascii="Times New Roman" w:hAnsi="Times New Roman"/>
                <w:sz w:val="24"/>
                <w:szCs w:val="24"/>
              </w:rPr>
            </w:pPr>
            <w:r w:rsidRPr="00644EBD">
              <w:rPr>
                <w:rFonts w:ascii="Times New Roman" w:hAnsi="Times New Roman"/>
                <w:sz w:val="24"/>
                <w:szCs w:val="24"/>
              </w:rPr>
              <w:lastRenderedPageBreak/>
              <w:t>За бродирания надпис</w:t>
            </w:r>
          </w:p>
        </w:tc>
      </w:tr>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sz w:val="24"/>
                <w:szCs w:val="24"/>
              </w:rPr>
            </w:pPr>
            <w:r w:rsidRPr="00644EBD">
              <w:rPr>
                <w:rFonts w:ascii="Times New Roman" w:hAnsi="Times New Roman"/>
                <w:sz w:val="24"/>
                <w:szCs w:val="24"/>
              </w:rPr>
              <w:t>4.</w:t>
            </w:r>
          </w:p>
        </w:tc>
        <w:tc>
          <w:tcPr>
            <w:tcW w:w="4872" w:type="dxa"/>
            <w:vAlign w:val="center"/>
          </w:tcPr>
          <w:p w:rsidR="00F4473B" w:rsidRPr="00644EBD" w:rsidRDefault="00F4473B" w:rsidP="000375A0">
            <w:pPr>
              <w:rPr>
                <w:rFonts w:ascii="Times New Roman" w:hAnsi="Times New Roman"/>
                <w:b/>
                <w:sz w:val="24"/>
                <w:szCs w:val="24"/>
              </w:rPr>
            </w:pPr>
            <w:r w:rsidRPr="00644EBD">
              <w:rPr>
                <w:rFonts w:ascii="Times New Roman" w:hAnsi="Times New Roman"/>
                <w:b/>
                <w:sz w:val="24"/>
                <w:szCs w:val="24"/>
              </w:rPr>
              <w:t>Подложка за бродерия</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 </w:t>
            </w:r>
            <w:r w:rsidRPr="00644EBD">
              <w:rPr>
                <w:rFonts w:ascii="Times New Roman" w:hAnsi="Times New Roman"/>
                <w:b/>
                <w:sz w:val="24"/>
                <w:szCs w:val="24"/>
              </w:rPr>
              <w:t>Количествен състав , % -</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РР100 % или еквивалент; </w:t>
            </w:r>
          </w:p>
          <w:p w:rsidR="00F4473B" w:rsidRPr="00644EBD" w:rsidRDefault="00F4473B" w:rsidP="000375A0">
            <w:pPr>
              <w:rPr>
                <w:rFonts w:ascii="Times New Roman" w:hAnsi="Times New Roman"/>
                <w:b/>
                <w:sz w:val="24"/>
                <w:szCs w:val="24"/>
              </w:rPr>
            </w:pPr>
          </w:p>
        </w:tc>
        <w:tc>
          <w:tcPr>
            <w:tcW w:w="2782" w:type="dxa"/>
          </w:tcPr>
          <w:p w:rsidR="00F4473B" w:rsidRPr="00644EBD" w:rsidRDefault="00F4473B" w:rsidP="000375A0">
            <w:pPr>
              <w:rPr>
                <w:rFonts w:ascii="Times New Roman" w:hAnsi="Times New Roman"/>
                <w:sz w:val="24"/>
                <w:szCs w:val="24"/>
              </w:rPr>
            </w:pPr>
            <w:r w:rsidRPr="00644EBD">
              <w:rPr>
                <w:rFonts w:ascii="Times New Roman" w:hAnsi="Times New Roman"/>
                <w:sz w:val="24"/>
                <w:szCs w:val="24"/>
              </w:rPr>
              <w:t>За подложка на бродирания надпис</w:t>
            </w:r>
          </w:p>
          <w:p w:rsidR="00F4473B" w:rsidRPr="00644EBD" w:rsidRDefault="00F4473B" w:rsidP="000375A0">
            <w:pPr>
              <w:rPr>
                <w:rFonts w:ascii="Times New Roman" w:hAnsi="Times New Roman"/>
                <w:sz w:val="24"/>
                <w:szCs w:val="24"/>
              </w:rPr>
            </w:pPr>
          </w:p>
        </w:tc>
      </w:tr>
      <w:tr w:rsidR="00F4473B" w:rsidRPr="00644EBD" w:rsidTr="000375A0">
        <w:trPr>
          <w:jc w:val="center"/>
        </w:trPr>
        <w:tc>
          <w:tcPr>
            <w:tcW w:w="1010" w:type="dxa"/>
            <w:vAlign w:val="center"/>
          </w:tcPr>
          <w:p w:rsidR="00F4473B" w:rsidRPr="00644EBD" w:rsidRDefault="00F4473B" w:rsidP="000375A0">
            <w:pPr>
              <w:jc w:val="center"/>
              <w:rPr>
                <w:rFonts w:ascii="Times New Roman" w:hAnsi="Times New Roman"/>
                <w:sz w:val="24"/>
                <w:szCs w:val="24"/>
              </w:rPr>
            </w:pPr>
            <w:r w:rsidRPr="00644EBD">
              <w:rPr>
                <w:rFonts w:ascii="Times New Roman" w:hAnsi="Times New Roman"/>
                <w:sz w:val="24"/>
                <w:szCs w:val="24"/>
              </w:rPr>
              <w:t>5.</w:t>
            </w:r>
          </w:p>
        </w:tc>
        <w:tc>
          <w:tcPr>
            <w:tcW w:w="4872" w:type="dxa"/>
            <w:vAlign w:val="center"/>
          </w:tcPr>
          <w:p w:rsidR="00F4473B" w:rsidRPr="00644EBD" w:rsidRDefault="00F4473B" w:rsidP="000375A0">
            <w:pPr>
              <w:rPr>
                <w:rFonts w:ascii="Times New Roman" w:hAnsi="Times New Roman"/>
                <w:sz w:val="24"/>
                <w:szCs w:val="24"/>
              </w:rPr>
            </w:pPr>
            <w:r w:rsidRPr="00644EBD">
              <w:rPr>
                <w:rFonts w:ascii="Times New Roman" w:hAnsi="Times New Roman"/>
                <w:sz w:val="24"/>
                <w:szCs w:val="24"/>
              </w:rPr>
              <w:t xml:space="preserve">Лента маркировъчна и знак за въздействие </w:t>
            </w:r>
          </w:p>
          <w:p w:rsidR="00F4473B" w:rsidRPr="00644EBD" w:rsidRDefault="00F4473B" w:rsidP="000375A0">
            <w:pPr>
              <w:rPr>
                <w:rFonts w:ascii="Times New Roman" w:hAnsi="Times New Roman"/>
                <w:sz w:val="24"/>
                <w:szCs w:val="24"/>
              </w:rPr>
            </w:pPr>
            <w:r w:rsidRPr="00644EBD">
              <w:rPr>
                <w:rFonts w:ascii="Times New Roman" w:hAnsi="Times New Roman"/>
                <w:sz w:val="24"/>
                <w:szCs w:val="24"/>
              </w:rPr>
              <w:t>- 1 брой</w:t>
            </w:r>
          </w:p>
        </w:tc>
        <w:tc>
          <w:tcPr>
            <w:tcW w:w="2782" w:type="dxa"/>
          </w:tcPr>
          <w:p w:rsidR="00F4473B" w:rsidRPr="00644EBD" w:rsidRDefault="00F4473B" w:rsidP="000375A0">
            <w:pPr>
              <w:rPr>
                <w:rFonts w:ascii="Times New Roman" w:hAnsi="Times New Roman"/>
                <w:sz w:val="24"/>
                <w:szCs w:val="24"/>
              </w:rPr>
            </w:pPr>
            <w:r w:rsidRPr="00644EBD">
              <w:rPr>
                <w:rFonts w:ascii="Times New Roman" w:hAnsi="Times New Roman"/>
                <w:sz w:val="24"/>
                <w:szCs w:val="24"/>
              </w:rPr>
              <w:t>За означение на типоразмера и  фирмата производител, условията за експлоатация, състава на изделието и годината на производство</w:t>
            </w:r>
          </w:p>
        </w:tc>
      </w:tr>
    </w:tbl>
    <w:p w:rsidR="00F4473B" w:rsidRPr="00644EBD" w:rsidRDefault="00F4473B" w:rsidP="00F4473B">
      <w:pPr>
        <w:jc w:val="both"/>
        <w:rPr>
          <w:rFonts w:ascii="Times New Roman" w:hAnsi="Times New Roman"/>
          <w:sz w:val="24"/>
          <w:szCs w:val="24"/>
        </w:rPr>
      </w:pPr>
    </w:p>
    <w:p w:rsidR="00F4473B" w:rsidRPr="00644EBD" w:rsidRDefault="00F4473B" w:rsidP="00F4473B">
      <w:pPr>
        <w:spacing w:line="320" w:lineRule="exact"/>
        <w:ind w:firstLine="902"/>
        <w:jc w:val="both"/>
        <w:rPr>
          <w:rFonts w:ascii="Times New Roman" w:hAnsi="Times New Roman"/>
          <w:b/>
          <w:sz w:val="24"/>
          <w:szCs w:val="24"/>
          <w:lang w:val="ru-RU"/>
        </w:rPr>
      </w:pPr>
      <w:r w:rsidRPr="00644EBD">
        <w:rPr>
          <w:rFonts w:ascii="Times New Roman" w:hAnsi="Times New Roman"/>
          <w:b/>
          <w:sz w:val="24"/>
          <w:szCs w:val="24"/>
        </w:rPr>
        <w:t xml:space="preserve">3.1.4. </w:t>
      </w:r>
      <w:r w:rsidR="007A0682" w:rsidRPr="00644EBD">
        <w:rPr>
          <w:rFonts w:ascii="Times New Roman" w:hAnsi="Times New Roman"/>
          <w:b/>
          <w:sz w:val="24"/>
          <w:szCs w:val="24"/>
        </w:rPr>
        <w:t>Потвърждаваме и</w:t>
      </w:r>
      <w:r w:rsidRPr="00644EBD">
        <w:rPr>
          <w:rFonts w:ascii="Times New Roman" w:hAnsi="Times New Roman"/>
          <w:b/>
          <w:sz w:val="24"/>
          <w:szCs w:val="24"/>
        </w:rPr>
        <w:t>зисквания</w:t>
      </w:r>
      <w:r w:rsidR="007A0682" w:rsidRPr="00644EBD">
        <w:rPr>
          <w:rFonts w:ascii="Times New Roman" w:hAnsi="Times New Roman"/>
          <w:b/>
          <w:sz w:val="24"/>
          <w:szCs w:val="24"/>
        </w:rPr>
        <w:t>та</w:t>
      </w:r>
      <w:r w:rsidRPr="00644EBD">
        <w:rPr>
          <w:rFonts w:ascii="Times New Roman" w:hAnsi="Times New Roman"/>
          <w:b/>
          <w:sz w:val="24"/>
          <w:szCs w:val="24"/>
        </w:rPr>
        <w:t xml:space="preserve"> към кроенето</w:t>
      </w:r>
      <w:r w:rsidR="007A0682" w:rsidRPr="00644EBD">
        <w:rPr>
          <w:rFonts w:ascii="Times New Roman" w:hAnsi="Times New Roman"/>
          <w:b/>
          <w:sz w:val="24"/>
          <w:szCs w:val="24"/>
        </w:rPr>
        <w:t>:</w:t>
      </w:r>
    </w:p>
    <w:p w:rsidR="00F4473B" w:rsidRPr="00644EBD" w:rsidRDefault="00F4473B" w:rsidP="00F4473B">
      <w:pPr>
        <w:spacing w:line="320" w:lineRule="exact"/>
        <w:ind w:firstLine="902"/>
        <w:jc w:val="both"/>
        <w:rPr>
          <w:rFonts w:ascii="Times New Roman" w:hAnsi="Times New Roman"/>
          <w:b/>
          <w:sz w:val="24"/>
          <w:szCs w:val="24"/>
          <w:lang w:val="ru-RU"/>
        </w:rPr>
      </w:pPr>
      <w:r w:rsidRPr="00644EBD">
        <w:rPr>
          <w:rFonts w:ascii="Times New Roman" w:hAnsi="Times New Roman"/>
          <w:sz w:val="24"/>
          <w:szCs w:val="24"/>
        </w:rPr>
        <w:t xml:space="preserve">3.1.4.1. </w:t>
      </w:r>
      <w:r w:rsidR="007A0682" w:rsidRPr="00644EBD">
        <w:rPr>
          <w:rFonts w:ascii="Times New Roman" w:hAnsi="Times New Roman"/>
          <w:sz w:val="24"/>
          <w:szCs w:val="24"/>
        </w:rPr>
        <w:t>Ще</w:t>
      </w:r>
      <w:r w:rsidRPr="00644EBD">
        <w:rPr>
          <w:rFonts w:ascii="Times New Roman" w:hAnsi="Times New Roman"/>
          <w:sz w:val="24"/>
          <w:szCs w:val="24"/>
        </w:rPr>
        <w:t xml:space="preserve"> се спазва направлението по бримков ред и по бримков стълб при кроенето на детайлите.</w:t>
      </w:r>
    </w:p>
    <w:p w:rsidR="00F4473B" w:rsidRPr="00644EBD" w:rsidRDefault="00F4473B" w:rsidP="00F4473B">
      <w:pPr>
        <w:spacing w:line="320" w:lineRule="exact"/>
        <w:ind w:firstLine="902"/>
        <w:jc w:val="both"/>
        <w:rPr>
          <w:rFonts w:ascii="Times New Roman" w:hAnsi="Times New Roman"/>
          <w:b/>
          <w:sz w:val="24"/>
          <w:szCs w:val="24"/>
        </w:rPr>
      </w:pPr>
      <w:r w:rsidRPr="00644EBD">
        <w:rPr>
          <w:rFonts w:ascii="Times New Roman" w:hAnsi="Times New Roman"/>
          <w:sz w:val="24"/>
          <w:szCs w:val="24"/>
        </w:rPr>
        <w:t xml:space="preserve">3.1.4.2. </w:t>
      </w:r>
      <w:r w:rsidR="007A0682" w:rsidRPr="00644EBD">
        <w:rPr>
          <w:rFonts w:ascii="Times New Roman" w:hAnsi="Times New Roman"/>
          <w:sz w:val="24"/>
          <w:szCs w:val="24"/>
        </w:rPr>
        <w:t>Ще</w:t>
      </w:r>
      <w:r w:rsidRPr="00644EBD">
        <w:rPr>
          <w:rFonts w:ascii="Times New Roman" w:hAnsi="Times New Roman"/>
          <w:sz w:val="24"/>
          <w:szCs w:val="24"/>
        </w:rPr>
        <w:t xml:space="preserve"> се поставят необходимите центрове, като дълбочината им </w:t>
      </w:r>
      <w:r w:rsidR="007A0682" w:rsidRPr="00644EBD">
        <w:rPr>
          <w:rFonts w:ascii="Times New Roman" w:hAnsi="Times New Roman"/>
          <w:sz w:val="24"/>
          <w:szCs w:val="24"/>
        </w:rPr>
        <w:t>няма да</w:t>
      </w:r>
      <w:r w:rsidRPr="00644EBD">
        <w:rPr>
          <w:rFonts w:ascii="Times New Roman" w:hAnsi="Times New Roman"/>
          <w:sz w:val="24"/>
          <w:szCs w:val="24"/>
        </w:rPr>
        <w:t xml:space="preserve"> надвишава 0,3 cm.</w:t>
      </w:r>
    </w:p>
    <w:p w:rsidR="00F4473B" w:rsidRPr="00644EBD" w:rsidRDefault="00F4473B" w:rsidP="00F4473B">
      <w:pPr>
        <w:spacing w:line="320" w:lineRule="exact"/>
        <w:ind w:firstLine="902"/>
        <w:jc w:val="both"/>
        <w:rPr>
          <w:rFonts w:ascii="Times New Roman" w:hAnsi="Times New Roman"/>
          <w:b/>
          <w:sz w:val="24"/>
          <w:szCs w:val="24"/>
        </w:rPr>
      </w:pPr>
      <w:r w:rsidRPr="00644EBD">
        <w:rPr>
          <w:rFonts w:ascii="Times New Roman" w:hAnsi="Times New Roman"/>
          <w:b/>
          <w:sz w:val="24"/>
          <w:szCs w:val="24"/>
        </w:rPr>
        <w:t xml:space="preserve">3.1.5. </w:t>
      </w:r>
      <w:r w:rsidR="007A0682" w:rsidRPr="00644EBD">
        <w:rPr>
          <w:rFonts w:ascii="Times New Roman" w:hAnsi="Times New Roman"/>
          <w:b/>
          <w:sz w:val="24"/>
          <w:szCs w:val="24"/>
        </w:rPr>
        <w:t>Потвърждаваме и</w:t>
      </w:r>
      <w:r w:rsidRPr="00644EBD">
        <w:rPr>
          <w:rFonts w:ascii="Times New Roman" w:hAnsi="Times New Roman"/>
          <w:b/>
          <w:sz w:val="24"/>
          <w:szCs w:val="24"/>
        </w:rPr>
        <w:t>зисквания към ушиването и технологичната изработка</w:t>
      </w:r>
      <w:r w:rsidR="007A0682" w:rsidRPr="00644EBD">
        <w:rPr>
          <w:rFonts w:ascii="Times New Roman" w:hAnsi="Times New Roman"/>
          <w:b/>
          <w:sz w:val="24"/>
          <w:szCs w:val="24"/>
        </w:rPr>
        <w:t>:</w:t>
      </w:r>
    </w:p>
    <w:p w:rsidR="00F4473B" w:rsidRPr="00644EBD" w:rsidRDefault="00F4473B" w:rsidP="00F4473B">
      <w:pPr>
        <w:tabs>
          <w:tab w:val="left" w:pos="720"/>
          <w:tab w:val="left" w:pos="900"/>
          <w:tab w:val="left" w:pos="2520"/>
        </w:tabs>
        <w:spacing w:line="320" w:lineRule="exact"/>
        <w:ind w:firstLine="902"/>
        <w:jc w:val="both"/>
        <w:rPr>
          <w:rFonts w:ascii="Times New Roman" w:hAnsi="Times New Roman"/>
          <w:sz w:val="24"/>
          <w:szCs w:val="24"/>
          <w:lang w:val="ru-RU"/>
        </w:rPr>
      </w:pPr>
      <w:r w:rsidRPr="00644EBD">
        <w:rPr>
          <w:rFonts w:ascii="Times New Roman" w:hAnsi="Times New Roman"/>
          <w:sz w:val="24"/>
          <w:szCs w:val="24"/>
        </w:rPr>
        <w:t xml:space="preserve">3.1.5.1. Пришиването на свивките при овала и при задния съединителен шев на изделието да </w:t>
      </w:r>
      <w:r w:rsidR="007A0682" w:rsidRPr="00644EBD">
        <w:rPr>
          <w:rFonts w:ascii="Times New Roman" w:hAnsi="Times New Roman"/>
          <w:sz w:val="24"/>
          <w:szCs w:val="24"/>
        </w:rPr>
        <w:t>ще се</w:t>
      </w:r>
      <w:r w:rsidRPr="00644EBD">
        <w:rPr>
          <w:rFonts w:ascii="Times New Roman" w:hAnsi="Times New Roman"/>
          <w:sz w:val="24"/>
          <w:szCs w:val="24"/>
        </w:rPr>
        <w:t xml:space="preserve"> изпълняват на оверлог с верижен бод.</w:t>
      </w:r>
    </w:p>
    <w:p w:rsidR="00F4473B" w:rsidRPr="00644EBD" w:rsidRDefault="00F4473B" w:rsidP="00F4473B">
      <w:pPr>
        <w:tabs>
          <w:tab w:val="left" w:pos="720"/>
          <w:tab w:val="left" w:pos="900"/>
          <w:tab w:val="left" w:pos="2520"/>
        </w:tabs>
        <w:spacing w:line="320" w:lineRule="exact"/>
        <w:ind w:firstLine="902"/>
        <w:jc w:val="both"/>
        <w:rPr>
          <w:rFonts w:ascii="Times New Roman" w:hAnsi="Times New Roman"/>
          <w:sz w:val="24"/>
          <w:szCs w:val="24"/>
        </w:rPr>
      </w:pPr>
      <w:r w:rsidRPr="00644EBD">
        <w:rPr>
          <w:rFonts w:ascii="Times New Roman" w:hAnsi="Times New Roman"/>
          <w:sz w:val="24"/>
          <w:szCs w:val="24"/>
        </w:rPr>
        <w:t xml:space="preserve">3.1.5.2. Завършването на овала при вътрешната сдвоена част на изделието да </w:t>
      </w:r>
      <w:r w:rsidR="007A0682" w:rsidRPr="00644EBD">
        <w:rPr>
          <w:rFonts w:ascii="Times New Roman" w:hAnsi="Times New Roman"/>
          <w:sz w:val="24"/>
          <w:szCs w:val="24"/>
        </w:rPr>
        <w:t xml:space="preserve">ще </w:t>
      </w:r>
      <w:r w:rsidRPr="00644EBD">
        <w:rPr>
          <w:rFonts w:ascii="Times New Roman" w:hAnsi="Times New Roman"/>
          <w:sz w:val="24"/>
          <w:szCs w:val="24"/>
        </w:rPr>
        <w:t xml:space="preserve">се оформя след пристягане на последните бримки от квадрант </w:t>
      </w:r>
      <w:r w:rsidRPr="00644EBD">
        <w:rPr>
          <w:rFonts w:ascii="Times New Roman" w:hAnsi="Times New Roman"/>
          <w:sz w:val="24"/>
          <w:szCs w:val="24"/>
          <w:lang w:val="en-US"/>
        </w:rPr>
        <w:t>VIII</w:t>
      </w:r>
      <w:r w:rsidRPr="00644EBD">
        <w:rPr>
          <w:rFonts w:ascii="Times New Roman" w:hAnsi="Times New Roman"/>
          <w:sz w:val="24"/>
          <w:szCs w:val="24"/>
        </w:rPr>
        <w:t>, показани на Таблица 1.</w:t>
      </w:r>
    </w:p>
    <w:p w:rsidR="00F4473B" w:rsidRPr="00644EBD" w:rsidRDefault="00F4473B" w:rsidP="00F4473B">
      <w:pPr>
        <w:spacing w:line="320" w:lineRule="exact"/>
        <w:ind w:firstLine="902"/>
        <w:rPr>
          <w:rFonts w:ascii="Times New Roman" w:hAnsi="Times New Roman"/>
          <w:sz w:val="24"/>
          <w:szCs w:val="24"/>
        </w:rPr>
      </w:pPr>
      <w:r w:rsidRPr="00644EBD">
        <w:rPr>
          <w:rFonts w:ascii="Times New Roman" w:hAnsi="Times New Roman"/>
          <w:sz w:val="24"/>
          <w:szCs w:val="24"/>
        </w:rPr>
        <w:t xml:space="preserve">3.1.5.3. Гъстотата на съединителните шевове </w:t>
      </w:r>
      <w:r w:rsidR="007A0682" w:rsidRPr="00644EBD">
        <w:rPr>
          <w:rFonts w:ascii="Times New Roman" w:hAnsi="Times New Roman"/>
          <w:sz w:val="24"/>
          <w:szCs w:val="24"/>
        </w:rPr>
        <w:t>ще</w:t>
      </w:r>
      <w:r w:rsidRPr="00644EBD">
        <w:rPr>
          <w:rFonts w:ascii="Times New Roman" w:hAnsi="Times New Roman"/>
          <w:sz w:val="24"/>
          <w:szCs w:val="24"/>
        </w:rPr>
        <w:t xml:space="preserve"> са 23 ±1 бода</w:t>
      </w:r>
      <w:r w:rsidRPr="00644EBD">
        <w:rPr>
          <w:rFonts w:ascii="Times New Roman" w:hAnsi="Times New Roman"/>
          <w:sz w:val="24"/>
          <w:szCs w:val="24"/>
          <w:lang w:val="ru-RU"/>
        </w:rPr>
        <w:t>,</w:t>
      </w:r>
      <w:r w:rsidRPr="00644EBD">
        <w:rPr>
          <w:rFonts w:ascii="Times New Roman" w:hAnsi="Times New Roman"/>
          <w:sz w:val="24"/>
          <w:szCs w:val="24"/>
        </w:rPr>
        <w:t xml:space="preserve"> измерено в 5,0 cm.</w:t>
      </w:r>
    </w:p>
    <w:p w:rsidR="00F4473B" w:rsidRPr="00644EBD" w:rsidRDefault="00F4473B" w:rsidP="00F4473B">
      <w:pPr>
        <w:tabs>
          <w:tab w:val="left" w:pos="720"/>
          <w:tab w:val="left" w:pos="1080"/>
        </w:tabs>
        <w:spacing w:line="320" w:lineRule="exact"/>
        <w:ind w:firstLine="902"/>
        <w:jc w:val="both"/>
        <w:rPr>
          <w:rFonts w:ascii="Times New Roman" w:hAnsi="Times New Roman"/>
          <w:sz w:val="24"/>
          <w:szCs w:val="24"/>
        </w:rPr>
      </w:pPr>
      <w:r w:rsidRPr="00644EBD">
        <w:rPr>
          <w:rFonts w:ascii="Times New Roman" w:hAnsi="Times New Roman"/>
          <w:sz w:val="24"/>
          <w:szCs w:val="24"/>
        </w:rPr>
        <w:t xml:space="preserve">3.1.5.4. Здравината на шева на изделието </w:t>
      </w:r>
      <w:r w:rsidR="007A0682" w:rsidRPr="00644EBD">
        <w:rPr>
          <w:rFonts w:ascii="Times New Roman" w:hAnsi="Times New Roman"/>
          <w:sz w:val="24"/>
          <w:szCs w:val="24"/>
        </w:rPr>
        <w:t>ще</w:t>
      </w:r>
      <w:r w:rsidRPr="00644EBD">
        <w:rPr>
          <w:rFonts w:ascii="Times New Roman" w:hAnsi="Times New Roman"/>
          <w:sz w:val="24"/>
          <w:szCs w:val="24"/>
        </w:rPr>
        <w:t xml:space="preserve"> е минимум 16 daN.</w:t>
      </w:r>
    </w:p>
    <w:p w:rsidR="00F4473B" w:rsidRPr="00644EBD" w:rsidRDefault="00F4473B" w:rsidP="00F4473B">
      <w:pPr>
        <w:tabs>
          <w:tab w:val="left" w:pos="720"/>
          <w:tab w:val="left" w:pos="900"/>
          <w:tab w:val="left" w:pos="2520"/>
        </w:tabs>
        <w:spacing w:line="320" w:lineRule="exact"/>
        <w:ind w:firstLine="902"/>
        <w:rPr>
          <w:rFonts w:ascii="Times New Roman" w:hAnsi="Times New Roman"/>
          <w:sz w:val="24"/>
          <w:szCs w:val="24"/>
        </w:rPr>
      </w:pPr>
      <w:r w:rsidRPr="00644EBD">
        <w:rPr>
          <w:rFonts w:ascii="Times New Roman" w:hAnsi="Times New Roman"/>
          <w:sz w:val="24"/>
          <w:szCs w:val="24"/>
        </w:rPr>
        <w:t xml:space="preserve">3.1.5.5. Всички съединителни шевове за изработване на изделията </w:t>
      </w:r>
      <w:r w:rsidR="007A0682" w:rsidRPr="00644EBD">
        <w:rPr>
          <w:rFonts w:ascii="Times New Roman" w:hAnsi="Times New Roman"/>
          <w:sz w:val="24"/>
          <w:szCs w:val="24"/>
        </w:rPr>
        <w:t>ще</w:t>
      </w:r>
      <w:r w:rsidRPr="00644EBD">
        <w:rPr>
          <w:rFonts w:ascii="Times New Roman" w:hAnsi="Times New Roman"/>
          <w:sz w:val="24"/>
          <w:szCs w:val="24"/>
        </w:rPr>
        <w:t xml:space="preserve"> са гладки, без набор.</w:t>
      </w:r>
    </w:p>
    <w:p w:rsidR="00F4473B" w:rsidRPr="00644EBD" w:rsidRDefault="00F4473B" w:rsidP="00F4473B">
      <w:pPr>
        <w:spacing w:line="320" w:lineRule="exact"/>
        <w:ind w:right="202" w:firstLine="902"/>
        <w:jc w:val="both"/>
        <w:rPr>
          <w:rFonts w:ascii="Times New Roman" w:hAnsi="Times New Roman"/>
          <w:sz w:val="24"/>
          <w:szCs w:val="24"/>
          <w:lang w:val="ru-RU"/>
        </w:rPr>
      </w:pPr>
      <w:r w:rsidRPr="00644EBD">
        <w:rPr>
          <w:rFonts w:ascii="Times New Roman" w:hAnsi="Times New Roman"/>
          <w:sz w:val="24"/>
          <w:szCs w:val="24"/>
        </w:rPr>
        <w:t xml:space="preserve">3.1.5.6. Всички краища на шевовете </w:t>
      </w:r>
      <w:r w:rsidR="007A0682" w:rsidRPr="00644EBD">
        <w:rPr>
          <w:rFonts w:ascii="Times New Roman" w:hAnsi="Times New Roman"/>
          <w:sz w:val="24"/>
          <w:szCs w:val="24"/>
        </w:rPr>
        <w:t>ще</w:t>
      </w:r>
      <w:r w:rsidRPr="00644EBD">
        <w:rPr>
          <w:rFonts w:ascii="Times New Roman" w:hAnsi="Times New Roman"/>
          <w:sz w:val="24"/>
          <w:szCs w:val="24"/>
        </w:rPr>
        <w:t xml:space="preserve"> са добре затегнати.</w:t>
      </w:r>
    </w:p>
    <w:p w:rsidR="00F4473B" w:rsidRPr="00644EBD" w:rsidRDefault="00F4473B" w:rsidP="00F4473B">
      <w:pPr>
        <w:spacing w:line="320" w:lineRule="exact"/>
        <w:ind w:right="202" w:firstLine="902"/>
        <w:jc w:val="both"/>
        <w:rPr>
          <w:rFonts w:ascii="Times New Roman" w:hAnsi="Times New Roman"/>
          <w:sz w:val="24"/>
          <w:szCs w:val="24"/>
          <w:lang w:val="ru-RU"/>
        </w:rPr>
      </w:pPr>
      <w:r w:rsidRPr="00644EBD">
        <w:rPr>
          <w:rFonts w:ascii="Times New Roman" w:hAnsi="Times New Roman"/>
          <w:sz w:val="24"/>
          <w:szCs w:val="24"/>
        </w:rPr>
        <w:t xml:space="preserve">3.1.5.7. </w:t>
      </w:r>
      <w:r w:rsidR="007A0682" w:rsidRPr="00644EBD">
        <w:rPr>
          <w:rFonts w:ascii="Times New Roman" w:hAnsi="Times New Roman"/>
          <w:sz w:val="24"/>
          <w:szCs w:val="24"/>
        </w:rPr>
        <w:t>Ще</w:t>
      </w:r>
      <w:r w:rsidRPr="00644EBD">
        <w:rPr>
          <w:rFonts w:ascii="Times New Roman" w:hAnsi="Times New Roman"/>
          <w:sz w:val="24"/>
          <w:szCs w:val="24"/>
        </w:rPr>
        <w:t xml:space="preserve"> се извършва прецизна настройка на шевните машини и </w:t>
      </w:r>
      <w:r w:rsidR="007A0682" w:rsidRPr="00644EBD">
        <w:rPr>
          <w:rFonts w:ascii="Times New Roman" w:hAnsi="Times New Roman"/>
          <w:sz w:val="24"/>
          <w:szCs w:val="24"/>
        </w:rPr>
        <w:t>няма</w:t>
      </w:r>
      <w:r w:rsidRPr="00644EBD">
        <w:rPr>
          <w:rFonts w:ascii="Times New Roman" w:hAnsi="Times New Roman"/>
          <w:sz w:val="24"/>
          <w:szCs w:val="24"/>
        </w:rPr>
        <w:t xml:space="preserve"> се допуска повреждане на материята от износени игли.</w:t>
      </w:r>
      <w:r w:rsidRPr="00644EBD">
        <w:rPr>
          <w:rFonts w:ascii="Times New Roman" w:hAnsi="Times New Roman"/>
          <w:sz w:val="24"/>
          <w:szCs w:val="24"/>
        </w:rPr>
        <w:tab/>
      </w:r>
    </w:p>
    <w:p w:rsidR="00F4473B" w:rsidRPr="00644EBD" w:rsidRDefault="00F4473B" w:rsidP="00F4473B">
      <w:pPr>
        <w:spacing w:line="320" w:lineRule="exact"/>
        <w:ind w:right="202" w:firstLine="902"/>
        <w:jc w:val="both"/>
        <w:rPr>
          <w:rFonts w:ascii="Times New Roman" w:hAnsi="Times New Roman"/>
          <w:sz w:val="24"/>
          <w:szCs w:val="24"/>
        </w:rPr>
      </w:pPr>
      <w:r w:rsidRPr="00644EBD">
        <w:rPr>
          <w:rFonts w:ascii="Times New Roman" w:hAnsi="Times New Roman"/>
          <w:sz w:val="24"/>
          <w:szCs w:val="24"/>
        </w:rPr>
        <w:lastRenderedPageBreak/>
        <w:t xml:space="preserve">3.1.5.8. </w:t>
      </w:r>
      <w:r w:rsidR="007A0682" w:rsidRPr="00644EBD">
        <w:rPr>
          <w:rFonts w:ascii="Times New Roman" w:hAnsi="Times New Roman"/>
          <w:sz w:val="24"/>
          <w:szCs w:val="24"/>
        </w:rPr>
        <w:t>Ще</w:t>
      </w:r>
      <w:r w:rsidRPr="00644EBD">
        <w:rPr>
          <w:rFonts w:ascii="Times New Roman" w:hAnsi="Times New Roman"/>
          <w:sz w:val="24"/>
          <w:szCs w:val="24"/>
        </w:rPr>
        <w:t xml:space="preserve"> се пришива маркировъчна лента на изделието съгласно настоящата техническа спецификация.</w:t>
      </w:r>
    </w:p>
    <w:p w:rsidR="00F4473B" w:rsidRPr="00644EBD" w:rsidRDefault="00F4473B" w:rsidP="00F4473B">
      <w:pPr>
        <w:spacing w:line="320" w:lineRule="exact"/>
        <w:ind w:firstLine="900"/>
        <w:jc w:val="both"/>
        <w:rPr>
          <w:rFonts w:ascii="Times New Roman" w:hAnsi="Times New Roman"/>
          <w:b/>
          <w:sz w:val="24"/>
          <w:szCs w:val="24"/>
        </w:rPr>
      </w:pPr>
      <w:r w:rsidRPr="00644EBD">
        <w:rPr>
          <w:rFonts w:ascii="Times New Roman" w:hAnsi="Times New Roman"/>
          <w:b/>
          <w:sz w:val="24"/>
          <w:szCs w:val="24"/>
        </w:rPr>
        <w:t>3.1.6. Методи за контрол и изпитване</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3.1.6.1. Моделът на изделието </w:t>
      </w:r>
      <w:r w:rsidR="007A0682" w:rsidRPr="00644EBD">
        <w:rPr>
          <w:rFonts w:ascii="Times New Roman" w:hAnsi="Times New Roman"/>
          <w:sz w:val="24"/>
          <w:szCs w:val="24"/>
        </w:rPr>
        <w:t xml:space="preserve">ще </w:t>
      </w:r>
      <w:r w:rsidRPr="00644EBD">
        <w:rPr>
          <w:rFonts w:ascii="Times New Roman" w:hAnsi="Times New Roman"/>
          <w:sz w:val="24"/>
          <w:szCs w:val="24"/>
        </w:rPr>
        <w:t>се контролира визуално за съответствие с описанието в т. 2 на техническата спецификация.</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3.1.6.2. Контролирането на размерните показатели, посочени в Таблица 4, </w:t>
      </w:r>
      <w:r w:rsidR="007A0682" w:rsidRPr="00644EBD">
        <w:rPr>
          <w:rFonts w:ascii="Times New Roman" w:hAnsi="Times New Roman"/>
          <w:sz w:val="24"/>
          <w:szCs w:val="24"/>
        </w:rPr>
        <w:t xml:space="preserve">ще </w:t>
      </w:r>
      <w:r w:rsidRPr="00644EBD">
        <w:rPr>
          <w:rFonts w:ascii="Times New Roman" w:hAnsi="Times New Roman"/>
          <w:sz w:val="24"/>
          <w:szCs w:val="24"/>
        </w:rPr>
        <w:t xml:space="preserve">се извършва с помощта на калибрирана метална ролетка или шивашки метър с точност ± 0,1 </w:t>
      </w:r>
      <w:r w:rsidRPr="00644EBD">
        <w:rPr>
          <w:rFonts w:ascii="Times New Roman" w:hAnsi="Times New Roman"/>
          <w:sz w:val="24"/>
          <w:szCs w:val="24"/>
          <w:lang w:val="en-US"/>
        </w:rPr>
        <w:t>cm</w:t>
      </w:r>
      <w:r w:rsidRPr="00644EBD">
        <w:rPr>
          <w:rFonts w:ascii="Times New Roman" w:hAnsi="Times New Roman"/>
          <w:sz w:val="24"/>
          <w:szCs w:val="24"/>
        </w:rPr>
        <w:t>.</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3.1.6.3. Технологичното изпълнение </w:t>
      </w:r>
      <w:r w:rsidR="007A0682" w:rsidRPr="00644EBD">
        <w:rPr>
          <w:rFonts w:ascii="Times New Roman" w:hAnsi="Times New Roman"/>
          <w:sz w:val="24"/>
          <w:szCs w:val="24"/>
        </w:rPr>
        <w:t>ще</w:t>
      </w:r>
      <w:r w:rsidRPr="00644EBD">
        <w:rPr>
          <w:rFonts w:ascii="Times New Roman" w:hAnsi="Times New Roman"/>
          <w:sz w:val="24"/>
          <w:szCs w:val="24"/>
        </w:rPr>
        <w:t xml:space="preserve"> се оценява чрез сравняване с изискванията, заложени в настоящата ТС.</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3.1.6.4. Показателите на материала по т 1 от таблица 5 </w:t>
      </w:r>
      <w:r w:rsidR="007A0682" w:rsidRPr="00644EBD">
        <w:rPr>
          <w:rFonts w:ascii="Times New Roman" w:hAnsi="Times New Roman"/>
          <w:sz w:val="24"/>
          <w:szCs w:val="24"/>
        </w:rPr>
        <w:t xml:space="preserve">ще </w:t>
      </w:r>
      <w:r w:rsidRPr="00644EBD">
        <w:rPr>
          <w:rFonts w:ascii="Times New Roman" w:hAnsi="Times New Roman"/>
          <w:sz w:val="24"/>
          <w:szCs w:val="24"/>
        </w:rPr>
        <w:t>се контролират чрез сравняване на резултатите от лабораторните изпитвания с изискванията в таблица 5, т. 1. Методите за изпитване на показателите са посочени в таблица 6.</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Вложените в изработването на изделието материали от Таблица 2 и цветовете по тях на които изрично не са посочени начините на оценка </w:t>
      </w:r>
      <w:r w:rsidR="007A0682" w:rsidRPr="00644EBD">
        <w:rPr>
          <w:rFonts w:ascii="Times New Roman" w:hAnsi="Times New Roman"/>
          <w:sz w:val="24"/>
          <w:szCs w:val="24"/>
        </w:rPr>
        <w:t>ще</w:t>
      </w:r>
      <w:r w:rsidRPr="00644EBD">
        <w:rPr>
          <w:rFonts w:ascii="Times New Roman" w:hAnsi="Times New Roman"/>
          <w:sz w:val="24"/>
          <w:szCs w:val="24"/>
        </w:rPr>
        <w:t xml:space="preserve"> се контролират визуално, чрез сравняване с изискванията в Таблица 2 и на техническата спецификация. </w:t>
      </w:r>
    </w:p>
    <w:p w:rsidR="00F4473B" w:rsidRPr="00644EBD" w:rsidRDefault="00F4473B" w:rsidP="00F4473B">
      <w:pPr>
        <w:tabs>
          <w:tab w:val="left" w:pos="720"/>
          <w:tab w:val="left" w:pos="900"/>
          <w:tab w:val="left" w:pos="1080"/>
          <w:tab w:val="left" w:pos="1260"/>
        </w:tabs>
        <w:spacing w:line="320" w:lineRule="exact"/>
        <w:jc w:val="center"/>
        <w:rPr>
          <w:rFonts w:ascii="Times New Roman" w:hAnsi="Times New Roman"/>
          <w:b/>
          <w:sz w:val="24"/>
          <w:szCs w:val="24"/>
        </w:rPr>
      </w:pPr>
      <w:r w:rsidRPr="00644EBD">
        <w:rPr>
          <w:rFonts w:ascii="Times New Roman" w:hAnsi="Times New Roman"/>
          <w:b/>
          <w:sz w:val="24"/>
          <w:szCs w:val="24"/>
        </w:rPr>
        <w:t>Таблица 6 – Методи на изпитване</w:t>
      </w:r>
    </w:p>
    <w:tbl>
      <w:tblPr>
        <w:tblW w:w="8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743"/>
        <w:gridCol w:w="3048"/>
        <w:gridCol w:w="3792"/>
      </w:tblGrid>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b/>
                <w:sz w:val="24"/>
                <w:szCs w:val="24"/>
              </w:rPr>
            </w:pPr>
            <w:r w:rsidRPr="00644EBD">
              <w:rPr>
                <w:rFonts w:ascii="Times New Roman" w:hAnsi="Times New Roman"/>
                <w:b/>
                <w:sz w:val="24"/>
                <w:szCs w:val="24"/>
              </w:rPr>
              <w:t>№</w:t>
            </w:r>
          </w:p>
        </w:tc>
        <w:tc>
          <w:tcPr>
            <w:tcW w:w="3048" w:type="dxa"/>
            <w:vAlign w:val="center"/>
          </w:tcPr>
          <w:p w:rsidR="00F4473B" w:rsidRPr="00644EBD" w:rsidRDefault="00F4473B" w:rsidP="000375A0">
            <w:pPr>
              <w:spacing w:line="320" w:lineRule="exact"/>
              <w:jc w:val="center"/>
              <w:rPr>
                <w:rFonts w:ascii="Times New Roman" w:hAnsi="Times New Roman"/>
                <w:b/>
                <w:sz w:val="24"/>
                <w:szCs w:val="24"/>
              </w:rPr>
            </w:pPr>
            <w:r w:rsidRPr="00644EBD">
              <w:rPr>
                <w:rFonts w:ascii="Times New Roman" w:hAnsi="Times New Roman"/>
                <w:b/>
                <w:sz w:val="24"/>
                <w:szCs w:val="24"/>
              </w:rPr>
              <w:t>Характеристики</w:t>
            </w:r>
          </w:p>
        </w:tc>
        <w:tc>
          <w:tcPr>
            <w:tcW w:w="3792" w:type="dxa"/>
            <w:vAlign w:val="center"/>
          </w:tcPr>
          <w:p w:rsidR="00F4473B" w:rsidRPr="00644EBD" w:rsidRDefault="00F4473B" w:rsidP="000375A0">
            <w:pPr>
              <w:spacing w:line="320" w:lineRule="exact"/>
              <w:jc w:val="center"/>
              <w:rPr>
                <w:rFonts w:ascii="Times New Roman" w:hAnsi="Times New Roman"/>
                <w:b/>
                <w:sz w:val="24"/>
                <w:szCs w:val="24"/>
              </w:rPr>
            </w:pPr>
            <w:r w:rsidRPr="00644EBD">
              <w:rPr>
                <w:rFonts w:ascii="Times New Roman" w:hAnsi="Times New Roman"/>
                <w:b/>
                <w:sz w:val="24"/>
                <w:szCs w:val="24"/>
              </w:rPr>
              <w:t>Метод на</w:t>
            </w:r>
          </w:p>
          <w:p w:rsidR="00F4473B" w:rsidRPr="00644EBD" w:rsidRDefault="00F4473B" w:rsidP="000375A0">
            <w:pPr>
              <w:spacing w:line="320" w:lineRule="exact"/>
              <w:jc w:val="center"/>
              <w:rPr>
                <w:rFonts w:ascii="Times New Roman" w:hAnsi="Times New Roman"/>
                <w:b/>
                <w:sz w:val="24"/>
                <w:szCs w:val="24"/>
              </w:rPr>
            </w:pPr>
            <w:r w:rsidRPr="00644EBD">
              <w:rPr>
                <w:rFonts w:ascii="Times New Roman" w:hAnsi="Times New Roman"/>
                <w:b/>
                <w:sz w:val="24"/>
                <w:szCs w:val="24"/>
              </w:rPr>
              <w:t xml:space="preserve"> изпитване</w:t>
            </w:r>
          </w:p>
        </w:tc>
      </w:tr>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t>1</w:t>
            </w:r>
          </w:p>
        </w:tc>
        <w:tc>
          <w:tcPr>
            <w:tcW w:w="3048" w:type="dxa"/>
            <w:vAlign w:val="center"/>
          </w:tcPr>
          <w:p w:rsidR="00F4473B" w:rsidRPr="00644EBD" w:rsidRDefault="00F4473B" w:rsidP="000375A0">
            <w:pPr>
              <w:spacing w:line="320" w:lineRule="exact"/>
              <w:rPr>
                <w:rFonts w:ascii="Times New Roman" w:hAnsi="Times New Roman"/>
                <w:b/>
                <w:sz w:val="24"/>
                <w:szCs w:val="24"/>
              </w:rPr>
            </w:pPr>
            <w:r w:rsidRPr="00644EBD">
              <w:rPr>
                <w:rFonts w:ascii="Times New Roman" w:hAnsi="Times New Roman"/>
                <w:sz w:val="24"/>
                <w:szCs w:val="24"/>
              </w:rPr>
              <w:t>Състав на преждата</w:t>
            </w:r>
          </w:p>
        </w:tc>
        <w:tc>
          <w:tcPr>
            <w:tcW w:w="3792" w:type="dxa"/>
            <w:vAlign w:val="center"/>
          </w:tcPr>
          <w:p w:rsidR="00F4473B" w:rsidRPr="00644EBD" w:rsidRDefault="00F4473B" w:rsidP="000375A0">
            <w:pPr>
              <w:ind w:right="252"/>
              <w:jc w:val="center"/>
              <w:rPr>
                <w:rFonts w:ascii="Times New Roman" w:hAnsi="Times New Roman"/>
                <w:sz w:val="24"/>
                <w:szCs w:val="24"/>
                <w:lang w:val="en-GB"/>
              </w:rPr>
            </w:pPr>
            <w:r w:rsidRPr="00644EBD">
              <w:rPr>
                <w:rFonts w:ascii="Times New Roman" w:hAnsi="Times New Roman"/>
                <w:sz w:val="24"/>
                <w:szCs w:val="24"/>
                <w:lang w:val="en-GB"/>
              </w:rPr>
              <w:t>НЕНТП</w:t>
            </w:r>
          </w:p>
          <w:p w:rsidR="00F4473B" w:rsidRPr="00644EBD" w:rsidRDefault="00F4473B" w:rsidP="007A0682">
            <w:pPr>
              <w:ind w:right="252"/>
              <w:jc w:val="center"/>
              <w:rPr>
                <w:rFonts w:ascii="Times New Roman" w:hAnsi="Times New Roman"/>
                <w:sz w:val="24"/>
                <w:szCs w:val="24"/>
              </w:rPr>
            </w:pPr>
            <w:r w:rsidRPr="00644EBD">
              <w:rPr>
                <w:rFonts w:ascii="Times New Roman" w:hAnsi="Times New Roman"/>
                <w:sz w:val="24"/>
                <w:szCs w:val="24"/>
                <w:lang w:val="en-GB"/>
              </w:rPr>
              <w:t>ПМС 114/ДВ бр. 44/2006 г. и изм.</w:t>
            </w:r>
            <w:r w:rsidR="007A0682" w:rsidRPr="00644EBD">
              <w:rPr>
                <w:rFonts w:ascii="Times New Roman" w:hAnsi="Times New Roman"/>
                <w:sz w:val="24"/>
                <w:szCs w:val="24"/>
              </w:rPr>
              <w:t xml:space="preserve"> </w:t>
            </w:r>
            <w:r w:rsidRPr="00644EBD">
              <w:rPr>
                <w:rFonts w:ascii="Times New Roman" w:hAnsi="Times New Roman"/>
                <w:sz w:val="24"/>
                <w:szCs w:val="24"/>
                <w:lang w:val="en-GB"/>
              </w:rPr>
              <w:t>ДВ.бр.43/08.06.2010 г.</w:t>
            </w:r>
          </w:p>
        </w:tc>
      </w:tr>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t>2</w:t>
            </w:r>
          </w:p>
        </w:tc>
        <w:tc>
          <w:tcPr>
            <w:tcW w:w="3048" w:type="dxa"/>
            <w:vAlign w:val="center"/>
          </w:tcPr>
          <w:p w:rsidR="00F4473B" w:rsidRPr="00644EBD" w:rsidRDefault="00F4473B" w:rsidP="000375A0">
            <w:pPr>
              <w:spacing w:line="320" w:lineRule="exact"/>
              <w:rPr>
                <w:rFonts w:ascii="Times New Roman" w:hAnsi="Times New Roman"/>
                <w:sz w:val="24"/>
                <w:szCs w:val="24"/>
              </w:rPr>
            </w:pPr>
            <w:r w:rsidRPr="00644EBD">
              <w:rPr>
                <w:rFonts w:ascii="Times New Roman" w:hAnsi="Times New Roman"/>
                <w:sz w:val="24"/>
                <w:szCs w:val="24"/>
              </w:rPr>
              <w:t>Маса на единица площ</w:t>
            </w:r>
          </w:p>
        </w:tc>
        <w:tc>
          <w:tcPr>
            <w:tcW w:w="3792" w:type="dxa"/>
            <w:vAlign w:val="center"/>
          </w:tcPr>
          <w:p w:rsidR="00F4473B" w:rsidRPr="00644EBD" w:rsidRDefault="00F4473B" w:rsidP="000375A0">
            <w:pPr>
              <w:spacing w:line="320" w:lineRule="exact"/>
              <w:rPr>
                <w:rFonts w:ascii="Times New Roman" w:hAnsi="Times New Roman"/>
                <w:sz w:val="24"/>
                <w:szCs w:val="24"/>
              </w:rPr>
            </w:pPr>
            <w:r w:rsidRPr="00644EBD">
              <w:rPr>
                <w:rFonts w:ascii="Times New Roman" w:hAnsi="Times New Roman"/>
                <w:sz w:val="24"/>
                <w:szCs w:val="24"/>
              </w:rPr>
              <w:t xml:space="preserve">БДС </w:t>
            </w:r>
            <w:r w:rsidRPr="00644EBD">
              <w:rPr>
                <w:rFonts w:ascii="Times New Roman" w:hAnsi="Times New Roman"/>
                <w:sz w:val="24"/>
                <w:szCs w:val="24"/>
                <w:lang w:val="en-US"/>
              </w:rPr>
              <w:t>EN</w:t>
            </w:r>
            <w:r w:rsidRPr="00644EBD">
              <w:rPr>
                <w:rFonts w:ascii="Times New Roman" w:hAnsi="Times New Roman"/>
                <w:sz w:val="24"/>
                <w:szCs w:val="24"/>
                <w:lang w:val="ru-RU"/>
              </w:rPr>
              <w:t xml:space="preserve"> </w:t>
            </w:r>
            <w:r w:rsidRPr="00644EBD">
              <w:rPr>
                <w:rFonts w:ascii="Times New Roman" w:hAnsi="Times New Roman"/>
                <w:sz w:val="24"/>
                <w:szCs w:val="24"/>
                <w:lang w:val="en-US"/>
              </w:rPr>
              <w:t>ISO</w:t>
            </w:r>
            <w:r w:rsidRPr="00644EBD">
              <w:rPr>
                <w:rFonts w:ascii="Times New Roman" w:hAnsi="Times New Roman"/>
                <w:sz w:val="24"/>
                <w:szCs w:val="24"/>
                <w:lang w:val="ru-RU"/>
              </w:rPr>
              <w:t xml:space="preserve"> </w:t>
            </w:r>
            <w:r w:rsidRPr="00644EBD">
              <w:rPr>
                <w:rFonts w:ascii="Times New Roman" w:hAnsi="Times New Roman"/>
                <w:sz w:val="24"/>
                <w:szCs w:val="24"/>
              </w:rPr>
              <w:t>12127:2000 или еквивалентно/и</w:t>
            </w:r>
          </w:p>
        </w:tc>
      </w:tr>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t>3</w:t>
            </w:r>
          </w:p>
        </w:tc>
        <w:tc>
          <w:tcPr>
            <w:tcW w:w="3048" w:type="dxa"/>
            <w:vAlign w:val="center"/>
          </w:tcPr>
          <w:p w:rsidR="00F4473B" w:rsidRPr="00644EBD" w:rsidRDefault="00F4473B" w:rsidP="000375A0">
            <w:pPr>
              <w:tabs>
                <w:tab w:val="left" w:pos="6840"/>
              </w:tabs>
              <w:spacing w:line="320" w:lineRule="exact"/>
              <w:rPr>
                <w:rFonts w:ascii="Times New Roman" w:hAnsi="Times New Roman"/>
                <w:sz w:val="24"/>
                <w:szCs w:val="24"/>
                <w:lang w:val="ru-RU" w:eastAsia="ar-SA"/>
              </w:rPr>
            </w:pPr>
            <w:r w:rsidRPr="00644EBD">
              <w:rPr>
                <w:rFonts w:ascii="Times New Roman" w:hAnsi="Times New Roman"/>
                <w:sz w:val="24"/>
                <w:szCs w:val="24"/>
                <w:lang w:val="ru-RU"/>
              </w:rPr>
              <w:t>Изменение на размерите при пране при 30º С:</w:t>
            </w:r>
          </w:p>
          <w:p w:rsidR="00F4473B" w:rsidRPr="00644EBD" w:rsidRDefault="00F4473B" w:rsidP="000375A0">
            <w:pPr>
              <w:tabs>
                <w:tab w:val="left" w:pos="6840"/>
              </w:tabs>
              <w:spacing w:line="320" w:lineRule="exact"/>
              <w:rPr>
                <w:rFonts w:ascii="Times New Roman" w:hAnsi="Times New Roman"/>
                <w:sz w:val="24"/>
                <w:szCs w:val="24"/>
              </w:rPr>
            </w:pPr>
            <w:r w:rsidRPr="00644EBD">
              <w:rPr>
                <w:rFonts w:ascii="Times New Roman" w:hAnsi="Times New Roman"/>
                <w:sz w:val="24"/>
                <w:szCs w:val="24"/>
              </w:rPr>
              <w:t xml:space="preserve">- по </w:t>
            </w:r>
            <w:r w:rsidR="00DE3DF5" w:rsidRPr="00644EBD">
              <w:rPr>
                <w:rFonts w:ascii="Times New Roman" w:hAnsi="Times New Roman"/>
                <w:sz w:val="24"/>
                <w:szCs w:val="24"/>
              </w:rPr>
              <w:t>бр. ред</w:t>
            </w:r>
          </w:p>
          <w:p w:rsidR="00F4473B" w:rsidRPr="00644EBD" w:rsidRDefault="00F4473B" w:rsidP="00DE3DF5">
            <w:pPr>
              <w:spacing w:line="320" w:lineRule="exact"/>
              <w:rPr>
                <w:rFonts w:ascii="Times New Roman" w:hAnsi="Times New Roman"/>
                <w:i/>
                <w:sz w:val="24"/>
                <w:szCs w:val="24"/>
              </w:rPr>
            </w:pPr>
            <w:r w:rsidRPr="00644EBD">
              <w:rPr>
                <w:rFonts w:ascii="Times New Roman" w:hAnsi="Times New Roman"/>
                <w:sz w:val="24"/>
                <w:szCs w:val="24"/>
              </w:rPr>
              <w:t xml:space="preserve">- по </w:t>
            </w:r>
            <w:r w:rsidR="00DE3DF5" w:rsidRPr="00644EBD">
              <w:rPr>
                <w:rFonts w:ascii="Times New Roman" w:hAnsi="Times New Roman"/>
                <w:sz w:val="24"/>
                <w:szCs w:val="24"/>
              </w:rPr>
              <w:t>бр. стълб</w:t>
            </w:r>
          </w:p>
        </w:tc>
        <w:tc>
          <w:tcPr>
            <w:tcW w:w="3792" w:type="dxa"/>
            <w:vAlign w:val="center"/>
          </w:tcPr>
          <w:p w:rsidR="00F4473B" w:rsidRPr="00644EBD" w:rsidRDefault="00F4473B" w:rsidP="007A0682">
            <w:pPr>
              <w:ind w:right="252"/>
              <w:rPr>
                <w:rFonts w:ascii="Times New Roman" w:hAnsi="Times New Roman"/>
                <w:sz w:val="24"/>
                <w:szCs w:val="24"/>
                <w:lang w:val="de-DE"/>
              </w:rPr>
            </w:pPr>
            <w:r w:rsidRPr="00644EBD">
              <w:rPr>
                <w:rFonts w:ascii="Times New Roman" w:hAnsi="Times New Roman"/>
                <w:sz w:val="24"/>
                <w:szCs w:val="24"/>
                <w:lang w:val="en-GB"/>
              </w:rPr>
              <w:t>БДС</w:t>
            </w:r>
            <w:r w:rsidRPr="00644EBD">
              <w:rPr>
                <w:rFonts w:ascii="Times New Roman" w:hAnsi="Times New Roman"/>
                <w:sz w:val="24"/>
                <w:szCs w:val="24"/>
                <w:lang w:val="de-DE"/>
              </w:rPr>
              <w:t xml:space="preserve"> EN ISO 6330:2012</w:t>
            </w:r>
            <w:r w:rsidRPr="00644EBD">
              <w:rPr>
                <w:rFonts w:ascii="Times New Roman" w:hAnsi="Times New Roman"/>
                <w:sz w:val="24"/>
                <w:szCs w:val="24"/>
              </w:rPr>
              <w:t xml:space="preserve"> и/или еквивалентно</w:t>
            </w:r>
            <w:r w:rsidR="007A0682" w:rsidRPr="00644EBD">
              <w:rPr>
                <w:rFonts w:ascii="Times New Roman" w:hAnsi="Times New Roman"/>
                <w:sz w:val="24"/>
                <w:szCs w:val="24"/>
              </w:rPr>
              <w:t xml:space="preserve"> </w:t>
            </w:r>
            <w:r w:rsidRPr="00644EBD">
              <w:rPr>
                <w:rFonts w:ascii="Times New Roman" w:hAnsi="Times New Roman"/>
                <w:sz w:val="24"/>
                <w:szCs w:val="24"/>
              </w:rPr>
              <w:t>/режим вълна/</w:t>
            </w:r>
          </w:p>
        </w:tc>
      </w:tr>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t>4</w:t>
            </w:r>
          </w:p>
        </w:tc>
        <w:tc>
          <w:tcPr>
            <w:tcW w:w="3048" w:type="dxa"/>
            <w:vAlign w:val="center"/>
          </w:tcPr>
          <w:p w:rsidR="00F4473B" w:rsidRPr="00644EBD" w:rsidRDefault="00F4473B" w:rsidP="000375A0">
            <w:pPr>
              <w:tabs>
                <w:tab w:val="left" w:pos="6840"/>
              </w:tabs>
              <w:spacing w:line="320" w:lineRule="exact"/>
              <w:rPr>
                <w:rFonts w:ascii="Times New Roman" w:hAnsi="Times New Roman"/>
                <w:sz w:val="24"/>
                <w:szCs w:val="24"/>
                <w:lang w:val="ru-RU" w:eastAsia="ar-SA"/>
              </w:rPr>
            </w:pPr>
            <w:r w:rsidRPr="00644EBD">
              <w:rPr>
                <w:rFonts w:ascii="Times New Roman" w:hAnsi="Times New Roman"/>
                <w:sz w:val="24"/>
                <w:szCs w:val="24"/>
                <w:lang w:val="ru-RU"/>
              </w:rPr>
              <w:t>Устойчивост на обагрянията:</w:t>
            </w:r>
          </w:p>
          <w:p w:rsidR="00F4473B" w:rsidRPr="00644EBD" w:rsidRDefault="00F4473B" w:rsidP="000375A0">
            <w:pPr>
              <w:tabs>
                <w:tab w:val="left" w:pos="6840"/>
              </w:tabs>
              <w:spacing w:line="320" w:lineRule="exact"/>
              <w:jc w:val="both"/>
              <w:rPr>
                <w:rFonts w:ascii="Times New Roman" w:hAnsi="Times New Roman"/>
                <w:sz w:val="24"/>
                <w:szCs w:val="24"/>
              </w:rPr>
            </w:pPr>
            <w:r w:rsidRPr="00644EBD">
              <w:rPr>
                <w:rFonts w:ascii="Times New Roman" w:hAnsi="Times New Roman"/>
                <w:sz w:val="24"/>
                <w:szCs w:val="24"/>
                <w:lang w:val="ru-RU"/>
              </w:rPr>
              <w:t>- пране при 30ºС</w:t>
            </w:r>
          </w:p>
          <w:p w:rsidR="00F4473B" w:rsidRPr="00644EBD" w:rsidRDefault="00F4473B" w:rsidP="000375A0">
            <w:pPr>
              <w:tabs>
                <w:tab w:val="left" w:pos="6840"/>
              </w:tabs>
              <w:spacing w:line="320" w:lineRule="exact"/>
              <w:jc w:val="both"/>
              <w:rPr>
                <w:rFonts w:ascii="Times New Roman" w:hAnsi="Times New Roman"/>
                <w:sz w:val="24"/>
                <w:szCs w:val="24"/>
              </w:rPr>
            </w:pPr>
            <w:r w:rsidRPr="00644EBD">
              <w:rPr>
                <w:rFonts w:ascii="Times New Roman" w:hAnsi="Times New Roman"/>
                <w:sz w:val="24"/>
                <w:szCs w:val="24"/>
              </w:rPr>
              <w:t>- сухо триене</w:t>
            </w:r>
          </w:p>
          <w:p w:rsidR="00F4473B" w:rsidRPr="00644EBD" w:rsidRDefault="00F4473B" w:rsidP="000375A0">
            <w:pPr>
              <w:tabs>
                <w:tab w:val="left" w:pos="6840"/>
              </w:tabs>
              <w:spacing w:line="320" w:lineRule="exact"/>
              <w:jc w:val="both"/>
              <w:rPr>
                <w:rFonts w:ascii="Times New Roman" w:hAnsi="Times New Roman"/>
                <w:sz w:val="24"/>
                <w:szCs w:val="24"/>
              </w:rPr>
            </w:pPr>
            <w:r w:rsidRPr="00644EBD">
              <w:rPr>
                <w:rFonts w:ascii="Times New Roman" w:hAnsi="Times New Roman"/>
                <w:sz w:val="24"/>
                <w:szCs w:val="24"/>
              </w:rPr>
              <w:t>- мокро триене</w:t>
            </w:r>
          </w:p>
          <w:p w:rsidR="00F4473B" w:rsidRPr="00644EBD" w:rsidRDefault="00F4473B" w:rsidP="000375A0">
            <w:pPr>
              <w:tabs>
                <w:tab w:val="left" w:pos="6840"/>
              </w:tabs>
              <w:spacing w:line="320" w:lineRule="exact"/>
              <w:jc w:val="both"/>
              <w:rPr>
                <w:rFonts w:ascii="Times New Roman" w:hAnsi="Times New Roman"/>
                <w:sz w:val="24"/>
                <w:szCs w:val="24"/>
              </w:rPr>
            </w:pPr>
            <w:r w:rsidRPr="00644EBD">
              <w:rPr>
                <w:rFonts w:ascii="Times New Roman" w:hAnsi="Times New Roman"/>
                <w:sz w:val="24"/>
                <w:szCs w:val="24"/>
              </w:rPr>
              <w:t>- пот кисела</w:t>
            </w:r>
          </w:p>
          <w:p w:rsidR="00F4473B" w:rsidRPr="00644EBD" w:rsidRDefault="00F4473B" w:rsidP="000375A0">
            <w:pPr>
              <w:spacing w:line="320" w:lineRule="exact"/>
              <w:rPr>
                <w:rFonts w:ascii="Times New Roman" w:hAnsi="Times New Roman"/>
                <w:sz w:val="24"/>
                <w:szCs w:val="24"/>
              </w:rPr>
            </w:pPr>
            <w:r w:rsidRPr="00644EBD">
              <w:rPr>
                <w:rFonts w:ascii="Times New Roman" w:hAnsi="Times New Roman"/>
                <w:sz w:val="24"/>
                <w:szCs w:val="24"/>
              </w:rPr>
              <w:lastRenderedPageBreak/>
              <w:t>- пот алкална</w:t>
            </w:r>
          </w:p>
        </w:tc>
        <w:tc>
          <w:tcPr>
            <w:tcW w:w="3792" w:type="dxa"/>
          </w:tcPr>
          <w:p w:rsidR="00F4473B" w:rsidRPr="00644EBD" w:rsidRDefault="00F4473B" w:rsidP="000375A0">
            <w:pPr>
              <w:tabs>
                <w:tab w:val="left" w:pos="6840"/>
              </w:tabs>
              <w:spacing w:line="320" w:lineRule="exact"/>
              <w:ind w:right="-108"/>
              <w:rPr>
                <w:rFonts w:ascii="Times New Roman" w:hAnsi="Times New Roman"/>
                <w:sz w:val="24"/>
                <w:szCs w:val="24"/>
                <w:highlight w:val="yellow"/>
              </w:rPr>
            </w:pPr>
          </w:p>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БДС</w:t>
            </w:r>
            <w:r w:rsidRPr="00644EBD">
              <w:rPr>
                <w:rFonts w:ascii="Times New Roman" w:hAnsi="Times New Roman"/>
                <w:sz w:val="24"/>
                <w:szCs w:val="24"/>
                <w:lang w:val="de-DE"/>
              </w:rPr>
              <w:t xml:space="preserve"> EN ISO</w:t>
            </w:r>
            <w:r w:rsidRPr="00644EBD">
              <w:rPr>
                <w:rFonts w:ascii="Times New Roman" w:hAnsi="Times New Roman"/>
                <w:sz w:val="24"/>
                <w:szCs w:val="24"/>
              </w:rPr>
              <w:t xml:space="preserve"> </w:t>
            </w:r>
            <w:r w:rsidRPr="00644EBD">
              <w:rPr>
                <w:rFonts w:ascii="Times New Roman" w:hAnsi="Times New Roman"/>
                <w:sz w:val="24"/>
                <w:szCs w:val="24"/>
                <w:lang w:val="de-DE"/>
              </w:rPr>
              <w:t>105-</w:t>
            </w:r>
            <w:r w:rsidRPr="00644EBD">
              <w:rPr>
                <w:rFonts w:ascii="Times New Roman" w:hAnsi="Times New Roman"/>
                <w:sz w:val="24"/>
                <w:szCs w:val="24"/>
              </w:rPr>
              <w:t>С</w:t>
            </w:r>
            <w:r w:rsidRPr="00644EBD">
              <w:rPr>
                <w:rFonts w:ascii="Times New Roman" w:hAnsi="Times New Roman"/>
                <w:sz w:val="24"/>
                <w:szCs w:val="24"/>
                <w:lang w:val="de-DE"/>
              </w:rPr>
              <w:t xml:space="preserve"> 06</w:t>
            </w:r>
            <w:r w:rsidRPr="00644EBD">
              <w:rPr>
                <w:rFonts w:ascii="Times New Roman" w:hAnsi="Times New Roman"/>
                <w:sz w:val="24"/>
                <w:szCs w:val="24"/>
              </w:rPr>
              <w:t>:2010 и/или еквивалентно</w:t>
            </w:r>
          </w:p>
          <w:p w:rsidR="00F4473B" w:rsidRPr="00644EBD" w:rsidRDefault="00F4473B" w:rsidP="000375A0">
            <w:pPr>
              <w:tabs>
                <w:tab w:val="left" w:pos="6840"/>
              </w:tabs>
              <w:spacing w:line="320" w:lineRule="exact"/>
              <w:ind w:right="-108"/>
              <w:rPr>
                <w:rFonts w:ascii="Times New Roman" w:hAnsi="Times New Roman"/>
                <w:sz w:val="24"/>
                <w:szCs w:val="24"/>
              </w:rPr>
            </w:pPr>
          </w:p>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БДС</w:t>
            </w:r>
            <w:r w:rsidRPr="00644EBD">
              <w:rPr>
                <w:rFonts w:ascii="Times New Roman" w:hAnsi="Times New Roman"/>
                <w:sz w:val="24"/>
                <w:szCs w:val="24"/>
                <w:lang w:val="de-DE"/>
              </w:rPr>
              <w:t xml:space="preserve"> EN ISO</w:t>
            </w:r>
            <w:r w:rsidRPr="00644EBD">
              <w:rPr>
                <w:rFonts w:ascii="Times New Roman" w:hAnsi="Times New Roman"/>
                <w:sz w:val="24"/>
                <w:szCs w:val="24"/>
              </w:rPr>
              <w:t xml:space="preserve"> </w:t>
            </w:r>
            <w:r w:rsidRPr="00644EBD">
              <w:rPr>
                <w:rFonts w:ascii="Times New Roman" w:hAnsi="Times New Roman"/>
                <w:sz w:val="24"/>
                <w:szCs w:val="24"/>
                <w:lang w:val="de-DE"/>
              </w:rPr>
              <w:t>105-</w:t>
            </w:r>
            <w:r w:rsidRPr="00644EBD">
              <w:rPr>
                <w:rFonts w:ascii="Times New Roman" w:hAnsi="Times New Roman"/>
                <w:sz w:val="24"/>
                <w:szCs w:val="24"/>
                <w:lang w:val="ru-RU"/>
              </w:rPr>
              <w:t>Х</w:t>
            </w:r>
            <w:r w:rsidRPr="00644EBD">
              <w:rPr>
                <w:rFonts w:ascii="Times New Roman" w:hAnsi="Times New Roman"/>
                <w:sz w:val="24"/>
                <w:szCs w:val="24"/>
                <w:lang w:val="de-DE"/>
              </w:rPr>
              <w:t xml:space="preserve"> 12</w:t>
            </w:r>
            <w:r w:rsidRPr="00644EBD">
              <w:rPr>
                <w:rFonts w:ascii="Times New Roman" w:hAnsi="Times New Roman"/>
                <w:sz w:val="24"/>
                <w:szCs w:val="24"/>
              </w:rPr>
              <w:t>:2016 и/или еквивалентно</w:t>
            </w:r>
          </w:p>
          <w:p w:rsidR="00F4473B" w:rsidRPr="00644EBD" w:rsidRDefault="00F4473B" w:rsidP="000375A0">
            <w:pPr>
              <w:tabs>
                <w:tab w:val="left" w:pos="6840"/>
              </w:tabs>
              <w:spacing w:line="320" w:lineRule="exact"/>
              <w:ind w:left="-74" w:right="-108"/>
              <w:rPr>
                <w:rFonts w:ascii="Times New Roman" w:hAnsi="Times New Roman"/>
                <w:sz w:val="24"/>
                <w:szCs w:val="24"/>
              </w:rPr>
            </w:pPr>
          </w:p>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БДС</w:t>
            </w:r>
            <w:r w:rsidRPr="00644EBD">
              <w:rPr>
                <w:rFonts w:ascii="Times New Roman" w:hAnsi="Times New Roman"/>
                <w:sz w:val="24"/>
                <w:szCs w:val="24"/>
                <w:lang w:val="de-DE"/>
              </w:rPr>
              <w:t xml:space="preserve"> EN ISO</w:t>
            </w:r>
            <w:r w:rsidRPr="00644EBD">
              <w:rPr>
                <w:rFonts w:ascii="Times New Roman" w:hAnsi="Times New Roman"/>
                <w:sz w:val="24"/>
                <w:szCs w:val="24"/>
              </w:rPr>
              <w:t xml:space="preserve"> </w:t>
            </w:r>
            <w:r w:rsidRPr="00644EBD">
              <w:rPr>
                <w:rFonts w:ascii="Times New Roman" w:hAnsi="Times New Roman"/>
                <w:sz w:val="24"/>
                <w:szCs w:val="24"/>
                <w:lang w:val="de-DE"/>
              </w:rPr>
              <w:t>105-</w:t>
            </w:r>
            <w:r w:rsidRPr="00644EBD">
              <w:rPr>
                <w:rFonts w:ascii="Times New Roman" w:hAnsi="Times New Roman"/>
                <w:sz w:val="24"/>
                <w:szCs w:val="24"/>
              </w:rPr>
              <w:t>Х</w:t>
            </w:r>
            <w:r w:rsidRPr="00644EBD">
              <w:rPr>
                <w:rFonts w:ascii="Times New Roman" w:hAnsi="Times New Roman"/>
                <w:sz w:val="24"/>
                <w:szCs w:val="24"/>
                <w:lang w:val="de-DE"/>
              </w:rPr>
              <w:t xml:space="preserve"> 12</w:t>
            </w:r>
            <w:r w:rsidRPr="00644EBD">
              <w:rPr>
                <w:rFonts w:ascii="Times New Roman" w:hAnsi="Times New Roman"/>
                <w:sz w:val="24"/>
                <w:szCs w:val="24"/>
              </w:rPr>
              <w:t>:2016 и/или еквивалентно</w:t>
            </w:r>
          </w:p>
          <w:p w:rsidR="00F4473B" w:rsidRPr="00644EBD" w:rsidRDefault="00F4473B" w:rsidP="000375A0">
            <w:pPr>
              <w:tabs>
                <w:tab w:val="left" w:pos="6840"/>
              </w:tabs>
              <w:spacing w:line="320" w:lineRule="exact"/>
              <w:ind w:left="-74" w:right="-108"/>
              <w:rPr>
                <w:rFonts w:ascii="Times New Roman" w:hAnsi="Times New Roman"/>
                <w:sz w:val="24"/>
                <w:szCs w:val="24"/>
              </w:rPr>
            </w:pPr>
          </w:p>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БДС</w:t>
            </w:r>
            <w:r w:rsidRPr="00644EBD">
              <w:rPr>
                <w:rFonts w:ascii="Times New Roman" w:hAnsi="Times New Roman"/>
                <w:sz w:val="24"/>
                <w:szCs w:val="24"/>
                <w:lang w:val="de-DE"/>
              </w:rPr>
              <w:t xml:space="preserve"> EN ISO</w:t>
            </w:r>
            <w:r w:rsidRPr="00644EBD">
              <w:rPr>
                <w:rFonts w:ascii="Times New Roman" w:hAnsi="Times New Roman"/>
                <w:sz w:val="24"/>
                <w:szCs w:val="24"/>
              </w:rPr>
              <w:t xml:space="preserve"> </w:t>
            </w:r>
            <w:r w:rsidRPr="00644EBD">
              <w:rPr>
                <w:rFonts w:ascii="Times New Roman" w:hAnsi="Times New Roman"/>
                <w:sz w:val="24"/>
                <w:szCs w:val="24"/>
                <w:lang w:val="de-DE"/>
              </w:rPr>
              <w:t>105-</w:t>
            </w:r>
            <w:r w:rsidRPr="00644EBD">
              <w:rPr>
                <w:rFonts w:ascii="Times New Roman" w:hAnsi="Times New Roman"/>
                <w:sz w:val="24"/>
                <w:szCs w:val="24"/>
              </w:rPr>
              <w:t>Е 04:2013 и/или еквивалентно</w:t>
            </w:r>
          </w:p>
          <w:p w:rsidR="00F4473B" w:rsidRPr="00644EBD" w:rsidRDefault="00F4473B" w:rsidP="000375A0">
            <w:pPr>
              <w:tabs>
                <w:tab w:val="left" w:pos="6840"/>
              </w:tabs>
              <w:spacing w:line="320" w:lineRule="exact"/>
              <w:ind w:left="-74" w:right="-108"/>
              <w:rPr>
                <w:rFonts w:ascii="Times New Roman" w:hAnsi="Times New Roman"/>
                <w:sz w:val="24"/>
                <w:szCs w:val="24"/>
              </w:rPr>
            </w:pPr>
          </w:p>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 xml:space="preserve">БДС </w:t>
            </w:r>
            <w:r w:rsidRPr="00644EBD">
              <w:rPr>
                <w:rFonts w:ascii="Times New Roman" w:hAnsi="Times New Roman"/>
                <w:sz w:val="24"/>
                <w:szCs w:val="24"/>
                <w:lang w:val="en-US"/>
              </w:rPr>
              <w:t>EN</w:t>
            </w:r>
            <w:r w:rsidRPr="00644EBD">
              <w:rPr>
                <w:rFonts w:ascii="Times New Roman" w:hAnsi="Times New Roman"/>
                <w:sz w:val="24"/>
                <w:szCs w:val="24"/>
              </w:rPr>
              <w:t xml:space="preserve"> </w:t>
            </w:r>
            <w:r w:rsidRPr="00644EBD">
              <w:rPr>
                <w:rFonts w:ascii="Times New Roman" w:hAnsi="Times New Roman"/>
                <w:sz w:val="24"/>
                <w:szCs w:val="24"/>
                <w:lang w:val="en-US"/>
              </w:rPr>
              <w:t>ISO</w:t>
            </w:r>
            <w:r w:rsidRPr="00644EBD">
              <w:rPr>
                <w:rFonts w:ascii="Times New Roman" w:hAnsi="Times New Roman"/>
                <w:sz w:val="24"/>
                <w:szCs w:val="24"/>
              </w:rPr>
              <w:t xml:space="preserve"> 105-Е 04:2013 и/или еквивалентно</w:t>
            </w:r>
          </w:p>
          <w:p w:rsidR="00F4473B" w:rsidRPr="00644EBD" w:rsidRDefault="00F4473B" w:rsidP="000375A0">
            <w:pPr>
              <w:tabs>
                <w:tab w:val="left" w:pos="6840"/>
              </w:tabs>
              <w:spacing w:line="320" w:lineRule="exact"/>
              <w:ind w:left="-74" w:right="-108"/>
              <w:rPr>
                <w:rFonts w:ascii="Times New Roman" w:hAnsi="Times New Roman"/>
                <w:sz w:val="24"/>
                <w:szCs w:val="24"/>
                <w:highlight w:val="yellow"/>
              </w:rPr>
            </w:pPr>
          </w:p>
        </w:tc>
      </w:tr>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lastRenderedPageBreak/>
              <w:t>5</w:t>
            </w:r>
          </w:p>
        </w:tc>
        <w:tc>
          <w:tcPr>
            <w:tcW w:w="3048" w:type="dxa"/>
            <w:vAlign w:val="center"/>
          </w:tcPr>
          <w:p w:rsidR="00F4473B" w:rsidRPr="00644EBD" w:rsidRDefault="00F4473B" w:rsidP="000375A0">
            <w:pPr>
              <w:tabs>
                <w:tab w:val="left" w:pos="6840"/>
              </w:tabs>
              <w:spacing w:line="320" w:lineRule="exact"/>
              <w:jc w:val="both"/>
              <w:rPr>
                <w:rFonts w:ascii="Times New Roman" w:hAnsi="Times New Roman"/>
                <w:sz w:val="24"/>
                <w:szCs w:val="24"/>
                <w:lang w:eastAsia="ar-SA"/>
              </w:rPr>
            </w:pPr>
            <w:r w:rsidRPr="00644EBD">
              <w:rPr>
                <w:rFonts w:ascii="Times New Roman" w:hAnsi="Times New Roman"/>
                <w:sz w:val="24"/>
                <w:szCs w:val="24"/>
              </w:rPr>
              <w:t xml:space="preserve"> Съдържание на </w:t>
            </w:r>
          </w:p>
          <w:p w:rsidR="00F4473B" w:rsidRPr="00644EBD" w:rsidRDefault="00F4473B" w:rsidP="000375A0">
            <w:pPr>
              <w:spacing w:line="320" w:lineRule="exact"/>
              <w:rPr>
                <w:rFonts w:ascii="Times New Roman" w:hAnsi="Times New Roman"/>
                <w:sz w:val="24"/>
                <w:szCs w:val="24"/>
              </w:rPr>
            </w:pPr>
            <w:r w:rsidRPr="00644EBD">
              <w:rPr>
                <w:rFonts w:ascii="Times New Roman" w:hAnsi="Times New Roman"/>
                <w:sz w:val="24"/>
                <w:szCs w:val="24"/>
              </w:rPr>
              <w:t>формалдехид</w:t>
            </w:r>
          </w:p>
        </w:tc>
        <w:tc>
          <w:tcPr>
            <w:tcW w:w="3792" w:type="dxa"/>
            <w:vAlign w:val="center"/>
          </w:tcPr>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 xml:space="preserve">БДС </w:t>
            </w:r>
            <w:r w:rsidRPr="00644EBD">
              <w:rPr>
                <w:rFonts w:ascii="Times New Roman" w:hAnsi="Times New Roman"/>
                <w:sz w:val="24"/>
                <w:szCs w:val="24"/>
                <w:lang w:val="en-US"/>
              </w:rPr>
              <w:t>EN ISO 14184-1</w:t>
            </w:r>
            <w:r w:rsidRPr="00644EBD">
              <w:rPr>
                <w:rFonts w:ascii="Times New Roman" w:hAnsi="Times New Roman"/>
                <w:sz w:val="24"/>
                <w:szCs w:val="24"/>
              </w:rPr>
              <w:t>:2011 и/или еквивалентно</w:t>
            </w:r>
          </w:p>
        </w:tc>
      </w:tr>
      <w:tr w:rsidR="00F4473B"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t>6</w:t>
            </w:r>
          </w:p>
        </w:tc>
        <w:tc>
          <w:tcPr>
            <w:tcW w:w="3048" w:type="dxa"/>
          </w:tcPr>
          <w:p w:rsidR="00F4473B" w:rsidRPr="00644EBD" w:rsidRDefault="00F4473B" w:rsidP="000375A0">
            <w:pPr>
              <w:spacing w:line="320" w:lineRule="exact"/>
              <w:rPr>
                <w:rFonts w:ascii="Times New Roman" w:hAnsi="Times New Roman"/>
                <w:sz w:val="24"/>
                <w:szCs w:val="24"/>
              </w:rPr>
            </w:pPr>
            <w:r w:rsidRPr="00644EBD">
              <w:rPr>
                <w:rFonts w:ascii="Times New Roman" w:hAnsi="Times New Roman"/>
                <w:sz w:val="24"/>
                <w:szCs w:val="24"/>
              </w:rPr>
              <w:t>рН на воден екстракт</w:t>
            </w:r>
          </w:p>
        </w:tc>
        <w:tc>
          <w:tcPr>
            <w:tcW w:w="3792" w:type="dxa"/>
            <w:vAlign w:val="center"/>
          </w:tcPr>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БДС EN ISO 3071:2008 и/или еквивалентно</w:t>
            </w:r>
          </w:p>
        </w:tc>
      </w:tr>
    </w:tbl>
    <w:p w:rsidR="00F4473B" w:rsidRPr="00644EBD" w:rsidRDefault="00F4473B" w:rsidP="00F4473B">
      <w:pPr>
        <w:spacing w:line="320" w:lineRule="exact"/>
        <w:ind w:firstLine="900"/>
        <w:rPr>
          <w:rFonts w:ascii="Times New Roman" w:hAnsi="Times New Roman"/>
          <w:b/>
          <w:sz w:val="24"/>
          <w:szCs w:val="24"/>
          <w:highlight w:val="white"/>
          <w:shd w:val="clear" w:color="auto" w:fill="FEFEFE"/>
        </w:rPr>
      </w:pPr>
    </w:p>
    <w:p w:rsidR="00F4473B" w:rsidRPr="00644EBD" w:rsidRDefault="00F4473B" w:rsidP="00F4473B">
      <w:pPr>
        <w:tabs>
          <w:tab w:val="num" w:pos="720"/>
        </w:tabs>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3.</w:t>
      </w:r>
      <w:r w:rsidR="007A0682" w:rsidRPr="00644EBD">
        <w:rPr>
          <w:rFonts w:ascii="Times New Roman" w:hAnsi="Times New Roman"/>
          <w:b/>
          <w:sz w:val="24"/>
          <w:szCs w:val="24"/>
          <w:highlight w:val="white"/>
          <w:shd w:val="clear" w:color="auto" w:fill="FEFEFE"/>
        </w:rPr>
        <w:t>2</w:t>
      </w:r>
      <w:r w:rsidRPr="00644EBD">
        <w:rPr>
          <w:rFonts w:ascii="Times New Roman" w:hAnsi="Times New Roman"/>
          <w:b/>
          <w:sz w:val="24"/>
          <w:szCs w:val="24"/>
          <w:highlight w:val="white"/>
          <w:shd w:val="clear" w:color="auto" w:fill="FEFEFE"/>
        </w:rPr>
        <w:t xml:space="preserve">. </w:t>
      </w:r>
      <w:r w:rsidR="007A0682" w:rsidRPr="00644EBD">
        <w:rPr>
          <w:rFonts w:ascii="Times New Roman" w:hAnsi="Times New Roman"/>
          <w:b/>
          <w:sz w:val="24"/>
          <w:szCs w:val="24"/>
          <w:highlight w:val="white"/>
          <w:shd w:val="clear" w:color="auto" w:fill="FEFEFE"/>
        </w:rPr>
        <w:t>Потвърждаваме и</w:t>
      </w:r>
      <w:r w:rsidRPr="00644EBD">
        <w:rPr>
          <w:rFonts w:ascii="Times New Roman" w:hAnsi="Times New Roman"/>
          <w:b/>
          <w:sz w:val="24"/>
          <w:szCs w:val="24"/>
          <w:highlight w:val="white"/>
          <w:shd w:val="clear" w:color="auto" w:fill="FEFEFE"/>
        </w:rPr>
        <w:t>зисквания по ергономичност, обитаемост и техническа естетика</w:t>
      </w:r>
      <w:r w:rsidR="007A0682" w:rsidRPr="00644EBD">
        <w:rPr>
          <w:rFonts w:ascii="Times New Roman" w:hAnsi="Times New Roman"/>
          <w:b/>
          <w:sz w:val="24"/>
          <w:szCs w:val="24"/>
          <w:highlight w:val="white"/>
          <w:shd w:val="clear" w:color="auto" w:fill="FEFEFE"/>
        </w:rPr>
        <w:t>:</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2</w:t>
      </w:r>
      <w:r w:rsidRPr="00644EBD">
        <w:rPr>
          <w:rFonts w:ascii="Times New Roman" w:hAnsi="Times New Roman"/>
          <w:sz w:val="24"/>
          <w:szCs w:val="24"/>
          <w:highlight w:val="white"/>
          <w:shd w:val="clear" w:color="auto" w:fill="FEFEFE"/>
        </w:rPr>
        <w:t xml:space="preserve">.1. Шапки зимни плетени за служителите на МВР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запазват естетическите и ергономичните си свойства при условията на експлоатация.</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2</w:t>
      </w:r>
      <w:r w:rsidRPr="00644EBD">
        <w:rPr>
          <w:rFonts w:ascii="Times New Roman" w:hAnsi="Times New Roman"/>
          <w:sz w:val="24"/>
          <w:szCs w:val="24"/>
          <w:highlight w:val="white"/>
          <w:shd w:val="clear" w:color="auto" w:fill="FEFEFE"/>
        </w:rPr>
        <w:t xml:space="preserve">.2. Изделията </w:t>
      </w:r>
      <w:r w:rsidR="003003F6" w:rsidRPr="00644EBD">
        <w:rPr>
          <w:rFonts w:ascii="Times New Roman" w:hAnsi="Times New Roman"/>
          <w:sz w:val="24"/>
          <w:szCs w:val="24"/>
          <w:highlight w:val="white"/>
          <w:shd w:val="clear" w:color="auto" w:fill="FEFEFE"/>
        </w:rPr>
        <w:t>няма да</w:t>
      </w:r>
      <w:r w:rsidRPr="00644EBD">
        <w:rPr>
          <w:rFonts w:ascii="Times New Roman" w:hAnsi="Times New Roman"/>
          <w:sz w:val="24"/>
          <w:szCs w:val="24"/>
          <w:highlight w:val="white"/>
          <w:shd w:val="clear" w:color="auto" w:fill="FEFEFE"/>
        </w:rPr>
        <w:t xml:space="preserve"> предизвикват неудобство и дискомфорт.</w:t>
      </w:r>
    </w:p>
    <w:p w:rsidR="00F4473B" w:rsidRPr="00644EBD" w:rsidRDefault="00F4473B" w:rsidP="00F4473B">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2</w:t>
      </w:r>
      <w:r w:rsidRPr="00644EBD">
        <w:rPr>
          <w:rFonts w:ascii="Times New Roman" w:hAnsi="Times New Roman"/>
          <w:sz w:val="24"/>
          <w:szCs w:val="24"/>
          <w:highlight w:val="white"/>
          <w:shd w:val="clear" w:color="auto" w:fill="FEFEFE"/>
        </w:rPr>
        <w:t xml:space="preserve">.3. </w:t>
      </w:r>
      <w:r w:rsidRPr="00644EBD">
        <w:rPr>
          <w:rFonts w:ascii="Times New Roman" w:hAnsi="Times New Roman"/>
          <w:sz w:val="24"/>
          <w:szCs w:val="24"/>
          <w:shd w:val="clear" w:color="auto" w:fill="FEFEFE"/>
        </w:rPr>
        <w:t xml:space="preserve">Използваните материали </w:t>
      </w:r>
      <w:r w:rsidR="003003F6" w:rsidRPr="00644EBD">
        <w:rPr>
          <w:rFonts w:ascii="Times New Roman" w:hAnsi="Times New Roman"/>
          <w:sz w:val="24"/>
          <w:szCs w:val="24"/>
          <w:shd w:val="clear" w:color="auto" w:fill="FEFEFE"/>
        </w:rPr>
        <w:t>няма да</w:t>
      </w:r>
      <w:r w:rsidRPr="00644EBD">
        <w:rPr>
          <w:rFonts w:ascii="Times New Roman" w:hAnsi="Times New Roman"/>
          <w:sz w:val="24"/>
          <w:szCs w:val="24"/>
          <w:shd w:val="clear" w:color="auto" w:fill="FEFEFE"/>
        </w:rPr>
        <w:t xml:space="preserve"> предизвикват кожни раздразнения и алергични реакции.</w:t>
      </w:r>
    </w:p>
    <w:p w:rsidR="00F4473B" w:rsidRPr="00644EBD" w:rsidRDefault="00F4473B" w:rsidP="00F4473B">
      <w:pPr>
        <w:tabs>
          <w:tab w:val="num" w:pos="720"/>
        </w:tabs>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3.</w:t>
      </w:r>
      <w:r w:rsidR="003003F6" w:rsidRPr="00644EBD">
        <w:rPr>
          <w:rFonts w:ascii="Times New Roman" w:hAnsi="Times New Roman"/>
          <w:b/>
          <w:sz w:val="24"/>
          <w:szCs w:val="24"/>
          <w:highlight w:val="white"/>
          <w:shd w:val="clear" w:color="auto" w:fill="FEFEFE"/>
        </w:rPr>
        <w:t>3</w:t>
      </w:r>
      <w:r w:rsidRPr="00644EBD">
        <w:rPr>
          <w:rFonts w:ascii="Times New Roman" w:hAnsi="Times New Roman"/>
          <w:b/>
          <w:sz w:val="24"/>
          <w:szCs w:val="24"/>
          <w:highlight w:val="white"/>
          <w:shd w:val="clear" w:color="auto" w:fill="FEFEFE"/>
        </w:rPr>
        <w:t xml:space="preserve">. </w:t>
      </w:r>
      <w:r w:rsidR="003003F6" w:rsidRPr="00644EBD">
        <w:rPr>
          <w:rFonts w:ascii="Times New Roman" w:hAnsi="Times New Roman"/>
          <w:b/>
          <w:sz w:val="24"/>
          <w:szCs w:val="24"/>
          <w:highlight w:val="white"/>
          <w:shd w:val="clear" w:color="auto" w:fill="FEFEFE"/>
        </w:rPr>
        <w:t>Потвърждаваме и</w:t>
      </w:r>
      <w:r w:rsidRPr="00644EBD">
        <w:rPr>
          <w:rFonts w:ascii="Times New Roman" w:hAnsi="Times New Roman"/>
          <w:b/>
          <w:sz w:val="24"/>
          <w:szCs w:val="24"/>
          <w:highlight w:val="white"/>
          <w:shd w:val="clear" w:color="auto" w:fill="FEFEFE"/>
        </w:rPr>
        <w:t>зисквания по експлоатацията, удобство за техническото обслужване и ремонт</w:t>
      </w:r>
      <w:r w:rsidR="003003F6" w:rsidRPr="00644EBD">
        <w:rPr>
          <w:rFonts w:ascii="Times New Roman" w:hAnsi="Times New Roman"/>
          <w:b/>
          <w:sz w:val="24"/>
          <w:szCs w:val="24"/>
          <w:highlight w:val="white"/>
          <w:shd w:val="clear" w:color="auto" w:fill="FEFEFE"/>
        </w:rPr>
        <w:t>:</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3</w:t>
      </w:r>
      <w:r w:rsidRPr="00644EBD">
        <w:rPr>
          <w:rFonts w:ascii="Times New Roman" w:hAnsi="Times New Roman"/>
          <w:sz w:val="24"/>
          <w:szCs w:val="24"/>
          <w:highlight w:val="white"/>
          <w:shd w:val="clear" w:color="auto" w:fill="FEFEFE"/>
        </w:rPr>
        <w:t>.1.</w:t>
      </w:r>
      <w:r w:rsidRPr="00644EBD">
        <w:rPr>
          <w:rFonts w:ascii="Times New Roman" w:hAnsi="Times New Roman"/>
          <w:bCs/>
          <w:sz w:val="24"/>
          <w:szCs w:val="24"/>
        </w:rPr>
        <w:t xml:space="preserve"> </w:t>
      </w:r>
      <w:r w:rsidR="003003F6" w:rsidRPr="00644EBD">
        <w:rPr>
          <w:rFonts w:ascii="Times New Roman" w:hAnsi="Times New Roman"/>
          <w:bCs/>
          <w:sz w:val="24"/>
          <w:szCs w:val="24"/>
        </w:rPr>
        <w:t>Изделието ще</w:t>
      </w:r>
      <w:r w:rsidRPr="00644EBD">
        <w:rPr>
          <w:rFonts w:ascii="Times New Roman" w:hAnsi="Times New Roman"/>
          <w:sz w:val="24"/>
          <w:szCs w:val="24"/>
        </w:rPr>
        <w:t xml:space="preserve"> има лесно поддържане, </w:t>
      </w:r>
      <w:r w:rsidRPr="00644EBD">
        <w:rPr>
          <w:rFonts w:ascii="Times New Roman" w:hAnsi="Times New Roman"/>
          <w:bCs/>
          <w:sz w:val="24"/>
          <w:szCs w:val="24"/>
        </w:rPr>
        <w:t>без прилагане на разграждащи разтворители, увреждащи влаганите материали в тях, като се съобразява с у</w:t>
      </w:r>
      <w:r w:rsidRPr="00644EBD">
        <w:rPr>
          <w:rFonts w:ascii="Times New Roman" w:hAnsi="Times New Roman"/>
          <w:sz w:val="24"/>
          <w:szCs w:val="24"/>
        </w:rPr>
        <w:t>словията за влаго-топлинна и химическа обработка на изделието, посочени на маркировъчната лента.</w:t>
      </w:r>
      <w:r w:rsidRPr="00644EBD">
        <w:rPr>
          <w:rFonts w:ascii="Times New Roman" w:hAnsi="Times New Roman"/>
          <w:sz w:val="24"/>
          <w:szCs w:val="24"/>
          <w:highlight w:val="white"/>
          <w:shd w:val="clear" w:color="auto" w:fill="FEFEFE"/>
        </w:rPr>
        <w:t xml:space="preserve"> </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3</w:t>
      </w:r>
      <w:r w:rsidRPr="00644EBD">
        <w:rPr>
          <w:rFonts w:ascii="Times New Roman" w:hAnsi="Times New Roman"/>
          <w:sz w:val="24"/>
          <w:szCs w:val="24"/>
          <w:highlight w:val="white"/>
          <w:shd w:val="clear" w:color="auto" w:fill="FEFEFE"/>
        </w:rPr>
        <w:t xml:space="preserve">.2. </w:t>
      </w:r>
      <w:r w:rsidR="003003F6" w:rsidRPr="00644EBD">
        <w:rPr>
          <w:rFonts w:ascii="Times New Roman" w:hAnsi="Times New Roman"/>
          <w:sz w:val="24"/>
          <w:szCs w:val="24"/>
          <w:highlight w:val="white"/>
          <w:shd w:val="clear" w:color="auto" w:fill="FEFEFE"/>
        </w:rPr>
        <w:t>Няма да се</w:t>
      </w:r>
      <w:r w:rsidRPr="00644EBD">
        <w:rPr>
          <w:rFonts w:ascii="Times New Roman" w:hAnsi="Times New Roman"/>
          <w:sz w:val="24"/>
          <w:szCs w:val="24"/>
          <w:highlight w:val="white"/>
          <w:shd w:val="clear" w:color="auto" w:fill="FEFEFE"/>
        </w:rPr>
        <w:t xml:space="preserve"> допуска посукване на изделието като цяло.</w:t>
      </w:r>
    </w:p>
    <w:p w:rsidR="00F4473B" w:rsidRPr="00644EBD" w:rsidRDefault="00F4473B" w:rsidP="00F4473B">
      <w:pPr>
        <w:tabs>
          <w:tab w:val="num" w:pos="720"/>
        </w:tabs>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3.</w:t>
      </w:r>
      <w:r w:rsidR="003003F6" w:rsidRPr="00644EBD">
        <w:rPr>
          <w:rFonts w:ascii="Times New Roman" w:hAnsi="Times New Roman"/>
          <w:b/>
          <w:sz w:val="24"/>
          <w:szCs w:val="24"/>
          <w:highlight w:val="white"/>
          <w:shd w:val="clear" w:color="auto" w:fill="FEFEFE"/>
        </w:rPr>
        <w:t>4</w:t>
      </w:r>
      <w:r w:rsidRPr="00644EBD">
        <w:rPr>
          <w:rFonts w:ascii="Times New Roman" w:hAnsi="Times New Roman"/>
          <w:b/>
          <w:sz w:val="24"/>
          <w:szCs w:val="24"/>
          <w:highlight w:val="white"/>
          <w:shd w:val="clear" w:color="auto" w:fill="FEFEFE"/>
        </w:rPr>
        <w:t xml:space="preserve">. </w:t>
      </w:r>
      <w:r w:rsidR="003003F6" w:rsidRPr="00644EBD">
        <w:rPr>
          <w:rFonts w:ascii="Times New Roman" w:hAnsi="Times New Roman"/>
          <w:b/>
          <w:sz w:val="24"/>
          <w:szCs w:val="24"/>
          <w:highlight w:val="white"/>
          <w:shd w:val="clear" w:color="auto" w:fill="FEFEFE"/>
        </w:rPr>
        <w:t>Потвърждаваме и</w:t>
      </w:r>
      <w:r w:rsidRPr="00644EBD">
        <w:rPr>
          <w:rFonts w:ascii="Times New Roman" w:hAnsi="Times New Roman"/>
          <w:b/>
          <w:sz w:val="24"/>
          <w:szCs w:val="24"/>
          <w:highlight w:val="white"/>
          <w:shd w:val="clear" w:color="auto" w:fill="FEFEFE"/>
        </w:rPr>
        <w:t>зисквания за транспортопригодност и съхранение</w:t>
      </w:r>
      <w:r w:rsidR="003003F6" w:rsidRPr="00644EBD">
        <w:rPr>
          <w:rFonts w:ascii="Times New Roman" w:hAnsi="Times New Roman"/>
          <w:b/>
          <w:sz w:val="24"/>
          <w:szCs w:val="24"/>
          <w:highlight w:val="white"/>
          <w:shd w:val="clear" w:color="auto" w:fill="FEFEFE"/>
        </w:rPr>
        <w:t>:</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4</w:t>
      </w:r>
      <w:r w:rsidRPr="00644EBD">
        <w:rPr>
          <w:rFonts w:ascii="Times New Roman" w:hAnsi="Times New Roman"/>
          <w:sz w:val="24"/>
          <w:szCs w:val="24"/>
          <w:highlight w:val="white"/>
          <w:shd w:val="clear" w:color="auto" w:fill="FEFEFE"/>
        </w:rPr>
        <w:t xml:space="preserve">.1. Опакованите изделия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се транспортират в добре почистени и сухи превозни средства. Товаро – разтоварните действия и превоза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се извършат в условия, предпазващи изделията от навлажняване, замърсяване и механични повреди.</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4</w:t>
      </w:r>
      <w:r w:rsidRPr="00644EBD">
        <w:rPr>
          <w:rFonts w:ascii="Times New Roman" w:hAnsi="Times New Roman"/>
          <w:sz w:val="24"/>
          <w:szCs w:val="24"/>
          <w:highlight w:val="white"/>
          <w:shd w:val="clear" w:color="auto" w:fill="FEFEFE"/>
        </w:rPr>
        <w:t xml:space="preserve">.2. Съхраняването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lastRenderedPageBreak/>
        <w:t>3.</w:t>
      </w:r>
      <w:r w:rsidR="003003F6" w:rsidRPr="00644EBD">
        <w:rPr>
          <w:rFonts w:ascii="Times New Roman" w:hAnsi="Times New Roman"/>
          <w:sz w:val="24"/>
          <w:szCs w:val="24"/>
          <w:highlight w:val="white"/>
          <w:shd w:val="clear" w:color="auto" w:fill="FEFEFE"/>
        </w:rPr>
        <w:t>4</w:t>
      </w:r>
      <w:r w:rsidRPr="00644EBD">
        <w:rPr>
          <w:rFonts w:ascii="Times New Roman" w:hAnsi="Times New Roman"/>
          <w:sz w:val="24"/>
          <w:szCs w:val="24"/>
          <w:highlight w:val="white"/>
          <w:shd w:val="clear" w:color="auto" w:fill="FEFEFE"/>
        </w:rPr>
        <w:t xml:space="preserve">.3. Изделията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се съхраняват в помещения при температура от </w:t>
      </w:r>
      <w:r w:rsidRPr="00644EBD">
        <w:rPr>
          <w:rFonts w:ascii="Times New Roman" w:hAnsi="Times New Roman"/>
          <w:sz w:val="24"/>
          <w:szCs w:val="24"/>
          <w:highlight w:val="white"/>
          <w:shd w:val="clear" w:color="auto" w:fill="FEFEFE"/>
          <w:lang w:val="ru-RU"/>
        </w:rPr>
        <w:t>5ºC до 20ºC±5.</w:t>
      </w:r>
    </w:p>
    <w:p w:rsidR="00F4473B" w:rsidRPr="00644EBD" w:rsidRDefault="00F4473B" w:rsidP="00F4473B">
      <w:pPr>
        <w:tabs>
          <w:tab w:val="num" w:pos="720"/>
        </w:tabs>
        <w:spacing w:line="320" w:lineRule="exact"/>
        <w:ind w:firstLine="900"/>
        <w:jc w:val="both"/>
        <w:rPr>
          <w:rStyle w:val="FontStyle71"/>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 xml:space="preserve">Съхраняваните в склада изделия трябва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са отдалечени от отоплителни и осветителни тела на разстояние не по малко от 60,0 </w:t>
      </w:r>
      <w:r w:rsidRPr="00644EBD">
        <w:rPr>
          <w:rFonts w:ascii="Times New Roman" w:hAnsi="Times New Roman"/>
          <w:sz w:val="24"/>
          <w:szCs w:val="24"/>
          <w:highlight w:val="white"/>
          <w:shd w:val="clear" w:color="auto" w:fill="FEFEFE"/>
          <w:lang w:val="en-US"/>
        </w:rPr>
        <w:t>cm</w:t>
      </w:r>
      <w:r w:rsidRPr="00644EBD">
        <w:rPr>
          <w:rFonts w:ascii="Times New Roman" w:hAnsi="Times New Roman"/>
          <w:sz w:val="24"/>
          <w:szCs w:val="24"/>
          <w:highlight w:val="white"/>
          <w:shd w:val="clear" w:color="auto" w:fill="FEFEFE"/>
        </w:rPr>
        <w:t>.</w:t>
      </w:r>
    </w:p>
    <w:p w:rsidR="00F4473B" w:rsidRPr="00644EBD" w:rsidRDefault="00F4473B" w:rsidP="00F4473B">
      <w:pPr>
        <w:tabs>
          <w:tab w:val="num" w:pos="720"/>
        </w:tabs>
        <w:spacing w:line="320" w:lineRule="exact"/>
        <w:ind w:firstLine="900"/>
        <w:jc w:val="both"/>
        <w:rPr>
          <w:rFonts w:ascii="Times New Roman" w:hAnsi="Times New Roman"/>
          <w:b/>
          <w:sz w:val="24"/>
          <w:szCs w:val="24"/>
          <w:shd w:val="clear" w:color="auto" w:fill="FEFEFE"/>
        </w:rPr>
      </w:pPr>
      <w:r w:rsidRPr="00644EBD">
        <w:rPr>
          <w:rFonts w:ascii="Times New Roman" w:hAnsi="Times New Roman"/>
          <w:b/>
          <w:sz w:val="24"/>
          <w:szCs w:val="24"/>
          <w:shd w:val="clear" w:color="auto" w:fill="FEFEFE"/>
        </w:rPr>
        <w:t>3.</w:t>
      </w:r>
      <w:r w:rsidR="003003F6" w:rsidRPr="00644EBD">
        <w:rPr>
          <w:rFonts w:ascii="Times New Roman" w:hAnsi="Times New Roman"/>
          <w:b/>
          <w:sz w:val="24"/>
          <w:szCs w:val="24"/>
          <w:shd w:val="clear" w:color="auto" w:fill="FEFEFE"/>
        </w:rPr>
        <w:t>5</w:t>
      </w:r>
      <w:r w:rsidRPr="00644EBD">
        <w:rPr>
          <w:rFonts w:ascii="Times New Roman" w:hAnsi="Times New Roman"/>
          <w:b/>
          <w:sz w:val="24"/>
          <w:szCs w:val="24"/>
          <w:shd w:val="clear" w:color="auto" w:fill="FEFEFE"/>
        </w:rPr>
        <w:t>.</w:t>
      </w:r>
      <w:r w:rsidR="003003F6" w:rsidRPr="00644EBD">
        <w:rPr>
          <w:rFonts w:ascii="Times New Roman" w:hAnsi="Times New Roman"/>
          <w:b/>
          <w:sz w:val="24"/>
          <w:szCs w:val="24"/>
          <w:shd w:val="clear" w:color="auto" w:fill="FEFEFE"/>
        </w:rPr>
        <w:t xml:space="preserve"> Потвърждаваме другите</w:t>
      </w:r>
      <w:r w:rsidRPr="00644EBD">
        <w:rPr>
          <w:rFonts w:ascii="Times New Roman" w:hAnsi="Times New Roman"/>
          <w:b/>
          <w:sz w:val="24"/>
          <w:szCs w:val="24"/>
          <w:shd w:val="clear" w:color="auto" w:fill="FEFEFE"/>
        </w:rPr>
        <w:t xml:space="preserve"> специфични изисквания</w:t>
      </w:r>
      <w:r w:rsidR="003003F6" w:rsidRPr="00644EBD">
        <w:rPr>
          <w:rFonts w:ascii="Times New Roman" w:hAnsi="Times New Roman"/>
          <w:b/>
          <w:sz w:val="24"/>
          <w:szCs w:val="24"/>
          <w:shd w:val="clear" w:color="auto" w:fill="FEFEFE"/>
        </w:rPr>
        <w:t>, както следва:</w:t>
      </w:r>
    </w:p>
    <w:p w:rsidR="00F4473B" w:rsidRPr="00644EBD" w:rsidRDefault="00F4473B" w:rsidP="00F4473B">
      <w:pPr>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 xml:space="preserve">Сплитката на основната тъкан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осигурява качество на изделието, без посукване и смачкване на текстилната част.</w:t>
      </w:r>
    </w:p>
    <w:p w:rsidR="00F4473B" w:rsidRPr="00644EBD" w:rsidRDefault="00F4473B" w:rsidP="00F4473B">
      <w:pPr>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4. ИЗИСКВАНИЯ ЗА СТАНДАРТИЗАЦИЯ И УНИФИКАЦИЯ</w:t>
      </w:r>
    </w:p>
    <w:p w:rsidR="00F4473B" w:rsidRPr="00644EBD" w:rsidRDefault="00F4473B" w:rsidP="00F4473B">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shd w:val="clear" w:color="auto" w:fill="FEFEFE"/>
        </w:rPr>
        <w:t xml:space="preserve">Изискванията за изделието </w:t>
      </w:r>
      <w:r w:rsidR="003003F6" w:rsidRPr="00644EBD">
        <w:rPr>
          <w:rFonts w:ascii="Times New Roman" w:hAnsi="Times New Roman"/>
          <w:sz w:val="24"/>
          <w:szCs w:val="24"/>
          <w:shd w:val="clear" w:color="auto" w:fill="FEFEFE"/>
        </w:rPr>
        <w:t>ще</w:t>
      </w:r>
      <w:r w:rsidRPr="00644EBD">
        <w:rPr>
          <w:rFonts w:ascii="Times New Roman" w:hAnsi="Times New Roman"/>
          <w:sz w:val="24"/>
          <w:szCs w:val="24"/>
          <w:shd w:val="clear" w:color="auto" w:fill="FEFEFE"/>
        </w:rPr>
        <w:t xml:space="preserve"> са съгласно настоящата техническа спецификация и съгласно посочените в нея стандарти или еквивалентно/и.</w:t>
      </w:r>
    </w:p>
    <w:p w:rsidR="00F4473B" w:rsidRPr="00644EBD" w:rsidRDefault="00F4473B" w:rsidP="00F4473B">
      <w:pPr>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5. ИЗИСКВАНИЯ КЪМ ВИДОВЕТЕ ОСИГУРЯВАНЕ</w:t>
      </w:r>
    </w:p>
    <w:p w:rsidR="00F4473B" w:rsidRPr="00644EBD" w:rsidRDefault="00F4473B" w:rsidP="00F4473B">
      <w:pPr>
        <w:spacing w:line="320" w:lineRule="exact"/>
        <w:ind w:firstLine="900"/>
        <w:jc w:val="both"/>
        <w:rPr>
          <w:rFonts w:ascii="Times New Roman" w:hAnsi="Times New Roman"/>
          <w:sz w:val="24"/>
          <w:szCs w:val="24"/>
          <w:shd w:val="clear" w:color="auto" w:fill="FEFEFE"/>
        </w:rPr>
      </w:pPr>
      <w:r w:rsidRPr="00644EBD">
        <w:rPr>
          <w:rFonts w:ascii="Times New Roman" w:hAnsi="Times New Roman"/>
          <w:b/>
          <w:sz w:val="24"/>
          <w:szCs w:val="24"/>
          <w:shd w:val="clear" w:color="auto" w:fill="FEFEFE"/>
        </w:rPr>
        <w:t>5.1</w:t>
      </w:r>
      <w:r w:rsidRPr="00644EBD">
        <w:rPr>
          <w:rFonts w:ascii="Times New Roman" w:hAnsi="Times New Roman"/>
          <w:sz w:val="24"/>
          <w:szCs w:val="24"/>
          <w:shd w:val="clear" w:color="auto" w:fill="FEFEFE"/>
        </w:rPr>
        <w:t xml:space="preserve">. </w:t>
      </w:r>
      <w:r w:rsidR="003003F6" w:rsidRPr="00644EBD">
        <w:rPr>
          <w:rFonts w:ascii="Times New Roman" w:hAnsi="Times New Roman"/>
          <w:sz w:val="24"/>
          <w:szCs w:val="24"/>
          <w:shd w:val="clear" w:color="auto" w:fill="FEFEFE"/>
        </w:rPr>
        <w:t xml:space="preserve">Потвърждаваме </w:t>
      </w:r>
      <w:r w:rsidR="003003F6" w:rsidRPr="00644EBD">
        <w:rPr>
          <w:rFonts w:ascii="Times New Roman" w:hAnsi="Times New Roman"/>
          <w:b/>
          <w:sz w:val="24"/>
          <w:szCs w:val="24"/>
          <w:shd w:val="clear" w:color="auto" w:fill="FEFEFE"/>
        </w:rPr>
        <w:t>изискванията за о</w:t>
      </w:r>
      <w:r w:rsidRPr="00644EBD">
        <w:rPr>
          <w:rFonts w:ascii="Times New Roman" w:hAnsi="Times New Roman"/>
          <w:b/>
          <w:sz w:val="24"/>
          <w:szCs w:val="24"/>
          <w:shd w:val="clear" w:color="auto" w:fill="FEFEFE"/>
        </w:rPr>
        <w:t>сигуряване на качеството</w:t>
      </w:r>
    </w:p>
    <w:p w:rsidR="000A1159" w:rsidRPr="00644EBD" w:rsidRDefault="000A1159" w:rsidP="000A1159">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shd w:val="clear" w:color="auto" w:fill="FEFEFE"/>
        </w:rPr>
        <w:t>5.1.1. При провеждане на процедурата за обществена поръчка съответствието на мострите с изискванията на възложителя в техническата спецификация по показателите на материала по т. 1 от таблица 5 доказваме с протоколи от изпитвания в акредитирана изпитвателна лаборатория</w:t>
      </w:r>
      <w:r w:rsidRPr="00644EBD">
        <w:rPr>
          <w:rFonts w:ascii="Times New Roman" w:hAnsi="Times New Roman"/>
          <w:i/>
          <w:sz w:val="24"/>
          <w:szCs w:val="24"/>
        </w:rPr>
        <w:t xml:space="preserve"> </w:t>
      </w:r>
      <w:r w:rsidRPr="00644EBD">
        <w:rPr>
          <w:rFonts w:ascii="Times New Roman" w:hAnsi="Times New Roman"/>
          <w:sz w:val="24"/>
          <w:szCs w:val="24"/>
        </w:rPr>
        <w:t>или от друг орган за оценяване на съответствието по смисъла на §2, т.32 от допълнителните разпоредби на ЗОП</w:t>
      </w:r>
      <w:r w:rsidRPr="00644EBD">
        <w:rPr>
          <w:rFonts w:ascii="Times New Roman" w:hAnsi="Times New Roman"/>
          <w:sz w:val="24"/>
          <w:szCs w:val="24"/>
          <w:shd w:val="clear" w:color="auto" w:fill="FEFEFE"/>
        </w:rPr>
        <w:t>.</w:t>
      </w:r>
    </w:p>
    <w:p w:rsidR="000A1159" w:rsidRPr="00644EBD" w:rsidRDefault="000A1159" w:rsidP="000A1159">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shd w:val="clear" w:color="auto" w:fill="FEFEFE"/>
        </w:rPr>
        <w:t xml:space="preserve">Изискванията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сме спазили при представяне на мострите в процедурата за обществена поръчка, както и ще спазваме при доставката на изделията в хода на изпълнение на поръчката. </w:t>
      </w:r>
    </w:p>
    <w:p w:rsidR="000A1159" w:rsidRPr="00644EBD" w:rsidRDefault="000A1159" w:rsidP="000A1159">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shd w:val="clear" w:color="auto" w:fill="FEFEFE"/>
        </w:rPr>
        <w:t>5.1.2. Правила за приемане и оценка на качеството</w:t>
      </w:r>
      <w:r w:rsidRPr="00644EBD">
        <w:rPr>
          <w:rFonts w:ascii="Times New Roman" w:hAnsi="Times New Roman"/>
          <w:sz w:val="24"/>
          <w:szCs w:val="24"/>
          <w:shd w:val="clear" w:color="auto" w:fill="FEFEFE"/>
          <w:lang w:val="en-US"/>
        </w:rPr>
        <w:t xml:space="preserve"> </w:t>
      </w:r>
    </w:p>
    <w:p w:rsidR="000A1159" w:rsidRPr="00644EBD" w:rsidRDefault="000A1159" w:rsidP="000A1159">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shd w:val="clear" w:color="auto" w:fill="FEFEFE"/>
        </w:rPr>
        <w:t>Съгласни сме при доставка да се извършват изпитвания на изделията и вложените в тях материали, за проверяване на съответствието им с изискванията на настоящата техническа спецификация, съгласно изискванията на т. 5.2.</w:t>
      </w:r>
    </w:p>
    <w:p w:rsidR="00F4473B" w:rsidRPr="00644EBD" w:rsidRDefault="00F4473B" w:rsidP="00F4473B">
      <w:pPr>
        <w:spacing w:line="320" w:lineRule="exact"/>
        <w:ind w:firstLine="900"/>
        <w:jc w:val="both"/>
        <w:rPr>
          <w:rFonts w:ascii="Times New Roman" w:hAnsi="Times New Roman"/>
          <w:sz w:val="24"/>
          <w:szCs w:val="24"/>
          <w:lang w:val="ru-RU"/>
        </w:rPr>
      </w:pPr>
      <w:r w:rsidRPr="00644EBD">
        <w:rPr>
          <w:rFonts w:ascii="Times New Roman" w:hAnsi="Times New Roman"/>
          <w:b/>
          <w:sz w:val="24"/>
          <w:szCs w:val="24"/>
          <w:lang w:val="ru-RU"/>
        </w:rPr>
        <w:t xml:space="preserve">5.2. </w:t>
      </w:r>
      <w:r w:rsidR="000759E0" w:rsidRPr="00644EBD">
        <w:rPr>
          <w:rFonts w:ascii="Times New Roman" w:hAnsi="Times New Roman"/>
          <w:b/>
          <w:sz w:val="24"/>
          <w:szCs w:val="24"/>
          <w:lang w:val="ru-RU"/>
        </w:rPr>
        <w:t>Приемаме и потвърждаваме изискванията за к</w:t>
      </w:r>
      <w:r w:rsidRPr="00644EBD">
        <w:rPr>
          <w:rFonts w:ascii="Times New Roman" w:hAnsi="Times New Roman"/>
          <w:b/>
          <w:sz w:val="24"/>
          <w:szCs w:val="24"/>
          <w:lang w:val="ru-RU"/>
        </w:rPr>
        <w:t>онтрол на качеството</w:t>
      </w:r>
      <w:r w:rsidRPr="00644EBD">
        <w:rPr>
          <w:rFonts w:ascii="Times New Roman" w:hAnsi="Times New Roman"/>
          <w:sz w:val="24"/>
          <w:szCs w:val="24"/>
        </w:rPr>
        <w:t>:</w:t>
      </w:r>
      <w:r w:rsidRPr="00644EBD">
        <w:rPr>
          <w:rFonts w:ascii="Times New Roman" w:hAnsi="Times New Roman"/>
          <w:sz w:val="24"/>
          <w:szCs w:val="24"/>
          <w:lang w:val="ru-RU"/>
        </w:rPr>
        <w:t xml:space="preserve"> </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5.2.1. При изпълнение на договора, готовите изделия и вложените материали </w:t>
      </w:r>
      <w:r w:rsidR="000759E0" w:rsidRPr="00644EBD">
        <w:rPr>
          <w:rFonts w:ascii="Times New Roman" w:hAnsi="Times New Roman"/>
          <w:sz w:val="24"/>
          <w:szCs w:val="24"/>
        </w:rPr>
        <w:t>ще</w:t>
      </w:r>
      <w:r w:rsidRPr="00644EBD">
        <w:rPr>
          <w:rFonts w:ascii="Times New Roman" w:hAnsi="Times New Roman"/>
          <w:sz w:val="24"/>
          <w:szCs w:val="24"/>
        </w:rPr>
        <w:t xml:space="preserve"> съответстват напълно на технологичните и конструктивни изисквания на възложителя. Готовите изделия </w:t>
      </w:r>
      <w:r w:rsidR="000E3F05" w:rsidRPr="00644EBD">
        <w:rPr>
          <w:rFonts w:ascii="Times New Roman" w:hAnsi="Times New Roman"/>
          <w:sz w:val="24"/>
          <w:szCs w:val="24"/>
        </w:rPr>
        <w:t>ще</w:t>
      </w:r>
      <w:r w:rsidRPr="00644EBD">
        <w:rPr>
          <w:rFonts w:ascii="Times New Roman" w:hAnsi="Times New Roman"/>
          <w:sz w:val="24"/>
          <w:szCs w:val="24"/>
        </w:rPr>
        <w:t xml:space="preserve"> са произведени от един и същ производител, ако доставчика не е производител. Вложените материали </w:t>
      </w:r>
      <w:r w:rsidR="009E6F5A" w:rsidRPr="00644EBD">
        <w:rPr>
          <w:rFonts w:ascii="Times New Roman" w:hAnsi="Times New Roman"/>
          <w:sz w:val="24"/>
          <w:szCs w:val="24"/>
        </w:rPr>
        <w:t>ще</w:t>
      </w:r>
      <w:r w:rsidRPr="00644EBD">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w:t>
      </w:r>
      <w:r w:rsidR="009E6F5A" w:rsidRPr="00644EBD">
        <w:rPr>
          <w:rFonts w:ascii="Times New Roman" w:hAnsi="Times New Roman"/>
          <w:sz w:val="24"/>
          <w:szCs w:val="24"/>
        </w:rPr>
        <w:t>сме определени</w:t>
      </w:r>
      <w:r w:rsidRPr="00644EBD">
        <w:rPr>
          <w:rFonts w:ascii="Times New Roman" w:hAnsi="Times New Roman"/>
          <w:sz w:val="24"/>
          <w:szCs w:val="24"/>
        </w:rPr>
        <w:t xml:space="preserve"> за изпълнител. Това </w:t>
      </w:r>
      <w:r w:rsidR="009E6F5A" w:rsidRPr="00644EBD">
        <w:rPr>
          <w:rFonts w:ascii="Times New Roman" w:hAnsi="Times New Roman"/>
          <w:sz w:val="24"/>
          <w:szCs w:val="24"/>
        </w:rPr>
        <w:t xml:space="preserve">ще </w:t>
      </w:r>
      <w:r w:rsidRPr="00644EBD">
        <w:rPr>
          <w:rFonts w:ascii="Times New Roman" w:hAnsi="Times New Roman"/>
          <w:sz w:val="24"/>
          <w:szCs w:val="24"/>
        </w:rPr>
        <w:t>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F4473B" w:rsidRPr="00644EBD" w:rsidRDefault="00F4473B" w:rsidP="00F4473B">
      <w:pPr>
        <w:spacing w:line="320" w:lineRule="exact"/>
        <w:ind w:firstLine="900"/>
        <w:jc w:val="both"/>
        <w:rPr>
          <w:rFonts w:ascii="Times New Roman" w:hAnsi="Times New Roman"/>
          <w:b/>
          <w:sz w:val="24"/>
          <w:szCs w:val="24"/>
        </w:rPr>
      </w:pPr>
      <w:r w:rsidRPr="00644EBD">
        <w:rPr>
          <w:rFonts w:ascii="Times New Roman" w:hAnsi="Times New Roman"/>
          <w:sz w:val="24"/>
          <w:szCs w:val="24"/>
        </w:rPr>
        <w:t xml:space="preserve">* </w:t>
      </w:r>
      <w:r w:rsidR="00A72EBC" w:rsidRPr="00644EBD">
        <w:rPr>
          <w:rFonts w:ascii="Times New Roman" w:hAnsi="Times New Roman"/>
          <w:sz w:val="24"/>
          <w:szCs w:val="24"/>
        </w:rPr>
        <w:t>Потвърждаваме, че п</w:t>
      </w:r>
      <w:r w:rsidRPr="00644EBD">
        <w:rPr>
          <w:rFonts w:ascii="Times New Roman" w:hAnsi="Times New Roman"/>
          <w:sz w:val="24"/>
          <w:szCs w:val="24"/>
        </w:rPr>
        <w:t>ри обстоятелства, възникнали след сключване на индивидуален договор, които</w:t>
      </w:r>
      <w:r w:rsidR="004B52BB" w:rsidRPr="00644EBD">
        <w:rPr>
          <w:rFonts w:ascii="Times New Roman" w:hAnsi="Times New Roman"/>
          <w:sz w:val="24"/>
          <w:szCs w:val="24"/>
        </w:rPr>
        <w:t xml:space="preserve"> затрудняват или</w:t>
      </w:r>
      <w:r w:rsidRPr="00644EBD">
        <w:rPr>
          <w:rFonts w:ascii="Times New Roman" w:hAnsi="Times New Roman"/>
          <w:sz w:val="24"/>
          <w:szCs w:val="24"/>
        </w:rPr>
        <w:t xml:space="preserve"> правят невъзможно изпълнението на поръчката при договорените условия, страните могат чрез двустранно писмено споразумение да променят </w:t>
      </w:r>
      <w:r w:rsidRPr="00644EBD">
        <w:rPr>
          <w:rFonts w:ascii="Times New Roman" w:hAnsi="Times New Roman"/>
          <w:sz w:val="24"/>
          <w:szCs w:val="24"/>
        </w:rPr>
        <w:lastRenderedPageBreak/>
        <w:t>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техническата спецификация на Възложителя. Съответствието на готовите изделия и вложените материали на новия производител с изискванията на възложителя</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w:t>
      </w:r>
      <w:r w:rsidR="00877433" w:rsidRPr="00644EBD">
        <w:rPr>
          <w:rFonts w:ascii="Times New Roman" w:hAnsi="Times New Roman"/>
          <w:sz w:val="24"/>
          <w:szCs w:val="24"/>
        </w:rPr>
        <w:t>докажем</w:t>
      </w:r>
      <w:r w:rsidRPr="00644EBD">
        <w:rPr>
          <w:rFonts w:ascii="Times New Roman" w:hAnsi="Times New Roman"/>
          <w:sz w:val="24"/>
          <w:szCs w:val="24"/>
        </w:rPr>
        <w:t xml:space="preserve"> с документи и мостри съгласно раздел „</w:t>
      </w:r>
      <w:r w:rsidR="004B52BB" w:rsidRPr="00644EBD">
        <w:rPr>
          <w:rFonts w:ascii="Times New Roman" w:hAnsi="Times New Roman"/>
          <w:spacing w:val="-2"/>
          <w:sz w:val="24"/>
          <w:szCs w:val="24"/>
        </w:rPr>
        <w:t>Оценяване на</w:t>
      </w:r>
      <w:r w:rsidRPr="00644EBD">
        <w:rPr>
          <w:rFonts w:ascii="Times New Roman" w:hAnsi="Times New Roman"/>
          <w:spacing w:val="-2"/>
          <w:sz w:val="24"/>
          <w:szCs w:val="24"/>
        </w:rPr>
        <w:t xml:space="preserve"> съответствие</w:t>
      </w:r>
      <w:r w:rsidR="004B52BB" w:rsidRPr="00644EBD">
        <w:rPr>
          <w:rFonts w:ascii="Times New Roman" w:hAnsi="Times New Roman"/>
          <w:spacing w:val="-2"/>
          <w:sz w:val="24"/>
          <w:szCs w:val="24"/>
        </w:rPr>
        <w:t>то</w:t>
      </w:r>
      <w:r w:rsidRPr="00644EBD">
        <w:rPr>
          <w:rFonts w:ascii="Times New Roman" w:hAnsi="Times New Roman"/>
          <w:spacing w:val="-2"/>
          <w:sz w:val="24"/>
          <w:szCs w:val="24"/>
        </w:rPr>
        <w:t xml:space="preserve"> с изискванията на Възложителя” от Техническата спецификация, приложение към </w:t>
      </w:r>
      <w:r w:rsidR="00877433" w:rsidRPr="00644EBD">
        <w:rPr>
          <w:rFonts w:ascii="Times New Roman" w:hAnsi="Times New Roman"/>
          <w:spacing w:val="-2"/>
          <w:sz w:val="24"/>
          <w:szCs w:val="24"/>
        </w:rPr>
        <w:t>документацията за обществена поръчка</w:t>
      </w:r>
      <w:r w:rsidRPr="00644EBD">
        <w:rPr>
          <w:rFonts w:ascii="Times New Roman" w:hAnsi="Times New Roman"/>
          <w:spacing w:val="-2"/>
          <w:sz w:val="24"/>
          <w:szCs w:val="24"/>
        </w:rPr>
        <w:t>.</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5.2.2. Качеството на готовите изделия и на вложените материали в тях </w:t>
      </w:r>
      <w:r w:rsidR="00877433" w:rsidRPr="00644EBD">
        <w:rPr>
          <w:rFonts w:ascii="Times New Roman" w:hAnsi="Times New Roman"/>
          <w:sz w:val="24"/>
          <w:szCs w:val="24"/>
        </w:rPr>
        <w:t xml:space="preserve">ще </w:t>
      </w:r>
      <w:r w:rsidRPr="00644EBD">
        <w:rPr>
          <w:rFonts w:ascii="Times New Roman" w:hAnsi="Times New Roman"/>
          <w:sz w:val="24"/>
          <w:szCs w:val="24"/>
        </w:rPr>
        <w:t>се контролират чрез:</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5.2.2.1. Анализ /протокол от изпитване/ в акредитирана изпитвателна лаборатория /АИЛ/</w:t>
      </w:r>
      <w:r w:rsidR="004B52BB" w:rsidRPr="00644EBD">
        <w:rPr>
          <w:rFonts w:ascii="Times New Roman" w:hAnsi="Times New Roman"/>
          <w:sz w:val="24"/>
          <w:szCs w:val="24"/>
        </w:rPr>
        <w:t>, или друг орган за оцен</w:t>
      </w:r>
      <w:r w:rsidR="00491500" w:rsidRPr="00644EBD">
        <w:rPr>
          <w:rFonts w:ascii="Times New Roman" w:hAnsi="Times New Roman"/>
          <w:sz w:val="24"/>
          <w:szCs w:val="24"/>
        </w:rPr>
        <w:t>яване</w:t>
      </w:r>
      <w:r w:rsidR="004B52BB" w:rsidRPr="00644EBD">
        <w:rPr>
          <w:rFonts w:ascii="Times New Roman" w:hAnsi="Times New Roman"/>
          <w:sz w:val="24"/>
          <w:szCs w:val="24"/>
        </w:rPr>
        <w:t xml:space="preserve"> на съответствието по смисъла на ЗОП,</w:t>
      </w:r>
      <w:r w:rsidRPr="00644EBD">
        <w:rPr>
          <w:rFonts w:ascii="Times New Roman" w:hAnsi="Times New Roman"/>
          <w:sz w:val="24"/>
          <w:szCs w:val="24"/>
        </w:rPr>
        <w:t xml:space="preserve">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е с отразени в него резултати по всички характеристики, посочени в Техническата спецификация на материалите (Таблица 5, т. 1) и с дата на издаване, следваща датата на съответната доставка от настоящата обществена поръчка. </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5.2.2.2. За цялото количество на обществената поръчка</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се вземат за анализ до 40 броя изделия, по преценка на Възложителя, в зависимост от доставките.</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5.2.2.3. Бройките на изделията, предоставени за анализ</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са за </w:t>
      </w:r>
      <w:r w:rsidR="00877433" w:rsidRPr="00644EBD">
        <w:rPr>
          <w:rFonts w:ascii="Times New Roman" w:hAnsi="Times New Roman"/>
          <w:sz w:val="24"/>
          <w:szCs w:val="24"/>
        </w:rPr>
        <w:t>наша сметка</w:t>
      </w:r>
      <w:r w:rsidRPr="00644EBD">
        <w:rPr>
          <w:rFonts w:ascii="Times New Roman" w:hAnsi="Times New Roman"/>
          <w:sz w:val="24"/>
          <w:szCs w:val="24"/>
        </w:rPr>
        <w:t xml:space="preserve"> и</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се възстановяват от </w:t>
      </w:r>
      <w:r w:rsidR="00877433" w:rsidRPr="00644EBD">
        <w:rPr>
          <w:rFonts w:ascii="Times New Roman" w:hAnsi="Times New Roman"/>
          <w:sz w:val="24"/>
          <w:szCs w:val="24"/>
        </w:rPr>
        <w:t>нас</w:t>
      </w:r>
      <w:r w:rsidRPr="00644EBD">
        <w:rPr>
          <w:rFonts w:ascii="Times New Roman" w:hAnsi="Times New Roman"/>
          <w:sz w:val="24"/>
          <w:szCs w:val="24"/>
        </w:rPr>
        <w:t xml:space="preserve"> на Възложителя в срок от 30 календарни дни. Анализът ще се извършва в акредитирана лаборатория в рамките на Европейския съюз</w:t>
      </w:r>
      <w:r w:rsidR="004B52BB" w:rsidRPr="00644EBD">
        <w:rPr>
          <w:rFonts w:ascii="Times New Roman" w:hAnsi="Times New Roman"/>
          <w:sz w:val="24"/>
          <w:szCs w:val="24"/>
        </w:rPr>
        <w:t xml:space="preserve"> или друг орган за оцен</w:t>
      </w:r>
      <w:r w:rsidR="00BA710B" w:rsidRPr="00644EBD">
        <w:rPr>
          <w:rFonts w:ascii="Times New Roman" w:hAnsi="Times New Roman"/>
          <w:sz w:val="24"/>
          <w:szCs w:val="24"/>
        </w:rPr>
        <w:t>яване</w:t>
      </w:r>
      <w:r w:rsidR="004B52BB" w:rsidRPr="00644EBD">
        <w:rPr>
          <w:rFonts w:ascii="Times New Roman" w:hAnsi="Times New Roman"/>
          <w:sz w:val="24"/>
          <w:szCs w:val="24"/>
        </w:rPr>
        <w:t xml:space="preserve"> на съответствието по смисъла на ЗОП</w:t>
      </w:r>
      <w:r w:rsidRPr="00644EBD">
        <w:rPr>
          <w:rFonts w:ascii="Times New Roman" w:hAnsi="Times New Roman"/>
          <w:sz w:val="24"/>
          <w:szCs w:val="24"/>
        </w:rPr>
        <w:t>.</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5.2.2.4. За периода от предаване на изделията в МВР до изготвяне на протокол за оценка на качеството,</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се издава протокол за временно съхранение, подписан в 2 /два/ екземпляра от представители на Възложителя и Изпълнителя.</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5.2.2.5.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се подписва</w:t>
      </w:r>
      <w:r w:rsidR="004B52BB" w:rsidRPr="00644EBD">
        <w:rPr>
          <w:rFonts w:ascii="Times New Roman" w:hAnsi="Times New Roman"/>
          <w:sz w:val="24"/>
          <w:szCs w:val="24"/>
        </w:rPr>
        <w:t xml:space="preserve"> протокол за оценка на качеството</w:t>
      </w:r>
      <w:r w:rsidR="004F38DC" w:rsidRPr="00644EBD">
        <w:rPr>
          <w:rFonts w:ascii="Times New Roman" w:hAnsi="Times New Roman"/>
          <w:sz w:val="24"/>
          <w:szCs w:val="24"/>
        </w:rPr>
        <w:t>, който е основание за подписване на</w:t>
      </w:r>
      <w:r w:rsidRPr="00644EBD">
        <w:rPr>
          <w:rFonts w:ascii="Times New Roman" w:hAnsi="Times New Roman"/>
          <w:sz w:val="24"/>
          <w:szCs w:val="24"/>
        </w:rPr>
        <w:t xml:space="preserve"> предавателно – приемателния протокол.</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5.2.2.6.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w:t>
      </w:r>
      <w:r w:rsidR="00877433" w:rsidRPr="00644EBD">
        <w:rPr>
          <w:rFonts w:ascii="Times New Roman" w:hAnsi="Times New Roman"/>
          <w:sz w:val="24"/>
          <w:szCs w:val="24"/>
        </w:rPr>
        <w:t>ще ни бъде върната</w:t>
      </w:r>
      <w:r w:rsidRPr="00644EBD">
        <w:rPr>
          <w:rFonts w:ascii="Times New Roman" w:hAnsi="Times New Roman"/>
          <w:sz w:val="24"/>
          <w:szCs w:val="24"/>
        </w:rPr>
        <w:t xml:space="preserve"> за </w:t>
      </w:r>
      <w:r w:rsidR="00877433" w:rsidRPr="00644EBD">
        <w:rPr>
          <w:rFonts w:ascii="Times New Roman" w:hAnsi="Times New Roman"/>
          <w:sz w:val="24"/>
          <w:szCs w:val="24"/>
        </w:rPr>
        <w:t>наша</w:t>
      </w:r>
      <w:r w:rsidRPr="00644EBD">
        <w:rPr>
          <w:rFonts w:ascii="Times New Roman" w:hAnsi="Times New Roman"/>
          <w:sz w:val="24"/>
          <w:szCs w:val="24"/>
        </w:rPr>
        <w:t xml:space="preserve"> сметка, с констативен протокол и приложен към него протокола за оценка на качеството, с отразените в него несъответствия. </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5.2.2.7. Изделията /шапки зимни плетени/ </w:t>
      </w:r>
      <w:r w:rsidR="00877433" w:rsidRPr="00644EBD">
        <w:rPr>
          <w:rFonts w:ascii="Times New Roman" w:hAnsi="Times New Roman"/>
          <w:sz w:val="24"/>
          <w:szCs w:val="24"/>
        </w:rPr>
        <w:t xml:space="preserve">ще </w:t>
      </w:r>
      <w:r w:rsidRPr="00644EBD">
        <w:rPr>
          <w:rFonts w:ascii="Times New Roman" w:hAnsi="Times New Roman"/>
          <w:sz w:val="24"/>
          <w:szCs w:val="24"/>
        </w:rPr>
        <w:t xml:space="preserve">се приемат на партиди като под партида </w:t>
      </w:r>
      <w:r w:rsidR="00877433" w:rsidRPr="00644EBD">
        <w:rPr>
          <w:rFonts w:ascii="Times New Roman" w:hAnsi="Times New Roman"/>
          <w:sz w:val="24"/>
          <w:szCs w:val="24"/>
        </w:rPr>
        <w:t xml:space="preserve">ще </w:t>
      </w:r>
      <w:r w:rsidRPr="00644EBD">
        <w:rPr>
          <w:rFonts w:ascii="Times New Roman" w:hAnsi="Times New Roman"/>
          <w:sz w:val="24"/>
          <w:szCs w:val="24"/>
        </w:rPr>
        <w:t xml:space="preserve">се разбира, количеството изделия заявено в една заявка от възложителя и предназначено за еднократно предаване. Всяко отделно изделие </w:t>
      </w:r>
      <w:r w:rsidR="00877433" w:rsidRPr="00644EBD">
        <w:rPr>
          <w:rFonts w:ascii="Times New Roman" w:hAnsi="Times New Roman"/>
          <w:sz w:val="24"/>
          <w:szCs w:val="24"/>
        </w:rPr>
        <w:t xml:space="preserve">ще </w:t>
      </w:r>
      <w:r w:rsidRPr="00644EBD">
        <w:rPr>
          <w:rFonts w:ascii="Times New Roman" w:hAnsi="Times New Roman"/>
          <w:sz w:val="24"/>
          <w:szCs w:val="24"/>
        </w:rPr>
        <w:t>се доставя в комплект с инструкция за експлоатация и гаранционна карта. При приемането на партидата изделия</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се прави външен оглед </w:t>
      </w:r>
      <w:r w:rsidR="0067279E" w:rsidRPr="00644EBD">
        <w:rPr>
          <w:rFonts w:ascii="Times New Roman" w:hAnsi="Times New Roman"/>
          <w:sz w:val="24"/>
          <w:szCs w:val="24"/>
        </w:rPr>
        <w:t xml:space="preserve">от Възложителя или определени от него длъжностни лица </w:t>
      </w:r>
      <w:r w:rsidRPr="00644EBD">
        <w:rPr>
          <w:rFonts w:ascii="Times New Roman" w:hAnsi="Times New Roman"/>
          <w:sz w:val="24"/>
          <w:szCs w:val="24"/>
        </w:rPr>
        <w:t>за окачествяване на не по-малко от 10 % от изделията в партидата.</w:t>
      </w:r>
    </w:p>
    <w:p w:rsidR="00F4473B" w:rsidRPr="00644EBD" w:rsidRDefault="00F4473B" w:rsidP="00F4473B">
      <w:pPr>
        <w:pStyle w:val="Style35"/>
        <w:tabs>
          <w:tab w:val="left" w:pos="0"/>
          <w:tab w:val="left" w:pos="1134"/>
          <w:tab w:val="left" w:pos="1843"/>
        </w:tabs>
        <w:spacing w:line="320" w:lineRule="exact"/>
        <w:ind w:firstLine="900"/>
      </w:pPr>
      <w:r w:rsidRPr="00644EBD">
        <w:t xml:space="preserve">5.2.2.8.Когато при прегледа се установи, че повече от 50 % от проверените изделия не отговарят на необходимото качество, партидата </w:t>
      </w:r>
      <w:r w:rsidR="008B01B4" w:rsidRPr="00644EBD">
        <w:t xml:space="preserve">ще </w:t>
      </w:r>
      <w:r w:rsidRPr="00644EBD">
        <w:t xml:space="preserve">се отказва и </w:t>
      </w:r>
      <w:r w:rsidR="008B01B4" w:rsidRPr="00644EBD">
        <w:t xml:space="preserve">ще бъде върната на </w:t>
      </w:r>
      <w:r w:rsidR="008B01B4" w:rsidRPr="00644EBD">
        <w:lastRenderedPageBreak/>
        <w:t>изпълнителя</w:t>
      </w:r>
      <w:r w:rsidRPr="00644EBD">
        <w:t xml:space="preserve"> за негова сметка, като се съставя констативен протокол.</w:t>
      </w:r>
    </w:p>
    <w:p w:rsidR="00F4473B" w:rsidRPr="00644EBD" w:rsidRDefault="00F4473B" w:rsidP="00F4473B">
      <w:pPr>
        <w:spacing w:line="320" w:lineRule="exact"/>
        <w:ind w:firstLine="900"/>
        <w:jc w:val="both"/>
        <w:rPr>
          <w:rFonts w:ascii="Times New Roman" w:hAnsi="Times New Roman"/>
          <w:sz w:val="24"/>
          <w:szCs w:val="24"/>
          <w:lang w:val="ru-RU"/>
        </w:rPr>
      </w:pPr>
      <w:r w:rsidRPr="00644EBD">
        <w:rPr>
          <w:rFonts w:ascii="Times New Roman" w:hAnsi="Times New Roman"/>
          <w:sz w:val="24"/>
          <w:szCs w:val="24"/>
        </w:rPr>
        <w:t xml:space="preserve">5.2.2.9. При неспазване характеристиките в настоящата техническа спецификация, партидата </w:t>
      </w:r>
      <w:r w:rsidR="008B01B4" w:rsidRPr="00644EBD">
        <w:rPr>
          <w:rFonts w:ascii="Times New Roman" w:hAnsi="Times New Roman"/>
          <w:sz w:val="24"/>
          <w:szCs w:val="24"/>
        </w:rPr>
        <w:t>няма да бъде приета</w:t>
      </w:r>
      <w:r w:rsidRPr="00644EBD">
        <w:rPr>
          <w:rFonts w:ascii="Times New Roman" w:hAnsi="Times New Roman"/>
          <w:sz w:val="24"/>
          <w:szCs w:val="24"/>
        </w:rPr>
        <w:t>.</w:t>
      </w:r>
    </w:p>
    <w:p w:rsidR="00F4473B" w:rsidRPr="00644EBD" w:rsidRDefault="00F4473B" w:rsidP="00F4473B">
      <w:pPr>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6</w:t>
      </w:r>
      <w:r w:rsidRPr="00644EBD">
        <w:rPr>
          <w:rFonts w:ascii="Times New Roman" w:hAnsi="Times New Roman"/>
          <w:b/>
          <w:sz w:val="24"/>
          <w:szCs w:val="24"/>
          <w:shd w:val="clear" w:color="auto" w:fill="FEFEFE"/>
        </w:rPr>
        <w:t>.</w:t>
      </w:r>
      <w:r w:rsidR="008B01B4" w:rsidRPr="00644EBD">
        <w:rPr>
          <w:rFonts w:ascii="Times New Roman" w:hAnsi="Times New Roman"/>
          <w:b/>
          <w:sz w:val="24"/>
          <w:szCs w:val="24"/>
          <w:shd w:val="clear" w:color="auto" w:fill="FEFEFE"/>
        </w:rPr>
        <w:t xml:space="preserve"> ПОТВЪРЖДАВАМЕ </w:t>
      </w:r>
      <w:r w:rsidRPr="00644EBD">
        <w:rPr>
          <w:rFonts w:ascii="Times New Roman" w:hAnsi="Times New Roman"/>
          <w:b/>
          <w:sz w:val="24"/>
          <w:szCs w:val="24"/>
          <w:shd w:val="clear" w:color="auto" w:fill="FEFEFE"/>
        </w:rPr>
        <w:t xml:space="preserve">ИЗИСКВАНИЯ </w:t>
      </w:r>
      <w:r w:rsidRPr="00644EBD">
        <w:rPr>
          <w:rFonts w:ascii="Times New Roman" w:hAnsi="Times New Roman"/>
          <w:b/>
          <w:sz w:val="24"/>
          <w:szCs w:val="24"/>
          <w:highlight w:val="white"/>
          <w:shd w:val="clear" w:color="auto" w:fill="FEFEFE"/>
        </w:rPr>
        <w:t>КЪМ ОПАКОВКАТА, МАРКИРОВКАТА, ЕТИКЕТИРАНЕТО И КОНСЕРВАЦИЯТА</w:t>
      </w:r>
    </w:p>
    <w:p w:rsidR="00F4473B" w:rsidRPr="00644EBD" w:rsidRDefault="00F4473B" w:rsidP="00F4473B">
      <w:pPr>
        <w:shd w:val="clear" w:color="auto" w:fill="FFFFFF"/>
        <w:tabs>
          <w:tab w:val="left" w:pos="900"/>
        </w:tabs>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6.1. Всяко изделие задължително </w:t>
      </w:r>
      <w:r w:rsidR="008B01B4" w:rsidRPr="00644EBD">
        <w:rPr>
          <w:rFonts w:ascii="Times New Roman" w:hAnsi="Times New Roman"/>
          <w:sz w:val="24"/>
          <w:szCs w:val="24"/>
        </w:rPr>
        <w:t>ще</w:t>
      </w:r>
      <w:r w:rsidRPr="00644EBD">
        <w:rPr>
          <w:rFonts w:ascii="Times New Roman" w:hAnsi="Times New Roman"/>
          <w:sz w:val="24"/>
          <w:szCs w:val="24"/>
        </w:rPr>
        <w:t xml:space="preserve"> се поставя в полиетиленов плик и </w:t>
      </w:r>
      <w:r w:rsidR="008B01B4" w:rsidRPr="00644EBD">
        <w:rPr>
          <w:rFonts w:ascii="Times New Roman" w:hAnsi="Times New Roman"/>
          <w:sz w:val="24"/>
          <w:szCs w:val="24"/>
        </w:rPr>
        <w:t>ще</w:t>
      </w:r>
      <w:r w:rsidRPr="00644EBD">
        <w:rPr>
          <w:rFonts w:ascii="Times New Roman" w:hAnsi="Times New Roman"/>
          <w:sz w:val="24"/>
          <w:szCs w:val="24"/>
        </w:rPr>
        <w:t xml:space="preserve"> се нарежда в кашони от вълнообразен картон (с достатъчна дебелина и якостни показатели против разпадане и издържане стифиране на палети на 3-4 реда) или еквивалент на него с вместимост от 30 до 50 броя или по допълнителни изисквания на заявителя. </w:t>
      </w:r>
    </w:p>
    <w:p w:rsidR="00F4473B" w:rsidRPr="00644EBD" w:rsidRDefault="00F4473B" w:rsidP="00F4473B">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rPr>
        <w:t xml:space="preserve">6.2. В индивидуалните опаковки на шапките </w:t>
      </w:r>
      <w:r w:rsidR="008B01B4" w:rsidRPr="00644EBD">
        <w:rPr>
          <w:rFonts w:ascii="Times New Roman" w:hAnsi="Times New Roman"/>
          <w:sz w:val="24"/>
          <w:szCs w:val="24"/>
        </w:rPr>
        <w:t xml:space="preserve">ще </w:t>
      </w:r>
      <w:r w:rsidRPr="00644EBD">
        <w:rPr>
          <w:rFonts w:ascii="Times New Roman" w:hAnsi="Times New Roman"/>
          <w:sz w:val="24"/>
          <w:szCs w:val="24"/>
        </w:rPr>
        <w:t>се поставя гаранционна карта, съдържаща информацията по т. Гаранционен срок и рекламации.</w:t>
      </w:r>
    </w:p>
    <w:p w:rsidR="00F4473B" w:rsidRPr="00644EBD" w:rsidRDefault="00F4473B" w:rsidP="00F4473B">
      <w:pPr>
        <w:shd w:val="clear" w:color="auto" w:fill="FFFFFF"/>
        <w:tabs>
          <w:tab w:val="left" w:pos="900"/>
        </w:tabs>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6.1. Маркирането, опаковането, етикирането и съхраняването на готовите изделия </w:t>
      </w:r>
      <w:r w:rsidR="008B01B4" w:rsidRPr="00644EBD">
        <w:rPr>
          <w:rFonts w:ascii="Times New Roman" w:hAnsi="Times New Roman"/>
          <w:sz w:val="24"/>
          <w:szCs w:val="24"/>
        </w:rPr>
        <w:t>ще</w:t>
      </w:r>
      <w:r w:rsidRPr="00644EBD">
        <w:rPr>
          <w:rFonts w:ascii="Times New Roman" w:hAnsi="Times New Roman"/>
          <w:sz w:val="24"/>
          <w:szCs w:val="24"/>
        </w:rPr>
        <w:t xml:space="preserve"> се извършват съгласно настоящата техническа спецификация или допълнителни изисквания на възложителя.</w:t>
      </w:r>
    </w:p>
    <w:p w:rsidR="00C25270" w:rsidRPr="00644EBD" w:rsidRDefault="00C25270" w:rsidP="00C25270">
      <w:pPr>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 xml:space="preserve">7. </w:t>
      </w:r>
      <w:r w:rsidRPr="00644EBD">
        <w:rPr>
          <w:rFonts w:ascii="Times New Roman" w:hAnsi="Times New Roman"/>
          <w:b/>
          <w:noProof/>
          <w:sz w:val="24"/>
          <w:szCs w:val="24"/>
          <w:shd w:val="clear" w:color="auto" w:fill="FEFEFE"/>
        </w:rPr>
        <w:t>ПРЕДЛАГАМЕ ДА ДОСТАВИМ ШАПКИ ЗИМНИ ПЛЕТЕНИ, КОИТО ОТГОВАРЯТ НА СЛЕДНИТЕ</w:t>
      </w:r>
      <w:r w:rsidRPr="00644EBD">
        <w:rPr>
          <w:rFonts w:ascii="Times New Roman" w:eastAsia="Times New Roman" w:hAnsi="Times New Roman"/>
          <w:b/>
          <w:sz w:val="24"/>
          <w:szCs w:val="24"/>
          <w:highlight w:val="white"/>
          <w:shd w:val="clear" w:color="auto" w:fill="FEFEFE"/>
          <w:lang w:eastAsia="bg-BG"/>
        </w:rPr>
        <w:t xml:space="preserve"> ИЗИСКВАНИЯ СПРЯМО ГАРАНЦИОНЕН СРОК И РЕКЛАМАЦИИ</w:t>
      </w:r>
      <w:r w:rsidRPr="00644EBD">
        <w:rPr>
          <w:rFonts w:ascii="Times New Roman" w:hAnsi="Times New Roman"/>
          <w:b/>
          <w:sz w:val="24"/>
          <w:szCs w:val="24"/>
          <w:highlight w:val="white"/>
          <w:shd w:val="clear" w:color="auto" w:fill="FEFEFE"/>
        </w:rPr>
        <w:t xml:space="preserve"> ГАРАНЦИОНЕН СРОК И РЕКЛАМАЦИИ</w:t>
      </w:r>
    </w:p>
    <w:p w:rsidR="00C25270" w:rsidRPr="00644EBD" w:rsidRDefault="00C25270" w:rsidP="00C25270">
      <w:pPr>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Гарантираме спазването на изискванията на техническата спецификация при производството на изделието и запазване на качеството, както следва:</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7.1. Гаранционният срок в условията на съхранение на доставените количества изделия ще е 12 /дванадесет/ месеца от датата на получаване на съответната доставка в складовете на Възложителя.</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7.2. Гаранционният срок</w:t>
      </w:r>
      <w:r w:rsidR="004F38DC" w:rsidRPr="00644EBD">
        <w:rPr>
          <w:rFonts w:ascii="Times New Roman" w:hAnsi="Times New Roman"/>
          <w:noProof/>
          <w:sz w:val="24"/>
          <w:szCs w:val="24"/>
        </w:rPr>
        <w:t xml:space="preserve"> при експлоатация</w:t>
      </w:r>
      <w:r w:rsidRPr="00644EBD">
        <w:rPr>
          <w:rFonts w:ascii="Times New Roman" w:hAnsi="Times New Roman"/>
          <w:noProof/>
          <w:sz w:val="24"/>
          <w:szCs w:val="24"/>
        </w:rPr>
        <w:t xml:space="preserve"> за установяване на дефекти и предявяване на рекламация ще е 3 месеца от датата на предоставяне на изделията на служителя на МВР. Предоставянето на същите ще се извършва задължително с попълнена гаранционна карта.</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7.3. Гаранционната карта ще съдържа следната информация:</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Име и адрес на доставчика;</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Вид на изделието и номер на договора за доставка;</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Гаранционен срок при експлоатация – 3 месеца от датата на предоставяне на изделието на служителя, но не по-късно от 12 (дванадесет) месеца от датата на доставка;</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Съществени характеристики;</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Предназначение;</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lastRenderedPageBreak/>
        <w:t>* Знаци за третиране /разяснени/;</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Поддръжка и почистване;</w:t>
      </w:r>
    </w:p>
    <w:p w:rsidR="00C25270" w:rsidRPr="00644EBD" w:rsidRDefault="00C25270" w:rsidP="00C25270">
      <w:pPr>
        <w:spacing w:line="320" w:lineRule="exact"/>
        <w:ind w:firstLine="900"/>
        <w:jc w:val="both"/>
        <w:rPr>
          <w:rFonts w:ascii="Times New Roman" w:hAnsi="Times New Roman"/>
          <w:sz w:val="24"/>
          <w:szCs w:val="24"/>
        </w:rPr>
      </w:pPr>
      <w:r w:rsidRPr="00644EBD">
        <w:rPr>
          <w:rFonts w:ascii="Times New Roman" w:hAnsi="Times New Roman"/>
          <w:noProof/>
          <w:sz w:val="24"/>
          <w:szCs w:val="24"/>
        </w:rPr>
        <w:t>* Условия за съхранение.</w:t>
      </w:r>
    </w:p>
    <w:p w:rsidR="00C25270" w:rsidRPr="00644EBD" w:rsidRDefault="00C25270" w:rsidP="00C25270">
      <w:pPr>
        <w:tabs>
          <w:tab w:val="left" w:pos="900"/>
        </w:tabs>
        <w:spacing w:line="320" w:lineRule="exact"/>
        <w:ind w:firstLine="900"/>
        <w:jc w:val="both"/>
        <w:rPr>
          <w:rFonts w:ascii="Times New Roman" w:hAnsi="Times New Roman"/>
          <w:sz w:val="24"/>
          <w:szCs w:val="24"/>
        </w:rPr>
      </w:pPr>
      <w:r w:rsidRPr="00644EBD">
        <w:rPr>
          <w:rFonts w:ascii="Times New Roman" w:hAnsi="Times New Roman"/>
          <w:sz w:val="24"/>
          <w:szCs w:val="24"/>
        </w:rPr>
        <w:t>7.4. Рекламации</w:t>
      </w:r>
    </w:p>
    <w:p w:rsidR="00C25270" w:rsidRPr="00644EBD" w:rsidRDefault="00C25270" w:rsidP="00C25270">
      <w:pPr>
        <w:spacing w:line="320" w:lineRule="exact"/>
        <w:ind w:firstLine="900"/>
        <w:jc w:val="both"/>
        <w:rPr>
          <w:rFonts w:ascii="Times New Roman" w:hAnsi="Times New Roman"/>
          <w:sz w:val="24"/>
          <w:szCs w:val="24"/>
        </w:rPr>
      </w:pPr>
      <w:r w:rsidRPr="00644EBD">
        <w:rPr>
          <w:rFonts w:ascii="Times New Roman" w:hAnsi="Times New Roman"/>
          <w:sz w:val="24"/>
          <w:szCs w:val="24"/>
        </w:rPr>
        <w:t>7.4.1. Рекламации относно качеството и скрити дефекти ще се правят в гаранционния срок и при условие, че са спазвани изискванията за експлоатация и за третиране на изделията, като се уреждат чрез отстраняване на дефекта или замяна на рекламираното изделие с ново за наша сметка.</w:t>
      </w:r>
    </w:p>
    <w:p w:rsidR="00C25270" w:rsidRPr="00644EBD" w:rsidRDefault="00C25270" w:rsidP="00C25270">
      <w:pPr>
        <w:tabs>
          <w:tab w:val="left" w:pos="900"/>
        </w:tabs>
        <w:spacing w:line="320" w:lineRule="exact"/>
        <w:ind w:firstLine="900"/>
        <w:jc w:val="both"/>
        <w:rPr>
          <w:rFonts w:ascii="Times New Roman" w:hAnsi="Times New Roman"/>
          <w:sz w:val="24"/>
          <w:szCs w:val="24"/>
        </w:rPr>
      </w:pPr>
      <w:r w:rsidRPr="00644EBD">
        <w:rPr>
          <w:rFonts w:ascii="Times New Roman" w:hAnsi="Times New Roman"/>
          <w:sz w:val="24"/>
          <w:szCs w:val="24"/>
        </w:rPr>
        <w:t>7.4.2. Рекламация ще 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наша сметка.</w:t>
      </w:r>
    </w:p>
    <w:p w:rsidR="00C25270" w:rsidRPr="00644EBD" w:rsidRDefault="00C25270" w:rsidP="00C25270">
      <w:pPr>
        <w:tabs>
          <w:tab w:val="left" w:pos="900"/>
        </w:tabs>
        <w:spacing w:line="320" w:lineRule="exact"/>
        <w:ind w:firstLine="900"/>
        <w:jc w:val="both"/>
        <w:rPr>
          <w:rFonts w:ascii="Times New Roman" w:hAnsi="Times New Roman"/>
          <w:sz w:val="24"/>
          <w:szCs w:val="24"/>
        </w:rPr>
      </w:pPr>
      <w:r w:rsidRPr="00644EBD">
        <w:rPr>
          <w:rFonts w:ascii="Times New Roman" w:hAnsi="Times New Roman"/>
          <w:sz w:val="24"/>
          <w:szCs w:val="24"/>
        </w:rPr>
        <w:t>7.4.3. Рекламации по количествата на доставените изделия, ще могат да се правят само в момента на получаването им.</w:t>
      </w:r>
    </w:p>
    <w:p w:rsidR="00C25270" w:rsidRPr="00644EBD" w:rsidRDefault="00C25270" w:rsidP="00C25270">
      <w:pPr>
        <w:spacing w:line="320" w:lineRule="exact"/>
        <w:ind w:firstLine="851"/>
        <w:jc w:val="both"/>
        <w:rPr>
          <w:rFonts w:ascii="Times New Roman" w:hAnsi="Times New Roman"/>
          <w:b/>
          <w:sz w:val="24"/>
          <w:szCs w:val="24"/>
        </w:rPr>
      </w:pPr>
      <w:r w:rsidRPr="00644EBD">
        <w:rPr>
          <w:rFonts w:ascii="Times New Roman" w:hAnsi="Times New Roman"/>
          <w:b/>
          <w:sz w:val="24"/>
          <w:szCs w:val="24"/>
          <w:lang w:val="ru-RU"/>
        </w:rPr>
        <w:t>8. ПРИЕМАМЕ</w:t>
      </w:r>
      <w:r w:rsidRPr="00644EBD">
        <w:rPr>
          <w:rFonts w:ascii="Times New Roman" w:hAnsi="Times New Roman"/>
          <w:b/>
          <w:sz w:val="24"/>
          <w:szCs w:val="24"/>
        </w:rPr>
        <w:t xml:space="preserve"> ОЦЕНЯВАНЕ НА СЪОТВЕТСТВИЕТО С ИЗИСКВАНИЯТА НА ВЪЗЛОЖИТЕЛЯ</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Оценяване на съответствието с изискванията на Възложителя по характеристики </w:t>
      </w:r>
      <w:r w:rsidR="00006326" w:rsidRPr="00644EBD">
        <w:rPr>
          <w:rFonts w:ascii="Times New Roman" w:hAnsi="Times New Roman"/>
          <w:sz w:val="24"/>
          <w:szCs w:val="24"/>
        </w:rPr>
        <w:t>ще</w:t>
      </w:r>
      <w:r w:rsidRPr="00644EBD">
        <w:rPr>
          <w:rFonts w:ascii="Times New Roman" w:hAnsi="Times New Roman"/>
          <w:sz w:val="24"/>
          <w:szCs w:val="24"/>
        </w:rPr>
        <w:t xml:space="preserve"> установ</w:t>
      </w:r>
      <w:r w:rsidR="00006326" w:rsidRPr="00644EBD">
        <w:rPr>
          <w:rFonts w:ascii="Times New Roman" w:hAnsi="Times New Roman"/>
          <w:sz w:val="24"/>
          <w:szCs w:val="24"/>
        </w:rPr>
        <w:t>им</w:t>
      </w:r>
      <w:r w:rsidRPr="00644EBD">
        <w:rPr>
          <w:rFonts w:ascii="Times New Roman" w:hAnsi="Times New Roman"/>
          <w:sz w:val="24"/>
          <w:szCs w:val="24"/>
        </w:rPr>
        <w:t xml:space="preserve"> с представяне на следните документи:</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8.1. Декларация за съответствие по БДС EN ISO/IEС 17050-1:2010 г. и БДС EN ISO/IEС 17050-2:2006 г. или еквивалентно/и на основния материал линейно плетиво и </w:t>
      </w:r>
      <w:r w:rsidR="004F38DC" w:rsidRPr="00644EBD">
        <w:rPr>
          <w:rFonts w:ascii="Times New Roman" w:hAnsi="Times New Roman"/>
          <w:sz w:val="24"/>
          <w:szCs w:val="24"/>
        </w:rPr>
        <w:t>мостри</w:t>
      </w:r>
      <w:r w:rsidRPr="00644EBD">
        <w:rPr>
          <w:rFonts w:ascii="Times New Roman" w:hAnsi="Times New Roman"/>
          <w:sz w:val="24"/>
          <w:szCs w:val="24"/>
        </w:rPr>
        <w:t xml:space="preserve"> на готовото изделие от участника или от производителя /ако участника не е производител/, удостоверяваща, че материалите и </w:t>
      </w:r>
      <w:r w:rsidR="004F38DC" w:rsidRPr="00644EBD">
        <w:rPr>
          <w:rFonts w:ascii="Times New Roman" w:hAnsi="Times New Roman"/>
          <w:sz w:val="24"/>
          <w:szCs w:val="24"/>
        </w:rPr>
        <w:t>мострите</w:t>
      </w:r>
      <w:r w:rsidRPr="00644EBD">
        <w:rPr>
          <w:rFonts w:ascii="Times New Roman" w:hAnsi="Times New Roman"/>
          <w:sz w:val="24"/>
          <w:szCs w:val="24"/>
        </w:rPr>
        <w:t xml:space="preserve">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006326" w:rsidRPr="00644EBD" w:rsidRDefault="00F4473B" w:rsidP="00F4473B">
      <w:pPr>
        <w:spacing w:line="320" w:lineRule="exact"/>
        <w:ind w:firstLine="567"/>
        <w:jc w:val="both"/>
        <w:rPr>
          <w:rFonts w:ascii="Times New Roman" w:hAnsi="Times New Roman"/>
          <w:i/>
          <w:sz w:val="24"/>
          <w:szCs w:val="24"/>
        </w:rPr>
      </w:pPr>
      <w:r w:rsidRPr="00644EBD">
        <w:rPr>
          <w:rFonts w:ascii="Times New Roman" w:hAnsi="Times New Roman"/>
          <w:sz w:val="24"/>
          <w:szCs w:val="24"/>
        </w:rPr>
        <w:t xml:space="preserve">Забележка: </w:t>
      </w:r>
      <w:r w:rsidR="00006326" w:rsidRPr="00644EBD">
        <w:rPr>
          <w:rFonts w:ascii="Times New Roman" w:hAnsi="Times New Roman"/>
          <w:i/>
          <w:sz w:val="24"/>
          <w:szCs w:val="24"/>
        </w:rPr>
        <w:t>Декларацията представяме в оригинал със свеж печат и подпис от декларатора с дата на издаване, следваща датата на обявяване на настоящата обществена поръчка.</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8.2. Технически характеристики, включващи описание на основните параметри, на които отговаря основния материал линейно плетиво,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F4473B" w:rsidRPr="00644EBD" w:rsidRDefault="00F4473B" w:rsidP="00F4473B">
      <w:pPr>
        <w:tabs>
          <w:tab w:val="left" w:pos="900"/>
        </w:tabs>
        <w:spacing w:line="320" w:lineRule="exact"/>
        <w:ind w:firstLine="567"/>
        <w:jc w:val="both"/>
        <w:rPr>
          <w:rFonts w:ascii="Times New Roman" w:hAnsi="Times New Roman"/>
          <w:i/>
          <w:sz w:val="24"/>
          <w:szCs w:val="24"/>
        </w:rPr>
      </w:pPr>
      <w:r w:rsidRPr="00644EBD">
        <w:rPr>
          <w:rFonts w:ascii="Times New Roman" w:hAnsi="Times New Roman"/>
          <w:sz w:val="24"/>
          <w:szCs w:val="24"/>
        </w:rPr>
        <w:t xml:space="preserve">Забележка: </w:t>
      </w:r>
      <w:r w:rsidRPr="00644EBD">
        <w:rPr>
          <w:rFonts w:ascii="Times New Roman" w:hAnsi="Times New Roman"/>
          <w:i/>
          <w:sz w:val="24"/>
          <w:szCs w:val="24"/>
        </w:rPr>
        <w:t xml:space="preserve">Документите </w:t>
      </w:r>
      <w:r w:rsidR="00006326" w:rsidRPr="00644EBD">
        <w:rPr>
          <w:rFonts w:ascii="Times New Roman" w:hAnsi="Times New Roman"/>
          <w:i/>
          <w:sz w:val="24"/>
          <w:szCs w:val="24"/>
        </w:rPr>
        <w:t>представяме</w:t>
      </w:r>
      <w:r w:rsidRPr="00644EBD">
        <w:rPr>
          <w:rFonts w:ascii="Times New Roman" w:hAnsi="Times New Roman"/>
          <w:i/>
          <w:sz w:val="24"/>
          <w:szCs w:val="24"/>
        </w:rPr>
        <w:t xml:space="preserve"> в оригинал или копия, заверени с „Вярно с оригинала“, като в случай, че са изготвени на чужд език се придружават и с превод на български език. </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8.3. Сертификат за качество на основния материал линейно плетиво,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F4473B" w:rsidRPr="00644EBD" w:rsidRDefault="00F4473B" w:rsidP="00F4473B">
      <w:pPr>
        <w:tabs>
          <w:tab w:val="left" w:pos="900"/>
        </w:tabs>
        <w:spacing w:line="320" w:lineRule="exact"/>
        <w:ind w:firstLine="567"/>
        <w:jc w:val="both"/>
        <w:rPr>
          <w:rFonts w:ascii="Times New Roman" w:hAnsi="Times New Roman"/>
          <w:i/>
          <w:sz w:val="24"/>
          <w:szCs w:val="24"/>
        </w:rPr>
      </w:pPr>
      <w:r w:rsidRPr="00644EBD">
        <w:rPr>
          <w:rFonts w:ascii="Times New Roman" w:hAnsi="Times New Roman"/>
          <w:sz w:val="24"/>
          <w:szCs w:val="24"/>
        </w:rPr>
        <w:lastRenderedPageBreak/>
        <w:t xml:space="preserve">Забележка: </w:t>
      </w:r>
      <w:r w:rsidRPr="00644EBD">
        <w:rPr>
          <w:rFonts w:ascii="Times New Roman" w:hAnsi="Times New Roman"/>
          <w:i/>
          <w:sz w:val="24"/>
          <w:szCs w:val="24"/>
        </w:rPr>
        <w:t xml:space="preserve">Документите </w:t>
      </w:r>
      <w:r w:rsidR="00006326" w:rsidRPr="00644EBD">
        <w:rPr>
          <w:rFonts w:ascii="Times New Roman" w:hAnsi="Times New Roman"/>
          <w:i/>
          <w:sz w:val="24"/>
          <w:szCs w:val="24"/>
        </w:rPr>
        <w:t>представямв</w:t>
      </w:r>
      <w:r w:rsidRPr="00644EBD">
        <w:rPr>
          <w:rFonts w:ascii="Times New Roman" w:hAnsi="Times New Roman"/>
          <w:i/>
          <w:sz w:val="24"/>
          <w:szCs w:val="24"/>
        </w:rPr>
        <w:t xml:space="preserve"> в оригинал или копия, заверени с „Вярно с оригинала“, като в случай, че са изготвени на чужд език</w:t>
      </w:r>
      <w:r w:rsidR="00006326" w:rsidRPr="00644EBD">
        <w:rPr>
          <w:rFonts w:ascii="Times New Roman" w:hAnsi="Times New Roman"/>
          <w:i/>
          <w:sz w:val="24"/>
          <w:szCs w:val="24"/>
        </w:rPr>
        <w:t xml:space="preserve"> ще</w:t>
      </w:r>
      <w:r w:rsidRPr="00644EBD">
        <w:rPr>
          <w:rFonts w:ascii="Times New Roman" w:hAnsi="Times New Roman"/>
          <w:i/>
          <w:sz w:val="24"/>
          <w:szCs w:val="24"/>
        </w:rPr>
        <w:t xml:space="preserve"> се придружават и с превод на български език. </w:t>
      </w:r>
    </w:p>
    <w:p w:rsidR="00F4473B" w:rsidRPr="00644EBD" w:rsidRDefault="00F4473B" w:rsidP="00F4473B">
      <w:pPr>
        <w:tabs>
          <w:tab w:val="left" w:pos="900"/>
        </w:tabs>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8.4. Протоколи от изпитване на основния материал линейно плетиво и </w:t>
      </w:r>
      <w:r w:rsidR="004F38DC" w:rsidRPr="00644EBD">
        <w:rPr>
          <w:rFonts w:ascii="Times New Roman" w:hAnsi="Times New Roman"/>
          <w:sz w:val="24"/>
          <w:szCs w:val="24"/>
        </w:rPr>
        <w:t>мостри</w:t>
      </w:r>
      <w:r w:rsidRPr="00644EBD">
        <w:rPr>
          <w:rFonts w:ascii="Times New Roman" w:hAnsi="Times New Roman"/>
          <w:sz w:val="24"/>
          <w:szCs w:val="24"/>
        </w:rPr>
        <w:t xml:space="preserve"> на готовото изделие.     </w:t>
      </w:r>
    </w:p>
    <w:p w:rsidR="00F4473B" w:rsidRPr="00644EBD" w:rsidRDefault="00F4473B" w:rsidP="00F4473B">
      <w:pPr>
        <w:tabs>
          <w:tab w:val="left" w:pos="900"/>
        </w:tabs>
        <w:spacing w:line="320" w:lineRule="exact"/>
        <w:ind w:firstLine="567"/>
        <w:jc w:val="both"/>
        <w:rPr>
          <w:rFonts w:ascii="Times New Roman" w:hAnsi="Times New Roman"/>
          <w:sz w:val="24"/>
          <w:szCs w:val="24"/>
          <w:lang w:val="ru-RU"/>
        </w:rPr>
      </w:pPr>
      <w:r w:rsidRPr="00644EBD">
        <w:rPr>
          <w:rFonts w:ascii="Times New Roman" w:hAnsi="Times New Roman"/>
          <w:sz w:val="24"/>
          <w:szCs w:val="24"/>
        </w:rPr>
        <w:t xml:space="preserve">Забележка: </w:t>
      </w:r>
      <w:r w:rsidRPr="00644EBD">
        <w:rPr>
          <w:rFonts w:ascii="Times New Roman" w:hAnsi="Times New Roman"/>
          <w:i/>
          <w:sz w:val="24"/>
          <w:szCs w:val="24"/>
        </w:rPr>
        <w:t>1</w:t>
      </w:r>
      <w:r w:rsidRPr="00644EBD">
        <w:rPr>
          <w:rFonts w:ascii="Times New Roman" w:hAnsi="Times New Roman"/>
          <w:sz w:val="24"/>
          <w:szCs w:val="24"/>
        </w:rPr>
        <w:t xml:space="preserve">. </w:t>
      </w:r>
      <w:r w:rsidRPr="00644EBD">
        <w:rPr>
          <w:rFonts w:ascii="Times New Roman" w:hAnsi="Times New Roman"/>
          <w:i/>
          <w:sz w:val="24"/>
          <w:szCs w:val="24"/>
        </w:rPr>
        <w:t xml:space="preserve">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или от орган за оценяване на съответствието по смисъла на §2, т.32 от допълнителните рапоредби на ЗОП, с отразени в тях резултати по всички характеристики на </w:t>
      </w:r>
      <w:r w:rsidRPr="00644EBD">
        <w:rPr>
          <w:rFonts w:ascii="Times New Roman" w:hAnsi="Times New Roman"/>
          <w:b/>
          <w:i/>
          <w:sz w:val="24"/>
          <w:szCs w:val="24"/>
        </w:rPr>
        <w:t>Таблица 5, т. 1</w:t>
      </w:r>
      <w:r w:rsidR="004F38DC" w:rsidRPr="00644EBD">
        <w:rPr>
          <w:rFonts w:ascii="Times New Roman" w:hAnsi="Times New Roman"/>
          <w:b/>
          <w:i/>
          <w:sz w:val="24"/>
          <w:szCs w:val="24"/>
        </w:rPr>
        <w:t>,</w:t>
      </w:r>
      <w:r w:rsidRPr="00644EBD">
        <w:rPr>
          <w:rFonts w:ascii="Times New Roman" w:hAnsi="Times New Roman"/>
          <w:i/>
          <w:sz w:val="24"/>
          <w:szCs w:val="24"/>
        </w:rPr>
        <w:t xml:space="preserve">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r w:rsidRPr="00644EBD">
        <w:rPr>
          <w:rFonts w:ascii="Times New Roman" w:hAnsi="Times New Roman"/>
          <w:sz w:val="24"/>
          <w:szCs w:val="24"/>
        </w:rPr>
        <w:t xml:space="preserve"> </w:t>
      </w:r>
    </w:p>
    <w:p w:rsidR="00F4473B" w:rsidRPr="00644EBD" w:rsidRDefault="00F4473B" w:rsidP="00F4473B">
      <w:pPr>
        <w:tabs>
          <w:tab w:val="left" w:pos="900"/>
        </w:tabs>
        <w:spacing w:line="320" w:lineRule="exact"/>
        <w:ind w:firstLine="567"/>
        <w:jc w:val="both"/>
        <w:rPr>
          <w:rFonts w:ascii="Times New Roman" w:hAnsi="Times New Roman"/>
          <w:sz w:val="24"/>
          <w:szCs w:val="24"/>
        </w:rPr>
      </w:pPr>
      <w:r w:rsidRPr="00644EBD">
        <w:rPr>
          <w:rFonts w:ascii="Times New Roman" w:hAnsi="Times New Roman"/>
          <w:i/>
          <w:sz w:val="24"/>
          <w:szCs w:val="24"/>
        </w:rPr>
        <w:t>2. Представените лабораторни изпитвания са в обхвата на акредитация на съответната АИЛ.</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F4473B" w:rsidRPr="00644EBD" w:rsidRDefault="00F4473B" w:rsidP="00F4473B">
      <w:pPr>
        <w:spacing w:line="320" w:lineRule="exact"/>
        <w:ind w:firstLine="567"/>
        <w:jc w:val="both"/>
        <w:rPr>
          <w:rFonts w:ascii="Times New Roman" w:hAnsi="Times New Roman"/>
          <w:i/>
          <w:sz w:val="24"/>
          <w:szCs w:val="24"/>
        </w:rPr>
      </w:pPr>
      <w:r w:rsidRPr="00644EBD">
        <w:rPr>
          <w:rFonts w:ascii="Times New Roman" w:hAnsi="Times New Roman"/>
          <w:i/>
          <w:sz w:val="24"/>
          <w:szCs w:val="24"/>
        </w:rPr>
        <w:t>Забележка: Копието е заверено от съответната акредитирана изпитвателна лаборатория със свеж печат и подпис.</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8.6. Декларация за основния материал линейно плетиво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F4473B" w:rsidRPr="00644EBD" w:rsidRDefault="00F4473B" w:rsidP="00F4473B">
      <w:pPr>
        <w:tabs>
          <w:tab w:val="left" w:pos="900"/>
        </w:tabs>
        <w:spacing w:line="320" w:lineRule="exact"/>
        <w:ind w:firstLine="567"/>
        <w:jc w:val="both"/>
        <w:rPr>
          <w:rFonts w:ascii="Times New Roman" w:hAnsi="Times New Roman"/>
          <w:i/>
          <w:sz w:val="24"/>
          <w:szCs w:val="24"/>
        </w:rPr>
      </w:pPr>
      <w:r w:rsidRPr="00644EBD">
        <w:rPr>
          <w:rFonts w:ascii="Times New Roman" w:hAnsi="Times New Roman"/>
          <w:sz w:val="24"/>
          <w:szCs w:val="24"/>
        </w:rPr>
        <w:t xml:space="preserve">Забележка: </w:t>
      </w:r>
      <w:r w:rsidRPr="00644EBD">
        <w:rPr>
          <w:rFonts w:ascii="Times New Roman" w:hAnsi="Times New Roman"/>
          <w:i/>
          <w:sz w:val="24"/>
          <w:szCs w:val="24"/>
        </w:rPr>
        <w:t xml:space="preserve">Документите </w:t>
      </w:r>
      <w:r w:rsidR="00006326" w:rsidRPr="00644EBD">
        <w:rPr>
          <w:rFonts w:ascii="Times New Roman" w:hAnsi="Times New Roman"/>
          <w:i/>
          <w:sz w:val="24"/>
          <w:szCs w:val="24"/>
        </w:rPr>
        <w:t>представяме</w:t>
      </w:r>
      <w:r w:rsidRPr="00644EBD">
        <w:rPr>
          <w:rFonts w:ascii="Times New Roman" w:hAnsi="Times New Roman"/>
          <w:i/>
          <w:sz w:val="24"/>
          <w:szCs w:val="24"/>
        </w:rPr>
        <w:t xml:space="preserve"> в оригинал (със свеж печат и подпис) или са копия, заверени с „Вярно с оригинала“, като в случай, че са изготвени на чужд език се придружават и с превод на български език. </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8.7. За производителя на основния материал линейно плетиво</w:t>
      </w:r>
      <w:r w:rsidRPr="00644EBD">
        <w:rPr>
          <w:rFonts w:ascii="Times New Roman" w:hAnsi="Times New Roman"/>
          <w:sz w:val="24"/>
          <w:szCs w:val="24"/>
          <w:lang w:val="ru-RU"/>
        </w:rPr>
        <w:t xml:space="preserve"> </w:t>
      </w:r>
      <w:r w:rsidRPr="00644EBD">
        <w:rPr>
          <w:rFonts w:ascii="Times New Roman" w:hAnsi="Times New Roman"/>
          <w:sz w:val="24"/>
          <w:szCs w:val="24"/>
        </w:rPr>
        <w:t xml:space="preserve">да се представи сертификат /заверено копие/ за управление на качеството </w:t>
      </w:r>
      <w:r w:rsidRPr="00644EBD">
        <w:rPr>
          <w:rFonts w:ascii="Times New Roman" w:hAnsi="Times New Roman"/>
          <w:sz w:val="24"/>
          <w:szCs w:val="24"/>
          <w:lang w:val="en-US"/>
        </w:rPr>
        <w:t>ISO</w:t>
      </w:r>
      <w:r w:rsidRPr="00644EBD">
        <w:rPr>
          <w:rFonts w:ascii="Times New Roman" w:hAnsi="Times New Roman"/>
          <w:sz w:val="24"/>
          <w:szCs w:val="24"/>
        </w:rPr>
        <w:t xml:space="preserve">-9001:2015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w:t>
      </w:r>
      <w:r w:rsidR="00BA710B" w:rsidRPr="00644EBD">
        <w:rPr>
          <w:rFonts w:ascii="Times New Roman" w:hAnsi="Times New Roman"/>
          <w:sz w:val="24"/>
          <w:szCs w:val="24"/>
        </w:rPr>
        <w:t>идентичен или сходен с</w:t>
      </w:r>
      <w:r w:rsidR="004F38DC" w:rsidRPr="00644EBD">
        <w:rPr>
          <w:rFonts w:ascii="Times New Roman" w:hAnsi="Times New Roman"/>
          <w:sz w:val="24"/>
          <w:szCs w:val="24"/>
        </w:rPr>
        <w:t xml:space="preserve"> предмета на поръчката</w:t>
      </w:r>
      <w:r w:rsidRPr="00644EBD">
        <w:rPr>
          <w:rFonts w:ascii="Times New Roman" w:hAnsi="Times New Roman"/>
          <w:sz w:val="24"/>
          <w:szCs w:val="24"/>
        </w:rPr>
        <w:t>.</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8.8. За спомагателните материали</w:t>
      </w:r>
      <w:r w:rsidRPr="00644EBD">
        <w:rPr>
          <w:rFonts w:ascii="Times New Roman" w:hAnsi="Times New Roman"/>
          <w:sz w:val="24"/>
          <w:szCs w:val="24"/>
          <w:lang w:val="en-US"/>
        </w:rPr>
        <w:t xml:space="preserve"> (</w:t>
      </w:r>
      <w:r w:rsidRPr="00644EBD">
        <w:rPr>
          <w:rFonts w:ascii="Times New Roman" w:hAnsi="Times New Roman"/>
          <w:sz w:val="24"/>
          <w:szCs w:val="24"/>
        </w:rPr>
        <w:t>шевни конци</w:t>
      </w:r>
      <w:r w:rsidRPr="00644EBD">
        <w:rPr>
          <w:rFonts w:ascii="Times New Roman" w:hAnsi="Times New Roman"/>
          <w:sz w:val="24"/>
          <w:szCs w:val="24"/>
          <w:lang w:val="en-US"/>
        </w:rPr>
        <w:t xml:space="preserve">) </w:t>
      </w:r>
      <w:r w:rsidRPr="00644EBD">
        <w:rPr>
          <w:rFonts w:ascii="Times New Roman" w:hAnsi="Times New Roman"/>
          <w:sz w:val="24"/>
          <w:szCs w:val="24"/>
        </w:rPr>
        <w:t xml:space="preserve">да се представят сертификати за качество за съответствие със стандарти (шевни конци - да отговарят на БДС </w:t>
      </w:r>
      <w:r w:rsidRPr="00644EBD">
        <w:rPr>
          <w:rFonts w:ascii="Times New Roman" w:hAnsi="Times New Roman"/>
          <w:sz w:val="24"/>
          <w:szCs w:val="24"/>
          <w:lang w:val="en-US"/>
        </w:rPr>
        <w:t>EN</w:t>
      </w:r>
      <w:r w:rsidRPr="00644EBD">
        <w:rPr>
          <w:rFonts w:ascii="Times New Roman" w:hAnsi="Times New Roman"/>
          <w:sz w:val="24"/>
          <w:szCs w:val="24"/>
        </w:rPr>
        <w:t xml:space="preserve"> 12590:2006 или еквивалентно/и/),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i/>
          <w:sz w:val="24"/>
          <w:szCs w:val="24"/>
        </w:rPr>
        <w:lastRenderedPageBreak/>
        <w:t>Забележка:</w:t>
      </w:r>
      <w:r w:rsidRPr="00644EBD">
        <w:rPr>
          <w:rFonts w:ascii="Times New Roman" w:hAnsi="Times New Roman"/>
          <w:sz w:val="24"/>
          <w:szCs w:val="24"/>
        </w:rPr>
        <w:t xml:space="preserve"> </w:t>
      </w:r>
      <w:r w:rsidRPr="00644EBD">
        <w:rPr>
          <w:rFonts w:ascii="Times New Roman" w:hAnsi="Times New Roman"/>
          <w:i/>
          <w:sz w:val="24"/>
          <w:szCs w:val="24"/>
        </w:rPr>
        <w:t>Документите се представят в оригинал или са копия, заверени с „Вярно с оригинала“, като в случай, че са изготвени на чужд език се придружават и с превод на български език.</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8.9.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8.10. Изискване за мостри – предмет на доставката, съобразно чл. 32 от ППЗОП, както и дали ще бъдат задържани мострите на участника, с който е сключен договора за ОП, до приключване на договора:</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lang w:val="ru-RU"/>
        </w:rPr>
        <w:t>*</w:t>
      </w:r>
      <w:r w:rsidRPr="00644EBD">
        <w:rPr>
          <w:rFonts w:ascii="Times New Roman" w:hAnsi="Times New Roman"/>
          <w:sz w:val="24"/>
          <w:szCs w:val="24"/>
        </w:rPr>
        <w:t xml:space="preserve"> В деня и часа на подаване на офертите, участниците </w:t>
      </w:r>
      <w:r w:rsidR="00006326" w:rsidRPr="00644EBD">
        <w:rPr>
          <w:rFonts w:ascii="Times New Roman" w:hAnsi="Times New Roman"/>
          <w:sz w:val="24"/>
          <w:szCs w:val="24"/>
        </w:rPr>
        <w:t>ще представим</w:t>
      </w:r>
      <w:r w:rsidRPr="00644EBD">
        <w:rPr>
          <w:rFonts w:ascii="Times New Roman" w:hAnsi="Times New Roman"/>
          <w:sz w:val="24"/>
          <w:szCs w:val="24"/>
        </w:rPr>
        <w:t xml:space="preserve"> </w:t>
      </w:r>
      <w:r w:rsidR="004F38DC" w:rsidRPr="00644EBD">
        <w:rPr>
          <w:rFonts w:ascii="Times New Roman" w:hAnsi="Times New Roman"/>
          <w:sz w:val="24"/>
          <w:szCs w:val="24"/>
        </w:rPr>
        <w:t>мостри</w:t>
      </w:r>
      <w:r w:rsidRPr="00644EBD">
        <w:rPr>
          <w:rFonts w:ascii="Times New Roman" w:hAnsi="Times New Roman"/>
          <w:sz w:val="24"/>
          <w:szCs w:val="24"/>
        </w:rPr>
        <w:t xml:space="preserve"> на готовите изделия – 1 бр. в размер 57, както и мостри от основния материал линейно плетиво</w:t>
      </w:r>
      <w:r w:rsidRPr="00644EBD">
        <w:rPr>
          <w:rFonts w:ascii="Times New Roman" w:hAnsi="Times New Roman"/>
          <w:sz w:val="24"/>
          <w:szCs w:val="24"/>
          <w:lang w:val="ru-RU"/>
        </w:rPr>
        <w:t xml:space="preserve"> –</w:t>
      </w:r>
      <w:r w:rsidRPr="00644EBD">
        <w:rPr>
          <w:rFonts w:ascii="Times New Roman" w:hAnsi="Times New Roman"/>
          <w:sz w:val="24"/>
          <w:szCs w:val="24"/>
        </w:rPr>
        <w:t xml:space="preserve"> по 1 линеен метър, подпечатани със свеж печат от акредитирана от ИА „БСА” изпитателна лаборатория /АИЛ/. </w:t>
      </w:r>
    </w:p>
    <w:p w:rsidR="00F4473B" w:rsidRPr="00644EBD" w:rsidRDefault="004F38DC" w:rsidP="00F4473B">
      <w:pPr>
        <w:tabs>
          <w:tab w:val="left" w:pos="900"/>
        </w:tabs>
        <w:spacing w:line="320" w:lineRule="exact"/>
        <w:ind w:firstLine="567"/>
        <w:jc w:val="both"/>
        <w:rPr>
          <w:rFonts w:ascii="Times New Roman" w:hAnsi="Times New Roman"/>
          <w:noProof/>
          <w:sz w:val="24"/>
          <w:szCs w:val="24"/>
          <w:lang w:val="ru-RU"/>
        </w:rPr>
      </w:pPr>
      <w:r w:rsidRPr="00644EBD">
        <w:rPr>
          <w:rFonts w:ascii="Times New Roman" w:hAnsi="Times New Roman"/>
          <w:noProof/>
          <w:spacing w:val="-8"/>
          <w:sz w:val="24"/>
          <w:szCs w:val="24"/>
          <w:lang w:val="ru-RU"/>
        </w:rPr>
        <w:t>Мострите</w:t>
      </w:r>
      <w:r w:rsidR="00F4473B" w:rsidRPr="00644EBD">
        <w:rPr>
          <w:rFonts w:ascii="Times New Roman" w:hAnsi="Times New Roman"/>
          <w:noProof/>
          <w:spacing w:val="-8"/>
          <w:sz w:val="24"/>
          <w:szCs w:val="24"/>
          <w:lang w:val="ru-RU"/>
        </w:rPr>
        <w:t xml:space="preserve"> на артикулите трябва </w:t>
      </w:r>
      <w:r w:rsidR="00B24E2E" w:rsidRPr="00644EBD">
        <w:rPr>
          <w:rFonts w:ascii="Times New Roman" w:hAnsi="Times New Roman"/>
          <w:noProof/>
          <w:spacing w:val="-8"/>
          <w:sz w:val="24"/>
          <w:szCs w:val="24"/>
          <w:lang w:val="ru-RU"/>
        </w:rPr>
        <w:t>ще</w:t>
      </w:r>
      <w:r w:rsidR="00F4473B" w:rsidRPr="00644EBD">
        <w:rPr>
          <w:rFonts w:ascii="Times New Roman" w:hAnsi="Times New Roman"/>
          <w:noProof/>
          <w:spacing w:val="-8"/>
          <w:sz w:val="24"/>
          <w:szCs w:val="24"/>
          <w:lang w:val="ru-RU"/>
        </w:rPr>
        <w:t xml:space="preserve"> имат трайна маркировка </w:t>
      </w:r>
      <w:r w:rsidR="00F4473B" w:rsidRPr="00644EBD">
        <w:rPr>
          <w:rFonts w:ascii="Times New Roman" w:hAnsi="Times New Roman"/>
          <w:noProof/>
          <w:spacing w:val="-8"/>
          <w:sz w:val="24"/>
          <w:szCs w:val="24"/>
        </w:rPr>
        <w:t>(размерна марка)</w:t>
      </w:r>
      <w:r w:rsidR="00F4473B" w:rsidRPr="00644EBD">
        <w:rPr>
          <w:rFonts w:ascii="Times New Roman" w:hAnsi="Times New Roman"/>
          <w:noProof/>
          <w:spacing w:val="-8"/>
          <w:sz w:val="24"/>
          <w:szCs w:val="24"/>
          <w:lang w:val="ru-RU"/>
        </w:rPr>
        <w:t>,</w:t>
      </w:r>
      <w:r w:rsidR="00F4473B" w:rsidRPr="00644EBD">
        <w:rPr>
          <w:rFonts w:ascii="Times New Roman" w:hAnsi="Times New Roman"/>
          <w:noProof/>
          <w:sz w:val="24"/>
          <w:szCs w:val="24"/>
          <w:lang w:val="ru-RU"/>
        </w:rPr>
        <w:t xml:space="preserve"> съгласно настоящата техническа спецификация, със следната информация: вид и размер на изделието,</w:t>
      </w:r>
      <w:r w:rsidR="00F4473B" w:rsidRPr="00644EBD">
        <w:rPr>
          <w:rFonts w:ascii="Times New Roman" w:hAnsi="Times New Roman"/>
          <w:noProof/>
          <w:sz w:val="24"/>
          <w:szCs w:val="24"/>
        </w:rPr>
        <w:t xml:space="preserve"> състав, знаци за третиране и въздействие, </w:t>
      </w:r>
      <w:r w:rsidR="00F4473B" w:rsidRPr="00644EBD">
        <w:rPr>
          <w:rFonts w:ascii="Times New Roman" w:hAnsi="Times New Roman"/>
          <w:noProof/>
          <w:sz w:val="24"/>
          <w:szCs w:val="24"/>
          <w:lang w:val="ru-RU"/>
        </w:rPr>
        <w:t>име на участника в процедурата</w:t>
      </w:r>
      <w:r w:rsidR="00F4473B" w:rsidRPr="00644EBD">
        <w:rPr>
          <w:rFonts w:ascii="Times New Roman" w:hAnsi="Times New Roman"/>
          <w:noProof/>
          <w:sz w:val="24"/>
          <w:szCs w:val="24"/>
        </w:rPr>
        <w:t>, както и месец и година на производство</w:t>
      </w:r>
      <w:r w:rsidR="00F4473B" w:rsidRPr="00644EBD">
        <w:rPr>
          <w:rFonts w:ascii="Times New Roman" w:hAnsi="Times New Roman"/>
          <w:noProof/>
          <w:sz w:val="24"/>
          <w:szCs w:val="24"/>
          <w:lang w:val="ru-RU"/>
        </w:rPr>
        <w:t>.</w:t>
      </w:r>
      <w:r w:rsidR="00F4473B" w:rsidRPr="00644EBD">
        <w:rPr>
          <w:rFonts w:ascii="Times New Roman" w:hAnsi="Times New Roman"/>
          <w:noProof/>
          <w:sz w:val="24"/>
          <w:szCs w:val="24"/>
        </w:rPr>
        <w:t xml:space="preserve"> </w:t>
      </w:r>
      <w:r w:rsidR="00B24E2E" w:rsidRPr="00644EBD">
        <w:rPr>
          <w:rFonts w:ascii="Times New Roman" w:hAnsi="Times New Roman"/>
          <w:noProof/>
          <w:sz w:val="24"/>
          <w:szCs w:val="24"/>
        </w:rPr>
        <w:t xml:space="preserve">Потвърждаваме, че в </w:t>
      </w:r>
      <w:r w:rsidR="00F4473B" w:rsidRPr="00644EBD">
        <w:rPr>
          <w:rFonts w:ascii="Times New Roman" w:hAnsi="Times New Roman"/>
          <w:noProof/>
          <w:sz w:val="24"/>
          <w:szCs w:val="24"/>
        </w:rPr>
        <w:t>случай на несъответствие в маркировката на представените образци с изискванията на възложителя, участникът</w:t>
      </w:r>
      <w:r w:rsidR="00B24E2E" w:rsidRPr="00644EBD">
        <w:rPr>
          <w:rFonts w:ascii="Times New Roman" w:hAnsi="Times New Roman"/>
          <w:noProof/>
          <w:sz w:val="24"/>
          <w:szCs w:val="24"/>
        </w:rPr>
        <w:t xml:space="preserve"> ще</w:t>
      </w:r>
      <w:r w:rsidR="00F4473B" w:rsidRPr="00644EBD">
        <w:rPr>
          <w:rFonts w:ascii="Times New Roman" w:hAnsi="Times New Roman"/>
          <w:noProof/>
          <w:sz w:val="24"/>
          <w:szCs w:val="24"/>
        </w:rPr>
        <w:t xml:space="preserve"> се отстранява от процедурата.  </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 </w:t>
      </w:r>
      <w:r w:rsidR="00B24E2E" w:rsidRPr="00644EBD">
        <w:rPr>
          <w:rFonts w:ascii="Times New Roman" w:hAnsi="Times New Roman"/>
          <w:sz w:val="24"/>
          <w:szCs w:val="24"/>
        </w:rPr>
        <w:t>Представяме м</w:t>
      </w:r>
      <w:r w:rsidRPr="00644EBD">
        <w:rPr>
          <w:rFonts w:ascii="Times New Roman" w:hAnsi="Times New Roman"/>
          <w:sz w:val="24"/>
          <w:szCs w:val="24"/>
        </w:rPr>
        <w:t>острите като част от техническото</w:t>
      </w:r>
      <w:r w:rsidR="00B24E2E" w:rsidRPr="00644EBD">
        <w:rPr>
          <w:rFonts w:ascii="Times New Roman" w:hAnsi="Times New Roman"/>
          <w:sz w:val="24"/>
          <w:szCs w:val="24"/>
        </w:rPr>
        <w:t xml:space="preserve"> ни</w:t>
      </w:r>
      <w:r w:rsidRPr="00644EBD">
        <w:rPr>
          <w:rFonts w:ascii="Times New Roman" w:hAnsi="Times New Roman"/>
          <w:sz w:val="24"/>
          <w:szCs w:val="24"/>
        </w:rPr>
        <w:t xml:space="preserve"> предложение</w:t>
      </w:r>
      <w:r w:rsidR="00B24E2E" w:rsidRPr="00644EBD">
        <w:rPr>
          <w:rFonts w:ascii="Times New Roman" w:hAnsi="Times New Roman"/>
          <w:sz w:val="24"/>
          <w:szCs w:val="24"/>
        </w:rPr>
        <w:t>,</w:t>
      </w:r>
      <w:r w:rsidRPr="00644EBD">
        <w:rPr>
          <w:rFonts w:ascii="Times New Roman" w:hAnsi="Times New Roman"/>
          <w:sz w:val="24"/>
          <w:szCs w:val="24"/>
        </w:rPr>
        <w:t xml:space="preserve"> с предварително попълнен опис. Мострите и образците са надписани за кой артикул се отнасят. Същите са подпечатани със свеж печат от акредитирана от ИА „БСА” или от орган за оценяване на съответствието по смисъла на §2, т.32 от допълнителните разпоредби на ЗОП, с посочен номер на протокола от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орган</w:t>
      </w:r>
      <w:r w:rsidR="009A5F42" w:rsidRPr="00644EBD">
        <w:rPr>
          <w:rFonts w:ascii="Times New Roman" w:hAnsi="Times New Roman"/>
          <w:sz w:val="24"/>
          <w:szCs w:val="24"/>
        </w:rPr>
        <w:t xml:space="preserve"> за оценяване на съответствието</w:t>
      </w:r>
      <w:r w:rsidRPr="00644EBD">
        <w:rPr>
          <w:rFonts w:ascii="Times New Roman" w:hAnsi="Times New Roman"/>
          <w:sz w:val="24"/>
          <w:szCs w:val="24"/>
        </w:rPr>
        <w:t xml:space="preserve"> по смисъла на ЗОП изпитвателна лаборатория /АИЛ/ за характеристиките изискани от Възложителя. </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 </w:t>
      </w:r>
      <w:r w:rsidR="00B24E2E" w:rsidRPr="00644EBD">
        <w:rPr>
          <w:rFonts w:ascii="Times New Roman" w:hAnsi="Times New Roman"/>
          <w:sz w:val="24"/>
          <w:szCs w:val="24"/>
        </w:rPr>
        <w:t>Потвърждаваме, че м</w:t>
      </w:r>
      <w:r w:rsidRPr="00644EBD">
        <w:rPr>
          <w:rFonts w:ascii="Times New Roman" w:hAnsi="Times New Roman"/>
          <w:sz w:val="24"/>
          <w:szCs w:val="24"/>
        </w:rPr>
        <w:t xml:space="preserve">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w:t>
      </w:r>
      <w:r w:rsidR="00B24E2E" w:rsidRPr="00644EBD">
        <w:rPr>
          <w:rFonts w:ascii="Times New Roman" w:hAnsi="Times New Roman"/>
          <w:sz w:val="24"/>
          <w:szCs w:val="24"/>
        </w:rPr>
        <w:t xml:space="preserve">ще </w:t>
      </w:r>
      <w:r w:rsidRPr="00644EBD">
        <w:rPr>
          <w:rFonts w:ascii="Times New Roman" w:hAnsi="Times New Roman"/>
          <w:sz w:val="24"/>
          <w:szCs w:val="24"/>
        </w:rPr>
        <w:t xml:space="preserve">са за </w:t>
      </w:r>
      <w:r w:rsidR="00B24E2E" w:rsidRPr="00644EBD">
        <w:rPr>
          <w:rFonts w:ascii="Times New Roman" w:hAnsi="Times New Roman"/>
          <w:sz w:val="24"/>
          <w:szCs w:val="24"/>
        </w:rPr>
        <w:t>наша сметка</w:t>
      </w:r>
      <w:r w:rsidRPr="00644EBD">
        <w:rPr>
          <w:rFonts w:ascii="Times New Roman" w:hAnsi="Times New Roman"/>
          <w:sz w:val="24"/>
          <w:szCs w:val="24"/>
        </w:rPr>
        <w:t xml:space="preserve">. За целта </w:t>
      </w:r>
      <w:r w:rsidR="00B24E2E" w:rsidRPr="00644EBD">
        <w:rPr>
          <w:rFonts w:ascii="Times New Roman" w:hAnsi="Times New Roman"/>
          <w:sz w:val="24"/>
          <w:szCs w:val="24"/>
        </w:rPr>
        <w:t>декларираме</w:t>
      </w:r>
      <w:r w:rsidRPr="00644EBD">
        <w:rPr>
          <w:rFonts w:ascii="Times New Roman" w:hAnsi="Times New Roman"/>
          <w:sz w:val="24"/>
          <w:szCs w:val="24"/>
        </w:rPr>
        <w:t xml:space="preserve"> съгласието си мострите да бъдат изследвани в АИЛ, като разходите са </w:t>
      </w:r>
      <w:r w:rsidR="00B24E2E" w:rsidRPr="00644EBD">
        <w:rPr>
          <w:rFonts w:ascii="Times New Roman" w:hAnsi="Times New Roman"/>
          <w:sz w:val="24"/>
          <w:szCs w:val="24"/>
        </w:rPr>
        <w:t>наша сметка</w:t>
      </w:r>
      <w:r w:rsidRPr="00644EBD">
        <w:rPr>
          <w:rFonts w:ascii="Times New Roman" w:hAnsi="Times New Roman"/>
          <w:sz w:val="24"/>
          <w:szCs w:val="24"/>
        </w:rPr>
        <w:t>, с приложена към същите декларация. В резултат на изследването може да бъде нарушена целостта на мострите.</w:t>
      </w:r>
    </w:p>
    <w:p w:rsidR="007751D2" w:rsidRPr="00644EBD" w:rsidRDefault="00F4473B" w:rsidP="007751D2">
      <w:pPr>
        <w:widowControl w:val="0"/>
        <w:autoSpaceDE w:val="0"/>
        <w:autoSpaceDN w:val="0"/>
        <w:adjustRightInd w:val="0"/>
        <w:spacing w:line="320" w:lineRule="exact"/>
        <w:rPr>
          <w:rFonts w:ascii="Times New Roman" w:hAnsi="Times New Roman"/>
          <w:noProof/>
          <w:sz w:val="24"/>
          <w:szCs w:val="24"/>
        </w:rPr>
      </w:pPr>
      <w:r w:rsidRPr="00644EBD">
        <w:rPr>
          <w:rFonts w:ascii="Times New Roman" w:hAnsi="Times New Roman"/>
          <w:sz w:val="24"/>
          <w:szCs w:val="24"/>
          <w:lang w:val="ru-RU"/>
        </w:rPr>
        <w:t xml:space="preserve">* </w:t>
      </w:r>
      <w:r w:rsidR="007751D2" w:rsidRPr="00644EBD">
        <w:rPr>
          <w:rFonts w:ascii="Times New Roman" w:hAnsi="Times New Roman"/>
          <w:noProof/>
          <w:sz w:val="24"/>
          <w:szCs w:val="24"/>
        </w:rPr>
        <w:t xml:space="preserve">Приемаме, че в случай че бъдем избрани </w:t>
      </w:r>
      <w:r w:rsidR="004F38DC" w:rsidRPr="00644EBD">
        <w:rPr>
          <w:rFonts w:ascii="Times New Roman" w:hAnsi="Times New Roman"/>
          <w:noProof/>
          <w:sz w:val="24"/>
          <w:szCs w:val="24"/>
        </w:rPr>
        <w:t>за изпълнители, мострите</w:t>
      </w:r>
      <w:r w:rsidR="007751D2" w:rsidRPr="00644EBD">
        <w:rPr>
          <w:rFonts w:ascii="Times New Roman" w:hAnsi="Times New Roman"/>
          <w:noProof/>
          <w:sz w:val="24"/>
          <w:szCs w:val="24"/>
        </w:rPr>
        <w:t xml:space="preserve"> ще бъдат задържани до приключване на договора и изтичане на гаранционнния срок.</w:t>
      </w:r>
    </w:p>
    <w:p w:rsidR="00BA64C9" w:rsidRPr="00644EBD" w:rsidRDefault="00BA64C9" w:rsidP="00BA64C9">
      <w:pPr>
        <w:spacing w:line="320" w:lineRule="exact"/>
        <w:ind w:firstLine="709"/>
        <w:rPr>
          <w:rFonts w:ascii="Times New Roman" w:hAnsi="Times New Roman"/>
          <w:b/>
          <w:noProof/>
          <w:sz w:val="24"/>
          <w:szCs w:val="24"/>
        </w:rPr>
      </w:pPr>
      <w:r w:rsidRPr="00644EBD">
        <w:rPr>
          <w:rFonts w:ascii="Times New Roman" w:hAnsi="Times New Roman"/>
          <w:b/>
          <w:noProof/>
          <w:sz w:val="24"/>
          <w:szCs w:val="24"/>
        </w:rPr>
        <w:t xml:space="preserve">9. </w:t>
      </w:r>
      <w:r w:rsidR="00F61514" w:rsidRPr="00644EBD">
        <w:rPr>
          <w:rFonts w:ascii="Times New Roman" w:hAnsi="Times New Roman"/>
          <w:b/>
          <w:noProof/>
          <w:sz w:val="24"/>
          <w:szCs w:val="24"/>
        </w:rPr>
        <w:t xml:space="preserve">ПОТВЪРЖДАВАМЕ </w:t>
      </w:r>
      <w:r w:rsidRPr="00644EBD">
        <w:rPr>
          <w:rFonts w:ascii="Times New Roman" w:hAnsi="Times New Roman"/>
          <w:b/>
          <w:noProof/>
          <w:sz w:val="24"/>
          <w:szCs w:val="24"/>
        </w:rPr>
        <w:t>СРОКОВЕ</w:t>
      </w:r>
      <w:r w:rsidR="00F61514" w:rsidRPr="00644EBD">
        <w:rPr>
          <w:rFonts w:ascii="Times New Roman" w:hAnsi="Times New Roman"/>
          <w:b/>
          <w:noProof/>
          <w:sz w:val="24"/>
          <w:szCs w:val="24"/>
        </w:rPr>
        <w:t>ТЕ</w:t>
      </w:r>
      <w:r w:rsidRPr="00644EBD">
        <w:rPr>
          <w:rFonts w:ascii="Times New Roman" w:hAnsi="Times New Roman"/>
          <w:b/>
          <w:noProof/>
          <w:sz w:val="24"/>
          <w:szCs w:val="24"/>
        </w:rPr>
        <w:t xml:space="preserve"> ЗА ИЗПЪЛНЕНИЕ</w:t>
      </w:r>
    </w:p>
    <w:p w:rsidR="00BA64C9" w:rsidRPr="00644EBD" w:rsidRDefault="00F61514" w:rsidP="00F61514">
      <w:pPr>
        <w:tabs>
          <w:tab w:val="left" w:pos="709"/>
        </w:tabs>
        <w:spacing w:line="320" w:lineRule="exact"/>
        <w:rPr>
          <w:rFonts w:ascii="Times New Roman" w:hAnsi="Times New Roman"/>
          <w:noProof/>
          <w:sz w:val="24"/>
          <w:szCs w:val="24"/>
        </w:rPr>
      </w:pPr>
      <w:r w:rsidRPr="00644EBD">
        <w:rPr>
          <w:rFonts w:ascii="Times New Roman" w:hAnsi="Times New Roman"/>
          <w:b/>
          <w:noProof/>
          <w:sz w:val="24"/>
          <w:szCs w:val="24"/>
        </w:rPr>
        <w:lastRenderedPageBreak/>
        <w:tab/>
      </w:r>
      <w:r w:rsidR="00BA64C9" w:rsidRPr="00644EBD">
        <w:rPr>
          <w:rFonts w:ascii="Times New Roman" w:hAnsi="Times New Roman"/>
          <w:b/>
          <w:noProof/>
          <w:sz w:val="24"/>
          <w:szCs w:val="24"/>
        </w:rPr>
        <w:t>Предлагаме следните срокове, съгласно изискванията на Възложителя</w:t>
      </w:r>
      <w:r w:rsidR="00BA64C9" w:rsidRPr="00644EBD">
        <w:rPr>
          <w:rFonts w:ascii="Times New Roman" w:hAnsi="Times New Roman"/>
          <w:noProof/>
          <w:sz w:val="24"/>
          <w:szCs w:val="24"/>
        </w:rPr>
        <w:t>, както следва:</w:t>
      </w:r>
    </w:p>
    <w:p w:rsidR="00BA64C9" w:rsidRPr="00644EBD" w:rsidRDefault="00BA64C9" w:rsidP="00BA64C9">
      <w:pPr>
        <w:spacing w:after="0" w:line="320" w:lineRule="exact"/>
        <w:ind w:firstLine="709"/>
        <w:jc w:val="both"/>
        <w:rPr>
          <w:rFonts w:ascii="Times New Roman" w:eastAsia="Times New Roman" w:hAnsi="Times New Roman"/>
          <w:sz w:val="24"/>
          <w:szCs w:val="24"/>
          <w:lang w:val="ru-RU"/>
        </w:rPr>
      </w:pPr>
      <w:r w:rsidRPr="00644EBD">
        <w:rPr>
          <w:rFonts w:ascii="Times New Roman" w:eastAsia="Times New Roman" w:hAnsi="Times New Roman"/>
          <w:sz w:val="24"/>
          <w:szCs w:val="24"/>
          <w:lang w:val="ru-RU"/>
        </w:rPr>
        <w:t xml:space="preserve">9.1. Изпълнението на договора ще е чрез </w:t>
      </w:r>
      <w:r w:rsidRPr="00644EBD">
        <w:rPr>
          <w:rFonts w:ascii="Times New Roman" w:eastAsia="Times New Roman" w:hAnsi="Times New Roman"/>
          <w:sz w:val="24"/>
          <w:szCs w:val="24"/>
        </w:rPr>
        <w:t>периодични</w:t>
      </w:r>
      <w:r w:rsidRPr="00644EBD">
        <w:rPr>
          <w:rFonts w:ascii="Times New Roman" w:eastAsia="Times New Roman" w:hAnsi="Times New Roman"/>
          <w:sz w:val="24"/>
          <w:szCs w:val="24"/>
          <w:lang w:val="ru-RU"/>
        </w:rPr>
        <w:t xml:space="preserve"> доставки </w:t>
      </w:r>
      <w:r w:rsidRPr="00644EBD">
        <w:rPr>
          <w:rFonts w:ascii="Times New Roman" w:eastAsia="Times New Roman" w:hAnsi="Times New Roman"/>
          <w:noProof/>
          <w:sz w:val="24"/>
          <w:szCs w:val="24"/>
        </w:rPr>
        <w:t>до 12 (дванадесет) месеца от датата на сключване на договора,</w:t>
      </w:r>
      <w:r w:rsidRPr="00644EBD">
        <w:rPr>
          <w:rFonts w:ascii="Times New Roman" w:eastAsia="Times New Roman" w:hAnsi="Times New Roman"/>
          <w:sz w:val="24"/>
          <w:szCs w:val="24"/>
          <w:lang w:val="ru-RU"/>
        </w:rPr>
        <w:t xml:space="preserve"> след подадена от Възложителя писмена заявка с посочени конкретни количества до изчерпване на цялото количество по</w:t>
      </w:r>
      <w:r w:rsidRPr="00644EBD">
        <w:rPr>
          <w:rFonts w:ascii="Times New Roman" w:eastAsia="Times New Roman" w:hAnsi="Times New Roman"/>
          <w:noProof/>
          <w:sz w:val="24"/>
          <w:szCs w:val="24"/>
        </w:rPr>
        <w:t xml:space="preserve"> договора</w:t>
      </w:r>
      <w:r w:rsidRPr="00644EBD">
        <w:rPr>
          <w:rFonts w:ascii="Times New Roman" w:eastAsia="Times New Roman" w:hAnsi="Times New Roman"/>
          <w:sz w:val="24"/>
          <w:szCs w:val="24"/>
          <w:lang w:val="ru-RU"/>
        </w:rPr>
        <w:t>.</w:t>
      </w:r>
    </w:p>
    <w:p w:rsidR="00BA64C9" w:rsidRPr="00644EBD" w:rsidRDefault="00BA64C9" w:rsidP="00BA64C9">
      <w:pPr>
        <w:tabs>
          <w:tab w:val="left" w:pos="1191"/>
        </w:tabs>
        <w:spacing w:after="0" w:line="320" w:lineRule="exact"/>
        <w:ind w:firstLine="709"/>
        <w:jc w:val="both"/>
        <w:rPr>
          <w:rFonts w:ascii="Times New Roman" w:eastAsia="Times New Roman" w:hAnsi="Times New Roman"/>
          <w:noProof/>
          <w:sz w:val="24"/>
          <w:szCs w:val="24"/>
        </w:rPr>
      </w:pPr>
      <w:r w:rsidRPr="00644EBD">
        <w:rPr>
          <w:rFonts w:ascii="Times New Roman" w:eastAsia="Times New Roman" w:hAnsi="Times New Roman"/>
          <w:sz w:val="24"/>
          <w:szCs w:val="24"/>
        </w:rPr>
        <w:t>9.2. Срокът за изпълнение на първата доставка ще е до</w:t>
      </w:r>
      <w:r w:rsidRPr="00644EBD">
        <w:rPr>
          <w:rFonts w:ascii="Times New Roman" w:eastAsia="Times New Roman" w:hAnsi="Times New Roman"/>
          <w:noProof/>
          <w:sz w:val="24"/>
          <w:szCs w:val="24"/>
        </w:rPr>
        <w:t xml:space="preserve"> 90 (деветдесет) дни след предоставена от Възложителя писмена заявка. </w:t>
      </w:r>
    </w:p>
    <w:p w:rsidR="00BA64C9" w:rsidRPr="00644EBD" w:rsidRDefault="00BA64C9" w:rsidP="00BA64C9">
      <w:pPr>
        <w:tabs>
          <w:tab w:val="left" w:pos="1191"/>
        </w:tabs>
        <w:spacing w:after="0" w:line="320" w:lineRule="exact"/>
        <w:ind w:firstLine="709"/>
        <w:jc w:val="both"/>
        <w:rPr>
          <w:rFonts w:ascii="Times New Roman" w:eastAsia="Times New Roman" w:hAnsi="Times New Roman"/>
          <w:noProof/>
          <w:sz w:val="24"/>
          <w:szCs w:val="24"/>
        </w:rPr>
      </w:pPr>
      <w:r w:rsidRPr="00644EBD">
        <w:rPr>
          <w:rFonts w:ascii="Times New Roman" w:eastAsia="Times New Roman" w:hAnsi="Times New Roman"/>
          <w:noProof/>
          <w:sz w:val="24"/>
          <w:szCs w:val="24"/>
        </w:rPr>
        <w:t xml:space="preserve">9.3. Всяка следваща доставка ще се изпълнява в срок до 60 (шестдесет) дни след предоставена от Възложителя писмена заявка. </w:t>
      </w:r>
    </w:p>
    <w:p w:rsidR="00BA64C9" w:rsidRPr="00644EBD" w:rsidRDefault="00BA64C9" w:rsidP="00BA64C9">
      <w:pPr>
        <w:tabs>
          <w:tab w:val="left" w:pos="1191"/>
        </w:tabs>
        <w:spacing w:after="0" w:line="320" w:lineRule="exact"/>
        <w:ind w:firstLine="709"/>
        <w:jc w:val="both"/>
        <w:rPr>
          <w:rFonts w:ascii="Times New Roman" w:eastAsia="Times New Roman" w:hAnsi="Times New Roman"/>
          <w:sz w:val="24"/>
          <w:szCs w:val="24"/>
        </w:rPr>
      </w:pPr>
      <w:r w:rsidRPr="00644EBD">
        <w:rPr>
          <w:rFonts w:ascii="Times New Roman" w:eastAsia="Times New Roman" w:hAnsi="Times New Roman"/>
          <w:noProof/>
          <w:sz w:val="24"/>
          <w:szCs w:val="24"/>
        </w:rPr>
        <w:t>9.4. Последната заявка ще се предоставя от Възложителя до 61 (шестдесет</w:t>
      </w:r>
      <w:r w:rsidRPr="00644EBD">
        <w:rPr>
          <w:rFonts w:ascii="Times New Roman" w:eastAsia="Times New Roman" w:hAnsi="Times New Roman"/>
          <w:noProof/>
          <w:sz w:val="24"/>
          <w:szCs w:val="24"/>
          <w:lang w:val="ru-RU"/>
        </w:rPr>
        <w:t xml:space="preserve"> и един</w:t>
      </w:r>
      <w:r w:rsidRPr="00644EBD">
        <w:rPr>
          <w:rFonts w:ascii="Times New Roman" w:eastAsia="Times New Roman" w:hAnsi="Times New Roman"/>
          <w:noProof/>
          <w:sz w:val="24"/>
          <w:szCs w:val="24"/>
        </w:rPr>
        <w:t>) дни преди края на срока на договора. В тази последна заявка Възложителя ще заяви всички оставащи количества по договора.</w:t>
      </w:r>
    </w:p>
    <w:p w:rsidR="00BA64C9" w:rsidRPr="00644EBD" w:rsidRDefault="00BA64C9" w:rsidP="00BA64C9">
      <w:pPr>
        <w:tabs>
          <w:tab w:val="left" w:pos="1191"/>
        </w:tabs>
        <w:spacing w:after="0" w:line="320" w:lineRule="exact"/>
        <w:ind w:firstLine="1134"/>
        <w:jc w:val="both"/>
        <w:rPr>
          <w:rFonts w:ascii="Times New Roman" w:eastAsia="Times New Roman" w:hAnsi="Times New Roman"/>
          <w:sz w:val="24"/>
          <w:szCs w:val="24"/>
        </w:rPr>
      </w:pPr>
    </w:p>
    <w:p w:rsidR="00E52A90" w:rsidRPr="00644EBD" w:rsidRDefault="00E52A90" w:rsidP="00E52A90">
      <w:pPr>
        <w:tabs>
          <w:tab w:val="left" w:pos="1191"/>
        </w:tabs>
        <w:spacing w:after="0" w:line="320" w:lineRule="exact"/>
        <w:ind w:firstLine="709"/>
        <w:jc w:val="both"/>
        <w:rPr>
          <w:rFonts w:ascii="Times New Roman" w:eastAsia="Times New Roman" w:hAnsi="Times New Roman"/>
          <w:b/>
          <w:sz w:val="24"/>
          <w:szCs w:val="24"/>
        </w:rPr>
      </w:pPr>
      <w:r w:rsidRPr="00644EBD">
        <w:rPr>
          <w:rFonts w:ascii="Times New Roman" w:eastAsia="Times New Roman" w:hAnsi="Times New Roman"/>
          <w:b/>
          <w:sz w:val="24"/>
          <w:szCs w:val="24"/>
        </w:rPr>
        <w:t>10. СРОК ЗА ВАЛИДНОСТ НА ОФЕРТАТА</w:t>
      </w:r>
    </w:p>
    <w:p w:rsidR="00E52A90" w:rsidRPr="00644EBD" w:rsidRDefault="00E52A90" w:rsidP="00E52A90">
      <w:pPr>
        <w:tabs>
          <w:tab w:val="left" w:pos="1191"/>
        </w:tabs>
        <w:spacing w:after="0" w:line="320" w:lineRule="exact"/>
        <w:ind w:firstLine="709"/>
        <w:jc w:val="both"/>
        <w:rPr>
          <w:rFonts w:ascii="Times New Roman" w:eastAsia="Times New Roman" w:hAnsi="Times New Roman"/>
          <w:sz w:val="24"/>
          <w:szCs w:val="24"/>
        </w:rPr>
      </w:pPr>
    </w:p>
    <w:p w:rsidR="00E52A90" w:rsidRPr="00644EBD" w:rsidRDefault="004C2E84" w:rsidP="00E52A90">
      <w:pPr>
        <w:tabs>
          <w:tab w:val="left" w:pos="1191"/>
        </w:tabs>
        <w:spacing w:after="0" w:line="320" w:lineRule="exact"/>
        <w:ind w:firstLine="709"/>
        <w:jc w:val="both"/>
        <w:rPr>
          <w:rFonts w:ascii="Times New Roman" w:eastAsia="Times New Roman" w:hAnsi="Times New Roman"/>
          <w:b/>
          <w:sz w:val="24"/>
          <w:szCs w:val="24"/>
        </w:rPr>
      </w:pPr>
      <w:r w:rsidRPr="00644EBD">
        <w:rPr>
          <w:rFonts w:ascii="Times New Roman" w:eastAsia="Times New Roman" w:hAnsi="Times New Roman"/>
          <w:b/>
          <w:sz w:val="24"/>
          <w:szCs w:val="24"/>
        </w:rPr>
        <w:t xml:space="preserve">Срокът на валидност на офертата е </w:t>
      </w:r>
      <w:r w:rsidR="00F61514" w:rsidRPr="00644EBD">
        <w:rPr>
          <w:rFonts w:ascii="Times New Roman" w:eastAsia="Times New Roman" w:hAnsi="Times New Roman"/>
          <w:b/>
          <w:sz w:val="24"/>
          <w:szCs w:val="24"/>
        </w:rPr>
        <w:t>6</w:t>
      </w:r>
      <w:r w:rsidRPr="00644EBD">
        <w:rPr>
          <w:rFonts w:ascii="Times New Roman" w:eastAsia="Times New Roman" w:hAnsi="Times New Roman"/>
          <w:b/>
          <w:sz w:val="24"/>
          <w:szCs w:val="24"/>
        </w:rPr>
        <w:t xml:space="preserve"> (</w:t>
      </w:r>
      <w:r w:rsidR="00F61514" w:rsidRPr="00644EBD">
        <w:rPr>
          <w:rFonts w:ascii="Times New Roman" w:eastAsia="Times New Roman" w:hAnsi="Times New Roman"/>
          <w:b/>
          <w:sz w:val="24"/>
          <w:szCs w:val="24"/>
        </w:rPr>
        <w:t>шест</w:t>
      </w:r>
      <w:r w:rsidRPr="00644EBD">
        <w:rPr>
          <w:rFonts w:ascii="Times New Roman" w:eastAsia="Times New Roman" w:hAnsi="Times New Roman"/>
          <w:b/>
          <w:sz w:val="24"/>
          <w:szCs w:val="24"/>
        </w:rPr>
        <w:t xml:space="preserve">) </w:t>
      </w:r>
      <w:r w:rsidR="00F61514" w:rsidRPr="00644EBD">
        <w:rPr>
          <w:rFonts w:ascii="Times New Roman" w:eastAsia="Times New Roman" w:hAnsi="Times New Roman"/>
          <w:b/>
          <w:sz w:val="24"/>
          <w:szCs w:val="24"/>
        </w:rPr>
        <w:t>месеца</w:t>
      </w:r>
      <w:r w:rsidRPr="00644EBD">
        <w:rPr>
          <w:rFonts w:ascii="Times New Roman" w:eastAsia="Times New Roman" w:hAnsi="Times New Roman"/>
          <w:b/>
          <w:sz w:val="24"/>
          <w:szCs w:val="24"/>
        </w:rPr>
        <w:t>, считано от датата, която е посочена за дата на получаване на офертата в раздел IV.2.2) на Обявлението, приложено към документацията за участие в процедурата.</w:t>
      </w:r>
    </w:p>
    <w:p w:rsidR="00BA64C9" w:rsidRPr="00644EBD" w:rsidRDefault="00BA64C9" w:rsidP="00BA64C9">
      <w:pPr>
        <w:tabs>
          <w:tab w:val="left" w:pos="1191"/>
        </w:tabs>
        <w:spacing w:after="0" w:line="320" w:lineRule="exact"/>
        <w:rPr>
          <w:rFonts w:ascii="Times New Roman" w:hAnsi="Times New Roman"/>
          <w:sz w:val="24"/>
          <w:szCs w:val="24"/>
        </w:rPr>
      </w:pPr>
    </w:p>
    <w:p w:rsidR="00BA64C9" w:rsidRPr="00644EBD" w:rsidRDefault="00BA64C9" w:rsidP="00BA64C9">
      <w:pPr>
        <w:tabs>
          <w:tab w:val="left" w:pos="709"/>
          <w:tab w:val="left" w:pos="993"/>
        </w:tabs>
        <w:spacing w:line="320" w:lineRule="exact"/>
        <w:rPr>
          <w:rFonts w:ascii="Times New Roman" w:hAnsi="Times New Roman"/>
          <w:b/>
          <w:sz w:val="24"/>
          <w:szCs w:val="24"/>
        </w:rPr>
      </w:pPr>
      <w:r w:rsidRPr="00644EBD">
        <w:rPr>
          <w:rFonts w:ascii="Times New Roman" w:hAnsi="Times New Roman"/>
          <w:b/>
          <w:sz w:val="24"/>
          <w:szCs w:val="24"/>
        </w:rPr>
        <w:tab/>
      </w:r>
      <w:r w:rsidR="00E52A90" w:rsidRPr="00644EBD">
        <w:rPr>
          <w:rFonts w:ascii="Times New Roman" w:hAnsi="Times New Roman"/>
          <w:b/>
          <w:sz w:val="24"/>
          <w:szCs w:val="24"/>
        </w:rPr>
        <w:t>11</w:t>
      </w:r>
      <w:r w:rsidRPr="00644EBD">
        <w:rPr>
          <w:rFonts w:ascii="Times New Roman" w:hAnsi="Times New Roman"/>
          <w:b/>
          <w:sz w:val="24"/>
          <w:szCs w:val="24"/>
        </w:rPr>
        <w:t xml:space="preserve">. МЯСТО НА ИЗПЪЛНЕНИЕ </w:t>
      </w:r>
    </w:p>
    <w:p w:rsidR="00BA64C9" w:rsidRPr="00644EBD" w:rsidRDefault="00E52A90" w:rsidP="00BA64C9">
      <w:pPr>
        <w:tabs>
          <w:tab w:val="left" w:pos="709"/>
          <w:tab w:val="left" w:pos="993"/>
        </w:tabs>
        <w:spacing w:line="320" w:lineRule="exact"/>
        <w:rPr>
          <w:rFonts w:ascii="Times New Roman" w:hAnsi="Times New Roman"/>
          <w:b/>
          <w:sz w:val="24"/>
          <w:szCs w:val="24"/>
        </w:rPr>
      </w:pPr>
      <w:r w:rsidRPr="00644EBD">
        <w:rPr>
          <w:rFonts w:ascii="Times New Roman" w:hAnsi="Times New Roman"/>
          <w:b/>
          <w:sz w:val="24"/>
          <w:szCs w:val="24"/>
        </w:rPr>
        <w:tab/>
      </w:r>
      <w:r w:rsidR="00BA64C9" w:rsidRPr="00644EBD">
        <w:rPr>
          <w:rFonts w:ascii="Times New Roman" w:hAnsi="Times New Roman"/>
          <w:b/>
          <w:sz w:val="24"/>
          <w:szCs w:val="24"/>
        </w:rPr>
        <w:t>Приемаме мястото на изпълнение на обществената поръчка: гр. София, кв. „Захарна фабрика”, ул. Кукуш № 1 (Централни вещеви складове на ДУССД-МВР).</w:t>
      </w:r>
    </w:p>
    <w:p w:rsidR="00BA64C9" w:rsidRPr="00644EBD" w:rsidRDefault="00E52A90" w:rsidP="00BA64C9">
      <w:pPr>
        <w:tabs>
          <w:tab w:val="left" w:pos="709"/>
        </w:tabs>
        <w:autoSpaceDE w:val="0"/>
        <w:autoSpaceDN w:val="0"/>
        <w:adjustRightInd w:val="0"/>
        <w:spacing w:line="320" w:lineRule="exact"/>
        <w:rPr>
          <w:rFonts w:ascii="Times New Roman" w:hAnsi="Times New Roman"/>
          <w:sz w:val="24"/>
          <w:szCs w:val="24"/>
          <w:lang w:eastAsia="bg-BG"/>
        </w:rPr>
      </w:pPr>
      <w:r w:rsidRPr="00644EBD">
        <w:rPr>
          <w:rFonts w:ascii="Times New Roman" w:hAnsi="Times New Roman"/>
          <w:b/>
          <w:sz w:val="24"/>
          <w:szCs w:val="24"/>
          <w:lang w:eastAsia="bg-BG"/>
        </w:rPr>
        <w:tab/>
      </w:r>
      <w:r w:rsidR="00BA64C9" w:rsidRPr="00644EBD">
        <w:rPr>
          <w:rFonts w:ascii="Times New Roman" w:hAnsi="Times New Roman"/>
          <w:b/>
          <w:sz w:val="24"/>
          <w:szCs w:val="24"/>
          <w:lang w:eastAsia="bg-BG"/>
        </w:rPr>
        <w:t>1</w:t>
      </w:r>
      <w:r w:rsidRPr="00644EBD">
        <w:rPr>
          <w:rFonts w:ascii="Times New Roman" w:hAnsi="Times New Roman"/>
          <w:b/>
          <w:sz w:val="24"/>
          <w:szCs w:val="24"/>
          <w:lang w:eastAsia="bg-BG"/>
        </w:rPr>
        <w:t>2</w:t>
      </w:r>
      <w:r w:rsidR="00BA64C9" w:rsidRPr="00644EBD">
        <w:rPr>
          <w:rFonts w:ascii="Times New Roman" w:hAnsi="Times New Roman"/>
          <w:b/>
          <w:sz w:val="24"/>
          <w:szCs w:val="24"/>
          <w:lang w:eastAsia="bg-BG"/>
        </w:rPr>
        <w:t>.</w:t>
      </w:r>
      <w:r w:rsidR="00BA64C9" w:rsidRPr="00644EBD">
        <w:rPr>
          <w:rFonts w:ascii="Times New Roman" w:hAnsi="Times New Roman"/>
          <w:sz w:val="24"/>
          <w:szCs w:val="24"/>
          <w:lang w:eastAsia="bg-BG"/>
        </w:rPr>
        <w:t xml:space="preserve"> </w:t>
      </w:r>
      <w:r w:rsidR="00BA64C9" w:rsidRPr="00644EBD">
        <w:rPr>
          <w:rFonts w:ascii="Times New Roman" w:hAnsi="Times New Roman"/>
          <w:b/>
          <w:sz w:val="24"/>
          <w:szCs w:val="24"/>
          <w:lang w:eastAsia="bg-BG"/>
        </w:rPr>
        <w:t>Прилагаме следните документи, информация и декларации, неразделна част от настоящото предложение:</w:t>
      </w:r>
      <w:r w:rsidR="00BA64C9" w:rsidRPr="00644EBD">
        <w:rPr>
          <w:rFonts w:ascii="Times New Roman" w:hAnsi="Times New Roman"/>
          <w:sz w:val="24"/>
          <w:szCs w:val="24"/>
          <w:lang w:eastAsia="bg-BG"/>
        </w:rPr>
        <w:t xml:space="preserve"> </w:t>
      </w:r>
    </w:p>
    <w:p w:rsidR="00BA64C9" w:rsidRPr="00644EBD" w:rsidRDefault="00BA64C9" w:rsidP="00BA64C9">
      <w:pPr>
        <w:tabs>
          <w:tab w:val="left" w:pos="709"/>
        </w:tabs>
        <w:autoSpaceDE w:val="0"/>
        <w:autoSpaceDN w:val="0"/>
        <w:adjustRightInd w:val="0"/>
        <w:spacing w:line="320" w:lineRule="exact"/>
        <w:rPr>
          <w:rFonts w:ascii="Times New Roman" w:hAnsi="Times New Roman"/>
          <w:sz w:val="24"/>
          <w:szCs w:val="24"/>
          <w:lang w:eastAsia="bg-BG"/>
        </w:rPr>
      </w:pPr>
      <w:r w:rsidRPr="00644EBD">
        <w:rPr>
          <w:rFonts w:ascii="Times New Roman" w:hAnsi="Times New Roman"/>
          <w:sz w:val="24"/>
          <w:szCs w:val="24"/>
          <w:lang w:eastAsia="bg-BG"/>
        </w:rPr>
        <w:t>1. …………………………………………………………………</w:t>
      </w:r>
    </w:p>
    <w:p w:rsidR="00BA64C9" w:rsidRPr="00644EBD" w:rsidRDefault="00BA64C9" w:rsidP="00BA64C9">
      <w:pPr>
        <w:tabs>
          <w:tab w:val="left" w:pos="709"/>
        </w:tabs>
        <w:autoSpaceDE w:val="0"/>
        <w:autoSpaceDN w:val="0"/>
        <w:adjustRightInd w:val="0"/>
        <w:spacing w:line="320" w:lineRule="exact"/>
        <w:rPr>
          <w:rFonts w:ascii="Times New Roman" w:hAnsi="Times New Roman"/>
          <w:sz w:val="24"/>
          <w:szCs w:val="24"/>
          <w:lang w:eastAsia="bg-BG"/>
        </w:rPr>
      </w:pPr>
      <w:r w:rsidRPr="00644EBD">
        <w:rPr>
          <w:rFonts w:ascii="Times New Roman" w:hAnsi="Times New Roman"/>
          <w:sz w:val="24"/>
          <w:szCs w:val="24"/>
          <w:lang w:eastAsia="bg-BG"/>
        </w:rPr>
        <w:t>2. …………………………………………………………………</w:t>
      </w:r>
    </w:p>
    <w:p w:rsidR="00BA64C9" w:rsidRPr="00644EBD" w:rsidRDefault="00BA64C9" w:rsidP="00E52A90">
      <w:pPr>
        <w:tabs>
          <w:tab w:val="left" w:pos="709"/>
        </w:tabs>
        <w:autoSpaceDE w:val="0"/>
        <w:autoSpaceDN w:val="0"/>
        <w:adjustRightInd w:val="0"/>
        <w:spacing w:line="320" w:lineRule="exact"/>
        <w:ind w:firstLine="709"/>
        <w:jc w:val="both"/>
        <w:rPr>
          <w:rFonts w:ascii="Times New Roman" w:hAnsi="Times New Roman"/>
          <w:b/>
          <w:bCs/>
          <w:sz w:val="24"/>
          <w:szCs w:val="24"/>
          <w:lang w:eastAsia="bg-BG"/>
        </w:rPr>
      </w:pPr>
      <w:r w:rsidRPr="00644EBD">
        <w:rPr>
          <w:rFonts w:ascii="Times New Roman" w:hAnsi="Times New Roman"/>
          <w:b/>
          <w:bCs/>
          <w:sz w:val="24"/>
          <w:szCs w:val="24"/>
          <w:lang w:eastAsia="bg-BG"/>
        </w:rPr>
        <w:t>1</w:t>
      </w:r>
      <w:r w:rsidR="00E52A90" w:rsidRPr="00644EBD">
        <w:rPr>
          <w:rFonts w:ascii="Times New Roman" w:hAnsi="Times New Roman"/>
          <w:b/>
          <w:bCs/>
          <w:sz w:val="24"/>
          <w:szCs w:val="24"/>
          <w:lang w:eastAsia="bg-BG"/>
        </w:rPr>
        <w:t>3</w:t>
      </w:r>
      <w:r w:rsidRPr="00644EBD">
        <w:rPr>
          <w:rFonts w:ascii="Times New Roman" w:hAnsi="Times New Roman"/>
          <w:b/>
          <w:bCs/>
          <w:sz w:val="24"/>
          <w:szCs w:val="24"/>
          <w:lang w:eastAsia="bg-BG"/>
        </w:rPr>
        <w:t xml:space="preserve">. </w:t>
      </w:r>
      <w:r w:rsidR="00E52A90" w:rsidRPr="00644EBD">
        <w:rPr>
          <w:rFonts w:ascii="Times New Roman" w:hAnsi="Times New Roman"/>
          <w:sz w:val="24"/>
          <w:szCs w:val="24"/>
          <w:lang w:eastAsia="bg-BG"/>
        </w:rPr>
        <w:t>Приемам и се съгласяваме с условията за изпълнение на обществената поръчка, заложени в приложения към документацията проект на договор, с предмет</w:t>
      </w:r>
      <w:r w:rsidR="00E52A90" w:rsidRPr="00644EBD">
        <w:rPr>
          <w:rFonts w:ascii="Times New Roman" w:hAnsi="Times New Roman"/>
          <w:b/>
          <w:sz w:val="24"/>
          <w:szCs w:val="24"/>
        </w:rPr>
        <w:t xml:space="preserve"> „Доставка на елемент от полицейската униформа – шапки зимни плетени“</w:t>
      </w:r>
    </w:p>
    <w:p w:rsidR="00BA64C9" w:rsidRPr="00644EBD" w:rsidRDefault="00E52A90" w:rsidP="00E52A90">
      <w:pPr>
        <w:tabs>
          <w:tab w:val="left" w:pos="0"/>
          <w:tab w:val="left" w:pos="709"/>
          <w:tab w:val="left" w:pos="993"/>
        </w:tabs>
        <w:spacing w:line="320" w:lineRule="exact"/>
        <w:jc w:val="both"/>
        <w:rPr>
          <w:rFonts w:ascii="Times New Roman" w:hAnsi="Times New Roman"/>
          <w:b/>
          <w:sz w:val="24"/>
          <w:szCs w:val="24"/>
        </w:rPr>
      </w:pPr>
      <w:r w:rsidRPr="00644EBD">
        <w:rPr>
          <w:rFonts w:ascii="Times New Roman" w:hAnsi="Times New Roman"/>
          <w:b/>
          <w:sz w:val="24"/>
          <w:szCs w:val="24"/>
        </w:rPr>
        <w:tab/>
      </w:r>
      <w:r w:rsidR="00BA64C9" w:rsidRPr="00644EBD">
        <w:rPr>
          <w:rFonts w:ascii="Times New Roman" w:hAnsi="Times New Roman"/>
          <w:b/>
          <w:sz w:val="24"/>
          <w:szCs w:val="24"/>
        </w:rPr>
        <w:t>Предложението съдържа ясна и изчерпателна информация за съответствие с изискванията на възложителя по всички точки от техническата спецификация.</w:t>
      </w:r>
    </w:p>
    <w:p w:rsidR="00E52A90" w:rsidRPr="00644EBD" w:rsidRDefault="00E52A90" w:rsidP="00E52A90">
      <w:pPr>
        <w:tabs>
          <w:tab w:val="left" w:pos="709"/>
          <w:tab w:val="left" w:pos="993"/>
        </w:tabs>
        <w:spacing w:after="0" w:line="320" w:lineRule="exact"/>
        <w:rPr>
          <w:rFonts w:ascii="Times New Roman" w:hAnsi="Times New Roman"/>
          <w:sz w:val="24"/>
          <w:szCs w:val="24"/>
        </w:rPr>
      </w:pPr>
    </w:p>
    <w:p w:rsidR="00E52A90" w:rsidRPr="00644EBD" w:rsidRDefault="00E52A90" w:rsidP="00E52A90">
      <w:pPr>
        <w:tabs>
          <w:tab w:val="left" w:pos="709"/>
          <w:tab w:val="left" w:pos="993"/>
        </w:tabs>
        <w:spacing w:after="0" w:line="320" w:lineRule="exact"/>
        <w:rPr>
          <w:rFonts w:ascii="Times New Roman" w:hAnsi="Times New Roman"/>
          <w:sz w:val="24"/>
          <w:szCs w:val="24"/>
        </w:rPr>
      </w:pPr>
    </w:p>
    <w:p w:rsidR="00BA64C9" w:rsidRPr="00644EBD" w:rsidRDefault="00BA64C9" w:rsidP="00E52A90">
      <w:pPr>
        <w:tabs>
          <w:tab w:val="left" w:pos="709"/>
          <w:tab w:val="left" w:pos="993"/>
        </w:tabs>
        <w:spacing w:after="0" w:line="320" w:lineRule="exact"/>
        <w:rPr>
          <w:rFonts w:ascii="Times New Roman" w:hAnsi="Times New Roman"/>
          <w:sz w:val="24"/>
          <w:szCs w:val="24"/>
        </w:rPr>
      </w:pPr>
      <w:r w:rsidRPr="00644EBD">
        <w:rPr>
          <w:rFonts w:ascii="Times New Roman" w:hAnsi="Times New Roman"/>
          <w:sz w:val="24"/>
          <w:szCs w:val="24"/>
        </w:rPr>
        <w:t xml:space="preserve">Дата: ......................                  </w:t>
      </w:r>
      <w:r w:rsidRPr="00644EBD">
        <w:rPr>
          <w:rFonts w:ascii="Times New Roman" w:hAnsi="Times New Roman"/>
          <w:sz w:val="24"/>
          <w:szCs w:val="24"/>
        </w:rPr>
        <w:tab/>
        <w:t xml:space="preserve">   </w:t>
      </w:r>
      <w:r w:rsidRPr="00644EBD">
        <w:rPr>
          <w:rFonts w:ascii="Times New Roman" w:hAnsi="Times New Roman"/>
          <w:sz w:val="24"/>
          <w:szCs w:val="24"/>
        </w:rPr>
        <w:tab/>
        <w:t xml:space="preserve">                  </w:t>
      </w:r>
      <w:r w:rsidRPr="00644EBD">
        <w:rPr>
          <w:rFonts w:ascii="Times New Roman" w:hAnsi="Times New Roman"/>
          <w:sz w:val="24"/>
          <w:szCs w:val="24"/>
        </w:rPr>
        <w:tab/>
        <w:t>ПОДПИС и ПЕЧАТ: ................................</w:t>
      </w:r>
    </w:p>
    <w:p w:rsidR="00BA64C9" w:rsidRPr="00644EBD" w:rsidRDefault="00BA64C9" w:rsidP="00E52A90">
      <w:pPr>
        <w:tabs>
          <w:tab w:val="left" w:pos="709"/>
          <w:tab w:val="left" w:pos="993"/>
        </w:tabs>
        <w:spacing w:after="0" w:line="320" w:lineRule="exact"/>
        <w:jc w:val="right"/>
        <w:rPr>
          <w:rFonts w:ascii="Times New Roman" w:hAnsi="Times New Roman"/>
          <w:sz w:val="24"/>
          <w:szCs w:val="24"/>
          <w:vertAlign w:val="superscript"/>
        </w:rPr>
      </w:pP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00E52A90" w:rsidRPr="00644EBD">
        <w:rPr>
          <w:rFonts w:ascii="Times New Roman" w:hAnsi="Times New Roman"/>
          <w:sz w:val="24"/>
          <w:szCs w:val="24"/>
          <w:vertAlign w:val="superscript"/>
        </w:rPr>
        <w:t xml:space="preserve"> </w:t>
      </w:r>
      <w:r w:rsidRPr="00644EBD">
        <w:rPr>
          <w:rFonts w:ascii="Times New Roman" w:hAnsi="Times New Roman"/>
          <w:sz w:val="24"/>
          <w:szCs w:val="24"/>
          <w:vertAlign w:val="superscript"/>
        </w:rPr>
        <w:t>(име и фамилия)</w:t>
      </w:r>
    </w:p>
    <w:p w:rsidR="00BA64C9" w:rsidRPr="00644EBD" w:rsidRDefault="00BA64C9" w:rsidP="00E52A90">
      <w:pPr>
        <w:tabs>
          <w:tab w:val="left" w:pos="709"/>
          <w:tab w:val="left" w:pos="993"/>
        </w:tabs>
        <w:spacing w:after="0" w:line="320" w:lineRule="exact"/>
        <w:jc w:val="right"/>
        <w:rPr>
          <w:rFonts w:ascii="Times New Roman" w:hAnsi="Times New Roman"/>
          <w:sz w:val="24"/>
          <w:szCs w:val="24"/>
        </w:rPr>
      </w:pPr>
      <w:r w:rsidRPr="00644EBD">
        <w:rPr>
          <w:rFonts w:ascii="Times New Roman" w:hAnsi="Times New Roman"/>
          <w:sz w:val="24"/>
          <w:szCs w:val="24"/>
        </w:rPr>
        <w:t>....................................................................</w:t>
      </w:r>
    </w:p>
    <w:p w:rsidR="00BA64C9" w:rsidRPr="00644EBD" w:rsidRDefault="00BA64C9" w:rsidP="00E52A90">
      <w:pPr>
        <w:tabs>
          <w:tab w:val="left" w:pos="709"/>
          <w:tab w:val="left" w:pos="993"/>
        </w:tabs>
        <w:spacing w:after="0" w:line="320" w:lineRule="exact"/>
        <w:jc w:val="right"/>
        <w:rPr>
          <w:rFonts w:ascii="Times New Roman" w:hAnsi="Times New Roman"/>
          <w:sz w:val="24"/>
          <w:szCs w:val="24"/>
          <w:vertAlign w:val="superscript"/>
        </w:rPr>
      </w:pPr>
      <w:r w:rsidRPr="00644EBD">
        <w:rPr>
          <w:rFonts w:ascii="Times New Roman" w:hAnsi="Times New Roman"/>
          <w:sz w:val="24"/>
          <w:szCs w:val="24"/>
          <w:vertAlign w:val="superscript"/>
        </w:rPr>
        <w:t>(длъжност на представляващия участника)</w:t>
      </w:r>
    </w:p>
    <w:p w:rsidR="00F4473B" w:rsidRPr="00644EBD" w:rsidRDefault="00F4473B" w:rsidP="007751D2">
      <w:pPr>
        <w:spacing w:line="320" w:lineRule="exact"/>
        <w:ind w:firstLine="567"/>
        <w:jc w:val="both"/>
      </w:pPr>
    </w:p>
    <w:p w:rsidR="00074199" w:rsidRPr="00644EBD" w:rsidRDefault="00074199" w:rsidP="00F4473B">
      <w:pPr>
        <w:pStyle w:val="ListParagraph"/>
        <w:tabs>
          <w:tab w:val="left" w:pos="709"/>
          <w:tab w:val="left" w:pos="851"/>
        </w:tabs>
        <w:spacing w:line="320" w:lineRule="exact"/>
        <w:ind w:left="0"/>
        <w:rPr>
          <w:rFonts w:ascii="Times New Roman" w:hAnsi="Times New Roman"/>
          <w:sz w:val="24"/>
          <w:szCs w:val="24"/>
          <w:lang w:eastAsia="bg-BG"/>
        </w:rPr>
      </w:pPr>
    </w:p>
    <w:p w:rsidR="00F4473B" w:rsidRPr="00644EBD" w:rsidRDefault="00F4473B" w:rsidP="00F4473B">
      <w:pPr>
        <w:pStyle w:val="ListParagraph"/>
        <w:tabs>
          <w:tab w:val="left" w:pos="709"/>
          <w:tab w:val="left" w:pos="851"/>
        </w:tabs>
        <w:spacing w:line="320" w:lineRule="exact"/>
        <w:ind w:left="0"/>
        <w:rPr>
          <w:rFonts w:ascii="Times New Roman" w:hAnsi="Times New Roman"/>
          <w:sz w:val="24"/>
          <w:szCs w:val="24"/>
          <w:lang w:eastAsia="bg-BG"/>
        </w:rPr>
      </w:pPr>
    </w:p>
    <w:p w:rsidR="00F4473B" w:rsidRPr="00644EBD" w:rsidRDefault="00F4473B" w:rsidP="00F4473B">
      <w:pPr>
        <w:pStyle w:val="ListParagraph"/>
        <w:tabs>
          <w:tab w:val="left" w:pos="709"/>
          <w:tab w:val="left" w:pos="851"/>
        </w:tabs>
        <w:spacing w:line="320" w:lineRule="exact"/>
        <w:ind w:left="0"/>
        <w:rPr>
          <w:rFonts w:ascii="Times New Roman" w:hAnsi="Times New Roman"/>
          <w:sz w:val="24"/>
          <w:szCs w:val="24"/>
          <w:lang w:eastAsia="bg-BG"/>
        </w:rPr>
      </w:pPr>
    </w:p>
    <w:p w:rsidR="00582000" w:rsidRPr="00644EBD" w:rsidRDefault="00582000" w:rsidP="00B66A50">
      <w:pPr>
        <w:spacing w:after="0" w:line="240" w:lineRule="auto"/>
        <w:jc w:val="right"/>
        <w:rPr>
          <w:rFonts w:ascii="Times New Roman" w:eastAsia="Batang" w:hAnsi="Times New Roman"/>
          <w:b/>
          <w:sz w:val="24"/>
          <w:szCs w:val="24"/>
          <w:lang w:eastAsia="bg-BG"/>
        </w:rPr>
      </w:pPr>
      <w:r w:rsidRPr="00644EBD">
        <w:rPr>
          <w:rFonts w:ascii="Times New Roman" w:eastAsia="Batang" w:hAnsi="Times New Roman"/>
          <w:b/>
          <w:sz w:val="24"/>
          <w:szCs w:val="24"/>
          <w:lang w:eastAsia="bg-BG"/>
        </w:rPr>
        <w:lastRenderedPageBreak/>
        <w:t>Образец №</w:t>
      </w:r>
      <w:r w:rsidR="00B63275" w:rsidRPr="00644EBD">
        <w:rPr>
          <w:rFonts w:ascii="Times New Roman" w:eastAsia="Batang" w:hAnsi="Times New Roman"/>
          <w:b/>
          <w:sz w:val="24"/>
          <w:szCs w:val="24"/>
          <w:lang w:eastAsia="bg-BG"/>
        </w:rPr>
        <w:t xml:space="preserve"> </w:t>
      </w:r>
      <w:r w:rsidR="00061563" w:rsidRPr="00644EBD">
        <w:rPr>
          <w:rFonts w:ascii="Times New Roman" w:eastAsia="Batang" w:hAnsi="Times New Roman"/>
          <w:b/>
          <w:sz w:val="24"/>
          <w:szCs w:val="24"/>
          <w:lang w:eastAsia="bg-BG"/>
        </w:rPr>
        <w:t>3</w:t>
      </w:r>
    </w:p>
    <w:p w:rsidR="00582000" w:rsidRPr="00644EBD"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644EBD" w:rsidRDefault="00BB1CE8" w:rsidP="00817972">
      <w:pPr>
        <w:tabs>
          <w:tab w:val="left" w:pos="709"/>
          <w:tab w:val="left" w:pos="993"/>
        </w:tabs>
        <w:spacing w:after="0"/>
        <w:ind w:left="5664" w:firstLine="708"/>
        <w:rPr>
          <w:rFonts w:ascii="Times New Roman" w:hAnsi="Times New Roman"/>
          <w:sz w:val="24"/>
          <w:szCs w:val="24"/>
        </w:rPr>
      </w:pPr>
      <w:r w:rsidRPr="00644EBD">
        <w:rPr>
          <w:rFonts w:ascii="Times New Roman" w:hAnsi="Times New Roman"/>
          <w:sz w:val="24"/>
          <w:szCs w:val="24"/>
        </w:rPr>
        <w:t>ДО</w:t>
      </w:r>
    </w:p>
    <w:p w:rsidR="00BB1CE8" w:rsidRPr="00644EBD" w:rsidRDefault="00BB1CE8" w:rsidP="00817972">
      <w:pPr>
        <w:tabs>
          <w:tab w:val="left" w:pos="709"/>
          <w:tab w:val="left" w:pos="993"/>
        </w:tabs>
        <w:spacing w:after="0" w:line="240" w:lineRule="auto"/>
        <w:ind w:left="6381"/>
        <w:jc w:val="both"/>
        <w:rPr>
          <w:rFonts w:ascii="Times New Roman" w:hAnsi="Times New Roman"/>
          <w:sz w:val="24"/>
          <w:szCs w:val="24"/>
        </w:rPr>
      </w:pPr>
      <w:r w:rsidRPr="00644EBD">
        <w:rPr>
          <w:rFonts w:ascii="Times New Roman" w:hAnsi="Times New Roman"/>
          <w:sz w:val="24"/>
          <w:szCs w:val="24"/>
        </w:rPr>
        <w:t>ДУССД – МВР</w:t>
      </w:r>
    </w:p>
    <w:p w:rsidR="00BB1CE8" w:rsidRPr="00644EBD"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644EBD">
        <w:rPr>
          <w:rFonts w:ascii="Times New Roman" w:hAnsi="Times New Roman"/>
          <w:sz w:val="24"/>
          <w:szCs w:val="24"/>
        </w:rPr>
        <w:t xml:space="preserve">ГР. СОФИЯ, </w:t>
      </w:r>
    </w:p>
    <w:p w:rsidR="00BB1CE8" w:rsidRPr="00644EBD"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644EBD">
        <w:rPr>
          <w:rFonts w:ascii="Times New Roman" w:hAnsi="Times New Roman"/>
          <w:sz w:val="24"/>
          <w:szCs w:val="24"/>
        </w:rPr>
        <w:t>УЛ. “КНЯЗ БОРИС I” № 124</w:t>
      </w:r>
    </w:p>
    <w:p w:rsidR="00582000" w:rsidRPr="00644EBD" w:rsidRDefault="00582000" w:rsidP="00817972">
      <w:pPr>
        <w:tabs>
          <w:tab w:val="left" w:pos="709"/>
          <w:tab w:val="left" w:pos="993"/>
        </w:tabs>
        <w:spacing w:after="0"/>
        <w:ind w:left="5664" w:firstLine="708"/>
        <w:rPr>
          <w:rFonts w:ascii="Times New Roman" w:hAnsi="Times New Roman"/>
          <w:sz w:val="24"/>
          <w:szCs w:val="24"/>
        </w:rPr>
      </w:pPr>
    </w:p>
    <w:p w:rsidR="00582000" w:rsidRPr="00644EBD" w:rsidRDefault="00582000" w:rsidP="00817972">
      <w:pPr>
        <w:tabs>
          <w:tab w:val="left" w:pos="709"/>
          <w:tab w:val="left" w:pos="993"/>
        </w:tabs>
        <w:rPr>
          <w:rFonts w:ascii="Times New Roman" w:hAnsi="Times New Roman"/>
          <w:b/>
          <w:sz w:val="24"/>
          <w:szCs w:val="24"/>
        </w:rPr>
      </w:pPr>
    </w:p>
    <w:p w:rsidR="00582000" w:rsidRPr="00644EBD" w:rsidRDefault="00582000" w:rsidP="00817972">
      <w:pPr>
        <w:tabs>
          <w:tab w:val="left" w:pos="709"/>
          <w:tab w:val="left" w:pos="993"/>
        </w:tabs>
        <w:spacing w:after="0" w:line="320" w:lineRule="exact"/>
        <w:jc w:val="center"/>
        <w:rPr>
          <w:rFonts w:ascii="Times New Roman" w:hAnsi="Times New Roman"/>
          <w:b/>
          <w:sz w:val="24"/>
          <w:szCs w:val="24"/>
        </w:rPr>
      </w:pPr>
      <w:r w:rsidRPr="00644EBD">
        <w:rPr>
          <w:rFonts w:ascii="Times New Roman" w:hAnsi="Times New Roman"/>
          <w:b/>
          <w:sz w:val="24"/>
          <w:szCs w:val="24"/>
        </w:rPr>
        <w:t>ЦЕНОВО ПРЕДЛОЖЕНИЕ</w:t>
      </w:r>
    </w:p>
    <w:p w:rsidR="00E57C50" w:rsidRPr="00644EBD" w:rsidRDefault="00582000" w:rsidP="00817972">
      <w:pPr>
        <w:tabs>
          <w:tab w:val="left" w:pos="709"/>
          <w:tab w:val="left" w:pos="993"/>
          <w:tab w:val="left" w:pos="1418"/>
        </w:tabs>
        <w:spacing w:after="0" w:line="320" w:lineRule="exact"/>
        <w:jc w:val="center"/>
        <w:rPr>
          <w:rFonts w:ascii="Times New Roman" w:hAnsi="Times New Roman"/>
          <w:sz w:val="24"/>
          <w:szCs w:val="24"/>
        </w:rPr>
      </w:pPr>
      <w:r w:rsidRPr="00644EBD">
        <w:rPr>
          <w:rFonts w:ascii="Times New Roman" w:hAnsi="Times New Roman"/>
          <w:sz w:val="24"/>
          <w:szCs w:val="24"/>
        </w:rPr>
        <w:t xml:space="preserve">за участие в обществена поръчка с предмет  </w:t>
      </w:r>
    </w:p>
    <w:p w:rsidR="00582000" w:rsidRPr="00644EBD" w:rsidRDefault="00582000" w:rsidP="00817972">
      <w:pPr>
        <w:tabs>
          <w:tab w:val="left" w:pos="709"/>
          <w:tab w:val="left" w:pos="993"/>
          <w:tab w:val="left" w:pos="1418"/>
        </w:tabs>
        <w:spacing w:after="0" w:line="320" w:lineRule="exact"/>
        <w:jc w:val="center"/>
        <w:rPr>
          <w:rFonts w:ascii="Times New Roman" w:hAnsi="Times New Roman"/>
          <w:b/>
          <w:sz w:val="24"/>
          <w:szCs w:val="24"/>
        </w:rPr>
      </w:pPr>
      <w:r w:rsidRPr="00644EBD">
        <w:rPr>
          <w:rFonts w:ascii="Times New Roman" w:hAnsi="Times New Roman"/>
          <w:b/>
          <w:sz w:val="24"/>
          <w:szCs w:val="24"/>
        </w:rPr>
        <w:t>„</w:t>
      </w:r>
      <w:r w:rsidR="00CA78B3" w:rsidRPr="00644EBD">
        <w:rPr>
          <w:rFonts w:ascii="Times New Roman" w:hAnsi="Times New Roman"/>
          <w:b/>
          <w:sz w:val="24"/>
          <w:szCs w:val="24"/>
        </w:rPr>
        <w:t>Доставка на елемент от полицейската униформа – шапки зимни плетени</w:t>
      </w:r>
      <w:r w:rsidRPr="00644EBD">
        <w:rPr>
          <w:rFonts w:ascii="Times New Roman" w:hAnsi="Times New Roman"/>
          <w:b/>
          <w:sz w:val="24"/>
          <w:szCs w:val="24"/>
        </w:rPr>
        <w:t>“</w:t>
      </w:r>
    </w:p>
    <w:p w:rsidR="00582000" w:rsidRPr="00644EBD"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644EBD" w:rsidRDefault="00BB1CE8" w:rsidP="00817972">
      <w:pPr>
        <w:tabs>
          <w:tab w:val="left" w:pos="709"/>
          <w:tab w:val="left" w:pos="993"/>
        </w:tabs>
        <w:spacing w:after="0" w:line="320" w:lineRule="exact"/>
        <w:ind w:firstLine="708"/>
        <w:jc w:val="both"/>
        <w:rPr>
          <w:rFonts w:ascii="Times New Roman" w:hAnsi="Times New Roman"/>
          <w:sz w:val="24"/>
          <w:szCs w:val="24"/>
        </w:rPr>
      </w:pPr>
      <w:r w:rsidRPr="00644EBD">
        <w:rPr>
          <w:rFonts w:ascii="Times New Roman" w:hAnsi="Times New Roman"/>
          <w:sz w:val="24"/>
          <w:szCs w:val="24"/>
        </w:rPr>
        <w:t>от</w:t>
      </w:r>
      <w:r w:rsidR="00582000" w:rsidRPr="00644EBD">
        <w:rPr>
          <w:rFonts w:ascii="Times New Roman" w:hAnsi="Times New Roman"/>
          <w:sz w:val="24"/>
          <w:szCs w:val="24"/>
        </w:rPr>
        <w:t>: .................................................................................................………………..</w:t>
      </w:r>
    </w:p>
    <w:p w:rsidR="00582000" w:rsidRPr="00644EBD" w:rsidRDefault="00582000" w:rsidP="00817972">
      <w:pPr>
        <w:tabs>
          <w:tab w:val="left" w:pos="709"/>
          <w:tab w:val="left" w:pos="993"/>
        </w:tabs>
        <w:spacing w:after="0" w:line="320" w:lineRule="exact"/>
        <w:jc w:val="center"/>
        <w:rPr>
          <w:rFonts w:ascii="Times New Roman" w:hAnsi="Times New Roman"/>
          <w:sz w:val="24"/>
          <w:szCs w:val="24"/>
        </w:rPr>
      </w:pPr>
      <w:r w:rsidRPr="00644EBD">
        <w:rPr>
          <w:rFonts w:ascii="Times New Roman" w:hAnsi="Times New Roman"/>
          <w:sz w:val="24"/>
          <w:szCs w:val="24"/>
        </w:rPr>
        <w:t>/наименование на участника/</w:t>
      </w:r>
    </w:p>
    <w:p w:rsidR="00582000" w:rsidRPr="00644EBD" w:rsidRDefault="00582000" w:rsidP="00817972">
      <w:pPr>
        <w:tabs>
          <w:tab w:val="left" w:pos="709"/>
          <w:tab w:val="left" w:pos="993"/>
        </w:tabs>
        <w:spacing w:after="0" w:line="320" w:lineRule="exact"/>
        <w:rPr>
          <w:rFonts w:ascii="Times New Roman" w:hAnsi="Times New Roman"/>
          <w:b/>
        </w:rPr>
      </w:pPr>
      <w:r w:rsidRPr="00644EBD">
        <w:rPr>
          <w:rFonts w:ascii="Times New Roman" w:hAnsi="Times New Roman"/>
          <w:sz w:val="24"/>
          <w:szCs w:val="24"/>
        </w:rPr>
        <w:t xml:space="preserve">       </w:t>
      </w:r>
    </w:p>
    <w:p w:rsidR="00BB1CE8" w:rsidRPr="00644EBD" w:rsidRDefault="00BB1CE8" w:rsidP="00817972">
      <w:pPr>
        <w:tabs>
          <w:tab w:val="left" w:pos="709"/>
        </w:tabs>
        <w:spacing w:after="0" w:line="320" w:lineRule="exact"/>
        <w:ind w:firstLine="709"/>
        <w:rPr>
          <w:rFonts w:ascii="Times New Roman" w:hAnsi="Times New Roman"/>
          <w:sz w:val="24"/>
          <w:szCs w:val="24"/>
        </w:rPr>
      </w:pPr>
      <w:r w:rsidRPr="00644EBD">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Pr="00644EBD" w:rsidRDefault="001840C2" w:rsidP="00817972">
      <w:pPr>
        <w:tabs>
          <w:tab w:val="left" w:pos="709"/>
          <w:tab w:val="left" w:pos="993"/>
        </w:tabs>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2964"/>
        <w:gridCol w:w="1597"/>
        <w:gridCol w:w="2857"/>
        <w:gridCol w:w="2151"/>
      </w:tblGrid>
      <w:tr w:rsidR="00644EBD" w:rsidRPr="00644EBD" w:rsidTr="00832A6D">
        <w:trPr>
          <w:trHeight w:val="520"/>
        </w:trPr>
        <w:tc>
          <w:tcPr>
            <w:tcW w:w="254" w:type="pct"/>
            <w:shd w:val="clear" w:color="auto" w:fill="F2F2F2" w:themeFill="background1" w:themeFillShade="F2"/>
          </w:tcPr>
          <w:p w:rsidR="001B656C" w:rsidRPr="00644EBD" w:rsidRDefault="001B656C" w:rsidP="00B04808">
            <w:pPr>
              <w:spacing w:after="0" w:line="240" w:lineRule="auto"/>
              <w:jc w:val="center"/>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 xml:space="preserve">№  </w:t>
            </w:r>
          </w:p>
        </w:tc>
        <w:tc>
          <w:tcPr>
            <w:tcW w:w="1470" w:type="pct"/>
            <w:shd w:val="clear" w:color="auto" w:fill="F2F2F2" w:themeFill="background1" w:themeFillShade="F2"/>
          </w:tcPr>
          <w:p w:rsidR="001B656C" w:rsidRPr="00644EBD" w:rsidRDefault="001B656C" w:rsidP="00832A6D">
            <w:pPr>
              <w:spacing w:after="0" w:line="240" w:lineRule="auto"/>
              <w:ind w:hanging="46"/>
              <w:jc w:val="center"/>
              <w:rPr>
                <w:rFonts w:ascii="Times New Roman" w:hAnsi="Times New Roman"/>
                <w:b/>
                <w:sz w:val="24"/>
                <w:szCs w:val="24"/>
              </w:rPr>
            </w:pPr>
            <w:r w:rsidRPr="00644EBD">
              <w:rPr>
                <w:rFonts w:ascii="Times New Roman" w:hAnsi="Times New Roman"/>
                <w:b/>
                <w:sz w:val="24"/>
                <w:szCs w:val="24"/>
              </w:rPr>
              <w:t>Описание</w:t>
            </w:r>
          </w:p>
          <w:p w:rsidR="001B656C" w:rsidRPr="00644EBD" w:rsidRDefault="001B656C" w:rsidP="00B04808">
            <w:pPr>
              <w:spacing w:after="0" w:line="240" w:lineRule="auto"/>
              <w:jc w:val="center"/>
              <w:rPr>
                <w:rFonts w:ascii="Times New Roman" w:eastAsia="Times New Roman" w:hAnsi="Times New Roman"/>
                <w:b/>
                <w:sz w:val="24"/>
                <w:szCs w:val="24"/>
                <w:lang w:eastAsia="bg-BG"/>
              </w:rPr>
            </w:pPr>
          </w:p>
        </w:tc>
        <w:tc>
          <w:tcPr>
            <w:tcW w:w="792" w:type="pct"/>
            <w:tcBorders>
              <w:bottom w:val="single" w:sz="4" w:space="0" w:color="auto"/>
            </w:tcBorders>
            <w:shd w:val="clear" w:color="auto" w:fill="F2F2F2" w:themeFill="background1" w:themeFillShade="F2"/>
          </w:tcPr>
          <w:p w:rsidR="001B656C" w:rsidRPr="00644EBD" w:rsidRDefault="00D17341" w:rsidP="00B04808">
            <w:pPr>
              <w:spacing w:after="0" w:line="240" w:lineRule="auto"/>
              <w:jc w:val="center"/>
              <w:rPr>
                <w:rFonts w:ascii="Times New Roman" w:eastAsia="Times New Roman" w:hAnsi="Times New Roman"/>
                <w:b/>
                <w:sz w:val="24"/>
                <w:szCs w:val="24"/>
                <w:lang w:eastAsia="bg-BG"/>
              </w:rPr>
            </w:pPr>
            <w:r w:rsidRPr="00644EBD">
              <w:rPr>
                <w:rFonts w:ascii="Times New Roman" w:eastAsia="Times New Roman" w:hAnsi="Times New Roman"/>
                <w:b/>
                <w:sz w:val="24"/>
                <w:szCs w:val="24"/>
                <w:lang w:eastAsia="bg-BG"/>
              </w:rPr>
              <w:t>Количество</w:t>
            </w:r>
            <w:r w:rsidR="001B656C" w:rsidRPr="00644EBD">
              <w:rPr>
                <w:rFonts w:ascii="Times New Roman" w:eastAsia="Times New Roman" w:hAnsi="Times New Roman"/>
                <w:b/>
                <w:sz w:val="24"/>
                <w:szCs w:val="24"/>
                <w:lang w:eastAsia="bg-BG"/>
              </w:rPr>
              <w:t xml:space="preserve"> </w:t>
            </w:r>
          </w:p>
          <w:p w:rsidR="001B656C" w:rsidRPr="00644EBD" w:rsidRDefault="001B656C" w:rsidP="00D17341">
            <w:pPr>
              <w:spacing w:after="0" w:line="240" w:lineRule="auto"/>
              <w:jc w:val="center"/>
              <w:rPr>
                <w:rFonts w:ascii="Times New Roman" w:eastAsia="Times New Roman" w:hAnsi="Times New Roman"/>
                <w:b/>
                <w:sz w:val="24"/>
                <w:szCs w:val="24"/>
                <w:lang w:eastAsia="bg-BG"/>
              </w:rPr>
            </w:pPr>
            <w:r w:rsidRPr="00644EBD">
              <w:rPr>
                <w:rFonts w:ascii="Times New Roman" w:eastAsia="Times New Roman" w:hAnsi="Times New Roman"/>
                <w:b/>
                <w:sz w:val="24"/>
                <w:szCs w:val="24"/>
                <w:lang w:eastAsia="bg-BG"/>
              </w:rPr>
              <w:t>(</w:t>
            </w:r>
            <w:r w:rsidR="00D17341" w:rsidRPr="00644EBD">
              <w:rPr>
                <w:rFonts w:ascii="Times New Roman" w:eastAsia="Times New Roman" w:hAnsi="Times New Roman"/>
                <w:b/>
                <w:sz w:val="24"/>
                <w:szCs w:val="24"/>
                <w:lang w:eastAsia="bg-BG"/>
              </w:rPr>
              <w:t>брой</w:t>
            </w:r>
            <w:r w:rsidRPr="00644EBD">
              <w:rPr>
                <w:rFonts w:ascii="Times New Roman" w:eastAsia="Times New Roman" w:hAnsi="Times New Roman"/>
                <w:b/>
                <w:sz w:val="24"/>
                <w:szCs w:val="24"/>
                <w:lang w:eastAsia="bg-BG"/>
              </w:rPr>
              <w:t>)</w:t>
            </w:r>
          </w:p>
        </w:tc>
        <w:tc>
          <w:tcPr>
            <w:tcW w:w="1417" w:type="pct"/>
            <w:tcBorders>
              <w:bottom w:val="single" w:sz="4" w:space="0" w:color="auto"/>
            </w:tcBorders>
            <w:shd w:val="clear" w:color="auto" w:fill="F2F2F2" w:themeFill="background1" w:themeFillShade="F2"/>
          </w:tcPr>
          <w:p w:rsidR="001B656C" w:rsidRPr="00644EBD" w:rsidRDefault="001B656C" w:rsidP="00B04808">
            <w:pPr>
              <w:spacing w:after="0" w:line="240" w:lineRule="auto"/>
              <w:ind w:firstLine="12"/>
              <w:jc w:val="center"/>
              <w:rPr>
                <w:rFonts w:ascii="Times New Roman" w:eastAsia="Times New Roman" w:hAnsi="Times New Roman"/>
                <w:b/>
                <w:sz w:val="24"/>
                <w:szCs w:val="24"/>
              </w:rPr>
            </w:pPr>
            <w:r w:rsidRPr="00644EBD">
              <w:rPr>
                <w:rFonts w:ascii="Times New Roman" w:eastAsia="Times New Roman" w:hAnsi="Times New Roman"/>
                <w:b/>
                <w:sz w:val="24"/>
                <w:szCs w:val="24"/>
              </w:rPr>
              <w:t>Единична</w:t>
            </w:r>
            <w:r w:rsidR="00832A6D" w:rsidRPr="00644EBD">
              <w:rPr>
                <w:rFonts w:ascii="Times New Roman" w:eastAsia="Times New Roman" w:hAnsi="Times New Roman"/>
                <w:b/>
                <w:sz w:val="24"/>
                <w:szCs w:val="24"/>
              </w:rPr>
              <w:t xml:space="preserve"> цена в лева,</w:t>
            </w:r>
            <w:r w:rsidRPr="00644EBD">
              <w:rPr>
                <w:rFonts w:ascii="Times New Roman" w:eastAsia="Times New Roman" w:hAnsi="Times New Roman"/>
                <w:b/>
                <w:sz w:val="24"/>
                <w:szCs w:val="24"/>
              </w:rPr>
              <w:t xml:space="preserve"> </w:t>
            </w:r>
          </w:p>
          <w:p w:rsidR="001B656C" w:rsidRPr="00644EBD" w:rsidRDefault="001B656C" w:rsidP="00B04808">
            <w:pPr>
              <w:spacing w:after="0" w:line="240" w:lineRule="auto"/>
              <w:ind w:firstLine="12"/>
              <w:jc w:val="center"/>
              <w:rPr>
                <w:rFonts w:ascii="Times New Roman" w:eastAsia="Times New Roman" w:hAnsi="Times New Roman"/>
                <w:b/>
                <w:sz w:val="24"/>
                <w:szCs w:val="24"/>
              </w:rPr>
            </w:pPr>
            <w:r w:rsidRPr="00644EBD">
              <w:rPr>
                <w:rFonts w:ascii="Times New Roman" w:eastAsia="Times New Roman" w:hAnsi="Times New Roman"/>
                <w:b/>
                <w:sz w:val="24"/>
                <w:szCs w:val="24"/>
              </w:rPr>
              <w:t>без ДДС:</w:t>
            </w:r>
          </w:p>
        </w:tc>
        <w:tc>
          <w:tcPr>
            <w:tcW w:w="1068" w:type="pct"/>
            <w:tcBorders>
              <w:bottom w:val="single" w:sz="4" w:space="0" w:color="auto"/>
            </w:tcBorders>
            <w:shd w:val="clear" w:color="auto" w:fill="F2F2F2" w:themeFill="background1" w:themeFillShade="F2"/>
          </w:tcPr>
          <w:p w:rsidR="001B656C" w:rsidRPr="00644EBD" w:rsidRDefault="001B656C" w:rsidP="00B04808">
            <w:pPr>
              <w:spacing w:after="0" w:line="240" w:lineRule="auto"/>
              <w:ind w:firstLine="12"/>
              <w:jc w:val="center"/>
              <w:rPr>
                <w:rFonts w:ascii="Times New Roman" w:eastAsia="Times New Roman" w:hAnsi="Times New Roman"/>
                <w:b/>
                <w:sz w:val="24"/>
                <w:szCs w:val="24"/>
              </w:rPr>
            </w:pPr>
            <w:r w:rsidRPr="00644EBD">
              <w:rPr>
                <w:rFonts w:ascii="Times New Roman" w:hAnsi="Times New Roman"/>
                <w:b/>
                <w:sz w:val="24"/>
                <w:szCs w:val="24"/>
              </w:rPr>
              <w:t>Обща цена</w:t>
            </w:r>
            <w:r w:rsidR="00832A6D" w:rsidRPr="00644EBD">
              <w:rPr>
                <w:rFonts w:ascii="Times New Roman" w:hAnsi="Times New Roman"/>
                <w:b/>
                <w:sz w:val="24"/>
                <w:szCs w:val="24"/>
              </w:rPr>
              <w:t xml:space="preserve"> в лева</w:t>
            </w:r>
            <w:r w:rsidR="00C12D77" w:rsidRPr="00644EBD">
              <w:rPr>
                <w:rFonts w:ascii="Times New Roman" w:hAnsi="Times New Roman"/>
                <w:b/>
                <w:sz w:val="24"/>
                <w:szCs w:val="24"/>
              </w:rPr>
              <w:t>,</w:t>
            </w:r>
            <w:r w:rsidRPr="00644EBD">
              <w:rPr>
                <w:rFonts w:ascii="Times New Roman" w:hAnsi="Times New Roman"/>
                <w:b/>
                <w:sz w:val="24"/>
                <w:szCs w:val="24"/>
              </w:rPr>
              <w:t xml:space="preserve"> без ДДС:</w:t>
            </w:r>
          </w:p>
        </w:tc>
      </w:tr>
      <w:tr w:rsidR="001B656C" w:rsidRPr="00644EBD" w:rsidTr="00832A6D">
        <w:trPr>
          <w:trHeight w:hRule="exact" w:val="797"/>
        </w:trPr>
        <w:tc>
          <w:tcPr>
            <w:tcW w:w="254" w:type="pct"/>
            <w:shd w:val="clear" w:color="auto" w:fill="auto"/>
          </w:tcPr>
          <w:p w:rsidR="001B656C" w:rsidRPr="00644EBD" w:rsidRDefault="001B656C" w:rsidP="00D17341">
            <w:pPr>
              <w:spacing w:before="240" w:after="0" w:line="240" w:lineRule="auto"/>
              <w:jc w:val="center"/>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1.</w:t>
            </w:r>
          </w:p>
        </w:tc>
        <w:tc>
          <w:tcPr>
            <w:tcW w:w="1470" w:type="pct"/>
            <w:shd w:val="clear" w:color="auto" w:fill="auto"/>
          </w:tcPr>
          <w:p w:rsidR="001B656C" w:rsidRPr="00644EBD" w:rsidRDefault="00D17341" w:rsidP="006A59E5">
            <w:pPr>
              <w:tabs>
                <w:tab w:val="left" w:pos="720"/>
                <w:tab w:val="left" w:pos="900"/>
                <w:tab w:val="left" w:pos="1080"/>
                <w:tab w:val="left" w:pos="1440"/>
              </w:tabs>
              <w:spacing w:before="240" w:after="0" w:line="240" w:lineRule="auto"/>
              <w:ind w:firstLine="27"/>
              <w:rPr>
                <w:rFonts w:ascii="Times New Roman" w:eastAsia="Times New Roman" w:hAnsi="Times New Roman"/>
                <w:sz w:val="24"/>
                <w:szCs w:val="24"/>
                <w:highlight w:val="yellow"/>
                <w:lang w:eastAsia="bg-BG"/>
              </w:rPr>
            </w:pPr>
            <w:r w:rsidRPr="00644EBD">
              <w:rPr>
                <w:rFonts w:ascii="Times New Roman" w:eastAsia="Times New Roman" w:hAnsi="Times New Roman"/>
                <w:sz w:val="24"/>
                <w:szCs w:val="24"/>
                <w:lang w:eastAsia="bg-BG"/>
              </w:rPr>
              <w:t>Шапк</w:t>
            </w:r>
            <w:r w:rsidR="006A59E5" w:rsidRPr="00644EBD">
              <w:rPr>
                <w:rFonts w:ascii="Times New Roman" w:eastAsia="Times New Roman" w:hAnsi="Times New Roman"/>
                <w:sz w:val="24"/>
                <w:szCs w:val="24"/>
                <w:lang w:eastAsia="bg-BG"/>
              </w:rPr>
              <w:t>и</w:t>
            </w:r>
            <w:r w:rsidRPr="00644EBD">
              <w:rPr>
                <w:rFonts w:ascii="Times New Roman" w:eastAsia="Times New Roman" w:hAnsi="Times New Roman"/>
                <w:sz w:val="24"/>
                <w:szCs w:val="24"/>
                <w:lang w:eastAsia="bg-BG"/>
              </w:rPr>
              <w:t xml:space="preserve"> зимн</w:t>
            </w:r>
            <w:r w:rsidR="006A59E5" w:rsidRPr="00644EBD">
              <w:rPr>
                <w:rFonts w:ascii="Times New Roman" w:eastAsia="Times New Roman" w:hAnsi="Times New Roman"/>
                <w:sz w:val="24"/>
                <w:szCs w:val="24"/>
                <w:lang w:eastAsia="bg-BG"/>
              </w:rPr>
              <w:t>и</w:t>
            </w:r>
            <w:r w:rsidRPr="00644EBD">
              <w:rPr>
                <w:rFonts w:ascii="Times New Roman" w:eastAsia="Times New Roman" w:hAnsi="Times New Roman"/>
                <w:sz w:val="24"/>
                <w:szCs w:val="24"/>
                <w:lang w:eastAsia="bg-BG"/>
              </w:rPr>
              <w:t xml:space="preserve"> плетен</w:t>
            </w:r>
            <w:r w:rsidR="006A59E5" w:rsidRPr="00644EBD">
              <w:rPr>
                <w:rFonts w:ascii="Times New Roman" w:eastAsia="Times New Roman" w:hAnsi="Times New Roman"/>
                <w:sz w:val="24"/>
                <w:szCs w:val="24"/>
                <w:lang w:eastAsia="bg-BG"/>
              </w:rPr>
              <w:t>и</w:t>
            </w:r>
          </w:p>
        </w:tc>
        <w:tc>
          <w:tcPr>
            <w:tcW w:w="792" w:type="pct"/>
            <w:shd w:val="clear" w:color="auto" w:fill="auto"/>
          </w:tcPr>
          <w:p w:rsidR="001B656C" w:rsidRPr="00644EBD" w:rsidRDefault="00061563" w:rsidP="00D17341">
            <w:pPr>
              <w:tabs>
                <w:tab w:val="left" w:pos="720"/>
                <w:tab w:val="left" w:pos="900"/>
                <w:tab w:val="left" w:pos="1080"/>
                <w:tab w:val="left" w:pos="1440"/>
              </w:tabs>
              <w:spacing w:before="240" w:line="240" w:lineRule="auto"/>
              <w:jc w:val="center"/>
              <w:rPr>
                <w:rFonts w:ascii="Times New Roman" w:eastAsia="Times New Roman" w:hAnsi="Times New Roman"/>
                <w:sz w:val="24"/>
                <w:szCs w:val="24"/>
                <w:highlight w:val="yellow"/>
                <w:lang w:eastAsia="bg-BG"/>
              </w:rPr>
            </w:pPr>
            <w:r w:rsidRPr="00644EBD">
              <w:rPr>
                <w:rFonts w:ascii="Times New Roman" w:eastAsia="Times New Roman" w:hAnsi="Times New Roman"/>
                <w:sz w:val="24"/>
                <w:szCs w:val="24"/>
                <w:lang w:eastAsia="bg-BG"/>
              </w:rPr>
              <w:t>30 000</w:t>
            </w:r>
          </w:p>
        </w:tc>
        <w:tc>
          <w:tcPr>
            <w:tcW w:w="1417" w:type="pct"/>
            <w:shd w:val="clear" w:color="auto" w:fill="auto"/>
          </w:tcPr>
          <w:p w:rsidR="001B656C" w:rsidRPr="00644EBD" w:rsidRDefault="001B656C" w:rsidP="00D17341">
            <w:pPr>
              <w:spacing w:before="240" w:after="0" w:line="240" w:lineRule="auto"/>
              <w:ind w:firstLine="12"/>
              <w:jc w:val="both"/>
              <w:rPr>
                <w:rFonts w:ascii="Times New Roman" w:eastAsia="Times New Roman" w:hAnsi="Times New Roman"/>
                <w:sz w:val="24"/>
                <w:szCs w:val="24"/>
                <w:lang w:eastAsia="bg-BG"/>
              </w:rPr>
            </w:pPr>
          </w:p>
        </w:tc>
        <w:tc>
          <w:tcPr>
            <w:tcW w:w="1068" w:type="pct"/>
          </w:tcPr>
          <w:p w:rsidR="001B656C" w:rsidRPr="00644EBD" w:rsidRDefault="001B656C" w:rsidP="00D17341">
            <w:pPr>
              <w:spacing w:before="240" w:after="0" w:line="240" w:lineRule="auto"/>
              <w:ind w:firstLine="12"/>
              <w:jc w:val="both"/>
              <w:rPr>
                <w:rFonts w:ascii="Times New Roman" w:eastAsia="Times New Roman" w:hAnsi="Times New Roman"/>
                <w:sz w:val="24"/>
                <w:szCs w:val="24"/>
                <w:lang w:eastAsia="bg-BG"/>
              </w:rPr>
            </w:pPr>
          </w:p>
        </w:tc>
      </w:tr>
    </w:tbl>
    <w:p w:rsidR="00464212" w:rsidRPr="00644EBD" w:rsidRDefault="00464212" w:rsidP="001B656C">
      <w:pPr>
        <w:tabs>
          <w:tab w:val="left" w:pos="709"/>
          <w:tab w:val="left" w:pos="993"/>
        </w:tabs>
        <w:spacing w:after="0" w:line="320" w:lineRule="exact"/>
        <w:ind w:firstLine="851"/>
        <w:jc w:val="both"/>
        <w:rPr>
          <w:rFonts w:ascii="Times New Roman" w:hAnsi="Times New Roman"/>
          <w:b/>
          <w:sz w:val="24"/>
          <w:szCs w:val="24"/>
        </w:rPr>
      </w:pPr>
    </w:p>
    <w:p w:rsidR="001B656C" w:rsidRPr="00644EBD" w:rsidRDefault="00B435C3" w:rsidP="001B656C">
      <w:pPr>
        <w:tabs>
          <w:tab w:val="left" w:pos="709"/>
          <w:tab w:val="left" w:pos="993"/>
        </w:tabs>
        <w:spacing w:after="0" w:line="320" w:lineRule="exact"/>
        <w:ind w:firstLine="851"/>
        <w:jc w:val="both"/>
        <w:rPr>
          <w:rFonts w:ascii="Times New Roman" w:hAnsi="Times New Roman"/>
          <w:sz w:val="24"/>
          <w:szCs w:val="24"/>
        </w:rPr>
      </w:pPr>
      <w:r w:rsidRPr="00644EBD">
        <w:rPr>
          <w:rFonts w:ascii="Times New Roman" w:hAnsi="Times New Roman"/>
          <w:sz w:val="24"/>
          <w:szCs w:val="24"/>
        </w:rPr>
        <w:t>Посочената цена е определена</w:t>
      </w:r>
      <w:r w:rsidR="001B656C" w:rsidRPr="00644EBD">
        <w:rPr>
          <w:rFonts w:ascii="Times New Roman" w:hAnsi="Times New Roman"/>
          <w:sz w:val="24"/>
          <w:szCs w:val="24"/>
        </w:rPr>
        <w:t xml:space="preserve"> при пълно съответстви</w:t>
      </w:r>
      <w:r w:rsidR="00832A6D" w:rsidRPr="00644EBD">
        <w:rPr>
          <w:rFonts w:ascii="Times New Roman" w:hAnsi="Times New Roman"/>
          <w:sz w:val="24"/>
          <w:szCs w:val="24"/>
        </w:rPr>
        <w:t>е с условията на образуването ѝ</w:t>
      </w:r>
      <w:r w:rsidR="001B656C" w:rsidRPr="00644EBD">
        <w:rPr>
          <w:rFonts w:ascii="Times New Roman" w:hAnsi="Times New Roman"/>
          <w:sz w:val="24"/>
          <w:szCs w:val="24"/>
        </w:rPr>
        <w:t xml:space="preserve">, посочени в документацията за участие в процедурата. </w:t>
      </w:r>
    </w:p>
    <w:p w:rsidR="001B656C" w:rsidRPr="00644EBD" w:rsidRDefault="00B435C3" w:rsidP="001B656C">
      <w:pPr>
        <w:tabs>
          <w:tab w:val="left" w:pos="709"/>
          <w:tab w:val="left" w:pos="993"/>
        </w:tabs>
        <w:spacing w:after="0" w:line="320" w:lineRule="exact"/>
        <w:ind w:firstLine="851"/>
        <w:jc w:val="both"/>
        <w:rPr>
          <w:rFonts w:ascii="Times New Roman" w:hAnsi="Times New Roman"/>
          <w:sz w:val="24"/>
          <w:szCs w:val="24"/>
        </w:rPr>
      </w:pPr>
      <w:r w:rsidRPr="00644EBD">
        <w:rPr>
          <w:rFonts w:ascii="Times New Roman" w:hAnsi="Times New Roman"/>
          <w:sz w:val="24"/>
          <w:szCs w:val="24"/>
        </w:rPr>
        <w:t>В предложената цена</w:t>
      </w:r>
      <w:r w:rsidR="001B656C" w:rsidRPr="00644EBD">
        <w:rPr>
          <w:rFonts w:ascii="Times New Roman" w:hAnsi="Times New Roman"/>
          <w:sz w:val="24"/>
          <w:szCs w:val="24"/>
        </w:rPr>
        <w:t xml:space="preserve"> са включени всички разходи, франко  мястото за изпълнение на доставката – гр. София, кв. Захарна фабрика, ул. „Кукуш“ № 1 (Централни вещеви складове на ДУССД- МВР).</w:t>
      </w:r>
    </w:p>
    <w:p w:rsidR="001B656C" w:rsidRPr="00644EBD" w:rsidRDefault="001B656C" w:rsidP="00464212">
      <w:pPr>
        <w:tabs>
          <w:tab w:val="left" w:pos="709"/>
        </w:tabs>
        <w:spacing w:after="0" w:line="320" w:lineRule="exact"/>
        <w:ind w:firstLine="851"/>
        <w:jc w:val="both"/>
        <w:rPr>
          <w:rFonts w:ascii="Times New Roman" w:hAnsi="Times New Roman"/>
          <w:b/>
          <w:sz w:val="24"/>
          <w:szCs w:val="24"/>
        </w:rPr>
      </w:pPr>
      <w:r w:rsidRPr="00644EBD">
        <w:rPr>
          <w:rFonts w:ascii="Times New Roman" w:hAnsi="Times New Roman"/>
          <w:b/>
          <w:sz w:val="24"/>
          <w:szCs w:val="24"/>
        </w:rPr>
        <w:t xml:space="preserve">Ако участникът не е данъчно задължено по ЗДДС лице, той </w:t>
      </w:r>
      <w:r w:rsidR="00B74AC3" w:rsidRPr="00644EBD">
        <w:rPr>
          <w:rFonts w:ascii="Times New Roman" w:hAnsi="Times New Roman"/>
          <w:b/>
          <w:sz w:val="24"/>
          <w:szCs w:val="24"/>
        </w:rPr>
        <w:t>декларира</w:t>
      </w:r>
      <w:r w:rsidRPr="00644EBD">
        <w:rPr>
          <w:rFonts w:ascii="Times New Roman" w:hAnsi="Times New Roman"/>
          <w:b/>
          <w:sz w:val="24"/>
          <w:szCs w:val="24"/>
        </w:rPr>
        <w:t xml:space="preserve"> това обстоятелство в ценов</w:t>
      </w:r>
      <w:r w:rsidR="00B74AC3" w:rsidRPr="00644EBD">
        <w:rPr>
          <w:rFonts w:ascii="Times New Roman" w:hAnsi="Times New Roman"/>
          <w:b/>
          <w:sz w:val="24"/>
          <w:szCs w:val="24"/>
        </w:rPr>
        <w:t>ото предложение</w:t>
      </w:r>
      <w:r w:rsidRPr="00644EBD">
        <w:rPr>
          <w:rFonts w:ascii="Times New Roman" w:hAnsi="Times New Roman"/>
          <w:b/>
          <w:sz w:val="24"/>
          <w:szCs w:val="24"/>
        </w:rPr>
        <w:t>.</w:t>
      </w:r>
    </w:p>
    <w:p w:rsidR="00464212" w:rsidRPr="00644EBD" w:rsidRDefault="00464212" w:rsidP="001B656C">
      <w:pPr>
        <w:tabs>
          <w:tab w:val="left" w:pos="709"/>
        </w:tabs>
        <w:spacing w:after="0" w:line="320" w:lineRule="exact"/>
        <w:ind w:firstLine="709"/>
        <w:jc w:val="both"/>
        <w:rPr>
          <w:rFonts w:ascii="Times New Roman" w:hAnsi="Times New Roman"/>
          <w:b/>
          <w:sz w:val="24"/>
          <w:szCs w:val="24"/>
        </w:rPr>
      </w:pPr>
    </w:p>
    <w:p w:rsidR="001B656C" w:rsidRPr="00644EBD" w:rsidRDefault="001B656C" w:rsidP="001B656C">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1B656C" w:rsidRPr="00644EBD" w:rsidRDefault="00B74AC3" w:rsidP="001B656C">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sidRPr="00644EBD">
        <w:rPr>
          <w:rFonts w:ascii="Times New Roman" w:hAnsi="Times New Roman"/>
          <w:b/>
          <w:sz w:val="24"/>
          <w:szCs w:val="24"/>
        </w:rPr>
        <w:t>Декларирам, че</w:t>
      </w:r>
      <w:r w:rsidR="001B656C" w:rsidRPr="00644EBD">
        <w:rPr>
          <w:rFonts w:ascii="Times New Roman" w:hAnsi="Times New Roman"/>
          <w:sz w:val="24"/>
          <w:szCs w:val="24"/>
        </w:rPr>
        <w:t xml:space="preserve"> ..........................................</w:t>
      </w:r>
    </w:p>
    <w:p w:rsidR="00464212" w:rsidRPr="00644EBD" w:rsidRDefault="00464212" w:rsidP="001B656C">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3C4867" w:rsidRPr="00644EBD" w:rsidRDefault="003C4867" w:rsidP="003C4867">
      <w:pPr>
        <w:tabs>
          <w:tab w:val="left" w:pos="540"/>
          <w:tab w:val="left" w:pos="709"/>
          <w:tab w:val="left" w:pos="7371"/>
        </w:tabs>
        <w:autoSpaceDE w:val="0"/>
        <w:autoSpaceDN w:val="0"/>
        <w:adjustRightInd w:val="0"/>
        <w:spacing w:after="0" w:line="240" w:lineRule="auto"/>
        <w:ind w:right="-59"/>
        <w:jc w:val="both"/>
        <w:rPr>
          <w:rFonts w:ascii="Times New Roman" w:hAnsi="Times New Roman"/>
          <w:sz w:val="24"/>
          <w:szCs w:val="24"/>
        </w:rPr>
      </w:pPr>
      <w:r w:rsidRPr="00644EBD">
        <w:rPr>
          <w:rFonts w:ascii="Times New Roman" w:hAnsi="Times New Roman"/>
          <w:sz w:val="24"/>
          <w:szCs w:val="24"/>
        </w:rPr>
        <w:tab/>
        <w:t xml:space="preserve"> </w:t>
      </w:r>
    </w:p>
    <w:p w:rsidR="001B656C" w:rsidRPr="00644EBD" w:rsidRDefault="001B656C" w:rsidP="001B656C">
      <w:pPr>
        <w:tabs>
          <w:tab w:val="left" w:pos="709"/>
        </w:tabs>
        <w:spacing w:after="0" w:line="240" w:lineRule="auto"/>
        <w:rPr>
          <w:rFonts w:ascii="Times New Roman" w:hAnsi="Times New Roman"/>
          <w:sz w:val="24"/>
          <w:szCs w:val="24"/>
        </w:rPr>
      </w:pPr>
    </w:p>
    <w:p w:rsidR="001B656C" w:rsidRPr="00644EBD" w:rsidRDefault="001B656C" w:rsidP="001B656C">
      <w:pPr>
        <w:tabs>
          <w:tab w:val="left" w:pos="709"/>
        </w:tabs>
        <w:spacing w:after="0" w:line="240" w:lineRule="auto"/>
        <w:rPr>
          <w:rFonts w:ascii="Times New Roman" w:hAnsi="Times New Roman"/>
          <w:sz w:val="24"/>
          <w:szCs w:val="24"/>
        </w:rPr>
      </w:pPr>
    </w:p>
    <w:p w:rsidR="001B656C" w:rsidRPr="00644EBD" w:rsidRDefault="001B656C" w:rsidP="001B656C">
      <w:pPr>
        <w:tabs>
          <w:tab w:val="left" w:pos="709"/>
        </w:tabs>
        <w:spacing w:after="0" w:line="240" w:lineRule="auto"/>
        <w:rPr>
          <w:rFonts w:ascii="Times New Roman" w:hAnsi="Times New Roman"/>
          <w:sz w:val="24"/>
          <w:szCs w:val="24"/>
        </w:rPr>
      </w:pPr>
      <w:r w:rsidRPr="00644EBD">
        <w:rPr>
          <w:rFonts w:ascii="Times New Roman" w:hAnsi="Times New Roman"/>
          <w:sz w:val="24"/>
          <w:szCs w:val="24"/>
        </w:rPr>
        <w:t xml:space="preserve">Дата: .........................          </w:t>
      </w:r>
      <w:r w:rsidRPr="00644EBD">
        <w:rPr>
          <w:rFonts w:ascii="Times New Roman" w:hAnsi="Times New Roman"/>
          <w:sz w:val="24"/>
          <w:szCs w:val="24"/>
        </w:rPr>
        <w:tab/>
        <w:t xml:space="preserve">        </w:t>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t xml:space="preserve"> ПОДПИС и ПЕЧАТ: ............................................</w:t>
      </w:r>
    </w:p>
    <w:p w:rsidR="001B656C" w:rsidRPr="00644EBD" w:rsidRDefault="00061563" w:rsidP="00061563">
      <w:pPr>
        <w:tabs>
          <w:tab w:val="left" w:pos="709"/>
        </w:tabs>
        <w:spacing w:after="0" w:line="240" w:lineRule="auto"/>
        <w:ind w:left="5672" w:firstLine="1480"/>
        <w:rPr>
          <w:rFonts w:ascii="Times New Roman" w:hAnsi="Times New Roman"/>
          <w:sz w:val="24"/>
          <w:szCs w:val="24"/>
        </w:rPr>
      </w:pPr>
      <w:r w:rsidRPr="00644EBD">
        <w:rPr>
          <w:rFonts w:ascii="Times New Roman" w:hAnsi="Times New Roman"/>
          <w:sz w:val="24"/>
          <w:szCs w:val="24"/>
          <w:vertAlign w:val="superscript"/>
        </w:rPr>
        <w:t xml:space="preserve">                 </w:t>
      </w:r>
      <w:r w:rsidR="001B656C" w:rsidRPr="00644EBD">
        <w:rPr>
          <w:rFonts w:ascii="Times New Roman" w:hAnsi="Times New Roman"/>
          <w:sz w:val="24"/>
          <w:szCs w:val="24"/>
          <w:vertAlign w:val="superscript"/>
        </w:rPr>
        <w:t>/име и фамилия/</w:t>
      </w:r>
      <w:r w:rsidR="001B656C" w:rsidRPr="00644EBD">
        <w:rPr>
          <w:rFonts w:ascii="Times New Roman" w:hAnsi="Times New Roman"/>
          <w:sz w:val="24"/>
          <w:szCs w:val="24"/>
        </w:rPr>
        <w:t xml:space="preserve">              .....................................................................</w:t>
      </w:r>
    </w:p>
    <w:p w:rsidR="001B656C" w:rsidRPr="00644EBD" w:rsidRDefault="00061563" w:rsidP="00061563">
      <w:pPr>
        <w:tabs>
          <w:tab w:val="left" w:pos="709"/>
        </w:tabs>
        <w:spacing w:after="0" w:line="240" w:lineRule="auto"/>
        <w:jc w:val="center"/>
        <w:rPr>
          <w:rFonts w:ascii="Times New Roman" w:hAnsi="Times New Roman"/>
          <w:sz w:val="24"/>
          <w:szCs w:val="24"/>
          <w:vertAlign w:val="superscript"/>
        </w:rPr>
      </w:pPr>
      <w:r w:rsidRPr="00644EBD">
        <w:rPr>
          <w:rFonts w:ascii="Times New Roman" w:hAnsi="Times New Roman"/>
          <w:sz w:val="24"/>
          <w:szCs w:val="24"/>
          <w:vertAlign w:val="superscript"/>
        </w:rPr>
        <w:t xml:space="preserve">                                                                                                                                                        </w:t>
      </w:r>
      <w:r w:rsidR="001B656C" w:rsidRPr="00644EBD">
        <w:rPr>
          <w:rFonts w:ascii="Times New Roman" w:hAnsi="Times New Roman"/>
          <w:sz w:val="24"/>
          <w:szCs w:val="24"/>
          <w:vertAlign w:val="superscript"/>
        </w:rPr>
        <w:t>/длъжност на представляващия участника/</w:t>
      </w:r>
    </w:p>
    <w:p w:rsidR="001B656C" w:rsidRPr="00644EBD" w:rsidRDefault="001B656C" w:rsidP="001B656C">
      <w:pPr>
        <w:tabs>
          <w:tab w:val="left" w:pos="709"/>
          <w:tab w:val="left" w:pos="993"/>
        </w:tabs>
        <w:jc w:val="both"/>
        <w:rPr>
          <w:rFonts w:ascii="Times New Roman" w:hAnsi="Times New Roman"/>
          <w:b/>
          <w:sz w:val="24"/>
          <w:szCs w:val="24"/>
        </w:rPr>
      </w:pPr>
    </w:p>
    <w:p w:rsidR="00582000" w:rsidRPr="00644EBD" w:rsidRDefault="00582000" w:rsidP="00817972">
      <w:pPr>
        <w:tabs>
          <w:tab w:val="left" w:pos="709"/>
          <w:tab w:val="left" w:pos="993"/>
          <w:tab w:val="left" w:pos="8625"/>
        </w:tabs>
        <w:spacing w:after="0" w:line="312" w:lineRule="auto"/>
        <w:outlineLvl w:val="0"/>
        <w:rPr>
          <w:rFonts w:ascii="Times New Roman" w:hAnsi="Times New Roman"/>
        </w:rPr>
      </w:pPr>
      <w:r w:rsidRPr="00644EBD">
        <w:rPr>
          <w:rFonts w:ascii="Times New Roman" w:hAnsi="Times New Roman"/>
        </w:rPr>
        <w:tab/>
      </w:r>
    </w:p>
    <w:p w:rsidR="005849CB" w:rsidRPr="00644EBD" w:rsidRDefault="005849CB" w:rsidP="00817972">
      <w:pPr>
        <w:tabs>
          <w:tab w:val="left" w:pos="709"/>
          <w:tab w:val="left" w:pos="993"/>
          <w:tab w:val="left" w:pos="8625"/>
        </w:tabs>
        <w:spacing w:after="0" w:line="312" w:lineRule="auto"/>
        <w:outlineLvl w:val="0"/>
        <w:rPr>
          <w:rFonts w:ascii="Times New Roman" w:hAnsi="Times New Roman"/>
        </w:rPr>
      </w:pPr>
    </w:p>
    <w:p w:rsidR="005849CB" w:rsidRPr="00644EBD" w:rsidRDefault="005849CB" w:rsidP="00817972">
      <w:pPr>
        <w:tabs>
          <w:tab w:val="left" w:pos="709"/>
          <w:tab w:val="left" w:pos="993"/>
          <w:tab w:val="left" w:pos="8625"/>
        </w:tabs>
        <w:spacing w:after="0" w:line="312" w:lineRule="auto"/>
        <w:outlineLvl w:val="0"/>
        <w:rPr>
          <w:rFonts w:ascii="Times New Roman" w:hAnsi="Times New Roman"/>
        </w:rPr>
      </w:pPr>
    </w:p>
    <w:p w:rsidR="005849CB" w:rsidRPr="00644EBD" w:rsidRDefault="005849CB" w:rsidP="00817972">
      <w:pPr>
        <w:tabs>
          <w:tab w:val="left" w:pos="709"/>
          <w:tab w:val="left" w:pos="993"/>
          <w:tab w:val="left" w:pos="8625"/>
        </w:tabs>
        <w:spacing w:after="0" w:line="312" w:lineRule="auto"/>
        <w:outlineLvl w:val="0"/>
        <w:rPr>
          <w:rFonts w:ascii="Times New Roman" w:hAnsi="Times New Roman"/>
        </w:rPr>
      </w:pPr>
    </w:p>
    <w:p w:rsidR="00582000" w:rsidRPr="00644EBD"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644EBD">
        <w:rPr>
          <w:rFonts w:ascii="Times New Roman" w:eastAsia="Batang" w:hAnsi="Times New Roman"/>
          <w:b/>
          <w:sz w:val="24"/>
          <w:szCs w:val="24"/>
          <w:lang w:eastAsia="bg-BG"/>
        </w:rPr>
        <w:lastRenderedPageBreak/>
        <w:t>Образец №</w:t>
      </w:r>
      <w:r w:rsidR="00CA04A1" w:rsidRPr="00644EBD">
        <w:rPr>
          <w:rFonts w:ascii="Times New Roman" w:eastAsia="Batang" w:hAnsi="Times New Roman"/>
          <w:b/>
          <w:sz w:val="24"/>
          <w:szCs w:val="24"/>
          <w:lang w:eastAsia="bg-BG"/>
        </w:rPr>
        <w:t xml:space="preserve"> </w:t>
      </w:r>
      <w:r w:rsidR="00EA397B" w:rsidRPr="00644EBD">
        <w:rPr>
          <w:rFonts w:ascii="Times New Roman" w:eastAsia="Batang" w:hAnsi="Times New Roman"/>
          <w:b/>
          <w:sz w:val="24"/>
          <w:szCs w:val="24"/>
          <w:lang w:eastAsia="bg-BG"/>
        </w:rPr>
        <w:t>4</w:t>
      </w:r>
    </w:p>
    <w:p w:rsidR="00582000" w:rsidRPr="00644EBD"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Pr="00644EBD"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644EBD">
        <w:rPr>
          <w:rFonts w:ascii="Times New Roman" w:hAnsi="Times New Roman"/>
          <w:b/>
          <w:sz w:val="24"/>
          <w:szCs w:val="24"/>
          <w:lang w:eastAsia="bg-BG"/>
        </w:rPr>
        <w:t>Банкова гаранция  за изпълнение</w:t>
      </w:r>
    </w:p>
    <w:p w:rsidR="003A2AE1" w:rsidRPr="00644EBD" w:rsidRDefault="003A2AE1" w:rsidP="00817972">
      <w:pPr>
        <w:tabs>
          <w:tab w:val="left" w:pos="709"/>
          <w:tab w:val="left" w:pos="993"/>
        </w:tabs>
        <w:spacing w:after="0" w:line="240" w:lineRule="auto"/>
        <w:jc w:val="center"/>
        <w:rPr>
          <w:rFonts w:ascii="Times New Roman" w:hAnsi="Times New Roman"/>
          <w:b/>
          <w:sz w:val="24"/>
          <w:szCs w:val="24"/>
          <w:lang w:eastAsia="bg-BG"/>
        </w:rPr>
      </w:pP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 xml:space="preserve">Ние, …………………………………/1 + индивидуализиращи белези на банката/ сме уведомени, че между Вас </w:t>
      </w:r>
      <w:r w:rsidR="00E47E62" w:rsidRPr="00644EBD">
        <w:rPr>
          <w:rFonts w:ascii="Times New Roman" w:hAnsi="Times New Roman"/>
          <w:sz w:val="24"/>
          <w:szCs w:val="24"/>
          <w:lang w:eastAsia="bg-BG"/>
        </w:rPr>
        <w:t xml:space="preserve">Дирекция „Управление на собствеността и социални дейности“ </w:t>
      </w:r>
      <w:r w:rsidRPr="00644EBD">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w:t>
      </w:r>
      <w:r w:rsidR="00E47E62" w:rsidRPr="00644EBD">
        <w:rPr>
          <w:rFonts w:ascii="Times New Roman" w:hAnsi="Times New Roman"/>
          <w:sz w:val="24"/>
          <w:szCs w:val="24"/>
        </w:rPr>
        <w:t>…………………………………………….</w:t>
      </w:r>
      <w:r w:rsidR="0020008A" w:rsidRPr="00644EBD">
        <w:rPr>
          <w:rFonts w:ascii="Times New Roman" w:hAnsi="Times New Roman"/>
          <w:sz w:val="24"/>
          <w:szCs w:val="24"/>
          <w:lang w:eastAsia="bg-BG"/>
        </w:rPr>
        <w:t xml:space="preserve"> </w:t>
      </w:r>
      <w:r w:rsidRPr="00644EBD">
        <w:rPr>
          <w:rFonts w:ascii="Times New Roman" w:hAnsi="Times New Roman"/>
          <w:sz w:val="24"/>
          <w:szCs w:val="24"/>
          <w:lang w:eastAsia="bg-BG"/>
        </w:rPr>
        <w:t>(индивидуализация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w:t>
      </w:r>
      <w:r w:rsidR="003C4867" w:rsidRPr="00644EBD">
        <w:rPr>
          <w:rFonts w:ascii="Times New Roman" w:hAnsi="Times New Roman"/>
          <w:sz w:val="24"/>
          <w:szCs w:val="24"/>
          <w:lang w:eastAsia="bg-BG"/>
        </w:rPr>
        <w:t xml:space="preserve"> без ДДС</w:t>
      </w:r>
      <w:r w:rsidRPr="00644EBD">
        <w:rPr>
          <w:rFonts w:ascii="Times New Roman" w:hAnsi="Times New Roman"/>
          <w:sz w:val="24"/>
          <w:szCs w:val="24"/>
          <w:lang w:eastAsia="bg-BG"/>
        </w:rPr>
        <w:t>.</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 xml:space="preserve">В изпълнение на това, ние ……………………………………/1/ по нареждане на ……………………………………….. /3/, </w:t>
      </w:r>
      <w:r w:rsidRPr="00644EBD">
        <w:rPr>
          <w:rFonts w:ascii="Times New Roman" w:hAnsi="Times New Roman"/>
          <w:b/>
          <w:sz w:val="24"/>
          <w:szCs w:val="24"/>
          <w:lang w:eastAsia="bg-BG"/>
        </w:rPr>
        <w:t>неотменяемо и безусловно</w:t>
      </w:r>
      <w:r w:rsidRPr="00644EBD">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Всяко плащане по тази гаранция от страна на …………………………. /1/ в полза на ВЪЗЛОЖИТЕЛЯ намалява нейния ангажимент с размера на платената сума.</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Всички такси и комисионни, свързани с усвояване на суми от банковата гаранция са за сметка на изпълнителя.</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Настоящата гаранция е валидна до……………………………………..</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A86542" w:rsidRPr="00644EBD" w:rsidRDefault="00582000" w:rsidP="00E47E62">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Банковата гаранция може да бъде освободена преди изтичане на валидността й само след връщане на оригинала й в банката.</w:t>
      </w:r>
      <w:r w:rsidRPr="00644EBD">
        <w:rPr>
          <w:rFonts w:ascii="Times New Roman" w:hAnsi="Times New Roman"/>
          <w:sz w:val="24"/>
          <w:szCs w:val="24"/>
          <w:lang w:eastAsia="bg-BG"/>
        </w:rPr>
        <w:tab/>
      </w:r>
    </w:p>
    <w:p w:rsidR="00582000" w:rsidRPr="00644EBD" w:rsidRDefault="00582000" w:rsidP="003A2AE1">
      <w:pPr>
        <w:tabs>
          <w:tab w:val="left" w:pos="709"/>
          <w:tab w:val="left" w:pos="993"/>
        </w:tabs>
        <w:spacing w:after="0" w:line="320" w:lineRule="exact"/>
        <w:ind w:left="720"/>
        <w:jc w:val="both"/>
        <w:rPr>
          <w:rFonts w:ascii="Times New Roman" w:hAnsi="Times New Roman"/>
          <w:sz w:val="24"/>
          <w:szCs w:val="24"/>
          <w:lang w:eastAsia="bg-BG"/>
        </w:rPr>
      </w:pPr>
      <w:r w:rsidRPr="00644EBD">
        <w:rPr>
          <w:rFonts w:ascii="Times New Roman" w:hAnsi="Times New Roman"/>
          <w:sz w:val="24"/>
          <w:szCs w:val="24"/>
          <w:lang w:eastAsia="bg-BG"/>
        </w:rPr>
        <w:t xml:space="preserve"> …………………………</w:t>
      </w:r>
      <w:r w:rsidRPr="00644EBD">
        <w:rPr>
          <w:rFonts w:ascii="Times New Roman" w:hAnsi="Times New Roman"/>
          <w:sz w:val="24"/>
          <w:szCs w:val="24"/>
          <w:lang w:eastAsia="bg-BG"/>
        </w:rPr>
        <w:tab/>
      </w:r>
      <w:r w:rsidRPr="00644EBD">
        <w:rPr>
          <w:rFonts w:ascii="Times New Roman" w:hAnsi="Times New Roman"/>
          <w:sz w:val="24"/>
          <w:szCs w:val="24"/>
          <w:lang w:eastAsia="bg-BG"/>
        </w:rPr>
        <w:tab/>
      </w:r>
      <w:r w:rsidRPr="00644EBD">
        <w:rPr>
          <w:rFonts w:ascii="Times New Roman" w:hAnsi="Times New Roman"/>
          <w:sz w:val="24"/>
          <w:szCs w:val="24"/>
          <w:lang w:eastAsia="bg-BG"/>
        </w:rPr>
        <w:tab/>
        <w:t>НАРЕДИТЕЛ:......................</w:t>
      </w:r>
    </w:p>
    <w:p w:rsidR="00E47E62" w:rsidRPr="00644EBD" w:rsidRDefault="00582000" w:rsidP="00E47E62">
      <w:pPr>
        <w:tabs>
          <w:tab w:val="left" w:pos="709"/>
          <w:tab w:val="left" w:pos="993"/>
        </w:tabs>
        <w:spacing w:after="0" w:line="320" w:lineRule="exact"/>
        <w:ind w:left="720"/>
        <w:jc w:val="both"/>
        <w:rPr>
          <w:rFonts w:ascii="Times New Roman" w:hAnsi="Times New Roman"/>
          <w:sz w:val="24"/>
          <w:szCs w:val="24"/>
          <w:lang w:eastAsia="bg-BG"/>
        </w:rPr>
      </w:pPr>
      <w:r w:rsidRPr="00644EBD">
        <w:rPr>
          <w:rFonts w:ascii="Times New Roman" w:hAnsi="Times New Roman"/>
          <w:sz w:val="24"/>
          <w:szCs w:val="24"/>
          <w:lang w:eastAsia="bg-BG"/>
        </w:rPr>
        <w:t>/подпис и печат/                                                               /подпис и печат/</w:t>
      </w:r>
    </w:p>
    <w:p w:rsidR="00A86542" w:rsidRPr="00644EBD" w:rsidRDefault="00582000" w:rsidP="00E47E62">
      <w:pPr>
        <w:tabs>
          <w:tab w:val="left" w:pos="709"/>
          <w:tab w:val="left" w:pos="993"/>
        </w:tabs>
        <w:spacing w:after="0" w:line="320" w:lineRule="exact"/>
        <w:ind w:left="720"/>
        <w:jc w:val="both"/>
        <w:rPr>
          <w:rFonts w:ascii="Times New Roman" w:hAnsi="Times New Roman"/>
          <w:sz w:val="24"/>
          <w:szCs w:val="24"/>
          <w:lang w:eastAsia="bg-BG"/>
        </w:rPr>
      </w:pPr>
      <w:r w:rsidRPr="00644EBD">
        <w:rPr>
          <w:rFonts w:ascii="Times New Roman" w:hAnsi="Times New Roman"/>
          <w:sz w:val="24"/>
          <w:szCs w:val="24"/>
          <w:lang w:eastAsia="bg-BG"/>
        </w:rPr>
        <w:tab/>
      </w:r>
    </w:p>
    <w:p w:rsidR="00582000" w:rsidRPr="00644EBD" w:rsidRDefault="00582000" w:rsidP="00817972">
      <w:pPr>
        <w:tabs>
          <w:tab w:val="left" w:pos="709"/>
          <w:tab w:val="left" w:pos="993"/>
        </w:tabs>
        <w:spacing w:after="0" w:line="240" w:lineRule="auto"/>
        <w:jc w:val="both"/>
        <w:rPr>
          <w:rFonts w:ascii="Times New Roman" w:hAnsi="Times New Roman"/>
          <w:i/>
          <w:sz w:val="16"/>
          <w:szCs w:val="16"/>
          <w:lang w:eastAsia="bg-BG"/>
        </w:rPr>
      </w:pPr>
      <w:r w:rsidRPr="00644EBD">
        <w:rPr>
          <w:rFonts w:ascii="Times New Roman" w:hAnsi="Times New Roman"/>
          <w:b/>
          <w:i/>
          <w:sz w:val="16"/>
          <w:szCs w:val="16"/>
          <w:lang w:eastAsia="bg-BG"/>
        </w:rPr>
        <w:t>ЗАБЕЛЕЖКА:</w:t>
      </w:r>
      <w:r w:rsidRPr="00644EBD">
        <w:rPr>
          <w:rFonts w:ascii="Times New Roman" w:hAnsi="Times New Roman"/>
          <w:i/>
          <w:sz w:val="16"/>
          <w:szCs w:val="16"/>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644EBD" w:rsidRDefault="00582000" w:rsidP="00817972">
      <w:pPr>
        <w:tabs>
          <w:tab w:val="left" w:pos="709"/>
          <w:tab w:val="left" w:pos="993"/>
        </w:tabs>
        <w:spacing w:after="0" w:line="240" w:lineRule="auto"/>
        <w:ind w:firstLine="720"/>
        <w:jc w:val="both"/>
        <w:rPr>
          <w:rFonts w:ascii="Times New Roman" w:hAnsi="Times New Roman"/>
          <w:i/>
          <w:sz w:val="16"/>
          <w:szCs w:val="16"/>
          <w:lang w:eastAsia="bg-BG"/>
        </w:rPr>
      </w:pPr>
      <w:r w:rsidRPr="00644EBD">
        <w:rPr>
          <w:rFonts w:ascii="Times New Roman" w:hAnsi="Times New Roman"/>
          <w:i/>
          <w:sz w:val="16"/>
          <w:szCs w:val="16"/>
          <w:lang w:eastAsia="bg-BG"/>
        </w:rPr>
        <w:t>/ 1 /</w:t>
      </w:r>
      <w:r w:rsidRPr="00644EBD">
        <w:rPr>
          <w:rFonts w:ascii="Times New Roman" w:hAnsi="Times New Roman"/>
          <w:i/>
          <w:sz w:val="16"/>
          <w:szCs w:val="16"/>
          <w:lang w:eastAsia="bg-BG"/>
        </w:rPr>
        <w:tab/>
        <w:t>Фирма на банката</w:t>
      </w:r>
      <w:bookmarkEnd w:id="0"/>
    </w:p>
    <w:sectPr w:rsidR="00582000" w:rsidRPr="00644EBD" w:rsidSect="00D77720">
      <w:pgSz w:w="11906" w:h="16838"/>
      <w:pgMar w:top="993"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A0D" w:rsidRDefault="00047A0D" w:rsidP="00D0490F">
      <w:pPr>
        <w:spacing w:after="0" w:line="240" w:lineRule="auto"/>
      </w:pPr>
      <w:r>
        <w:separator/>
      </w:r>
    </w:p>
  </w:endnote>
  <w:endnote w:type="continuationSeparator" w:id="0">
    <w:p w:rsidR="00047A0D" w:rsidRDefault="00047A0D"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Timok">
    <w:altName w:val="Times New Roman"/>
    <w:charset w:val="00"/>
    <w:family w:val="auto"/>
    <w:pitch w:val="variable"/>
    <w:sig w:usb0="00000003" w:usb1="10000000" w:usb2="00000000" w:usb3="00000000" w:csb0="80000001" w:csb1="00000000"/>
  </w:font>
  <w:font w:name="Batang">
    <w:altName w:val="바탕"/>
    <w:panose1 w:val="02030600000101010101"/>
    <w:charset w:val="81"/>
    <w:family w:val="roman"/>
    <w:pitch w:val="variable"/>
    <w:sig w:usb0="B00002AF" w:usb1="69D77CFB" w:usb2="00000030" w:usb3="00000000" w:csb0="0008009F"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A0D" w:rsidRDefault="00047A0D" w:rsidP="00D0490F">
      <w:pPr>
        <w:spacing w:after="0" w:line="240" w:lineRule="auto"/>
      </w:pPr>
      <w:r>
        <w:separator/>
      </w:r>
    </w:p>
  </w:footnote>
  <w:footnote w:type="continuationSeparator" w:id="0">
    <w:p w:rsidR="00047A0D" w:rsidRDefault="00047A0D"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5DD1FF9"/>
    <w:multiLevelType w:val="hybridMultilevel"/>
    <w:tmpl w:val="752804C8"/>
    <w:lvl w:ilvl="0" w:tplc="FEBC0060">
      <w:start w:val="3"/>
      <w:numFmt w:val="bullet"/>
      <w:lvlText w:val="-"/>
      <w:lvlJc w:val="left"/>
      <w:pPr>
        <w:tabs>
          <w:tab w:val="num" w:pos="1061"/>
        </w:tabs>
        <w:ind w:left="1061" w:hanging="360"/>
      </w:pPr>
      <w:rPr>
        <w:rFonts w:ascii="Times New Roman" w:eastAsia="Microsoft Sans Serif"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91276E"/>
    <w:multiLevelType w:val="hybridMultilevel"/>
    <w:tmpl w:val="B890DA5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4594B88"/>
    <w:multiLevelType w:val="multilevel"/>
    <w:tmpl w:val="CD586474"/>
    <w:lvl w:ilvl="0">
      <w:start w:val="5"/>
      <w:numFmt w:val="decimal"/>
      <w:lvlText w:val="%1."/>
      <w:lvlJc w:val="left"/>
      <w:pPr>
        <w:tabs>
          <w:tab w:val="num" w:pos="435"/>
        </w:tabs>
        <w:ind w:left="435" w:hanging="435"/>
      </w:pPr>
      <w:rPr>
        <w:rFonts w:hint="default"/>
      </w:rPr>
    </w:lvl>
    <w:lvl w:ilvl="1">
      <w:start w:val="5"/>
      <w:numFmt w:val="decimal"/>
      <w:lvlText w:val="%1.%2."/>
      <w:lvlJc w:val="left"/>
      <w:pPr>
        <w:tabs>
          <w:tab w:val="num" w:pos="1350"/>
        </w:tabs>
        <w:ind w:left="1350" w:hanging="720"/>
      </w:pPr>
      <w:rPr>
        <w:rFonts w:hint="default"/>
        <w:b/>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970"/>
        </w:tabs>
        <w:ind w:left="2970" w:hanging="108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580"/>
        </w:tabs>
        <w:ind w:left="5580" w:hanging="180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7200"/>
        </w:tabs>
        <w:ind w:left="7200" w:hanging="2160"/>
      </w:pPr>
      <w:rPr>
        <w:rFonts w:hint="default"/>
      </w:rPr>
    </w:lvl>
  </w:abstractNum>
  <w:abstractNum w:abstractNumId="8" w15:restartNumberingAfterBreak="0">
    <w:nsid w:val="179D1D4A"/>
    <w:multiLevelType w:val="hybridMultilevel"/>
    <w:tmpl w:val="7BC8070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B2C6B85"/>
    <w:multiLevelType w:val="hybridMultilevel"/>
    <w:tmpl w:val="143CADA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301F5A"/>
    <w:multiLevelType w:val="hybridMultilevel"/>
    <w:tmpl w:val="64989448"/>
    <w:lvl w:ilvl="0" w:tplc="116A7CF4">
      <w:start w:val="1"/>
      <w:numFmt w:val="decimal"/>
      <w:lvlText w:val="%1."/>
      <w:lvlJc w:val="left"/>
      <w:pPr>
        <w:tabs>
          <w:tab w:val="num" w:pos="885"/>
        </w:tabs>
        <w:ind w:left="885" w:hanging="525"/>
      </w:pPr>
      <w:rPr>
        <w:rFonts w:hint="default"/>
        <w:b/>
        <w:color w:val="000000"/>
        <w:sz w:val="28"/>
        <w:szCs w:val="28"/>
      </w:rPr>
    </w:lvl>
    <w:lvl w:ilvl="1" w:tplc="5B4005DA">
      <w:start w:val="1"/>
      <w:numFmt w:val="decimal"/>
      <w:isLgl/>
      <w:lvlText w:val="5.%2"/>
      <w:lvlJc w:val="left"/>
      <w:pPr>
        <w:tabs>
          <w:tab w:val="num" w:pos="218"/>
        </w:tabs>
        <w:ind w:left="513" w:hanging="153"/>
      </w:pPr>
      <w:rPr>
        <w:rFonts w:hint="default"/>
        <w:b/>
        <w:color w:val="000000"/>
        <w:sz w:val="24"/>
        <w:u w:val="none"/>
      </w:rPr>
    </w:lvl>
    <w:lvl w:ilvl="2" w:tplc="12F22772">
      <w:start w:val="1"/>
      <w:numFmt w:val="decimal"/>
      <w:lvlText w:val="(%3)"/>
      <w:lvlJc w:val="left"/>
      <w:pPr>
        <w:tabs>
          <w:tab w:val="num" w:pos="2370"/>
        </w:tabs>
        <w:ind w:left="2370" w:hanging="39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339525D9"/>
    <w:multiLevelType w:val="multilevel"/>
    <w:tmpl w:val="42E6DB2C"/>
    <w:lvl w:ilvl="0">
      <w:start w:val="1"/>
      <w:numFmt w:val="decimal"/>
      <w:lvlText w:val="%1."/>
      <w:lvlJc w:val="left"/>
      <w:pPr>
        <w:tabs>
          <w:tab w:val="num" w:pos="435"/>
        </w:tabs>
        <w:ind w:left="435" w:hanging="435"/>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ED370D4"/>
    <w:multiLevelType w:val="hybridMultilevel"/>
    <w:tmpl w:val="96CED250"/>
    <w:lvl w:ilvl="0" w:tplc="04020001">
      <w:start w:val="1"/>
      <w:numFmt w:val="bullet"/>
      <w:lvlText w:val=""/>
      <w:lvlJc w:val="left"/>
      <w:pPr>
        <w:tabs>
          <w:tab w:val="num" w:pos="4220"/>
        </w:tabs>
        <w:ind w:left="4220" w:hanging="360"/>
      </w:pPr>
      <w:rPr>
        <w:rFonts w:ascii="Symbol" w:hAnsi="Symbol" w:hint="default"/>
      </w:rPr>
    </w:lvl>
    <w:lvl w:ilvl="1" w:tplc="04020003" w:tentative="1">
      <w:start w:val="1"/>
      <w:numFmt w:val="bullet"/>
      <w:lvlText w:val="o"/>
      <w:lvlJc w:val="left"/>
      <w:pPr>
        <w:tabs>
          <w:tab w:val="num" w:pos="4940"/>
        </w:tabs>
        <w:ind w:left="4940" w:hanging="360"/>
      </w:pPr>
      <w:rPr>
        <w:rFonts w:ascii="Courier New" w:hAnsi="Courier New" w:cs="Courier New" w:hint="default"/>
      </w:rPr>
    </w:lvl>
    <w:lvl w:ilvl="2" w:tplc="04020005" w:tentative="1">
      <w:start w:val="1"/>
      <w:numFmt w:val="bullet"/>
      <w:lvlText w:val=""/>
      <w:lvlJc w:val="left"/>
      <w:pPr>
        <w:tabs>
          <w:tab w:val="num" w:pos="5660"/>
        </w:tabs>
        <w:ind w:left="5660" w:hanging="360"/>
      </w:pPr>
      <w:rPr>
        <w:rFonts w:ascii="Wingdings" w:hAnsi="Wingdings" w:hint="default"/>
      </w:rPr>
    </w:lvl>
    <w:lvl w:ilvl="3" w:tplc="04020001" w:tentative="1">
      <w:start w:val="1"/>
      <w:numFmt w:val="bullet"/>
      <w:lvlText w:val=""/>
      <w:lvlJc w:val="left"/>
      <w:pPr>
        <w:tabs>
          <w:tab w:val="num" w:pos="6380"/>
        </w:tabs>
        <w:ind w:left="6380" w:hanging="360"/>
      </w:pPr>
      <w:rPr>
        <w:rFonts w:ascii="Symbol" w:hAnsi="Symbol" w:hint="default"/>
      </w:rPr>
    </w:lvl>
    <w:lvl w:ilvl="4" w:tplc="04020003" w:tentative="1">
      <w:start w:val="1"/>
      <w:numFmt w:val="bullet"/>
      <w:lvlText w:val="o"/>
      <w:lvlJc w:val="left"/>
      <w:pPr>
        <w:tabs>
          <w:tab w:val="num" w:pos="7100"/>
        </w:tabs>
        <w:ind w:left="7100" w:hanging="360"/>
      </w:pPr>
      <w:rPr>
        <w:rFonts w:ascii="Courier New" w:hAnsi="Courier New" w:cs="Courier New" w:hint="default"/>
      </w:rPr>
    </w:lvl>
    <w:lvl w:ilvl="5" w:tplc="04020005" w:tentative="1">
      <w:start w:val="1"/>
      <w:numFmt w:val="bullet"/>
      <w:lvlText w:val=""/>
      <w:lvlJc w:val="left"/>
      <w:pPr>
        <w:tabs>
          <w:tab w:val="num" w:pos="7820"/>
        </w:tabs>
        <w:ind w:left="7820" w:hanging="360"/>
      </w:pPr>
      <w:rPr>
        <w:rFonts w:ascii="Wingdings" w:hAnsi="Wingdings" w:hint="default"/>
      </w:rPr>
    </w:lvl>
    <w:lvl w:ilvl="6" w:tplc="04020001" w:tentative="1">
      <w:start w:val="1"/>
      <w:numFmt w:val="bullet"/>
      <w:lvlText w:val=""/>
      <w:lvlJc w:val="left"/>
      <w:pPr>
        <w:tabs>
          <w:tab w:val="num" w:pos="8540"/>
        </w:tabs>
        <w:ind w:left="8540" w:hanging="360"/>
      </w:pPr>
      <w:rPr>
        <w:rFonts w:ascii="Symbol" w:hAnsi="Symbol" w:hint="default"/>
      </w:rPr>
    </w:lvl>
    <w:lvl w:ilvl="7" w:tplc="04020003" w:tentative="1">
      <w:start w:val="1"/>
      <w:numFmt w:val="bullet"/>
      <w:lvlText w:val="o"/>
      <w:lvlJc w:val="left"/>
      <w:pPr>
        <w:tabs>
          <w:tab w:val="num" w:pos="9260"/>
        </w:tabs>
        <w:ind w:left="9260" w:hanging="360"/>
      </w:pPr>
      <w:rPr>
        <w:rFonts w:ascii="Courier New" w:hAnsi="Courier New" w:cs="Courier New" w:hint="default"/>
      </w:rPr>
    </w:lvl>
    <w:lvl w:ilvl="8" w:tplc="04020005" w:tentative="1">
      <w:start w:val="1"/>
      <w:numFmt w:val="bullet"/>
      <w:lvlText w:val=""/>
      <w:lvlJc w:val="left"/>
      <w:pPr>
        <w:tabs>
          <w:tab w:val="num" w:pos="9980"/>
        </w:tabs>
        <w:ind w:left="9980" w:hanging="360"/>
      </w:pPr>
      <w:rPr>
        <w:rFonts w:ascii="Wingdings" w:hAnsi="Wingdings" w:hint="default"/>
      </w:rPr>
    </w:lvl>
  </w:abstractNum>
  <w:abstractNum w:abstractNumId="1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7" w15:restartNumberingAfterBreak="0">
    <w:nsid w:val="4DCE0E5C"/>
    <w:multiLevelType w:val="hybridMultilevel"/>
    <w:tmpl w:val="16EEF570"/>
    <w:lvl w:ilvl="0" w:tplc="24BC884E">
      <w:start w:val="5"/>
      <w:numFmt w:val="bullet"/>
      <w:lvlText w:val="-"/>
      <w:lvlJc w:val="left"/>
      <w:pPr>
        <w:tabs>
          <w:tab w:val="num" w:pos="2331"/>
        </w:tabs>
        <w:ind w:left="2331" w:hanging="915"/>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8" w15:restartNumberingAfterBreak="0">
    <w:nsid w:val="505800BA"/>
    <w:multiLevelType w:val="multilevel"/>
    <w:tmpl w:val="39D40946"/>
    <w:lvl w:ilvl="0">
      <w:start w:val="1"/>
      <w:numFmt w:val="decimal"/>
      <w:lvlText w:val="%1."/>
      <w:lvlJc w:val="left"/>
      <w:pPr>
        <w:tabs>
          <w:tab w:val="num" w:pos="435"/>
        </w:tabs>
        <w:ind w:left="435" w:hanging="435"/>
      </w:pPr>
      <w:rPr>
        <w:rFonts w:ascii="Times New Roman" w:hAnsi="Times New Roman" w:cs="Times New Roman" w:hint="default"/>
        <w:b/>
      </w:rPr>
    </w:lvl>
    <w:lvl w:ilvl="1">
      <w:start w:val="1"/>
      <w:numFmt w:val="decimal"/>
      <w:lvlText w:val="%1.%2."/>
      <w:lvlJc w:val="left"/>
      <w:pPr>
        <w:tabs>
          <w:tab w:val="num" w:pos="612"/>
        </w:tabs>
        <w:ind w:left="612" w:hanging="720"/>
      </w:pPr>
      <w:rPr>
        <w:rFonts w:ascii="Times New Roman" w:hAnsi="Times New Roman" w:cs="Times New Roman" w:hint="default"/>
        <w:b/>
      </w:rPr>
    </w:lvl>
    <w:lvl w:ilvl="2">
      <w:start w:val="1"/>
      <w:numFmt w:val="decimal"/>
      <w:lvlText w:val="%1.%2.%3."/>
      <w:lvlJc w:val="left"/>
      <w:pPr>
        <w:tabs>
          <w:tab w:val="num" w:pos="504"/>
        </w:tabs>
        <w:ind w:left="504" w:hanging="720"/>
      </w:pPr>
      <w:rPr>
        <w:rFonts w:ascii="Times New Roman" w:hAnsi="Times New Roman" w:cs="Times New Roman" w:hint="default"/>
        <w:b/>
      </w:rPr>
    </w:lvl>
    <w:lvl w:ilvl="3">
      <w:start w:val="1"/>
      <w:numFmt w:val="decimal"/>
      <w:lvlText w:val="%1.%2.%3.%4."/>
      <w:lvlJc w:val="left"/>
      <w:pPr>
        <w:tabs>
          <w:tab w:val="num" w:pos="756"/>
        </w:tabs>
        <w:ind w:left="756" w:hanging="1080"/>
      </w:pPr>
      <w:rPr>
        <w:rFonts w:ascii="Times New Roman" w:hAnsi="Times New Roman" w:cs="Times New Roman" w:hint="default"/>
        <w:b/>
      </w:rPr>
    </w:lvl>
    <w:lvl w:ilvl="4">
      <w:start w:val="1"/>
      <w:numFmt w:val="decimal"/>
      <w:lvlText w:val="%1.%2.%3.%4.%5."/>
      <w:lvlJc w:val="left"/>
      <w:pPr>
        <w:tabs>
          <w:tab w:val="num" w:pos="1008"/>
        </w:tabs>
        <w:ind w:left="1008" w:hanging="1440"/>
      </w:pPr>
      <w:rPr>
        <w:rFonts w:ascii="Times New Roman" w:hAnsi="Times New Roman" w:cs="Times New Roman" w:hint="default"/>
        <w:b/>
      </w:rPr>
    </w:lvl>
    <w:lvl w:ilvl="5">
      <w:start w:val="1"/>
      <w:numFmt w:val="decimal"/>
      <w:lvlText w:val="%1.%2.%3.%4.%5.%6."/>
      <w:lvlJc w:val="left"/>
      <w:pPr>
        <w:tabs>
          <w:tab w:val="num" w:pos="900"/>
        </w:tabs>
        <w:ind w:left="900" w:hanging="1440"/>
      </w:pPr>
      <w:rPr>
        <w:rFonts w:ascii="Times New Roman" w:hAnsi="Times New Roman" w:cs="Times New Roman" w:hint="default"/>
        <w:b/>
      </w:rPr>
    </w:lvl>
    <w:lvl w:ilvl="6">
      <w:start w:val="1"/>
      <w:numFmt w:val="decimal"/>
      <w:lvlText w:val="%1.%2.%3.%4.%5.%6.%7."/>
      <w:lvlJc w:val="left"/>
      <w:pPr>
        <w:tabs>
          <w:tab w:val="num" w:pos="1152"/>
        </w:tabs>
        <w:ind w:left="1152" w:hanging="1800"/>
      </w:pPr>
      <w:rPr>
        <w:rFonts w:ascii="Times New Roman" w:hAnsi="Times New Roman" w:cs="Times New Roman" w:hint="default"/>
        <w:b/>
      </w:rPr>
    </w:lvl>
    <w:lvl w:ilvl="7">
      <w:start w:val="1"/>
      <w:numFmt w:val="decimal"/>
      <w:lvlText w:val="%1.%2.%3.%4.%5.%6.%7.%8."/>
      <w:lvlJc w:val="left"/>
      <w:pPr>
        <w:tabs>
          <w:tab w:val="num" w:pos="1404"/>
        </w:tabs>
        <w:ind w:left="1404" w:hanging="2160"/>
      </w:pPr>
      <w:rPr>
        <w:rFonts w:ascii="Times New Roman" w:hAnsi="Times New Roman" w:cs="Times New Roman" w:hint="default"/>
        <w:b/>
      </w:rPr>
    </w:lvl>
    <w:lvl w:ilvl="8">
      <w:start w:val="1"/>
      <w:numFmt w:val="decimal"/>
      <w:lvlText w:val="%1.%2.%3.%4.%5.%6.%7.%8.%9."/>
      <w:lvlJc w:val="left"/>
      <w:pPr>
        <w:tabs>
          <w:tab w:val="num" w:pos="1296"/>
        </w:tabs>
        <w:ind w:left="1296" w:hanging="2160"/>
      </w:pPr>
      <w:rPr>
        <w:rFonts w:ascii="Times New Roman" w:hAnsi="Times New Roman" w:cs="Times New Roman" w:hint="default"/>
        <w:b/>
      </w:rPr>
    </w:lvl>
  </w:abstractNum>
  <w:abstractNum w:abstractNumId="19" w15:restartNumberingAfterBreak="0">
    <w:nsid w:val="59DD4790"/>
    <w:multiLevelType w:val="hybridMultilevel"/>
    <w:tmpl w:val="80B64B3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2B461E"/>
    <w:multiLevelType w:val="multilevel"/>
    <w:tmpl w:val="0402001F"/>
    <w:numStyleLink w:val="111111"/>
  </w:abstractNum>
  <w:abstractNum w:abstractNumId="21"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2" w15:restartNumberingAfterBreak="0">
    <w:nsid w:val="609928E9"/>
    <w:multiLevelType w:val="hybridMultilevel"/>
    <w:tmpl w:val="3C82AD5E"/>
    <w:lvl w:ilvl="0" w:tplc="FFFFFFFF">
      <w:start w:val="1"/>
      <w:numFmt w:val="bullet"/>
      <w:lvlText w:val=""/>
      <w:lvlJc w:val="left"/>
      <w:pPr>
        <w:tabs>
          <w:tab w:val="num" w:pos="720"/>
        </w:tabs>
        <w:ind w:left="720" w:hanging="360"/>
      </w:pPr>
      <w:rPr>
        <w:rFonts w:ascii="Symbol" w:hAnsi="Symbol" w:hint="default"/>
      </w:rPr>
    </w:lvl>
    <w:lvl w:ilvl="1" w:tplc="C0E821F6">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F15A9A"/>
    <w:multiLevelType w:val="multilevel"/>
    <w:tmpl w:val="03867C62"/>
    <w:lvl w:ilvl="0">
      <w:start w:val="3"/>
      <w:numFmt w:val="decimal"/>
      <w:lvlText w:val="%1."/>
      <w:lvlJc w:val="left"/>
      <w:pPr>
        <w:tabs>
          <w:tab w:val="num" w:pos="420"/>
        </w:tabs>
        <w:ind w:left="420" w:hanging="420"/>
      </w:pPr>
      <w:rPr>
        <w:rFonts w:hint="default"/>
      </w:rPr>
    </w:lvl>
    <w:lvl w:ilvl="1">
      <w:start w:val="5"/>
      <w:numFmt w:val="decimal"/>
      <w:lvlText w:val="%1.%2."/>
      <w:lvlJc w:val="left"/>
      <w:pPr>
        <w:tabs>
          <w:tab w:val="num" w:pos="1410"/>
        </w:tabs>
        <w:ind w:left="1410" w:hanging="720"/>
      </w:pPr>
      <w:rPr>
        <w:rFonts w:hint="default"/>
      </w:rPr>
    </w:lvl>
    <w:lvl w:ilvl="2">
      <w:start w:val="1"/>
      <w:numFmt w:val="decimal"/>
      <w:lvlText w:val="%1.%2.%3."/>
      <w:lvlJc w:val="left"/>
      <w:pPr>
        <w:tabs>
          <w:tab w:val="num" w:pos="2100"/>
        </w:tabs>
        <w:ind w:left="2100" w:hanging="720"/>
      </w:pPr>
      <w:rPr>
        <w:rFonts w:hint="default"/>
      </w:rPr>
    </w:lvl>
    <w:lvl w:ilvl="3">
      <w:start w:val="1"/>
      <w:numFmt w:val="decimal"/>
      <w:lvlText w:val="%1.%2.%3.%4."/>
      <w:lvlJc w:val="left"/>
      <w:pPr>
        <w:tabs>
          <w:tab w:val="num" w:pos="3150"/>
        </w:tabs>
        <w:ind w:left="3150" w:hanging="1080"/>
      </w:pPr>
      <w:rPr>
        <w:rFonts w:hint="default"/>
      </w:rPr>
    </w:lvl>
    <w:lvl w:ilvl="4">
      <w:start w:val="1"/>
      <w:numFmt w:val="decimal"/>
      <w:lvlText w:val="%1.%2.%3.%4.%5."/>
      <w:lvlJc w:val="left"/>
      <w:pPr>
        <w:tabs>
          <w:tab w:val="num" w:pos="3840"/>
        </w:tabs>
        <w:ind w:left="3840" w:hanging="1080"/>
      </w:pPr>
      <w:rPr>
        <w:rFonts w:hint="default"/>
      </w:rPr>
    </w:lvl>
    <w:lvl w:ilvl="5">
      <w:start w:val="1"/>
      <w:numFmt w:val="decimal"/>
      <w:lvlText w:val="%1.%2.%3.%4.%5.%6."/>
      <w:lvlJc w:val="left"/>
      <w:pPr>
        <w:tabs>
          <w:tab w:val="num" w:pos="4890"/>
        </w:tabs>
        <w:ind w:left="4890" w:hanging="1440"/>
      </w:pPr>
      <w:rPr>
        <w:rFonts w:hint="default"/>
      </w:rPr>
    </w:lvl>
    <w:lvl w:ilvl="6">
      <w:start w:val="1"/>
      <w:numFmt w:val="decimal"/>
      <w:lvlText w:val="%1.%2.%3.%4.%5.%6.%7."/>
      <w:lvlJc w:val="left"/>
      <w:pPr>
        <w:tabs>
          <w:tab w:val="num" w:pos="5940"/>
        </w:tabs>
        <w:ind w:left="5940" w:hanging="1800"/>
      </w:pPr>
      <w:rPr>
        <w:rFonts w:hint="default"/>
      </w:rPr>
    </w:lvl>
    <w:lvl w:ilvl="7">
      <w:start w:val="1"/>
      <w:numFmt w:val="decimal"/>
      <w:lvlText w:val="%1.%2.%3.%4.%5.%6.%7.%8."/>
      <w:lvlJc w:val="left"/>
      <w:pPr>
        <w:tabs>
          <w:tab w:val="num" w:pos="6630"/>
        </w:tabs>
        <w:ind w:left="6630" w:hanging="1800"/>
      </w:pPr>
      <w:rPr>
        <w:rFonts w:hint="default"/>
      </w:rPr>
    </w:lvl>
    <w:lvl w:ilvl="8">
      <w:start w:val="1"/>
      <w:numFmt w:val="decimal"/>
      <w:lvlText w:val="%1.%2.%3.%4.%5.%6.%7.%8.%9."/>
      <w:lvlJc w:val="left"/>
      <w:pPr>
        <w:tabs>
          <w:tab w:val="num" w:pos="7680"/>
        </w:tabs>
        <w:ind w:left="7680" w:hanging="2160"/>
      </w:pPr>
      <w:rPr>
        <w:rFonts w:hint="default"/>
      </w:rPr>
    </w:lvl>
  </w:abstractNum>
  <w:abstractNum w:abstractNumId="24" w15:restartNumberingAfterBreak="0">
    <w:nsid w:val="61D32EFE"/>
    <w:multiLevelType w:val="multilevel"/>
    <w:tmpl w:val="D2E29E50"/>
    <w:lvl w:ilvl="0">
      <w:start w:val="1"/>
      <w:numFmt w:val="decimal"/>
      <w:lvlText w:val="%1."/>
      <w:lvlJc w:val="left"/>
      <w:pPr>
        <w:ind w:left="1211" w:hanging="360"/>
      </w:pPr>
      <w:rPr>
        <w:rFonts w:hint="default"/>
      </w:rPr>
    </w:lvl>
    <w:lvl w:ilvl="1">
      <w:start w:val="7"/>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5" w15:restartNumberingAfterBreak="0">
    <w:nsid w:val="6200605B"/>
    <w:multiLevelType w:val="multilevel"/>
    <w:tmpl w:val="0402001F"/>
    <w:styleLink w:val="111111"/>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34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64A133C3"/>
    <w:multiLevelType w:val="hybridMultilevel"/>
    <w:tmpl w:val="117639E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FE173B"/>
    <w:multiLevelType w:val="multilevel"/>
    <w:tmpl w:val="BAE8C6AE"/>
    <w:lvl w:ilvl="0">
      <w:start w:val="5"/>
      <w:numFmt w:val="decimal"/>
      <w:lvlText w:val="%1."/>
      <w:lvlJc w:val="left"/>
      <w:pPr>
        <w:tabs>
          <w:tab w:val="num" w:pos="435"/>
        </w:tabs>
        <w:ind w:left="435" w:hanging="435"/>
      </w:pPr>
      <w:rPr>
        <w:rFonts w:hint="default"/>
      </w:rPr>
    </w:lvl>
    <w:lvl w:ilvl="1">
      <w:start w:val="3"/>
      <w:numFmt w:val="decimal"/>
      <w:lvlText w:val="%1.%2."/>
      <w:lvlJc w:val="left"/>
      <w:pPr>
        <w:tabs>
          <w:tab w:val="num" w:pos="1560"/>
        </w:tabs>
        <w:ind w:left="1560" w:hanging="72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abstractNum w:abstractNumId="28" w15:restartNumberingAfterBreak="0">
    <w:nsid w:val="6ADD7766"/>
    <w:multiLevelType w:val="hybridMultilevel"/>
    <w:tmpl w:val="C8DE7FF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703D2809"/>
    <w:multiLevelType w:val="hybridMultilevel"/>
    <w:tmpl w:val="47EA6A6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AB08C9"/>
    <w:multiLevelType w:val="hybridMultilevel"/>
    <w:tmpl w:val="6B6A409A"/>
    <w:lvl w:ilvl="0" w:tplc="04020001">
      <w:start w:val="1"/>
      <w:numFmt w:val="bullet"/>
      <w:lvlText w:val=""/>
      <w:lvlJc w:val="left"/>
      <w:pPr>
        <w:tabs>
          <w:tab w:val="num" w:pos="2560"/>
        </w:tabs>
        <w:ind w:left="2560" w:hanging="360"/>
      </w:pPr>
      <w:rPr>
        <w:rFonts w:ascii="Symbol" w:hAnsi="Symbol" w:hint="default"/>
      </w:rPr>
    </w:lvl>
    <w:lvl w:ilvl="1" w:tplc="04020003" w:tentative="1">
      <w:start w:val="1"/>
      <w:numFmt w:val="bullet"/>
      <w:lvlText w:val="o"/>
      <w:lvlJc w:val="left"/>
      <w:pPr>
        <w:tabs>
          <w:tab w:val="num" w:pos="3280"/>
        </w:tabs>
        <w:ind w:left="3280" w:hanging="360"/>
      </w:pPr>
      <w:rPr>
        <w:rFonts w:ascii="Courier New" w:hAnsi="Courier New" w:cs="Courier New" w:hint="default"/>
      </w:rPr>
    </w:lvl>
    <w:lvl w:ilvl="2" w:tplc="04020005" w:tentative="1">
      <w:start w:val="1"/>
      <w:numFmt w:val="bullet"/>
      <w:lvlText w:val=""/>
      <w:lvlJc w:val="left"/>
      <w:pPr>
        <w:tabs>
          <w:tab w:val="num" w:pos="4000"/>
        </w:tabs>
        <w:ind w:left="4000" w:hanging="360"/>
      </w:pPr>
      <w:rPr>
        <w:rFonts w:ascii="Wingdings" w:hAnsi="Wingdings" w:hint="default"/>
      </w:rPr>
    </w:lvl>
    <w:lvl w:ilvl="3" w:tplc="04020001" w:tentative="1">
      <w:start w:val="1"/>
      <w:numFmt w:val="bullet"/>
      <w:lvlText w:val=""/>
      <w:lvlJc w:val="left"/>
      <w:pPr>
        <w:tabs>
          <w:tab w:val="num" w:pos="4720"/>
        </w:tabs>
        <w:ind w:left="4720" w:hanging="360"/>
      </w:pPr>
      <w:rPr>
        <w:rFonts w:ascii="Symbol" w:hAnsi="Symbol" w:hint="default"/>
      </w:rPr>
    </w:lvl>
    <w:lvl w:ilvl="4" w:tplc="04020003" w:tentative="1">
      <w:start w:val="1"/>
      <w:numFmt w:val="bullet"/>
      <w:lvlText w:val="o"/>
      <w:lvlJc w:val="left"/>
      <w:pPr>
        <w:tabs>
          <w:tab w:val="num" w:pos="5440"/>
        </w:tabs>
        <w:ind w:left="5440" w:hanging="360"/>
      </w:pPr>
      <w:rPr>
        <w:rFonts w:ascii="Courier New" w:hAnsi="Courier New" w:cs="Courier New" w:hint="default"/>
      </w:rPr>
    </w:lvl>
    <w:lvl w:ilvl="5" w:tplc="04020005" w:tentative="1">
      <w:start w:val="1"/>
      <w:numFmt w:val="bullet"/>
      <w:lvlText w:val=""/>
      <w:lvlJc w:val="left"/>
      <w:pPr>
        <w:tabs>
          <w:tab w:val="num" w:pos="6160"/>
        </w:tabs>
        <w:ind w:left="6160" w:hanging="360"/>
      </w:pPr>
      <w:rPr>
        <w:rFonts w:ascii="Wingdings" w:hAnsi="Wingdings" w:hint="default"/>
      </w:rPr>
    </w:lvl>
    <w:lvl w:ilvl="6" w:tplc="04020001" w:tentative="1">
      <w:start w:val="1"/>
      <w:numFmt w:val="bullet"/>
      <w:lvlText w:val=""/>
      <w:lvlJc w:val="left"/>
      <w:pPr>
        <w:tabs>
          <w:tab w:val="num" w:pos="6880"/>
        </w:tabs>
        <w:ind w:left="6880" w:hanging="360"/>
      </w:pPr>
      <w:rPr>
        <w:rFonts w:ascii="Symbol" w:hAnsi="Symbol" w:hint="default"/>
      </w:rPr>
    </w:lvl>
    <w:lvl w:ilvl="7" w:tplc="04020003" w:tentative="1">
      <w:start w:val="1"/>
      <w:numFmt w:val="bullet"/>
      <w:lvlText w:val="o"/>
      <w:lvlJc w:val="left"/>
      <w:pPr>
        <w:tabs>
          <w:tab w:val="num" w:pos="7600"/>
        </w:tabs>
        <w:ind w:left="7600" w:hanging="360"/>
      </w:pPr>
      <w:rPr>
        <w:rFonts w:ascii="Courier New" w:hAnsi="Courier New" w:cs="Courier New" w:hint="default"/>
      </w:rPr>
    </w:lvl>
    <w:lvl w:ilvl="8" w:tplc="04020005" w:tentative="1">
      <w:start w:val="1"/>
      <w:numFmt w:val="bullet"/>
      <w:lvlText w:val=""/>
      <w:lvlJc w:val="left"/>
      <w:pPr>
        <w:tabs>
          <w:tab w:val="num" w:pos="8320"/>
        </w:tabs>
        <w:ind w:left="8320" w:hanging="360"/>
      </w:pPr>
      <w:rPr>
        <w:rFonts w:ascii="Wingdings" w:hAnsi="Wingdings" w:hint="default"/>
      </w:rPr>
    </w:lvl>
  </w:abstractNum>
  <w:abstractNum w:abstractNumId="31" w15:restartNumberingAfterBreak="0">
    <w:nsid w:val="76FE3C8F"/>
    <w:multiLevelType w:val="hybridMultilevel"/>
    <w:tmpl w:val="511867D2"/>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78595381"/>
    <w:multiLevelType w:val="hybridMultilevel"/>
    <w:tmpl w:val="09B2745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0"/>
  </w:num>
  <w:num w:numId="3">
    <w:abstractNumId w:val="25"/>
  </w:num>
  <w:num w:numId="4">
    <w:abstractNumId w:val="24"/>
  </w:num>
  <w:num w:numId="5">
    <w:abstractNumId w:val="5"/>
  </w:num>
  <w:num w:numId="6">
    <w:abstractNumId w:val="31"/>
  </w:num>
  <w:num w:numId="7">
    <w:abstractNumId w:val="12"/>
  </w:num>
  <w:num w:numId="8">
    <w:abstractNumId w:val="23"/>
  </w:num>
  <w:num w:numId="9">
    <w:abstractNumId w:val="7"/>
  </w:num>
  <w:num w:numId="10">
    <w:abstractNumId w:val="22"/>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8"/>
  </w:num>
  <w:num w:numId="1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9"/>
  </w:num>
  <w:num w:numId="17">
    <w:abstractNumId w:val="26"/>
  </w:num>
  <w:num w:numId="18">
    <w:abstractNumId w:val="11"/>
  </w:num>
  <w:num w:numId="19">
    <w:abstractNumId w:val="32"/>
  </w:num>
  <w:num w:numId="20">
    <w:abstractNumId w:val="30"/>
  </w:num>
  <w:num w:numId="21">
    <w:abstractNumId w:val="13"/>
  </w:num>
  <w:num w:numId="22">
    <w:abstractNumId w:val="18"/>
  </w:num>
  <w:num w:numId="23">
    <w:abstractNumId w:val="15"/>
  </w:num>
  <w:num w:numId="24">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33B0"/>
    <w:rsid w:val="00004947"/>
    <w:rsid w:val="00006326"/>
    <w:rsid w:val="0001457F"/>
    <w:rsid w:val="00015B50"/>
    <w:rsid w:val="00015E67"/>
    <w:rsid w:val="00020826"/>
    <w:rsid w:val="00020FFA"/>
    <w:rsid w:val="00021A3F"/>
    <w:rsid w:val="000248C3"/>
    <w:rsid w:val="00030C33"/>
    <w:rsid w:val="000339E9"/>
    <w:rsid w:val="00034E0D"/>
    <w:rsid w:val="000375A0"/>
    <w:rsid w:val="000400E7"/>
    <w:rsid w:val="00040479"/>
    <w:rsid w:val="00045674"/>
    <w:rsid w:val="00045DED"/>
    <w:rsid w:val="00047A0D"/>
    <w:rsid w:val="00053CE2"/>
    <w:rsid w:val="00061563"/>
    <w:rsid w:val="00074199"/>
    <w:rsid w:val="000759E0"/>
    <w:rsid w:val="00077409"/>
    <w:rsid w:val="0007797B"/>
    <w:rsid w:val="00085D91"/>
    <w:rsid w:val="0009292E"/>
    <w:rsid w:val="000977E3"/>
    <w:rsid w:val="000A1159"/>
    <w:rsid w:val="000A28E2"/>
    <w:rsid w:val="000B7BD1"/>
    <w:rsid w:val="000C2911"/>
    <w:rsid w:val="000C5A9C"/>
    <w:rsid w:val="000E2FB8"/>
    <w:rsid w:val="000E3F05"/>
    <w:rsid w:val="000F2A38"/>
    <w:rsid w:val="00103CD1"/>
    <w:rsid w:val="00104BED"/>
    <w:rsid w:val="001073EC"/>
    <w:rsid w:val="001101AE"/>
    <w:rsid w:val="00112201"/>
    <w:rsid w:val="001142C0"/>
    <w:rsid w:val="00114AA2"/>
    <w:rsid w:val="001176BE"/>
    <w:rsid w:val="001228B8"/>
    <w:rsid w:val="00123AA0"/>
    <w:rsid w:val="001245C1"/>
    <w:rsid w:val="0013112B"/>
    <w:rsid w:val="00135991"/>
    <w:rsid w:val="00137BEF"/>
    <w:rsid w:val="001409F2"/>
    <w:rsid w:val="0014279F"/>
    <w:rsid w:val="00145F34"/>
    <w:rsid w:val="00160292"/>
    <w:rsid w:val="0016779A"/>
    <w:rsid w:val="00182D4D"/>
    <w:rsid w:val="001840C2"/>
    <w:rsid w:val="001869E0"/>
    <w:rsid w:val="00187B52"/>
    <w:rsid w:val="001924E5"/>
    <w:rsid w:val="00192AE1"/>
    <w:rsid w:val="00193391"/>
    <w:rsid w:val="001950A2"/>
    <w:rsid w:val="00197890"/>
    <w:rsid w:val="001A00D7"/>
    <w:rsid w:val="001A316C"/>
    <w:rsid w:val="001A371C"/>
    <w:rsid w:val="001A3945"/>
    <w:rsid w:val="001A4899"/>
    <w:rsid w:val="001A50C2"/>
    <w:rsid w:val="001A7FE1"/>
    <w:rsid w:val="001B034E"/>
    <w:rsid w:val="001B0921"/>
    <w:rsid w:val="001B0DE4"/>
    <w:rsid w:val="001B59F9"/>
    <w:rsid w:val="001B656C"/>
    <w:rsid w:val="001C46F2"/>
    <w:rsid w:val="001C5D40"/>
    <w:rsid w:val="001D04B5"/>
    <w:rsid w:val="001D3946"/>
    <w:rsid w:val="001D4A83"/>
    <w:rsid w:val="001D52D0"/>
    <w:rsid w:val="001D671A"/>
    <w:rsid w:val="001D7CF7"/>
    <w:rsid w:val="001E261A"/>
    <w:rsid w:val="001E4691"/>
    <w:rsid w:val="001E4D80"/>
    <w:rsid w:val="001F2870"/>
    <w:rsid w:val="001F7400"/>
    <w:rsid w:val="0020008A"/>
    <w:rsid w:val="0020465F"/>
    <w:rsid w:val="00210EEB"/>
    <w:rsid w:val="00212173"/>
    <w:rsid w:val="00212C8C"/>
    <w:rsid w:val="00214971"/>
    <w:rsid w:val="0021710B"/>
    <w:rsid w:val="00220746"/>
    <w:rsid w:val="00222546"/>
    <w:rsid w:val="00226033"/>
    <w:rsid w:val="00227A4E"/>
    <w:rsid w:val="00236161"/>
    <w:rsid w:val="00236ECB"/>
    <w:rsid w:val="0024345C"/>
    <w:rsid w:val="002449D3"/>
    <w:rsid w:val="00244A6F"/>
    <w:rsid w:val="002456F6"/>
    <w:rsid w:val="00245F3D"/>
    <w:rsid w:val="00251E8F"/>
    <w:rsid w:val="002568A8"/>
    <w:rsid w:val="00257838"/>
    <w:rsid w:val="00257F48"/>
    <w:rsid w:val="002619E8"/>
    <w:rsid w:val="002655DE"/>
    <w:rsid w:val="00266AE9"/>
    <w:rsid w:val="00266BAB"/>
    <w:rsid w:val="00275B4B"/>
    <w:rsid w:val="00276DDD"/>
    <w:rsid w:val="00281F04"/>
    <w:rsid w:val="002943A9"/>
    <w:rsid w:val="0029486E"/>
    <w:rsid w:val="00297B45"/>
    <w:rsid w:val="002A1D84"/>
    <w:rsid w:val="002A6101"/>
    <w:rsid w:val="002A62D9"/>
    <w:rsid w:val="002A699E"/>
    <w:rsid w:val="002A6EED"/>
    <w:rsid w:val="002B2D65"/>
    <w:rsid w:val="002B5D26"/>
    <w:rsid w:val="002C00D0"/>
    <w:rsid w:val="002C2FDC"/>
    <w:rsid w:val="002C5892"/>
    <w:rsid w:val="002E4494"/>
    <w:rsid w:val="002E61A5"/>
    <w:rsid w:val="002E6D24"/>
    <w:rsid w:val="002F04D7"/>
    <w:rsid w:val="002F421D"/>
    <w:rsid w:val="002F76DA"/>
    <w:rsid w:val="003003F6"/>
    <w:rsid w:val="00300411"/>
    <w:rsid w:val="00302E07"/>
    <w:rsid w:val="003035FB"/>
    <w:rsid w:val="003078DC"/>
    <w:rsid w:val="00313103"/>
    <w:rsid w:val="003147BE"/>
    <w:rsid w:val="003219DC"/>
    <w:rsid w:val="003223D4"/>
    <w:rsid w:val="003261FD"/>
    <w:rsid w:val="00327433"/>
    <w:rsid w:val="00332F33"/>
    <w:rsid w:val="00333036"/>
    <w:rsid w:val="003375D1"/>
    <w:rsid w:val="00354BED"/>
    <w:rsid w:val="00354C94"/>
    <w:rsid w:val="00355313"/>
    <w:rsid w:val="00362D06"/>
    <w:rsid w:val="003717DF"/>
    <w:rsid w:val="0037368E"/>
    <w:rsid w:val="00383AB8"/>
    <w:rsid w:val="003849A2"/>
    <w:rsid w:val="00384C44"/>
    <w:rsid w:val="00385FC5"/>
    <w:rsid w:val="00387890"/>
    <w:rsid w:val="00391B20"/>
    <w:rsid w:val="00392168"/>
    <w:rsid w:val="003951F5"/>
    <w:rsid w:val="0039545B"/>
    <w:rsid w:val="003A2AE1"/>
    <w:rsid w:val="003A51E6"/>
    <w:rsid w:val="003B1355"/>
    <w:rsid w:val="003B73AB"/>
    <w:rsid w:val="003B7401"/>
    <w:rsid w:val="003C4867"/>
    <w:rsid w:val="003D68A0"/>
    <w:rsid w:val="003D72BD"/>
    <w:rsid w:val="003E2730"/>
    <w:rsid w:val="003E36A0"/>
    <w:rsid w:val="003E627C"/>
    <w:rsid w:val="003F04F4"/>
    <w:rsid w:val="00407D38"/>
    <w:rsid w:val="00410961"/>
    <w:rsid w:val="00412C6B"/>
    <w:rsid w:val="0041440B"/>
    <w:rsid w:val="00425069"/>
    <w:rsid w:val="00430347"/>
    <w:rsid w:val="004314E5"/>
    <w:rsid w:val="00440125"/>
    <w:rsid w:val="00445518"/>
    <w:rsid w:val="00445AD0"/>
    <w:rsid w:val="0045278E"/>
    <w:rsid w:val="00455DF9"/>
    <w:rsid w:val="00457564"/>
    <w:rsid w:val="00464212"/>
    <w:rsid w:val="0046605D"/>
    <w:rsid w:val="00466A8E"/>
    <w:rsid w:val="0047201F"/>
    <w:rsid w:val="00473108"/>
    <w:rsid w:val="0047640F"/>
    <w:rsid w:val="004814CB"/>
    <w:rsid w:val="0048293B"/>
    <w:rsid w:val="00484B60"/>
    <w:rsid w:val="00485EE2"/>
    <w:rsid w:val="00491500"/>
    <w:rsid w:val="00491521"/>
    <w:rsid w:val="00492E97"/>
    <w:rsid w:val="004942AC"/>
    <w:rsid w:val="00496BF4"/>
    <w:rsid w:val="004A2EE1"/>
    <w:rsid w:val="004A6ED4"/>
    <w:rsid w:val="004B011B"/>
    <w:rsid w:val="004B217E"/>
    <w:rsid w:val="004B4DB2"/>
    <w:rsid w:val="004B52BB"/>
    <w:rsid w:val="004B67A0"/>
    <w:rsid w:val="004C0FF9"/>
    <w:rsid w:val="004C2E84"/>
    <w:rsid w:val="004C73B8"/>
    <w:rsid w:val="004D3D5B"/>
    <w:rsid w:val="004D4863"/>
    <w:rsid w:val="004D4FB5"/>
    <w:rsid w:val="004D5FC2"/>
    <w:rsid w:val="004D6CEB"/>
    <w:rsid w:val="004D7D81"/>
    <w:rsid w:val="004E27F6"/>
    <w:rsid w:val="004F0030"/>
    <w:rsid w:val="004F1899"/>
    <w:rsid w:val="004F38DC"/>
    <w:rsid w:val="004F3ED3"/>
    <w:rsid w:val="00503180"/>
    <w:rsid w:val="005034B1"/>
    <w:rsid w:val="00503717"/>
    <w:rsid w:val="00506F62"/>
    <w:rsid w:val="00511151"/>
    <w:rsid w:val="00511C34"/>
    <w:rsid w:val="005217DF"/>
    <w:rsid w:val="00541DE9"/>
    <w:rsid w:val="005426EE"/>
    <w:rsid w:val="00542C98"/>
    <w:rsid w:val="005448A8"/>
    <w:rsid w:val="00546CDA"/>
    <w:rsid w:val="005511C7"/>
    <w:rsid w:val="00556BF9"/>
    <w:rsid w:val="00565C54"/>
    <w:rsid w:val="00566164"/>
    <w:rsid w:val="005710CF"/>
    <w:rsid w:val="00571B47"/>
    <w:rsid w:val="0057238F"/>
    <w:rsid w:val="00575E1B"/>
    <w:rsid w:val="00582000"/>
    <w:rsid w:val="0058225F"/>
    <w:rsid w:val="0058481A"/>
    <w:rsid w:val="005849CB"/>
    <w:rsid w:val="005867A4"/>
    <w:rsid w:val="00591816"/>
    <w:rsid w:val="00595E12"/>
    <w:rsid w:val="00597BBC"/>
    <w:rsid w:val="005A1571"/>
    <w:rsid w:val="005A253B"/>
    <w:rsid w:val="005B39E4"/>
    <w:rsid w:val="005B60F9"/>
    <w:rsid w:val="005B79D2"/>
    <w:rsid w:val="005B7B0B"/>
    <w:rsid w:val="005D2E9F"/>
    <w:rsid w:val="005D304C"/>
    <w:rsid w:val="005D6067"/>
    <w:rsid w:val="005E0552"/>
    <w:rsid w:val="005E2C1F"/>
    <w:rsid w:val="005E3D96"/>
    <w:rsid w:val="005E4DA1"/>
    <w:rsid w:val="005F0E17"/>
    <w:rsid w:val="005F5237"/>
    <w:rsid w:val="0060446B"/>
    <w:rsid w:val="00604BA6"/>
    <w:rsid w:val="00607270"/>
    <w:rsid w:val="006210AC"/>
    <w:rsid w:val="00622D39"/>
    <w:rsid w:val="0062465B"/>
    <w:rsid w:val="00625B49"/>
    <w:rsid w:val="00626310"/>
    <w:rsid w:val="00626D44"/>
    <w:rsid w:val="006308F7"/>
    <w:rsid w:val="00631E78"/>
    <w:rsid w:val="00641770"/>
    <w:rsid w:val="0064276B"/>
    <w:rsid w:val="00644EBD"/>
    <w:rsid w:val="00660CC2"/>
    <w:rsid w:val="00660E88"/>
    <w:rsid w:val="006639D9"/>
    <w:rsid w:val="00667DDD"/>
    <w:rsid w:val="0067161C"/>
    <w:rsid w:val="00672155"/>
    <w:rsid w:val="0067279E"/>
    <w:rsid w:val="00683AF9"/>
    <w:rsid w:val="006A59E5"/>
    <w:rsid w:val="006A69C2"/>
    <w:rsid w:val="006B17A3"/>
    <w:rsid w:val="006B1852"/>
    <w:rsid w:val="006B1C3B"/>
    <w:rsid w:val="006B2B67"/>
    <w:rsid w:val="006B5749"/>
    <w:rsid w:val="006C0684"/>
    <w:rsid w:val="006C61B5"/>
    <w:rsid w:val="006C6AB7"/>
    <w:rsid w:val="006D13FB"/>
    <w:rsid w:val="006D15F6"/>
    <w:rsid w:val="006D5EAA"/>
    <w:rsid w:val="006E66BC"/>
    <w:rsid w:val="006E6D22"/>
    <w:rsid w:val="006F2EBC"/>
    <w:rsid w:val="006F5A4A"/>
    <w:rsid w:val="006F7F99"/>
    <w:rsid w:val="007017A4"/>
    <w:rsid w:val="0070232A"/>
    <w:rsid w:val="00703612"/>
    <w:rsid w:val="00707A11"/>
    <w:rsid w:val="0071254B"/>
    <w:rsid w:val="00715372"/>
    <w:rsid w:val="00723B99"/>
    <w:rsid w:val="00741A2F"/>
    <w:rsid w:val="00741A5B"/>
    <w:rsid w:val="007537E5"/>
    <w:rsid w:val="00756DE2"/>
    <w:rsid w:val="0076193E"/>
    <w:rsid w:val="00765AAA"/>
    <w:rsid w:val="00774676"/>
    <w:rsid w:val="00774F59"/>
    <w:rsid w:val="00774FA1"/>
    <w:rsid w:val="007751D2"/>
    <w:rsid w:val="00777512"/>
    <w:rsid w:val="00782070"/>
    <w:rsid w:val="00782833"/>
    <w:rsid w:val="007847D7"/>
    <w:rsid w:val="00790266"/>
    <w:rsid w:val="00790871"/>
    <w:rsid w:val="00790CF5"/>
    <w:rsid w:val="00794780"/>
    <w:rsid w:val="00794E78"/>
    <w:rsid w:val="0079727B"/>
    <w:rsid w:val="007A0682"/>
    <w:rsid w:val="007A5630"/>
    <w:rsid w:val="007D44F9"/>
    <w:rsid w:val="007E0575"/>
    <w:rsid w:val="007E2B98"/>
    <w:rsid w:val="007E548C"/>
    <w:rsid w:val="007F0695"/>
    <w:rsid w:val="007F10DD"/>
    <w:rsid w:val="007F177E"/>
    <w:rsid w:val="007F45B1"/>
    <w:rsid w:val="007F5598"/>
    <w:rsid w:val="00807B7A"/>
    <w:rsid w:val="008133B1"/>
    <w:rsid w:val="00816C95"/>
    <w:rsid w:val="00817972"/>
    <w:rsid w:val="00831BA2"/>
    <w:rsid w:val="008323D1"/>
    <w:rsid w:val="00832A6D"/>
    <w:rsid w:val="00833BEA"/>
    <w:rsid w:val="008412DF"/>
    <w:rsid w:val="00841529"/>
    <w:rsid w:val="00845B01"/>
    <w:rsid w:val="00865192"/>
    <w:rsid w:val="00876E28"/>
    <w:rsid w:val="00876EF7"/>
    <w:rsid w:val="008770A0"/>
    <w:rsid w:val="00877433"/>
    <w:rsid w:val="0088429D"/>
    <w:rsid w:val="00896743"/>
    <w:rsid w:val="008977BF"/>
    <w:rsid w:val="008A0BFC"/>
    <w:rsid w:val="008A320E"/>
    <w:rsid w:val="008A6158"/>
    <w:rsid w:val="008B01B4"/>
    <w:rsid w:val="008B1E60"/>
    <w:rsid w:val="008B2236"/>
    <w:rsid w:val="008B2896"/>
    <w:rsid w:val="008C4778"/>
    <w:rsid w:val="008D2B3A"/>
    <w:rsid w:val="008D3C86"/>
    <w:rsid w:val="008D57CC"/>
    <w:rsid w:val="008D7D31"/>
    <w:rsid w:val="008E153D"/>
    <w:rsid w:val="008E48C8"/>
    <w:rsid w:val="008E4B94"/>
    <w:rsid w:val="008F0FAF"/>
    <w:rsid w:val="008F304D"/>
    <w:rsid w:val="008F6EEB"/>
    <w:rsid w:val="009002EB"/>
    <w:rsid w:val="00906DF5"/>
    <w:rsid w:val="009079C8"/>
    <w:rsid w:val="0091233D"/>
    <w:rsid w:val="00912A3D"/>
    <w:rsid w:val="00921B8A"/>
    <w:rsid w:val="009242EF"/>
    <w:rsid w:val="00934554"/>
    <w:rsid w:val="00935B07"/>
    <w:rsid w:val="00952256"/>
    <w:rsid w:val="00953094"/>
    <w:rsid w:val="00956CE5"/>
    <w:rsid w:val="00960D23"/>
    <w:rsid w:val="00962424"/>
    <w:rsid w:val="00964236"/>
    <w:rsid w:val="009670FD"/>
    <w:rsid w:val="00970917"/>
    <w:rsid w:val="00971A2A"/>
    <w:rsid w:val="0097459D"/>
    <w:rsid w:val="00975EB1"/>
    <w:rsid w:val="0098017B"/>
    <w:rsid w:val="00984B2B"/>
    <w:rsid w:val="00991686"/>
    <w:rsid w:val="00993AE7"/>
    <w:rsid w:val="00995D24"/>
    <w:rsid w:val="0099612E"/>
    <w:rsid w:val="00996A40"/>
    <w:rsid w:val="009A5F42"/>
    <w:rsid w:val="009B030E"/>
    <w:rsid w:val="009C48F7"/>
    <w:rsid w:val="009C6C67"/>
    <w:rsid w:val="009D6E38"/>
    <w:rsid w:val="009E1453"/>
    <w:rsid w:val="009E6F5A"/>
    <w:rsid w:val="009F07A5"/>
    <w:rsid w:val="009F0B0D"/>
    <w:rsid w:val="009F3B62"/>
    <w:rsid w:val="009F7EDB"/>
    <w:rsid w:val="00A03E46"/>
    <w:rsid w:val="00A1671C"/>
    <w:rsid w:val="00A249B3"/>
    <w:rsid w:val="00A2612B"/>
    <w:rsid w:val="00A26390"/>
    <w:rsid w:val="00A36D2A"/>
    <w:rsid w:val="00A4242B"/>
    <w:rsid w:val="00A42672"/>
    <w:rsid w:val="00A4679C"/>
    <w:rsid w:val="00A565E9"/>
    <w:rsid w:val="00A61D7B"/>
    <w:rsid w:val="00A65490"/>
    <w:rsid w:val="00A66AE9"/>
    <w:rsid w:val="00A72EBC"/>
    <w:rsid w:val="00A73387"/>
    <w:rsid w:val="00A77D06"/>
    <w:rsid w:val="00A84183"/>
    <w:rsid w:val="00A84481"/>
    <w:rsid w:val="00A86542"/>
    <w:rsid w:val="00A92419"/>
    <w:rsid w:val="00A9312C"/>
    <w:rsid w:val="00AB5E6E"/>
    <w:rsid w:val="00AC07EE"/>
    <w:rsid w:val="00AC1F19"/>
    <w:rsid w:val="00AC2B6C"/>
    <w:rsid w:val="00AC2E48"/>
    <w:rsid w:val="00AC38D7"/>
    <w:rsid w:val="00AD02D8"/>
    <w:rsid w:val="00AD036D"/>
    <w:rsid w:val="00AD36C8"/>
    <w:rsid w:val="00AE0E5D"/>
    <w:rsid w:val="00AE1A52"/>
    <w:rsid w:val="00AE296B"/>
    <w:rsid w:val="00AE2F87"/>
    <w:rsid w:val="00AF6439"/>
    <w:rsid w:val="00AF76AB"/>
    <w:rsid w:val="00B004C9"/>
    <w:rsid w:val="00B04808"/>
    <w:rsid w:val="00B04EBB"/>
    <w:rsid w:val="00B14A7C"/>
    <w:rsid w:val="00B17075"/>
    <w:rsid w:val="00B21246"/>
    <w:rsid w:val="00B2188E"/>
    <w:rsid w:val="00B24E2E"/>
    <w:rsid w:val="00B26996"/>
    <w:rsid w:val="00B27506"/>
    <w:rsid w:val="00B33D57"/>
    <w:rsid w:val="00B34FB8"/>
    <w:rsid w:val="00B40724"/>
    <w:rsid w:val="00B4261B"/>
    <w:rsid w:val="00B435C3"/>
    <w:rsid w:val="00B54CC8"/>
    <w:rsid w:val="00B57807"/>
    <w:rsid w:val="00B60BD2"/>
    <w:rsid w:val="00B63275"/>
    <w:rsid w:val="00B63F64"/>
    <w:rsid w:val="00B64B19"/>
    <w:rsid w:val="00B66A50"/>
    <w:rsid w:val="00B73E66"/>
    <w:rsid w:val="00B74AC3"/>
    <w:rsid w:val="00B846CE"/>
    <w:rsid w:val="00B8798D"/>
    <w:rsid w:val="00B95C4A"/>
    <w:rsid w:val="00B9708C"/>
    <w:rsid w:val="00BA64C9"/>
    <w:rsid w:val="00BA6F0E"/>
    <w:rsid w:val="00BA710B"/>
    <w:rsid w:val="00BB08DE"/>
    <w:rsid w:val="00BB1CE8"/>
    <w:rsid w:val="00BB6058"/>
    <w:rsid w:val="00BB62A4"/>
    <w:rsid w:val="00BB7D67"/>
    <w:rsid w:val="00BC432A"/>
    <w:rsid w:val="00BD540F"/>
    <w:rsid w:val="00BD6A9A"/>
    <w:rsid w:val="00BF3249"/>
    <w:rsid w:val="00BF3306"/>
    <w:rsid w:val="00BF4617"/>
    <w:rsid w:val="00BF4CA0"/>
    <w:rsid w:val="00C003D4"/>
    <w:rsid w:val="00C00E0F"/>
    <w:rsid w:val="00C12D77"/>
    <w:rsid w:val="00C2011F"/>
    <w:rsid w:val="00C2120B"/>
    <w:rsid w:val="00C24965"/>
    <w:rsid w:val="00C25270"/>
    <w:rsid w:val="00C32A63"/>
    <w:rsid w:val="00C336E1"/>
    <w:rsid w:val="00C36EEF"/>
    <w:rsid w:val="00C50E66"/>
    <w:rsid w:val="00C50F68"/>
    <w:rsid w:val="00C511E8"/>
    <w:rsid w:val="00C5760F"/>
    <w:rsid w:val="00C624EC"/>
    <w:rsid w:val="00C66EC6"/>
    <w:rsid w:val="00C670B8"/>
    <w:rsid w:val="00C67DD1"/>
    <w:rsid w:val="00C724C8"/>
    <w:rsid w:val="00C72DBE"/>
    <w:rsid w:val="00C91D04"/>
    <w:rsid w:val="00C929E4"/>
    <w:rsid w:val="00C936B7"/>
    <w:rsid w:val="00C93C62"/>
    <w:rsid w:val="00CA04A1"/>
    <w:rsid w:val="00CA6018"/>
    <w:rsid w:val="00CA664D"/>
    <w:rsid w:val="00CA78B3"/>
    <w:rsid w:val="00CC2148"/>
    <w:rsid w:val="00CC3320"/>
    <w:rsid w:val="00CC4FE3"/>
    <w:rsid w:val="00CC6109"/>
    <w:rsid w:val="00CC799C"/>
    <w:rsid w:val="00CD2836"/>
    <w:rsid w:val="00CD2B02"/>
    <w:rsid w:val="00CD79EF"/>
    <w:rsid w:val="00CE1061"/>
    <w:rsid w:val="00CE20E6"/>
    <w:rsid w:val="00CE28EA"/>
    <w:rsid w:val="00D00C2E"/>
    <w:rsid w:val="00D03714"/>
    <w:rsid w:val="00D0490F"/>
    <w:rsid w:val="00D0723E"/>
    <w:rsid w:val="00D07EAC"/>
    <w:rsid w:val="00D11CDC"/>
    <w:rsid w:val="00D12268"/>
    <w:rsid w:val="00D17341"/>
    <w:rsid w:val="00D21004"/>
    <w:rsid w:val="00D2621B"/>
    <w:rsid w:val="00D336CB"/>
    <w:rsid w:val="00D37B5F"/>
    <w:rsid w:val="00D4000B"/>
    <w:rsid w:val="00D41D7E"/>
    <w:rsid w:val="00D47C7D"/>
    <w:rsid w:val="00D55438"/>
    <w:rsid w:val="00D63717"/>
    <w:rsid w:val="00D64BBF"/>
    <w:rsid w:val="00D66A04"/>
    <w:rsid w:val="00D67674"/>
    <w:rsid w:val="00D76B26"/>
    <w:rsid w:val="00D77720"/>
    <w:rsid w:val="00D8096E"/>
    <w:rsid w:val="00D8226B"/>
    <w:rsid w:val="00D85219"/>
    <w:rsid w:val="00D87872"/>
    <w:rsid w:val="00D9180D"/>
    <w:rsid w:val="00D924A9"/>
    <w:rsid w:val="00D94220"/>
    <w:rsid w:val="00D97262"/>
    <w:rsid w:val="00DA141D"/>
    <w:rsid w:val="00DA6FFD"/>
    <w:rsid w:val="00DB37C6"/>
    <w:rsid w:val="00DC4877"/>
    <w:rsid w:val="00DC5160"/>
    <w:rsid w:val="00DD09D2"/>
    <w:rsid w:val="00DD148D"/>
    <w:rsid w:val="00DD14FA"/>
    <w:rsid w:val="00DD553B"/>
    <w:rsid w:val="00DD770D"/>
    <w:rsid w:val="00DE01AA"/>
    <w:rsid w:val="00DE1667"/>
    <w:rsid w:val="00DE378C"/>
    <w:rsid w:val="00DE3DF5"/>
    <w:rsid w:val="00DE3EAA"/>
    <w:rsid w:val="00E005F6"/>
    <w:rsid w:val="00E0088E"/>
    <w:rsid w:val="00E00DA8"/>
    <w:rsid w:val="00E025E6"/>
    <w:rsid w:val="00E05AE3"/>
    <w:rsid w:val="00E13559"/>
    <w:rsid w:val="00E15FCB"/>
    <w:rsid w:val="00E22959"/>
    <w:rsid w:val="00E37EAE"/>
    <w:rsid w:val="00E441C3"/>
    <w:rsid w:val="00E450F0"/>
    <w:rsid w:val="00E46C1F"/>
    <w:rsid w:val="00E47E62"/>
    <w:rsid w:val="00E52A90"/>
    <w:rsid w:val="00E52CFD"/>
    <w:rsid w:val="00E52F15"/>
    <w:rsid w:val="00E57B9E"/>
    <w:rsid w:val="00E57C50"/>
    <w:rsid w:val="00E63B7C"/>
    <w:rsid w:val="00E72048"/>
    <w:rsid w:val="00E73977"/>
    <w:rsid w:val="00E76C05"/>
    <w:rsid w:val="00E77BA9"/>
    <w:rsid w:val="00E80AD8"/>
    <w:rsid w:val="00E90CD4"/>
    <w:rsid w:val="00E92275"/>
    <w:rsid w:val="00E92374"/>
    <w:rsid w:val="00E92E7D"/>
    <w:rsid w:val="00EA0244"/>
    <w:rsid w:val="00EA2CF3"/>
    <w:rsid w:val="00EA397B"/>
    <w:rsid w:val="00EB3EFF"/>
    <w:rsid w:val="00EC0D8E"/>
    <w:rsid w:val="00EC1235"/>
    <w:rsid w:val="00EC7AA7"/>
    <w:rsid w:val="00ED642D"/>
    <w:rsid w:val="00ED6C3B"/>
    <w:rsid w:val="00EE0492"/>
    <w:rsid w:val="00EE5524"/>
    <w:rsid w:val="00EF5C15"/>
    <w:rsid w:val="00F01237"/>
    <w:rsid w:val="00F03E4B"/>
    <w:rsid w:val="00F05B99"/>
    <w:rsid w:val="00F05FF9"/>
    <w:rsid w:val="00F07665"/>
    <w:rsid w:val="00F126F6"/>
    <w:rsid w:val="00F13B7D"/>
    <w:rsid w:val="00F24069"/>
    <w:rsid w:val="00F36217"/>
    <w:rsid w:val="00F4473B"/>
    <w:rsid w:val="00F44856"/>
    <w:rsid w:val="00F4538A"/>
    <w:rsid w:val="00F47F08"/>
    <w:rsid w:val="00F51CBF"/>
    <w:rsid w:val="00F5318D"/>
    <w:rsid w:val="00F538B1"/>
    <w:rsid w:val="00F560A8"/>
    <w:rsid w:val="00F57191"/>
    <w:rsid w:val="00F61514"/>
    <w:rsid w:val="00F757C8"/>
    <w:rsid w:val="00F85884"/>
    <w:rsid w:val="00F8750B"/>
    <w:rsid w:val="00F90B03"/>
    <w:rsid w:val="00F9604E"/>
    <w:rsid w:val="00F963E7"/>
    <w:rsid w:val="00F96585"/>
    <w:rsid w:val="00FA0A92"/>
    <w:rsid w:val="00FB110F"/>
    <w:rsid w:val="00FB337E"/>
    <w:rsid w:val="00FB3E60"/>
    <w:rsid w:val="00FB6B6E"/>
    <w:rsid w:val="00FC13EE"/>
    <w:rsid w:val="00FE3468"/>
    <w:rsid w:val="00FE3572"/>
    <w:rsid w:val="00FF57B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8E22213-702F-45AD-9AFB-9178710D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A50"/>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aliases w:val=" Char"/>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074199"/>
    <w:pPr>
      <w:keepNext/>
      <w:spacing w:before="240" w:after="60" w:line="240" w:lineRule="auto"/>
      <w:outlineLvl w:val="3"/>
    </w:pPr>
    <w:rPr>
      <w:rFonts w:ascii="Times New Roman" w:eastAsia="Times New Roman" w:hAnsi="Times New Roman"/>
      <w:b/>
      <w:bCs/>
      <w:sz w:val="28"/>
      <w:szCs w:val="28"/>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paragraph" w:styleId="Heading8">
    <w:name w:val="heading 8"/>
    <w:basedOn w:val="Normal"/>
    <w:next w:val="Normal"/>
    <w:link w:val="Heading8Char"/>
    <w:qFormat/>
    <w:rsid w:val="00074199"/>
    <w:pPr>
      <w:keepNext/>
      <w:widowControl w:val="0"/>
      <w:spacing w:after="0" w:line="360" w:lineRule="auto"/>
      <w:ind w:right="284"/>
      <w:jc w:val="both"/>
      <w:outlineLvl w:val="7"/>
    </w:pPr>
    <w:rPr>
      <w:rFonts w:ascii="Times New Roman" w:eastAsia="Times New Roman" w:hAnsi="Times New Roman"/>
      <w:b/>
      <w:sz w:val="24"/>
      <w:szCs w:val="20"/>
    </w:rPr>
  </w:style>
  <w:style w:type="paragraph" w:styleId="Heading9">
    <w:name w:val="heading 9"/>
    <w:basedOn w:val="Normal"/>
    <w:next w:val="Normal"/>
    <w:link w:val="Heading9Char"/>
    <w:qFormat/>
    <w:rsid w:val="00074199"/>
    <w:pPr>
      <w:keepNext/>
      <w:widowControl w:val="0"/>
      <w:tabs>
        <w:tab w:val="left" w:pos="9498"/>
      </w:tabs>
      <w:spacing w:after="100" w:line="240" w:lineRule="auto"/>
      <w:jc w:val="center"/>
      <w:outlineLvl w:val="8"/>
    </w:pPr>
    <w:rPr>
      <w:rFonts w:ascii="Times New Roman" w:eastAsia="Times New Roman" w:hAnsi="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aliases w:val=" Char Char"/>
    <w:link w:val="Heading2"/>
    <w:locked/>
    <w:rsid w:val="00831BA2"/>
    <w:rPr>
      <w:rFonts w:ascii="Cambria" w:hAnsi="Cambria" w:cs="Times New Roman"/>
      <w:b/>
      <w:color w:val="4F81BD"/>
      <w:sz w:val="26"/>
    </w:rPr>
  </w:style>
  <w:style w:type="character" w:customStyle="1" w:styleId="Heading3Char">
    <w:name w:val="Heading 3 Char"/>
    <w:link w:val="Heading3"/>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semiHidden/>
    <w:locked/>
    <w:rsid w:val="00302E07"/>
    <w:rPr>
      <w:rFonts w:cs="Times New Roman"/>
      <w:lang w:eastAsia="en-US"/>
    </w:rPr>
  </w:style>
  <w:style w:type="character" w:customStyle="1" w:styleId="HeaderChar1">
    <w:name w:val="Header Char1"/>
    <w:aliases w:val="Char1 Char1,hd Char1,hd1 Char1"/>
    <w:link w:val="Header"/>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aliases w:val="Char"/>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aliases w:val="Char Char2"/>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locked/>
    <w:rsid w:val="009B030E"/>
    <w:rPr>
      <w:rFonts w:ascii="Tahoma" w:hAnsi="Tahoma"/>
      <w:sz w:val="16"/>
      <w:lang w:val="en-US"/>
    </w:rPr>
  </w:style>
  <w:style w:type="paragraph" w:styleId="BalloonText">
    <w:name w:val="Balloon Text"/>
    <w:basedOn w:val="Normal"/>
    <w:link w:val="BalloonTextChar1"/>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character" w:customStyle="1" w:styleId="Heading4Char">
    <w:name w:val="Heading 4 Char"/>
    <w:basedOn w:val="DefaultParagraphFont"/>
    <w:link w:val="Heading4"/>
    <w:rsid w:val="00074199"/>
    <w:rPr>
      <w:rFonts w:ascii="Times New Roman" w:eastAsia="Times New Roman" w:hAnsi="Times New Roman"/>
      <w:b/>
      <w:bCs/>
      <w:sz w:val="28"/>
      <w:szCs w:val="28"/>
    </w:rPr>
  </w:style>
  <w:style w:type="character" w:customStyle="1" w:styleId="Heading8Char">
    <w:name w:val="Heading 8 Char"/>
    <w:basedOn w:val="DefaultParagraphFont"/>
    <w:link w:val="Heading8"/>
    <w:rsid w:val="00074199"/>
    <w:rPr>
      <w:rFonts w:ascii="Times New Roman" w:eastAsia="Times New Roman" w:hAnsi="Times New Roman"/>
      <w:b/>
      <w:sz w:val="24"/>
      <w:lang w:eastAsia="en-US"/>
    </w:rPr>
  </w:style>
  <w:style w:type="character" w:customStyle="1" w:styleId="Heading9Char">
    <w:name w:val="Heading 9 Char"/>
    <w:basedOn w:val="DefaultParagraphFont"/>
    <w:link w:val="Heading9"/>
    <w:rsid w:val="00074199"/>
    <w:rPr>
      <w:rFonts w:ascii="Times New Roman" w:eastAsia="Times New Roman" w:hAnsi="Times New Roman"/>
      <w:b/>
      <w:sz w:val="32"/>
      <w:lang w:eastAsia="en-US"/>
    </w:rPr>
  </w:style>
  <w:style w:type="numbering" w:customStyle="1" w:styleId="NoList1">
    <w:name w:val="No List1"/>
    <w:next w:val="NoList"/>
    <w:semiHidden/>
    <w:rsid w:val="00074199"/>
  </w:style>
  <w:style w:type="paragraph" w:customStyle="1" w:styleId="CharCharCharCharCharChar">
    <w:name w:val="Char Char Char Char Char Char"/>
    <w:basedOn w:val="Normal"/>
    <w:rsid w:val="00074199"/>
    <w:pPr>
      <w:spacing w:after="160" w:line="240" w:lineRule="exact"/>
    </w:pPr>
    <w:rPr>
      <w:rFonts w:ascii="Tahoma" w:eastAsia="Times New Roman" w:hAnsi="Tahoma" w:cs="Tahoma"/>
      <w:sz w:val="20"/>
      <w:szCs w:val="20"/>
      <w:lang w:val="en-US"/>
    </w:rPr>
  </w:style>
  <w:style w:type="paragraph" w:customStyle="1" w:styleId="Style35">
    <w:name w:val="Style35"/>
    <w:basedOn w:val="Normal"/>
    <w:rsid w:val="00074199"/>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CharCharCharChar0">
    <w:name w:val="Знак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paragraph" w:customStyle="1" w:styleId="Char1CharCharCharCharCharCharChar">
    <w:name w:val="Char1 Char Char Char Char Char Знак Знак Char Char"/>
    <w:basedOn w:val="Normal"/>
    <w:rsid w:val="00074199"/>
    <w:pPr>
      <w:spacing w:after="160" w:line="240" w:lineRule="exact"/>
    </w:pPr>
    <w:rPr>
      <w:rFonts w:ascii="Tahoma" w:eastAsia="Times New Roman" w:hAnsi="Tahoma" w:cs="Tahoma"/>
      <w:sz w:val="20"/>
      <w:szCs w:val="20"/>
      <w:lang w:val="en-US"/>
    </w:rPr>
  </w:style>
  <w:style w:type="paragraph" w:customStyle="1" w:styleId="Char1CharCharCharCharCharCharCharChar">
    <w:name w:val="Char1 Char Char Char Char Char Char Char Char"/>
    <w:basedOn w:val="Normal"/>
    <w:rsid w:val="00074199"/>
    <w:pPr>
      <w:spacing w:after="160" w:line="240" w:lineRule="exact"/>
    </w:pPr>
    <w:rPr>
      <w:rFonts w:ascii="Tahoma" w:eastAsia="Times New Roman" w:hAnsi="Tahoma" w:cs="Tahoma"/>
      <w:sz w:val="20"/>
      <w:szCs w:val="20"/>
      <w:lang w:val="en-US"/>
    </w:rPr>
  </w:style>
  <w:style w:type="character" w:customStyle="1" w:styleId="FontStyle23">
    <w:name w:val="Font Style23"/>
    <w:rsid w:val="00074199"/>
    <w:rPr>
      <w:rFonts w:ascii="Times New Roman" w:hAnsi="Times New Roman" w:cs="Times New Roman" w:hint="default"/>
      <w:sz w:val="26"/>
      <w:szCs w:val="26"/>
    </w:rPr>
  </w:style>
  <w:style w:type="paragraph" w:customStyle="1" w:styleId="Style">
    <w:name w:val="Style"/>
    <w:rsid w:val="00074199"/>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CharCharCharCharCharCharCharChar">
    <w:name w:val="Char Char Char Char Char Char Char Char Char Char"/>
    <w:basedOn w:val="Normal"/>
    <w:rsid w:val="00074199"/>
    <w:pPr>
      <w:spacing w:after="160" w:line="240" w:lineRule="exact"/>
    </w:pPr>
    <w:rPr>
      <w:rFonts w:ascii="Tahoma" w:eastAsia="Times New Roman" w:hAnsi="Tahoma" w:cs="Tahoma"/>
      <w:sz w:val="20"/>
      <w:szCs w:val="20"/>
    </w:rPr>
  </w:style>
  <w:style w:type="paragraph" w:customStyle="1" w:styleId="a4">
    <w:name w:val="Знак"/>
    <w:basedOn w:val="Normal"/>
    <w:rsid w:val="00074199"/>
    <w:pPr>
      <w:spacing w:after="160" w:line="240" w:lineRule="exact"/>
    </w:pPr>
    <w:rPr>
      <w:rFonts w:ascii="Tahoma" w:eastAsia="Times New Roman" w:hAnsi="Tahoma" w:cs="Tahoma"/>
      <w:sz w:val="20"/>
      <w:szCs w:val="20"/>
    </w:rPr>
  </w:style>
  <w:style w:type="paragraph" w:styleId="PlainText">
    <w:name w:val="Plain Text"/>
    <w:aliases w:val="Char Char Char2 Char,Plain Text Char1,Plain Text Char Char, Char Char Char Char, Char Char Char Char Char Char Char, Char Char Char Char Char Char"/>
    <w:basedOn w:val="Normal"/>
    <w:link w:val="PlainTextChar"/>
    <w:locked/>
    <w:rsid w:val="00074199"/>
    <w:pPr>
      <w:spacing w:after="0" w:line="240" w:lineRule="auto"/>
    </w:pPr>
    <w:rPr>
      <w:rFonts w:ascii="Courier New" w:eastAsia="Times New Roman" w:hAnsi="Courier New"/>
      <w:sz w:val="20"/>
      <w:szCs w:val="20"/>
      <w:lang w:eastAsia="bg-BG"/>
    </w:rPr>
  </w:style>
  <w:style w:type="character" w:customStyle="1" w:styleId="PlainTextChar">
    <w:name w:val="Plain Text Char"/>
    <w:aliases w:val="Char Char Char2 Char Char1,Plain Text Char1 Char1,Plain Text Char Char Char1, Char Char Char Char Char2, Char Char Char Char Char Char Char Char1, Char Char Char Char Char Char Char3"/>
    <w:basedOn w:val="DefaultParagraphFont"/>
    <w:link w:val="PlainText"/>
    <w:rsid w:val="00074199"/>
    <w:rPr>
      <w:rFonts w:ascii="Courier New" w:eastAsia="Times New Roman" w:hAnsi="Courier New"/>
    </w:rPr>
  </w:style>
  <w:style w:type="character" w:customStyle="1" w:styleId="PlainTextChar3">
    <w:name w:val="Plain Text Char3"/>
    <w:aliases w:val="Char Char Char2 Char Char,Plain Text Char1 Char,Plain Text Char Char Char,Char Char Char Char Char Char1, Char Char Char Char Char, Char Char Char Char Char Char Char Char, Char Char Char Char Char Char Char2,Plain Text Char Char2"/>
    <w:rsid w:val="00074199"/>
    <w:rPr>
      <w:rFonts w:ascii="Courier New" w:eastAsia="Times New Roman" w:hAnsi="Courier New" w:cs="Times New Roman"/>
      <w:sz w:val="20"/>
      <w:szCs w:val="20"/>
      <w:lang w:eastAsia="bg-BG"/>
    </w:rPr>
  </w:style>
  <w:style w:type="paragraph" w:customStyle="1" w:styleId="CharCharCharCharCharCharCharChar0">
    <w:name w:val="Знак Char Char Char Char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character" w:customStyle="1" w:styleId="BodyText2Char1">
    <w:name w:val="Body Text 2 Char1"/>
    <w:basedOn w:val="DefaultParagraphFont"/>
    <w:semiHidden/>
    <w:rsid w:val="00074199"/>
  </w:style>
  <w:style w:type="paragraph" w:customStyle="1" w:styleId="CharChar">
    <w:name w:val="Знак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character" w:customStyle="1" w:styleId="mw-headline">
    <w:name w:val="mw-headline"/>
    <w:basedOn w:val="DefaultParagraphFont"/>
    <w:rsid w:val="00074199"/>
  </w:style>
  <w:style w:type="paragraph" w:customStyle="1" w:styleId="CharChar0">
    <w:name w:val="Char Char"/>
    <w:basedOn w:val="Normal"/>
    <w:autoRedefine/>
    <w:rsid w:val="00074199"/>
    <w:pPr>
      <w:spacing w:after="120" w:line="240" w:lineRule="auto"/>
      <w:jc w:val="both"/>
    </w:pPr>
    <w:rPr>
      <w:rFonts w:ascii="Times New Roman" w:eastAsia="Times New Roman" w:hAnsi="Times New Roman"/>
      <w:color w:val="00FF00"/>
      <w:sz w:val="24"/>
      <w:szCs w:val="24"/>
      <w:lang w:eastAsia="pl-PL"/>
    </w:rPr>
  </w:style>
  <w:style w:type="paragraph" w:customStyle="1" w:styleId="Style1">
    <w:name w:val="Style1"/>
    <w:basedOn w:val="Heading4"/>
    <w:rsid w:val="00074199"/>
    <w:pPr>
      <w:keepNext w:val="0"/>
      <w:widowControl w:val="0"/>
      <w:tabs>
        <w:tab w:val="left" w:pos="360"/>
      </w:tabs>
      <w:spacing w:before="120" w:after="120" w:line="360" w:lineRule="auto"/>
      <w:jc w:val="both"/>
      <w:outlineLvl w:val="9"/>
    </w:pPr>
    <w:rPr>
      <w:b w:val="0"/>
      <w:bCs w:val="0"/>
      <w:sz w:val="24"/>
      <w:szCs w:val="20"/>
      <w:lang w:eastAsia="en-US"/>
    </w:rPr>
  </w:style>
  <w:style w:type="paragraph" w:styleId="BlockText">
    <w:name w:val="Block Text"/>
    <w:basedOn w:val="Normal"/>
    <w:locked/>
    <w:rsid w:val="00074199"/>
    <w:pPr>
      <w:widowControl w:val="0"/>
      <w:tabs>
        <w:tab w:val="left" w:pos="3686"/>
      </w:tabs>
      <w:suppressAutoHyphens/>
      <w:spacing w:after="120" w:line="288" w:lineRule="auto"/>
      <w:ind w:left="1134" w:right="566"/>
      <w:jc w:val="both"/>
    </w:pPr>
    <w:rPr>
      <w:rFonts w:ascii="Times New Roman" w:eastAsia="Times New Roman" w:hAnsi="Times New Roman"/>
      <w:spacing w:val="-3"/>
      <w:sz w:val="20"/>
      <w:szCs w:val="20"/>
      <w:lang w:val="en-US"/>
    </w:rPr>
  </w:style>
  <w:style w:type="paragraph" w:styleId="Subtitle">
    <w:name w:val="Subtitle"/>
    <w:basedOn w:val="Normal"/>
    <w:link w:val="SubtitleChar"/>
    <w:qFormat/>
    <w:rsid w:val="00074199"/>
    <w:pPr>
      <w:widowControl w:val="0"/>
      <w:spacing w:after="0" w:line="360" w:lineRule="auto"/>
      <w:ind w:left="284" w:right="284" w:firstLine="720"/>
      <w:jc w:val="center"/>
    </w:pPr>
    <w:rPr>
      <w:rFonts w:ascii="Times New Roman" w:eastAsia="Times New Roman" w:hAnsi="Times New Roman"/>
      <w:b/>
      <w:bCs/>
      <w:sz w:val="24"/>
      <w:szCs w:val="14"/>
      <w:lang w:val="ru-RU"/>
    </w:rPr>
  </w:style>
  <w:style w:type="character" w:customStyle="1" w:styleId="SubtitleChar">
    <w:name w:val="Subtitle Char"/>
    <w:basedOn w:val="DefaultParagraphFont"/>
    <w:link w:val="Subtitle"/>
    <w:rsid w:val="00074199"/>
    <w:rPr>
      <w:rFonts w:ascii="Times New Roman" w:eastAsia="Times New Roman" w:hAnsi="Times New Roman"/>
      <w:b/>
      <w:bCs/>
      <w:sz w:val="24"/>
      <w:szCs w:val="14"/>
      <w:lang w:val="ru-RU" w:eastAsia="en-US"/>
    </w:rPr>
  </w:style>
  <w:style w:type="character" w:customStyle="1" w:styleId="FontStyle71">
    <w:name w:val="Font Style71"/>
    <w:rsid w:val="00074199"/>
    <w:rPr>
      <w:rFonts w:ascii="Tahoma" w:hAnsi="Tahoma" w:cs="Tahoma"/>
      <w:sz w:val="18"/>
      <w:szCs w:val="18"/>
    </w:rPr>
  </w:style>
  <w:style w:type="paragraph" w:customStyle="1" w:styleId="Style40">
    <w:name w:val="Style40"/>
    <w:basedOn w:val="Normal"/>
    <w:rsid w:val="00074199"/>
    <w:pPr>
      <w:widowControl w:val="0"/>
      <w:autoSpaceDE w:val="0"/>
      <w:autoSpaceDN w:val="0"/>
      <w:adjustRightInd w:val="0"/>
      <w:spacing w:after="0" w:line="368" w:lineRule="exact"/>
      <w:ind w:firstLine="720"/>
      <w:jc w:val="both"/>
    </w:pPr>
    <w:rPr>
      <w:rFonts w:ascii="Tahoma" w:eastAsia="Times New Roman" w:hAnsi="Tahoma" w:cs="Tahoma"/>
      <w:sz w:val="24"/>
      <w:szCs w:val="24"/>
      <w:lang w:eastAsia="bg-BG"/>
    </w:rPr>
  </w:style>
  <w:style w:type="paragraph" w:customStyle="1" w:styleId="Style53">
    <w:name w:val="Style53"/>
    <w:basedOn w:val="Normal"/>
    <w:rsid w:val="00074199"/>
    <w:pPr>
      <w:widowControl w:val="0"/>
      <w:autoSpaceDE w:val="0"/>
      <w:autoSpaceDN w:val="0"/>
      <w:adjustRightInd w:val="0"/>
      <w:spacing w:after="0" w:line="235" w:lineRule="exact"/>
      <w:ind w:firstLine="706"/>
      <w:jc w:val="both"/>
    </w:pPr>
    <w:rPr>
      <w:rFonts w:ascii="Tahoma" w:eastAsia="Times New Roman" w:hAnsi="Tahoma" w:cs="Tahoma"/>
      <w:sz w:val="24"/>
      <w:szCs w:val="24"/>
      <w:lang w:eastAsia="bg-BG"/>
    </w:rPr>
  </w:style>
  <w:style w:type="character" w:customStyle="1" w:styleId="FontStyle77">
    <w:name w:val="Font Style77"/>
    <w:rsid w:val="00074199"/>
    <w:rPr>
      <w:rFonts w:ascii="Tahoma" w:hAnsi="Tahoma" w:cs="Tahoma"/>
      <w:b/>
      <w:bCs/>
      <w:sz w:val="16"/>
      <w:szCs w:val="16"/>
    </w:rPr>
  </w:style>
  <w:style w:type="paragraph" w:customStyle="1" w:styleId="CharChar8CharCharCharCharCharChar">
    <w:name w:val="Char Char8 Char Char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character" w:customStyle="1" w:styleId="PlainText1">
    <w:name w:val="Plain Text1"/>
    <w:aliases w:val="Plain Text Char2,Char Char Char2 Char1,Plain Text Char11,Plain Text Char Char1,Char Char Char1,Char Char Char Char Char1, Char Char Char Char1, Char Char Char Char Char Char Char1, Char Char Char Char Char1,Char Char Char1 Char"/>
    <w:rsid w:val="00074199"/>
    <w:rPr>
      <w:rFonts w:ascii="Courier New" w:hAnsi="Courier New"/>
      <w:lang w:val="bg-BG" w:eastAsia="bg-BG" w:bidi="ar-SA"/>
    </w:rPr>
  </w:style>
  <w:style w:type="character" w:customStyle="1" w:styleId="Heading3Char1">
    <w:name w:val="Heading 3 Char1"/>
    <w:aliases w:val="Heading 3 Char Char"/>
    <w:rsid w:val="00074199"/>
    <w:rPr>
      <w:rFonts w:ascii="Timok" w:eastAsia="Times New Roman" w:hAnsi="Timok" w:cs="Times New Roman"/>
      <w:sz w:val="28"/>
      <w:szCs w:val="20"/>
    </w:rPr>
  </w:style>
  <w:style w:type="paragraph" w:customStyle="1" w:styleId="a5">
    <w:name w:val="Основной текст"/>
    <w:basedOn w:val="Normal"/>
    <w:rsid w:val="00074199"/>
    <w:pPr>
      <w:shd w:val="clear" w:color="auto" w:fill="FFFFFF"/>
      <w:spacing w:after="0" w:line="274" w:lineRule="exact"/>
      <w:jc w:val="both"/>
    </w:pPr>
    <w:rPr>
      <w:rFonts w:ascii="Times New Roman" w:eastAsia="Microsoft Sans Serif" w:hAnsi="Times New Roman"/>
      <w:spacing w:val="-1"/>
      <w:lang w:val="ru-RU" w:eastAsia="bg-BG"/>
    </w:rPr>
  </w:style>
  <w:style w:type="paragraph" w:styleId="Caption">
    <w:name w:val="caption"/>
    <w:basedOn w:val="Normal"/>
    <w:next w:val="Normal"/>
    <w:qFormat/>
    <w:rsid w:val="00074199"/>
    <w:pPr>
      <w:spacing w:after="0" w:line="240" w:lineRule="auto"/>
      <w:ind w:left="705"/>
      <w:jc w:val="center"/>
    </w:pPr>
    <w:rPr>
      <w:rFonts w:ascii="Times New Roman" w:eastAsia="Times New Roman" w:hAnsi="Times New Roman"/>
      <w:b/>
      <w:sz w:val="26"/>
      <w:szCs w:val="24"/>
      <w:lang w:eastAsia="bg-BG"/>
    </w:rPr>
  </w:style>
  <w:style w:type="paragraph" w:customStyle="1" w:styleId="10">
    <w:name w:val="Основной текст1"/>
    <w:basedOn w:val="Normal"/>
    <w:rsid w:val="00074199"/>
    <w:pPr>
      <w:shd w:val="clear" w:color="auto" w:fill="FFFFFF"/>
      <w:spacing w:after="0" w:line="269" w:lineRule="exact"/>
      <w:jc w:val="both"/>
    </w:pPr>
    <w:rPr>
      <w:rFonts w:ascii="Times New Roman" w:eastAsia="Microsoft Sans Serif" w:hAnsi="Times New Roman"/>
      <w:spacing w:val="-2"/>
      <w:sz w:val="21"/>
      <w:szCs w:val="21"/>
      <w:lang w:val="ru-RU" w:eastAsia="bg-BG"/>
    </w:rPr>
  </w:style>
  <w:style w:type="paragraph" w:customStyle="1" w:styleId="ZchnZchnCharCharCharCharCharCharCharCharChar">
    <w:name w:val="Zchn Zchn Char Char Char Char Char Char Char Char Char"/>
    <w:basedOn w:val="Normal"/>
    <w:autoRedefine/>
    <w:rsid w:val="00074199"/>
    <w:pPr>
      <w:spacing w:after="120" w:line="240" w:lineRule="auto"/>
      <w:jc w:val="both"/>
    </w:pPr>
    <w:rPr>
      <w:rFonts w:ascii="Times New Roman" w:eastAsia="Times New Roman" w:hAnsi="Times New Roman"/>
      <w:color w:val="00FF00"/>
      <w:sz w:val="24"/>
      <w:szCs w:val="24"/>
      <w:lang w:eastAsia="pl-PL"/>
    </w:rPr>
  </w:style>
  <w:style w:type="paragraph" w:customStyle="1" w:styleId="ZchnZchnCharCharCharCharCharChar">
    <w:name w:val="Zchn Zchn Char Char Char Char Char Char"/>
    <w:basedOn w:val="Normal"/>
    <w:rsid w:val="00074199"/>
    <w:pPr>
      <w:spacing w:after="160" w:line="240" w:lineRule="exact"/>
    </w:pPr>
    <w:rPr>
      <w:rFonts w:ascii="Tahoma" w:eastAsia="Times New Roman" w:hAnsi="Tahoma" w:cs="Tahoma"/>
      <w:sz w:val="20"/>
      <w:szCs w:val="20"/>
      <w:lang w:val="en-US"/>
    </w:rPr>
  </w:style>
  <w:style w:type="paragraph" w:customStyle="1" w:styleId="CharChar8CharCharCharCharCharCharCharCharCharCharCharChar">
    <w:name w:val="Char Char8 Char Char Char Char Char Char Char Char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numbering" w:styleId="111111">
    <w:name w:val="Outline List 2"/>
    <w:basedOn w:val="NoList"/>
    <w:locked/>
    <w:rsid w:val="00074199"/>
    <w:pPr>
      <w:numPr>
        <w:numId w:val="3"/>
      </w:numPr>
    </w:pPr>
  </w:style>
  <w:style w:type="numbering" w:customStyle="1" w:styleId="NoList11">
    <w:name w:val="No List11"/>
    <w:next w:val="NoList"/>
    <w:semiHidden/>
    <w:rsid w:val="00074199"/>
  </w:style>
  <w:style w:type="table" w:customStyle="1" w:styleId="TableGrid1">
    <w:name w:val="Table Grid1"/>
    <w:basedOn w:val="TableNormal"/>
    <w:next w:val="TableGrid"/>
    <w:rsid w:val="000741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rsid w:val="00074199"/>
  </w:style>
  <w:style w:type="numbering" w:customStyle="1" w:styleId="NoList2">
    <w:name w:val="No List2"/>
    <w:next w:val="NoList"/>
    <w:semiHidden/>
    <w:rsid w:val="00074199"/>
  </w:style>
  <w:style w:type="table" w:customStyle="1" w:styleId="TableGrid2">
    <w:name w:val="Table Grid2"/>
    <w:basedOn w:val="TableNormal"/>
    <w:next w:val="TableGrid"/>
    <w:rsid w:val="000741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rsid w:val="00074199"/>
  </w:style>
  <w:style w:type="paragraph" w:customStyle="1" w:styleId="CharCharCharChar3">
    <w:name w:val="Знак Char Char Char Char"/>
    <w:basedOn w:val="Normal"/>
    <w:semiHidden/>
    <w:rsid w:val="00F4473B"/>
    <w:pPr>
      <w:tabs>
        <w:tab w:val="left" w:pos="709"/>
      </w:tabs>
      <w:spacing w:after="0" w:line="240" w:lineRule="auto"/>
      <w:jc w:val="both"/>
    </w:pPr>
    <w:rPr>
      <w:rFonts w:ascii="Tahoma" w:eastAsia="Times New Roman" w:hAnsi="Tahoma"/>
      <w:sz w:val="24"/>
      <w:szCs w:val="24"/>
      <w:lang w:val="pl-PL" w:eastAsia="pl-PL"/>
    </w:rPr>
  </w:style>
  <w:style w:type="paragraph" w:customStyle="1" w:styleId="Char1CharCharCharCharCharCharChar0">
    <w:name w:val="Char1 Char Char Char Char Char Знак Знак Char Char"/>
    <w:basedOn w:val="Normal"/>
    <w:rsid w:val="00F4473B"/>
    <w:pPr>
      <w:spacing w:after="160" w:line="240" w:lineRule="exact"/>
    </w:pPr>
    <w:rPr>
      <w:rFonts w:ascii="Tahoma" w:eastAsia="Times New Roman" w:hAnsi="Tahoma" w:cs="Tahoma"/>
      <w:sz w:val="20"/>
      <w:szCs w:val="20"/>
      <w:lang w:val="en-US"/>
    </w:rPr>
  </w:style>
  <w:style w:type="paragraph" w:customStyle="1" w:styleId="Char1CharCharCharCharCharCharCharChar0">
    <w:name w:val="Char1 Char Char Char Char Char Char Char Char"/>
    <w:basedOn w:val="Normal"/>
    <w:rsid w:val="00F4473B"/>
    <w:pPr>
      <w:spacing w:after="160" w:line="240" w:lineRule="exact"/>
    </w:pPr>
    <w:rPr>
      <w:rFonts w:ascii="Tahoma" w:eastAsia="Times New Roman" w:hAnsi="Tahoma" w:cs="Tahoma"/>
      <w:sz w:val="20"/>
      <w:szCs w:val="20"/>
      <w:lang w:val="en-US"/>
    </w:rPr>
  </w:style>
  <w:style w:type="paragraph" w:customStyle="1" w:styleId="CharCharCharCharCharCharCharCharCharChar0">
    <w:name w:val="Char Char Char Char Char Char Char Char Char Char"/>
    <w:basedOn w:val="Normal"/>
    <w:rsid w:val="00F4473B"/>
    <w:pPr>
      <w:spacing w:after="160" w:line="240" w:lineRule="exact"/>
    </w:pPr>
    <w:rPr>
      <w:rFonts w:ascii="Tahoma" w:eastAsia="Times New Roman" w:hAnsi="Tahoma" w:cs="Tahoma"/>
      <w:sz w:val="20"/>
      <w:szCs w:val="20"/>
    </w:rPr>
  </w:style>
  <w:style w:type="paragraph" w:customStyle="1" w:styleId="a6">
    <w:name w:val="Знак"/>
    <w:basedOn w:val="Normal"/>
    <w:rsid w:val="00F4473B"/>
    <w:pPr>
      <w:spacing w:after="160" w:line="240" w:lineRule="exact"/>
    </w:pPr>
    <w:rPr>
      <w:rFonts w:ascii="Tahoma" w:eastAsia="Times New Roman" w:hAnsi="Tahoma" w:cs="Tahoma"/>
      <w:sz w:val="20"/>
      <w:szCs w:val="20"/>
    </w:rPr>
  </w:style>
  <w:style w:type="paragraph" w:customStyle="1" w:styleId="CharCharCharCharCharCharCharChar1">
    <w:name w:val="Знак Char Char Char Char Char Char Char Char"/>
    <w:basedOn w:val="Normal"/>
    <w:semiHidden/>
    <w:rsid w:val="00F4473B"/>
    <w:pPr>
      <w:tabs>
        <w:tab w:val="left" w:pos="709"/>
      </w:tabs>
      <w:spacing w:after="0" w:line="240" w:lineRule="auto"/>
      <w:jc w:val="both"/>
    </w:pPr>
    <w:rPr>
      <w:rFonts w:ascii="Tahoma" w:eastAsia="Times New Roman" w:hAnsi="Tahoma"/>
      <w:sz w:val="24"/>
      <w:szCs w:val="24"/>
      <w:lang w:val="pl-PL" w:eastAsia="pl-PL"/>
    </w:rPr>
  </w:style>
  <w:style w:type="paragraph" w:customStyle="1" w:styleId="CharChar2">
    <w:name w:val="Знак Char Char"/>
    <w:basedOn w:val="Normal"/>
    <w:semiHidden/>
    <w:rsid w:val="00F4473B"/>
    <w:pPr>
      <w:tabs>
        <w:tab w:val="left" w:pos="709"/>
      </w:tabs>
      <w:spacing w:after="0" w:line="240" w:lineRule="auto"/>
      <w:jc w:val="both"/>
    </w:pPr>
    <w:rPr>
      <w:rFonts w:ascii="Tahoma" w:eastAsia="Times New Roman" w:hAnsi="Tahoma"/>
      <w:sz w:val="24"/>
      <w:szCs w:val="24"/>
      <w:lang w:val="pl-PL" w:eastAsia="pl-PL"/>
    </w:rPr>
  </w:style>
  <w:style w:type="paragraph" w:customStyle="1" w:styleId="CharChar8CharCharCharCharCharChar0">
    <w:name w:val="Char Char8 Char Char Char Char Char Char"/>
    <w:basedOn w:val="Normal"/>
    <w:semiHidden/>
    <w:rsid w:val="00F4473B"/>
    <w:pPr>
      <w:tabs>
        <w:tab w:val="left" w:pos="709"/>
      </w:tabs>
      <w:spacing w:after="0" w:line="240" w:lineRule="auto"/>
      <w:jc w:val="both"/>
    </w:pPr>
    <w:rPr>
      <w:rFonts w:ascii="Tahoma" w:eastAsia="Times New Roman" w:hAnsi="Tahoma"/>
      <w:sz w:val="24"/>
      <w:szCs w:val="24"/>
      <w:lang w:val="pl-PL" w:eastAsia="pl-PL"/>
    </w:rPr>
  </w:style>
  <w:style w:type="paragraph" w:customStyle="1" w:styleId="ZchnZchnCharCharCharCharCharCharCharCharChar0">
    <w:name w:val="Zchn Zchn Char Char Char Char Char Char Char Char Char"/>
    <w:basedOn w:val="Normal"/>
    <w:autoRedefine/>
    <w:rsid w:val="00F4473B"/>
    <w:pPr>
      <w:spacing w:after="120" w:line="240" w:lineRule="auto"/>
      <w:jc w:val="both"/>
    </w:pPr>
    <w:rPr>
      <w:rFonts w:ascii="Times New Roman" w:eastAsia="Times New Roman" w:hAnsi="Times New Roman"/>
      <w:color w:val="00FF00"/>
      <w:sz w:val="24"/>
      <w:szCs w:val="24"/>
      <w:lang w:eastAsia="pl-PL"/>
    </w:rPr>
  </w:style>
  <w:style w:type="paragraph" w:customStyle="1" w:styleId="ZchnZchnCharCharCharCharCharChar0">
    <w:name w:val="Zchn Zchn Char Char Char Char Char Char"/>
    <w:basedOn w:val="Normal"/>
    <w:rsid w:val="00F4473B"/>
    <w:pPr>
      <w:spacing w:after="160" w:line="240" w:lineRule="exact"/>
    </w:pPr>
    <w:rPr>
      <w:rFonts w:ascii="Tahoma" w:eastAsia="Times New Roman" w:hAnsi="Tahoma" w:cs="Tahoma"/>
      <w:sz w:val="20"/>
      <w:szCs w:val="20"/>
      <w:lang w:val="en-US"/>
    </w:rPr>
  </w:style>
  <w:style w:type="paragraph" w:customStyle="1" w:styleId="CharChar8CharCharCharCharCharCharCharCharCharCharCharChar0">
    <w:name w:val="Char Char8 Char Char Char Char Char Char Char Char Char Char Char Char"/>
    <w:basedOn w:val="Normal"/>
    <w:semiHidden/>
    <w:rsid w:val="00F4473B"/>
    <w:pPr>
      <w:tabs>
        <w:tab w:val="left" w:pos="709"/>
      </w:tabs>
      <w:spacing w:after="0" w:line="240" w:lineRule="auto"/>
      <w:jc w:val="both"/>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29093">
      <w:bodyDiv w:val="1"/>
      <w:marLeft w:val="0"/>
      <w:marRight w:val="0"/>
      <w:marTop w:val="0"/>
      <w:marBottom w:val="0"/>
      <w:divBdr>
        <w:top w:val="none" w:sz="0" w:space="0" w:color="auto"/>
        <w:left w:val="none" w:sz="0" w:space="0" w:color="auto"/>
        <w:bottom w:val="none" w:sz="0" w:space="0" w:color="auto"/>
        <w:right w:val="none" w:sz="0" w:space="0" w:color="auto"/>
      </w:divBdr>
    </w:div>
    <w:div w:id="627245195">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997534560">
      <w:bodyDiv w:val="1"/>
      <w:marLeft w:val="0"/>
      <w:marRight w:val="0"/>
      <w:marTop w:val="0"/>
      <w:marBottom w:val="0"/>
      <w:divBdr>
        <w:top w:val="none" w:sz="0" w:space="0" w:color="auto"/>
        <w:left w:val="none" w:sz="0" w:space="0" w:color="auto"/>
        <w:bottom w:val="none" w:sz="0" w:space="0" w:color="auto"/>
        <w:right w:val="none" w:sz="0" w:space="0" w:color="auto"/>
      </w:divBdr>
    </w:div>
    <w:div w:id="1368068368">
      <w:bodyDiv w:val="1"/>
      <w:marLeft w:val="0"/>
      <w:marRight w:val="0"/>
      <w:marTop w:val="0"/>
      <w:marBottom w:val="0"/>
      <w:divBdr>
        <w:top w:val="none" w:sz="0" w:space="0" w:color="auto"/>
        <w:left w:val="none" w:sz="0" w:space="0" w:color="auto"/>
        <w:bottom w:val="none" w:sz="0" w:space="0" w:color="auto"/>
        <w:right w:val="none" w:sz="0" w:space="0" w:color="auto"/>
      </w:divBdr>
    </w:div>
    <w:div w:id="156814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int.mvr.bg:80/Document/LinkToDocumentReference?fromDocumentId=2136789316&amp;dbId=0&amp;refId=27240843" TargetMode="External"/><Relationship Id="rId13" Type="http://schemas.openxmlformats.org/officeDocument/2006/relationships/hyperlink" Target="http://ciela.int.mvr.bg:80/Document/LinkToDocumentReference?fromDocumentId=2136789316&amp;dbId=0&amp;refId=27240848" TargetMode="External"/><Relationship Id="rId18" Type="http://schemas.openxmlformats.org/officeDocument/2006/relationships/hyperlink" Target="http://ciela.int.mvr.bg:80/Document/LinkToDocumentReference?fromDocumentId=2136789316&amp;dbId=0&amp;refId=2011694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pdp.bg/" TargetMode="Externa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7" TargetMode="External"/><Relationship Id="rId17" Type="http://schemas.openxmlformats.org/officeDocument/2006/relationships/hyperlink" Target="http://ciela.int.mvr.bg:80/Document/LinkToDocumentReference?fromDocumentId=2136789316&amp;dbId=0&amp;refId=27240852"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51" TargetMode="External"/><Relationship Id="rId20" Type="http://schemas.openxmlformats.org/officeDocument/2006/relationships/hyperlink" Target="http://ciela.int.mvr.bg:80/Document/LinkToDocumentReference?fromDocumentId=2136789316&amp;dbId=0&amp;refId=201169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6" TargetMode="Externa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50" TargetMode="External"/><Relationship Id="rId23" Type="http://schemas.openxmlformats.org/officeDocument/2006/relationships/image" Target="media/image1.jpeg"/><Relationship Id="rId10" Type="http://schemas.openxmlformats.org/officeDocument/2006/relationships/hyperlink" Target="http://ciela.int.mvr.bg:80/Document/LinkToDocumentReference?fromDocumentId=2136789316&amp;dbId=0&amp;refId=27240845" TargetMode="External"/><Relationship Id="rId19" Type="http://schemas.openxmlformats.org/officeDocument/2006/relationships/hyperlink" Target="http://ciela.int.mvr.bg:80/Document/LinkToDocumentReference?fromDocumentId=2136789316&amp;dbId=0&amp;refId=20116942" TargetMode="External"/><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4" TargetMode="External"/><Relationship Id="rId14" Type="http://schemas.openxmlformats.org/officeDocument/2006/relationships/hyperlink" Target="http://ciela.int.mvr.bg:80/Document/LinkToDocumentReference?fromDocumentId=2136789316&amp;dbId=0&amp;refId=27240849" TargetMode="External"/><Relationship Id="rId22" Type="http://schemas.openxmlformats.org/officeDocument/2006/relationships/hyperlink" Target="mailto:kzld@cpdp.b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724BA-CD2C-4E39-A557-98098A2DC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35</Pages>
  <Words>10103</Words>
  <Characters>57588</Characters>
  <Application>Microsoft Office Word</Application>
  <DocSecurity>0</DocSecurity>
  <Lines>479</Lines>
  <Paragraphs>135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Svetoslav P. Kazakov</cp:lastModifiedBy>
  <cp:revision>90</cp:revision>
  <cp:lastPrinted>2018-09-14T06:55:00Z</cp:lastPrinted>
  <dcterms:created xsi:type="dcterms:W3CDTF">2018-06-13T13:37:00Z</dcterms:created>
  <dcterms:modified xsi:type="dcterms:W3CDTF">2019-07-11T10:32:00Z</dcterms:modified>
</cp:coreProperties>
</file>