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A4" w:rsidRPr="003F04F4" w:rsidRDefault="007017A4" w:rsidP="00817972">
      <w:pPr>
        <w:tabs>
          <w:tab w:val="left" w:pos="709"/>
        </w:tabs>
        <w:spacing w:after="0"/>
        <w:ind w:left="4254" w:firstLine="709"/>
        <w:rPr>
          <w:rFonts w:ascii="Times New Roman" w:hAnsi="Times New Roman"/>
          <w:i/>
          <w:sz w:val="24"/>
          <w:szCs w:val="24"/>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D37EAE"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D37EAE">
        <w:rPr>
          <w:rFonts w:ascii="Times New Roman" w:hAnsi="Times New Roman"/>
          <w:b/>
          <w:bCs/>
          <w:sz w:val="32"/>
          <w:szCs w:val="32"/>
          <w:lang w:eastAsia="bg-BG"/>
        </w:rPr>
        <w:t>ДОКУМЕНТАЦИЯ</w:t>
      </w: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D37EAE">
        <w:rPr>
          <w:rFonts w:ascii="Times New Roman" w:hAnsi="Times New Roman"/>
          <w:b/>
          <w:bCs/>
          <w:sz w:val="32"/>
          <w:szCs w:val="32"/>
          <w:lang w:eastAsia="bg-BG"/>
        </w:rPr>
        <w:t>ЗА ОБЩЕСТВЕНА ПОРЪЧКА</w:t>
      </w: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D37EAE">
        <w:rPr>
          <w:rFonts w:ascii="Times New Roman" w:hAnsi="Times New Roman"/>
          <w:b/>
          <w:bCs/>
          <w:sz w:val="32"/>
          <w:szCs w:val="32"/>
          <w:lang w:eastAsia="bg-BG"/>
        </w:rPr>
        <w:br/>
        <w:t>С ПРЕДМЕТ:</w:t>
      </w: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233E9" w:rsidRDefault="005233E9" w:rsidP="005233E9">
      <w:pPr>
        <w:spacing w:after="0" w:line="320" w:lineRule="exact"/>
        <w:ind w:left="24" w:firstLine="696"/>
        <w:jc w:val="both"/>
        <w:rPr>
          <w:rFonts w:ascii="Times New Roman" w:eastAsia="Times New Roman" w:hAnsi="Times New Roman"/>
          <w:b/>
          <w:sz w:val="28"/>
          <w:szCs w:val="28"/>
        </w:rPr>
      </w:pPr>
      <w:r>
        <w:rPr>
          <w:rFonts w:ascii="Times New Roman" w:eastAsia="Times New Roman" w:hAnsi="Times New Roman"/>
          <w:b/>
          <w:sz w:val="32"/>
          <w:szCs w:val="32"/>
        </w:rPr>
        <w:t>„</w:t>
      </w:r>
      <w:r w:rsidRPr="005233E9">
        <w:rPr>
          <w:rFonts w:ascii="Times New Roman" w:eastAsia="Times New Roman" w:hAnsi="Times New Roman"/>
          <w:b/>
          <w:sz w:val="32"/>
          <w:szCs w:val="32"/>
        </w:rPr>
        <w:t>Доставка на</w:t>
      </w:r>
      <w:r w:rsidRPr="005233E9">
        <w:rPr>
          <w:rFonts w:ascii="Times New Roman" w:eastAsia="Times New Roman" w:hAnsi="Times New Roman"/>
          <w:b/>
          <w:sz w:val="32"/>
          <w:szCs w:val="32"/>
          <w:lang w:val="en-US"/>
        </w:rPr>
        <w:t xml:space="preserve"> </w:t>
      </w:r>
      <w:r w:rsidRPr="005233E9">
        <w:rPr>
          <w:rFonts w:ascii="Times New Roman" w:eastAsia="Times New Roman" w:hAnsi="Times New Roman"/>
          <w:b/>
          <w:sz w:val="32"/>
          <w:szCs w:val="32"/>
        </w:rPr>
        <w:t>полицейски униформи – костюми тактически зимни, гащеризони тактически летни и обувки тактически с предпазители“</w:t>
      </w:r>
      <w:r w:rsidRPr="005233E9">
        <w:rPr>
          <w:rFonts w:ascii="Times New Roman" w:eastAsia="Times New Roman" w:hAnsi="Times New Roman"/>
          <w:b/>
          <w:sz w:val="28"/>
          <w:szCs w:val="28"/>
        </w:rPr>
        <w:t xml:space="preserve"> </w:t>
      </w:r>
    </w:p>
    <w:p w:rsidR="005233E9" w:rsidRDefault="005233E9" w:rsidP="005233E9">
      <w:pPr>
        <w:spacing w:after="0" w:line="320" w:lineRule="exact"/>
        <w:ind w:left="24" w:firstLine="696"/>
        <w:jc w:val="both"/>
        <w:rPr>
          <w:rFonts w:ascii="Times New Roman" w:eastAsia="Times New Roman" w:hAnsi="Times New Roman"/>
          <w:b/>
          <w:sz w:val="28"/>
          <w:szCs w:val="28"/>
        </w:rPr>
      </w:pPr>
    </w:p>
    <w:p w:rsidR="005233E9" w:rsidRPr="005233E9" w:rsidRDefault="005233E9" w:rsidP="005233E9">
      <w:pPr>
        <w:spacing w:after="0" w:line="320" w:lineRule="exact"/>
        <w:ind w:left="24" w:firstLine="696"/>
        <w:jc w:val="both"/>
        <w:rPr>
          <w:rFonts w:ascii="Times New Roman" w:eastAsia="Times New Roman" w:hAnsi="Times New Roman"/>
          <w:sz w:val="28"/>
          <w:szCs w:val="28"/>
        </w:rPr>
      </w:pPr>
      <w:r w:rsidRPr="005233E9">
        <w:rPr>
          <w:rFonts w:ascii="Times New Roman" w:eastAsia="Times New Roman" w:hAnsi="Times New Roman"/>
          <w:sz w:val="28"/>
          <w:szCs w:val="28"/>
        </w:rPr>
        <w:t>по три обособени позиции:</w:t>
      </w:r>
    </w:p>
    <w:p w:rsidR="005233E9" w:rsidRPr="007C322B" w:rsidRDefault="005233E9" w:rsidP="005233E9">
      <w:pPr>
        <w:spacing w:after="0" w:line="320" w:lineRule="exact"/>
        <w:ind w:left="24" w:firstLine="696"/>
        <w:jc w:val="both"/>
        <w:rPr>
          <w:rFonts w:ascii="Times New Roman" w:eastAsia="Times New Roman" w:hAnsi="Times New Roman"/>
          <w:sz w:val="28"/>
          <w:szCs w:val="28"/>
        </w:rPr>
      </w:pPr>
    </w:p>
    <w:p w:rsidR="005233E9" w:rsidRPr="005233E9" w:rsidRDefault="005233E9" w:rsidP="005233E9">
      <w:pPr>
        <w:spacing w:after="0" w:line="320" w:lineRule="exact"/>
        <w:ind w:left="24" w:firstLine="696"/>
        <w:jc w:val="both"/>
        <w:rPr>
          <w:rFonts w:ascii="Times New Roman" w:eastAsia="Times New Roman" w:hAnsi="Times New Roman"/>
          <w:sz w:val="28"/>
          <w:szCs w:val="28"/>
        </w:rPr>
      </w:pPr>
      <w:r w:rsidRPr="005233E9">
        <w:rPr>
          <w:rFonts w:ascii="Times New Roman" w:eastAsia="Times New Roman" w:hAnsi="Times New Roman"/>
          <w:i/>
          <w:sz w:val="28"/>
          <w:szCs w:val="28"/>
        </w:rPr>
        <w:t>Обособена позиция № 1</w:t>
      </w:r>
      <w:r w:rsidRPr="005233E9">
        <w:rPr>
          <w:rFonts w:ascii="Times New Roman" w:eastAsia="Times New Roman" w:hAnsi="Times New Roman"/>
          <w:sz w:val="28"/>
          <w:szCs w:val="28"/>
        </w:rPr>
        <w:t xml:space="preserve"> „Костюми тактически зимни“</w:t>
      </w:r>
    </w:p>
    <w:p w:rsidR="005233E9" w:rsidRPr="007C322B" w:rsidRDefault="005233E9" w:rsidP="005233E9">
      <w:pPr>
        <w:spacing w:after="0" w:line="320" w:lineRule="exact"/>
        <w:ind w:left="24" w:firstLine="696"/>
        <w:jc w:val="both"/>
        <w:rPr>
          <w:rFonts w:ascii="Times New Roman" w:eastAsia="Times New Roman" w:hAnsi="Times New Roman"/>
          <w:sz w:val="28"/>
          <w:szCs w:val="28"/>
        </w:rPr>
      </w:pPr>
    </w:p>
    <w:p w:rsidR="005233E9" w:rsidRPr="005233E9" w:rsidRDefault="005233E9" w:rsidP="005233E9">
      <w:pPr>
        <w:spacing w:after="0" w:line="320" w:lineRule="exact"/>
        <w:ind w:left="24" w:firstLine="696"/>
        <w:jc w:val="both"/>
        <w:rPr>
          <w:rFonts w:ascii="Times New Roman" w:eastAsia="Times New Roman" w:hAnsi="Times New Roman"/>
          <w:sz w:val="28"/>
          <w:szCs w:val="28"/>
        </w:rPr>
      </w:pPr>
      <w:r w:rsidRPr="005233E9">
        <w:rPr>
          <w:rFonts w:ascii="Times New Roman" w:eastAsia="Times New Roman" w:hAnsi="Times New Roman"/>
          <w:i/>
          <w:sz w:val="28"/>
          <w:szCs w:val="28"/>
        </w:rPr>
        <w:t>Обособена позиция № 2</w:t>
      </w:r>
      <w:r w:rsidRPr="005233E9">
        <w:rPr>
          <w:rFonts w:ascii="Times New Roman" w:eastAsia="Times New Roman" w:hAnsi="Times New Roman"/>
          <w:sz w:val="28"/>
          <w:szCs w:val="28"/>
        </w:rPr>
        <w:t xml:space="preserve"> „Гащеризон тактически летен“</w:t>
      </w:r>
    </w:p>
    <w:p w:rsidR="005233E9" w:rsidRPr="007C322B" w:rsidRDefault="005233E9" w:rsidP="005233E9">
      <w:pPr>
        <w:spacing w:after="0" w:line="320" w:lineRule="exact"/>
        <w:ind w:left="24" w:firstLine="696"/>
        <w:jc w:val="both"/>
        <w:rPr>
          <w:rFonts w:ascii="Times New Roman" w:eastAsia="Times New Roman" w:hAnsi="Times New Roman"/>
          <w:sz w:val="28"/>
          <w:szCs w:val="28"/>
        </w:rPr>
      </w:pPr>
    </w:p>
    <w:p w:rsidR="005233E9" w:rsidRPr="005233E9" w:rsidRDefault="005233E9" w:rsidP="005233E9">
      <w:pPr>
        <w:spacing w:after="0" w:line="320" w:lineRule="exact"/>
        <w:ind w:left="24" w:firstLine="696"/>
        <w:jc w:val="both"/>
        <w:rPr>
          <w:rFonts w:ascii="Times New Roman" w:eastAsia="Times New Roman" w:hAnsi="Times New Roman"/>
          <w:sz w:val="28"/>
          <w:szCs w:val="28"/>
        </w:rPr>
      </w:pPr>
      <w:r w:rsidRPr="005233E9">
        <w:rPr>
          <w:rFonts w:ascii="Times New Roman" w:eastAsia="Times New Roman" w:hAnsi="Times New Roman"/>
          <w:i/>
          <w:sz w:val="28"/>
          <w:szCs w:val="28"/>
        </w:rPr>
        <w:t>Обособена позиция № 3</w:t>
      </w:r>
      <w:r w:rsidRPr="005233E9">
        <w:rPr>
          <w:rFonts w:ascii="Times New Roman" w:eastAsia="Times New Roman" w:hAnsi="Times New Roman"/>
          <w:sz w:val="28"/>
          <w:szCs w:val="28"/>
        </w:rPr>
        <w:t xml:space="preserve"> „Обувки тактически с предпазители“</w:t>
      </w:r>
    </w:p>
    <w:p w:rsidR="00F0249F" w:rsidRDefault="00F0249F" w:rsidP="00817972">
      <w:pPr>
        <w:tabs>
          <w:tab w:val="left" w:pos="709"/>
          <w:tab w:val="left" w:pos="993"/>
        </w:tabs>
        <w:jc w:val="center"/>
        <w:rPr>
          <w:rFonts w:ascii="Times New Roman" w:hAnsi="Times New Roman"/>
          <w:b/>
          <w:sz w:val="32"/>
          <w:szCs w:val="32"/>
        </w:rPr>
      </w:pPr>
    </w:p>
    <w:p w:rsidR="005907BE" w:rsidRPr="00D37EAE" w:rsidRDefault="005907BE" w:rsidP="00817972">
      <w:pPr>
        <w:tabs>
          <w:tab w:val="left" w:pos="709"/>
          <w:tab w:val="left" w:pos="993"/>
        </w:tabs>
        <w:jc w:val="center"/>
        <w:rPr>
          <w:rFonts w:ascii="Times New Roman" w:hAnsi="Times New Roman"/>
          <w:b/>
          <w:sz w:val="32"/>
          <w:szCs w:val="32"/>
        </w:rPr>
      </w:pPr>
    </w:p>
    <w:p w:rsidR="00F0249F" w:rsidRPr="00D37EAE" w:rsidRDefault="00F0249F" w:rsidP="00817972">
      <w:pPr>
        <w:tabs>
          <w:tab w:val="left" w:pos="709"/>
          <w:tab w:val="left" w:pos="993"/>
        </w:tabs>
        <w:jc w:val="center"/>
        <w:rPr>
          <w:rFonts w:ascii="Times New Roman" w:hAnsi="Times New Roman"/>
          <w:b/>
          <w:sz w:val="32"/>
          <w:szCs w:val="32"/>
        </w:rPr>
      </w:pPr>
    </w:p>
    <w:p w:rsidR="005F5237" w:rsidRPr="000873EF" w:rsidRDefault="005F5237" w:rsidP="00503180">
      <w:pPr>
        <w:tabs>
          <w:tab w:val="left" w:pos="709"/>
          <w:tab w:val="left" w:pos="993"/>
          <w:tab w:val="left" w:pos="4155"/>
        </w:tabs>
        <w:jc w:val="center"/>
        <w:rPr>
          <w:rFonts w:ascii="Times New Roman" w:hAnsi="Times New Roman"/>
          <w:b/>
          <w:bCs/>
          <w:sz w:val="24"/>
          <w:szCs w:val="24"/>
          <w:u w:val="single"/>
          <w:lang w:eastAsia="bg-BG"/>
        </w:rPr>
      </w:pPr>
      <w:r w:rsidRPr="00D37EAE">
        <w:rPr>
          <w:rFonts w:ascii="Times New Roman" w:hAnsi="Times New Roman"/>
        </w:rPr>
        <w:br w:type="page"/>
      </w:r>
      <w:r w:rsidRPr="000873EF">
        <w:rPr>
          <w:rFonts w:ascii="Times New Roman" w:hAnsi="Times New Roman"/>
          <w:b/>
          <w:bCs/>
          <w:sz w:val="24"/>
          <w:szCs w:val="24"/>
          <w:u w:val="single"/>
          <w:lang w:eastAsia="bg-BG"/>
        </w:rPr>
        <w:lastRenderedPageBreak/>
        <w:t>СЪДЪРЖАНИЕ:</w:t>
      </w:r>
    </w:p>
    <w:p w:rsidR="00506F62" w:rsidRPr="00D37EAE" w:rsidRDefault="00FA3AF3" w:rsidP="00817972">
      <w:pPr>
        <w:tabs>
          <w:tab w:val="left" w:pos="709"/>
          <w:tab w:val="left" w:pos="993"/>
        </w:tabs>
        <w:spacing w:line="320" w:lineRule="exact"/>
        <w:rPr>
          <w:rFonts w:ascii="Times New Roman" w:eastAsia="Batang"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I</w:t>
      </w:r>
      <w:r w:rsidR="005F5237" w:rsidRPr="00D37EAE">
        <w:rPr>
          <w:rFonts w:ascii="Times New Roman" w:hAnsi="Times New Roman"/>
          <w:sz w:val="24"/>
          <w:szCs w:val="24"/>
        </w:rPr>
        <w:t xml:space="preserve">. </w:t>
      </w:r>
      <w:r w:rsidR="00506F62" w:rsidRPr="00D37EAE">
        <w:rPr>
          <w:rFonts w:ascii="Times New Roman" w:eastAsia="Batang" w:hAnsi="Times New Roman"/>
          <w:sz w:val="24"/>
          <w:szCs w:val="24"/>
        </w:rPr>
        <w:t>Основания за отстраняване</w:t>
      </w:r>
    </w:p>
    <w:p w:rsidR="004942AC" w:rsidRPr="00D37EAE" w:rsidRDefault="00FA3AF3" w:rsidP="00817972">
      <w:pPr>
        <w:tabs>
          <w:tab w:val="left" w:pos="709"/>
          <w:tab w:val="left" w:pos="993"/>
        </w:tabs>
        <w:suppressAutoHyphens/>
        <w:spacing w:before="120" w:after="120"/>
        <w:ind w:right="284"/>
        <w:jc w:val="both"/>
        <w:rPr>
          <w:rFonts w:ascii="Times New Roman" w:hAnsi="Times New Roman"/>
          <w:sz w:val="24"/>
          <w:szCs w:val="24"/>
        </w:rPr>
      </w:pPr>
      <w:r w:rsidRPr="00D37EAE">
        <w:rPr>
          <w:rFonts w:ascii="Times New Roman" w:eastAsia="Batang" w:hAnsi="Times New Roman"/>
          <w:sz w:val="24"/>
          <w:szCs w:val="24"/>
        </w:rPr>
        <w:tab/>
      </w:r>
      <w:r w:rsidR="005067B5" w:rsidRPr="00D37EAE">
        <w:rPr>
          <w:rFonts w:ascii="Times New Roman" w:eastAsia="Batang" w:hAnsi="Times New Roman"/>
          <w:sz w:val="24"/>
          <w:szCs w:val="24"/>
          <w:lang w:val="en-US"/>
        </w:rPr>
        <w:t>II</w:t>
      </w:r>
      <w:r w:rsidR="00506F62" w:rsidRPr="00D37EAE">
        <w:rPr>
          <w:rFonts w:ascii="Times New Roman" w:eastAsia="Batang" w:hAnsi="Times New Roman"/>
          <w:sz w:val="24"/>
          <w:szCs w:val="24"/>
        </w:rPr>
        <w:t>. Критерии за подбор</w:t>
      </w:r>
      <w:r w:rsidR="00506F62" w:rsidRPr="00D37EAE">
        <w:rPr>
          <w:rFonts w:ascii="Times New Roman" w:hAnsi="Times New Roman"/>
          <w:sz w:val="24"/>
          <w:szCs w:val="24"/>
        </w:rPr>
        <w:t xml:space="preserve"> </w:t>
      </w:r>
    </w:p>
    <w:p w:rsidR="00506F62" w:rsidRPr="00D37EAE"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III</w:t>
      </w:r>
      <w:r w:rsidR="004942AC" w:rsidRPr="00D37EAE">
        <w:rPr>
          <w:rFonts w:ascii="Times New Roman" w:hAnsi="Times New Roman"/>
          <w:sz w:val="24"/>
          <w:szCs w:val="24"/>
        </w:rPr>
        <w:t>. К</w:t>
      </w:r>
      <w:r w:rsidR="00506F62" w:rsidRPr="00D37EAE">
        <w:rPr>
          <w:rFonts w:ascii="Times New Roman" w:eastAsia="Batang" w:hAnsi="Times New Roman"/>
          <w:sz w:val="24"/>
          <w:szCs w:val="24"/>
        </w:rPr>
        <w:t>ритери</w:t>
      </w:r>
      <w:r w:rsidR="004942AC" w:rsidRPr="00D37EAE">
        <w:rPr>
          <w:rFonts w:ascii="Times New Roman" w:eastAsia="Batang" w:hAnsi="Times New Roman"/>
          <w:sz w:val="24"/>
          <w:szCs w:val="24"/>
        </w:rPr>
        <w:t>й</w:t>
      </w:r>
      <w:r w:rsidR="00506F62" w:rsidRPr="00D37EAE">
        <w:rPr>
          <w:rFonts w:ascii="Times New Roman" w:eastAsia="Batang" w:hAnsi="Times New Roman"/>
          <w:sz w:val="24"/>
          <w:szCs w:val="24"/>
        </w:rPr>
        <w:t xml:space="preserve"> за възлагане</w:t>
      </w:r>
    </w:p>
    <w:p w:rsidR="00506F62" w:rsidRPr="00D37EAE"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sidRPr="00D37EAE">
        <w:rPr>
          <w:rFonts w:ascii="Times New Roman" w:eastAsia="Batang" w:hAnsi="Times New Roman"/>
          <w:sz w:val="24"/>
          <w:szCs w:val="24"/>
        </w:rPr>
        <w:tab/>
      </w:r>
      <w:r w:rsidR="005067B5" w:rsidRPr="00D37EAE">
        <w:rPr>
          <w:rFonts w:ascii="Times New Roman" w:eastAsia="Batang" w:hAnsi="Times New Roman"/>
          <w:sz w:val="24"/>
          <w:szCs w:val="24"/>
          <w:lang w:val="en-US"/>
        </w:rPr>
        <w:t>IV</w:t>
      </w:r>
      <w:r w:rsidR="00506F62" w:rsidRPr="00D37EAE">
        <w:rPr>
          <w:rFonts w:ascii="Times New Roman" w:eastAsia="Batang" w:hAnsi="Times New Roman"/>
          <w:sz w:val="24"/>
          <w:szCs w:val="24"/>
        </w:rPr>
        <w:t>. Общи изисквания при изго</w:t>
      </w:r>
      <w:r w:rsidR="005067B5" w:rsidRPr="00D37EAE">
        <w:rPr>
          <w:rFonts w:ascii="Times New Roman" w:eastAsia="Batang" w:hAnsi="Times New Roman"/>
          <w:sz w:val="24"/>
          <w:szCs w:val="24"/>
        </w:rPr>
        <w:t>твяне и представяне на офертата.</w:t>
      </w:r>
      <w:r w:rsidR="00506F62" w:rsidRPr="00D37EAE">
        <w:rPr>
          <w:rFonts w:ascii="Times New Roman" w:eastAsia="Batang" w:hAnsi="Times New Roman"/>
          <w:sz w:val="24"/>
          <w:szCs w:val="24"/>
        </w:rPr>
        <w:t xml:space="preserve"> </w:t>
      </w:r>
      <w:r w:rsidR="005067B5" w:rsidRPr="00D37EAE">
        <w:rPr>
          <w:rFonts w:ascii="Times New Roman" w:eastAsia="Batang" w:hAnsi="Times New Roman"/>
          <w:sz w:val="24"/>
          <w:szCs w:val="24"/>
        </w:rPr>
        <w:t>С</w:t>
      </w:r>
      <w:r w:rsidR="00506F62" w:rsidRPr="00D37EAE">
        <w:rPr>
          <w:rFonts w:ascii="Times New Roman" w:eastAsia="Batang" w:hAnsi="Times New Roman"/>
          <w:sz w:val="24"/>
          <w:szCs w:val="24"/>
        </w:rPr>
        <w:t>ъдържание на</w:t>
      </w:r>
      <w:r w:rsidR="00506F62" w:rsidRPr="00D37EAE">
        <w:rPr>
          <w:rFonts w:ascii="Times New Roman" w:eastAsia="Batang" w:hAnsi="Times New Roman"/>
          <w:sz w:val="24"/>
          <w:szCs w:val="24"/>
          <w:lang w:val="en-US"/>
        </w:rPr>
        <w:t xml:space="preserve"> </w:t>
      </w:r>
      <w:r w:rsidR="00506F62" w:rsidRPr="00D37EAE">
        <w:rPr>
          <w:rFonts w:ascii="Times New Roman" w:eastAsia="Batang" w:hAnsi="Times New Roman"/>
          <w:sz w:val="24"/>
          <w:szCs w:val="24"/>
        </w:rPr>
        <w:t>опаковката</w:t>
      </w:r>
    </w:p>
    <w:p w:rsidR="00506F62" w:rsidRPr="00D37EAE" w:rsidRDefault="00FA3AF3" w:rsidP="00817972">
      <w:pPr>
        <w:tabs>
          <w:tab w:val="left" w:pos="709"/>
          <w:tab w:val="left" w:pos="993"/>
        </w:tabs>
        <w:suppressAutoHyphens/>
        <w:spacing w:before="120" w:after="120"/>
        <w:ind w:right="284"/>
        <w:jc w:val="both"/>
        <w:rPr>
          <w:rFonts w:ascii="Times New Roman" w:hAnsi="Times New Roman"/>
          <w:sz w:val="24"/>
          <w:szCs w:val="24"/>
        </w:rPr>
      </w:pPr>
      <w:r w:rsidRPr="00D37EAE">
        <w:rPr>
          <w:rFonts w:ascii="Times New Roman" w:eastAsia="Batang" w:hAnsi="Times New Roman"/>
          <w:sz w:val="24"/>
          <w:szCs w:val="24"/>
        </w:rPr>
        <w:tab/>
      </w:r>
      <w:r w:rsidR="005067B5" w:rsidRPr="00D37EAE">
        <w:rPr>
          <w:rFonts w:ascii="Times New Roman" w:eastAsia="Batang" w:hAnsi="Times New Roman"/>
          <w:sz w:val="24"/>
          <w:szCs w:val="24"/>
          <w:lang w:val="en-US"/>
        </w:rPr>
        <w:t>V</w:t>
      </w:r>
      <w:r w:rsidR="00506F62" w:rsidRPr="00D37EAE">
        <w:rPr>
          <w:rFonts w:ascii="Times New Roman" w:eastAsia="Batang" w:hAnsi="Times New Roman"/>
          <w:sz w:val="24"/>
          <w:szCs w:val="24"/>
        </w:rPr>
        <w:t>. Други указания</w:t>
      </w:r>
    </w:p>
    <w:p w:rsidR="005F5237" w:rsidRPr="00D37EAE" w:rsidRDefault="00FA3AF3" w:rsidP="00817972">
      <w:pPr>
        <w:tabs>
          <w:tab w:val="left" w:pos="709"/>
          <w:tab w:val="left" w:pos="993"/>
        </w:tabs>
        <w:spacing w:line="320" w:lineRule="exact"/>
        <w:rPr>
          <w:rFonts w:ascii="Times New Roman"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VI</w:t>
      </w:r>
      <w:r w:rsidR="005F5237" w:rsidRPr="00D37EAE">
        <w:rPr>
          <w:rFonts w:ascii="Times New Roman" w:hAnsi="Times New Roman"/>
          <w:sz w:val="24"/>
          <w:szCs w:val="24"/>
        </w:rPr>
        <w:t>. Образци на документи и указания за подготовката им:</w:t>
      </w:r>
    </w:p>
    <w:p w:rsidR="005F5237" w:rsidRPr="00D37EAE" w:rsidRDefault="00FA3AF3" w:rsidP="00817972">
      <w:pPr>
        <w:tabs>
          <w:tab w:val="left" w:pos="709"/>
          <w:tab w:val="left" w:pos="993"/>
        </w:tabs>
        <w:spacing w:line="320" w:lineRule="exact"/>
        <w:jc w:val="both"/>
        <w:rPr>
          <w:rFonts w:ascii="Times New Roman" w:hAnsi="Times New Roman"/>
          <w:sz w:val="24"/>
          <w:szCs w:val="24"/>
        </w:rPr>
      </w:pPr>
      <w:r w:rsidRPr="00D37EAE">
        <w:rPr>
          <w:rFonts w:ascii="Times New Roman" w:hAnsi="Times New Roman"/>
          <w:sz w:val="24"/>
          <w:szCs w:val="24"/>
        </w:rPr>
        <w:tab/>
      </w:r>
      <w:r w:rsidR="005F5237" w:rsidRPr="00D37EAE">
        <w:rPr>
          <w:rFonts w:ascii="Times New Roman" w:hAnsi="Times New Roman"/>
          <w:sz w:val="24"/>
          <w:szCs w:val="24"/>
        </w:rPr>
        <w:t xml:space="preserve">1. </w:t>
      </w:r>
      <w:r w:rsidR="005F5237" w:rsidRPr="00D37EAE">
        <w:rPr>
          <w:rFonts w:ascii="Times New Roman" w:eastAsia="Batang" w:hAnsi="Times New Roman"/>
          <w:sz w:val="24"/>
          <w:szCs w:val="24"/>
          <w:lang w:eastAsia="bg-BG"/>
        </w:rPr>
        <w:t>Опис на представените документи - Образец №</w:t>
      </w:r>
      <w:r w:rsidR="007C322B">
        <w:rPr>
          <w:rFonts w:ascii="Times New Roman" w:eastAsia="Batang" w:hAnsi="Times New Roman"/>
          <w:sz w:val="24"/>
          <w:szCs w:val="24"/>
          <w:lang w:eastAsia="bg-BG"/>
        </w:rPr>
        <w:t xml:space="preserve"> </w:t>
      </w:r>
      <w:r w:rsidR="005F5237" w:rsidRPr="00D37EAE">
        <w:rPr>
          <w:rFonts w:ascii="Times New Roman" w:eastAsia="Batang" w:hAnsi="Times New Roman"/>
          <w:sz w:val="24"/>
          <w:szCs w:val="24"/>
          <w:lang w:eastAsia="bg-BG"/>
        </w:rPr>
        <w:t>1</w:t>
      </w:r>
    </w:p>
    <w:p w:rsidR="00375C6F" w:rsidRPr="00D37EAE" w:rsidRDefault="00FA3AF3" w:rsidP="000A2090">
      <w:pPr>
        <w:tabs>
          <w:tab w:val="left" w:pos="709"/>
          <w:tab w:val="left" w:pos="993"/>
        </w:tabs>
        <w:spacing w:line="320" w:lineRule="exact"/>
        <w:jc w:val="both"/>
        <w:rPr>
          <w:rFonts w:ascii="Times New Roman" w:hAnsi="Times New Roman"/>
          <w:sz w:val="24"/>
          <w:szCs w:val="24"/>
        </w:rPr>
      </w:pPr>
      <w:r w:rsidRPr="00D37EAE">
        <w:rPr>
          <w:rFonts w:ascii="Times New Roman" w:hAnsi="Times New Roman"/>
          <w:sz w:val="24"/>
          <w:szCs w:val="24"/>
        </w:rPr>
        <w:tab/>
      </w:r>
      <w:r w:rsidR="00375C6F" w:rsidRPr="00D37EAE">
        <w:rPr>
          <w:rFonts w:ascii="Times New Roman" w:hAnsi="Times New Roman"/>
          <w:sz w:val="24"/>
          <w:szCs w:val="24"/>
          <w:lang w:val="en-US"/>
        </w:rPr>
        <w:t xml:space="preserve">2. </w:t>
      </w:r>
      <w:r w:rsidR="00375C6F" w:rsidRPr="00D37EAE">
        <w:rPr>
          <w:rFonts w:ascii="Times New Roman" w:hAnsi="Times New Roman"/>
          <w:sz w:val="24"/>
          <w:szCs w:val="24"/>
        </w:rPr>
        <w:t>Единен европейски документ за обществени поръчки (ЕЕДОП)</w:t>
      </w:r>
      <w:r w:rsidR="00375C6F" w:rsidRPr="00D37EAE">
        <w:rPr>
          <w:rFonts w:ascii="Times New Roman" w:hAnsi="Times New Roman"/>
          <w:sz w:val="24"/>
          <w:szCs w:val="24"/>
          <w:lang w:val="en-US"/>
        </w:rPr>
        <w:t xml:space="preserve"> – </w:t>
      </w:r>
      <w:r w:rsidR="00375C6F" w:rsidRPr="00D37EAE">
        <w:rPr>
          <w:rFonts w:ascii="Times New Roman" w:hAnsi="Times New Roman"/>
          <w:sz w:val="24"/>
          <w:szCs w:val="24"/>
        </w:rPr>
        <w:t xml:space="preserve">стандартен образец </w:t>
      </w:r>
      <w:r w:rsidR="00375C6F" w:rsidRPr="00D37EAE">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375C6F" w:rsidRPr="00D37EAE">
        <w:rPr>
          <w:rFonts w:ascii="Times New Roman" w:eastAsia="Batang" w:hAnsi="Times New Roman"/>
          <w:sz w:val="24"/>
          <w:szCs w:val="24"/>
          <w:lang w:val="en-US" w:eastAsia="bg-BG"/>
        </w:rPr>
        <w:t xml:space="preserve">espd-request) </w:t>
      </w:r>
      <w:r w:rsidR="00375C6F" w:rsidRPr="00D37EAE">
        <w:rPr>
          <w:rFonts w:ascii="Times New Roman" w:eastAsia="Batang" w:hAnsi="Times New Roman"/>
          <w:sz w:val="24"/>
          <w:szCs w:val="24"/>
          <w:lang w:eastAsia="bg-BG"/>
        </w:rPr>
        <w:t xml:space="preserve">в </w:t>
      </w:r>
      <w:r w:rsidR="00375C6F" w:rsidRPr="00D37EAE">
        <w:rPr>
          <w:rFonts w:ascii="Times New Roman" w:eastAsia="Batang" w:hAnsi="Times New Roman"/>
          <w:sz w:val="24"/>
          <w:szCs w:val="24"/>
          <w:lang w:val="en-US" w:eastAsia="bg-BG"/>
        </w:rPr>
        <w:t xml:space="preserve">XML </w:t>
      </w:r>
      <w:r w:rsidR="00375C6F" w:rsidRPr="00D37EAE">
        <w:rPr>
          <w:rFonts w:ascii="Times New Roman" w:eastAsia="Batang" w:hAnsi="Times New Roman"/>
          <w:sz w:val="24"/>
          <w:szCs w:val="24"/>
          <w:lang w:eastAsia="bg-BG"/>
        </w:rPr>
        <w:t xml:space="preserve">и в </w:t>
      </w:r>
      <w:r w:rsidR="00375C6F" w:rsidRPr="00D37EAE">
        <w:rPr>
          <w:rFonts w:ascii="Times New Roman" w:eastAsia="Batang" w:hAnsi="Times New Roman"/>
          <w:sz w:val="24"/>
          <w:szCs w:val="24"/>
          <w:lang w:val="en-US" w:eastAsia="bg-BG"/>
        </w:rPr>
        <w:t xml:space="preserve">PDF </w:t>
      </w:r>
      <w:r w:rsidR="00375C6F" w:rsidRPr="00D37EAE">
        <w:rPr>
          <w:rFonts w:ascii="Times New Roman" w:eastAsia="Batang" w:hAnsi="Times New Roman"/>
          <w:sz w:val="24"/>
          <w:szCs w:val="24"/>
          <w:lang w:eastAsia="bg-BG"/>
        </w:rPr>
        <w:t xml:space="preserve">формат  </w:t>
      </w:r>
      <w:r w:rsidR="00375C6F" w:rsidRPr="00D37EAE">
        <w:rPr>
          <w:rFonts w:ascii="Times New Roman" w:eastAsia="Batang" w:hAnsi="Times New Roman"/>
          <w:sz w:val="24"/>
          <w:szCs w:val="24"/>
          <w:lang w:val="en-US" w:eastAsia="bg-BG"/>
        </w:rPr>
        <w:t xml:space="preserve"> </w:t>
      </w:r>
    </w:p>
    <w:p w:rsidR="005F5237" w:rsidRPr="00D37EAE" w:rsidRDefault="00375C6F" w:rsidP="000A2090">
      <w:pPr>
        <w:tabs>
          <w:tab w:val="left" w:pos="709"/>
          <w:tab w:val="left" w:pos="993"/>
        </w:tabs>
        <w:spacing w:line="320" w:lineRule="exact"/>
        <w:jc w:val="both"/>
        <w:rPr>
          <w:rFonts w:ascii="Times New Roman" w:eastAsia="Batang" w:hAnsi="Times New Roman"/>
          <w:sz w:val="24"/>
          <w:szCs w:val="24"/>
          <w:lang w:eastAsia="bg-BG"/>
        </w:rPr>
      </w:pPr>
      <w:r w:rsidRPr="00D37EAE">
        <w:rPr>
          <w:rFonts w:ascii="Times New Roman" w:hAnsi="Times New Roman"/>
          <w:bCs/>
          <w:sz w:val="24"/>
          <w:szCs w:val="24"/>
          <w:lang w:eastAsia="bg-BG"/>
        </w:rPr>
        <w:tab/>
      </w:r>
      <w:r w:rsidRPr="00D37EAE">
        <w:rPr>
          <w:rFonts w:ascii="Times New Roman" w:hAnsi="Times New Roman"/>
          <w:bCs/>
          <w:sz w:val="24"/>
          <w:szCs w:val="24"/>
          <w:lang w:val="en-US" w:eastAsia="bg-BG"/>
        </w:rPr>
        <w:t>3</w:t>
      </w:r>
      <w:r w:rsidR="00932EC4" w:rsidRPr="00D37EAE">
        <w:rPr>
          <w:rFonts w:ascii="Times New Roman" w:hAnsi="Times New Roman"/>
          <w:bCs/>
          <w:sz w:val="24"/>
          <w:szCs w:val="24"/>
          <w:lang w:eastAsia="bg-BG"/>
        </w:rPr>
        <w:t>.</w:t>
      </w:r>
      <w:r w:rsidR="005F5237" w:rsidRPr="00D37EAE">
        <w:rPr>
          <w:rFonts w:ascii="Times New Roman" w:eastAsia="Batang" w:hAnsi="Times New Roman"/>
          <w:sz w:val="24"/>
          <w:szCs w:val="24"/>
          <w:lang w:eastAsia="bg-BG"/>
        </w:rPr>
        <w:t xml:space="preserve"> Предложение за изпълн</w:t>
      </w:r>
      <w:r w:rsidR="002B2D65" w:rsidRPr="00D37EAE">
        <w:rPr>
          <w:rFonts w:ascii="Times New Roman" w:eastAsia="Batang" w:hAnsi="Times New Roman"/>
          <w:sz w:val="24"/>
          <w:szCs w:val="24"/>
          <w:lang w:eastAsia="bg-BG"/>
        </w:rPr>
        <w:t xml:space="preserve">ение на поръчката </w:t>
      </w:r>
      <w:r w:rsidR="007C322B">
        <w:rPr>
          <w:rFonts w:ascii="Times New Roman" w:eastAsia="Batang" w:hAnsi="Times New Roman"/>
          <w:sz w:val="24"/>
          <w:szCs w:val="24"/>
          <w:lang w:eastAsia="bg-BG"/>
        </w:rPr>
        <w:t xml:space="preserve">за обособени позиции </w:t>
      </w:r>
      <w:r w:rsidR="007C322B" w:rsidRPr="00D37EAE">
        <w:rPr>
          <w:rFonts w:ascii="Times New Roman" w:eastAsia="Batang" w:hAnsi="Times New Roman"/>
          <w:sz w:val="24"/>
          <w:szCs w:val="24"/>
          <w:lang w:eastAsia="bg-BG"/>
        </w:rPr>
        <w:t>№</w:t>
      </w:r>
      <w:r w:rsidR="007C322B">
        <w:rPr>
          <w:rFonts w:ascii="Times New Roman" w:eastAsia="Batang" w:hAnsi="Times New Roman"/>
          <w:sz w:val="24"/>
          <w:szCs w:val="24"/>
          <w:lang w:eastAsia="bg-BG"/>
        </w:rPr>
        <w:t xml:space="preserve"> </w:t>
      </w:r>
      <w:r w:rsidR="007C322B" w:rsidRPr="00D37EAE">
        <w:rPr>
          <w:rFonts w:ascii="Times New Roman" w:eastAsia="Batang" w:hAnsi="Times New Roman"/>
          <w:sz w:val="24"/>
          <w:szCs w:val="24"/>
          <w:lang w:eastAsia="bg-BG"/>
        </w:rPr>
        <w:t>№</w:t>
      </w:r>
      <w:r w:rsidR="007C322B">
        <w:rPr>
          <w:rFonts w:ascii="Times New Roman" w:eastAsia="Batang" w:hAnsi="Times New Roman"/>
          <w:sz w:val="24"/>
          <w:szCs w:val="24"/>
          <w:lang w:eastAsia="bg-BG"/>
        </w:rPr>
        <w:t xml:space="preserve"> 1, 2 и 3 </w:t>
      </w:r>
      <w:r w:rsidR="00A34030">
        <w:rPr>
          <w:rFonts w:ascii="Times New Roman" w:eastAsia="Batang" w:hAnsi="Times New Roman"/>
          <w:sz w:val="24"/>
          <w:szCs w:val="24"/>
          <w:lang w:eastAsia="bg-BG"/>
        </w:rPr>
        <w:t xml:space="preserve">- </w:t>
      </w:r>
      <w:r w:rsidR="007C322B">
        <w:rPr>
          <w:rFonts w:ascii="Times New Roman" w:eastAsia="Batang" w:hAnsi="Times New Roman"/>
          <w:sz w:val="24"/>
          <w:szCs w:val="24"/>
          <w:lang w:eastAsia="bg-BG"/>
        </w:rPr>
        <w:t>Образци</w:t>
      </w:r>
      <w:r w:rsidR="00A34030" w:rsidRPr="00D37EAE">
        <w:rPr>
          <w:rFonts w:ascii="Times New Roman" w:eastAsia="Batang" w:hAnsi="Times New Roman"/>
          <w:sz w:val="24"/>
          <w:szCs w:val="24"/>
          <w:lang w:eastAsia="bg-BG"/>
        </w:rPr>
        <w:t xml:space="preserve"> </w:t>
      </w:r>
      <w:r w:rsidR="00815DBA" w:rsidRPr="00D37EAE">
        <w:rPr>
          <w:rFonts w:ascii="Times New Roman" w:eastAsia="Batang" w:hAnsi="Times New Roman"/>
          <w:sz w:val="24"/>
          <w:szCs w:val="24"/>
          <w:lang w:eastAsia="bg-BG"/>
        </w:rPr>
        <w:t xml:space="preserve">№ </w:t>
      </w:r>
      <w:r w:rsidR="007C322B" w:rsidRPr="00D37EAE">
        <w:rPr>
          <w:rFonts w:ascii="Times New Roman" w:eastAsia="Batang" w:hAnsi="Times New Roman"/>
          <w:sz w:val="24"/>
          <w:szCs w:val="24"/>
          <w:lang w:eastAsia="bg-BG"/>
        </w:rPr>
        <w:t>№</w:t>
      </w:r>
      <w:r w:rsidR="007C322B">
        <w:rPr>
          <w:rFonts w:ascii="Times New Roman" w:eastAsia="Batang" w:hAnsi="Times New Roman"/>
          <w:sz w:val="24"/>
          <w:szCs w:val="24"/>
          <w:lang w:eastAsia="bg-BG"/>
        </w:rPr>
        <w:t xml:space="preserve"> </w:t>
      </w:r>
      <w:r w:rsidR="009C040B">
        <w:rPr>
          <w:rFonts w:ascii="Times New Roman" w:eastAsia="Batang" w:hAnsi="Times New Roman"/>
          <w:sz w:val="24"/>
          <w:szCs w:val="24"/>
          <w:lang w:eastAsia="bg-BG"/>
        </w:rPr>
        <w:t>2</w:t>
      </w:r>
      <w:r w:rsidR="007C322B">
        <w:rPr>
          <w:rFonts w:ascii="Times New Roman" w:eastAsia="Batang" w:hAnsi="Times New Roman"/>
          <w:sz w:val="24"/>
          <w:szCs w:val="24"/>
          <w:lang w:eastAsia="bg-BG"/>
        </w:rPr>
        <w:t>.1, 2.2 и 2.3</w:t>
      </w:r>
    </w:p>
    <w:p w:rsidR="00DC3952" w:rsidRPr="00D37EAE" w:rsidRDefault="00FA3AF3" w:rsidP="00DC3952">
      <w:pPr>
        <w:tabs>
          <w:tab w:val="left" w:pos="709"/>
          <w:tab w:val="left" w:pos="993"/>
        </w:tabs>
        <w:spacing w:line="320" w:lineRule="exact"/>
        <w:jc w:val="both"/>
        <w:rPr>
          <w:rFonts w:ascii="Times New Roman" w:eastAsia="Batang" w:hAnsi="Times New Roman"/>
          <w:sz w:val="24"/>
          <w:szCs w:val="24"/>
          <w:lang w:eastAsia="bg-BG"/>
        </w:rPr>
      </w:pPr>
      <w:r w:rsidRPr="00D37EAE">
        <w:rPr>
          <w:rFonts w:ascii="Times New Roman" w:hAnsi="Times New Roman"/>
          <w:sz w:val="24"/>
          <w:szCs w:val="24"/>
        </w:rPr>
        <w:tab/>
      </w:r>
      <w:r w:rsidR="00747E84">
        <w:rPr>
          <w:rFonts w:ascii="Times New Roman" w:hAnsi="Times New Roman"/>
          <w:sz w:val="24"/>
          <w:szCs w:val="24"/>
        </w:rPr>
        <w:t>4</w:t>
      </w:r>
      <w:r w:rsidR="005F5237" w:rsidRPr="00D37EAE">
        <w:rPr>
          <w:rFonts w:ascii="Times New Roman" w:hAnsi="Times New Roman"/>
          <w:sz w:val="24"/>
          <w:szCs w:val="24"/>
        </w:rPr>
        <w:t xml:space="preserve">. </w:t>
      </w:r>
      <w:r w:rsidR="000A2090" w:rsidRPr="00D37EAE">
        <w:rPr>
          <w:rFonts w:ascii="Times New Roman" w:hAnsi="Times New Roman"/>
          <w:sz w:val="24"/>
          <w:szCs w:val="24"/>
        </w:rPr>
        <w:t xml:space="preserve">Ценово предложение </w:t>
      </w:r>
      <w:r w:rsidR="00AB0EA6" w:rsidRPr="00D37EAE">
        <w:rPr>
          <w:rFonts w:ascii="Times New Roman" w:hAnsi="Times New Roman"/>
          <w:sz w:val="24"/>
          <w:szCs w:val="24"/>
        </w:rPr>
        <w:t xml:space="preserve">за изпълнение на поръчката </w:t>
      </w:r>
      <w:r w:rsidR="007C322B">
        <w:rPr>
          <w:rFonts w:ascii="Times New Roman" w:eastAsia="Batang" w:hAnsi="Times New Roman"/>
          <w:sz w:val="24"/>
          <w:szCs w:val="24"/>
          <w:lang w:eastAsia="bg-BG"/>
        </w:rPr>
        <w:t xml:space="preserve">за обособени позиции </w:t>
      </w:r>
      <w:r w:rsidR="007C322B" w:rsidRPr="00D37EAE">
        <w:rPr>
          <w:rFonts w:ascii="Times New Roman" w:eastAsia="Batang" w:hAnsi="Times New Roman"/>
          <w:sz w:val="24"/>
          <w:szCs w:val="24"/>
          <w:lang w:eastAsia="bg-BG"/>
        </w:rPr>
        <w:t>№</w:t>
      </w:r>
      <w:r w:rsidR="007C322B">
        <w:rPr>
          <w:rFonts w:ascii="Times New Roman" w:eastAsia="Batang" w:hAnsi="Times New Roman"/>
          <w:sz w:val="24"/>
          <w:szCs w:val="24"/>
          <w:lang w:eastAsia="bg-BG"/>
        </w:rPr>
        <w:t xml:space="preserve"> </w:t>
      </w:r>
      <w:r w:rsidR="007C322B" w:rsidRPr="00D37EAE">
        <w:rPr>
          <w:rFonts w:ascii="Times New Roman" w:eastAsia="Batang" w:hAnsi="Times New Roman"/>
          <w:sz w:val="24"/>
          <w:szCs w:val="24"/>
          <w:lang w:eastAsia="bg-BG"/>
        </w:rPr>
        <w:t>№</w:t>
      </w:r>
      <w:r w:rsidR="007C322B">
        <w:rPr>
          <w:rFonts w:ascii="Times New Roman" w:eastAsia="Batang" w:hAnsi="Times New Roman"/>
          <w:sz w:val="24"/>
          <w:szCs w:val="24"/>
          <w:lang w:eastAsia="bg-BG"/>
        </w:rPr>
        <w:t xml:space="preserve"> 1, 2 и 3 - Образци</w:t>
      </w:r>
      <w:r w:rsidR="007C322B" w:rsidRPr="00D37EAE">
        <w:rPr>
          <w:rFonts w:ascii="Times New Roman" w:eastAsia="Batang" w:hAnsi="Times New Roman"/>
          <w:sz w:val="24"/>
          <w:szCs w:val="24"/>
          <w:lang w:eastAsia="bg-BG"/>
        </w:rPr>
        <w:t xml:space="preserve"> № №</w:t>
      </w:r>
      <w:r w:rsidR="007C322B">
        <w:rPr>
          <w:rFonts w:ascii="Times New Roman" w:eastAsia="Batang" w:hAnsi="Times New Roman"/>
          <w:sz w:val="24"/>
          <w:szCs w:val="24"/>
          <w:lang w:eastAsia="bg-BG"/>
        </w:rPr>
        <w:t xml:space="preserve"> 3.1, 3.2 и 3.3</w:t>
      </w:r>
    </w:p>
    <w:p w:rsidR="005F5237" w:rsidRPr="00D37EAE" w:rsidRDefault="00FA3AF3" w:rsidP="00817972">
      <w:pPr>
        <w:tabs>
          <w:tab w:val="left" w:pos="709"/>
          <w:tab w:val="left" w:pos="993"/>
        </w:tabs>
        <w:spacing w:line="320" w:lineRule="exact"/>
        <w:jc w:val="both"/>
        <w:rPr>
          <w:rFonts w:ascii="Times New Roman" w:hAnsi="Times New Roman"/>
          <w:sz w:val="24"/>
          <w:szCs w:val="24"/>
          <w:lang w:val="en-US"/>
        </w:rPr>
      </w:pPr>
      <w:r w:rsidRPr="00D37EAE">
        <w:rPr>
          <w:rFonts w:ascii="Times New Roman" w:hAnsi="Times New Roman"/>
          <w:sz w:val="24"/>
          <w:szCs w:val="24"/>
        </w:rPr>
        <w:tab/>
      </w:r>
      <w:r w:rsidR="00747E84">
        <w:rPr>
          <w:rFonts w:ascii="Times New Roman" w:hAnsi="Times New Roman"/>
          <w:sz w:val="24"/>
          <w:szCs w:val="24"/>
        </w:rPr>
        <w:t>5</w:t>
      </w:r>
      <w:r w:rsidR="005F5237" w:rsidRPr="00D37EAE">
        <w:rPr>
          <w:rFonts w:ascii="Times New Roman" w:hAnsi="Times New Roman"/>
          <w:sz w:val="24"/>
          <w:szCs w:val="24"/>
        </w:rPr>
        <w:t>. Банкова гаранция за изпъ</w:t>
      </w:r>
      <w:r w:rsidR="000A2090" w:rsidRPr="00D37EAE">
        <w:rPr>
          <w:rFonts w:ascii="Times New Roman" w:hAnsi="Times New Roman"/>
          <w:sz w:val="24"/>
          <w:szCs w:val="24"/>
        </w:rPr>
        <w:t xml:space="preserve">лнение на договора - Образец № </w:t>
      </w:r>
      <w:r w:rsidR="00F6053F" w:rsidRPr="00D37EAE">
        <w:rPr>
          <w:rFonts w:ascii="Times New Roman" w:hAnsi="Times New Roman"/>
          <w:sz w:val="24"/>
          <w:szCs w:val="24"/>
          <w:lang w:val="en-US"/>
        </w:rPr>
        <w:t>4</w:t>
      </w:r>
    </w:p>
    <w:p w:rsidR="005F5237" w:rsidRPr="00D37EAE" w:rsidRDefault="00FA3AF3" w:rsidP="00817972">
      <w:pPr>
        <w:tabs>
          <w:tab w:val="left" w:pos="709"/>
          <w:tab w:val="left" w:pos="993"/>
        </w:tabs>
        <w:spacing w:line="320" w:lineRule="exact"/>
        <w:rPr>
          <w:rFonts w:ascii="Times New Roman"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VII</w:t>
      </w:r>
      <w:r w:rsidR="005F5237" w:rsidRPr="00D37EAE">
        <w:rPr>
          <w:rFonts w:ascii="Times New Roman" w:hAnsi="Times New Roman"/>
          <w:sz w:val="24"/>
          <w:szCs w:val="24"/>
        </w:rPr>
        <w:t xml:space="preserve">. </w:t>
      </w:r>
      <w:r w:rsidR="00B25DA6" w:rsidRPr="00D37EAE">
        <w:rPr>
          <w:rFonts w:ascii="Times New Roman" w:hAnsi="Times New Roman"/>
          <w:sz w:val="24"/>
          <w:szCs w:val="24"/>
        </w:rPr>
        <w:t>Защита на личните данни</w:t>
      </w:r>
    </w:p>
    <w:p w:rsidR="00506F62" w:rsidRPr="00D37EAE" w:rsidRDefault="00B25DA6" w:rsidP="00817972">
      <w:pPr>
        <w:tabs>
          <w:tab w:val="left" w:pos="709"/>
          <w:tab w:val="left" w:pos="993"/>
        </w:tabs>
        <w:jc w:val="both"/>
        <w:rPr>
          <w:rFonts w:ascii="Times New Roman" w:hAnsi="Times New Roman"/>
          <w:b/>
          <w:sz w:val="28"/>
          <w:szCs w:val="28"/>
        </w:rPr>
      </w:pPr>
      <w:r w:rsidRPr="00D37EAE">
        <w:rPr>
          <w:rFonts w:ascii="Times New Roman" w:hAnsi="Times New Roman"/>
          <w:sz w:val="24"/>
          <w:szCs w:val="24"/>
          <w:lang w:val="en-US"/>
        </w:rPr>
        <w:tab/>
        <w:t>VIII</w:t>
      </w:r>
      <w:r w:rsidRPr="00D37EAE">
        <w:rPr>
          <w:rFonts w:ascii="Times New Roman" w:hAnsi="Times New Roman"/>
          <w:sz w:val="24"/>
          <w:szCs w:val="24"/>
        </w:rPr>
        <w:t>. Проект на договор</w:t>
      </w:r>
      <w:r w:rsidRPr="00D37EAE">
        <w:rPr>
          <w:rFonts w:ascii="Times New Roman" w:hAnsi="Times New Roman"/>
          <w:sz w:val="24"/>
          <w:szCs w:val="24"/>
          <w:lang w:val="en-US"/>
        </w:rPr>
        <w:t xml:space="preserve"> </w:t>
      </w:r>
      <w:r w:rsidRPr="00D37EAE">
        <w:rPr>
          <w:rFonts w:ascii="Times New Roman" w:hAnsi="Times New Roman"/>
          <w:sz w:val="24"/>
          <w:szCs w:val="24"/>
        </w:rPr>
        <w:t>за обществена поръчка</w:t>
      </w:r>
      <w:r w:rsidR="0097692D" w:rsidRPr="00D37EAE">
        <w:rPr>
          <w:rFonts w:ascii="Times New Roman" w:hAnsi="Times New Roman"/>
          <w:sz w:val="24"/>
          <w:szCs w:val="24"/>
        </w:rPr>
        <w:t xml:space="preserve"> </w:t>
      </w:r>
      <w:r w:rsidR="00A909E5">
        <w:rPr>
          <w:rFonts w:ascii="Times New Roman" w:eastAsia="Batang" w:hAnsi="Times New Roman"/>
          <w:sz w:val="24"/>
          <w:szCs w:val="24"/>
          <w:lang w:eastAsia="bg-BG"/>
        </w:rPr>
        <w:t xml:space="preserve">за обособени позиции </w:t>
      </w:r>
      <w:r w:rsidR="00A909E5" w:rsidRPr="00D37EAE">
        <w:rPr>
          <w:rFonts w:ascii="Times New Roman" w:eastAsia="Batang" w:hAnsi="Times New Roman"/>
          <w:sz w:val="24"/>
          <w:szCs w:val="24"/>
          <w:lang w:eastAsia="bg-BG"/>
        </w:rPr>
        <w:t>№</w:t>
      </w:r>
      <w:r w:rsidR="00A909E5">
        <w:rPr>
          <w:rFonts w:ascii="Times New Roman" w:eastAsia="Batang" w:hAnsi="Times New Roman"/>
          <w:sz w:val="24"/>
          <w:szCs w:val="24"/>
          <w:lang w:eastAsia="bg-BG"/>
        </w:rPr>
        <w:t xml:space="preserve"> </w:t>
      </w:r>
      <w:r w:rsidR="00A909E5" w:rsidRPr="00D37EAE">
        <w:rPr>
          <w:rFonts w:ascii="Times New Roman" w:eastAsia="Batang" w:hAnsi="Times New Roman"/>
          <w:sz w:val="24"/>
          <w:szCs w:val="24"/>
          <w:lang w:eastAsia="bg-BG"/>
        </w:rPr>
        <w:t>№</w:t>
      </w:r>
      <w:r w:rsidR="00A909E5">
        <w:rPr>
          <w:rFonts w:ascii="Times New Roman" w:eastAsia="Batang" w:hAnsi="Times New Roman"/>
          <w:sz w:val="24"/>
          <w:szCs w:val="24"/>
          <w:lang w:eastAsia="bg-BG"/>
        </w:rPr>
        <w:t xml:space="preserve"> 1</w:t>
      </w:r>
      <w:r w:rsidR="008B6CEC">
        <w:rPr>
          <w:rFonts w:ascii="Times New Roman" w:eastAsia="Batang" w:hAnsi="Times New Roman"/>
          <w:sz w:val="24"/>
          <w:szCs w:val="24"/>
          <w:lang w:eastAsia="bg-BG"/>
        </w:rPr>
        <w:t xml:space="preserve"> и</w:t>
      </w:r>
      <w:r w:rsidR="00A909E5">
        <w:rPr>
          <w:rFonts w:ascii="Times New Roman" w:eastAsia="Batang" w:hAnsi="Times New Roman"/>
          <w:sz w:val="24"/>
          <w:szCs w:val="24"/>
          <w:lang w:eastAsia="bg-BG"/>
        </w:rPr>
        <w:t xml:space="preserve"> 2</w:t>
      </w:r>
    </w:p>
    <w:p w:rsidR="008B6CEC" w:rsidRPr="00D37EAE" w:rsidRDefault="00FA3AF3" w:rsidP="008B6CEC">
      <w:pPr>
        <w:tabs>
          <w:tab w:val="left" w:pos="709"/>
          <w:tab w:val="left" w:pos="993"/>
        </w:tabs>
        <w:jc w:val="both"/>
        <w:rPr>
          <w:rFonts w:ascii="Times New Roman" w:hAnsi="Times New Roman"/>
          <w:b/>
          <w:sz w:val="28"/>
          <w:szCs w:val="28"/>
        </w:rPr>
      </w:pPr>
      <w:r w:rsidRPr="00D37EAE">
        <w:rPr>
          <w:rFonts w:ascii="Times New Roman" w:hAnsi="Times New Roman"/>
          <w:b/>
          <w:sz w:val="28"/>
          <w:szCs w:val="28"/>
        </w:rPr>
        <w:tab/>
      </w:r>
      <w:r w:rsidR="008B6CEC" w:rsidRPr="00D37EAE">
        <w:rPr>
          <w:rFonts w:ascii="Times New Roman" w:hAnsi="Times New Roman"/>
          <w:sz w:val="24"/>
          <w:szCs w:val="24"/>
          <w:lang w:val="en-US"/>
        </w:rPr>
        <w:t>I</w:t>
      </w:r>
      <w:r w:rsidR="008B6CEC">
        <w:rPr>
          <w:rFonts w:ascii="Times New Roman" w:hAnsi="Times New Roman"/>
          <w:sz w:val="24"/>
          <w:szCs w:val="24"/>
          <w:lang w:val="en-US"/>
        </w:rPr>
        <w:t>X</w:t>
      </w:r>
      <w:r w:rsidR="008B6CEC" w:rsidRPr="00D37EAE">
        <w:rPr>
          <w:rFonts w:ascii="Times New Roman" w:hAnsi="Times New Roman"/>
          <w:sz w:val="24"/>
          <w:szCs w:val="24"/>
        </w:rPr>
        <w:t>. Проект на договор</w:t>
      </w:r>
      <w:r w:rsidR="008B6CEC" w:rsidRPr="00D37EAE">
        <w:rPr>
          <w:rFonts w:ascii="Times New Roman" w:hAnsi="Times New Roman"/>
          <w:sz w:val="24"/>
          <w:szCs w:val="24"/>
          <w:lang w:val="en-US"/>
        </w:rPr>
        <w:t xml:space="preserve"> </w:t>
      </w:r>
      <w:r w:rsidR="008B6CEC" w:rsidRPr="00D37EAE">
        <w:rPr>
          <w:rFonts w:ascii="Times New Roman" w:hAnsi="Times New Roman"/>
          <w:sz w:val="24"/>
          <w:szCs w:val="24"/>
        </w:rPr>
        <w:t xml:space="preserve">за обществена поръчка </w:t>
      </w:r>
      <w:r w:rsidR="008B6CEC">
        <w:rPr>
          <w:rFonts w:ascii="Times New Roman" w:eastAsia="Batang" w:hAnsi="Times New Roman"/>
          <w:sz w:val="24"/>
          <w:szCs w:val="24"/>
          <w:lang w:eastAsia="bg-BG"/>
        </w:rPr>
        <w:t xml:space="preserve">за обособена позиция </w:t>
      </w:r>
      <w:r w:rsidR="008B6CEC" w:rsidRPr="00D37EAE">
        <w:rPr>
          <w:rFonts w:ascii="Times New Roman" w:eastAsia="Batang" w:hAnsi="Times New Roman"/>
          <w:sz w:val="24"/>
          <w:szCs w:val="24"/>
          <w:lang w:eastAsia="bg-BG"/>
        </w:rPr>
        <w:t>№</w:t>
      </w:r>
      <w:r w:rsidR="008B6CEC">
        <w:rPr>
          <w:rFonts w:ascii="Times New Roman" w:eastAsia="Batang" w:hAnsi="Times New Roman"/>
          <w:sz w:val="24"/>
          <w:szCs w:val="24"/>
          <w:lang w:eastAsia="bg-BG"/>
        </w:rPr>
        <w:t xml:space="preserve"> 3</w:t>
      </w:r>
    </w:p>
    <w:p w:rsidR="0097692D" w:rsidRPr="00D37EAE" w:rsidRDefault="0097692D" w:rsidP="00817972">
      <w:pPr>
        <w:tabs>
          <w:tab w:val="left" w:pos="709"/>
          <w:tab w:val="left" w:pos="993"/>
        </w:tabs>
        <w:spacing w:line="320" w:lineRule="exact"/>
        <w:rPr>
          <w:rFonts w:ascii="Times New Roman" w:hAnsi="Times New Roman"/>
          <w:b/>
          <w:sz w:val="28"/>
          <w:szCs w:val="28"/>
        </w:rPr>
      </w:pPr>
    </w:p>
    <w:p w:rsidR="002B2D65" w:rsidRPr="000873EF" w:rsidRDefault="005F5237" w:rsidP="00A509A0">
      <w:pPr>
        <w:tabs>
          <w:tab w:val="left" w:pos="709"/>
          <w:tab w:val="left" w:pos="993"/>
        </w:tabs>
        <w:spacing w:line="320" w:lineRule="exact"/>
        <w:ind w:firstLine="709"/>
        <w:rPr>
          <w:rFonts w:ascii="Times New Roman" w:hAnsi="Times New Roman"/>
          <w:sz w:val="24"/>
          <w:szCs w:val="24"/>
          <w:lang w:val="en-US"/>
        </w:rPr>
      </w:pPr>
      <w:r w:rsidRPr="000873EF">
        <w:rPr>
          <w:rFonts w:ascii="Times New Roman" w:hAnsi="Times New Roman"/>
          <w:sz w:val="28"/>
          <w:szCs w:val="28"/>
        </w:rPr>
        <w:t>ПРИЛОЖЕНИЯ</w:t>
      </w:r>
      <w:r w:rsidR="006210AC" w:rsidRPr="000873EF">
        <w:rPr>
          <w:rFonts w:ascii="Times New Roman" w:hAnsi="Times New Roman"/>
          <w:sz w:val="28"/>
          <w:szCs w:val="28"/>
          <w:lang w:val="en-US"/>
        </w:rPr>
        <w:t>:</w:t>
      </w:r>
      <w:r w:rsidR="002B2D65" w:rsidRPr="000873EF">
        <w:rPr>
          <w:rFonts w:ascii="Times New Roman" w:hAnsi="Times New Roman"/>
          <w:sz w:val="28"/>
          <w:szCs w:val="28"/>
        </w:rPr>
        <w:t xml:space="preserve"> </w:t>
      </w:r>
    </w:p>
    <w:p w:rsidR="005B2FC0" w:rsidRPr="00D37EAE" w:rsidRDefault="005B2FC0" w:rsidP="005B2FC0">
      <w:pPr>
        <w:pStyle w:val="a8"/>
        <w:numPr>
          <w:ilvl w:val="0"/>
          <w:numId w:val="1"/>
        </w:numPr>
        <w:tabs>
          <w:tab w:val="left" w:pos="709"/>
          <w:tab w:val="left" w:pos="993"/>
        </w:tabs>
        <w:spacing w:line="360" w:lineRule="auto"/>
        <w:ind w:left="0" w:firstLine="705"/>
        <w:jc w:val="both"/>
        <w:rPr>
          <w:rFonts w:ascii="Times New Roman" w:hAnsi="Times New Roman"/>
          <w:sz w:val="24"/>
          <w:szCs w:val="24"/>
        </w:rPr>
      </w:pPr>
      <w:r w:rsidRPr="00D37EAE">
        <w:rPr>
          <w:rFonts w:ascii="Times New Roman" w:hAnsi="Times New Roman"/>
          <w:sz w:val="24"/>
          <w:szCs w:val="24"/>
        </w:rPr>
        <w:t>Техническа спецификация на обществената поръчка</w:t>
      </w:r>
      <w:r w:rsidRPr="00D37EAE">
        <w:rPr>
          <w:rFonts w:ascii="Times New Roman" w:hAnsi="Times New Roman"/>
          <w:sz w:val="24"/>
          <w:szCs w:val="24"/>
          <w:lang w:val="en-US"/>
        </w:rPr>
        <w:t xml:space="preserve"> </w:t>
      </w:r>
      <w:r w:rsidRPr="00D37EAE">
        <w:rPr>
          <w:rFonts w:ascii="Times New Roman" w:hAnsi="Times New Roman"/>
          <w:sz w:val="24"/>
          <w:szCs w:val="24"/>
        </w:rPr>
        <w:t xml:space="preserve">за обособена позиция </w:t>
      </w:r>
      <w:r w:rsidRPr="00D37EAE">
        <w:rPr>
          <w:rFonts w:ascii="Times New Roman" w:hAnsi="Times New Roman"/>
          <w:sz w:val="24"/>
          <w:szCs w:val="24"/>
          <w:lang w:val="en-US"/>
        </w:rPr>
        <w:t>№ 1</w:t>
      </w:r>
      <w:r w:rsidRPr="00D37EAE">
        <w:rPr>
          <w:rFonts w:ascii="Times New Roman" w:hAnsi="Times New Roman"/>
          <w:sz w:val="24"/>
          <w:szCs w:val="24"/>
        </w:rPr>
        <w:t xml:space="preserve"> – </w:t>
      </w:r>
      <w:r w:rsidRPr="00D37EAE">
        <w:rPr>
          <w:rFonts w:ascii="Times New Roman" w:hAnsi="Times New Roman"/>
          <w:i/>
          <w:sz w:val="24"/>
          <w:szCs w:val="24"/>
        </w:rPr>
        <w:t>Приложение № 1</w:t>
      </w:r>
    </w:p>
    <w:p w:rsidR="005B2FC0" w:rsidRPr="00D37EAE" w:rsidRDefault="005B2FC0" w:rsidP="005B2FC0">
      <w:pPr>
        <w:pStyle w:val="a8"/>
        <w:numPr>
          <w:ilvl w:val="0"/>
          <w:numId w:val="1"/>
        </w:numPr>
        <w:tabs>
          <w:tab w:val="left" w:pos="709"/>
          <w:tab w:val="left" w:pos="993"/>
        </w:tabs>
        <w:spacing w:line="360" w:lineRule="auto"/>
        <w:ind w:left="0" w:firstLine="705"/>
        <w:jc w:val="both"/>
        <w:rPr>
          <w:rFonts w:ascii="Times New Roman" w:hAnsi="Times New Roman"/>
          <w:sz w:val="24"/>
          <w:szCs w:val="24"/>
        </w:rPr>
      </w:pPr>
      <w:r w:rsidRPr="00D37EAE">
        <w:rPr>
          <w:rFonts w:ascii="Times New Roman" w:hAnsi="Times New Roman"/>
          <w:sz w:val="24"/>
          <w:szCs w:val="24"/>
        </w:rPr>
        <w:t xml:space="preserve">Техническа спецификация на обществената поръчка за обособена позиция № 2 – </w:t>
      </w:r>
      <w:r w:rsidRPr="00D37EAE">
        <w:rPr>
          <w:rFonts w:ascii="Times New Roman" w:hAnsi="Times New Roman"/>
          <w:i/>
          <w:sz w:val="24"/>
          <w:szCs w:val="24"/>
        </w:rPr>
        <w:t>Приложение № 2</w:t>
      </w:r>
    </w:p>
    <w:p w:rsidR="005B2FC0" w:rsidRPr="00D37EAE" w:rsidRDefault="005B2FC0" w:rsidP="005B2FC0">
      <w:pPr>
        <w:pStyle w:val="a8"/>
        <w:numPr>
          <w:ilvl w:val="0"/>
          <w:numId w:val="1"/>
        </w:numPr>
        <w:tabs>
          <w:tab w:val="left" w:pos="709"/>
          <w:tab w:val="left" w:pos="993"/>
        </w:tabs>
        <w:spacing w:line="360" w:lineRule="auto"/>
        <w:ind w:left="0" w:firstLine="705"/>
        <w:jc w:val="both"/>
        <w:rPr>
          <w:rFonts w:ascii="Times New Roman" w:hAnsi="Times New Roman"/>
          <w:sz w:val="24"/>
          <w:szCs w:val="24"/>
        </w:rPr>
      </w:pPr>
      <w:r w:rsidRPr="00D37EAE">
        <w:rPr>
          <w:rFonts w:ascii="Times New Roman" w:hAnsi="Times New Roman"/>
          <w:sz w:val="24"/>
          <w:szCs w:val="24"/>
        </w:rPr>
        <w:t xml:space="preserve">Техническа спецификация на обществената поръчка за обособена позиция № 3 – </w:t>
      </w:r>
      <w:r w:rsidRPr="00D37EAE">
        <w:rPr>
          <w:rFonts w:ascii="Times New Roman" w:hAnsi="Times New Roman"/>
          <w:i/>
          <w:sz w:val="24"/>
          <w:szCs w:val="24"/>
        </w:rPr>
        <w:t>Приложение № 3</w:t>
      </w:r>
    </w:p>
    <w:p w:rsidR="004A0653" w:rsidRPr="00D37EAE" w:rsidRDefault="004A0653" w:rsidP="004A0653">
      <w:pPr>
        <w:pStyle w:val="a8"/>
        <w:tabs>
          <w:tab w:val="left" w:pos="709"/>
          <w:tab w:val="left" w:pos="993"/>
        </w:tabs>
        <w:spacing w:line="360" w:lineRule="auto"/>
        <w:ind w:left="1065"/>
        <w:rPr>
          <w:rFonts w:ascii="Times New Roman" w:hAnsi="Times New Roman"/>
          <w:sz w:val="24"/>
          <w:szCs w:val="24"/>
        </w:rPr>
      </w:pPr>
    </w:p>
    <w:p w:rsidR="00292D82" w:rsidRPr="00D37EAE" w:rsidRDefault="00292D82" w:rsidP="004A0653">
      <w:pPr>
        <w:pStyle w:val="a8"/>
        <w:tabs>
          <w:tab w:val="left" w:pos="709"/>
          <w:tab w:val="left" w:pos="993"/>
        </w:tabs>
        <w:spacing w:line="360" w:lineRule="auto"/>
        <w:ind w:left="1065"/>
        <w:rPr>
          <w:rFonts w:ascii="Times New Roman" w:hAnsi="Times New Roman"/>
          <w:sz w:val="24"/>
          <w:szCs w:val="24"/>
        </w:rPr>
      </w:pPr>
    </w:p>
    <w:p w:rsidR="00292D82" w:rsidRPr="00D37EAE" w:rsidRDefault="00292D82" w:rsidP="004A0653">
      <w:pPr>
        <w:pStyle w:val="a8"/>
        <w:tabs>
          <w:tab w:val="left" w:pos="709"/>
          <w:tab w:val="left" w:pos="993"/>
        </w:tabs>
        <w:spacing w:line="360" w:lineRule="auto"/>
        <w:ind w:left="1065"/>
        <w:rPr>
          <w:rFonts w:ascii="Times New Roman" w:hAnsi="Times New Roman"/>
          <w:sz w:val="24"/>
          <w:szCs w:val="24"/>
        </w:rPr>
      </w:pPr>
    </w:p>
    <w:p w:rsidR="00292D82" w:rsidRDefault="00292D82" w:rsidP="004A0653">
      <w:pPr>
        <w:pStyle w:val="a8"/>
        <w:tabs>
          <w:tab w:val="left" w:pos="709"/>
          <w:tab w:val="left" w:pos="993"/>
        </w:tabs>
        <w:spacing w:line="360" w:lineRule="auto"/>
        <w:ind w:left="1065"/>
        <w:rPr>
          <w:rFonts w:ascii="Times New Roman" w:hAnsi="Times New Roman"/>
          <w:sz w:val="24"/>
          <w:szCs w:val="24"/>
        </w:rPr>
      </w:pPr>
    </w:p>
    <w:p w:rsidR="009C040B" w:rsidRDefault="009C040B" w:rsidP="004A0653">
      <w:pPr>
        <w:pStyle w:val="a8"/>
        <w:tabs>
          <w:tab w:val="left" w:pos="709"/>
          <w:tab w:val="left" w:pos="993"/>
        </w:tabs>
        <w:spacing w:line="360" w:lineRule="auto"/>
        <w:ind w:left="1065"/>
        <w:rPr>
          <w:rFonts w:ascii="Times New Roman" w:hAnsi="Times New Roman"/>
          <w:sz w:val="24"/>
          <w:szCs w:val="24"/>
        </w:rPr>
      </w:pPr>
    </w:p>
    <w:p w:rsidR="009C040B" w:rsidRDefault="009C040B" w:rsidP="004A0653">
      <w:pPr>
        <w:pStyle w:val="a8"/>
        <w:tabs>
          <w:tab w:val="left" w:pos="709"/>
          <w:tab w:val="left" w:pos="993"/>
        </w:tabs>
        <w:spacing w:line="360" w:lineRule="auto"/>
        <w:ind w:left="1065"/>
        <w:rPr>
          <w:rFonts w:ascii="Times New Roman" w:hAnsi="Times New Roman"/>
          <w:sz w:val="24"/>
          <w:szCs w:val="24"/>
        </w:rPr>
      </w:pPr>
    </w:p>
    <w:p w:rsidR="00506F62" w:rsidRPr="00D37EAE"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D37EAE">
        <w:rPr>
          <w:rFonts w:ascii="Times New Roman" w:hAnsi="Times New Roman"/>
          <w:b/>
          <w:bCs/>
          <w:sz w:val="24"/>
          <w:szCs w:val="24"/>
          <w:lang w:val="en-US" w:eastAsia="bg-BG"/>
        </w:rPr>
        <w:t xml:space="preserve">I. </w:t>
      </w:r>
      <w:r w:rsidRPr="00D37EAE">
        <w:rPr>
          <w:rFonts w:ascii="Times New Roman" w:hAnsi="Times New Roman"/>
          <w:b/>
          <w:bCs/>
          <w:sz w:val="24"/>
          <w:szCs w:val="24"/>
          <w:lang w:eastAsia="bg-BG"/>
        </w:rPr>
        <w:t>ОСНОВАНИЯ ЗА ОТСТРАНЯВАНЕ</w:t>
      </w:r>
    </w:p>
    <w:p w:rsidR="00506F62" w:rsidRPr="00D37EAE" w:rsidRDefault="00506F62"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Основанията за отстраняване на участниците са </w:t>
      </w:r>
      <w:r w:rsidRPr="00350E9B">
        <w:rPr>
          <w:rFonts w:ascii="Times New Roman" w:hAnsi="Times New Roman"/>
          <w:sz w:val="24"/>
          <w:szCs w:val="24"/>
        </w:rPr>
        <w:t>посочени в т.</w:t>
      </w:r>
      <w:r w:rsidR="006B2B67" w:rsidRPr="00350E9B">
        <w:rPr>
          <w:rFonts w:ascii="Times New Roman" w:hAnsi="Times New Roman"/>
          <w:sz w:val="24"/>
          <w:szCs w:val="24"/>
        </w:rPr>
        <w:t xml:space="preserve"> </w:t>
      </w:r>
      <w:r w:rsidR="00B86D93" w:rsidRPr="00350E9B">
        <w:rPr>
          <w:rFonts w:ascii="Times New Roman" w:hAnsi="Times New Roman"/>
          <w:sz w:val="24"/>
          <w:szCs w:val="24"/>
          <w:lang w:val="en-US"/>
        </w:rPr>
        <w:t>2</w:t>
      </w:r>
      <w:r w:rsidRPr="00350E9B">
        <w:rPr>
          <w:rFonts w:ascii="Times New Roman" w:hAnsi="Times New Roman"/>
          <w:sz w:val="24"/>
          <w:szCs w:val="24"/>
        </w:rPr>
        <w:t xml:space="preserve"> от раздел</w:t>
      </w:r>
      <w:r w:rsidRPr="00D37EAE">
        <w:rPr>
          <w:rFonts w:ascii="Times New Roman" w:hAnsi="Times New Roman"/>
          <w:sz w:val="24"/>
          <w:szCs w:val="24"/>
        </w:rPr>
        <w:t xml:space="preserve"> </w:t>
      </w:r>
      <w:r w:rsidRPr="00D37EAE">
        <w:rPr>
          <w:rFonts w:ascii="Times New Roman" w:hAnsi="Times New Roman"/>
          <w:sz w:val="24"/>
          <w:szCs w:val="24"/>
          <w:lang w:val="en-US"/>
        </w:rPr>
        <w:t>VI.3</w:t>
      </w:r>
      <w:r w:rsidRPr="00D37EAE">
        <w:rPr>
          <w:rFonts w:ascii="Times New Roman" w:hAnsi="Times New Roman"/>
          <w:sz w:val="24"/>
          <w:szCs w:val="24"/>
        </w:rPr>
        <w:t>) Допълнителна информация от Обявлението</w:t>
      </w:r>
      <w:r w:rsidR="00C02D1A" w:rsidRPr="00D37EAE">
        <w:rPr>
          <w:rFonts w:ascii="Times New Roman" w:hAnsi="Times New Roman"/>
          <w:sz w:val="24"/>
          <w:szCs w:val="24"/>
        </w:rPr>
        <w:t xml:space="preserve"> за поръчката</w:t>
      </w:r>
      <w:r w:rsidRPr="00D37EAE">
        <w:rPr>
          <w:rFonts w:ascii="Times New Roman" w:hAnsi="Times New Roman"/>
          <w:sz w:val="24"/>
          <w:szCs w:val="24"/>
        </w:rPr>
        <w:t>.</w:t>
      </w:r>
    </w:p>
    <w:p w:rsidR="000C1FDC" w:rsidRPr="00D37EAE" w:rsidRDefault="000C1FDC" w:rsidP="00777A5B">
      <w:pPr>
        <w:spacing w:after="120" w:line="320" w:lineRule="exact"/>
        <w:ind w:right="-58" w:firstLine="709"/>
        <w:jc w:val="both"/>
        <w:rPr>
          <w:rFonts w:ascii="Times New Roman" w:hAnsi="Times New Roman"/>
          <w:sz w:val="24"/>
          <w:szCs w:val="24"/>
        </w:rPr>
      </w:pPr>
    </w:p>
    <w:p w:rsidR="00D85219" w:rsidRPr="00D37EAE"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val="en-US" w:eastAsia="bg-BG"/>
        </w:rPr>
        <w:t xml:space="preserve">II. </w:t>
      </w:r>
      <w:r w:rsidRPr="00D37EAE">
        <w:rPr>
          <w:rFonts w:ascii="Times New Roman" w:hAnsi="Times New Roman"/>
          <w:b/>
          <w:bCs/>
          <w:sz w:val="24"/>
          <w:szCs w:val="24"/>
          <w:lang w:eastAsia="bg-BG"/>
        </w:rPr>
        <w:t xml:space="preserve">КРИТЕРИИ ЗА ПОДБОР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Критериите за </w:t>
      </w:r>
      <w:r w:rsidRPr="00A34030">
        <w:rPr>
          <w:rFonts w:ascii="Times New Roman" w:hAnsi="Times New Roman"/>
          <w:sz w:val="24"/>
          <w:szCs w:val="24"/>
        </w:rPr>
        <w:t xml:space="preserve">подбор на участниците са посочени в раздел </w:t>
      </w:r>
      <w:r w:rsidRPr="00A34030">
        <w:rPr>
          <w:rFonts w:ascii="Times New Roman" w:hAnsi="Times New Roman"/>
          <w:sz w:val="24"/>
          <w:szCs w:val="24"/>
          <w:lang w:val="en-US"/>
        </w:rPr>
        <w:t>III</w:t>
      </w:r>
      <w:r w:rsidR="00F90770">
        <w:rPr>
          <w:rFonts w:ascii="Times New Roman" w:hAnsi="Times New Roman"/>
          <w:sz w:val="24"/>
          <w:szCs w:val="24"/>
        </w:rPr>
        <w:t>.1.3</w:t>
      </w:r>
      <w:r w:rsidR="00C02D1A" w:rsidRPr="00A34030">
        <w:rPr>
          <w:rFonts w:ascii="Times New Roman" w:hAnsi="Times New Roman"/>
          <w:sz w:val="24"/>
          <w:szCs w:val="24"/>
        </w:rPr>
        <w:t xml:space="preserve">) </w:t>
      </w:r>
      <w:r w:rsidR="00A34030" w:rsidRPr="00A34030">
        <w:rPr>
          <w:rFonts w:ascii="Times New Roman" w:hAnsi="Times New Roman"/>
          <w:sz w:val="24"/>
          <w:szCs w:val="24"/>
        </w:rPr>
        <w:t>„</w:t>
      </w:r>
      <w:r w:rsidR="00F90770">
        <w:rPr>
          <w:rFonts w:ascii="Times New Roman" w:hAnsi="Times New Roman"/>
          <w:sz w:val="24"/>
          <w:szCs w:val="24"/>
        </w:rPr>
        <w:t>Технически и професионални възможности“</w:t>
      </w:r>
      <w:r w:rsidR="00C02D1A" w:rsidRPr="00A34030">
        <w:rPr>
          <w:rFonts w:ascii="Times New Roman" w:hAnsi="Times New Roman"/>
          <w:sz w:val="24"/>
          <w:szCs w:val="24"/>
        </w:rPr>
        <w:t xml:space="preserve"> от </w:t>
      </w:r>
      <w:r w:rsidRPr="00A34030">
        <w:rPr>
          <w:rFonts w:ascii="Times New Roman" w:hAnsi="Times New Roman"/>
          <w:sz w:val="24"/>
          <w:szCs w:val="24"/>
        </w:rPr>
        <w:t>Обявлението</w:t>
      </w:r>
      <w:r w:rsidR="00C02D1A" w:rsidRPr="00D37EAE">
        <w:rPr>
          <w:rFonts w:ascii="Times New Roman" w:hAnsi="Times New Roman"/>
          <w:sz w:val="24"/>
          <w:szCs w:val="24"/>
        </w:rPr>
        <w:t xml:space="preserve"> за поръчката</w:t>
      </w:r>
      <w:r w:rsidRPr="00D37EAE">
        <w:rPr>
          <w:rFonts w:ascii="Times New Roman" w:hAnsi="Times New Roman"/>
          <w:sz w:val="24"/>
          <w:szCs w:val="24"/>
        </w:rPr>
        <w:t>.</w:t>
      </w:r>
    </w:p>
    <w:p w:rsidR="00F137DF" w:rsidRPr="00D37EAE" w:rsidRDefault="00F137DF" w:rsidP="00777A5B">
      <w:pPr>
        <w:spacing w:after="120" w:line="320" w:lineRule="exact"/>
        <w:ind w:right="-58" w:firstLine="709"/>
        <w:jc w:val="both"/>
        <w:rPr>
          <w:rFonts w:ascii="Times New Roman" w:hAnsi="Times New Roman"/>
          <w:sz w:val="24"/>
          <w:szCs w:val="24"/>
          <w:lang w:val="en-US"/>
        </w:rPr>
      </w:pPr>
    </w:p>
    <w:p w:rsidR="004942AC" w:rsidRPr="00D37EAE"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val="en-US" w:eastAsia="bg-BG"/>
        </w:rPr>
        <w:t>I</w:t>
      </w:r>
      <w:r w:rsidR="002F76DA" w:rsidRPr="00D37EAE">
        <w:rPr>
          <w:rFonts w:ascii="Times New Roman" w:hAnsi="Times New Roman"/>
          <w:b/>
          <w:bCs/>
          <w:sz w:val="24"/>
          <w:szCs w:val="24"/>
          <w:lang w:val="en-US" w:eastAsia="bg-BG"/>
        </w:rPr>
        <w:t>II</w:t>
      </w:r>
      <w:r w:rsidRPr="00D37EAE">
        <w:rPr>
          <w:rFonts w:ascii="Times New Roman" w:hAnsi="Times New Roman"/>
          <w:b/>
          <w:bCs/>
          <w:sz w:val="24"/>
          <w:szCs w:val="24"/>
          <w:lang w:val="en-US" w:eastAsia="bg-BG"/>
        </w:rPr>
        <w:t xml:space="preserve">. </w:t>
      </w:r>
      <w:r w:rsidRPr="00D37EAE">
        <w:rPr>
          <w:rFonts w:ascii="Times New Roman" w:hAnsi="Times New Roman"/>
          <w:b/>
          <w:bCs/>
          <w:sz w:val="24"/>
          <w:szCs w:val="24"/>
          <w:lang w:eastAsia="bg-BG"/>
        </w:rPr>
        <w:t>КРИТЕРИЙ ЗА ВЪЗЛАГАНЕ</w:t>
      </w:r>
    </w:p>
    <w:p w:rsidR="00DA141D" w:rsidRPr="00D37EAE"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D37EAE">
        <w:rPr>
          <w:rFonts w:ascii="Times New Roman" w:hAnsi="Times New Roman"/>
          <w:bCs/>
          <w:iCs/>
          <w:sz w:val="24"/>
          <w:szCs w:val="24"/>
        </w:rPr>
        <w:t>Обществената поръчка се възлага въз основа на икономически най-изгодна оферта.</w:t>
      </w:r>
    </w:p>
    <w:p w:rsidR="00AB53DD" w:rsidRDefault="00DA141D" w:rsidP="00AB53DD">
      <w:pPr>
        <w:autoSpaceDE w:val="0"/>
        <w:autoSpaceDN w:val="0"/>
        <w:adjustRightInd w:val="0"/>
        <w:spacing w:after="120" w:line="320" w:lineRule="exact"/>
        <w:ind w:right="-58" w:firstLine="709"/>
        <w:jc w:val="both"/>
        <w:rPr>
          <w:rFonts w:ascii="Times New Roman" w:hAnsi="Times New Roman"/>
          <w:bCs/>
          <w:iCs/>
          <w:sz w:val="24"/>
          <w:szCs w:val="24"/>
        </w:rPr>
      </w:pPr>
      <w:r w:rsidRPr="00D37EAE">
        <w:rPr>
          <w:rFonts w:ascii="Times New Roman" w:hAnsi="Times New Roman"/>
          <w:bCs/>
          <w:iCs/>
          <w:sz w:val="24"/>
          <w:szCs w:val="24"/>
        </w:rPr>
        <w:t>Критерият за определяне на икономически най-изгодната оферта е „</w:t>
      </w:r>
      <w:r w:rsidR="00B831C3" w:rsidRPr="00D37EAE">
        <w:rPr>
          <w:rFonts w:ascii="Times New Roman" w:hAnsi="Times New Roman"/>
          <w:bCs/>
          <w:iCs/>
          <w:sz w:val="24"/>
          <w:szCs w:val="24"/>
        </w:rPr>
        <w:t>най-ниска цена</w:t>
      </w:r>
      <w:r w:rsidRPr="00D37EAE">
        <w:rPr>
          <w:rFonts w:ascii="Times New Roman" w:hAnsi="Times New Roman"/>
          <w:bCs/>
          <w:iCs/>
          <w:sz w:val="24"/>
          <w:szCs w:val="24"/>
        </w:rPr>
        <w:t>”</w:t>
      </w:r>
      <w:r w:rsidR="00390C42" w:rsidRPr="00D37EAE">
        <w:rPr>
          <w:rFonts w:ascii="Times New Roman" w:hAnsi="Times New Roman"/>
          <w:bCs/>
          <w:iCs/>
          <w:sz w:val="24"/>
          <w:szCs w:val="24"/>
        </w:rPr>
        <w:t>,</w:t>
      </w:r>
      <w:r w:rsidR="00DD148D" w:rsidRPr="00D37EAE">
        <w:rPr>
          <w:rFonts w:ascii="Times New Roman" w:hAnsi="Times New Roman"/>
          <w:bCs/>
          <w:iCs/>
          <w:sz w:val="24"/>
          <w:szCs w:val="24"/>
        </w:rPr>
        <w:t xml:space="preserve"> </w:t>
      </w:r>
      <w:r w:rsidR="00847100" w:rsidRPr="00D37EAE">
        <w:rPr>
          <w:rFonts w:ascii="Times New Roman" w:hAnsi="Times New Roman"/>
          <w:bCs/>
          <w:iCs/>
          <w:sz w:val="24"/>
          <w:szCs w:val="24"/>
        </w:rPr>
        <w:t>съгл</w:t>
      </w:r>
      <w:r w:rsidR="00AB53DD">
        <w:rPr>
          <w:rFonts w:ascii="Times New Roman" w:hAnsi="Times New Roman"/>
          <w:bCs/>
          <w:iCs/>
          <w:sz w:val="24"/>
          <w:szCs w:val="24"/>
        </w:rPr>
        <w:t>асно чл. 70, ал. 2, т. 1 от ЗОП при пълно съответствие на предлаганите технически параметри със заложените в техническата спецификация на възложителя.</w:t>
      </w:r>
    </w:p>
    <w:p w:rsidR="005F4FCF" w:rsidRDefault="005F4FCF" w:rsidP="00AB53DD">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Критерият за възлагане – „най-ниска цена“ ще се приложи за всяка обособена позиция в процедурата.</w:t>
      </w:r>
    </w:p>
    <w:p w:rsidR="00AB53DD" w:rsidRDefault="00AB53DD" w:rsidP="00AB53DD">
      <w:pPr>
        <w:autoSpaceDE w:val="0"/>
        <w:autoSpaceDN w:val="0"/>
        <w:adjustRightInd w:val="0"/>
        <w:spacing w:after="120" w:line="320" w:lineRule="exact"/>
        <w:ind w:right="-58" w:firstLine="709"/>
        <w:jc w:val="both"/>
        <w:rPr>
          <w:rFonts w:ascii="Times New Roman" w:hAnsi="Times New Roman"/>
          <w:bCs/>
          <w:iCs/>
          <w:sz w:val="24"/>
          <w:szCs w:val="24"/>
        </w:rPr>
      </w:pPr>
      <w:r w:rsidRPr="007724D3">
        <w:rPr>
          <w:rFonts w:ascii="Times New Roman" w:hAnsi="Times New Roman"/>
          <w:sz w:val="24"/>
          <w:szCs w:val="24"/>
        </w:rPr>
        <w:t xml:space="preserve">В ценовото си предложение </w:t>
      </w:r>
      <w:r w:rsidR="005F4FCF">
        <w:rPr>
          <w:rFonts w:ascii="Times New Roman" w:hAnsi="Times New Roman"/>
          <w:sz w:val="24"/>
          <w:szCs w:val="24"/>
        </w:rPr>
        <w:t xml:space="preserve">за съответната обособена позиция </w:t>
      </w:r>
      <w:r w:rsidRPr="007724D3">
        <w:rPr>
          <w:rFonts w:ascii="Times New Roman" w:hAnsi="Times New Roman"/>
          <w:sz w:val="24"/>
          <w:szCs w:val="24"/>
        </w:rPr>
        <w:t xml:space="preserve">участникът посочва предлаганата от него цена без ДДС. Комисията оценява офертите </w:t>
      </w:r>
      <w:r>
        <w:rPr>
          <w:rFonts w:ascii="Times New Roman" w:hAnsi="Times New Roman"/>
          <w:sz w:val="24"/>
          <w:szCs w:val="24"/>
        </w:rPr>
        <w:t xml:space="preserve">съгласно предложената </w:t>
      </w:r>
      <w:r w:rsidRPr="00975816">
        <w:rPr>
          <w:rFonts w:ascii="Times New Roman" w:hAnsi="Times New Roman"/>
          <w:b/>
          <w:sz w:val="24"/>
          <w:szCs w:val="24"/>
        </w:rPr>
        <w:t>обща стойност в лева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Pr="00D37EAE"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p>
    <w:p w:rsidR="00DA141D" w:rsidRPr="00D37EAE"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t>I</w:t>
      </w:r>
      <w:r w:rsidR="00DA141D" w:rsidRPr="00D37EAE">
        <w:rPr>
          <w:rFonts w:ascii="Times New Roman" w:hAnsi="Times New Roman"/>
          <w:b/>
          <w:bCs/>
          <w:sz w:val="24"/>
          <w:szCs w:val="24"/>
          <w:lang w:val="en-US" w:eastAsia="bg-BG"/>
        </w:rPr>
        <w:t xml:space="preserve">V. </w:t>
      </w:r>
      <w:r w:rsidR="00DA141D" w:rsidRPr="00D37EAE">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Pr="00D37EAE" w:rsidRDefault="00DA141D" w:rsidP="00777A5B">
      <w:pPr>
        <w:spacing w:after="120" w:line="320" w:lineRule="exact"/>
        <w:ind w:right="-58" w:firstLine="709"/>
        <w:jc w:val="center"/>
        <w:rPr>
          <w:rFonts w:ascii="Times New Roman" w:hAnsi="Times New Roman"/>
          <w:b/>
          <w:bCs/>
          <w:sz w:val="24"/>
          <w:szCs w:val="24"/>
          <w:lang w:val="en-US" w:eastAsia="bg-BG"/>
        </w:rPr>
      </w:pPr>
      <w:r w:rsidRPr="00D37EAE">
        <w:rPr>
          <w:rFonts w:ascii="Times New Roman" w:hAnsi="Times New Roman"/>
          <w:b/>
          <w:bCs/>
          <w:sz w:val="24"/>
          <w:szCs w:val="24"/>
          <w:lang w:eastAsia="bg-BG"/>
        </w:rPr>
        <w:t xml:space="preserve">ОБЩИ ИЗИСКВАНИЯ ПРИ </w:t>
      </w:r>
      <w:r w:rsidRPr="00D37EAE">
        <w:rPr>
          <w:rFonts w:ascii="Times New Roman" w:hAnsi="Times New Roman"/>
          <w:b/>
          <w:bCs/>
          <w:sz w:val="24"/>
          <w:szCs w:val="24"/>
          <w:shd w:val="clear" w:color="auto" w:fill="FFFFFF"/>
          <w:lang w:eastAsia="bg-BG"/>
        </w:rPr>
        <w:t>ИЗГОТВЯНЕ И ПРЕДСТАВЯНЕ</w:t>
      </w:r>
      <w:r w:rsidRPr="00D37EAE">
        <w:rPr>
          <w:rFonts w:ascii="Times New Roman" w:hAnsi="Times New Roman"/>
          <w:b/>
          <w:bCs/>
          <w:sz w:val="24"/>
          <w:szCs w:val="24"/>
          <w:lang w:eastAsia="bg-BG"/>
        </w:rPr>
        <w:t xml:space="preserve"> НА ОФЕРТА</w:t>
      </w:r>
      <w:r w:rsidRPr="00D37EAE">
        <w:rPr>
          <w:rFonts w:ascii="Times New Roman" w:hAnsi="Times New Roman"/>
          <w:b/>
          <w:bCs/>
          <w:sz w:val="24"/>
          <w:szCs w:val="24"/>
          <w:lang w:val="en-US" w:eastAsia="bg-BG"/>
        </w:rPr>
        <w:t>TA</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Участни</w:t>
      </w:r>
      <w:r w:rsidR="00B54CC8" w:rsidRPr="00D37EAE">
        <w:rPr>
          <w:rFonts w:ascii="Times New Roman" w:hAnsi="Times New Roman"/>
          <w:sz w:val="24"/>
          <w:szCs w:val="24"/>
        </w:rPr>
        <w:t>к</w:t>
      </w:r>
      <w:r w:rsidRPr="00D37EAE">
        <w:rPr>
          <w:rFonts w:ascii="Times New Roman" w:hAnsi="Times New Roman"/>
          <w:sz w:val="24"/>
          <w:szCs w:val="24"/>
        </w:rPr>
        <w:t xml:space="preserve"> в настоящата процедура може да бъде</w:t>
      </w:r>
      <w:r w:rsidRPr="00D37EAE">
        <w:rPr>
          <w:rFonts w:ascii="Times New Roman" w:hAnsi="Times New Roman"/>
          <w:b/>
          <w:sz w:val="24"/>
          <w:szCs w:val="24"/>
        </w:rPr>
        <w:t xml:space="preserve"> </w:t>
      </w:r>
      <w:r w:rsidRPr="00D37EAE">
        <w:rPr>
          <w:rFonts w:ascii="Times New Roman" w:hAnsi="Times New Roman"/>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D37EAE">
        <w:rPr>
          <w:rFonts w:ascii="Times New Roman" w:hAnsi="Times New Roman"/>
          <w:sz w:val="24"/>
          <w:szCs w:val="24"/>
        </w:rPr>
        <w:t>а</w:t>
      </w:r>
      <w:r w:rsidRPr="00D37EAE">
        <w:rPr>
          <w:rFonts w:ascii="Times New Roman" w:hAnsi="Times New Roman"/>
          <w:sz w:val="24"/>
          <w:szCs w:val="24"/>
        </w:rPr>
        <w:t xml:space="preserve"> на поръчката, съгласно законодателството на държавата, в която то е установено.</w:t>
      </w:r>
    </w:p>
    <w:p w:rsidR="0071254B" w:rsidRPr="00D37EAE" w:rsidRDefault="0071254B" w:rsidP="00777A5B">
      <w:pPr>
        <w:autoSpaceDE w:val="0"/>
        <w:spacing w:after="120" w:line="320" w:lineRule="exact"/>
        <w:ind w:right="-58" w:firstLine="709"/>
        <w:jc w:val="both"/>
        <w:rPr>
          <w:rFonts w:ascii="Times New Roman" w:hAnsi="Times New Roman"/>
          <w:sz w:val="24"/>
          <w:szCs w:val="24"/>
        </w:rPr>
      </w:pPr>
      <w:r w:rsidRPr="00D37EAE">
        <w:rPr>
          <w:rFonts w:ascii="Times New Roman" w:hAnsi="Times New Roman"/>
          <w:bCs/>
          <w:sz w:val="24"/>
          <w:szCs w:val="24"/>
          <w:lang w:eastAsia="bg-BG"/>
        </w:rPr>
        <w:t>Всеки участник в откритата процедура заявява своето участие чрез подаване на оферта</w:t>
      </w:r>
      <w:r w:rsidR="00187E06">
        <w:rPr>
          <w:rFonts w:ascii="Times New Roman" w:hAnsi="Times New Roman"/>
          <w:bCs/>
          <w:sz w:val="24"/>
          <w:szCs w:val="24"/>
          <w:lang w:eastAsia="bg-BG"/>
        </w:rPr>
        <w:t xml:space="preserve"> по обособената/ите позиция/и, за която/които участва</w:t>
      </w:r>
      <w:r w:rsidRPr="00D37EAE">
        <w:rPr>
          <w:rFonts w:ascii="Times New Roman" w:hAnsi="Times New Roman"/>
          <w:bCs/>
          <w:sz w:val="24"/>
          <w:szCs w:val="24"/>
          <w:lang w:eastAsia="bg-BG"/>
        </w:rPr>
        <w:t xml:space="preserve">. </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Всеки участник в обществената поръчка има право да представи само една оферта.</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lastRenderedPageBreak/>
        <w:t>В обществената поръчка едно физическо или юридическо лице може да участва само в едно обединение.</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Свързани лица не могат да бъдат самостоятелни участници в една и съща процедура.</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bCs/>
          <w:sz w:val="24"/>
          <w:szCs w:val="24"/>
        </w:rPr>
        <w:t>У</w:t>
      </w:r>
      <w:r w:rsidRPr="00D37EAE">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D37EAE" w:rsidRDefault="0071254B" w:rsidP="00777A5B">
      <w:pPr>
        <w:spacing w:after="120" w:line="320" w:lineRule="exact"/>
        <w:ind w:right="-58" w:firstLine="709"/>
        <w:jc w:val="both"/>
        <w:rPr>
          <w:rFonts w:ascii="Times New Roman" w:hAnsi="Times New Roman"/>
          <w:sz w:val="24"/>
          <w:szCs w:val="24"/>
          <w:lang w:val="en-US"/>
        </w:rPr>
      </w:pPr>
      <w:r w:rsidRPr="00D37EAE">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D37EAE" w:rsidRDefault="00B54CC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w:t>
      </w:r>
      <w:r w:rsidR="0071254B" w:rsidRPr="00D37EAE">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w:t>
      </w:r>
      <w:r w:rsidR="00FE692F">
        <w:rPr>
          <w:rFonts w:ascii="Times New Roman" w:hAnsi="Times New Roman"/>
          <w:sz w:val="24"/>
          <w:szCs w:val="24"/>
        </w:rPr>
        <w:t>ите способности</w:t>
      </w:r>
      <w:r w:rsidR="0071254B" w:rsidRPr="00D37EAE">
        <w:rPr>
          <w:rFonts w:ascii="Times New Roman" w:hAnsi="Times New Roman"/>
          <w:sz w:val="24"/>
          <w:szCs w:val="24"/>
        </w:rPr>
        <w:t>.</w:t>
      </w:r>
      <w:r w:rsidR="0033728F">
        <w:rPr>
          <w:rFonts w:ascii="Times New Roman" w:hAnsi="Times New Roman"/>
          <w:sz w:val="24"/>
          <w:szCs w:val="24"/>
        </w:rPr>
        <w:t xml:space="preserve"> По отношение на критериите, свързани с професионална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 </w:t>
      </w:r>
      <w:r w:rsidR="0071254B" w:rsidRPr="00D37EAE">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D37EAE" w:rsidRDefault="00B54CC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D37EAE" w:rsidRDefault="00B54CC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D37EAE" w:rsidRDefault="00DA141D" w:rsidP="00777A5B">
      <w:pPr>
        <w:pStyle w:val="a8"/>
        <w:spacing w:after="120" w:line="320" w:lineRule="exact"/>
        <w:ind w:left="0" w:right="-58" w:firstLine="709"/>
        <w:jc w:val="both"/>
        <w:rPr>
          <w:rFonts w:ascii="Times New Roman" w:hAnsi="Times New Roman"/>
          <w:sz w:val="24"/>
          <w:szCs w:val="24"/>
        </w:rPr>
      </w:pPr>
      <w:r w:rsidRPr="00D37EAE">
        <w:rPr>
          <w:rFonts w:ascii="Times New Roman" w:hAnsi="Times New Roman"/>
          <w:sz w:val="24"/>
          <w:szCs w:val="24"/>
        </w:rPr>
        <w:t xml:space="preserve">Документите, свързани с участието в процедурата се представят в </w:t>
      </w:r>
      <w:r w:rsidRPr="00D37EAE">
        <w:rPr>
          <w:rFonts w:ascii="Times New Roman" w:hAnsi="Times New Roman"/>
          <w:b/>
          <w:sz w:val="24"/>
          <w:szCs w:val="24"/>
        </w:rPr>
        <w:t>запечатана непрозрачна опаковка</w:t>
      </w:r>
      <w:r w:rsidRPr="00D37EAE">
        <w:rPr>
          <w:rFonts w:ascii="Times New Roman" w:hAnsi="Times New Roman"/>
          <w:sz w:val="24"/>
          <w:szCs w:val="24"/>
        </w:rPr>
        <w:t>, върху която се посочват:</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2. адрес за кореспонденция, телефон и по възможност - факс и електронен адрес;</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3.</w:t>
      </w:r>
      <w:r w:rsidR="009C0EE3">
        <w:rPr>
          <w:rFonts w:ascii="Times New Roman" w:hAnsi="Times New Roman"/>
          <w:sz w:val="24"/>
          <w:szCs w:val="24"/>
        </w:rPr>
        <w:t xml:space="preserve"> </w:t>
      </w:r>
      <w:r w:rsidRPr="00D37EAE">
        <w:rPr>
          <w:rFonts w:ascii="Times New Roman" w:hAnsi="Times New Roman"/>
          <w:sz w:val="24"/>
          <w:szCs w:val="24"/>
        </w:rPr>
        <w:t>наименованието на поръчката</w:t>
      </w:r>
      <w:r w:rsidR="00D32981">
        <w:rPr>
          <w:rFonts w:ascii="Times New Roman" w:hAnsi="Times New Roman"/>
          <w:sz w:val="24"/>
          <w:szCs w:val="24"/>
        </w:rPr>
        <w:t xml:space="preserve"> и обособените позиции, за които се подават документите</w:t>
      </w:r>
      <w:r w:rsidR="006A2A80" w:rsidRPr="00D37EAE">
        <w:rPr>
          <w:rFonts w:ascii="Times New Roman" w:hAnsi="Times New Roman"/>
          <w:sz w:val="24"/>
          <w:szCs w:val="24"/>
        </w:rPr>
        <w:t>.</w:t>
      </w:r>
    </w:p>
    <w:p w:rsidR="00DA141D" w:rsidRPr="00D37EAE" w:rsidRDefault="00DA141D" w:rsidP="00777A5B">
      <w:pPr>
        <w:spacing w:after="120" w:line="320" w:lineRule="exact"/>
        <w:ind w:right="-58" w:firstLine="709"/>
        <w:jc w:val="both"/>
        <w:rPr>
          <w:rFonts w:ascii="Times New Roman" w:hAnsi="Times New Roman"/>
          <w:b/>
          <w:sz w:val="24"/>
          <w:szCs w:val="24"/>
          <w:lang w:val="en-US"/>
        </w:rPr>
      </w:pPr>
      <w:r w:rsidRPr="00D37EAE">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E265B5" w:rsidRPr="00D37EAE" w:rsidRDefault="00DA141D" w:rsidP="00777A5B">
      <w:pPr>
        <w:spacing w:after="120" w:line="320" w:lineRule="exact"/>
        <w:ind w:right="-58" w:firstLine="709"/>
        <w:jc w:val="center"/>
        <w:rPr>
          <w:rFonts w:ascii="Times New Roman" w:hAnsi="Times New Roman"/>
          <w:b/>
          <w:sz w:val="24"/>
          <w:szCs w:val="24"/>
        </w:rPr>
      </w:pPr>
      <w:r w:rsidRPr="00D37EAE">
        <w:rPr>
          <w:rFonts w:ascii="Times New Roman" w:hAnsi="Times New Roman"/>
          <w:b/>
          <w:sz w:val="24"/>
          <w:szCs w:val="24"/>
        </w:rPr>
        <w:t xml:space="preserve">Дирекция „Управление на собствеността и социални дейности” </w:t>
      </w:r>
      <w:r w:rsidR="00E265B5" w:rsidRPr="00D37EAE">
        <w:rPr>
          <w:rFonts w:ascii="Times New Roman" w:hAnsi="Times New Roman"/>
          <w:b/>
          <w:sz w:val="24"/>
          <w:szCs w:val="24"/>
        </w:rPr>
        <w:t>-</w:t>
      </w:r>
    </w:p>
    <w:p w:rsidR="00DA141D" w:rsidRPr="00D37EAE" w:rsidRDefault="00DA141D" w:rsidP="00777A5B">
      <w:pPr>
        <w:spacing w:after="120" w:line="320" w:lineRule="exact"/>
        <w:ind w:right="-58" w:firstLine="709"/>
        <w:jc w:val="center"/>
        <w:rPr>
          <w:rFonts w:ascii="Times New Roman" w:hAnsi="Times New Roman"/>
          <w:b/>
          <w:sz w:val="24"/>
          <w:szCs w:val="24"/>
          <w:lang w:val="en-US"/>
        </w:rPr>
      </w:pPr>
      <w:r w:rsidRPr="00D37EAE">
        <w:rPr>
          <w:rFonts w:ascii="Times New Roman" w:hAnsi="Times New Roman"/>
          <w:b/>
          <w:sz w:val="24"/>
          <w:szCs w:val="24"/>
        </w:rPr>
        <w:t xml:space="preserve"> Министерство на вътрешните работи, </w:t>
      </w:r>
      <w:r w:rsidRPr="00D37EAE">
        <w:rPr>
          <w:rFonts w:ascii="Times New Roman" w:hAnsi="Times New Roman"/>
          <w:b/>
          <w:sz w:val="24"/>
          <w:szCs w:val="24"/>
        </w:rPr>
        <w:br/>
        <w:t>гр. София, ул. „Княз Борис І“ № 124</w:t>
      </w:r>
    </w:p>
    <w:p w:rsidR="00E05AE3"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Ако участникът изпраща офертата</w:t>
      </w:r>
      <w:r w:rsidRPr="00D37EAE">
        <w:rPr>
          <w:rFonts w:ascii="Times New Roman" w:hAnsi="Times New Roman"/>
          <w:sz w:val="24"/>
          <w:szCs w:val="24"/>
          <w:lang w:val="bs-Latn-BA"/>
        </w:rPr>
        <w:t>,</w:t>
      </w:r>
      <w:r w:rsidRPr="00D37EAE">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w:t>
      </w:r>
      <w:r w:rsidRPr="00D37EAE">
        <w:rPr>
          <w:rFonts w:ascii="Times New Roman" w:hAnsi="Times New Roman"/>
          <w:sz w:val="24"/>
          <w:szCs w:val="24"/>
        </w:rPr>
        <w:lastRenderedPageBreak/>
        <w:t>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D37EAE" w:rsidRDefault="00E05AE3" w:rsidP="00777A5B">
      <w:pPr>
        <w:spacing w:after="120" w:line="320" w:lineRule="exact"/>
        <w:ind w:right="-58" w:firstLine="709"/>
        <w:jc w:val="both"/>
        <w:rPr>
          <w:rFonts w:ascii="Times New Roman" w:hAnsi="Times New Roman"/>
          <w:sz w:val="24"/>
          <w:szCs w:val="24"/>
          <w:lang w:val="en-US"/>
        </w:rPr>
      </w:pPr>
      <w:r w:rsidRPr="00D37EAE">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D37EAE">
        <w:rPr>
          <w:rFonts w:ascii="Times New Roman" w:hAnsi="Times New Roman"/>
          <w:sz w:val="24"/>
          <w:szCs w:val="24"/>
        </w:rPr>
        <w:t xml:space="preserve"> </w:t>
      </w:r>
    </w:p>
    <w:p w:rsidR="00DA141D"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Офертите се подават в запечатана, непрозрачна, с ненарушена цялост опаковка и с надпис:</w:t>
      </w:r>
    </w:p>
    <w:tbl>
      <w:tblPr>
        <w:tblW w:w="9923" w:type="dxa"/>
        <w:tblInd w:w="250" w:type="dxa"/>
        <w:tblLayout w:type="fixed"/>
        <w:tblLook w:val="0000" w:firstRow="0" w:lastRow="0" w:firstColumn="0" w:lastColumn="0" w:noHBand="0" w:noVBand="0"/>
      </w:tblPr>
      <w:tblGrid>
        <w:gridCol w:w="9923"/>
      </w:tblGrid>
      <w:tr w:rsidR="0098017B" w:rsidRPr="00D37EAE" w:rsidTr="00080DB4">
        <w:tc>
          <w:tcPr>
            <w:tcW w:w="9923" w:type="dxa"/>
            <w:tcBorders>
              <w:top w:val="single" w:sz="4" w:space="0" w:color="000000"/>
              <w:left w:val="single" w:sz="4" w:space="0" w:color="000000"/>
              <w:bottom w:val="single" w:sz="4" w:space="0" w:color="000000"/>
              <w:right w:val="single" w:sz="4" w:space="0" w:color="000000"/>
            </w:tcBorders>
          </w:tcPr>
          <w:p w:rsidR="0098017B" w:rsidRPr="00D37EAE"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D37EAE">
              <w:rPr>
                <w:rFonts w:ascii="Times New Roman" w:hAnsi="Times New Roman"/>
                <w:b/>
                <w:sz w:val="24"/>
                <w:szCs w:val="24"/>
              </w:rPr>
              <w:t>ДО</w:t>
            </w:r>
          </w:p>
          <w:p w:rsidR="0098017B" w:rsidRPr="00D37EAE"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D37EAE">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D37EAE" w:rsidRDefault="0098017B" w:rsidP="00777A5B">
            <w:pPr>
              <w:tabs>
                <w:tab w:val="left" w:pos="0"/>
                <w:tab w:val="left" w:pos="709"/>
                <w:tab w:val="left" w:pos="993"/>
              </w:tabs>
              <w:spacing w:before="96" w:after="96" w:line="240" w:lineRule="auto"/>
              <w:ind w:right="-58" w:firstLine="709"/>
              <w:jc w:val="center"/>
              <w:rPr>
                <w:rFonts w:ascii="Times New Roman" w:hAnsi="Times New Roman"/>
              </w:rPr>
            </w:pPr>
            <w:r w:rsidRPr="00D37EAE">
              <w:rPr>
                <w:rFonts w:ascii="Times New Roman" w:hAnsi="Times New Roman"/>
                <w:b/>
                <w:sz w:val="24"/>
                <w:szCs w:val="24"/>
              </w:rPr>
              <w:t>гр. София, ул. „Княз Борис І“ № 124</w:t>
            </w:r>
          </w:p>
        </w:tc>
      </w:tr>
      <w:tr w:rsidR="0098017B" w:rsidRPr="00D37EAE" w:rsidTr="00080DB4">
        <w:tc>
          <w:tcPr>
            <w:tcW w:w="9923" w:type="dxa"/>
            <w:tcBorders>
              <w:top w:val="single" w:sz="4" w:space="0" w:color="000000"/>
              <w:left w:val="single" w:sz="4" w:space="0" w:color="000000"/>
              <w:bottom w:val="single" w:sz="4" w:space="0" w:color="000000"/>
              <w:right w:val="single" w:sz="4" w:space="0" w:color="000000"/>
            </w:tcBorders>
          </w:tcPr>
          <w:p w:rsidR="0098017B" w:rsidRPr="00D37EAE"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D37EAE">
              <w:rPr>
                <w:rFonts w:ascii="Times New Roman" w:hAnsi="Times New Roman"/>
                <w:b/>
                <w:sz w:val="24"/>
                <w:szCs w:val="24"/>
              </w:rPr>
              <w:t>О Ф Е Р Т А</w:t>
            </w:r>
          </w:p>
          <w:p w:rsidR="0098017B" w:rsidRPr="00D37EAE"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D37EAE">
              <w:rPr>
                <w:rFonts w:ascii="Times New Roman" w:hAnsi="Times New Roman"/>
                <w:b/>
                <w:sz w:val="24"/>
                <w:szCs w:val="24"/>
              </w:rPr>
              <w:t>за участие в процедура</w:t>
            </w:r>
            <w:r w:rsidR="003F04F4" w:rsidRPr="00D37EAE">
              <w:rPr>
                <w:rFonts w:ascii="Times New Roman" w:hAnsi="Times New Roman"/>
                <w:b/>
                <w:sz w:val="24"/>
                <w:szCs w:val="24"/>
              </w:rPr>
              <w:t xml:space="preserve"> за възлагане на обществена поръчка</w:t>
            </w:r>
            <w:r w:rsidRPr="00D37EAE">
              <w:rPr>
                <w:rFonts w:ascii="Times New Roman" w:hAnsi="Times New Roman"/>
                <w:b/>
                <w:sz w:val="24"/>
                <w:szCs w:val="24"/>
              </w:rPr>
              <w:t xml:space="preserve"> с предмет:</w:t>
            </w:r>
          </w:p>
          <w:p w:rsidR="009C7E1D" w:rsidRPr="009C7E1D" w:rsidRDefault="009C7E1D" w:rsidP="009C7E1D">
            <w:pPr>
              <w:tabs>
                <w:tab w:val="left" w:pos="709"/>
                <w:tab w:val="left" w:pos="993"/>
              </w:tabs>
              <w:spacing w:line="240" w:lineRule="auto"/>
              <w:ind w:right="-58" w:firstLine="709"/>
              <w:jc w:val="center"/>
              <w:rPr>
                <w:rFonts w:ascii="Times New Roman" w:hAnsi="Times New Roman"/>
                <w:b/>
                <w:sz w:val="24"/>
                <w:szCs w:val="24"/>
              </w:rPr>
            </w:pPr>
            <w:r w:rsidRPr="009C7E1D">
              <w:rPr>
                <w:rFonts w:ascii="Times New Roman" w:hAnsi="Times New Roman"/>
                <w:b/>
                <w:bCs/>
                <w:sz w:val="24"/>
                <w:szCs w:val="24"/>
                <w:lang w:eastAsia="bg-BG"/>
              </w:rPr>
              <w:t>„</w:t>
            </w:r>
            <w:r w:rsidR="00CD5130" w:rsidRPr="00CD5130">
              <w:rPr>
                <w:rFonts w:ascii="Times New Roman" w:hAnsi="Times New Roman"/>
                <w:b/>
                <w:bCs/>
                <w:sz w:val="24"/>
                <w:szCs w:val="24"/>
                <w:lang w:eastAsia="bg-BG"/>
              </w:rPr>
              <w:t>Доставка на</w:t>
            </w:r>
            <w:r w:rsidR="00CD5130" w:rsidRPr="00CD5130">
              <w:rPr>
                <w:rFonts w:ascii="Times New Roman" w:hAnsi="Times New Roman"/>
                <w:b/>
                <w:bCs/>
                <w:sz w:val="24"/>
                <w:szCs w:val="24"/>
                <w:lang w:val="en-US" w:eastAsia="bg-BG"/>
              </w:rPr>
              <w:t xml:space="preserve"> </w:t>
            </w:r>
            <w:r w:rsidR="00CD5130" w:rsidRPr="00CD5130">
              <w:rPr>
                <w:rFonts w:ascii="Times New Roman" w:hAnsi="Times New Roman"/>
                <w:b/>
                <w:bCs/>
                <w:sz w:val="24"/>
                <w:szCs w:val="24"/>
                <w:lang w:eastAsia="bg-BG"/>
              </w:rPr>
              <w:t>полицейски униформи – костюми тактически зимни, гащеризони тактически летни и обувки тактически с предпазители</w:t>
            </w:r>
            <w:r w:rsidRPr="009C7E1D">
              <w:rPr>
                <w:rFonts w:ascii="Times New Roman" w:hAnsi="Times New Roman"/>
                <w:b/>
                <w:sz w:val="24"/>
                <w:szCs w:val="24"/>
              </w:rPr>
              <w:t>“</w:t>
            </w:r>
          </w:p>
          <w:p w:rsidR="009C7E1D" w:rsidRPr="009C7E1D" w:rsidRDefault="009C7E1D" w:rsidP="009C7E1D">
            <w:pPr>
              <w:tabs>
                <w:tab w:val="left" w:pos="709"/>
                <w:tab w:val="left" w:pos="993"/>
              </w:tabs>
              <w:spacing w:line="240" w:lineRule="auto"/>
              <w:ind w:right="-58" w:firstLine="709"/>
              <w:rPr>
                <w:rFonts w:ascii="Times New Roman" w:hAnsi="Times New Roman"/>
                <w:sz w:val="24"/>
                <w:szCs w:val="24"/>
              </w:rPr>
            </w:pPr>
            <w:r w:rsidRPr="009C7E1D">
              <w:rPr>
                <w:rFonts w:ascii="Times New Roman" w:hAnsi="Times New Roman"/>
                <w:b/>
                <w:sz w:val="24"/>
                <w:szCs w:val="24"/>
              </w:rPr>
              <w:t>по обособена/и позиция/и:</w:t>
            </w:r>
            <w:r w:rsidRPr="009C7E1D">
              <w:rPr>
                <w:rFonts w:ascii="Times New Roman" w:hAnsi="Times New Roman"/>
                <w:sz w:val="24"/>
                <w:szCs w:val="24"/>
              </w:rPr>
              <w:t xml:space="preserve"> ..................................................................................................</w:t>
            </w:r>
          </w:p>
          <w:p w:rsidR="009C7E1D" w:rsidRPr="009C7E1D" w:rsidRDefault="009C7E1D" w:rsidP="009C7E1D">
            <w:pPr>
              <w:tabs>
                <w:tab w:val="left" w:pos="709"/>
                <w:tab w:val="left" w:pos="993"/>
              </w:tabs>
              <w:spacing w:line="240" w:lineRule="auto"/>
              <w:ind w:right="-58" w:firstLine="709"/>
              <w:jc w:val="center"/>
              <w:rPr>
                <w:rFonts w:ascii="Times New Roman" w:hAnsi="Times New Roman"/>
                <w:sz w:val="18"/>
                <w:szCs w:val="18"/>
              </w:rPr>
            </w:pPr>
            <w:r w:rsidRPr="009C7E1D">
              <w:rPr>
                <w:rFonts w:ascii="Times New Roman" w:hAnsi="Times New Roman"/>
                <w:sz w:val="18"/>
                <w:szCs w:val="18"/>
              </w:rPr>
              <w:t xml:space="preserve">                                            /изписва се № и наименованието на обособената/ните позиция/и, за които се участва/</w:t>
            </w:r>
          </w:p>
          <w:p w:rsidR="009C7E1D" w:rsidRPr="009C7E1D" w:rsidRDefault="009C7E1D" w:rsidP="009C7E1D">
            <w:pPr>
              <w:tabs>
                <w:tab w:val="left" w:pos="709"/>
                <w:tab w:val="left" w:pos="993"/>
              </w:tabs>
              <w:spacing w:before="180" w:after="40" w:line="240" w:lineRule="auto"/>
              <w:ind w:right="-58" w:firstLine="709"/>
              <w:jc w:val="center"/>
              <w:rPr>
                <w:rFonts w:ascii="Times New Roman" w:hAnsi="Times New Roman"/>
                <w:b/>
              </w:rPr>
            </w:pPr>
            <w:r w:rsidRPr="009C7E1D">
              <w:rPr>
                <w:rFonts w:ascii="Times New Roman" w:hAnsi="Times New Roman"/>
                <w:b/>
              </w:rPr>
              <w:t>________________________________________________</w:t>
            </w:r>
            <w:r w:rsidRPr="009C7E1D">
              <w:rPr>
                <w:rFonts w:ascii="Times New Roman" w:hAnsi="Times New Roman"/>
                <w:b/>
              </w:rPr>
              <w:br/>
              <w:t>име на участника</w:t>
            </w:r>
          </w:p>
          <w:p w:rsidR="009C7E1D" w:rsidRPr="009C7E1D" w:rsidRDefault="009C7E1D" w:rsidP="009C7E1D">
            <w:pPr>
              <w:tabs>
                <w:tab w:val="left" w:pos="0"/>
                <w:tab w:val="left" w:pos="709"/>
                <w:tab w:val="left" w:pos="993"/>
              </w:tabs>
              <w:spacing w:before="40" w:after="40" w:line="240" w:lineRule="auto"/>
              <w:ind w:right="-58" w:firstLine="709"/>
              <w:jc w:val="center"/>
              <w:rPr>
                <w:rFonts w:ascii="Times New Roman" w:hAnsi="Times New Roman"/>
                <w:b/>
              </w:rPr>
            </w:pPr>
            <w:r w:rsidRPr="009C7E1D">
              <w:rPr>
                <w:rFonts w:ascii="Times New Roman" w:hAnsi="Times New Roman"/>
                <w:b/>
              </w:rPr>
              <w:t>________________________________________________</w:t>
            </w:r>
            <w:r w:rsidRPr="009C7E1D">
              <w:rPr>
                <w:rFonts w:ascii="Times New Roman" w:hAnsi="Times New Roman"/>
                <w:b/>
              </w:rPr>
              <w:br/>
              <w:t xml:space="preserve"> пълен адрес за кореспонденция</w:t>
            </w:r>
          </w:p>
          <w:p w:rsidR="00080DB4" w:rsidRPr="00D37EAE" w:rsidRDefault="009C7E1D" w:rsidP="009C7E1D">
            <w:pPr>
              <w:tabs>
                <w:tab w:val="left" w:pos="709"/>
                <w:tab w:val="left" w:pos="993"/>
              </w:tabs>
              <w:spacing w:line="240" w:lineRule="auto"/>
              <w:ind w:right="-58" w:firstLine="709"/>
              <w:jc w:val="center"/>
              <w:rPr>
                <w:rFonts w:ascii="Times New Roman" w:hAnsi="Times New Roman"/>
                <w:sz w:val="24"/>
                <w:szCs w:val="24"/>
              </w:rPr>
            </w:pPr>
            <w:r w:rsidRPr="009C7E1D">
              <w:rPr>
                <w:rFonts w:ascii="Times New Roman" w:hAnsi="Times New Roman"/>
                <w:b/>
              </w:rPr>
              <w:t>________________________________________________</w:t>
            </w:r>
            <w:r w:rsidRPr="009C7E1D">
              <w:rPr>
                <w:rFonts w:ascii="Times New Roman" w:hAnsi="Times New Roman"/>
                <w:b/>
              </w:rPr>
              <w:br/>
              <w:t>лице за контакт, телефон, факс и електронен адрес</w:t>
            </w:r>
          </w:p>
        </w:tc>
      </w:tr>
    </w:tbl>
    <w:p w:rsidR="00E05AE3" w:rsidRPr="00D37EAE" w:rsidRDefault="00E05AE3" w:rsidP="00777A5B">
      <w:pPr>
        <w:tabs>
          <w:tab w:val="left" w:pos="709"/>
          <w:tab w:val="left" w:pos="993"/>
        </w:tabs>
        <w:spacing w:after="0" w:line="320" w:lineRule="exact"/>
        <w:ind w:right="-58" w:firstLine="709"/>
        <w:jc w:val="both"/>
        <w:rPr>
          <w:rFonts w:ascii="Times New Roman" w:hAnsi="Times New Roman"/>
          <w:sz w:val="24"/>
          <w:szCs w:val="24"/>
        </w:rPr>
      </w:pP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За подаването на офертата на участника се издава документ.</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Оферти, които са представени след крайния срок за подаването им или </w:t>
      </w:r>
      <w:r w:rsidR="00E05AE3" w:rsidRPr="00D37EAE">
        <w:rPr>
          <w:rFonts w:ascii="Times New Roman" w:hAnsi="Times New Roman"/>
          <w:sz w:val="24"/>
          <w:szCs w:val="24"/>
        </w:rPr>
        <w:t>са в незапечатана опаковка или в опаковка с ненарушена цялост</w:t>
      </w:r>
      <w:r w:rsidRPr="00D37EAE">
        <w:rPr>
          <w:rFonts w:ascii="Times New Roman" w:hAnsi="Times New Roman"/>
          <w:sz w:val="24"/>
          <w:szCs w:val="24"/>
        </w:rPr>
        <w:t>, се вписват в регистъра и се връщат на подателя незабавно.</w:t>
      </w:r>
    </w:p>
    <w:p w:rsidR="00DA141D" w:rsidRPr="00D37EAE" w:rsidRDefault="00DA141D" w:rsidP="00777A5B">
      <w:pPr>
        <w:spacing w:after="120" w:line="320" w:lineRule="exact"/>
        <w:ind w:right="-58" w:firstLine="709"/>
        <w:jc w:val="both"/>
        <w:rPr>
          <w:rFonts w:ascii="Times New Roman" w:hAnsi="Times New Roman"/>
          <w:sz w:val="24"/>
          <w:szCs w:val="24"/>
          <w:u w:val="single"/>
        </w:rPr>
      </w:pPr>
      <w:r w:rsidRPr="00D37EAE">
        <w:rPr>
          <w:rFonts w:ascii="Times New Roman" w:hAnsi="Times New Roman"/>
          <w:sz w:val="24"/>
          <w:szCs w:val="24"/>
          <w:u w:val="single"/>
        </w:rPr>
        <w:t xml:space="preserve">Забележки: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1. Всички документи се представят в един екземпляр, освен ако не е посочено друго.</w:t>
      </w:r>
    </w:p>
    <w:p w:rsidR="00DA141D" w:rsidRPr="00D37EAE" w:rsidRDefault="00E66964"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2. Всички документи</w:t>
      </w:r>
      <w:r w:rsidR="00DA141D" w:rsidRPr="00D37EAE">
        <w:rPr>
          <w:rFonts w:ascii="Times New Roman" w:hAnsi="Times New Roman"/>
          <w:sz w:val="24"/>
          <w:szCs w:val="24"/>
        </w:rPr>
        <w:t xml:space="preserve"> следва да бъдат на български език. В случай, че част от необходимите документи са съставени на чужд език, същите следва да бъдат приложени към </w:t>
      </w:r>
      <w:r w:rsidR="00DA141D" w:rsidRPr="00D37EAE">
        <w:rPr>
          <w:rFonts w:ascii="Times New Roman" w:hAnsi="Times New Roman"/>
          <w:sz w:val="24"/>
          <w:szCs w:val="24"/>
        </w:rPr>
        <w:lastRenderedPageBreak/>
        <w:t>офертата с превод на български, съгласно настоящите указания, подписани от лицето извършило превода.</w:t>
      </w:r>
    </w:p>
    <w:p w:rsidR="00DA141D" w:rsidRPr="00D37EAE" w:rsidRDefault="007608E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3. Всички копия на документи </w:t>
      </w:r>
      <w:r w:rsidR="00DA141D" w:rsidRPr="00D37EAE">
        <w:rPr>
          <w:rFonts w:ascii="Times New Roman" w:hAnsi="Times New Roman"/>
          <w:sz w:val="24"/>
          <w:szCs w:val="24"/>
        </w:rPr>
        <w:t xml:space="preserve">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410EAF" w:rsidRPr="00D37EAE" w:rsidRDefault="00410EAF" w:rsidP="00777A5B">
      <w:pPr>
        <w:spacing w:after="120" w:line="320" w:lineRule="exact"/>
        <w:ind w:right="-58" w:firstLine="709"/>
        <w:jc w:val="both"/>
        <w:rPr>
          <w:rFonts w:ascii="Times New Roman" w:hAnsi="Times New Roman"/>
          <w:sz w:val="24"/>
          <w:szCs w:val="24"/>
        </w:rPr>
      </w:pPr>
    </w:p>
    <w:p w:rsidR="00425069" w:rsidRPr="00D37EAE"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D37EAE">
        <w:rPr>
          <w:rFonts w:ascii="Times New Roman" w:hAnsi="Times New Roman"/>
          <w:b/>
          <w:sz w:val="24"/>
          <w:szCs w:val="24"/>
        </w:rPr>
        <w:t>СЪДЪРЖАНИЕ НА ОПАКОВКАТА</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Опаковката включва следните документи:</w:t>
      </w:r>
    </w:p>
    <w:p w:rsidR="00425069"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1. Опис на представените документи (образец №1);</w:t>
      </w:r>
    </w:p>
    <w:p w:rsidR="00F661F9" w:rsidRPr="00D37EAE" w:rsidRDefault="00F661F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2. Единен европейски документ за обществени поръчки (ЕЕДОП) </w:t>
      </w:r>
      <w:r w:rsidR="00FB1F32" w:rsidRPr="00D37EAE">
        <w:rPr>
          <w:rFonts w:ascii="Times New Roman" w:hAnsi="Times New Roman"/>
          <w:sz w:val="24"/>
          <w:szCs w:val="24"/>
        </w:rPr>
        <w:t xml:space="preserve">в съответствие с изискванията на чл. 67 от ЗОП и условията на възложителя </w:t>
      </w:r>
      <w:r w:rsidRPr="00D37EAE">
        <w:rPr>
          <w:rFonts w:ascii="Times New Roman" w:hAnsi="Times New Roman"/>
          <w:sz w:val="24"/>
          <w:szCs w:val="24"/>
        </w:rPr>
        <w:t xml:space="preserve">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3F2CB2">
        <w:rPr>
          <w:rFonts w:ascii="Times New Roman" w:hAnsi="Times New Roman"/>
          <w:sz w:val="24"/>
          <w:szCs w:val="24"/>
        </w:rPr>
        <w:t xml:space="preserve">на </w:t>
      </w:r>
      <w:r w:rsidRPr="00D37EAE">
        <w:rPr>
          <w:rFonts w:ascii="Times New Roman" w:hAnsi="Times New Roman"/>
          <w:sz w:val="24"/>
          <w:szCs w:val="24"/>
        </w:rPr>
        <w:t>договора (предоставен в електронен вид);</w:t>
      </w:r>
    </w:p>
    <w:p w:rsidR="00425069"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3. Док</w:t>
      </w:r>
      <w:r w:rsidR="004B7197">
        <w:rPr>
          <w:rFonts w:ascii="Times New Roman" w:hAnsi="Times New Roman"/>
          <w:sz w:val="24"/>
          <w:szCs w:val="24"/>
        </w:rPr>
        <w:t>ументи</w:t>
      </w:r>
      <w:r w:rsidRPr="00D37EAE">
        <w:rPr>
          <w:rFonts w:ascii="Times New Roman" w:hAnsi="Times New Roman"/>
          <w:sz w:val="24"/>
          <w:szCs w:val="24"/>
        </w:rPr>
        <w:t xml:space="preserve"> за </w:t>
      </w:r>
      <w:r w:rsidR="003F2CB2">
        <w:rPr>
          <w:rFonts w:ascii="Times New Roman" w:hAnsi="Times New Roman"/>
          <w:sz w:val="24"/>
          <w:szCs w:val="24"/>
        </w:rPr>
        <w:t xml:space="preserve">доказване на </w:t>
      </w:r>
      <w:r w:rsidRPr="00D37EAE">
        <w:rPr>
          <w:rFonts w:ascii="Times New Roman" w:hAnsi="Times New Roman"/>
          <w:sz w:val="24"/>
          <w:szCs w:val="24"/>
        </w:rPr>
        <w:t>предприети</w:t>
      </w:r>
      <w:r w:rsidR="003F2CB2">
        <w:rPr>
          <w:rFonts w:ascii="Times New Roman" w:hAnsi="Times New Roman"/>
          <w:sz w:val="24"/>
          <w:szCs w:val="24"/>
        </w:rPr>
        <w:t>те</w:t>
      </w:r>
      <w:r w:rsidRPr="00D37EAE">
        <w:rPr>
          <w:rFonts w:ascii="Times New Roman" w:hAnsi="Times New Roman"/>
          <w:sz w:val="24"/>
          <w:szCs w:val="24"/>
        </w:rPr>
        <w:t xml:space="preserve"> мерки за надеждност по чл. 56, ал. 1 от ЗОП (когато е приложимо)</w:t>
      </w:r>
      <w:r w:rsidR="008B2896" w:rsidRPr="00D37EAE">
        <w:rPr>
          <w:rFonts w:ascii="Times New Roman" w:hAnsi="Times New Roman"/>
          <w:sz w:val="24"/>
          <w:szCs w:val="24"/>
        </w:rPr>
        <w:t>;</w:t>
      </w:r>
    </w:p>
    <w:p w:rsidR="00425069"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4. Копие от документ</w:t>
      </w:r>
      <w:r w:rsidR="00DC72B5" w:rsidRPr="00D37EAE">
        <w:rPr>
          <w:rFonts w:ascii="Times New Roman" w:hAnsi="Times New Roman"/>
          <w:sz w:val="24"/>
          <w:szCs w:val="24"/>
        </w:rPr>
        <w:t xml:space="preserve"> за създаване на обединение</w:t>
      </w:r>
      <w:r w:rsidRPr="00D37EAE">
        <w:rPr>
          <w:rFonts w:ascii="Times New Roman" w:hAnsi="Times New Roman"/>
          <w:sz w:val="24"/>
          <w:szCs w:val="24"/>
        </w:rPr>
        <w:t>, както и следната информация във връзка с конкретната обществена поръчка</w:t>
      </w:r>
      <w:r w:rsidR="003F2CB2">
        <w:rPr>
          <w:rFonts w:ascii="Times New Roman" w:hAnsi="Times New Roman"/>
          <w:sz w:val="24"/>
          <w:szCs w:val="24"/>
        </w:rPr>
        <w:t xml:space="preserve"> относно </w:t>
      </w:r>
      <w:r w:rsidRPr="00D37EAE">
        <w:rPr>
          <w:rFonts w:ascii="Times New Roman" w:hAnsi="Times New Roman"/>
          <w:sz w:val="24"/>
          <w:szCs w:val="24"/>
        </w:rPr>
        <w:t>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D37EAE">
        <w:rPr>
          <w:rFonts w:ascii="Times New Roman" w:hAnsi="Times New Roman"/>
          <w:sz w:val="24"/>
          <w:szCs w:val="24"/>
        </w:rPr>
        <w:t xml:space="preserve"> (</w:t>
      </w:r>
      <w:r w:rsidRPr="00D37EAE">
        <w:rPr>
          <w:rFonts w:ascii="Times New Roman" w:hAnsi="Times New Roman"/>
          <w:sz w:val="24"/>
          <w:szCs w:val="24"/>
        </w:rPr>
        <w:t>когато е приложимо</w:t>
      </w:r>
      <w:r w:rsidR="008B2896" w:rsidRPr="00D37EAE">
        <w:rPr>
          <w:rFonts w:ascii="Times New Roman" w:hAnsi="Times New Roman"/>
          <w:sz w:val="24"/>
          <w:szCs w:val="24"/>
        </w:rPr>
        <w:t>);</w:t>
      </w:r>
    </w:p>
    <w:p w:rsidR="003B04D9" w:rsidRDefault="00425069" w:rsidP="00BC4E90">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5. </w:t>
      </w:r>
      <w:r w:rsidR="00DA141D" w:rsidRPr="00D37EAE">
        <w:rPr>
          <w:rFonts w:ascii="Times New Roman" w:hAnsi="Times New Roman"/>
          <w:sz w:val="24"/>
          <w:szCs w:val="24"/>
        </w:rPr>
        <w:t>Техническо предложение</w:t>
      </w:r>
      <w:r w:rsidR="00EF77AC" w:rsidRPr="00D37EAE">
        <w:rPr>
          <w:rFonts w:ascii="Times New Roman" w:hAnsi="Times New Roman"/>
          <w:sz w:val="24"/>
          <w:szCs w:val="24"/>
        </w:rPr>
        <w:t>, съдържащо</w:t>
      </w:r>
      <w:r w:rsidR="003B04D9">
        <w:rPr>
          <w:rFonts w:ascii="Times New Roman" w:hAnsi="Times New Roman"/>
          <w:sz w:val="24"/>
          <w:szCs w:val="24"/>
        </w:rPr>
        <w:t>:</w:t>
      </w:r>
    </w:p>
    <w:p w:rsidR="00AB6478" w:rsidRPr="00AB6478" w:rsidRDefault="00AB6478" w:rsidP="00AB6478">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Предложение за изпълнение на поръчката </w:t>
      </w:r>
      <w:r w:rsidRPr="00D37EAE">
        <w:rPr>
          <w:rFonts w:ascii="Times New Roman" w:hAnsi="Times New Roman"/>
          <w:sz w:val="24"/>
          <w:szCs w:val="24"/>
          <w:lang w:val="en-US"/>
        </w:rPr>
        <w:t xml:space="preserve">(образец № </w:t>
      </w:r>
      <w:r w:rsidRPr="00D37EAE">
        <w:rPr>
          <w:rFonts w:ascii="Times New Roman" w:hAnsi="Times New Roman"/>
          <w:sz w:val="24"/>
          <w:szCs w:val="24"/>
        </w:rPr>
        <w:t>2</w:t>
      </w:r>
      <w:r w:rsidRPr="00D37EAE">
        <w:rPr>
          <w:rFonts w:ascii="Times New Roman" w:hAnsi="Times New Roman"/>
          <w:sz w:val="24"/>
          <w:szCs w:val="24"/>
          <w:lang w:val="en-US"/>
        </w:rPr>
        <w:t xml:space="preserve">.1 за обособена позиция № 1 и/или образец № </w:t>
      </w:r>
      <w:r w:rsidRPr="00D37EAE">
        <w:rPr>
          <w:rFonts w:ascii="Times New Roman" w:hAnsi="Times New Roman"/>
          <w:sz w:val="24"/>
          <w:szCs w:val="24"/>
        </w:rPr>
        <w:t>2</w:t>
      </w:r>
      <w:r w:rsidRPr="00D37EAE">
        <w:rPr>
          <w:rFonts w:ascii="Times New Roman" w:hAnsi="Times New Roman"/>
          <w:sz w:val="24"/>
          <w:szCs w:val="24"/>
          <w:lang w:val="en-US"/>
        </w:rPr>
        <w:t xml:space="preserve">.2 за обособена позиция № 2 и/или образец № </w:t>
      </w:r>
      <w:r w:rsidRPr="00D37EAE">
        <w:rPr>
          <w:rFonts w:ascii="Times New Roman" w:hAnsi="Times New Roman"/>
          <w:sz w:val="24"/>
          <w:szCs w:val="24"/>
        </w:rPr>
        <w:t>2</w:t>
      </w:r>
      <w:r w:rsidRPr="00D37EAE">
        <w:rPr>
          <w:rFonts w:ascii="Times New Roman" w:hAnsi="Times New Roman"/>
          <w:sz w:val="24"/>
          <w:szCs w:val="24"/>
          <w:lang w:val="en-US"/>
        </w:rPr>
        <w:t>.3 за обособена позиция № 3</w:t>
      </w:r>
      <w:r>
        <w:rPr>
          <w:rFonts w:ascii="Times New Roman" w:hAnsi="Times New Roman"/>
          <w:sz w:val="24"/>
          <w:szCs w:val="24"/>
        </w:rPr>
        <w:t>) в съответствие с техническите спецификации и изискванията на възложителя з</w:t>
      </w:r>
      <w:r w:rsidR="00027E2D">
        <w:rPr>
          <w:rFonts w:ascii="Times New Roman" w:hAnsi="Times New Roman"/>
          <w:sz w:val="24"/>
          <w:szCs w:val="24"/>
        </w:rPr>
        <w:t xml:space="preserve">а съответната обособена позиция, ведно </w:t>
      </w:r>
      <w:r w:rsidR="003C30AF">
        <w:rPr>
          <w:rFonts w:ascii="Times New Roman" w:hAnsi="Times New Roman"/>
          <w:sz w:val="24"/>
          <w:szCs w:val="24"/>
        </w:rPr>
        <w:t>с приложенията към него, в т.ч. и изикваните мостри под опис.</w:t>
      </w:r>
    </w:p>
    <w:p w:rsidR="003E7065" w:rsidRPr="003E7065" w:rsidRDefault="003E7065" w:rsidP="002A2880">
      <w:pPr>
        <w:spacing w:after="120" w:line="320" w:lineRule="exact"/>
        <w:ind w:firstLine="709"/>
        <w:jc w:val="both"/>
        <w:rPr>
          <w:rFonts w:ascii="Times New Roman" w:hAnsi="Times New Roman"/>
          <w:b/>
          <w:sz w:val="24"/>
          <w:szCs w:val="24"/>
          <w:u w:val="single"/>
          <w:lang w:val="ru-RU"/>
        </w:rPr>
      </w:pPr>
      <w:r w:rsidRPr="003E7065">
        <w:rPr>
          <w:rFonts w:ascii="Times New Roman" w:hAnsi="Times New Roman"/>
          <w:b/>
          <w:sz w:val="24"/>
          <w:szCs w:val="24"/>
          <w:u w:val="single"/>
          <w:lang w:val="ru-RU"/>
        </w:rPr>
        <w:t>Важи за всички обособени позиции:</w:t>
      </w:r>
    </w:p>
    <w:p w:rsidR="002A2880" w:rsidRPr="003E7065" w:rsidRDefault="002A2880" w:rsidP="002A2880">
      <w:pPr>
        <w:spacing w:after="120" w:line="320" w:lineRule="exact"/>
        <w:ind w:firstLine="709"/>
        <w:jc w:val="both"/>
        <w:rPr>
          <w:rFonts w:ascii="Times New Roman" w:hAnsi="Times New Roman"/>
          <w:sz w:val="24"/>
          <w:szCs w:val="24"/>
          <w:lang w:val="ru-RU"/>
        </w:rPr>
      </w:pPr>
      <w:r w:rsidRPr="003E7065">
        <w:rPr>
          <w:rFonts w:ascii="Times New Roman" w:hAnsi="Times New Roman"/>
          <w:sz w:val="24"/>
          <w:szCs w:val="24"/>
          <w:lang w:val="ru-RU"/>
        </w:rPr>
        <w:t xml:space="preserve">Мострите се представят като част от техническото предложение на участника </w:t>
      </w:r>
      <w:r w:rsidR="003E7065" w:rsidRPr="003E7065">
        <w:rPr>
          <w:rFonts w:ascii="Times New Roman" w:hAnsi="Times New Roman"/>
          <w:sz w:val="24"/>
          <w:szCs w:val="24"/>
          <w:lang w:val="ru-RU"/>
        </w:rPr>
        <w:t xml:space="preserve">за съответната обособена позиция </w:t>
      </w:r>
      <w:r w:rsidRPr="003E7065">
        <w:rPr>
          <w:rFonts w:ascii="Times New Roman" w:hAnsi="Times New Roman"/>
          <w:sz w:val="24"/>
          <w:szCs w:val="24"/>
          <w:lang w:val="ru-RU"/>
        </w:rPr>
        <w:t xml:space="preserve">с предварително попълнен от участника опис. Мострите на участника да са надписани за кой артикул се отнасят. Същите трябва да са подпечатани със свеж печат от акредитирана от ИА „БСА” </w:t>
      </w:r>
      <w:r w:rsidRPr="003E7065">
        <w:rPr>
          <w:rFonts w:ascii="Times New Roman" w:hAnsi="Times New Roman"/>
          <w:sz w:val="24"/>
          <w:szCs w:val="24"/>
          <w:lang w:val="en-US"/>
        </w:rPr>
        <w:t>или от орган за оценяване на съответствието по смисъла на §2, т.32 от допълнителните разпоредби на ЗОП</w:t>
      </w:r>
      <w:r w:rsidRPr="003E7065">
        <w:rPr>
          <w:rFonts w:ascii="Times New Roman" w:hAnsi="Times New Roman"/>
          <w:sz w:val="24"/>
          <w:szCs w:val="24"/>
          <w:lang w:val="ru-RU"/>
        </w:rPr>
        <w:t xml:space="preserve">,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w:t>
      </w:r>
      <w:r w:rsidR="00AA3EF1" w:rsidRPr="003E7065">
        <w:rPr>
          <w:rFonts w:ascii="Times New Roman" w:hAnsi="Times New Roman"/>
          <w:sz w:val="24"/>
          <w:szCs w:val="24"/>
          <w:lang w:val="ru-RU"/>
        </w:rPr>
        <w:t xml:space="preserve">друг признат </w:t>
      </w:r>
      <w:r w:rsidRPr="003E7065">
        <w:rPr>
          <w:rFonts w:ascii="Times New Roman" w:hAnsi="Times New Roman"/>
          <w:sz w:val="24"/>
          <w:szCs w:val="24"/>
          <w:lang w:val="en-US"/>
        </w:rPr>
        <w:t xml:space="preserve">орган за оценяване на съответствието по смисъла </w:t>
      </w:r>
      <w:r w:rsidR="00AA3EF1" w:rsidRPr="003E7065">
        <w:rPr>
          <w:rFonts w:ascii="Times New Roman" w:hAnsi="Times New Roman"/>
          <w:sz w:val="24"/>
          <w:szCs w:val="24"/>
          <w:lang w:val="en-US"/>
        </w:rPr>
        <w:t>§2, т.32</w:t>
      </w:r>
      <w:r w:rsidR="00AA3EF1" w:rsidRPr="003E7065">
        <w:rPr>
          <w:rFonts w:ascii="Times New Roman" w:hAnsi="Times New Roman"/>
          <w:sz w:val="24"/>
          <w:szCs w:val="24"/>
        </w:rPr>
        <w:t xml:space="preserve"> от</w:t>
      </w:r>
      <w:r w:rsidR="00AA3EF1" w:rsidRPr="003E7065">
        <w:rPr>
          <w:rFonts w:ascii="Times New Roman" w:hAnsi="Times New Roman"/>
          <w:sz w:val="24"/>
          <w:szCs w:val="24"/>
          <w:lang w:val="en-US"/>
        </w:rPr>
        <w:t xml:space="preserve"> </w:t>
      </w:r>
      <w:r w:rsidRPr="003E7065">
        <w:rPr>
          <w:rFonts w:ascii="Times New Roman" w:hAnsi="Times New Roman"/>
          <w:sz w:val="24"/>
          <w:szCs w:val="24"/>
          <w:lang w:val="en-US"/>
        </w:rPr>
        <w:t>допълнителните  разпоредби от ЗОП</w:t>
      </w:r>
      <w:r w:rsidRPr="003E7065">
        <w:rPr>
          <w:rFonts w:ascii="Times New Roman" w:hAnsi="Times New Roman"/>
          <w:sz w:val="24"/>
          <w:szCs w:val="24"/>
          <w:lang w:val="ru-RU"/>
        </w:rPr>
        <w:t xml:space="preserve"> </w:t>
      </w:r>
      <w:r w:rsidR="00AA3EF1" w:rsidRPr="003E7065">
        <w:rPr>
          <w:rFonts w:ascii="Times New Roman" w:hAnsi="Times New Roman"/>
          <w:sz w:val="24"/>
          <w:szCs w:val="24"/>
          <w:lang w:val="ru-RU"/>
        </w:rPr>
        <w:t xml:space="preserve">изпитвателна лаборатория /АИЛ </w:t>
      </w:r>
      <w:r w:rsidRPr="003E7065">
        <w:rPr>
          <w:rFonts w:ascii="Times New Roman" w:hAnsi="Times New Roman"/>
          <w:sz w:val="24"/>
          <w:szCs w:val="24"/>
          <w:lang w:val="ru-RU"/>
        </w:rPr>
        <w:t xml:space="preserve">за характеристиките изискани от Възложителя. </w:t>
      </w:r>
    </w:p>
    <w:p w:rsidR="002A2880" w:rsidRPr="003E7065" w:rsidRDefault="002A2880" w:rsidP="002A2880">
      <w:pPr>
        <w:spacing w:after="120" w:line="320" w:lineRule="exact"/>
        <w:ind w:firstLine="709"/>
        <w:jc w:val="both"/>
        <w:rPr>
          <w:rFonts w:ascii="Times New Roman" w:hAnsi="Times New Roman"/>
          <w:sz w:val="24"/>
          <w:szCs w:val="24"/>
          <w:lang w:val="ru-RU"/>
        </w:rPr>
      </w:pPr>
      <w:r w:rsidRPr="003E7065">
        <w:rPr>
          <w:rFonts w:ascii="Times New Roman" w:hAnsi="Times New Roman"/>
          <w:sz w:val="24"/>
          <w:szCs w:val="24"/>
          <w:lang w:val="ru-RU"/>
        </w:rPr>
        <w:t xml:space="preserve">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характеристиките посочени в техническата спецификация в АИЛ, като разходите по </w:t>
      </w:r>
      <w:r w:rsidRPr="003E7065">
        <w:rPr>
          <w:rFonts w:ascii="Times New Roman" w:hAnsi="Times New Roman"/>
          <w:sz w:val="24"/>
          <w:szCs w:val="24"/>
          <w:lang w:val="ru-RU"/>
        </w:rPr>
        <w:lastRenderedPageBreak/>
        <w:t>провеждане на изпитванията са за сметка на участника. За целта участникът декларира съгласието си мострите да бъдат изследвани в АИЛ, като разходите са за сметка на участника, с приложена към същите декларация. В резултат на изследването може да бъде нарушена целостта на мострите.</w:t>
      </w:r>
    </w:p>
    <w:p w:rsidR="002A2880" w:rsidRPr="002A2880" w:rsidRDefault="002A2880" w:rsidP="002A2880">
      <w:pPr>
        <w:spacing w:after="120" w:line="320" w:lineRule="exact"/>
        <w:ind w:firstLine="709"/>
        <w:jc w:val="both"/>
        <w:rPr>
          <w:rFonts w:ascii="Times New Roman" w:hAnsi="Times New Roman"/>
          <w:sz w:val="24"/>
          <w:szCs w:val="24"/>
          <w:lang w:val="ru-RU"/>
        </w:rPr>
      </w:pPr>
      <w:r w:rsidRPr="003E7065">
        <w:rPr>
          <w:rFonts w:ascii="Times New Roman" w:hAnsi="Times New Roman"/>
          <w:sz w:val="24"/>
          <w:szCs w:val="24"/>
          <w:lang w:val="ru-RU"/>
        </w:rPr>
        <w:t xml:space="preserve">Мострите на избрания участник, с който ще бъде сключен договор </w:t>
      </w:r>
      <w:r w:rsidR="00BA3B17" w:rsidRPr="003E7065">
        <w:rPr>
          <w:rFonts w:ascii="Times New Roman" w:hAnsi="Times New Roman"/>
          <w:sz w:val="24"/>
          <w:szCs w:val="24"/>
          <w:lang w:val="ru-RU"/>
        </w:rPr>
        <w:t xml:space="preserve">за обществената поръчка за съответната обособена позиция </w:t>
      </w:r>
      <w:r w:rsidRPr="003E7065">
        <w:rPr>
          <w:rFonts w:ascii="Times New Roman" w:hAnsi="Times New Roman"/>
          <w:sz w:val="24"/>
          <w:szCs w:val="24"/>
          <w:lang w:val="ru-RU"/>
        </w:rPr>
        <w:t>ще бъдат задържани до приключване на договора и изтичане на гаранционния срок.</w:t>
      </w:r>
      <w:r w:rsidRPr="002A2880">
        <w:rPr>
          <w:rFonts w:ascii="Times New Roman" w:hAnsi="Times New Roman"/>
          <w:sz w:val="24"/>
          <w:szCs w:val="24"/>
          <w:lang w:val="ru-RU"/>
        </w:rPr>
        <w:t xml:space="preserve"> </w:t>
      </w:r>
    </w:p>
    <w:p w:rsidR="00775F90" w:rsidRPr="00FA606C" w:rsidRDefault="00336884" w:rsidP="00775F90">
      <w:pPr>
        <w:spacing w:after="120" w:line="320" w:lineRule="exact"/>
        <w:ind w:firstLine="709"/>
        <w:jc w:val="both"/>
        <w:rPr>
          <w:rFonts w:ascii="Times New Roman" w:hAnsi="Times New Roman"/>
          <w:sz w:val="24"/>
          <w:szCs w:val="24"/>
        </w:rPr>
      </w:pPr>
      <w:r>
        <w:rPr>
          <w:rFonts w:ascii="Times New Roman" w:hAnsi="Times New Roman"/>
          <w:sz w:val="24"/>
          <w:szCs w:val="24"/>
        </w:rPr>
        <w:t>Когато се представят м</w:t>
      </w:r>
      <w:r w:rsidR="00B45FC1" w:rsidRPr="00FA606C">
        <w:rPr>
          <w:rFonts w:ascii="Times New Roman" w:hAnsi="Times New Roman"/>
          <w:sz w:val="24"/>
          <w:szCs w:val="24"/>
        </w:rPr>
        <w:t>остри</w:t>
      </w:r>
      <w:r>
        <w:rPr>
          <w:rFonts w:ascii="Times New Roman" w:hAnsi="Times New Roman"/>
          <w:sz w:val="24"/>
          <w:szCs w:val="24"/>
        </w:rPr>
        <w:t>,</w:t>
      </w:r>
      <w:r w:rsidR="00B45FC1" w:rsidRPr="00FA606C">
        <w:rPr>
          <w:rFonts w:ascii="Times New Roman" w:hAnsi="Times New Roman"/>
          <w:sz w:val="24"/>
          <w:szCs w:val="24"/>
        </w:rPr>
        <w:t xml:space="preserve"> </w:t>
      </w:r>
      <w:r w:rsidR="00302033">
        <w:rPr>
          <w:rFonts w:ascii="Times New Roman" w:hAnsi="Times New Roman"/>
          <w:sz w:val="24"/>
          <w:szCs w:val="24"/>
        </w:rPr>
        <w:t xml:space="preserve">които </w:t>
      </w:r>
      <w:r w:rsidR="00775F90" w:rsidRPr="00FA606C">
        <w:rPr>
          <w:rFonts w:ascii="Times New Roman" w:hAnsi="Times New Roman"/>
          <w:sz w:val="24"/>
          <w:szCs w:val="24"/>
        </w:rPr>
        <w:t>трябва да са опаковани отделно от документите в офертата</w:t>
      </w:r>
      <w:r w:rsidR="00E01ED6" w:rsidRPr="00FA606C">
        <w:rPr>
          <w:rFonts w:ascii="Times New Roman" w:hAnsi="Times New Roman"/>
          <w:sz w:val="24"/>
          <w:szCs w:val="24"/>
        </w:rPr>
        <w:t xml:space="preserve">, </w:t>
      </w:r>
      <w:r w:rsidR="00302033">
        <w:rPr>
          <w:rFonts w:ascii="Times New Roman" w:hAnsi="Times New Roman"/>
          <w:sz w:val="24"/>
          <w:szCs w:val="24"/>
        </w:rPr>
        <w:t xml:space="preserve">същите </w:t>
      </w:r>
      <w:r w:rsidR="00E01ED6" w:rsidRPr="00FA606C">
        <w:rPr>
          <w:rFonts w:ascii="Times New Roman" w:hAnsi="Times New Roman"/>
          <w:sz w:val="24"/>
          <w:szCs w:val="24"/>
        </w:rPr>
        <w:t>да съдържат опис</w:t>
      </w:r>
      <w:r w:rsidR="00775F90" w:rsidRPr="00FA606C">
        <w:rPr>
          <w:rFonts w:ascii="Times New Roman" w:hAnsi="Times New Roman"/>
          <w:sz w:val="24"/>
          <w:szCs w:val="24"/>
        </w:rPr>
        <w:t xml:space="preserve"> и се обозначават по начин, от който да е видно кой ги представя - </w:t>
      </w:r>
      <w:r w:rsidR="00DE7F10" w:rsidRPr="00FA606C">
        <w:rPr>
          <w:rFonts w:ascii="Times New Roman" w:hAnsi="Times New Roman"/>
          <w:sz w:val="24"/>
          <w:szCs w:val="24"/>
        </w:rPr>
        <w:t>наименование</w:t>
      </w:r>
      <w:r>
        <w:rPr>
          <w:rFonts w:ascii="Times New Roman" w:hAnsi="Times New Roman"/>
          <w:sz w:val="24"/>
          <w:szCs w:val="24"/>
        </w:rPr>
        <w:t>то на участника</w:t>
      </w:r>
      <w:r w:rsidR="00BA3B17">
        <w:rPr>
          <w:rFonts w:ascii="Times New Roman" w:hAnsi="Times New Roman"/>
          <w:sz w:val="24"/>
          <w:szCs w:val="24"/>
        </w:rPr>
        <w:t xml:space="preserve"> и обособената позиция, за която се </w:t>
      </w:r>
      <w:r>
        <w:rPr>
          <w:rFonts w:ascii="Times New Roman" w:hAnsi="Times New Roman"/>
          <w:sz w:val="24"/>
          <w:szCs w:val="24"/>
        </w:rPr>
        <w:t>отнасят</w:t>
      </w:r>
      <w:r w:rsidR="00B45FC1" w:rsidRPr="00FA606C">
        <w:rPr>
          <w:rFonts w:ascii="Times New Roman" w:hAnsi="Times New Roman"/>
          <w:sz w:val="24"/>
          <w:szCs w:val="24"/>
        </w:rPr>
        <w:t>.</w:t>
      </w:r>
    </w:p>
    <w:p w:rsidR="00775F90" w:rsidRPr="00FA606C" w:rsidRDefault="00003210" w:rsidP="00775F90">
      <w:pPr>
        <w:spacing w:after="120" w:line="320" w:lineRule="exact"/>
        <w:ind w:firstLine="709"/>
        <w:jc w:val="both"/>
        <w:rPr>
          <w:rFonts w:ascii="Times New Roman" w:hAnsi="Times New Roman"/>
          <w:sz w:val="24"/>
          <w:szCs w:val="24"/>
        </w:rPr>
      </w:pPr>
      <w:r>
        <w:rPr>
          <w:rFonts w:ascii="Times New Roman" w:hAnsi="Times New Roman"/>
          <w:sz w:val="24"/>
          <w:szCs w:val="24"/>
        </w:rPr>
        <w:t>Мострите н</w:t>
      </w:r>
      <w:r w:rsidR="00775F90" w:rsidRPr="00FA606C">
        <w:rPr>
          <w:rFonts w:ascii="Times New Roman" w:hAnsi="Times New Roman"/>
          <w:sz w:val="24"/>
          <w:szCs w:val="24"/>
        </w:rPr>
        <w:t xml:space="preserve">а </w:t>
      </w:r>
      <w:r w:rsidR="00875E71" w:rsidRPr="00FA606C">
        <w:rPr>
          <w:rFonts w:ascii="Times New Roman" w:hAnsi="Times New Roman"/>
          <w:sz w:val="24"/>
          <w:szCs w:val="24"/>
        </w:rPr>
        <w:t>в</w:t>
      </w:r>
      <w:r w:rsidR="00775F90" w:rsidRPr="00FA606C">
        <w:rPr>
          <w:rFonts w:ascii="Times New Roman" w:hAnsi="Times New Roman"/>
          <w:sz w:val="24"/>
          <w:szCs w:val="24"/>
        </w:rPr>
        <w:t xml:space="preserve">ъзложителя, по които ще се изработват изделията, се предоставят за разглеждане от участниците на адрес: </w:t>
      </w:r>
      <w:r w:rsidR="00117B59" w:rsidRPr="00FA606C">
        <w:rPr>
          <w:rFonts w:ascii="Times New Roman" w:hAnsi="Times New Roman"/>
          <w:sz w:val="24"/>
          <w:szCs w:val="24"/>
        </w:rPr>
        <w:t xml:space="preserve">гр. София, </w:t>
      </w:r>
      <w:r w:rsidR="00775F90" w:rsidRPr="00FA606C">
        <w:rPr>
          <w:rFonts w:ascii="Times New Roman" w:hAnsi="Times New Roman"/>
          <w:sz w:val="24"/>
          <w:szCs w:val="24"/>
        </w:rPr>
        <w:t xml:space="preserve">ж.к. </w:t>
      </w:r>
      <w:r w:rsidR="00875E71" w:rsidRPr="00FA606C">
        <w:rPr>
          <w:rFonts w:ascii="Times New Roman" w:hAnsi="Times New Roman"/>
          <w:sz w:val="24"/>
          <w:szCs w:val="24"/>
        </w:rPr>
        <w:t>„</w:t>
      </w:r>
      <w:r w:rsidR="00775F90" w:rsidRPr="00FA606C">
        <w:rPr>
          <w:rFonts w:ascii="Times New Roman" w:hAnsi="Times New Roman"/>
          <w:sz w:val="24"/>
          <w:szCs w:val="24"/>
        </w:rPr>
        <w:t xml:space="preserve">Красна поляна”, бул. </w:t>
      </w:r>
      <w:r w:rsidR="00875E71" w:rsidRPr="00FA606C">
        <w:rPr>
          <w:rFonts w:ascii="Times New Roman" w:hAnsi="Times New Roman"/>
          <w:sz w:val="24"/>
          <w:szCs w:val="24"/>
        </w:rPr>
        <w:t>„</w:t>
      </w:r>
      <w:r w:rsidR="00775F90" w:rsidRPr="00FA606C">
        <w:rPr>
          <w:rFonts w:ascii="Times New Roman" w:hAnsi="Times New Roman"/>
          <w:sz w:val="24"/>
          <w:szCs w:val="24"/>
        </w:rPr>
        <w:t>Възкресение”, бл. 31 Б, всеки работен ден от 13:30 до 15:30 часа след предварителна заявка на тел. 02/982794</w:t>
      </w:r>
      <w:r w:rsidR="00117B59" w:rsidRPr="00FA606C">
        <w:rPr>
          <w:rFonts w:ascii="Times New Roman" w:hAnsi="Times New Roman"/>
          <w:sz w:val="24"/>
          <w:szCs w:val="24"/>
        </w:rPr>
        <w:t>6 -</w:t>
      </w:r>
      <w:r w:rsidR="00775F90" w:rsidRPr="00FA606C">
        <w:rPr>
          <w:rFonts w:ascii="Times New Roman" w:hAnsi="Times New Roman"/>
          <w:sz w:val="24"/>
          <w:szCs w:val="24"/>
        </w:rPr>
        <w:t xml:space="preserve"> ст. експерт </w:t>
      </w:r>
      <w:r w:rsidR="00117B59" w:rsidRPr="00FA606C">
        <w:rPr>
          <w:rFonts w:ascii="Times New Roman" w:hAnsi="Times New Roman"/>
          <w:sz w:val="24"/>
          <w:szCs w:val="24"/>
        </w:rPr>
        <w:t>И. Милушев;</w:t>
      </w:r>
      <w:r w:rsidR="00775F90" w:rsidRPr="00FA606C">
        <w:rPr>
          <w:rFonts w:ascii="Times New Roman" w:hAnsi="Times New Roman"/>
          <w:sz w:val="24"/>
          <w:szCs w:val="24"/>
        </w:rPr>
        <w:t xml:space="preserve"> тел. 02/982794</w:t>
      </w:r>
      <w:r w:rsidR="00117B59" w:rsidRPr="00FA606C">
        <w:rPr>
          <w:rFonts w:ascii="Times New Roman" w:hAnsi="Times New Roman"/>
          <w:sz w:val="24"/>
          <w:szCs w:val="24"/>
        </w:rPr>
        <w:t>1 -</w:t>
      </w:r>
      <w:r w:rsidR="00775F90" w:rsidRPr="00FA606C">
        <w:rPr>
          <w:rFonts w:ascii="Times New Roman" w:hAnsi="Times New Roman"/>
          <w:sz w:val="24"/>
          <w:szCs w:val="24"/>
        </w:rPr>
        <w:t xml:space="preserve"> ст. </w:t>
      </w:r>
      <w:r w:rsidR="00117B59" w:rsidRPr="00FA606C">
        <w:rPr>
          <w:rFonts w:ascii="Times New Roman" w:hAnsi="Times New Roman"/>
          <w:sz w:val="24"/>
          <w:szCs w:val="24"/>
        </w:rPr>
        <w:t>експерт Х</w:t>
      </w:r>
      <w:r w:rsidR="00775F90" w:rsidRPr="00FA606C">
        <w:rPr>
          <w:rFonts w:ascii="Times New Roman" w:hAnsi="Times New Roman"/>
          <w:sz w:val="24"/>
          <w:szCs w:val="24"/>
        </w:rPr>
        <w:t xml:space="preserve">. </w:t>
      </w:r>
      <w:r w:rsidR="00117B59" w:rsidRPr="00FA606C">
        <w:rPr>
          <w:rFonts w:ascii="Times New Roman" w:hAnsi="Times New Roman"/>
          <w:sz w:val="24"/>
          <w:szCs w:val="24"/>
        </w:rPr>
        <w:t>Димитрова</w:t>
      </w:r>
      <w:r w:rsidR="00775F90" w:rsidRPr="00FA606C">
        <w:rPr>
          <w:rFonts w:ascii="Times New Roman" w:hAnsi="Times New Roman"/>
          <w:sz w:val="24"/>
          <w:szCs w:val="24"/>
        </w:rPr>
        <w:t xml:space="preserve"> и тел. 02/9827948 - експерт Г. Ганарева.</w:t>
      </w:r>
    </w:p>
    <w:p w:rsidR="000F66D0" w:rsidRPr="00D37EAE" w:rsidRDefault="000F66D0" w:rsidP="000F66D0">
      <w:pPr>
        <w:spacing w:after="120" w:line="320" w:lineRule="exact"/>
        <w:ind w:right="-58" w:firstLine="709"/>
        <w:jc w:val="both"/>
        <w:rPr>
          <w:rFonts w:ascii="Times New Roman" w:hAnsi="Times New Roman"/>
          <w:sz w:val="24"/>
          <w:szCs w:val="24"/>
        </w:rPr>
      </w:pPr>
      <w:r>
        <w:rPr>
          <w:rFonts w:ascii="Times New Roman" w:hAnsi="Times New Roman"/>
          <w:sz w:val="24"/>
          <w:szCs w:val="24"/>
        </w:rPr>
        <w:t>6</w:t>
      </w:r>
      <w:r w:rsidRPr="00D37EAE">
        <w:rPr>
          <w:rFonts w:ascii="Times New Roman" w:hAnsi="Times New Roman"/>
          <w:sz w:val="24"/>
          <w:szCs w:val="24"/>
        </w:rPr>
        <w:t>. Ценовото предложение в отделен запечатан непрозрачен плик с надпис „Предлагани ценови параметри” (образец № 3.1 за обособена позиция № 1 и/или образец № 3.2 за обособена позиция № 2 и/или образец № 3.3 за обособена позиция № 3), за съответната/ите обособена/ни позиция/и, за която</w:t>
      </w:r>
      <w:r>
        <w:rPr>
          <w:rFonts w:ascii="Times New Roman" w:hAnsi="Times New Roman"/>
          <w:sz w:val="24"/>
          <w:szCs w:val="24"/>
        </w:rPr>
        <w:t>/които</w:t>
      </w:r>
      <w:r w:rsidRPr="00D37EAE">
        <w:rPr>
          <w:rFonts w:ascii="Times New Roman" w:hAnsi="Times New Roman"/>
          <w:sz w:val="24"/>
          <w:szCs w:val="24"/>
        </w:rPr>
        <w:t xml:space="preserve"> се участва.</w:t>
      </w:r>
    </w:p>
    <w:p w:rsidR="006A353B" w:rsidRDefault="000F66D0" w:rsidP="000F66D0">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Когато участник подава оферта за повече от една обособена позиция, в опаковката документите </w:t>
      </w:r>
      <w:r w:rsidR="00CB5BA8">
        <w:rPr>
          <w:rFonts w:ascii="Times New Roman" w:hAnsi="Times New Roman"/>
          <w:sz w:val="24"/>
          <w:szCs w:val="24"/>
        </w:rPr>
        <w:t xml:space="preserve">по чл. 39, ал. 3, т. 1 от ППЗОП </w:t>
      </w:r>
      <w:r w:rsidR="00956281">
        <w:rPr>
          <w:rFonts w:ascii="Times New Roman" w:hAnsi="Times New Roman"/>
          <w:sz w:val="24"/>
          <w:szCs w:val="24"/>
        </w:rPr>
        <w:t>от техническото предложение се представят за всяка обособена позиция поотделно</w:t>
      </w:r>
      <w:r w:rsidR="006A353B">
        <w:rPr>
          <w:rFonts w:ascii="Times New Roman" w:hAnsi="Times New Roman"/>
          <w:sz w:val="24"/>
          <w:szCs w:val="24"/>
        </w:rPr>
        <w:t xml:space="preserve"> комплектовани и отделни </w:t>
      </w:r>
      <w:r w:rsidR="006A353B" w:rsidRPr="004A1727">
        <w:rPr>
          <w:rFonts w:ascii="Times New Roman" w:hAnsi="Times New Roman"/>
          <w:sz w:val="24"/>
          <w:szCs w:val="24"/>
        </w:rPr>
        <w:t>непрозрачни пликове с надпис „Предлагани ценови параметри ”</w:t>
      </w:r>
      <w:r w:rsidR="006A353B" w:rsidRPr="001D69F4">
        <w:rPr>
          <w:rFonts w:ascii="Times New Roman" w:hAnsi="Times New Roman"/>
          <w:sz w:val="24"/>
          <w:szCs w:val="24"/>
        </w:rPr>
        <w:t xml:space="preserve"> </w:t>
      </w:r>
      <w:r w:rsidR="006A353B">
        <w:rPr>
          <w:rFonts w:ascii="Times New Roman" w:hAnsi="Times New Roman"/>
          <w:sz w:val="24"/>
          <w:szCs w:val="24"/>
        </w:rPr>
        <w:t xml:space="preserve">с посочване на обособената позиция, за която се отнасят. В настоящата процедура документите по </w:t>
      </w:r>
      <w:r w:rsidRPr="00D37EAE">
        <w:rPr>
          <w:rFonts w:ascii="Times New Roman" w:hAnsi="Times New Roman"/>
          <w:sz w:val="24"/>
          <w:szCs w:val="24"/>
        </w:rPr>
        <w:t xml:space="preserve">чл. 39, ал. 2 от ППЗОП </w:t>
      </w:r>
      <w:r w:rsidR="006A353B">
        <w:rPr>
          <w:rFonts w:ascii="Times New Roman" w:hAnsi="Times New Roman"/>
          <w:sz w:val="24"/>
          <w:szCs w:val="24"/>
        </w:rPr>
        <w:t xml:space="preserve">могат да бъдат представени общо само за обособени позиции </w:t>
      </w:r>
      <w:r w:rsidR="006A353B" w:rsidRPr="00D37EAE">
        <w:rPr>
          <w:rFonts w:ascii="Times New Roman" w:hAnsi="Times New Roman"/>
          <w:sz w:val="24"/>
          <w:szCs w:val="24"/>
        </w:rPr>
        <w:t>№</w:t>
      </w:r>
      <w:r w:rsidR="006A353B">
        <w:rPr>
          <w:rFonts w:ascii="Times New Roman" w:hAnsi="Times New Roman"/>
          <w:sz w:val="24"/>
          <w:szCs w:val="24"/>
        </w:rPr>
        <w:t xml:space="preserve"> 1 и 2.</w:t>
      </w:r>
    </w:p>
    <w:p w:rsidR="000F66D0" w:rsidRPr="00D37EAE" w:rsidRDefault="000F66D0" w:rsidP="000F66D0">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D37EAE"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t xml:space="preserve">V. </w:t>
      </w:r>
      <w:r w:rsidRPr="00D37EAE">
        <w:rPr>
          <w:rFonts w:ascii="Times New Roman" w:hAnsi="Times New Roman"/>
          <w:b/>
          <w:bCs/>
          <w:sz w:val="24"/>
          <w:szCs w:val="24"/>
          <w:lang w:eastAsia="bg-BG"/>
        </w:rPr>
        <w:t>ДРУГИ УКАЗАНИЯ</w:t>
      </w:r>
    </w:p>
    <w:p w:rsidR="0098017B" w:rsidRPr="00D37EAE" w:rsidRDefault="0098017B" w:rsidP="00777A5B">
      <w:pPr>
        <w:spacing w:before="40" w:after="96"/>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D37EAE"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t>V</w:t>
      </w:r>
      <w:r w:rsidR="00D76B26" w:rsidRPr="00D37EAE">
        <w:rPr>
          <w:rFonts w:ascii="Times New Roman" w:hAnsi="Times New Roman"/>
          <w:b/>
          <w:bCs/>
          <w:sz w:val="24"/>
          <w:szCs w:val="24"/>
          <w:lang w:val="en-US" w:eastAsia="bg-BG"/>
        </w:rPr>
        <w:t>I</w:t>
      </w:r>
      <w:r w:rsidR="00DA141D" w:rsidRPr="00D37EAE">
        <w:rPr>
          <w:rFonts w:ascii="Times New Roman" w:hAnsi="Times New Roman"/>
          <w:b/>
          <w:bCs/>
          <w:sz w:val="24"/>
          <w:szCs w:val="24"/>
          <w:lang w:val="en-US" w:eastAsia="bg-BG"/>
        </w:rPr>
        <w:t xml:space="preserve">. </w:t>
      </w:r>
      <w:r w:rsidR="005F5237" w:rsidRPr="00D37EAE">
        <w:rPr>
          <w:rFonts w:ascii="Times New Roman" w:hAnsi="Times New Roman"/>
          <w:b/>
          <w:bCs/>
          <w:sz w:val="24"/>
          <w:szCs w:val="24"/>
          <w:lang w:eastAsia="bg-BG"/>
        </w:rPr>
        <w:t xml:space="preserve">ОБРАЗЦИ </w:t>
      </w:r>
      <w:r w:rsidR="005067B5" w:rsidRPr="00D37EAE">
        <w:rPr>
          <w:rFonts w:ascii="Times New Roman" w:hAnsi="Times New Roman"/>
          <w:b/>
          <w:bCs/>
          <w:sz w:val="24"/>
          <w:szCs w:val="24"/>
          <w:lang w:eastAsia="bg-BG"/>
        </w:rPr>
        <w:t xml:space="preserve">НА ДОКУМЕНТИ </w:t>
      </w:r>
      <w:r w:rsidR="005F5237" w:rsidRPr="00D37EAE">
        <w:rPr>
          <w:rFonts w:ascii="Times New Roman" w:hAnsi="Times New Roman"/>
          <w:b/>
          <w:bCs/>
          <w:sz w:val="24"/>
          <w:szCs w:val="24"/>
          <w:lang w:eastAsia="bg-BG"/>
        </w:rPr>
        <w:t>И УКАЗАНИ</w:t>
      </w:r>
      <w:r w:rsidR="006B2B67" w:rsidRPr="00D37EAE">
        <w:rPr>
          <w:rFonts w:ascii="Times New Roman" w:hAnsi="Times New Roman"/>
          <w:b/>
          <w:bCs/>
          <w:sz w:val="24"/>
          <w:szCs w:val="24"/>
          <w:lang w:eastAsia="bg-BG"/>
        </w:rPr>
        <w:t>Я</w:t>
      </w:r>
      <w:r w:rsidR="005F5237" w:rsidRPr="00D37EAE">
        <w:rPr>
          <w:rFonts w:ascii="Times New Roman" w:hAnsi="Times New Roman"/>
          <w:b/>
          <w:bCs/>
          <w:sz w:val="24"/>
          <w:szCs w:val="24"/>
          <w:lang w:eastAsia="bg-BG"/>
        </w:rPr>
        <w:t xml:space="preserve"> ЗА ПОДГОТОВКАТА ИМ</w:t>
      </w:r>
    </w:p>
    <w:p w:rsidR="006B2B67" w:rsidRPr="00D37EAE" w:rsidRDefault="006B2B67"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УКАЗАНИЯ ЗА ПОДГОТОВКА НА ОБРАЗЦИТЕ</w:t>
      </w:r>
    </w:p>
    <w:p w:rsidR="00F47F08" w:rsidRPr="00D37EAE" w:rsidRDefault="00F47F0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1. </w:t>
      </w:r>
      <w:r w:rsidRPr="00D37EAE">
        <w:rPr>
          <w:rFonts w:ascii="Times New Roman" w:hAnsi="Times New Roman"/>
          <w:b/>
          <w:sz w:val="24"/>
          <w:szCs w:val="24"/>
        </w:rPr>
        <w:t>Опис на документите и информацията, съдържащи се в опаковката</w:t>
      </w:r>
      <w:r w:rsidRPr="00D37EAE">
        <w:rPr>
          <w:rFonts w:ascii="Times New Roman" w:hAnsi="Times New Roman"/>
          <w:sz w:val="24"/>
          <w:szCs w:val="24"/>
        </w:rPr>
        <w:t xml:space="preserve">, подписан от участника </w:t>
      </w:r>
      <w:r w:rsidRPr="00D37EAE">
        <w:rPr>
          <w:rFonts w:ascii="Times New Roman" w:hAnsi="Times New Roman"/>
          <w:i/>
          <w:sz w:val="24"/>
          <w:szCs w:val="24"/>
        </w:rPr>
        <w:t>(Образец № 1)</w:t>
      </w:r>
    </w:p>
    <w:p w:rsidR="00717925" w:rsidRPr="00D37EAE" w:rsidRDefault="00717925" w:rsidP="00717925">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2. </w:t>
      </w:r>
      <w:r w:rsidRPr="00D37EAE">
        <w:rPr>
          <w:rFonts w:ascii="Times New Roman" w:hAnsi="Times New Roman"/>
          <w:b/>
          <w:sz w:val="24"/>
          <w:szCs w:val="24"/>
        </w:rPr>
        <w:t>Единен европейски документ за обществени поръчки</w:t>
      </w:r>
      <w:r w:rsidRPr="00D37EAE">
        <w:rPr>
          <w:rFonts w:ascii="Times New Roman" w:hAnsi="Times New Roman"/>
          <w:sz w:val="24"/>
          <w:szCs w:val="24"/>
        </w:rPr>
        <w:t xml:space="preserve"> </w:t>
      </w:r>
      <w:r w:rsidRPr="00D37EAE">
        <w:rPr>
          <w:rFonts w:ascii="Times New Roman" w:hAnsi="Times New Roman"/>
          <w:b/>
          <w:sz w:val="24"/>
          <w:szCs w:val="24"/>
        </w:rPr>
        <w:t>(ЕЕДОП)</w:t>
      </w:r>
      <w:r w:rsidRPr="00D37EAE">
        <w:rPr>
          <w:rFonts w:ascii="Times New Roman" w:hAnsi="Times New Roman"/>
          <w:sz w:val="24"/>
          <w:szCs w:val="24"/>
        </w:rPr>
        <w:t>.</w:t>
      </w:r>
    </w:p>
    <w:p w:rsidR="00DF765B" w:rsidRPr="00D37EAE" w:rsidRDefault="00DF765B" w:rsidP="00DF765B">
      <w:pPr>
        <w:spacing w:after="0" w:line="320" w:lineRule="exact"/>
        <w:ind w:firstLine="709"/>
        <w:jc w:val="both"/>
        <w:rPr>
          <w:rFonts w:ascii="Times New Roman" w:eastAsia="Batang" w:hAnsi="Times New Roman"/>
          <w:sz w:val="24"/>
          <w:szCs w:val="24"/>
          <w:lang w:val="en-US" w:eastAsia="bg-BG"/>
        </w:rPr>
      </w:pPr>
      <w:r w:rsidRPr="00D37EAE">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D37EAE">
        <w:rPr>
          <w:rFonts w:ascii="Times New Roman" w:eastAsia="Batang" w:hAnsi="Times New Roman"/>
          <w:sz w:val="24"/>
          <w:szCs w:val="24"/>
          <w:lang w:val="en-US" w:eastAsia="bg-BG"/>
        </w:rPr>
        <w:t xml:space="preserve">espd-request) </w:t>
      </w:r>
      <w:r w:rsidRPr="00D37EAE">
        <w:rPr>
          <w:rFonts w:ascii="Times New Roman" w:eastAsia="Batang" w:hAnsi="Times New Roman"/>
          <w:sz w:val="24"/>
          <w:szCs w:val="24"/>
          <w:lang w:eastAsia="bg-BG"/>
        </w:rPr>
        <w:t xml:space="preserve">в </w:t>
      </w:r>
      <w:r w:rsidRPr="00D37EAE">
        <w:rPr>
          <w:rFonts w:ascii="Times New Roman" w:eastAsia="Batang" w:hAnsi="Times New Roman"/>
          <w:sz w:val="24"/>
          <w:szCs w:val="24"/>
          <w:lang w:val="en-US" w:eastAsia="bg-BG"/>
        </w:rPr>
        <w:t xml:space="preserve">XML </w:t>
      </w:r>
      <w:r w:rsidRPr="00D37EAE">
        <w:rPr>
          <w:rFonts w:ascii="Times New Roman" w:eastAsia="Batang" w:hAnsi="Times New Roman"/>
          <w:sz w:val="24"/>
          <w:szCs w:val="24"/>
          <w:lang w:eastAsia="bg-BG"/>
        </w:rPr>
        <w:t xml:space="preserve">и в </w:t>
      </w:r>
      <w:r w:rsidRPr="00D37EAE">
        <w:rPr>
          <w:rFonts w:ascii="Times New Roman" w:eastAsia="Batang" w:hAnsi="Times New Roman"/>
          <w:sz w:val="24"/>
          <w:szCs w:val="24"/>
          <w:lang w:val="en-US" w:eastAsia="bg-BG"/>
        </w:rPr>
        <w:t xml:space="preserve">PDF </w:t>
      </w:r>
      <w:r w:rsidRPr="00D37EAE">
        <w:rPr>
          <w:rFonts w:ascii="Times New Roman" w:eastAsia="Batang" w:hAnsi="Times New Roman"/>
          <w:sz w:val="24"/>
          <w:szCs w:val="24"/>
          <w:lang w:eastAsia="bg-BG"/>
        </w:rPr>
        <w:t xml:space="preserve">формат.  </w:t>
      </w:r>
      <w:r w:rsidRPr="00D37EAE">
        <w:rPr>
          <w:rFonts w:ascii="Times New Roman" w:eastAsia="Batang" w:hAnsi="Times New Roman"/>
          <w:sz w:val="24"/>
          <w:szCs w:val="24"/>
          <w:lang w:val="en-US" w:eastAsia="bg-BG"/>
        </w:rPr>
        <w:t xml:space="preserve"> </w:t>
      </w:r>
    </w:p>
    <w:p w:rsidR="00DF765B" w:rsidRPr="00D37EAE" w:rsidRDefault="00DF765B" w:rsidP="00DF765B">
      <w:pPr>
        <w:tabs>
          <w:tab w:val="left" w:pos="709"/>
        </w:tabs>
        <w:spacing w:after="0" w:line="320" w:lineRule="exact"/>
        <w:jc w:val="both"/>
        <w:rPr>
          <w:rFonts w:ascii="Times New Roman" w:eastAsia="Times New Roman" w:hAnsi="Times New Roman"/>
          <w:sz w:val="24"/>
          <w:szCs w:val="24"/>
          <w:lang w:eastAsia="bg-BG"/>
        </w:rPr>
      </w:pPr>
      <w:r w:rsidRPr="00D37EAE">
        <w:rPr>
          <w:rFonts w:ascii="Times New Roman" w:eastAsia="Batang" w:hAnsi="Times New Roman"/>
          <w:sz w:val="24"/>
          <w:szCs w:val="24"/>
          <w:lang w:eastAsia="bg-BG"/>
        </w:rPr>
        <w:t xml:space="preserve">            </w:t>
      </w:r>
      <w:r w:rsidRPr="00D37EAE">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w:t>
      </w:r>
      <w:r w:rsidRPr="00D37EAE">
        <w:rPr>
          <w:rFonts w:ascii="Times New Roman" w:eastAsia="Times New Roman" w:hAnsi="Times New Roman"/>
          <w:sz w:val="24"/>
          <w:szCs w:val="24"/>
          <w:lang w:eastAsia="bg-BG"/>
        </w:rPr>
        <w:lastRenderedPageBreak/>
        <w:t xml:space="preserve">европейски документ за обществени поръчки (ЕЕДОП) се представя задължително в електронен вид. </w:t>
      </w:r>
    </w:p>
    <w:p w:rsidR="00DF765B" w:rsidRPr="00D37EAE" w:rsidRDefault="00DF765B" w:rsidP="00DF765B">
      <w:pPr>
        <w:spacing w:after="0" w:line="320" w:lineRule="exact"/>
        <w:ind w:firstLine="567"/>
        <w:jc w:val="both"/>
        <w:rPr>
          <w:rFonts w:ascii="Times New Roman" w:hAnsi="Times New Roman"/>
          <w:sz w:val="24"/>
          <w:szCs w:val="24"/>
        </w:rPr>
      </w:pPr>
      <w:r w:rsidRPr="00D37EAE">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D37EAE">
        <w:rPr>
          <w:rFonts w:ascii="Times New Roman" w:hAnsi="Times New Roman"/>
          <w:sz w:val="24"/>
          <w:szCs w:val="24"/>
          <w:lang w:val="en-US"/>
        </w:rPr>
        <w:t>e-</w:t>
      </w:r>
      <w:r w:rsidRPr="00D37EAE">
        <w:rPr>
          <w:rFonts w:ascii="Times New Roman" w:hAnsi="Times New Roman"/>
          <w:sz w:val="24"/>
          <w:szCs w:val="24"/>
        </w:rPr>
        <w:t xml:space="preserve">услуги/Електронни услуги на Европейската комисия, както и директно на адрес: </w:t>
      </w:r>
      <w:r w:rsidRPr="00D37EAE">
        <w:rPr>
          <w:rFonts w:ascii="Times New Roman" w:hAnsi="Times New Roman"/>
          <w:b/>
          <w:sz w:val="24"/>
          <w:szCs w:val="24"/>
          <w:lang w:val="en-US"/>
        </w:rPr>
        <w:t>https:/ec.europa.eu/tools/espd</w:t>
      </w:r>
      <w:r w:rsidRPr="00D37EAE">
        <w:rPr>
          <w:rFonts w:ascii="Times New Roman" w:hAnsi="Times New Roman"/>
          <w:sz w:val="24"/>
          <w:szCs w:val="24"/>
        </w:rPr>
        <w:t xml:space="preserve"> </w:t>
      </w:r>
    </w:p>
    <w:p w:rsidR="00DF765B" w:rsidRPr="00D37EAE" w:rsidRDefault="00DF765B" w:rsidP="00DF765B">
      <w:pPr>
        <w:spacing w:after="0" w:line="320" w:lineRule="exact"/>
        <w:ind w:firstLine="567"/>
        <w:jc w:val="both"/>
        <w:rPr>
          <w:rFonts w:ascii="Times New Roman" w:hAnsi="Times New Roman"/>
          <w:sz w:val="24"/>
          <w:szCs w:val="24"/>
          <w:lang w:val="en-US"/>
        </w:rPr>
      </w:pPr>
      <w:r w:rsidRPr="00D37EAE">
        <w:rPr>
          <w:rFonts w:ascii="Times New Roman" w:hAnsi="Times New Roman"/>
          <w:sz w:val="24"/>
          <w:szCs w:val="24"/>
          <w:lang w:val="en-US"/>
        </w:rPr>
        <w:t xml:space="preserve">  </w:t>
      </w:r>
      <w:r w:rsidRPr="00D37EAE">
        <w:rPr>
          <w:rFonts w:ascii="Times New Roman" w:hAnsi="Times New Roman"/>
          <w:sz w:val="24"/>
          <w:szCs w:val="24"/>
        </w:rPr>
        <w:t xml:space="preserve">Информация за използването на системата за еЕЕДОП може да бъде намерена на адрес: </w:t>
      </w:r>
      <w:r w:rsidRPr="00D37EAE">
        <w:rPr>
          <w:rFonts w:ascii="Times New Roman" w:hAnsi="Times New Roman"/>
          <w:b/>
          <w:sz w:val="24"/>
          <w:szCs w:val="24"/>
          <w:lang w:val="en-US"/>
        </w:rPr>
        <w:t>http://ec.europa.eu/DocsRoom/documents/17242</w:t>
      </w:r>
      <w:r w:rsidRPr="00D37EAE">
        <w:rPr>
          <w:rFonts w:ascii="Times New Roman" w:hAnsi="Times New Roman"/>
          <w:sz w:val="24"/>
          <w:szCs w:val="24"/>
          <w:lang w:val="en-US"/>
        </w:rPr>
        <w:t xml:space="preserve"> </w:t>
      </w:r>
    </w:p>
    <w:p w:rsidR="00DF765B" w:rsidRPr="00D37EAE" w:rsidRDefault="00DF765B" w:rsidP="00DF765B">
      <w:pPr>
        <w:spacing w:after="0" w:line="320" w:lineRule="exact"/>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носител</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към пакета документи</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следва да позволява</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достъп по електронен път до изготвения</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адреса, към който се препраща, преди крайния срок за получаване на</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 xml:space="preserve">офертите. </w:t>
      </w:r>
    </w:p>
    <w:p w:rsidR="00DF765B" w:rsidRPr="00D37EAE" w:rsidRDefault="00DF765B" w:rsidP="00DF765B">
      <w:pPr>
        <w:spacing w:after="0" w:line="320" w:lineRule="exact"/>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D37EAE">
        <w:rPr>
          <w:rFonts w:ascii="Times New Roman" w:eastAsia="Times New Roman" w:hAnsi="Times New Roman"/>
          <w:sz w:val="24"/>
          <w:szCs w:val="24"/>
          <w:lang w:val="en-US" w:eastAsia="bg-BG"/>
        </w:rPr>
        <w:t xml:space="preserve">PDF </w:t>
      </w:r>
      <w:r w:rsidRPr="00D37EAE">
        <w:rPr>
          <w:rFonts w:ascii="Times New Roman" w:eastAsia="Times New Roman" w:hAnsi="Times New Roman"/>
          <w:sz w:val="24"/>
          <w:szCs w:val="24"/>
          <w:lang w:eastAsia="bg-BG"/>
        </w:rPr>
        <w:t>формат</w:t>
      </w:r>
      <w:r w:rsidRPr="00D37EAE">
        <w:rPr>
          <w:rFonts w:ascii="Times New Roman" w:eastAsia="Times New Roman" w:hAnsi="Times New Roman"/>
          <w:sz w:val="24"/>
          <w:szCs w:val="24"/>
          <w:lang w:val="en-US" w:eastAsia="bg-BG"/>
        </w:rPr>
        <w:t>.</w:t>
      </w:r>
      <w:r w:rsidRPr="00D37EAE">
        <w:rPr>
          <w:rFonts w:ascii="Times New Roman" w:eastAsia="Times New Roman" w:hAnsi="Times New Roman"/>
          <w:sz w:val="24"/>
          <w:szCs w:val="24"/>
          <w:lang w:eastAsia="bg-BG"/>
        </w:rPr>
        <w:t xml:space="preserve">  </w:t>
      </w:r>
    </w:p>
    <w:p w:rsidR="00554BE1" w:rsidRPr="00554BE1" w:rsidRDefault="00554BE1" w:rsidP="00554BE1">
      <w:pPr>
        <w:spacing w:after="120" w:line="320" w:lineRule="exact"/>
        <w:ind w:right="-58" w:firstLine="709"/>
        <w:jc w:val="both"/>
        <w:rPr>
          <w:rFonts w:ascii="Times New Roman" w:hAnsi="Times New Roman"/>
          <w:sz w:val="24"/>
          <w:szCs w:val="24"/>
          <w:lang w:val="en-US"/>
        </w:rPr>
      </w:pPr>
      <w:r w:rsidRPr="00554BE1">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554BE1">
        <w:rPr>
          <w:rFonts w:ascii="Times New Roman" w:hAnsi="Times New Roman"/>
          <w:iCs/>
          <w:sz w:val="24"/>
          <w:szCs w:val="24"/>
        </w:rPr>
        <w:t>Единен европейски документ за обществени поръчки (еЕЕДОП), съгласно чл. 67, ал. 1 от ЗОП.</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Основанията по чл.</w:t>
      </w:r>
      <w:r w:rsidR="006F1B06">
        <w:rPr>
          <w:rFonts w:ascii="Times New Roman" w:hAnsi="Times New Roman"/>
          <w:sz w:val="24"/>
          <w:szCs w:val="24"/>
        </w:rPr>
        <w:t xml:space="preserve"> </w:t>
      </w:r>
      <w:r w:rsidRPr="00554BE1">
        <w:rPr>
          <w:rFonts w:ascii="Times New Roman" w:hAnsi="Times New Roman"/>
          <w:sz w:val="24"/>
          <w:szCs w:val="24"/>
        </w:rPr>
        <w:t xml:space="preserve">54, ал. 1, т. 1, 2 и 7 от ЗОП </w:t>
      </w:r>
      <w:r w:rsidR="000D30AC">
        <w:rPr>
          <w:rFonts w:ascii="Times New Roman" w:hAnsi="Times New Roman"/>
          <w:sz w:val="24"/>
          <w:szCs w:val="24"/>
        </w:rPr>
        <w:t xml:space="preserve">и по чл. 55, ал. 1, т. 5 от ЗОП </w:t>
      </w:r>
      <w:r w:rsidRPr="00554BE1">
        <w:rPr>
          <w:rFonts w:ascii="Times New Roman" w:hAnsi="Times New Roman"/>
          <w:sz w:val="24"/>
          <w:szCs w:val="24"/>
        </w:rPr>
        <w:t>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В случаите по чл.</w:t>
      </w:r>
      <w:r w:rsidR="006F1B06">
        <w:rPr>
          <w:rFonts w:ascii="Times New Roman" w:hAnsi="Times New Roman"/>
          <w:sz w:val="24"/>
          <w:szCs w:val="24"/>
        </w:rPr>
        <w:t xml:space="preserve"> </w:t>
      </w:r>
      <w:r w:rsidRPr="00554BE1">
        <w:rPr>
          <w:rFonts w:ascii="Times New Roman" w:hAnsi="Times New Roman"/>
          <w:sz w:val="24"/>
          <w:szCs w:val="24"/>
        </w:rPr>
        <w:t>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w:t>
      </w:r>
      <w:r w:rsidR="006F1B06">
        <w:rPr>
          <w:rFonts w:ascii="Times New Roman" w:hAnsi="Times New Roman"/>
          <w:sz w:val="24"/>
          <w:szCs w:val="24"/>
        </w:rPr>
        <w:t xml:space="preserve"> </w:t>
      </w:r>
      <w:r w:rsidRPr="00554BE1">
        <w:rPr>
          <w:rFonts w:ascii="Times New Roman" w:hAnsi="Times New Roman"/>
          <w:sz w:val="24"/>
          <w:szCs w:val="24"/>
        </w:rPr>
        <w:t xml:space="preserve">54, ал. 1, т. 1, 2 и 7 от ЗОП </w:t>
      </w:r>
      <w:r w:rsidR="009B16A6">
        <w:rPr>
          <w:rFonts w:ascii="Times New Roman" w:hAnsi="Times New Roman"/>
          <w:sz w:val="24"/>
          <w:szCs w:val="24"/>
        </w:rPr>
        <w:t xml:space="preserve">и по чл. 55, ал. 1, т. 5 от ЗОП </w:t>
      </w:r>
      <w:r w:rsidRPr="00554BE1">
        <w:rPr>
          <w:rFonts w:ascii="Times New Roman" w:hAnsi="Times New Roman"/>
          <w:sz w:val="24"/>
          <w:szCs w:val="24"/>
        </w:rPr>
        <w:t>се отнасят и за това физическо лице.</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В еЕЕДОП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 xml:space="preserve">еЕЕДОП се подписва от 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правосубектността му (чл.40 от ППЗОП), както и от физическото лице, представляващо участника по пълномощие, ако има такова. </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еЕЕДОП.</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lastRenderedPageBreak/>
        <w:t>2.4. Когато участникът е посочил, че ще използва подизпълнители, за всяко от тези лица се представя отделен еЕЕДОП, който съдържа информацията по т. 2.2.</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 част </w:t>
      </w:r>
      <w:r w:rsidRPr="00554BE1">
        <w:rPr>
          <w:rFonts w:ascii="Times New Roman" w:hAnsi="Times New Roman"/>
          <w:sz w:val="24"/>
          <w:szCs w:val="24"/>
          <w:lang w:val="en-US"/>
        </w:rPr>
        <w:t xml:space="preserve">IV </w:t>
      </w:r>
      <w:r w:rsidRPr="00554BE1">
        <w:rPr>
          <w:rFonts w:ascii="Times New Roman" w:hAnsi="Times New Roman"/>
          <w:sz w:val="24"/>
          <w:szCs w:val="24"/>
        </w:rPr>
        <w:t>Критерии за подбор, буква В: Технически и професионални способности</w:t>
      </w:r>
      <w:r w:rsidR="00B30D39">
        <w:rPr>
          <w:rFonts w:ascii="Times New Roman" w:hAnsi="Times New Roman"/>
          <w:sz w:val="24"/>
          <w:szCs w:val="24"/>
        </w:rPr>
        <w:t>, „Възлагане на подизпълнители в процентно отношение“</w:t>
      </w:r>
      <w:r w:rsidRPr="00554BE1">
        <w:rPr>
          <w:rFonts w:ascii="Times New Roman" w:hAnsi="Times New Roman"/>
          <w:sz w:val="24"/>
          <w:szCs w:val="24"/>
        </w:rPr>
        <w:t xml:space="preserve"> от еЕЕДОП участникът посочва дела в процентно изражение, който ще възложи на подизпълнител/и, ако е приложимо.  </w:t>
      </w:r>
      <w:r w:rsidRPr="00554BE1">
        <w:rPr>
          <w:rFonts w:ascii="Times New Roman" w:hAnsi="Times New Roman"/>
          <w:sz w:val="24"/>
          <w:szCs w:val="24"/>
          <w:lang w:val="en-US"/>
        </w:rPr>
        <w:t xml:space="preserve"> </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т.2.2.</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еЕЕДОП.</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 xml:space="preserve">2.6. </w:t>
      </w:r>
      <w:r w:rsidR="00B30D39">
        <w:rPr>
          <w:rFonts w:ascii="Times New Roman" w:hAnsi="Times New Roman"/>
          <w:sz w:val="24"/>
          <w:szCs w:val="24"/>
        </w:rPr>
        <w:t>Съгласно чл. 41, ал. 1 от ППЗОП, к</w:t>
      </w:r>
      <w:r w:rsidRPr="00554BE1">
        <w:rPr>
          <w:rFonts w:ascii="Times New Roman" w:hAnsi="Times New Roman"/>
          <w:sz w:val="24"/>
          <w:szCs w:val="24"/>
        </w:rPr>
        <w:t xml:space="preserve">огато лицата по </w:t>
      </w:r>
      <w:hyperlink r:id="rId8" w:tgtFrame="_blank" w:history="1">
        <w:r w:rsidRPr="00554BE1">
          <w:rPr>
            <w:rStyle w:val="af3"/>
            <w:rFonts w:ascii="Times New Roman" w:hAnsi="Times New Roman"/>
            <w:bCs/>
            <w:sz w:val="24"/>
            <w:szCs w:val="24"/>
          </w:rPr>
          <w:t>чл. 54, ал. 2 и 3 от ЗОП</w:t>
        </w:r>
      </w:hyperlink>
      <w:r w:rsidRPr="00554BE1">
        <w:rPr>
          <w:rFonts w:ascii="Times New Roman" w:hAnsi="Times New Roman"/>
          <w:sz w:val="24"/>
          <w:szCs w:val="24"/>
        </w:rPr>
        <w:t xml:space="preserve"> са повече от едно и за тях няма различие по отношение на обстоятелствата по </w:t>
      </w:r>
      <w:hyperlink r:id="rId9" w:tgtFrame="_blank" w:history="1">
        <w:r w:rsidRPr="00554BE1">
          <w:rPr>
            <w:rStyle w:val="af3"/>
            <w:rFonts w:ascii="Times New Roman" w:hAnsi="Times New Roman"/>
            <w:bCs/>
            <w:sz w:val="24"/>
            <w:szCs w:val="24"/>
          </w:rPr>
          <w:t>чл. 54, ал. 1, т. 1, 2 и 7</w:t>
        </w:r>
      </w:hyperlink>
      <w:r w:rsidRPr="00554BE1">
        <w:rPr>
          <w:rFonts w:ascii="Times New Roman" w:hAnsi="Times New Roman"/>
          <w:sz w:val="24"/>
          <w:szCs w:val="24"/>
        </w:rPr>
        <w:t xml:space="preserve"> и </w:t>
      </w:r>
      <w:hyperlink r:id="rId10" w:tgtFrame="_blank" w:history="1">
        <w:r w:rsidRPr="00554BE1">
          <w:rPr>
            <w:rStyle w:val="af3"/>
            <w:rFonts w:ascii="Times New Roman" w:hAnsi="Times New Roman"/>
            <w:bCs/>
            <w:sz w:val="24"/>
            <w:szCs w:val="24"/>
          </w:rPr>
          <w:t>чл. 55, ал. 1, т. 5 от ЗОП</w:t>
        </w:r>
      </w:hyperlink>
      <w:r w:rsidRPr="00554BE1">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1" w:tgtFrame="_blank" w:history="1">
        <w:r w:rsidRPr="00554BE1">
          <w:rPr>
            <w:rStyle w:val="af3"/>
            <w:rFonts w:ascii="Times New Roman" w:hAnsi="Times New Roman"/>
            <w:bCs/>
            <w:sz w:val="24"/>
            <w:szCs w:val="24"/>
          </w:rPr>
          <w:t>чл. 54, ал. 2 и 3 от ЗОП</w:t>
        </w:r>
      </w:hyperlink>
      <w:r w:rsidRPr="00554BE1">
        <w:rPr>
          <w:rFonts w:ascii="Times New Roman" w:hAnsi="Times New Roman"/>
          <w:sz w:val="24"/>
          <w:szCs w:val="24"/>
        </w:rPr>
        <w:t xml:space="preserve">, информацията относно изискванията по </w:t>
      </w:r>
      <w:hyperlink r:id="rId12" w:tgtFrame="_blank" w:history="1">
        <w:r w:rsidRPr="00554BE1">
          <w:rPr>
            <w:rStyle w:val="af3"/>
            <w:rFonts w:ascii="Times New Roman" w:hAnsi="Times New Roman"/>
            <w:bCs/>
            <w:sz w:val="24"/>
            <w:szCs w:val="24"/>
          </w:rPr>
          <w:t>чл. 54, ал. 1, т. 1, 2 и 7</w:t>
        </w:r>
      </w:hyperlink>
      <w:r w:rsidRPr="00554BE1">
        <w:rPr>
          <w:rFonts w:ascii="Times New Roman" w:hAnsi="Times New Roman"/>
          <w:sz w:val="24"/>
          <w:szCs w:val="24"/>
        </w:rPr>
        <w:t xml:space="preserve"> и </w:t>
      </w:r>
      <w:hyperlink r:id="rId13" w:tgtFrame="_blank" w:history="1">
        <w:r w:rsidRPr="00554BE1">
          <w:rPr>
            <w:rStyle w:val="af3"/>
            <w:rFonts w:ascii="Times New Roman" w:hAnsi="Times New Roman"/>
            <w:bCs/>
            <w:sz w:val="24"/>
            <w:szCs w:val="24"/>
          </w:rPr>
          <w:t>чл. 55, ал. 1, т. 5 от ЗОП</w:t>
        </w:r>
      </w:hyperlink>
      <w:r w:rsidRPr="00554BE1">
        <w:rPr>
          <w:rFonts w:ascii="Times New Roman" w:hAnsi="Times New Roman"/>
          <w:sz w:val="24"/>
          <w:szCs w:val="24"/>
        </w:rPr>
        <w:t xml:space="preserve"> се попълва в отделен ЕЕДОП, подписан от съответното лице.</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 xml:space="preserve">2.8. В ЕЕДОП </w:t>
      </w:r>
      <w:r w:rsidR="00B30D39">
        <w:rPr>
          <w:rFonts w:ascii="Times New Roman" w:hAnsi="Times New Roman"/>
          <w:sz w:val="24"/>
          <w:szCs w:val="24"/>
        </w:rPr>
        <w:t xml:space="preserve">по чл. 41, ал. 1 от ППЗОП </w:t>
      </w:r>
      <w:r w:rsidRPr="00554BE1">
        <w:rPr>
          <w:rFonts w:ascii="Times New Roman" w:hAnsi="Times New Roman"/>
          <w:sz w:val="24"/>
          <w:szCs w:val="24"/>
        </w:rPr>
        <w:t xml:space="preserve">могат да се съдържат и обстоятелствата по </w:t>
      </w:r>
      <w:hyperlink r:id="rId14" w:tgtFrame="_blank" w:history="1">
        <w:r w:rsidRPr="00554BE1">
          <w:rPr>
            <w:rStyle w:val="af3"/>
            <w:rFonts w:ascii="Times New Roman" w:hAnsi="Times New Roman"/>
            <w:bCs/>
            <w:sz w:val="24"/>
            <w:szCs w:val="24"/>
          </w:rPr>
          <w:t>чл. 54, ал. 1, т. 3 - 6</w:t>
        </w:r>
      </w:hyperlink>
      <w:r w:rsidRPr="00554BE1">
        <w:rPr>
          <w:rFonts w:ascii="Times New Roman" w:hAnsi="Times New Roman"/>
          <w:sz w:val="24"/>
          <w:szCs w:val="24"/>
        </w:rPr>
        <w:t xml:space="preserve"> и </w:t>
      </w:r>
      <w:hyperlink r:id="rId15" w:tgtFrame="_blank" w:history="1">
        <w:r w:rsidRPr="00554BE1">
          <w:rPr>
            <w:rStyle w:val="af3"/>
            <w:rFonts w:ascii="Times New Roman" w:hAnsi="Times New Roman"/>
            <w:bCs/>
            <w:sz w:val="24"/>
            <w:szCs w:val="24"/>
          </w:rPr>
          <w:t>чл. 55, ал. 1, т. 1 - 4 от ЗОП</w:t>
        </w:r>
      </w:hyperlink>
      <w:r w:rsidRPr="00554BE1">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 xml:space="preserve">При необходимост от деклариране на обстоятелствата по </w:t>
      </w:r>
      <w:hyperlink r:id="rId16" w:tgtFrame="_blank" w:history="1">
        <w:r w:rsidRPr="00554BE1">
          <w:rPr>
            <w:rStyle w:val="af3"/>
            <w:rFonts w:ascii="Times New Roman" w:hAnsi="Times New Roman"/>
            <w:bCs/>
            <w:sz w:val="24"/>
            <w:szCs w:val="24"/>
          </w:rPr>
          <w:t>чл. 54, ал. 1, т. 3 - 6</w:t>
        </w:r>
      </w:hyperlink>
      <w:r w:rsidRPr="00554BE1">
        <w:rPr>
          <w:rFonts w:ascii="Times New Roman" w:hAnsi="Times New Roman"/>
          <w:sz w:val="24"/>
          <w:szCs w:val="24"/>
        </w:rPr>
        <w:t xml:space="preserve"> и </w:t>
      </w:r>
      <w:hyperlink r:id="rId17" w:tgtFrame="_blank" w:history="1">
        <w:r w:rsidRPr="00554BE1">
          <w:rPr>
            <w:rStyle w:val="af3"/>
            <w:rFonts w:ascii="Times New Roman" w:hAnsi="Times New Roman"/>
            <w:bCs/>
            <w:sz w:val="24"/>
            <w:szCs w:val="24"/>
          </w:rPr>
          <w:t>чл. 55, ал. 1, т. 1 - 4 от ЗОП</w:t>
        </w:r>
      </w:hyperlink>
      <w:r w:rsidRPr="00554BE1">
        <w:rPr>
          <w:rFonts w:ascii="Times New Roman" w:hAnsi="Times New Roman"/>
          <w:sz w:val="24"/>
          <w:szCs w:val="24"/>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 xml:space="preserve">2.9. Когато за участник е налице някое от основанията по </w:t>
      </w:r>
      <w:hyperlink r:id="rId18" w:tgtFrame="_blank" w:history="1">
        <w:r w:rsidRPr="00554BE1">
          <w:rPr>
            <w:rStyle w:val="af3"/>
            <w:rFonts w:ascii="Times New Roman" w:hAnsi="Times New Roman"/>
            <w:bCs/>
            <w:sz w:val="24"/>
            <w:szCs w:val="24"/>
          </w:rPr>
          <w:t>чл. 54, ал. 1 ЗОП</w:t>
        </w:r>
      </w:hyperlink>
      <w:r w:rsidRPr="00554BE1">
        <w:rPr>
          <w:rFonts w:ascii="Times New Roman" w:hAnsi="Times New Roman"/>
          <w:sz w:val="24"/>
          <w:szCs w:val="24"/>
        </w:rPr>
        <w:t xml:space="preserve"> или посочените от възложителя основания по </w:t>
      </w:r>
      <w:hyperlink r:id="rId19" w:tgtFrame="_blank" w:history="1">
        <w:r w:rsidRPr="00554BE1">
          <w:rPr>
            <w:rStyle w:val="af3"/>
            <w:rFonts w:ascii="Times New Roman" w:hAnsi="Times New Roman"/>
            <w:bCs/>
            <w:sz w:val="24"/>
            <w:szCs w:val="24"/>
          </w:rPr>
          <w:t>чл. 55, ал. 1 ЗОП</w:t>
        </w:r>
      </w:hyperlink>
      <w:r w:rsidRPr="00554BE1">
        <w:rPr>
          <w:rFonts w:ascii="Times New Roman" w:hAnsi="Times New Roman"/>
          <w:sz w:val="24"/>
          <w:szCs w:val="24"/>
        </w:rPr>
        <w:t xml:space="preserve"> и преди подаването на офертата той е предприел мерки за доказване на надеждност по </w:t>
      </w:r>
      <w:hyperlink r:id="rId20" w:tgtFrame="_blank" w:history="1">
        <w:r w:rsidRPr="00554BE1">
          <w:rPr>
            <w:rStyle w:val="af3"/>
            <w:rFonts w:ascii="Times New Roman" w:hAnsi="Times New Roman"/>
            <w:bCs/>
            <w:sz w:val="24"/>
            <w:szCs w:val="24"/>
          </w:rPr>
          <w:t>чл. 56 ЗОП</w:t>
        </w:r>
      </w:hyperlink>
      <w:r w:rsidRPr="00554BE1">
        <w:rPr>
          <w:rFonts w:ascii="Times New Roman" w:hAnsi="Times New Roman"/>
          <w:sz w:val="24"/>
          <w:szCs w:val="24"/>
        </w:rPr>
        <w:t>, тези мерки се описват в ЕЕДОП.</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2.10.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136E45" w:rsidRDefault="00554BE1" w:rsidP="00554BE1">
      <w:pPr>
        <w:spacing w:after="120" w:line="320" w:lineRule="exact"/>
        <w:ind w:right="-58" w:firstLine="709"/>
        <w:jc w:val="both"/>
        <w:rPr>
          <w:rFonts w:ascii="Times New Roman" w:hAnsi="Times New Roman"/>
          <w:sz w:val="24"/>
          <w:szCs w:val="24"/>
        </w:rPr>
      </w:pPr>
      <w:r w:rsidRPr="00A26A8C">
        <w:rPr>
          <w:rFonts w:ascii="Times New Roman" w:hAnsi="Times New Roman"/>
          <w:sz w:val="24"/>
          <w:szCs w:val="24"/>
        </w:rPr>
        <w:t>2.11. Възложителят може да изисква</w:t>
      </w:r>
      <w:r w:rsidRPr="00554BE1">
        <w:rPr>
          <w:rFonts w:ascii="Times New Roman" w:hAnsi="Times New Roman"/>
          <w:sz w:val="24"/>
          <w:szCs w:val="24"/>
        </w:rPr>
        <w:t xml:space="preserve"> </w:t>
      </w:r>
      <w:r w:rsidR="00DC201B">
        <w:rPr>
          <w:rFonts w:ascii="Times New Roman" w:hAnsi="Times New Roman"/>
          <w:sz w:val="24"/>
          <w:szCs w:val="24"/>
        </w:rPr>
        <w:t xml:space="preserve">по всяко време </w:t>
      </w:r>
      <w:r w:rsidR="00DC201B" w:rsidRPr="00554BE1">
        <w:rPr>
          <w:rFonts w:ascii="Times New Roman" w:hAnsi="Times New Roman"/>
          <w:sz w:val="24"/>
          <w:szCs w:val="24"/>
        </w:rPr>
        <w:t xml:space="preserve">след отваряне на </w:t>
      </w:r>
      <w:r w:rsidR="008E0501">
        <w:rPr>
          <w:rFonts w:ascii="Times New Roman" w:hAnsi="Times New Roman"/>
          <w:sz w:val="24"/>
          <w:szCs w:val="24"/>
        </w:rPr>
        <w:t xml:space="preserve">заявленията за участие или </w:t>
      </w:r>
      <w:r w:rsidR="00DC201B" w:rsidRPr="00554BE1">
        <w:rPr>
          <w:rFonts w:ascii="Times New Roman" w:hAnsi="Times New Roman"/>
          <w:sz w:val="24"/>
          <w:szCs w:val="24"/>
        </w:rPr>
        <w:t xml:space="preserve">офертите </w:t>
      </w:r>
      <w:r w:rsidR="00DC201B">
        <w:rPr>
          <w:rFonts w:ascii="Times New Roman" w:hAnsi="Times New Roman"/>
          <w:sz w:val="24"/>
          <w:szCs w:val="24"/>
        </w:rPr>
        <w:t>представяне на</w:t>
      </w:r>
      <w:r w:rsidR="00DC201B" w:rsidRPr="00554BE1">
        <w:rPr>
          <w:rFonts w:ascii="Times New Roman" w:hAnsi="Times New Roman"/>
          <w:sz w:val="24"/>
          <w:szCs w:val="24"/>
        </w:rPr>
        <w:t xml:space="preserve"> всички или част от документите, чрез които се до</w:t>
      </w:r>
      <w:r w:rsidR="00DC201B">
        <w:rPr>
          <w:rFonts w:ascii="Times New Roman" w:hAnsi="Times New Roman"/>
          <w:sz w:val="24"/>
          <w:szCs w:val="24"/>
        </w:rPr>
        <w:t xml:space="preserve">казва информацията, посочена в </w:t>
      </w:r>
      <w:r w:rsidR="00DC201B" w:rsidRPr="00554BE1">
        <w:rPr>
          <w:rFonts w:ascii="Times New Roman" w:hAnsi="Times New Roman"/>
          <w:sz w:val="24"/>
          <w:szCs w:val="24"/>
        </w:rPr>
        <w:t>ЕЕДОП, когато това е необходимо за законосъобразното провеждане на процедурата</w:t>
      </w:r>
      <w:r w:rsidR="00DC201B">
        <w:rPr>
          <w:rFonts w:ascii="Times New Roman" w:hAnsi="Times New Roman"/>
          <w:sz w:val="24"/>
          <w:szCs w:val="24"/>
        </w:rPr>
        <w:t>.</w:t>
      </w:r>
    </w:p>
    <w:p w:rsidR="00113C78" w:rsidRDefault="00113C78" w:rsidP="00554BE1">
      <w:pPr>
        <w:spacing w:after="120" w:line="320" w:lineRule="exact"/>
        <w:ind w:right="-58" w:firstLine="709"/>
        <w:jc w:val="both"/>
        <w:rPr>
          <w:rFonts w:ascii="Times New Roman" w:hAnsi="Times New Roman"/>
          <w:sz w:val="24"/>
          <w:szCs w:val="24"/>
        </w:rPr>
      </w:pPr>
      <w:r>
        <w:rPr>
          <w:rFonts w:ascii="Times New Roman" w:hAnsi="Times New Roman"/>
          <w:sz w:val="24"/>
          <w:szCs w:val="24"/>
        </w:rPr>
        <w:lastRenderedPageBreak/>
        <w:t>При подписване на договор за обществена поръчка, определеният изпълнител следва да представ</w:t>
      </w:r>
      <w:r w:rsidR="00DC4BD6">
        <w:rPr>
          <w:rFonts w:ascii="Times New Roman" w:hAnsi="Times New Roman"/>
          <w:sz w:val="24"/>
          <w:szCs w:val="24"/>
        </w:rPr>
        <w:t>и</w:t>
      </w:r>
      <w:r>
        <w:rPr>
          <w:rFonts w:ascii="Times New Roman" w:hAnsi="Times New Roman"/>
          <w:sz w:val="24"/>
          <w:szCs w:val="24"/>
        </w:rPr>
        <w:t xml:space="preserve">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и подизпълнителите, ако има такива.</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2.12</w:t>
      </w:r>
      <w:r w:rsidRPr="00554BE1">
        <w:rPr>
          <w:rFonts w:ascii="Times New Roman" w:hAnsi="Times New Roman"/>
          <w:b/>
          <w:sz w:val="24"/>
          <w:szCs w:val="24"/>
        </w:rPr>
        <w:t>.</w:t>
      </w:r>
      <w:r w:rsidRPr="00554BE1">
        <w:rPr>
          <w:rFonts w:ascii="Times New Roman" w:hAnsi="Times New Roman"/>
          <w:sz w:val="24"/>
          <w:szCs w:val="24"/>
        </w:rPr>
        <w:t xml:space="preserve"> Обстоятелствата относно основанията за отстраняване по чл. 54, ал. 1 т. 1 и т.6 от ЗОП, извън тези по част III, раздел А: Основания, свързани с наказателни присъди и раздел В: Основания, свързани с несъстоятелност, конфликти на интереси или професионално нарушение, от еЕЕДОП, както и основанията за отстраняване по чл. 107, т. 4 от ЗОП, по </w:t>
      </w:r>
      <w:r w:rsidRPr="00554BE1">
        <w:rPr>
          <w:rFonts w:ascii="Times New Roman" w:hAnsi="Times New Roman"/>
          <w:bCs/>
          <w:sz w:val="24"/>
          <w:szCs w:val="24"/>
        </w:rPr>
        <w:t xml:space="preserve">чл. 3, т. 8 </w:t>
      </w:r>
      <w:r w:rsidR="00E1510C" w:rsidRPr="00FC189A">
        <w:rPr>
          <w:rFonts w:ascii="Times New Roman" w:hAnsi="Times New Roman"/>
          <w:bCs/>
          <w:sz w:val="24"/>
          <w:szCs w:val="24"/>
        </w:rPr>
        <w:t>без да са налице изключенията по</w:t>
      </w:r>
      <w:r w:rsidR="00E1510C" w:rsidRPr="00E1510C">
        <w:rPr>
          <w:rFonts w:ascii="Times New Roman" w:hAnsi="Times New Roman"/>
          <w:bCs/>
          <w:sz w:val="24"/>
          <w:szCs w:val="24"/>
        </w:rPr>
        <w:t xml:space="preserve"> </w:t>
      </w:r>
      <w:r w:rsidRPr="00E1510C">
        <w:rPr>
          <w:rFonts w:ascii="Times New Roman" w:hAnsi="Times New Roman"/>
          <w:bCs/>
          <w:sz w:val="24"/>
          <w:szCs w:val="24"/>
        </w:rPr>
        <w:t>чл.</w:t>
      </w:r>
      <w:r w:rsidR="00E1510C" w:rsidRPr="00E1510C">
        <w:rPr>
          <w:rFonts w:ascii="Times New Roman" w:hAnsi="Times New Roman"/>
          <w:bCs/>
          <w:sz w:val="24"/>
          <w:szCs w:val="24"/>
        </w:rPr>
        <w:t xml:space="preserve"> </w:t>
      </w:r>
      <w:r w:rsidRPr="00E1510C">
        <w:rPr>
          <w:rFonts w:ascii="Times New Roman" w:hAnsi="Times New Roman"/>
          <w:bCs/>
          <w:sz w:val="24"/>
          <w:szCs w:val="24"/>
        </w:rPr>
        <w:t>4 от</w:t>
      </w:r>
      <w:r w:rsidRPr="00554BE1">
        <w:rPr>
          <w:rFonts w:ascii="Times New Roman" w:hAnsi="Times New Roman"/>
          <w:bCs/>
          <w:sz w:val="24"/>
          <w:szCs w:val="24"/>
        </w:rPr>
        <w:t xml:space="preserve"> </w:t>
      </w:r>
      <w:r w:rsidRPr="00554BE1">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§2, ал.1 от ДР от Закона за противодействие на корупцията и за отнемане на незаконно придобитото имущество,</w:t>
      </w:r>
      <w:r w:rsidRPr="00554BE1">
        <w:rPr>
          <w:rFonts w:ascii="Times New Roman" w:hAnsi="Times New Roman"/>
          <w:sz w:val="24"/>
          <w:szCs w:val="24"/>
          <w:lang w:val="en-US"/>
        </w:rPr>
        <w:t xml:space="preserve"> </w:t>
      </w:r>
      <w:r w:rsidRPr="00554BE1">
        <w:rPr>
          <w:rFonts w:ascii="Times New Roman" w:hAnsi="Times New Roman"/>
          <w:sz w:val="24"/>
          <w:szCs w:val="24"/>
        </w:rPr>
        <w:t>се декларират в еЕЕДОП, част III, раздел Г: „С</w:t>
      </w:r>
      <w:r w:rsidRPr="00554BE1">
        <w:rPr>
          <w:rFonts w:ascii="Times New Roman" w:hAnsi="Times New Roman"/>
          <w:bCs/>
          <w:sz w:val="24"/>
          <w:szCs w:val="24"/>
        </w:rPr>
        <w:t>пецифични национални основания за изключване</w:t>
      </w:r>
      <w:r w:rsidRPr="00554BE1">
        <w:rPr>
          <w:rFonts w:ascii="Times New Roman" w:hAnsi="Times New Roman"/>
          <w:sz w:val="24"/>
          <w:szCs w:val="24"/>
        </w:rPr>
        <w:t xml:space="preserve">”, като: </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и т.6 от ЗОП, чл. 107, т. 4 от ЗОП и чл. 3, т. 8 </w:t>
      </w:r>
      <w:r w:rsidR="00E1510C" w:rsidRPr="00FC189A">
        <w:rPr>
          <w:rFonts w:ascii="Times New Roman" w:hAnsi="Times New Roman"/>
          <w:bCs/>
          <w:sz w:val="24"/>
          <w:szCs w:val="24"/>
        </w:rPr>
        <w:t>без да са налице изключенията по</w:t>
      </w:r>
      <w:r w:rsidRPr="00FC189A">
        <w:rPr>
          <w:rFonts w:ascii="Times New Roman" w:hAnsi="Times New Roman"/>
          <w:sz w:val="24"/>
          <w:szCs w:val="24"/>
        </w:rPr>
        <w:t xml:space="preserve"> </w:t>
      </w:r>
      <w:r w:rsidRPr="00554BE1">
        <w:rPr>
          <w:rFonts w:ascii="Times New Roman" w:hAnsi="Times New Roman"/>
          <w:sz w:val="24"/>
          <w:szCs w:val="24"/>
        </w:rPr>
        <w:t>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„НЕ”.</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 ако по отношение на участника са налице горепосочените основания за отстраняване по чл. 54, ал.1, т.1 и т.6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„ДА” и попълва и следващия ред относно предприети мерки за реабилитация, ако има такива.</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2.13. Участниците попълват изискваната информация в образеца на еЕЕДОП.</w:t>
      </w:r>
    </w:p>
    <w:p w:rsidR="00554BE1" w:rsidRP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2.14. Необходимата информация се попълва в полет</w:t>
      </w:r>
      <w:r w:rsidRPr="00554BE1">
        <w:rPr>
          <w:rFonts w:ascii="Times New Roman" w:hAnsi="Times New Roman"/>
          <w:sz w:val="24"/>
          <w:szCs w:val="24"/>
          <w:lang w:val="en-US"/>
        </w:rPr>
        <w:t>a</w:t>
      </w:r>
      <w:r w:rsidRPr="00554BE1">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554BE1" w:rsidRDefault="00554BE1" w:rsidP="00554BE1">
      <w:pPr>
        <w:spacing w:after="120" w:line="320" w:lineRule="exact"/>
        <w:ind w:right="-58" w:firstLine="709"/>
        <w:jc w:val="both"/>
        <w:rPr>
          <w:rFonts w:ascii="Times New Roman" w:hAnsi="Times New Roman"/>
          <w:sz w:val="24"/>
          <w:szCs w:val="24"/>
        </w:rPr>
      </w:pPr>
      <w:r w:rsidRPr="00554BE1">
        <w:rPr>
          <w:rFonts w:ascii="Times New Roman" w:hAnsi="Times New Roman"/>
          <w:sz w:val="24"/>
          <w:szCs w:val="24"/>
        </w:rPr>
        <w:t>2.15.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w:t>
      </w:r>
    </w:p>
    <w:p w:rsidR="00F47F08" w:rsidRPr="00D37EAE" w:rsidRDefault="003219DC"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3</w:t>
      </w:r>
      <w:r w:rsidR="00F47F08" w:rsidRPr="00D37EAE">
        <w:rPr>
          <w:rFonts w:ascii="Times New Roman" w:hAnsi="Times New Roman"/>
          <w:sz w:val="24"/>
          <w:szCs w:val="24"/>
        </w:rPr>
        <w:t>.</w:t>
      </w:r>
      <w:r w:rsidR="00F47F08" w:rsidRPr="00D37EAE">
        <w:rPr>
          <w:rFonts w:ascii="Times New Roman" w:hAnsi="Times New Roman"/>
          <w:b/>
          <w:sz w:val="24"/>
          <w:szCs w:val="24"/>
        </w:rPr>
        <w:t xml:space="preserve"> Предложението за изпълнение на поръчката</w:t>
      </w:r>
      <w:r w:rsidR="00E90187">
        <w:rPr>
          <w:rFonts w:ascii="Times New Roman" w:hAnsi="Times New Roman"/>
          <w:b/>
          <w:sz w:val="24"/>
          <w:szCs w:val="24"/>
        </w:rPr>
        <w:t xml:space="preserve"> за съответната обособена позиция</w:t>
      </w:r>
      <w:r w:rsidR="00F47F08" w:rsidRPr="00D37EAE">
        <w:rPr>
          <w:rFonts w:ascii="Times New Roman" w:hAnsi="Times New Roman"/>
          <w:sz w:val="24"/>
          <w:szCs w:val="24"/>
        </w:rPr>
        <w:t xml:space="preserve"> </w:t>
      </w:r>
      <w:r w:rsidR="00F47F08" w:rsidRPr="00D37EAE">
        <w:rPr>
          <w:rFonts w:ascii="Times New Roman" w:hAnsi="Times New Roman"/>
          <w:bCs/>
          <w:sz w:val="24"/>
          <w:szCs w:val="24"/>
        </w:rPr>
        <w:t>(</w:t>
      </w:r>
      <w:r w:rsidR="00E90187" w:rsidRPr="00E90187">
        <w:rPr>
          <w:rFonts w:ascii="Times New Roman" w:hAnsi="Times New Roman"/>
          <w:i/>
          <w:sz w:val="24"/>
          <w:szCs w:val="24"/>
        </w:rPr>
        <w:t>образец № 3.1 за обособена позиция № 1 и/или образец № 3.2 за обособена позиция № 2 и/или образец № 3.3 за обособена позиция № 3</w:t>
      </w:r>
      <w:r w:rsidR="00F47F08" w:rsidRPr="00D37EAE">
        <w:rPr>
          <w:rFonts w:ascii="Times New Roman" w:hAnsi="Times New Roman"/>
          <w:sz w:val="24"/>
          <w:szCs w:val="24"/>
          <w:lang w:val="ru-RU"/>
        </w:rPr>
        <w:t>)</w:t>
      </w:r>
      <w:r w:rsidR="009319F3" w:rsidRPr="00D37EAE">
        <w:rPr>
          <w:rFonts w:ascii="Times New Roman" w:hAnsi="Times New Roman"/>
          <w:sz w:val="24"/>
          <w:szCs w:val="24"/>
        </w:rPr>
        <w:t xml:space="preserve"> </w:t>
      </w:r>
      <w:r w:rsidR="00401526" w:rsidRPr="00D37EAE">
        <w:rPr>
          <w:rFonts w:ascii="Times New Roman" w:hAnsi="Times New Roman"/>
          <w:sz w:val="24"/>
          <w:szCs w:val="24"/>
        </w:rPr>
        <w:t>в</w:t>
      </w:r>
      <w:r w:rsidR="001442DE" w:rsidRPr="00D37EAE">
        <w:rPr>
          <w:rFonts w:ascii="Times New Roman" w:hAnsi="Times New Roman"/>
          <w:sz w:val="24"/>
          <w:szCs w:val="24"/>
        </w:rPr>
        <w:t xml:space="preserve"> </w:t>
      </w:r>
      <w:r w:rsidR="00401526" w:rsidRPr="00D37EAE">
        <w:rPr>
          <w:rFonts w:ascii="Times New Roman" w:hAnsi="Times New Roman"/>
          <w:sz w:val="24"/>
          <w:szCs w:val="24"/>
        </w:rPr>
        <w:t>съответствие с техническите спецификации и изисквания</w:t>
      </w:r>
      <w:r w:rsidR="00FF63D7">
        <w:rPr>
          <w:rFonts w:ascii="Times New Roman" w:hAnsi="Times New Roman"/>
          <w:sz w:val="24"/>
          <w:szCs w:val="24"/>
        </w:rPr>
        <w:t>та</w:t>
      </w:r>
      <w:r w:rsidR="00401526" w:rsidRPr="00D37EAE">
        <w:rPr>
          <w:rFonts w:ascii="Times New Roman" w:hAnsi="Times New Roman"/>
          <w:sz w:val="24"/>
          <w:szCs w:val="24"/>
        </w:rPr>
        <w:t xml:space="preserve"> на възложителя</w:t>
      </w:r>
      <w:r w:rsidR="00E90187">
        <w:rPr>
          <w:rFonts w:ascii="Times New Roman" w:hAnsi="Times New Roman"/>
          <w:sz w:val="24"/>
          <w:szCs w:val="24"/>
        </w:rPr>
        <w:t xml:space="preserve"> за позицията</w:t>
      </w:r>
      <w:r w:rsidR="009319F3" w:rsidRPr="00D37EAE">
        <w:rPr>
          <w:rFonts w:ascii="Times New Roman" w:hAnsi="Times New Roman"/>
          <w:sz w:val="24"/>
          <w:szCs w:val="24"/>
        </w:rPr>
        <w:t xml:space="preserve">. Документът </w:t>
      </w:r>
      <w:r w:rsidR="00F47F08" w:rsidRPr="00D37EAE">
        <w:rPr>
          <w:rFonts w:ascii="Times New Roman" w:hAnsi="Times New Roman"/>
          <w:sz w:val="24"/>
          <w:szCs w:val="24"/>
        </w:rPr>
        <w:t>се представя в оригинал.</w:t>
      </w:r>
    </w:p>
    <w:p w:rsidR="00256A98" w:rsidRPr="00D37EAE" w:rsidRDefault="00EB6D21" w:rsidP="00E17E98">
      <w:pPr>
        <w:spacing w:after="120" w:line="320" w:lineRule="exact"/>
        <w:ind w:right="-58" w:firstLine="709"/>
        <w:jc w:val="both"/>
        <w:rPr>
          <w:rFonts w:ascii="Times New Roman" w:hAnsi="Times New Roman"/>
          <w:bCs/>
          <w:iCs/>
          <w:sz w:val="24"/>
          <w:szCs w:val="24"/>
        </w:rPr>
      </w:pPr>
      <w:r w:rsidRPr="00D37EAE">
        <w:rPr>
          <w:rFonts w:ascii="Times New Roman" w:hAnsi="Times New Roman"/>
          <w:sz w:val="24"/>
          <w:szCs w:val="24"/>
        </w:rPr>
        <w:t>4</w:t>
      </w:r>
      <w:r w:rsidR="00F47F08" w:rsidRPr="00D37EAE">
        <w:rPr>
          <w:rFonts w:ascii="Times New Roman" w:hAnsi="Times New Roman"/>
          <w:sz w:val="24"/>
          <w:szCs w:val="24"/>
        </w:rPr>
        <w:t>.</w:t>
      </w:r>
      <w:r w:rsidR="004F0030" w:rsidRPr="00D37EAE">
        <w:rPr>
          <w:rFonts w:ascii="Times New Roman" w:hAnsi="Times New Roman"/>
          <w:sz w:val="24"/>
          <w:szCs w:val="24"/>
        </w:rPr>
        <w:t xml:space="preserve"> </w:t>
      </w:r>
      <w:r w:rsidR="004F0030" w:rsidRPr="00D37EAE">
        <w:rPr>
          <w:rFonts w:ascii="Times New Roman" w:hAnsi="Times New Roman"/>
          <w:b/>
          <w:sz w:val="24"/>
          <w:szCs w:val="24"/>
        </w:rPr>
        <w:t>Ценово предложение</w:t>
      </w:r>
      <w:r w:rsidR="00F47F08" w:rsidRPr="00D37EAE">
        <w:rPr>
          <w:rFonts w:ascii="Times New Roman" w:hAnsi="Times New Roman"/>
          <w:sz w:val="24"/>
          <w:szCs w:val="24"/>
        </w:rPr>
        <w:t xml:space="preserve"> </w:t>
      </w:r>
      <w:r w:rsidR="000B294F">
        <w:rPr>
          <w:rFonts w:ascii="Times New Roman" w:hAnsi="Times New Roman"/>
          <w:b/>
          <w:sz w:val="24"/>
          <w:szCs w:val="24"/>
        </w:rPr>
        <w:t>за съответната обособена позиция</w:t>
      </w:r>
      <w:r w:rsidR="000B294F" w:rsidRPr="00D37EAE">
        <w:rPr>
          <w:rFonts w:ascii="Times New Roman" w:hAnsi="Times New Roman"/>
          <w:sz w:val="24"/>
          <w:szCs w:val="24"/>
        </w:rPr>
        <w:t xml:space="preserve"> </w:t>
      </w:r>
      <w:r w:rsidR="000B294F" w:rsidRPr="00D37EAE">
        <w:rPr>
          <w:rFonts w:ascii="Times New Roman" w:hAnsi="Times New Roman"/>
          <w:bCs/>
          <w:sz w:val="24"/>
          <w:szCs w:val="24"/>
        </w:rPr>
        <w:t>(</w:t>
      </w:r>
      <w:r w:rsidR="000B294F" w:rsidRPr="00E90187">
        <w:rPr>
          <w:rFonts w:ascii="Times New Roman" w:hAnsi="Times New Roman"/>
          <w:i/>
          <w:sz w:val="24"/>
          <w:szCs w:val="24"/>
        </w:rPr>
        <w:t>образец № 3.1 за обособена позиция № 1 и/или образец № 3.2 за обособена позиция № 2 и/или образец № 3.3 за обособена позиция № 3</w:t>
      </w:r>
      <w:r w:rsidR="00F47F08" w:rsidRPr="00D37EAE">
        <w:rPr>
          <w:rFonts w:ascii="Times New Roman" w:hAnsi="Times New Roman"/>
          <w:i/>
          <w:sz w:val="24"/>
          <w:szCs w:val="24"/>
        </w:rPr>
        <w:t>)</w:t>
      </w:r>
      <w:r w:rsidR="00F47F08" w:rsidRPr="00D37EAE">
        <w:rPr>
          <w:rFonts w:ascii="Times New Roman" w:hAnsi="Times New Roman"/>
          <w:sz w:val="24"/>
          <w:szCs w:val="24"/>
        </w:rPr>
        <w:t>.</w:t>
      </w:r>
      <w:r w:rsidR="00E17E98" w:rsidRPr="00D37EAE">
        <w:rPr>
          <w:rFonts w:ascii="Times New Roman" w:hAnsi="Times New Roman"/>
          <w:sz w:val="24"/>
          <w:szCs w:val="24"/>
        </w:rPr>
        <w:t xml:space="preserve"> </w:t>
      </w:r>
      <w:r w:rsidR="00E17E98" w:rsidRPr="00D37EAE">
        <w:rPr>
          <w:rFonts w:ascii="Times New Roman" w:hAnsi="Times New Roman"/>
          <w:bCs/>
          <w:iCs/>
          <w:sz w:val="24"/>
          <w:szCs w:val="24"/>
        </w:rPr>
        <w:t xml:space="preserve">Документът се представя в оригинал </w:t>
      </w:r>
      <w:r w:rsidR="000B294F">
        <w:rPr>
          <w:rFonts w:ascii="Times New Roman" w:hAnsi="Times New Roman"/>
          <w:bCs/>
          <w:iCs/>
          <w:sz w:val="24"/>
          <w:szCs w:val="24"/>
        </w:rPr>
        <w:t xml:space="preserve">за съответната обособена позиция, за която </w:t>
      </w:r>
      <w:r w:rsidR="000B294F">
        <w:rPr>
          <w:rFonts w:ascii="Times New Roman" w:hAnsi="Times New Roman"/>
          <w:bCs/>
          <w:iCs/>
          <w:sz w:val="24"/>
          <w:szCs w:val="24"/>
        </w:rPr>
        <w:lastRenderedPageBreak/>
        <w:t xml:space="preserve">се участва </w:t>
      </w:r>
      <w:r w:rsidR="00E17E98" w:rsidRPr="00D37EAE">
        <w:rPr>
          <w:rFonts w:ascii="Times New Roman" w:hAnsi="Times New Roman"/>
          <w:bCs/>
          <w:iCs/>
          <w:sz w:val="24"/>
          <w:szCs w:val="24"/>
        </w:rPr>
        <w:t>в отделен запечатан непрозрачен плик с надпис „Предлагани ценови параметри”</w:t>
      </w:r>
      <w:r w:rsidR="000B294F">
        <w:rPr>
          <w:rFonts w:ascii="Times New Roman" w:hAnsi="Times New Roman"/>
          <w:bCs/>
          <w:iCs/>
          <w:sz w:val="24"/>
          <w:szCs w:val="24"/>
        </w:rPr>
        <w:t xml:space="preserve"> и номера и наименованието на обособената позиция</w:t>
      </w:r>
      <w:r w:rsidR="00E17E98" w:rsidRPr="00D37EAE">
        <w:rPr>
          <w:rFonts w:ascii="Times New Roman" w:hAnsi="Times New Roman"/>
          <w:bCs/>
          <w:iCs/>
          <w:sz w:val="24"/>
          <w:szCs w:val="24"/>
        </w:rPr>
        <w:t>.</w:t>
      </w:r>
    </w:p>
    <w:p w:rsidR="001B515A" w:rsidRDefault="001B515A" w:rsidP="001B515A">
      <w:pPr>
        <w:autoSpaceDE w:val="0"/>
        <w:autoSpaceDN w:val="0"/>
        <w:adjustRightInd w:val="0"/>
        <w:spacing w:after="120" w:line="320" w:lineRule="exact"/>
        <w:ind w:right="-58" w:firstLine="709"/>
        <w:jc w:val="both"/>
        <w:rPr>
          <w:rFonts w:ascii="Times New Roman" w:hAnsi="Times New Roman"/>
          <w:bCs/>
          <w:iCs/>
          <w:sz w:val="24"/>
          <w:szCs w:val="24"/>
        </w:rPr>
      </w:pPr>
      <w:r w:rsidRPr="00362F64">
        <w:rPr>
          <w:rFonts w:ascii="Times New Roman" w:hAnsi="Times New Roman"/>
          <w:bCs/>
          <w:iCs/>
          <w:sz w:val="24"/>
          <w:szCs w:val="24"/>
        </w:rPr>
        <w:t>В ценовото си предложение</w:t>
      </w:r>
      <w:r>
        <w:rPr>
          <w:rFonts w:ascii="Times New Roman" w:hAnsi="Times New Roman"/>
          <w:bCs/>
          <w:iCs/>
          <w:sz w:val="24"/>
          <w:szCs w:val="24"/>
        </w:rPr>
        <w:t xml:space="preserve"> </w:t>
      </w:r>
      <w:r w:rsidR="008E2624">
        <w:rPr>
          <w:rFonts w:ascii="Times New Roman" w:hAnsi="Times New Roman"/>
          <w:bCs/>
          <w:iCs/>
          <w:sz w:val="24"/>
          <w:szCs w:val="24"/>
        </w:rPr>
        <w:t xml:space="preserve">за съответната обособена позиция </w:t>
      </w:r>
      <w:r w:rsidRPr="00362F64">
        <w:rPr>
          <w:rFonts w:ascii="Times New Roman" w:hAnsi="Times New Roman"/>
          <w:bCs/>
          <w:iCs/>
          <w:sz w:val="24"/>
          <w:szCs w:val="24"/>
        </w:rPr>
        <w:t xml:space="preserve">участникът посочва единична цена </w:t>
      </w:r>
      <w:r>
        <w:rPr>
          <w:rFonts w:ascii="Times New Roman" w:hAnsi="Times New Roman"/>
          <w:bCs/>
          <w:iCs/>
          <w:sz w:val="24"/>
          <w:szCs w:val="24"/>
        </w:rPr>
        <w:t xml:space="preserve">в лева без включен ДДС за всеки артикул, обща цена в лева без ДДС за исканото количество от всеки артикул, както и </w:t>
      </w:r>
      <w:r w:rsidRPr="00362F64">
        <w:rPr>
          <w:rFonts w:ascii="Times New Roman" w:hAnsi="Times New Roman"/>
          <w:bCs/>
          <w:iCs/>
          <w:sz w:val="24"/>
          <w:szCs w:val="24"/>
        </w:rPr>
        <w:t xml:space="preserve">обща </w:t>
      </w:r>
      <w:r>
        <w:rPr>
          <w:rFonts w:ascii="Times New Roman" w:hAnsi="Times New Roman"/>
          <w:bCs/>
          <w:iCs/>
          <w:sz w:val="24"/>
          <w:szCs w:val="24"/>
        </w:rPr>
        <w:t>стойност</w:t>
      </w:r>
      <w:r w:rsidRPr="00362F64">
        <w:rPr>
          <w:rFonts w:ascii="Times New Roman" w:hAnsi="Times New Roman"/>
          <w:bCs/>
          <w:iCs/>
          <w:sz w:val="24"/>
          <w:szCs w:val="24"/>
        </w:rPr>
        <w:t xml:space="preserve"> </w:t>
      </w:r>
      <w:r>
        <w:rPr>
          <w:rFonts w:ascii="Times New Roman" w:hAnsi="Times New Roman"/>
          <w:bCs/>
          <w:iCs/>
          <w:sz w:val="24"/>
          <w:szCs w:val="24"/>
        </w:rPr>
        <w:t xml:space="preserve">в лева </w:t>
      </w:r>
      <w:r w:rsidRPr="00362F64">
        <w:rPr>
          <w:rFonts w:ascii="Times New Roman" w:hAnsi="Times New Roman"/>
          <w:bCs/>
          <w:iCs/>
          <w:sz w:val="24"/>
          <w:szCs w:val="24"/>
        </w:rPr>
        <w:t>без включен ДДС</w:t>
      </w:r>
      <w:r>
        <w:rPr>
          <w:rFonts w:ascii="Times New Roman" w:hAnsi="Times New Roman"/>
          <w:bCs/>
          <w:iCs/>
          <w:sz w:val="24"/>
          <w:szCs w:val="24"/>
        </w:rPr>
        <w:t xml:space="preserve"> за всички видове и количества артикули, съгласно образеца на ценовото предложение от документацията за обществената поръчка</w:t>
      </w:r>
      <w:r w:rsidR="008E2624">
        <w:rPr>
          <w:rFonts w:ascii="Times New Roman" w:hAnsi="Times New Roman"/>
          <w:bCs/>
          <w:iCs/>
          <w:sz w:val="24"/>
          <w:szCs w:val="24"/>
        </w:rPr>
        <w:t xml:space="preserve"> за съответната обособена позиция</w:t>
      </w:r>
      <w:r>
        <w:rPr>
          <w:rFonts w:ascii="Times New Roman" w:hAnsi="Times New Roman"/>
          <w:bCs/>
          <w:iCs/>
          <w:sz w:val="24"/>
          <w:szCs w:val="24"/>
        </w:rPr>
        <w:t>.</w:t>
      </w:r>
    </w:p>
    <w:p w:rsidR="001B515A" w:rsidRDefault="001B515A" w:rsidP="001B515A">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цената да бъдат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1B515A" w:rsidRDefault="001B515A" w:rsidP="001B515A">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BE19C9" w:rsidRDefault="00BE19C9" w:rsidP="001B515A">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Предложената от участниците единична цена на артикулите за съответната обособена позиция, за която участват следва да гарантира закупуването минимум на количествата посочени в обособената позиция в рамките на прогнозната стойност за нея.</w:t>
      </w:r>
    </w:p>
    <w:p w:rsidR="001B515A" w:rsidRDefault="001B515A" w:rsidP="001B515A">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 xml:space="preserve">Предложената от участниците обща стойност на поръчката </w:t>
      </w:r>
      <w:r w:rsidR="00BE19C9">
        <w:rPr>
          <w:rFonts w:ascii="Times New Roman" w:hAnsi="Times New Roman"/>
          <w:sz w:val="24"/>
          <w:szCs w:val="24"/>
        </w:rPr>
        <w:t xml:space="preserve">за съответната обособена позиция </w:t>
      </w:r>
      <w:r>
        <w:rPr>
          <w:rFonts w:ascii="Times New Roman" w:hAnsi="Times New Roman"/>
          <w:sz w:val="24"/>
          <w:szCs w:val="24"/>
        </w:rPr>
        <w:t>не може да надвишава общата прогнозна стойност на обществената поръчка</w:t>
      </w:r>
      <w:r w:rsidR="00BE19C9">
        <w:rPr>
          <w:rFonts w:ascii="Times New Roman" w:hAnsi="Times New Roman"/>
          <w:sz w:val="24"/>
          <w:szCs w:val="24"/>
        </w:rPr>
        <w:t xml:space="preserve"> за тази обособена позиция</w:t>
      </w:r>
      <w:r>
        <w:rPr>
          <w:rFonts w:ascii="Times New Roman" w:hAnsi="Times New Roman"/>
          <w:sz w:val="24"/>
          <w:szCs w:val="24"/>
        </w:rPr>
        <w:t xml:space="preserve">, посочена в обявлението на поръчката. </w:t>
      </w:r>
    </w:p>
    <w:p w:rsidR="001B515A" w:rsidRPr="00496737" w:rsidRDefault="001B515A" w:rsidP="001B515A">
      <w:pPr>
        <w:spacing w:after="0"/>
        <w:ind w:firstLine="709"/>
        <w:jc w:val="both"/>
        <w:rPr>
          <w:rStyle w:val="inputvalue"/>
          <w:rFonts w:ascii="Times New Roman" w:hAnsi="Times New Roman"/>
          <w:sz w:val="24"/>
          <w:szCs w:val="24"/>
        </w:rPr>
      </w:pPr>
      <w:r w:rsidRPr="005E6DDE">
        <w:rPr>
          <w:rStyle w:val="inputvalue"/>
          <w:rFonts w:ascii="Times New Roman" w:hAnsi="Times New Roman"/>
          <w:sz w:val="24"/>
          <w:szCs w:val="24"/>
        </w:rPr>
        <w:t xml:space="preserve">Възложителят ще отстранява от участие в процедурата участник за допусната аритметична грешка (неточност) </w:t>
      </w:r>
      <w:r>
        <w:rPr>
          <w:rStyle w:val="inputvalue"/>
          <w:rFonts w:ascii="Times New Roman" w:hAnsi="Times New Roman"/>
          <w:sz w:val="24"/>
          <w:szCs w:val="24"/>
        </w:rPr>
        <w:t>в ценовото предложение</w:t>
      </w:r>
      <w:r w:rsidR="00BE19C9">
        <w:rPr>
          <w:rStyle w:val="inputvalue"/>
          <w:rFonts w:ascii="Times New Roman" w:hAnsi="Times New Roman"/>
          <w:sz w:val="24"/>
          <w:szCs w:val="24"/>
        </w:rPr>
        <w:t xml:space="preserve"> за съответна</w:t>
      </w:r>
      <w:r w:rsidR="0074300A">
        <w:rPr>
          <w:rStyle w:val="inputvalue"/>
          <w:rFonts w:ascii="Times New Roman" w:hAnsi="Times New Roman"/>
          <w:sz w:val="24"/>
          <w:szCs w:val="24"/>
        </w:rPr>
        <w:t>та</w:t>
      </w:r>
      <w:r w:rsidR="00BE19C9">
        <w:rPr>
          <w:rStyle w:val="inputvalue"/>
          <w:rFonts w:ascii="Times New Roman" w:hAnsi="Times New Roman"/>
          <w:sz w:val="24"/>
          <w:szCs w:val="24"/>
        </w:rPr>
        <w:t xml:space="preserve"> обособена позиция</w:t>
      </w:r>
      <w:r w:rsidRPr="005E6DDE">
        <w:rPr>
          <w:rStyle w:val="inputvalue"/>
          <w:rFonts w:ascii="Times New Roman" w:hAnsi="Times New Roman"/>
          <w:sz w:val="24"/>
          <w:szCs w:val="24"/>
        </w:rPr>
        <w:t>, както и</w:t>
      </w:r>
      <w:r w:rsidRPr="005E6DDE">
        <w:rPr>
          <w:rFonts w:ascii="Times New Roman" w:eastAsia="Times New Roman" w:hAnsi="Times New Roman"/>
          <w:sz w:val="24"/>
          <w:szCs w:val="24"/>
          <w:lang w:eastAsia="bg-BG"/>
        </w:rPr>
        <w:t xml:space="preserve"> участник, чието ценово предложение </w:t>
      </w:r>
      <w:r w:rsidR="00AF7E16">
        <w:rPr>
          <w:rFonts w:ascii="Times New Roman" w:eastAsia="Times New Roman" w:hAnsi="Times New Roman"/>
          <w:sz w:val="24"/>
          <w:szCs w:val="24"/>
          <w:lang w:eastAsia="bg-BG"/>
        </w:rPr>
        <w:t xml:space="preserve">без ДДС </w:t>
      </w:r>
      <w:r w:rsidR="00BE19C9">
        <w:rPr>
          <w:rFonts w:ascii="Times New Roman" w:eastAsia="Times New Roman" w:hAnsi="Times New Roman"/>
          <w:sz w:val="24"/>
          <w:szCs w:val="24"/>
          <w:lang w:eastAsia="bg-BG"/>
        </w:rPr>
        <w:t>за обособена</w:t>
      </w:r>
      <w:r w:rsidR="00AF7E16">
        <w:rPr>
          <w:rFonts w:ascii="Times New Roman" w:eastAsia="Times New Roman" w:hAnsi="Times New Roman"/>
          <w:sz w:val="24"/>
          <w:szCs w:val="24"/>
          <w:lang w:eastAsia="bg-BG"/>
        </w:rPr>
        <w:t>та</w:t>
      </w:r>
      <w:r w:rsidR="00BE19C9">
        <w:rPr>
          <w:rFonts w:ascii="Times New Roman" w:eastAsia="Times New Roman" w:hAnsi="Times New Roman"/>
          <w:sz w:val="24"/>
          <w:szCs w:val="24"/>
          <w:lang w:eastAsia="bg-BG"/>
        </w:rPr>
        <w:t xml:space="preserve"> позиция</w:t>
      </w:r>
      <w:r w:rsidR="00AF7E16">
        <w:rPr>
          <w:rFonts w:ascii="Times New Roman" w:eastAsia="Times New Roman" w:hAnsi="Times New Roman"/>
          <w:sz w:val="24"/>
          <w:szCs w:val="24"/>
          <w:lang w:eastAsia="bg-BG"/>
        </w:rPr>
        <w:t>, за която участва</w:t>
      </w:r>
      <w:r w:rsidR="00BE19C9">
        <w:rPr>
          <w:rFonts w:ascii="Times New Roman" w:eastAsia="Times New Roman" w:hAnsi="Times New Roman"/>
          <w:sz w:val="24"/>
          <w:szCs w:val="24"/>
          <w:lang w:eastAsia="bg-BG"/>
        </w:rPr>
        <w:t xml:space="preserve"> </w:t>
      </w:r>
      <w:r w:rsidRPr="005E6DDE">
        <w:rPr>
          <w:rFonts w:ascii="Times New Roman" w:eastAsia="Times New Roman" w:hAnsi="Times New Roman"/>
          <w:sz w:val="24"/>
          <w:szCs w:val="24"/>
          <w:lang w:eastAsia="bg-BG"/>
        </w:rPr>
        <w:t>надвишава прогнозната стойност на поръчката</w:t>
      </w:r>
      <w:r w:rsidR="00BE19C9">
        <w:rPr>
          <w:rFonts w:ascii="Times New Roman" w:eastAsia="Times New Roman" w:hAnsi="Times New Roman"/>
          <w:sz w:val="24"/>
          <w:szCs w:val="24"/>
          <w:lang w:eastAsia="bg-BG"/>
        </w:rPr>
        <w:t xml:space="preserve"> за тази позиция</w:t>
      </w:r>
      <w:r w:rsidRPr="005E6DDE">
        <w:rPr>
          <w:rFonts w:ascii="Times New Roman" w:eastAsia="Times New Roman" w:hAnsi="Times New Roman"/>
          <w:sz w:val="24"/>
          <w:szCs w:val="24"/>
          <w:lang w:eastAsia="bg-BG"/>
        </w:rPr>
        <w:t>, посочена в обявлението.</w:t>
      </w:r>
      <w:r w:rsidRPr="00496737">
        <w:rPr>
          <w:rStyle w:val="inputvalue"/>
          <w:rFonts w:ascii="Times New Roman" w:hAnsi="Times New Roman"/>
          <w:sz w:val="24"/>
          <w:szCs w:val="24"/>
        </w:rPr>
        <w:t xml:space="preserve"> </w:t>
      </w:r>
    </w:p>
    <w:p w:rsidR="00FF63D7" w:rsidRDefault="00FF63D7" w:rsidP="001933C9">
      <w:pPr>
        <w:spacing w:after="120"/>
        <w:ind w:right="-58" w:firstLine="709"/>
        <w:jc w:val="both"/>
        <w:rPr>
          <w:rFonts w:ascii="Times New Roman" w:hAnsi="Times New Roman"/>
          <w:sz w:val="24"/>
          <w:szCs w:val="24"/>
        </w:rPr>
      </w:pPr>
    </w:p>
    <w:p w:rsidR="006B2B67" w:rsidRDefault="005E0707" w:rsidP="001933C9">
      <w:pPr>
        <w:spacing w:after="120"/>
        <w:ind w:right="-58" w:firstLine="709"/>
        <w:jc w:val="both"/>
        <w:rPr>
          <w:rFonts w:ascii="Times New Roman" w:hAnsi="Times New Roman"/>
          <w:sz w:val="24"/>
          <w:szCs w:val="24"/>
        </w:rPr>
      </w:pPr>
      <w:r w:rsidRPr="00D37EAE">
        <w:rPr>
          <w:rFonts w:ascii="Times New Roman" w:hAnsi="Times New Roman"/>
          <w:sz w:val="24"/>
          <w:szCs w:val="24"/>
        </w:rPr>
        <w:t>5</w:t>
      </w:r>
      <w:r w:rsidR="00F47F08" w:rsidRPr="00D37EAE">
        <w:rPr>
          <w:rFonts w:ascii="Times New Roman" w:hAnsi="Times New Roman"/>
          <w:sz w:val="24"/>
          <w:szCs w:val="24"/>
        </w:rPr>
        <w:t xml:space="preserve">. Банкова гаранция за изпълнение на договора </w:t>
      </w:r>
      <w:r w:rsidR="00F47F08" w:rsidRPr="00D37EAE">
        <w:rPr>
          <w:rFonts w:ascii="Times New Roman" w:hAnsi="Times New Roman"/>
          <w:i/>
          <w:sz w:val="24"/>
          <w:szCs w:val="24"/>
        </w:rPr>
        <w:t>(Образец № </w:t>
      </w:r>
      <w:r w:rsidRPr="00D37EAE">
        <w:rPr>
          <w:rFonts w:ascii="Times New Roman" w:hAnsi="Times New Roman"/>
          <w:i/>
          <w:sz w:val="24"/>
          <w:szCs w:val="24"/>
        </w:rPr>
        <w:t>4</w:t>
      </w:r>
      <w:r w:rsidR="00F47F08" w:rsidRPr="00D37EAE">
        <w:rPr>
          <w:rFonts w:ascii="Times New Roman" w:hAnsi="Times New Roman"/>
          <w:i/>
          <w:sz w:val="24"/>
          <w:szCs w:val="24"/>
        </w:rPr>
        <w:t>)</w:t>
      </w:r>
      <w:r w:rsidR="00F47F08" w:rsidRPr="00D37EAE">
        <w:rPr>
          <w:rFonts w:ascii="Times New Roman" w:hAnsi="Times New Roman"/>
          <w:sz w:val="24"/>
          <w:szCs w:val="24"/>
        </w:rPr>
        <w:t>. Документът се представя в оригинал</w:t>
      </w:r>
      <w:r w:rsidR="00AA362E" w:rsidRPr="00D37EAE">
        <w:rPr>
          <w:rFonts w:ascii="Times New Roman" w:hAnsi="Times New Roman"/>
          <w:sz w:val="24"/>
          <w:szCs w:val="24"/>
        </w:rPr>
        <w:t xml:space="preserve">, при подписване на договор за </w:t>
      </w:r>
      <w:r w:rsidR="00C02E56">
        <w:rPr>
          <w:rFonts w:ascii="Times New Roman" w:hAnsi="Times New Roman"/>
          <w:sz w:val="24"/>
          <w:szCs w:val="24"/>
        </w:rPr>
        <w:t xml:space="preserve">обществената поръчка </w:t>
      </w:r>
      <w:r w:rsidR="00931DDE">
        <w:rPr>
          <w:rFonts w:ascii="Times New Roman" w:hAnsi="Times New Roman"/>
          <w:sz w:val="24"/>
          <w:szCs w:val="24"/>
        </w:rPr>
        <w:t xml:space="preserve">на обособена позиция </w:t>
      </w:r>
      <w:r w:rsidR="00AA362E" w:rsidRPr="00D37EAE">
        <w:rPr>
          <w:rFonts w:ascii="Times New Roman" w:hAnsi="Times New Roman"/>
          <w:sz w:val="24"/>
          <w:szCs w:val="24"/>
        </w:rPr>
        <w:t>от участника избран за Изпълнител</w:t>
      </w:r>
      <w:r w:rsidR="00931DDE">
        <w:rPr>
          <w:rFonts w:ascii="Times New Roman" w:hAnsi="Times New Roman"/>
          <w:sz w:val="24"/>
          <w:szCs w:val="24"/>
        </w:rPr>
        <w:t xml:space="preserve"> на обособената позиция</w:t>
      </w:r>
      <w:r w:rsidR="00410F56" w:rsidRPr="00D37EAE">
        <w:rPr>
          <w:rFonts w:ascii="Times New Roman" w:hAnsi="Times New Roman"/>
          <w:sz w:val="24"/>
          <w:szCs w:val="24"/>
        </w:rPr>
        <w:t xml:space="preserve">, </w:t>
      </w:r>
      <w:r w:rsidR="00230E56" w:rsidRPr="00D37EAE">
        <w:rPr>
          <w:rFonts w:ascii="Times New Roman" w:hAnsi="Times New Roman"/>
          <w:sz w:val="24"/>
          <w:szCs w:val="24"/>
        </w:rPr>
        <w:t>в случай че е избрал тази форма на представяне на гаранция за изпълнение.</w:t>
      </w:r>
    </w:p>
    <w:p w:rsidR="003C18C0" w:rsidRPr="00D37EAE" w:rsidRDefault="003C18C0" w:rsidP="001933C9">
      <w:pPr>
        <w:spacing w:after="120"/>
        <w:ind w:right="-58" w:firstLine="709"/>
        <w:jc w:val="both"/>
        <w:rPr>
          <w:rFonts w:ascii="Times New Roman" w:hAnsi="Times New Roman"/>
          <w:sz w:val="24"/>
          <w:szCs w:val="24"/>
        </w:rPr>
      </w:pPr>
    </w:p>
    <w:p w:rsidR="004738F1" w:rsidRPr="00D37EAE" w:rsidRDefault="006B2B67" w:rsidP="004738F1">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eastAsia="bg-BG"/>
        </w:rPr>
        <w:tab/>
      </w:r>
      <w:r w:rsidR="004738F1" w:rsidRPr="00D37EAE">
        <w:rPr>
          <w:rFonts w:ascii="Times New Roman" w:hAnsi="Times New Roman"/>
          <w:b/>
          <w:bCs/>
          <w:sz w:val="24"/>
          <w:szCs w:val="24"/>
          <w:lang w:val="en-US" w:eastAsia="bg-BG"/>
        </w:rPr>
        <w:t xml:space="preserve">VII. </w:t>
      </w:r>
      <w:r w:rsidR="004738F1" w:rsidRPr="00D37EAE">
        <w:rPr>
          <w:rFonts w:ascii="Times New Roman" w:hAnsi="Times New Roman"/>
          <w:b/>
          <w:bCs/>
          <w:sz w:val="24"/>
          <w:szCs w:val="24"/>
          <w:lang w:eastAsia="bg-BG"/>
        </w:rPr>
        <w:t>ЗАЩИТА НА ЛИЧНИТЕ ДАННИ</w:t>
      </w:r>
    </w:p>
    <w:p w:rsidR="00EB1DF5" w:rsidRPr="00D37EAE" w:rsidRDefault="00EB1DF5" w:rsidP="00DF5E2E">
      <w:pPr>
        <w:spacing w:after="120" w:line="300" w:lineRule="exact"/>
        <w:ind w:right="-58" w:firstLine="709"/>
        <w:jc w:val="both"/>
        <w:rPr>
          <w:rFonts w:ascii="Times New Roman" w:hAnsi="Times New Roman"/>
          <w:bCs/>
          <w:sz w:val="24"/>
          <w:szCs w:val="24"/>
          <w:lang w:val="en-US" w:eastAsia="bg-BG"/>
        </w:rPr>
      </w:pP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DF5E2E" w:rsidRPr="00D37EAE" w:rsidRDefault="00DF5E2E" w:rsidP="00DF5E2E">
      <w:pPr>
        <w:spacing w:after="120" w:line="300" w:lineRule="exact"/>
        <w:ind w:right="-58" w:firstLine="709"/>
        <w:jc w:val="both"/>
        <w:rPr>
          <w:rFonts w:ascii="Times New Roman" w:hAnsi="Times New Roman"/>
          <w:bCs/>
          <w:sz w:val="24"/>
          <w:szCs w:val="24"/>
          <w:lang w:val="en-US" w:eastAsia="bg-BG"/>
        </w:rPr>
      </w:pPr>
      <w:r w:rsidRPr="00D37EAE">
        <w:rPr>
          <w:rFonts w:ascii="Times New Roman" w:hAnsi="Times New Roman"/>
          <w:bCs/>
          <w:sz w:val="24"/>
          <w:szCs w:val="24"/>
          <w:lang w:eastAsia="bg-BG"/>
        </w:rPr>
        <w:t>Координати на администратора на лични данни: гр. София, 1000, ул. „6-</w:t>
      </w:r>
      <w:r w:rsidR="00AD769A" w:rsidRPr="00D37EAE">
        <w:rPr>
          <w:rFonts w:ascii="Times New Roman" w:hAnsi="Times New Roman"/>
          <w:bCs/>
          <w:sz w:val="24"/>
          <w:szCs w:val="24"/>
          <w:lang w:eastAsia="bg-BG"/>
        </w:rPr>
        <w:t>т</w:t>
      </w:r>
      <w:r w:rsidRPr="00D37EAE">
        <w:rPr>
          <w:rFonts w:ascii="Times New Roman" w:hAnsi="Times New Roman"/>
          <w:bCs/>
          <w:sz w:val="24"/>
          <w:szCs w:val="24"/>
          <w:lang w:eastAsia="bg-BG"/>
        </w:rPr>
        <w:t>и септември“ № 29, тел. 02 9825 000 – телефонна централа.</w:t>
      </w:r>
    </w:p>
    <w:p w:rsidR="00DF5E2E" w:rsidRPr="00D37EAE" w:rsidRDefault="00DF5E2E" w:rsidP="00DF5E2E">
      <w:pPr>
        <w:spacing w:after="120" w:line="300" w:lineRule="exact"/>
        <w:ind w:right="-58" w:firstLine="709"/>
        <w:jc w:val="both"/>
        <w:rPr>
          <w:rFonts w:ascii="Times New Roman" w:hAnsi="Times New Roman"/>
          <w:bCs/>
          <w:sz w:val="24"/>
          <w:szCs w:val="24"/>
          <w:lang w:val="en-US" w:eastAsia="bg-BG"/>
        </w:rPr>
      </w:pPr>
      <w:r w:rsidRPr="00D37EAE">
        <w:rPr>
          <w:rFonts w:ascii="Times New Roman" w:hAnsi="Times New Roman"/>
          <w:bCs/>
          <w:sz w:val="24"/>
          <w:szCs w:val="24"/>
          <w:lang w:eastAsia="bg-BG"/>
        </w:rPr>
        <w:t>Длъжностното лице по защита на личните данни в МВР</w:t>
      </w:r>
      <w:r w:rsidRPr="00D37EAE">
        <w:rPr>
          <w:rFonts w:ascii="Times New Roman" w:hAnsi="Times New Roman"/>
          <w:bCs/>
          <w:sz w:val="24"/>
          <w:szCs w:val="24"/>
          <w:lang w:val="en-US" w:eastAsia="bg-BG"/>
        </w:rPr>
        <w:t xml:space="preserve"> </w:t>
      </w:r>
      <w:r w:rsidRPr="00D37EAE">
        <w:rPr>
          <w:rFonts w:ascii="Times New Roman" w:hAnsi="Times New Roman"/>
          <w:bCs/>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D37EAE">
        <w:rPr>
          <w:rFonts w:ascii="Times New Roman" w:hAnsi="Times New Roman"/>
          <w:bCs/>
          <w:sz w:val="24"/>
          <w:szCs w:val="24"/>
          <w:lang w:val="en-US" w:eastAsia="bg-BG"/>
        </w:rPr>
        <w:t>email: mrangelova.14@mvr.bg</w:t>
      </w: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rsidR="00DF5E2E" w:rsidRPr="00D37EAE" w:rsidRDefault="00DF5E2E" w:rsidP="007A364E">
      <w:pPr>
        <w:numPr>
          <w:ilvl w:val="0"/>
          <w:numId w:val="4"/>
        </w:numPr>
        <w:spacing w:after="120" w:line="300" w:lineRule="exact"/>
        <w:ind w:right="-58" w:hanging="294"/>
        <w:jc w:val="both"/>
        <w:rPr>
          <w:rFonts w:ascii="Times New Roman" w:hAnsi="Times New Roman"/>
          <w:bCs/>
          <w:sz w:val="24"/>
          <w:szCs w:val="24"/>
          <w:lang w:eastAsia="bg-BG"/>
        </w:rPr>
      </w:pPr>
      <w:r w:rsidRPr="00D37EAE">
        <w:rPr>
          <w:rFonts w:ascii="Times New Roman" w:hAnsi="Times New Roman"/>
          <w:bCs/>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DF5E2E" w:rsidRPr="00D37EA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lastRenderedPageBreak/>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DF5E2E" w:rsidRPr="00D37EA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DF5E2E" w:rsidRPr="00D37EA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 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Вашите права във връзка с обработването на личните данни от ДУССД-МВР са:</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достъп съобразно Параграф 63 от Преамбюла и член 12 и 15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коригиране съобразно член 5, 12, 16 и 19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r w:rsidRPr="00D37EAE">
        <w:rPr>
          <w:rStyle w:val="af3"/>
          <w:rFonts w:ascii="Times New Roman" w:hAnsi="Times New Roman"/>
          <w:bCs/>
          <w:color w:val="auto"/>
          <w:sz w:val="24"/>
          <w:szCs w:val="24"/>
          <w:u w:val="none"/>
          <w:lang w:eastAsia="bg-BG"/>
        </w:rPr>
        <w:t>www.cpdp.bg</w:t>
      </w:r>
      <w:r w:rsidRPr="00D37EAE">
        <w:rPr>
          <w:rFonts w:ascii="Times New Roman" w:hAnsi="Times New Roman"/>
          <w:bCs/>
          <w:sz w:val="24"/>
          <w:szCs w:val="24"/>
          <w:lang w:eastAsia="bg-BG"/>
        </w:rPr>
        <w:t xml:space="preserve">; Електронна поща: </w:t>
      </w:r>
      <w:r w:rsidRPr="00D37EAE">
        <w:rPr>
          <w:rStyle w:val="af3"/>
          <w:rFonts w:ascii="Times New Roman" w:hAnsi="Times New Roman"/>
          <w:bCs/>
          <w:color w:val="auto"/>
          <w:sz w:val="24"/>
          <w:szCs w:val="24"/>
          <w:u w:val="none"/>
          <w:lang w:eastAsia="bg-BG"/>
        </w:rPr>
        <w:t>kzld@cpdp.bg</w:t>
      </w:r>
      <w:r w:rsidRPr="00D37EAE">
        <w:rPr>
          <w:rFonts w:ascii="Times New Roman" w:hAnsi="Times New Roman"/>
          <w:bCs/>
          <w:sz w:val="24"/>
          <w:szCs w:val="24"/>
          <w:lang w:eastAsia="bg-BG"/>
        </w:rPr>
        <w:t>; Център за информация и контакти - тел. 02/91-53-518</w:t>
      </w:r>
      <w:r w:rsidR="00FE4518" w:rsidRPr="00D37EAE">
        <w:rPr>
          <w:rFonts w:ascii="Times New Roman" w:hAnsi="Times New Roman"/>
          <w:bCs/>
          <w:sz w:val="24"/>
          <w:szCs w:val="24"/>
          <w:lang w:val="en-US" w:eastAsia="bg-BG"/>
        </w:rPr>
        <w:t>.</w:t>
      </w: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582000" w:rsidRPr="00D37EAE"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Cs/>
          <w:sz w:val="24"/>
          <w:szCs w:val="24"/>
          <w:lang w:eastAsia="bg-BG"/>
        </w:rPr>
      </w:pP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00582000" w:rsidRPr="00D37EAE">
        <w:rPr>
          <w:rFonts w:ascii="Times New Roman" w:hAnsi="Times New Roman"/>
          <w:bCs/>
          <w:sz w:val="24"/>
          <w:szCs w:val="24"/>
          <w:lang w:eastAsia="bg-BG"/>
        </w:rPr>
        <w:t>Образец №</w:t>
      </w:r>
      <w:r w:rsidR="00935B07" w:rsidRPr="00D37EAE">
        <w:rPr>
          <w:rFonts w:ascii="Times New Roman" w:hAnsi="Times New Roman"/>
          <w:bCs/>
          <w:sz w:val="24"/>
          <w:szCs w:val="24"/>
          <w:lang w:eastAsia="bg-BG"/>
        </w:rPr>
        <w:t xml:space="preserve"> </w:t>
      </w:r>
      <w:r w:rsidR="00582000" w:rsidRPr="00D37EAE">
        <w:rPr>
          <w:rFonts w:ascii="Times New Roman" w:hAnsi="Times New Roman"/>
          <w:bCs/>
          <w:sz w:val="24"/>
          <w:szCs w:val="24"/>
          <w:lang w:eastAsia="bg-BG"/>
        </w:rPr>
        <w:t>1</w:t>
      </w:r>
    </w:p>
    <w:p w:rsidR="00582000" w:rsidRPr="00D37EAE" w:rsidRDefault="00582000" w:rsidP="00777A5B">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D37EAE">
        <w:rPr>
          <w:rFonts w:ascii="Times New Roman" w:hAnsi="Times New Roman"/>
          <w:b/>
          <w:sz w:val="24"/>
          <w:szCs w:val="24"/>
          <w:lang w:eastAsia="bg-BG"/>
        </w:rPr>
        <w:t>ОПИС НА ПРЕДСТАВЕНИТЕ ДОКУМЕНТИ</w:t>
      </w:r>
      <w:r w:rsidRPr="00D37EAE">
        <w:rPr>
          <w:rFonts w:ascii="Times New Roman" w:hAnsi="Times New Roman"/>
          <w:b/>
          <w:bCs/>
          <w:caps/>
          <w:sz w:val="28"/>
          <w:szCs w:val="24"/>
          <w:lang w:val="ru-RU" w:eastAsia="bg-BG"/>
        </w:rPr>
        <w:t xml:space="preserve"> </w:t>
      </w:r>
    </w:p>
    <w:p w:rsidR="00582000" w:rsidRPr="00D37EAE"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D37EAE">
        <w:rPr>
          <w:rFonts w:ascii="Times New Roman" w:hAnsi="Times New Roman"/>
          <w:sz w:val="24"/>
          <w:szCs w:val="24"/>
        </w:rPr>
        <w:t>в оферта за участие в процедура за възлагане на обществена поръчка с предмет:</w:t>
      </w:r>
    </w:p>
    <w:p w:rsidR="003F156B" w:rsidRPr="00D37EAE" w:rsidRDefault="003F156B" w:rsidP="00F76E71">
      <w:pPr>
        <w:tabs>
          <w:tab w:val="left" w:pos="709"/>
          <w:tab w:val="left" w:pos="993"/>
        </w:tabs>
        <w:autoSpaceDE w:val="0"/>
        <w:autoSpaceDN w:val="0"/>
        <w:adjustRightInd w:val="0"/>
        <w:spacing w:after="0" w:line="240" w:lineRule="auto"/>
        <w:ind w:right="-58"/>
        <w:jc w:val="center"/>
        <w:rPr>
          <w:rFonts w:ascii="Times New Roman" w:hAnsi="Times New Roman"/>
          <w:b/>
          <w:bCs/>
          <w:sz w:val="24"/>
          <w:szCs w:val="24"/>
          <w:lang w:eastAsia="bg-BG"/>
        </w:rPr>
      </w:pPr>
      <w:r w:rsidRPr="00D37EAE">
        <w:rPr>
          <w:rFonts w:ascii="Times New Roman" w:hAnsi="Times New Roman"/>
          <w:b/>
          <w:bCs/>
          <w:sz w:val="24"/>
          <w:szCs w:val="24"/>
          <w:lang w:eastAsia="bg-BG"/>
        </w:rPr>
        <w:t xml:space="preserve"> „</w:t>
      </w:r>
      <w:r w:rsidR="00F76E71" w:rsidRPr="00F76E71">
        <w:rPr>
          <w:rFonts w:ascii="Times New Roman" w:hAnsi="Times New Roman"/>
          <w:b/>
          <w:bCs/>
          <w:sz w:val="24"/>
          <w:szCs w:val="24"/>
          <w:lang w:eastAsia="bg-BG"/>
        </w:rPr>
        <w:t>Доставка на</w:t>
      </w:r>
      <w:r w:rsidR="00F76E71" w:rsidRPr="00F76E71">
        <w:rPr>
          <w:rFonts w:ascii="Times New Roman" w:hAnsi="Times New Roman"/>
          <w:b/>
          <w:bCs/>
          <w:sz w:val="24"/>
          <w:szCs w:val="24"/>
          <w:lang w:val="en-US" w:eastAsia="bg-BG"/>
        </w:rPr>
        <w:t xml:space="preserve"> </w:t>
      </w:r>
      <w:r w:rsidR="00F76E71" w:rsidRPr="00F76E71">
        <w:rPr>
          <w:rFonts w:ascii="Times New Roman" w:hAnsi="Times New Roman"/>
          <w:b/>
          <w:bCs/>
          <w:sz w:val="24"/>
          <w:szCs w:val="24"/>
          <w:lang w:eastAsia="bg-BG"/>
        </w:rPr>
        <w:t>полицейски униформи – костюми тактически зимни, гащеризони тактически летни и обувки тактически с предпазители</w:t>
      </w:r>
      <w:r w:rsidRPr="00D37EAE">
        <w:rPr>
          <w:rFonts w:ascii="Times New Roman" w:hAnsi="Times New Roman"/>
          <w:b/>
          <w:bCs/>
          <w:sz w:val="24"/>
          <w:szCs w:val="24"/>
          <w:lang w:val="en-US" w:eastAsia="bg-BG"/>
        </w:rPr>
        <w:t>”</w:t>
      </w:r>
    </w:p>
    <w:p w:rsidR="00F76E71" w:rsidRDefault="00F76E71" w:rsidP="003F156B">
      <w:pPr>
        <w:tabs>
          <w:tab w:val="left" w:pos="709"/>
          <w:tab w:val="left" w:pos="993"/>
        </w:tabs>
        <w:spacing w:after="0" w:line="320" w:lineRule="exact"/>
        <w:ind w:right="-58"/>
        <w:rPr>
          <w:rFonts w:ascii="Times New Roman" w:hAnsi="Times New Roman"/>
          <w:b/>
          <w:sz w:val="24"/>
          <w:szCs w:val="24"/>
        </w:rPr>
      </w:pPr>
    </w:p>
    <w:p w:rsidR="003F156B" w:rsidRPr="00D37EAE" w:rsidRDefault="003F156B" w:rsidP="003F156B">
      <w:pPr>
        <w:tabs>
          <w:tab w:val="left" w:pos="709"/>
          <w:tab w:val="left" w:pos="993"/>
        </w:tabs>
        <w:spacing w:after="0" w:line="320" w:lineRule="exact"/>
        <w:ind w:right="-58"/>
        <w:rPr>
          <w:rFonts w:ascii="Times New Roman" w:hAnsi="Times New Roman"/>
          <w:sz w:val="24"/>
          <w:szCs w:val="24"/>
        </w:rPr>
      </w:pPr>
      <w:r w:rsidRPr="00D37EAE">
        <w:rPr>
          <w:rFonts w:ascii="Times New Roman" w:hAnsi="Times New Roman"/>
          <w:b/>
          <w:sz w:val="24"/>
          <w:szCs w:val="24"/>
        </w:rPr>
        <w:t>по обособена/ни позиция/и №</w:t>
      </w:r>
      <w:r w:rsidRPr="00D37EAE">
        <w:rPr>
          <w:rFonts w:ascii="Times New Roman" w:hAnsi="Times New Roman"/>
          <w:sz w:val="24"/>
          <w:szCs w:val="24"/>
        </w:rPr>
        <w:t xml:space="preserve"> …. ..........................................................</w:t>
      </w:r>
      <w:r w:rsidR="00795592">
        <w:rPr>
          <w:rFonts w:ascii="Times New Roman" w:hAnsi="Times New Roman"/>
          <w:sz w:val="24"/>
          <w:szCs w:val="24"/>
        </w:rPr>
        <w:t>...........................</w:t>
      </w:r>
      <w:r w:rsidRPr="00D37EAE">
        <w:rPr>
          <w:rFonts w:ascii="Times New Roman" w:hAnsi="Times New Roman"/>
          <w:sz w:val="24"/>
          <w:szCs w:val="24"/>
        </w:rPr>
        <w:t xml:space="preserve">................ </w:t>
      </w:r>
    </w:p>
    <w:p w:rsidR="003F156B" w:rsidRPr="00D37EAE" w:rsidRDefault="003F156B" w:rsidP="003F156B">
      <w:pPr>
        <w:tabs>
          <w:tab w:val="left" w:pos="709"/>
          <w:tab w:val="left" w:pos="993"/>
        </w:tabs>
        <w:spacing w:after="0" w:line="320" w:lineRule="exact"/>
        <w:ind w:right="-58"/>
        <w:rPr>
          <w:rFonts w:ascii="Times New Roman" w:hAnsi="Times New Roman"/>
          <w:sz w:val="20"/>
          <w:szCs w:val="20"/>
        </w:rPr>
      </w:pPr>
      <w:r w:rsidRPr="00D37EAE">
        <w:rPr>
          <w:rFonts w:ascii="Times New Roman" w:hAnsi="Times New Roman"/>
          <w:sz w:val="20"/>
          <w:szCs w:val="20"/>
        </w:rPr>
        <w:t xml:space="preserve">                </w:t>
      </w:r>
      <w:r w:rsidR="00795592">
        <w:rPr>
          <w:rFonts w:ascii="Times New Roman" w:hAnsi="Times New Roman"/>
          <w:sz w:val="20"/>
          <w:szCs w:val="20"/>
        </w:rPr>
        <w:t xml:space="preserve">                              </w:t>
      </w:r>
      <w:r w:rsidRPr="00D37EAE">
        <w:rPr>
          <w:rFonts w:ascii="Times New Roman" w:hAnsi="Times New Roman"/>
          <w:sz w:val="20"/>
          <w:szCs w:val="20"/>
        </w:rPr>
        <w:t>/изписва се № и наименованието на обособената/ите позиция/и, за които се участва/</w:t>
      </w:r>
    </w:p>
    <w:p w:rsidR="00EB1DF5" w:rsidRPr="00D37EAE" w:rsidRDefault="00EB1DF5" w:rsidP="00EB1DF5">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889"/>
        <w:gridCol w:w="14"/>
        <w:gridCol w:w="1374"/>
        <w:gridCol w:w="14"/>
        <w:gridCol w:w="4023"/>
      </w:tblGrid>
      <w:tr w:rsidR="00582000" w:rsidRPr="00D37EAE" w:rsidTr="00975A1F">
        <w:trPr>
          <w:gridAfter w:val="2"/>
          <w:wAfter w:w="1443" w:type="pct"/>
          <w:trHeight w:val="873"/>
        </w:trPr>
        <w:tc>
          <w:tcPr>
            <w:tcW w:w="241" w:type="pct"/>
          </w:tcPr>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eastAsia="bg-BG"/>
              </w:rPr>
              <w:t>№</w:t>
            </w:r>
          </w:p>
        </w:tc>
        <w:tc>
          <w:tcPr>
            <w:tcW w:w="2820" w:type="pct"/>
          </w:tcPr>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eastAsia="bg-BG"/>
              </w:rPr>
              <w:t>Съдържание</w:t>
            </w:r>
          </w:p>
        </w:tc>
        <w:tc>
          <w:tcPr>
            <w:tcW w:w="496" w:type="pct"/>
            <w:gridSpan w:val="2"/>
          </w:tcPr>
          <w:p w:rsidR="00582000" w:rsidRPr="00D37EAE"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D37EAE">
              <w:rPr>
                <w:rFonts w:ascii="Times New Roman" w:hAnsi="Times New Roman"/>
                <w:bCs/>
                <w:i/>
                <w:sz w:val="24"/>
                <w:szCs w:val="24"/>
                <w:lang w:eastAsia="bg-BG"/>
              </w:rPr>
              <w:t>Номер на страница от.....до</w:t>
            </w:r>
          </w:p>
        </w:tc>
      </w:tr>
      <w:tr w:rsidR="00582000" w:rsidRPr="00D37EAE" w:rsidTr="00975A1F">
        <w:trPr>
          <w:gridAfter w:val="2"/>
          <w:wAfter w:w="1443" w:type="pct"/>
          <w:trHeight w:val="266"/>
        </w:trPr>
        <w:tc>
          <w:tcPr>
            <w:tcW w:w="241" w:type="pct"/>
            <w:shd w:val="clear" w:color="auto" w:fill="BDD6EE"/>
          </w:tcPr>
          <w:p w:rsidR="00582000" w:rsidRPr="00D37EAE"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1</w:t>
            </w:r>
            <w:r w:rsidR="00655603" w:rsidRPr="00D37EAE">
              <w:rPr>
                <w:rFonts w:ascii="Times New Roman" w:hAnsi="Times New Roman"/>
                <w:bCs/>
                <w:sz w:val="24"/>
                <w:szCs w:val="24"/>
                <w:lang w:eastAsia="bg-BG"/>
              </w:rPr>
              <w:t>1.</w:t>
            </w:r>
          </w:p>
        </w:tc>
        <w:tc>
          <w:tcPr>
            <w:tcW w:w="2820" w:type="pct"/>
            <w:shd w:val="clear" w:color="auto" w:fill="BDD6EE"/>
          </w:tcPr>
          <w:p w:rsidR="00582000" w:rsidRPr="00D37EAE" w:rsidRDefault="004D76FC" w:rsidP="00834777">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D37EAE">
              <w:rPr>
                <w:rFonts w:ascii="Times New Roman" w:hAnsi="Times New Roman"/>
                <w:b/>
                <w:sz w:val="24"/>
                <w:szCs w:val="24"/>
                <w:lang w:eastAsia="bg-BG"/>
              </w:rPr>
              <w:t xml:space="preserve">Единен европейски документ за обществени поръчки (ЕЕДОП) </w:t>
            </w:r>
            <w:r w:rsidRPr="00D37EAE">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gridSpan w:val="2"/>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position w:val="8"/>
                <w:sz w:val="24"/>
                <w:szCs w:val="24"/>
                <w:lang w:eastAsia="bg-BG"/>
              </w:rPr>
            </w:pPr>
          </w:p>
        </w:tc>
      </w:tr>
      <w:tr w:rsidR="007017A4" w:rsidRPr="00D37EAE" w:rsidTr="00975A1F">
        <w:trPr>
          <w:gridAfter w:val="2"/>
          <w:wAfter w:w="1443" w:type="pct"/>
          <w:trHeight w:val="252"/>
        </w:trPr>
        <w:tc>
          <w:tcPr>
            <w:tcW w:w="241" w:type="pct"/>
            <w:shd w:val="clear" w:color="auto" w:fill="DEEAF6"/>
          </w:tcPr>
          <w:p w:rsidR="007017A4" w:rsidRPr="00D37EAE"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22.</w:t>
            </w:r>
          </w:p>
        </w:tc>
        <w:tc>
          <w:tcPr>
            <w:tcW w:w="2820" w:type="pct"/>
            <w:shd w:val="clear" w:color="auto" w:fill="DEEAF6"/>
          </w:tcPr>
          <w:p w:rsidR="008F5A4E" w:rsidRPr="00D37EAE" w:rsidRDefault="007017A4" w:rsidP="00727B93">
            <w:pPr>
              <w:tabs>
                <w:tab w:val="left" w:pos="709"/>
                <w:tab w:val="left" w:pos="993"/>
              </w:tabs>
              <w:spacing w:before="120" w:after="120" w:line="240" w:lineRule="auto"/>
              <w:ind w:right="-58"/>
              <w:jc w:val="both"/>
              <w:rPr>
                <w:rFonts w:ascii="Times New Roman" w:hAnsi="Times New Roman"/>
                <w:sz w:val="24"/>
                <w:szCs w:val="24"/>
                <w:lang w:eastAsia="bg-BG"/>
              </w:rPr>
            </w:pPr>
            <w:r w:rsidRPr="00D37EAE">
              <w:rPr>
                <w:rFonts w:ascii="Times New Roman" w:hAnsi="Times New Roman"/>
                <w:sz w:val="24"/>
                <w:szCs w:val="24"/>
              </w:rPr>
              <w:t>Д</w:t>
            </w:r>
            <w:r w:rsidR="00727B93">
              <w:rPr>
                <w:rFonts w:ascii="Times New Roman" w:hAnsi="Times New Roman"/>
                <w:sz w:val="24"/>
                <w:szCs w:val="24"/>
              </w:rPr>
              <w:t>окументи за д</w:t>
            </w:r>
            <w:r w:rsidRPr="00D37EAE">
              <w:rPr>
                <w:rFonts w:ascii="Times New Roman" w:hAnsi="Times New Roman"/>
                <w:sz w:val="24"/>
                <w:szCs w:val="24"/>
              </w:rPr>
              <w:t>оказ</w:t>
            </w:r>
            <w:r w:rsidR="00727B93">
              <w:rPr>
                <w:rFonts w:ascii="Times New Roman" w:hAnsi="Times New Roman"/>
                <w:sz w:val="24"/>
                <w:szCs w:val="24"/>
              </w:rPr>
              <w:t xml:space="preserve">ване на </w:t>
            </w:r>
            <w:r w:rsidRPr="00D37EAE">
              <w:rPr>
                <w:rFonts w:ascii="Times New Roman" w:hAnsi="Times New Roman"/>
                <w:sz w:val="24"/>
                <w:szCs w:val="24"/>
              </w:rPr>
              <w:t xml:space="preserve">предприети мерки за надеждност по чл. 56, ал. 1 от ЗОП </w:t>
            </w:r>
            <w:r w:rsidRPr="00D37EAE">
              <w:rPr>
                <w:rFonts w:ascii="Times New Roman" w:hAnsi="Times New Roman"/>
                <w:i/>
                <w:sz w:val="24"/>
                <w:szCs w:val="24"/>
              </w:rPr>
              <w:t>(когато е приложимо)</w:t>
            </w:r>
            <w:r w:rsidRPr="00D37EAE">
              <w:rPr>
                <w:rFonts w:ascii="Times New Roman" w:hAnsi="Times New Roman"/>
                <w:sz w:val="24"/>
                <w:szCs w:val="24"/>
              </w:rPr>
              <w:t>;</w:t>
            </w:r>
          </w:p>
        </w:tc>
        <w:tc>
          <w:tcPr>
            <w:tcW w:w="496" w:type="pct"/>
            <w:gridSpan w:val="2"/>
          </w:tcPr>
          <w:p w:rsidR="007017A4" w:rsidRPr="00D37EAE"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975A1F">
        <w:trPr>
          <w:gridAfter w:val="2"/>
          <w:wAfter w:w="1443" w:type="pct"/>
          <w:trHeight w:val="252"/>
        </w:trPr>
        <w:tc>
          <w:tcPr>
            <w:tcW w:w="241" w:type="pct"/>
            <w:shd w:val="clear" w:color="auto" w:fill="DEEAF6"/>
          </w:tcPr>
          <w:p w:rsidR="00582000" w:rsidRPr="00D37EAE"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3</w:t>
            </w:r>
            <w:r w:rsidR="00655603" w:rsidRPr="00D37EAE">
              <w:rPr>
                <w:rFonts w:ascii="Times New Roman" w:hAnsi="Times New Roman"/>
                <w:bCs/>
                <w:sz w:val="24"/>
                <w:szCs w:val="24"/>
                <w:lang w:eastAsia="bg-BG"/>
              </w:rPr>
              <w:t>3.</w:t>
            </w:r>
          </w:p>
        </w:tc>
        <w:tc>
          <w:tcPr>
            <w:tcW w:w="2820" w:type="pct"/>
            <w:shd w:val="clear" w:color="auto" w:fill="DEEAF6"/>
          </w:tcPr>
          <w:p w:rsidR="00582000" w:rsidRPr="00D37EAE" w:rsidRDefault="00727B93" w:rsidP="00727B93">
            <w:pPr>
              <w:tabs>
                <w:tab w:val="left" w:pos="709"/>
                <w:tab w:val="left" w:pos="993"/>
              </w:tabs>
              <w:spacing w:before="120" w:after="120" w:line="240" w:lineRule="auto"/>
              <w:ind w:right="-58"/>
              <w:jc w:val="both"/>
              <w:rPr>
                <w:rFonts w:ascii="Times New Roman" w:hAnsi="Times New Roman"/>
                <w:sz w:val="24"/>
                <w:szCs w:val="24"/>
                <w:lang w:eastAsia="bg-BG"/>
              </w:rPr>
            </w:pPr>
            <w:r>
              <w:rPr>
                <w:rFonts w:ascii="Times New Roman" w:hAnsi="Times New Roman"/>
                <w:sz w:val="24"/>
                <w:szCs w:val="24"/>
                <w:lang w:eastAsia="bg-BG"/>
              </w:rPr>
              <w:t xml:space="preserve">Копие от документ </w:t>
            </w:r>
            <w:r w:rsidR="00582000" w:rsidRPr="00D37EAE">
              <w:rPr>
                <w:rFonts w:ascii="Times New Roman" w:hAnsi="Times New Roman"/>
                <w:sz w:val="24"/>
                <w:szCs w:val="24"/>
                <w:lang w:eastAsia="bg-BG"/>
              </w:rPr>
              <w:t xml:space="preserve">за създаване на обединението, както и следната информация във връзка с конкретната обществена поръчка </w:t>
            </w:r>
            <w:r>
              <w:rPr>
                <w:rFonts w:ascii="Times New Roman" w:hAnsi="Times New Roman"/>
                <w:sz w:val="24"/>
                <w:szCs w:val="24"/>
                <w:lang w:eastAsia="bg-BG"/>
              </w:rPr>
              <w:t>относно</w:t>
            </w:r>
            <w:r w:rsidR="00582000" w:rsidRPr="00D37EAE">
              <w:rPr>
                <w:rFonts w:ascii="Times New Roman" w:hAnsi="Times New Roman"/>
                <w:sz w:val="24"/>
                <w:szCs w:val="24"/>
                <w:lang w:eastAsia="bg-BG"/>
              </w:rPr>
              <w:t xml:space="preserve">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00582000" w:rsidRPr="00D37EAE">
              <w:rPr>
                <w:rFonts w:ascii="Times New Roman" w:hAnsi="Times New Roman"/>
                <w:i/>
                <w:sz w:val="24"/>
                <w:szCs w:val="24"/>
                <w:lang w:eastAsia="bg-BG"/>
              </w:rPr>
              <w:t>когато е приложимо</w:t>
            </w:r>
          </w:p>
        </w:tc>
        <w:tc>
          <w:tcPr>
            <w:tcW w:w="496" w:type="pct"/>
            <w:gridSpan w:val="2"/>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975A1F">
        <w:trPr>
          <w:gridAfter w:val="2"/>
          <w:wAfter w:w="1443" w:type="pct"/>
          <w:trHeight w:val="252"/>
        </w:trPr>
        <w:tc>
          <w:tcPr>
            <w:tcW w:w="241" w:type="pct"/>
            <w:shd w:val="clear" w:color="auto" w:fill="F7CAAC"/>
          </w:tcPr>
          <w:p w:rsidR="00582000" w:rsidRPr="00D37EAE" w:rsidRDefault="007017A4" w:rsidP="00421D2C">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4</w:t>
            </w:r>
            <w:r w:rsidR="00421D2C">
              <w:rPr>
                <w:rFonts w:ascii="Times New Roman" w:hAnsi="Times New Roman"/>
                <w:bCs/>
                <w:sz w:val="24"/>
                <w:szCs w:val="24"/>
                <w:lang w:eastAsia="bg-BG"/>
              </w:rPr>
              <w:t>4</w:t>
            </w:r>
            <w:r w:rsidR="00655603" w:rsidRPr="00D37EAE">
              <w:rPr>
                <w:rFonts w:ascii="Times New Roman" w:hAnsi="Times New Roman"/>
                <w:bCs/>
                <w:sz w:val="24"/>
                <w:szCs w:val="24"/>
                <w:lang w:eastAsia="bg-BG"/>
              </w:rPr>
              <w:t>.</w:t>
            </w:r>
          </w:p>
        </w:tc>
        <w:tc>
          <w:tcPr>
            <w:tcW w:w="2820" w:type="pct"/>
            <w:shd w:val="clear" w:color="auto" w:fill="F7CAAC"/>
          </w:tcPr>
          <w:p w:rsidR="00582000" w:rsidRPr="00D37EAE"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D37EAE">
              <w:rPr>
                <w:rFonts w:ascii="Times New Roman" w:hAnsi="Times New Roman"/>
                <w:b/>
                <w:sz w:val="24"/>
                <w:szCs w:val="24"/>
                <w:lang w:eastAsia="bg-BG"/>
              </w:rPr>
              <w:t>Техническо предложение</w:t>
            </w:r>
            <w:r w:rsidRPr="00D37EAE">
              <w:rPr>
                <w:rFonts w:ascii="Times New Roman" w:hAnsi="Times New Roman"/>
                <w:sz w:val="24"/>
                <w:szCs w:val="24"/>
                <w:lang w:eastAsia="bg-BG"/>
              </w:rPr>
              <w:t>, което съдържа</w:t>
            </w:r>
            <w:r w:rsidRPr="00D37EAE">
              <w:rPr>
                <w:rFonts w:ascii="Times New Roman" w:hAnsi="Times New Roman"/>
                <w:b/>
                <w:sz w:val="24"/>
                <w:szCs w:val="24"/>
                <w:lang w:eastAsia="bg-BG"/>
              </w:rPr>
              <w:t>:</w:t>
            </w:r>
          </w:p>
        </w:tc>
        <w:tc>
          <w:tcPr>
            <w:tcW w:w="496" w:type="pct"/>
            <w:gridSpan w:val="2"/>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2873E9" w:rsidRPr="00D37EAE" w:rsidTr="00975A1F">
        <w:trPr>
          <w:gridAfter w:val="1"/>
          <w:wAfter w:w="1438" w:type="pct"/>
          <w:trHeight w:val="518"/>
        </w:trPr>
        <w:tc>
          <w:tcPr>
            <w:tcW w:w="241" w:type="pct"/>
            <w:shd w:val="clear" w:color="auto" w:fill="FBE4D5"/>
            <w:vAlign w:val="center"/>
          </w:tcPr>
          <w:p w:rsidR="002873E9" w:rsidRPr="00D37EAE" w:rsidRDefault="000206BD"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4</w:t>
            </w:r>
            <w:r>
              <w:rPr>
                <w:rFonts w:ascii="Times New Roman" w:hAnsi="Times New Roman"/>
                <w:bCs/>
                <w:sz w:val="24"/>
                <w:szCs w:val="24"/>
                <w:lang w:eastAsia="bg-BG"/>
              </w:rPr>
              <w:t>4</w:t>
            </w:r>
            <w:r w:rsidRPr="00D37EAE">
              <w:rPr>
                <w:rFonts w:ascii="Times New Roman" w:hAnsi="Times New Roman"/>
                <w:bCs/>
                <w:sz w:val="24"/>
                <w:szCs w:val="24"/>
                <w:lang w:eastAsia="bg-BG"/>
              </w:rPr>
              <w:t>.</w:t>
            </w:r>
            <w:r>
              <w:rPr>
                <w:rFonts w:ascii="Times New Roman" w:hAnsi="Times New Roman"/>
                <w:bCs/>
                <w:sz w:val="24"/>
                <w:szCs w:val="24"/>
                <w:lang w:eastAsia="bg-BG"/>
              </w:rPr>
              <w:t>1.</w:t>
            </w:r>
          </w:p>
        </w:tc>
        <w:tc>
          <w:tcPr>
            <w:tcW w:w="2825" w:type="pct"/>
            <w:gridSpan w:val="2"/>
            <w:shd w:val="clear" w:color="auto" w:fill="FBE4D5"/>
            <w:vAlign w:val="center"/>
          </w:tcPr>
          <w:p w:rsidR="002873E9" w:rsidRPr="00D37EAE" w:rsidRDefault="00587A6A" w:rsidP="00834777">
            <w:pPr>
              <w:tabs>
                <w:tab w:val="left" w:pos="709"/>
                <w:tab w:val="left" w:pos="993"/>
              </w:tabs>
              <w:spacing w:before="120" w:after="120" w:line="240" w:lineRule="auto"/>
              <w:ind w:right="-58"/>
              <w:jc w:val="both"/>
              <w:rPr>
                <w:rFonts w:ascii="Times New Roman" w:hAnsi="Times New Roman"/>
                <w:sz w:val="24"/>
                <w:szCs w:val="24"/>
                <w:lang w:val="ru-RU"/>
              </w:rPr>
            </w:pPr>
            <w:r w:rsidRPr="00D37EAE">
              <w:rPr>
                <w:rFonts w:ascii="Times New Roman" w:hAnsi="Times New Roman"/>
                <w:sz w:val="24"/>
                <w:szCs w:val="24"/>
                <w:lang w:val="ru-RU"/>
              </w:rPr>
              <w:t>Предложение за изпълнение на поръчката за обособена позиция № ….. (образец № …. )</w:t>
            </w:r>
          </w:p>
        </w:tc>
        <w:tc>
          <w:tcPr>
            <w:tcW w:w="496" w:type="pct"/>
            <w:gridSpan w:val="2"/>
            <w:vAlign w:val="center"/>
          </w:tcPr>
          <w:p w:rsidR="002873E9" w:rsidRPr="00D37EAE" w:rsidRDefault="002873E9"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0206BD" w:rsidRPr="00D37EAE" w:rsidTr="00975A1F">
        <w:trPr>
          <w:gridAfter w:val="1"/>
          <w:wAfter w:w="1438" w:type="pct"/>
          <w:trHeight w:val="518"/>
        </w:trPr>
        <w:tc>
          <w:tcPr>
            <w:tcW w:w="241" w:type="pct"/>
            <w:shd w:val="clear" w:color="auto" w:fill="FBE4D5"/>
            <w:vAlign w:val="center"/>
          </w:tcPr>
          <w:p w:rsidR="000206BD" w:rsidRPr="00D37EAE" w:rsidRDefault="000206BD"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44.2.</w:t>
            </w:r>
          </w:p>
        </w:tc>
        <w:tc>
          <w:tcPr>
            <w:tcW w:w="2825" w:type="pct"/>
            <w:gridSpan w:val="2"/>
            <w:shd w:val="clear" w:color="auto" w:fill="FBE4D5"/>
            <w:vAlign w:val="center"/>
          </w:tcPr>
          <w:p w:rsidR="000206BD" w:rsidRPr="00D37EAE" w:rsidRDefault="008B5369" w:rsidP="00E00728">
            <w:pPr>
              <w:tabs>
                <w:tab w:val="left" w:pos="709"/>
                <w:tab w:val="left" w:pos="993"/>
              </w:tabs>
              <w:spacing w:before="120" w:after="120" w:line="240" w:lineRule="auto"/>
              <w:ind w:right="-58"/>
              <w:jc w:val="both"/>
              <w:rPr>
                <w:rFonts w:ascii="Times New Roman" w:hAnsi="Times New Roman"/>
                <w:sz w:val="24"/>
                <w:szCs w:val="24"/>
                <w:lang w:val="ru-RU"/>
              </w:rPr>
            </w:pPr>
            <w:r>
              <w:rPr>
                <w:rFonts w:ascii="Times New Roman" w:hAnsi="Times New Roman"/>
                <w:sz w:val="24"/>
                <w:szCs w:val="24"/>
              </w:rPr>
              <w:t xml:space="preserve">Мостри на </w:t>
            </w:r>
            <w:r w:rsidR="00E00728">
              <w:rPr>
                <w:rFonts w:ascii="Times New Roman" w:hAnsi="Times New Roman"/>
                <w:sz w:val="24"/>
                <w:szCs w:val="24"/>
              </w:rPr>
              <w:t>готовите изделия и мостри на материалите и</w:t>
            </w:r>
            <w:r>
              <w:rPr>
                <w:rFonts w:ascii="Times New Roman" w:hAnsi="Times New Roman"/>
                <w:sz w:val="24"/>
                <w:szCs w:val="24"/>
              </w:rPr>
              <w:t xml:space="preserve"> опис на мострите</w:t>
            </w:r>
          </w:p>
        </w:tc>
        <w:tc>
          <w:tcPr>
            <w:tcW w:w="496" w:type="pct"/>
            <w:gridSpan w:val="2"/>
            <w:vAlign w:val="center"/>
          </w:tcPr>
          <w:p w:rsidR="000206BD" w:rsidRPr="00D37EAE" w:rsidRDefault="000206BD"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975A1F">
        <w:trPr>
          <w:gridAfter w:val="2"/>
          <w:wAfter w:w="1443" w:type="pct"/>
          <w:trHeight w:val="252"/>
        </w:trPr>
        <w:tc>
          <w:tcPr>
            <w:tcW w:w="241" w:type="pct"/>
            <w:shd w:val="clear" w:color="auto" w:fill="FFE599"/>
          </w:tcPr>
          <w:p w:rsidR="00582000" w:rsidRPr="00D37EAE" w:rsidRDefault="007017A4" w:rsidP="00421D2C">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5</w:t>
            </w:r>
            <w:r w:rsidR="00421D2C">
              <w:rPr>
                <w:rFonts w:ascii="Times New Roman" w:hAnsi="Times New Roman"/>
                <w:bCs/>
                <w:sz w:val="24"/>
                <w:szCs w:val="24"/>
                <w:lang w:eastAsia="bg-BG"/>
              </w:rPr>
              <w:t>5</w:t>
            </w:r>
            <w:r w:rsidR="00655603" w:rsidRPr="00D37EAE">
              <w:rPr>
                <w:rFonts w:ascii="Times New Roman" w:hAnsi="Times New Roman"/>
                <w:bCs/>
                <w:sz w:val="24"/>
                <w:szCs w:val="24"/>
                <w:lang w:eastAsia="bg-BG"/>
              </w:rPr>
              <w:t>.</w:t>
            </w:r>
          </w:p>
        </w:tc>
        <w:tc>
          <w:tcPr>
            <w:tcW w:w="2820" w:type="pct"/>
            <w:shd w:val="clear" w:color="auto" w:fill="FFE599"/>
          </w:tcPr>
          <w:p w:rsidR="00582000" w:rsidRPr="00D37EAE" w:rsidRDefault="00587A6A" w:rsidP="000B1D46">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D37EAE">
              <w:rPr>
                <w:rFonts w:ascii="Times New Roman" w:hAnsi="Times New Roman"/>
                <w:b/>
                <w:sz w:val="24"/>
                <w:szCs w:val="24"/>
                <w:lang w:eastAsia="bg-BG"/>
              </w:rPr>
              <w:t xml:space="preserve">Ценовото предложение </w:t>
            </w:r>
            <w:r w:rsidRPr="00D37EAE">
              <w:rPr>
                <w:rFonts w:ascii="Times New Roman" w:hAnsi="Times New Roman"/>
                <w:bCs/>
                <w:i/>
                <w:sz w:val="24"/>
                <w:szCs w:val="24"/>
                <w:lang w:val="ru-RU" w:eastAsia="bg-BG"/>
              </w:rPr>
              <w:t>(</w:t>
            </w:r>
            <w:r w:rsidRPr="00D37EAE">
              <w:rPr>
                <w:rFonts w:ascii="Times New Roman" w:hAnsi="Times New Roman"/>
                <w:i/>
                <w:sz w:val="24"/>
                <w:szCs w:val="24"/>
                <w:lang w:val="ru-RU" w:eastAsia="bg-BG"/>
              </w:rPr>
              <w:t>образец № ……</w:t>
            </w:r>
            <w:r w:rsidRPr="00D37EAE">
              <w:rPr>
                <w:rFonts w:ascii="Times New Roman" w:hAnsi="Times New Roman"/>
                <w:bCs/>
                <w:i/>
                <w:sz w:val="24"/>
                <w:szCs w:val="24"/>
                <w:lang w:val="ru-RU" w:eastAsia="bg-BG"/>
              </w:rPr>
              <w:t>)</w:t>
            </w:r>
            <w:r>
              <w:rPr>
                <w:rFonts w:ascii="Times New Roman" w:hAnsi="Times New Roman"/>
                <w:bCs/>
                <w:i/>
                <w:sz w:val="24"/>
                <w:szCs w:val="24"/>
                <w:lang w:val="ru-RU" w:eastAsia="bg-BG"/>
              </w:rPr>
              <w:t xml:space="preserve"> </w:t>
            </w:r>
            <w:r w:rsidRPr="00D37EAE">
              <w:rPr>
                <w:rFonts w:ascii="Times New Roman" w:hAnsi="Times New Roman"/>
                <w:b/>
                <w:sz w:val="24"/>
                <w:szCs w:val="24"/>
                <w:lang w:eastAsia="bg-BG"/>
              </w:rPr>
              <w:t xml:space="preserve">за обособена позиция № ….. </w:t>
            </w:r>
            <w:r w:rsidRPr="00D37EAE">
              <w:rPr>
                <w:rFonts w:ascii="Times New Roman" w:hAnsi="Times New Roman"/>
                <w:sz w:val="24"/>
                <w:szCs w:val="24"/>
                <w:lang w:eastAsia="bg-BG"/>
              </w:rPr>
              <w:t xml:space="preserve">в </w:t>
            </w:r>
            <w:r w:rsidRPr="00D37EAE">
              <w:rPr>
                <w:rFonts w:ascii="Times New Roman" w:hAnsi="Times New Roman"/>
                <w:b/>
                <w:i/>
                <w:sz w:val="24"/>
                <w:szCs w:val="24"/>
                <w:lang w:eastAsia="bg-BG"/>
              </w:rPr>
              <w:t>отделен запечатан непрозрачен плик</w:t>
            </w:r>
            <w:r w:rsidRPr="00D37EAE">
              <w:rPr>
                <w:rFonts w:ascii="Times New Roman" w:hAnsi="Times New Roman"/>
                <w:sz w:val="24"/>
                <w:szCs w:val="24"/>
                <w:lang w:eastAsia="bg-BG"/>
              </w:rPr>
              <w:t xml:space="preserve"> с надпис </w:t>
            </w:r>
            <w:r w:rsidRPr="00D37EAE">
              <w:rPr>
                <w:rFonts w:ascii="Times New Roman" w:hAnsi="Times New Roman"/>
                <w:b/>
                <w:sz w:val="24"/>
                <w:szCs w:val="24"/>
                <w:lang w:eastAsia="bg-BG"/>
              </w:rPr>
              <w:t>„Предлагани ценови параметри</w:t>
            </w:r>
            <w:r>
              <w:rPr>
                <w:rFonts w:ascii="Times New Roman" w:hAnsi="Times New Roman"/>
                <w:b/>
                <w:sz w:val="24"/>
                <w:szCs w:val="24"/>
                <w:lang w:eastAsia="bg-BG"/>
              </w:rPr>
              <w:t>“</w:t>
            </w:r>
          </w:p>
        </w:tc>
        <w:tc>
          <w:tcPr>
            <w:tcW w:w="496" w:type="pct"/>
            <w:gridSpan w:val="2"/>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4"/>
            <w:vAlign w:val="center"/>
          </w:tcPr>
          <w:p w:rsidR="00587A6A" w:rsidRPr="00D37EAE" w:rsidRDefault="00587A6A" w:rsidP="00587A6A">
            <w:pPr>
              <w:tabs>
                <w:tab w:val="left" w:pos="709"/>
                <w:tab w:val="left" w:pos="993"/>
              </w:tabs>
              <w:spacing w:after="0" w:line="320" w:lineRule="exact"/>
              <w:ind w:right="-58" w:firstLine="709"/>
              <w:jc w:val="both"/>
              <w:rPr>
                <w:rFonts w:ascii="Times New Roman" w:hAnsi="Times New Roman"/>
                <w:sz w:val="24"/>
                <w:szCs w:val="24"/>
              </w:rPr>
            </w:pPr>
            <w:r w:rsidRPr="00D37EAE">
              <w:rPr>
                <w:rFonts w:ascii="Times New Roman" w:hAnsi="Times New Roman"/>
                <w:sz w:val="24"/>
                <w:szCs w:val="24"/>
                <w:lang w:val="en-US"/>
              </w:rPr>
              <w:t>(</w:t>
            </w:r>
            <w:r w:rsidRPr="00D37EAE">
              <w:rPr>
                <w:rFonts w:ascii="Times New Roman" w:hAnsi="Times New Roman"/>
                <w:sz w:val="24"/>
                <w:szCs w:val="24"/>
              </w:rPr>
              <w:t>таблицата се използва толкова пъти, за колкото обособени позиции се участва)</w:t>
            </w:r>
          </w:p>
          <w:p w:rsidR="00834777" w:rsidRDefault="00834777" w:rsidP="000D6722">
            <w:pPr>
              <w:tabs>
                <w:tab w:val="left" w:pos="709"/>
                <w:tab w:val="left" w:pos="993"/>
              </w:tabs>
              <w:spacing w:after="0" w:line="320" w:lineRule="exact"/>
              <w:ind w:right="-58" w:firstLine="709"/>
              <w:jc w:val="both"/>
              <w:rPr>
                <w:rFonts w:ascii="Times New Roman" w:hAnsi="Times New Roman"/>
                <w:b/>
                <w:sz w:val="24"/>
                <w:szCs w:val="24"/>
              </w:rPr>
            </w:pPr>
          </w:p>
          <w:p w:rsidR="001F7400" w:rsidRPr="00D37EAE" w:rsidRDefault="00582000" w:rsidP="000D6722">
            <w:pPr>
              <w:tabs>
                <w:tab w:val="left" w:pos="709"/>
                <w:tab w:val="left" w:pos="993"/>
              </w:tabs>
              <w:spacing w:after="0" w:line="320" w:lineRule="exact"/>
              <w:ind w:right="-58" w:firstLine="709"/>
              <w:jc w:val="both"/>
              <w:rPr>
                <w:rFonts w:ascii="Times New Roman" w:hAnsi="Times New Roman"/>
                <w:b/>
                <w:sz w:val="24"/>
                <w:szCs w:val="24"/>
              </w:rPr>
            </w:pPr>
            <w:r w:rsidRPr="00D37EAE">
              <w:rPr>
                <w:rFonts w:ascii="Times New Roman" w:hAnsi="Times New Roman"/>
                <w:b/>
                <w:sz w:val="24"/>
                <w:szCs w:val="24"/>
              </w:rPr>
              <w:t xml:space="preserve">Подпис </w:t>
            </w:r>
          </w:p>
        </w:tc>
        <w:tc>
          <w:tcPr>
            <w:tcW w:w="1443" w:type="pct"/>
            <w:gridSpan w:val="2"/>
            <w:vAlign w:val="center"/>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D37EAE"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4"/>
            <w:vAlign w:val="center"/>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D37EAE">
              <w:rPr>
                <w:rFonts w:ascii="Times New Roman" w:hAnsi="Times New Roman"/>
                <w:b/>
                <w:sz w:val="24"/>
                <w:szCs w:val="24"/>
              </w:rPr>
              <w:t>Име и фамилия на лицето,</w:t>
            </w:r>
          </w:p>
          <w:p w:rsidR="00582000" w:rsidRPr="00D37EAE" w:rsidRDefault="001F7400" w:rsidP="0017046A">
            <w:pPr>
              <w:tabs>
                <w:tab w:val="left" w:pos="709"/>
                <w:tab w:val="left" w:pos="993"/>
              </w:tabs>
              <w:spacing w:after="0" w:line="320" w:lineRule="exact"/>
              <w:ind w:right="-58" w:firstLine="709"/>
              <w:jc w:val="both"/>
              <w:rPr>
                <w:rFonts w:ascii="Times New Roman" w:hAnsi="Times New Roman"/>
                <w:b/>
                <w:sz w:val="24"/>
                <w:szCs w:val="24"/>
              </w:rPr>
            </w:pPr>
            <w:r w:rsidRPr="00D37EAE">
              <w:rPr>
                <w:rFonts w:ascii="Times New Roman" w:hAnsi="Times New Roman"/>
                <w:b/>
                <w:sz w:val="24"/>
                <w:szCs w:val="24"/>
              </w:rPr>
              <w:t>което представлява участника</w:t>
            </w:r>
          </w:p>
          <w:p w:rsidR="00A85702" w:rsidRDefault="00A85702"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Default="00421D2C"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Default="00421D2C" w:rsidP="0017046A">
            <w:pPr>
              <w:tabs>
                <w:tab w:val="left" w:pos="709"/>
                <w:tab w:val="left" w:pos="993"/>
              </w:tabs>
              <w:spacing w:after="0" w:line="320" w:lineRule="exact"/>
              <w:ind w:right="-58" w:firstLine="709"/>
              <w:jc w:val="both"/>
              <w:rPr>
                <w:rFonts w:ascii="Times New Roman" w:hAnsi="Times New Roman"/>
                <w:b/>
                <w:sz w:val="24"/>
                <w:szCs w:val="24"/>
              </w:rPr>
            </w:pPr>
          </w:p>
          <w:p w:rsidR="00834777" w:rsidRDefault="00834777" w:rsidP="005807D5">
            <w:pPr>
              <w:tabs>
                <w:tab w:val="left" w:pos="709"/>
                <w:tab w:val="left" w:pos="993"/>
              </w:tabs>
              <w:spacing w:after="0" w:line="320" w:lineRule="exact"/>
              <w:ind w:right="-58" w:firstLine="709"/>
              <w:jc w:val="both"/>
              <w:rPr>
                <w:rFonts w:ascii="Times New Roman" w:hAnsi="Times New Roman"/>
                <w:b/>
                <w:sz w:val="24"/>
                <w:szCs w:val="24"/>
              </w:rPr>
            </w:pPr>
          </w:p>
          <w:p w:rsidR="0095140B" w:rsidRDefault="0095140B" w:rsidP="005807D5">
            <w:pPr>
              <w:tabs>
                <w:tab w:val="left" w:pos="709"/>
                <w:tab w:val="left" w:pos="993"/>
              </w:tabs>
              <w:spacing w:after="0" w:line="320" w:lineRule="exact"/>
              <w:ind w:right="-58" w:firstLine="709"/>
              <w:jc w:val="both"/>
              <w:rPr>
                <w:rFonts w:ascii="Times New Roman" w:hAnsi="Times New Roman"/>
                <w:b/>
                <w:sz w:val="24"/>
                <w:szCs w:val="24"/>
              </w:rPr>
            </w:pPr>
          </w:p>
          <w:p w:rsidR="0095140B" w:rsidRPr="00D37EAE" w:rsidRDefault="0095140B" w:rsidP="005807D5">
            <w:pPr>
              <w:tabs>
                <w:tab w:val="left" w:pos="709"/>
                <w:tab w:val="left" w:pos="993"/>
              </w:tabs>
              <w:spacing w:after="0" w:line="320" w:lineRule="exact"/>
              <w:ind w:right="-58" w:firstLine="709"/>
              <w:jc w:val="both"/>
              <w:rPr>
                <w:rFonts w:ascii="Times New Roman" w:hAnsi="Times New Roman"/>
                <w:b/>
                <w:sz w:val="24"/>
                <w:szCs w:val="24"/>
              </w:rPr>
            </w:pPr>
          </w:p>
        </w:tc>
        <w:tc>
          <w:tcPr>
            <w:tcW w:w="1443" w:type="pct"/>
            <w:gridSpan w:val="2"/>
            <w:vAlign w:val="center"/>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582000" w:rsidRPr="00D37EAE" w:rsidRDefault="00582000"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t>Образец №</w:t>
      </w:r>
      <w:r w:rsidR="00B63275" w:rsidRPr="00D37EAE">
        <w:rPr>
          <w:rFonts w:ascii="Times New Roman" w:eastAsia="Batang" w:hAnsi="Times New Roman"/>
          <w:sz w:val="24"/>
          <w:szCs w:val="24"/>
          <w:lang w:eastAsia="bg-BG"/>
        </w:rPr>
        <w:t xml:space="preserve"> </w:t>
      </w:r>
      <w:r w:rsidR="00FE6F90" w:rsidRPr="00D37EAE">
        <w:rPr>
          <w:rFonts w:ascii="Times New Roman" w:eastAsia="Batang" w:hAnsi="Times New Roman"/>
          <w:sz w:val="24"/>
          <w:szCs w:val="24"/>
          <w:lang w:eastAsia="bg-BG"/>
        </w:rPr>
        <w:t>2</w:t>
      </w:r>
      <w:r w:rsidR="00105DE6">
        <w:rPr>
          <w:rFonts w:ascii="Times New Roman" w:eastAsia="Batang" w:hAnsi="Times New Roman"/>
          <w:sz w:val="24"/>
          <w:szCs w:val="24"/>
          <w:lang w:eastAsia="bg-BG"/>
        </w:rPr>
        <w:t>.1</w:t>
      </w:r>
    </w:p>
    <w:p w:rsidR="00956424" w:rsidRPr="00D37EAE" w:rsidRDefault="00956424" w:rsidP="00777A5B">
      <w:pPr>
        <w:tabs>
          <w:tab w:val="left" w:pos="709"/>
          <w:tab w:val="left" w:pos="993"/>
        </w:tabs>
        <w:spacing w:after="0"/>
        <w:ind w:right="-58" w:firstLine="709"/>
        <w:rPr>
          <w:rFonts w:ascii="Times New Roman" w:hAnsi="Times New Roman"/>
          <w:sz w:val="24"/>
          <w:szCs w:val="24"/>
        </w:rPr>
      </w:pPr>
    </w:p>
    <w:p w:rsidR="00582000" w:rsidRPr="00D37EAE" w:rsidRDefault="00582000" w:rsidP="00125503">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A84481" w:rsidRPr="00D37EAE" w:rsidRDefault="002E3B03"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ДИРЕКЦИЯ „УПРАВЛЕНИЕ НА СОБСТ</w:t>
      </w:r>
      <w:r w:rsidR="0093500F" w:rsidRPr="00D37EAE">
        <w:rPr>
          <w:rFonts w:ascii="Times New Roman" w:hAnsi="Times New Roman"/>
          <w:sz w:val="24"/>
          <w:szCs w:val="24"/>
        </w:rPr>
        <w:t>ВЕНОСТТА И СОЦИАЛНИ ДЕЙНОСТИ“ -</w:t>
      </w:r>
      <w:r w:rsidR="00956424" w:rsidRPr="00D37EAE">
        <w:rPr>
          <w:rFonts w:ascii="Times New Roman" w:hAnsi="Times New Roman"/>
          <w:sz w:val="24"/>
          <w:szCs w:val="24"/>
        </w:rPr>
        <w:t>МИНИСТЕРСТВО НА ВЪТРЕШНИТЕ РАБОТИ</w:t>
      </w:r>
    </w:p>
    <w:p w:rsidR="00A84481" w:rsidRPr="00D37EAE" w:rsidRDefault="000F3299"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ГР. СОФИЯ</w:t>
      </w:r>
      <w:r w:rsidR="00A84481" w:rsidRPr="00D37EAE">
        <w:rPr>
          <w:rFonts w:ascii="Times New Roman" w:hAnsi="Times New Roman"/>
          <w:sz w:val="24"/>
          <w:szCs w:val="24"/>
        </w:rPr>
        <w:t xml:space="preserve"> </w:t>
      </w:r>
    </w:p>
    <w:p w:rsidR="00A84481" w:rsidRPr="00D37EAE" w:rsidRDefault="002E3B03"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582000" w:rsidRPr="00D37EAE" w:rsidRDefault="00582000" w:rsidP="00125503">
      <w:pPr>
        <w:tabs>
          <w:tab w:val="left" w:pos="709"/>
          <w:tab w:val="left" w:pos="993"/>
        </w:tabs>
        <w:spacing w:after="0"/>
        <w:ind w:right="-58" w:firstLine="709"/>
        <w:rPr>
          <w:rFonts w:ascii="Times New Roman" w:hAnsi="Times New Roman"/>
          <w:sz w:val="24"/>
          <w:szCs w:val="24"/>
          <w:highlight w:val="yellow"/>
        </w:rPr>
      </w:pPr>
    </w:p>
    <w:p w:rsidR="00582000" w:rsidRPr="00D37EAE" w:rsidRDefault="00582000" w:rsidP="00125503">
      <w:pPr>
        <w:tabs>
          <w:tab w:val="left" w:pos="709"/>
          <w:tab w:val="left" w:pos="993"/>
        </w:tabs>
        <w:spacing w:after="0"/>
        <w:ind w:right="-58" w:firstLine="709"/>
        <w:outlineLvl w:val="0"/>
        <w:rPr>
          <w:rFonts w:ascii="Times New Roman" w:eastAsia="Batang" w:hAnsi="Times New Roman"/>
          <w:b/>
          <w:sz w:val="24"/>
          <w:szCs w:val="24"/>
          <w:highlight w:val="yellow"/>
          <w:lang w:eastAsia="bg-BG"/>
        </w:rPr>
      </w:pPr>
    </w:p>
    <w:p w:rsidR="00582000" w:rsidRPr="00D37EAE" w:rsidRDefault="00787245" w:rsidP="00125503">
      <w:pPr>
        <w:tabs>
          <w:tab w:val="left" w:pos="709"/>
          <w:tab w:val="left" w:pos="993"/>
        </w:tabs>
        <w:spacing w:after="0"/>
        <w:ind w:right="-58"/>
        <w:jc w:val="center"/>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t>ПРЕДЛОЖЕНИЕ ЗА ИЗПЪЛНЕНИЕ НА ПОРЪЧКАТА</w:t>
      </w:r>
    </w:p>
    <w:p w:rsidR="000D4EDD" w:rsidRPr="00D37EAE" w:rsidRDefault="000D4EDD" w:rsidP="00125503">
      <w:pPr>
        <w:tabs>
          <w:tab w:val="left" w:pos="709"/>
          <w:tab w:val="left" w:pos="993"/>
        </w:tabs>
        <w:spacing w:after="0"/>
        <w:ind w:right="-58"/>
        <w:jc w:val="center"/>
        <w:outlineLvl w:val="0"/>
        <w:rPr>
          <w:rFonts w:ascii="Times New Roman" w:hAnsi="Times New Roman"/>
          <w:sz w:val="24"/>
          <w:szCs w:val="24"/>
        </w:rPr>
      </w:pPr>
    </w:p>
    <w:p w:rsidR="00006EF9" w:rsidRDefault="000D4EDD" w:rsidP="00006EF9">
      <w:pPr>
        <w:tabs>
          <w:tab w:val="left" w:pos="709"/>
          <w:tab w:val="left" w:pos="993"/>
        </w:tabs>
        <w:autoSpaceDE w:val="0"/>
        <w:autoSpaceDN w:val="0"/>
        <w:adjustRightInd w:val="0"/>
        <w:spacing w:after="0"/>
        <w:ind w:right="-58"/>
        <w:jc w:val="center"/>
        <w:rPr>
          <w:rFonts w:ascii="Times New Roman" w:hAnsi="Times New Roman"/>
          <w:sz w:val="24"/>
          <w:szCs w:val="24"/>
        </w:rPr>
      </w:pPr>
      <w:r w:rsidRPr="00D37EAE">
        <w:rPr>
          <w:rFonts w:ascii="Times New Roman" w:hAnsi="Times New Roman"/>
          <w:sz w:val="24"/>
          <w:szCs w:val="24"/>
        </w:rPr>
        <w:t xml:space="preserve">с предмет: </w:t>
      </w:r>
      <w:r w:rsidR="00006EF9" w:rsidRPr="00006EF9">
        <w:rPr>
          <w:rFonts w:ascii="Times New Roman" w:hAnsi="Times New Roman"/>
          <w:sz w:val="24"/>
          <w:szCs w:val="24"/>
        </w:rPr>
        <w:t>„Доставка на</w:t>
      </w:r>
      <w:r w:rsidR="00006EF9" w:rsidRPr="00006EF9">
        <w:rPr>
          <w:rFonts w:ascii="Times New Roman" w:hAnsi="Times New Roman"/>
          <w:sz w:val="24"/>
          <w:szCs w:val="24"/>
          <w:lang w:val="en-US"/>
        </w:rPr>
        <w:t xml:space="preserve"> </w:t>
      </w:r>
      <w:r w:rsidR="00006EF9"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p>
    <w:p w:rsidR="00006EF9" w:rsidRDefault="00006EF9" w:rsidP="00006EF9">
      <w:pPr>
        <w:tabs>
          <w:tab w:val="left" w:pos="709"/>
          <w:tab w:val="left" w:pos="993"/>
        </w:tabs>
        <w:autoSpaceDE w:val="0"/>
        <w:autoSpaceDN w:val="0"/>
        <w:adjustRightInd w:val="0"/>
        <w:spacing w:after="0"/>
        <w:ind w:right="-58"/>
        <w:jc w:val="center"/>
        <w:rPr>
          <w:rFonts w:ascii="Times New Roman" w:hAnsi="Times New Roman"/>
          <w:sz w:val="24"/>
          <w:szCs w:val="24"/>
        </w:rPr>
      </w:pPr>
    </w:p>
    <w:p w:rsidR="00006EF9" w:rsidRPr="00006EF9" w:rsidRDefault="00006EF9" w:rsidP="00006EF9">
      <w:pPr>
        <w:tabs>
          <w:tab w:val="left" w:pos="709"/>
          <w:tab w:val="left" w:pos="993"/>
        </w:tabs>
        <w:autoSpaceDE w:val="0"/>
        <w:autoSpaceDN w:val="0"/>
        <w:adjustRightInd w:val="0"/>
        <w:spacing w:after="0"/>
        <w:ind w:right="-58"/>
        <w:jc w:val="center"/>
        <w:rPr>
          <w:rFonts w:ascii="Times New Roman" w:hAnsi="Times New Roman"/>
          <w:sz w:val="24"/>
          <w:szCs w:val="24"/>
        </w:rPr>
      </w:pPr>
      <w:r w:rsidRPr="00006EF9">
        <w:rPr>
          <w:rFonts w:ascii="Times New Roman" w:hAnsi="Times New Roman"/>
          <w:sz w:val="24"/>
          <w:szCs w:val="24"/>
        </w:rPr>
        <w:t>по</w:t>
      </w:r>
      <w:r>
        <w:rPr>
          <w:rFonts w:ascii="Times New Roman" w:hAnsi="Times New Roman"/>
          <w:sz w:val="24"/>
          <w:szCs w:val="24"/>
        </w:rPr>
        <w:t xml:space="preserve"> о</w:t>
      </w:r>
      <w:r w:rsidRPr="00006EF9">
        <w:rPr>
          <w:rFonts w:ascii="Times New Roman" w:hAnsi="Times New Roman"/>
          <w:sz w:val="24"/>
          <w:szCs w:val="24"/>
        </w:rPr>
        <w:t>бособена позиция № 1 „Костюми тактически зимни“</w:t>
      </w:r>
    </w:p>
    <w:p w:rsidR="00006EF9" w:rsidRDefault="00006EF9" w:rsidP="0085476E">
      <w:pPr>
        <w:tabs>
          <w:tab w:val="left" w:pos="709"/>
          <w:tab w:val="left" w:pos="993"/>
        </w:tabs>
        <w:autoSpaceDE w:val="0"/>
        <w:autoSpaceDN w:val="0"/>
        <w:adjustRightInd w:val="0"/>
        <w:spacing w:after="0"/>
        <w:ind w:right="-58"/>
        <w:jc w:val="center"/>
        <w:rPr>
          <w:rFonts w:ascii="Times New Roman" w:hAnsi="Times New Roman"/>
          <w:sz w:val="24"/>
          <w:szCs w:val="24"/>
        </w:rPr>
      </w:pPr>
    </w:p>
    <w:p w:rsidR="00006EF9" w:rsidRDefault="00006EF9" w:rsidP="0085476E">
      <w:pPr>
        <w:tabs>
          <w:tab w:val="left" w:pos="709"/>
          <w:tab w:val="left" w:pos="993"/>
        </w:tabs>
        <w:autoSpaceDE w:val="0"/>
        <w:autoSpaceDN w:val="0"/>
        <w:adjustRightInd w:val="0"/>
        <w:spacing w:after="0"/>
        <w:ind w:right="-58"/>
        <w:jc w:val="center"/>
        <w:rPr>
          <w:rFonts w:ascii="Times New Roman" w:hAnsi="Times New Roman"/>
          <w:sz w:val="24"/>
          <w:szCs w:val="24"/>
        </w:rPr>
      </w:pPr>
    </w:p>
    <w:p w:rsidR="0085476E" w:rsidRPr="00CF4FBF" w:rsidRDefault="0085476E" w:rsidP="00125503">
      <w:pPr>
        <w:tabs>
          <w:tab w:val="left" w:pos="709"/>
          <w:tab w:val="left" w:pos="993"/>
        </w:tabs>
        <w:spacing w:after="0"/>
        <w:ind w:right="-58" w:firstLine="709"/>
        <w:rPr>
          <w:rFonts w:ascii="Times New Roman" w:hAnsi="Times New Roman"/>
          <w:sz w:val="24"/>
          <w:szCs w:val="24"/>
          <w:lang w:val="en-US" w:eastAsia="bg-BG"/>
        </w:rPr>
      </w:pPr>
    </w:p>
    <w:p w:rsidR="0085476E" w:rsidRPr="00F47F08" w:rsidRDefault="0085476E" w:rsidP="0085476E">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85476E" w:rsidRPr="00F47F08" w:rsidRDefault="0085476E" w:rsidP="0085476E">
      <w:pPr>
        <w:tabs>
          <w:tab w:val="left" w:pos="709"/>
          <w:tab w:val="left" w:pos="993"/>
        </w:tabs>
        <w:spacing w:after="0" w:line="240" w:lineRule="auto"/>
        <w:ind w:right="-58" w:firstLine="709"/>
        <w:rPr>
          <w:rFonts w:ascii="Times New Roman" w:hAnsi="Times New Roman"/>
          <w:b/>
          <w:sz w:val="24"/>
          <w:szCs w:val="24"/>
          <w:lang w:eastAsia="bg-BG"/>
        </w:rPr>
      </w:pPr>
    </w:p>
    <w:p w:rsidR="0085476E" w:rsidRDefault="0085476E" w:rsidP="0085476E">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CF4FBF">
        <w:rPr>
          <w:rFonts w:ascii="Times New Roman" w:hAnsi="Times New Roman"/>
          <w:sz w:val="24"/>
          <w:szCs w:val="24"/>
          <w:lang w:eastAsia="bg-BG"/>
        </w:rPr>
        <w:t>„</w:t>
      </w:r>
      <w:r w:rsidR="00CF4FBF" w:rsidRPr="00006EF9">
        <w:rPr>
          <w:rFonts w:ascii="Times New Roman" w:hAnsi="Times New Roman"/>
          <w:sz w:val="24"/>
          <w:szCs w:val="24"/>
        </w:rPr>
        <w:t>Доставка на</w:t>
      </w:r>
      <w:r w:rsidR="00CF4FBF" w:rsidRPr="00006EF9">
        <w:rPr>
          <w:rFonts w:ascii="Times New Roman" w:hAnsi="Times New Roman"/>
          <w:sz w:val="24"/>
          <w:szCs w:val="24"/>
          <w:lang w:val="en-US"/>
        </w:rPr>
        <w:t xml:space="preserve"> </w:t>
      </w:r>
      <w:r w:rsidR="00CF4FBF"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r w:rsidRPr="003A1786">
        <w:rPr>
          <w:rFonts w:ascii="Times New Roman" w:hAnsi="Times New Roman"/>
          <w:sz w:val="24"/>
          <w:szCs w:val="24"/>
        </w:rPr>
        <w:t>“</w:t>
      </w:r>
      <w:r w:rsidR="00CF4FBF">
        <w:rPr>
          <w:rFonts w:ascii="Times New Roman" w:hAnsi="Times New Roman"/>
          <w:sz w:val="24"/>
          <w:szCs w:val="24"/>
        </w:rPr>
        <w:t xml:space="preserve"> по о</w:t>
      </w:r>
      <w:r w:rsidR="00CF4FBF" w:rsidRPr="00006EF9">
        <w:rPr>
          <w:rFonts w:ascii="Times New Roman" w:hAnsi="Times New Roman"/>
          <w:sz w:val="24"/>
          <w:szCs w:val="24"/>
        </w:rPr>
        <w:t>бособена позиция № 1 „Костюми тактически зимни“</w:t>
      </w:r>
      <w:r w:rsidRPr="003A1786">
        <w:rPr>
          <w:rFonts w:ascii="Times New Roman" w:hAnsi="Times New Roman"/>
          <w:sz w:val="24"/>
          <w:szCs w:val="24"/>
        </w:rPr>
        <w:t>,</w:t>
      </w:r>
      <w:r>
        <w:rPr>
          <w:rFonts w:ascii="Times New Roman" w:hAnsi="Times New Roman"/>
          <w:sz w:val="24"/>
          <w:szCs w:val="24"/>
        </w:rPr>
        <w:t xml:space="preserve"> н</w:t>
      </w:r>
      <w:r w:rsidRPr="00F47F08">
        <w:rPr>
          <w:rFonts w:ascii="Times New Roman" w:hAnsi="Times New Roman"/>
          <w:sz w:val="24"/>
          <w:szCs w:val="24"/>
          <w:lang w:eastAsia="bg-BG"/>
        </w:rPr>
        <w:t xml:space="preserve">ие: </w:t>
      </w:r>
    </w:p>
    <w:p w:rsidR="0085476E" w:rsidRPr="00D37EAE" w:rsidRDefault="0085476E" w:rsidP="0085476E">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sidRPr="00D37EAE">
        <w:rPr>
          <w:rFonts w:ascii="Times New Roman" w:hAnsi="Times New Roman"/>
          <w:sz w:val="24"/>
          <w:szCs w:val="24"/>
          <w:lang w:eastAsia="bg-BG"/>
        </w:rPr>
        <w:t>………………………………………………………………………………………</w:t>
      </w:r>
    </w:p>
    <w:p w:rsidR="0085476E" w:rsidRPr="00D37EAE" w:rsidRDefault="0085476E" w:rsidP="0085476E">
      <w:pPr>
        <w:tabs>
          <w:tab w:val="left" w:pos="709"/>
          <w:tab w:val="left" w:pos="993"/>
        </w:tabs>
        <w:spacing w:after="0"/>
        <w:ind w:right="-58" w:firstLine="709"/>
        <w:jc w:val="center"/>
        <w:rPr>
          <w:rFonts w:ascii="Times New Roman" w:hAnsi="Times New Roman"/>
          <w:sz w:val="20"/>
          <w:szCs w:val="20"/>
          <w:lang w:eastAsia="bg-BG"/>
        </w:rPr>
      </w:pPr>
      <w:r w:rsidRPr="00D37EAE">
        <w:rPr>
          <w:rFonts w:ascii="Times New Roman" w:hAnsi="Times New Roman"/>
          <w:sz w:val="20"/>
          <w:szCs w:val="20"/>
          <w:lang w:eastAsia="bg-BG"/>
        </w:rPr>
        <w:t>/изписва се името на участника/</w:t>
      </w:r>
    </w:p>
    <w:p w:rsidR="0085476E" w:rsidRPr="00D37EAE" w:rsidRDefault="0085476E" w:rsidP="0085476E">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БУЛСТАТ/ЕИК ………………...…………..</w:t>
      </w:r>
    </w:p>
    <w:p w:rsidR="0085476E" w:rsidRPr="00D37EAE" w:rsidRDefault="0085476E" w:rsidP="0085476E">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val="ru-RU" w:eastAsia="bg-BG"/>
        </w:rPr>
        <w:t xml:space="preserve">с адрес по регистрация </w:t>
      </w: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Pr>
          <w:rFonts w:ascii="Times New Roman" w:hAnsi="Times New Roman"/>
          <w:sz w:val="24"/>
          <w:szCs w:val="24"/>
          <w:lang w:val="ru-RU" w:eastAsia="bg-BG"/>
        </w:rPr>
        <w:t>,</w:t>
      </w:r>
    </w:p>
    <w:p w:rsidR="0085476E" w:rsidRPr="00F47F08" w:rsidRDefault="0085476E" w:rsidP="0085476E">
      <w:pPr>
        <w:tabs>
          <w:tab w:val="left" w:pos="709"/>
          <w:tab w:val="left" w:pos="993"/>
        </w:tabs>
        <w:spacing w:after="0" w:line="240" w:lineRule="auto"/>
        <w:ind w:right="-58" w:firstLine="709"/>
        <w:jc w:val="center"/>
        <w:rPr>
          <w:rFonts w:ascii="Times New Roman" w:hAnsi="Times New Roman"/>
          <w:sz w:val="24"/>
          <w:szCs w:val="24"/>
          <w:lang w:eastAsia="bg-BG"/>
        </w:rPr>
      </w:pPr>
    </w:p>
    <w:p w:rsidR="0085476E" w:rsidRPr="00A75626" w:rsidRDefault="0085476E" w:rsidP="0085476E">
      <w:p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sidRPr="00A75626">
        <w:rPr>
          <w:rFonts w:ascii="Times New Roman" w:hAnsi="Times New Roman"/>
          <w:sz w:val="24"/>
          <w:szCs w:val="24"/>
          <w:lang w:eastAsia="bg-BG"/>
        </w:rPr>
        <w:t xml:space="preserve">предлагаме да изпълним поръчката, с предмет: </w:t>
      </w:r>
      <w:r w:rsidRPr="009D15AD">
        <w:rPr>
          <w:rFonts w:ascii="Times New Roman" w:hAnsi="Times New Roman"/>
          <w:sz w:val="24"/>
          <w:szCs w:val="24"/>
          <w:lang w:eastAsia="bg-BG"/>
        </w:rPr>
        <w:t>„</w:t>
      </w:r>
      <w:r w:rsidR="00CF4FBF" w:rsidRPr="00006EF9">
        <w:rPr>
          <w:rFonts w:ascii="Times New Roman" w:hAnsi="Times New Roman"/>
          <w:sz w:val="24"/>
          <w:szCs w:val="24"/>
        </w:rPr>
        <w:t>Доставка на</w:t>
      </w:r>
      <w:r w:rsidR="00CF4FBF" w:rsidRPr="00006EF9">
        <w:rPr>
          <w:rFonts w:ascii="Times New Roman" w:hAnsi="Times New Roman"/>
          <w:sz w:val="24"/>
          <w:szCs w:val="24"/>
          <w:lang w:val="en-US"/>
        </w:rPr>
        <w:t xml:space="preserve"> </w:t>
      </w:r>
      <w:r w:rsidR="00CF4FBF"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r w:rsidR="00CF4FBF" w:rsidRPr="003A1786">
        <w:rPr>
          <w:rFonts w:ascii="Times New Roman" w:hAnsi="Times New Roman"/>
          <w:sz w:val="24"/>
          <w:szCs w:val="24"/>
        </w:rPr>
        <w:t>“</w:t>
      </w:r>
      <w:r w:rsidR="00CF4FBF">
        <w:rPr>
          <w:rFonts w:ascii="Times New Roman" w:hAnsi="Times New Roman"/>
          <w:sz w:val="24"/>
          <w:szCs w:val="24"/>
        </w:rPr>
        <w:t xml:space="preserve"> по о</w:t>
      </w:r>
      <w:r w:rsidR="00CF4FBF" w:rsidRPr="00006EF9">
        <w:rPr>
          <w:rFonts w:ascii="Times New Roman" w:hAnsi="Times New Roman"/>
          <w:sz w:val="24"/>
          <w:szCs w:val="24"/>
        </w:rPr>
        <w:t>бособена позиция № 1 „Костюми тактически зимни“</w:t>
      </w:r>
      <w:r>
        <w:rPr>
          <w:rFonts w:ascii="Times New Roman" w:hAnsi="Times New Roman"/>
          <w:sz w:val="24"/>
          <w:szCs w:val="24"/>
        </w:rPr>
        <w:t>,</w:t>
      </w:r>
      <w:r w:rsidRPr="00A75626">
        <w:rPr>
          <w:rFonts w:ascii="Times New Roman" w:hAnsi="Times New Roman"/>
          <w:i/>
          <w:sz w:val="24"/>
          <w:szCs w:val="24"/>
          <w:lang w:eastAsia="bg-BG"/>
        </w:rPr>
        <w:t xml:space="preserve">  </w:t>
      </w:r>
      <w:r w:rsidRPr="00A75626">
        <w:rPr>
          <w:rFonts w:ascii="Times New Roman" w:hAnsi="Times New Roman"/>
          <w:sz w:val="24"/>
          <w:szCs w:val="24"/>
          <w:lang w:eastAsia="bg-BG"/>
        </w:rPr>
        <w:t>съгласно изискванията на Възложителя при следните условия:</w:t>
      </w:r>
    </w:p>
    <w:p w:rsidR="0085476E" w:rsidRDefault="0085476E" w:rsidP="0085476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 xml:space="preserve">1. Общото количество на </w:t>
      </w:r>
      <w:r w:rsidR="00D33A1E">
        <w:rPr>
          <w:rFonts w:ascii="Times New Roman" w:hAnsi="Times New Roman"/>
          <w:sz w:val="24"/>
          <w:szCs w:val="24"/>
          <w:lang w:eastAsia="bg-BG"/>
        </w:rPr>
        <w:t>костюми тактически зимни е 1 415 бр.</w:t>
      </w:r>
    </w:p>
    <w:p w:rsidR="0085476E" w:rsidRDefault="0085476E" w:rsidP="0085476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 xml:space="preserve">2. </w:t>
      </w:r>
      <w:r w:rsidRPr="008967B6">
        <w:rPr>
          <w:rFonts w:ascii="Times New Roman" w:hAnsi="Times New Roman"/>
          <w:sz w:val="24"/>
          <w:szCs w:val="24"/>
        </w:rPr>
        <w:t xml:space="preserve">Приемаме </w:t>
      </w:r>
      <w:r>
        <w:rPr>
          <w:rFonts w:ascii="Times New Roman" w:hAnsi="Times New Roman"/>
          <w:sz w:val="24"/>
          <w:szCs w:val="24"/>
        </w:rPr>
        <w:t>мястото на изпълнение на поръчката</w:t>
      </w:r>
      <w:r w:rsidRPr="008967B6">
        <w:rPr>
          <w:rFonts w:ascii="Times New Roman" w:hAnsi="Times New Roman"/>
          <w:sz w:val="24"/>
          <w:szCs w:val="24"/>
        </w:rPr>
        <w:t>: гр. София, кв. „Захарна фабрика“, ул. „Кукуш“ № 1</w:t>
      </w:r>
      <w:r>
        <w:rPr>
          <w:rFonts w:ascii="Times New Roman" w:hAnsi="Times New Roman"/>
          <w:sz w:val="24"/>
          <w:szCs w:val="24"/>
        </w:rPr>
        <w:t>, Централни вещеви складове – ДУССД-МВР.</w:t>
      </w:r>
    </w:p>
    <w:p w:rsidR="0085476E" w:rsidRDefault="0085476E" w:rsidP="0085476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 xml:space="preserve">3. </w:t>
      </w:r>
      <w:r w:rsidRPr="00EB183D">
        <w:rPr>
          <w:rFonts w:ascii="Times New Roman" w:hAnsi="Times New Roman"/>
          <w:sz w:val="24"/>
          <w:szCs w:val="24"/>
        </w:rPr>
        <w:t>Приемаме срока на изпълнение на поръчката</w:t>
      </w:r>
      <w:r>
        <w:rPr>
          <w:rFonts w:ascii="Times New Roman" w:hAnsi="Times New Roman"/>
          <w:sz w:val="24"/>
          <w:szCs w:val="24"/>
        </w:rPr>
        <w:t>:</w:t>
      </w:r>
    </w:p>
    <w:p w:rsidR="0085476E" w:rsidRDefault="0085476E" w:rsidP="0085476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3.1. Приемаме да сключим договора за срок от </w:t>
      </w:r>
      <w:r w:rsidR="00D33A1E">
        <w:rPr>
          <w:rFonts w:ascii="Times New Roman" w:hAnsi="Times New Roman"/>
          <w:sz w:val="24"/>
          <w:szCs w:val="24"/>
        </w:rPr>
        <w:t>9</w:t>
      </w:r>
      <w:r>
        <w:rPr>
          <w:rFonts w:ascii="Times New Roman" w:hAnsi="Times New Roman"/>
          <w:sz w:val="24"/>
          <w:szCs w:val="24"/>
        </w:rPr>
        <w:t xml:space="preserve"> (д</w:t>
      </w:r>
      <w:r w:rsidR="00D33A1E">
        <w:rPr>
          <w:rFonts w:ascii="Times New Roman" w:hAnsi="Times New Roman"/>
          <w:sz w:val="24"/>
          <w:szCs w:val="24"/>
        </w:rPr>
        <w:t>евет</w:t>
      </w:r>
      <w:r>
        <w:rPr>
          <w:rFonts w:ascii="Times New Roman" w:hAnsi="Times New Roman"/>
          <w:sz w:val="24"/>
          <w:szCs w:val="24"/>
        </w:rPr>
        <w:t>) месеца</w:t>
      </w:r>
      <w:r w:rsidR="00D23548">
        <w:rPr>
          <w:rFonts w:ascii="Times New Roman" w:hAnsi="Times New Roman"/>
          <w:sz w:val="24"/>
          <w:szCs w:val="24"/>
        </w:rPr>
        <w:t>, считано от датата на сключването му</w:t>
      </w:r>
      <w:r>
        <w:rPr>
          <w:rFonts w:ascii="Times New Roman" w:hAnsi="Times New Roman"/>
          <w:sz w:val="24"/>
          <w:szCs w:val="24"/>
        </w:rPr>
        <w:t>.</w:t>
      </w:r>
    </w:p>
    <w:p w:rsidR="009911F3" w:rsidRPr="0096386F" w:rsidRDefault="009911F3" w:rsidP="009911F3">
      <w:pPr>
        <w:tabs>
          <w:tab w:val="left" w:pos="709"/>
          <w:tab w:val="left" w:pos="993"/>
        </w:tabs>
        <w:spacing w:after="0"/>
        <w:ind w:right="-58" w:firstLine="709"/>
        <w:jc w:val="both"/>
        <w:rPr>
          <w:rFonts w:ascii="Times New Roman" w:hAnsi="Times New Roman"/>
          <w:sz w:val="24"/>
          <w:szCs w:val="24"/>
          <w:lang w:val="ru-RU"/>
        </w:rPr>
      </w:pPr>
      <w:r>
        <w:rPr>
          <w:rFonts w:ascii="Times New Roman" w:hAnsi="Times New Roman"/>
          <w:sz w:val="24"/>
          <w:szCs w:val="24"/>
          <w:lang w:val="ru-RU"/>
        </w:rPr>
        <w:t>3</w:t>
      </w:r>
      <w:r w:rsidRPr="009911F3">
        <w:rPr>
          <w:rFonts w:ascii="Times New Roman" w:hAnsi="Times New Roman"/>
          <w:sz w:val="24"/>
          <w:szCs w:val="24"/>
          <w:lang w:val="ru-RU"/>
        </w:rPr>
        <w:t xml:space="preserve">.2. </w:t>
      </w:r>
      <w:r>
        <w:rPr>
          <w:rFonts w:ascii="Times New Roman" w:hAnsi="Times New Roman"/>
          <w:sz w:val="24"/>
          <w:szCs w:val="24"/>
          <w:lang w:val="ru-RU"/>
        </w:rPr>
        <w:t>Приемаме и</w:t>
      </w:r>
      <w:r w:rsidRPr="009911F3">
        <w:rPr>
          <w:rFonts w:ascii="Times New Roman" w:hAnsi="Times New Roman"/>
          <w:sz w:val="24"/>
          <w:szCs w:val="24"/>
          <w:lang w:val="ru-RU"/>
        </w:rPr>
        <w:t xml:space="preserve">зпълнението на договора </w:t>
      </w:r>
      <w:r>
        <w:rPr>
          <w:rFonts w:ascii="Times New Roman" w:hAnsi="Times New Roman"/>
          <w:sz w:val="24"/>
          <w:szCs w:val="24"/>
          <w:lang w:val="ru-RU"/>
        </w:rPr>
        <w:t xml:space="preserve">да </w:t>
      </w:r>
      <w:r w:rsidRPr="009911F3">
        <w:rPr>
          <w:rFonts w:ascii="Times New Roman" w:hAnsi="Times New Roman"/>
          <w:sz w:val="24"/>
          <w:szCs w:val="24"/>
          <w:lang w:val="ru-RU"/>
        </w:rPr>
        <w:t xml:space="preserve">е чрез </w:t>
      </w:r>
      <w:r w:rsidRPr="009911F3">
        <w:rPr>
          <w:rFonts w:ascii="Times New Roman" w:hAnsi="Times New Roman"/>
          <w:sz w:val="24"/>
          <w:szCs w:val="24"/>
        </w:rPr>
        <w:t>периодични</w:t>
      </w:r>
      <w:r w:rsidRPr="009911F3">
        <w:rPr>
          <w:rFonts w:ascii="Times New Roman" w:hAnsi="Times New Roman"/>
          <w:sz w:val="24"/>
          <w:szCs w:val="24"/>
          <w:lang w:val="ru-RU"/>
        </w:rPr>
        <w:t xml:space="preserve"> доставки</w:t>
      </w:r>
      <w:r w:rsidRPr="009911F3">
        <w:rPr>
          <w:rFonts w:ascii="Times New Roman" w:hAnsi="Times New Roman"/>
          <w:sz w:val="24"/>
          <w:szCs w:val="24"/>
        </w:rPr>
        <w:t>,</w:t>
      </w:r>
      <w:r w:rsidRPr="009911F3">
        <w:rPr>
          <w:rFonts w:ascii="Times New Roman" w:hAnsi="Times New Roman"/>
          <w:sz w:val="24"/>
          <w:szCs w:val="24"/>
          <w:lang w:val="ru-RU"/>
        </w:rPr>
        <w:t xml:space="preserve"> след подадена от Възложителя писмена заявка с посочени </w:t>
      </w:r>
      <w:r w:rsidRPr="0096386F">
        <w:rPr>
          <w:rFonts w:ascii="Times New Roman" w:hAnsi="Times New Roman"/>
          <w:sz w:val="24"/>
          <w:szCs w:val="24"/>
          <w:lang w:val="ru-RU"/>
        </w:rPr>
        <w:t xml:space="preserve">конкретни </w:t>
      </w:r>
      <w:r w:rsidR="007F6B68" w:rsidRPr="0096386F">
        <w:rPr>
          <w:rFonts w:ascii="Times New Roman" w:hAnsi="Times New Roman"/>
          <w:sz w:val="24"/>
          <w:szCs w:val="24"/>
          <w:lang w:val="ru-RU"/>
        </w:rPr>
        <w:t xml:space="preserve">артикули </w:t>
      </w:r>
      <w:r w:rsidRPr="0096386F">
        <w:rPr>
          <w:rFonts w:ascii="Times New Roman" w:hAnsi="Times New Roman"/>
          <w:sz w:val="24"/>
          <w:szCs w:val="24"/>
          <w:lang w:val="ru-RU"/>
        </w:rPr>
        <w:t>количества по ръст и размер до изчерпване на цялото количество по</w:t>
      </w:r>
      <w:r w:rsidRPr="0096386F">
        <w:rPr>
          <w:rFonts w:ascii="Times New Roman" w:hAnsi="Times New Roman"/>
          <w:sz w:val="24"/>
          <w:szCs w:val="24"/>
        </w:rPr>
        <w:t xml:space="preserve"> договора</w:t>
      </w:r>
      <w:r w:rsidRPr="0096386F">
        <w:rPr>
          <w:rFonts w:ascii="Times New Roman" w:hAnsi="Times New Roman"/>
          <w:sz w:val="24"/>
          <w:szCs w:val="24"/>
          <w:lang w:val="ru-RU"/>
        </w:rPr>
        <w:t>. Запознати сме, че първата заявка по договора ще се изпрати и таблица с обмерни данни на изделията.</w:t>
      </w:r>
      <w:r w:rsidR="00234DCC" w:rsidRPr="0096386F">
        <w:rPr>
          <w:rFonts w:ascii="Times New Roman" w:hAnsi="Times New Roman"/>
          <w:sz w:val="24"/>
          <w:szCs w:val="24"/>
          <w:lang w:val="ru-RU"/>
        </w:rPr>
        <w:t xml:space="preserve"> Изпълнението на договора е отложено, съгласно чл. 114 от ЗОП и започва при осигурено финансиране, за което обстоятелство </w:t>
      </w:r>
      <w:r w:rsidR="00234DCC" w:rsidRPr="0096386F">
        <w:rPr>
          <w:rFonts w:ascii="Times New Roman" w:hAnsi="Times New Roman"/>
          <w:sz w:val="24"/>
          <w:szCs w:val="24"/>
          <w:lang w:val="ru-RU"/>
        </w:rPr>
        <w:lastRenderedPageBreak/>
        <w:t>Възложителят уведомява писмено Изпълнителя. Уведомлението се изпраща заедно с първата заявка по договора.</w:t>
      </w:r>
    </w:p>
    <w:p w:rsidR="009911F3" w:rsidRPr="009911F3" w:rsidRDefault="009911F3" w:rsidP="009911F3">
      <w:pPr>
        <w:tabs>
          <w:tab w:val="left" w:pos="709"/>
          <w:tab w:val="left" w:pos="993"/>
        </w:tabs>
        <w:spacing w:after="0"/>
        <w:ind w:right="-58" w:firstLine="709"/>
        <w:jc w:val="both"/>
        <w:rPr>
          <w:rFonts w:ascii="Times New Roman" w:hAnsi="Times New Roman"/>
          <w:sz w:val="24"/>
          <w:szCs w:val="24"/>
        </w:rPr>
      </w:pPr>
      <w:r>
        <w:rPr>
          <w:rFonts w:ascii="Times New Roman" w:hAnsi="Times New Roman"/>
          <w:sz w:val="24"/>
          <w:szCs w:val="24"/>
        </w:rPr>
        <w:t>3</w:t>
      </w:r>
      <w:r w:rsidRPr="009911F3">
        <w:rPr>
          <w:rFonts w:ascii="Times New Roman" w:hAnsi="Times New Roman"/>
          <w:sz w:val="24"/>
          <w:szCs w:val="24"/>
        </w:rPr>
        <w:t xml:space="preserve">.3. </w:t>
      </w:r>
      <w:r>
        <w:rPr>
          <w:rFonts w:ascii="Times New Roman" w:hAnsi="Times New Roman"/>
          <w:sz w:val="24"/>
          <w:szCs w:val="24"/>
        </w:rPr>
        <w:t>Приемаме с</w:t>
      </w:r>
      <w:r w:rsidRPr="009911F3">
        <w:rPr>
          <w:rFonts w:ascii="Times New Roman" w:hAnsi="Times New Roman"/>
          <w:sz w:val="24"/>
          <w:szCs w:val="24"/>
        </w:rPr>
        <w:t xml:space="preserve">рокът за изпълнение на първата доставка </w:t>
      </w:r>
      <w:r>
        <w:rPr>
          <w:rFonts w:ascii="Times New Roman" w:hAnsi="Times New Roman"/>
          <w:sz w:val="24"/>
          <w:szCs w:val="24"/>
        </w:rPr>
        <w:t xml:space="preserve">по договора да </w:t>
      </w:r>
      <w:r w:rsidRPr="009911F3">
        <w:rPr>
          <w:rFonts w:ascii="Times New Roman" w:hAnsi="Times New Roman"/>
          <w:sz w:val="24"/>
          <w:szCs w:val="24"/>
        </w:rPr>
        <w:t>е до 90 (деветдесет) дни след предоставена от Възложителя писмена заявка.</w:t>
      </w:r>
      <w:r>
        <w:rPr>
          <w:rFonts w:ascii="Times New Roman" w:hAnsi="Times New Roman"/>
          <w:sz w:val="24"/>
          <w:szCs w:val="24"/>
        </w:rPr>
        <w:t xml:space="preserve"> Приемаме, в</w:t>
      </w:r>
      <w:r w:rsidRPr="009911F3">
        <w:rPr>
          <w:rFonts w:ascii="Times New Roman" w:hAnsi="Times New Roman"/>
          <w:sz w:val="24"/>
          <w:szCs w:val="24"/>
        </w:rPr>
        <w:t xml:space="preserve">сяка следваща доставка </w:t>
      </w:r>
      <w:r>
        <w:rPr>
          <w:rFonts w:ascii="Times New Roman" w:hAnsi="Times New Roman"/>
          <w:sz w:val="24"/>
          <w:szCs w:val="24"/>
        </w:rPr>
        <w:t>по договора</w:t>
      </w:r>
      <w:r w:rsidR="007F6B68">
        <w:rPr>
          <w:rFonts w:ascii="Times New Roman" w:hAnsi="Times New Roman"/>
          <w:sz w:val="24"/>
          <w:szCs w:val="24"/>
        </w:rPr>
        <w:t xml:space="preserve">, </w:t>
      </w:r>
      <w:r w:rsidR="007F6B68" w:rsidRPr="006A3065">
        <w:rPr>
          <w:rFonts w:ascii="Times New Roman" w:hAnsi="Times New Roman"/>
          <w:sz w:val="24"/>
          <w:szCs w:val="24"/>
        </w:rPr>
        <w:t xml:space="preserve">включително и на индивидуалните поръчки </w:t>
      </w:r>
      <w:r w:rsidR="006A3065">
        <w:rPr>
          <w:rFonts w:ascii="Times New Roman" w:hAnsi="Times New Roman"/>
          <w:sz w:val="24"/>
          <w:szCs w:val="24"/>
        </w:rPr>
        <w:t xml:space="preserve">на изделията с извънстандартни </w:t>
      </w:r>
      <w:r w:rsidR="001244D8">
        <w:rPr>
          <w:rFonts w:ascii="Times New Roman" w:hAnsi="Times New Roman"/>
          <w:sz w:val="24"/>
          <w:szCs w:val="24"/>
        </w:rPr>
        <w:t>размери</w:t>
      </w:r>
      <w:r w:rsidR="006A3065">
        <w:rPr>
          <w:rFonts w:ascii="Times New Roman" w:hAnsi="Times New Roman"/>
          <w:sz w:val="24"/>
          <w:szCs w:val="24"/>
        </w:rPr>
        <w:t xml:space="preserve"> </w:t>
      </w:r>
      <w:r w:rsidR="007F6B68" w:rsidRPr="006A3065">
        <w:rPr>
          <w:rFonts w:ascii="Times New Roman" w:hAnsi="Times New Roman"/>
          <w:sz w:val="24"/>
          <w:szCs w:val="24"/>
        </w:rPr>
        <w:t>да</w:t>
      </w:r>
      <w:r w:rsidRPr="00234DCC">
        <w:rPr>
          <w:rFonts w:ascii="Times New Roman" w:hAnsi="Times New Roman"/>
          <w:color w:val="FF0000"/>
          <w:sz w:val="24"/>
          <w:szCs w:val="24"/>
        </w:rPr>
        <w:t xml:space="preserve"> </w:t>
      </w:r>
      <w:r w:rsidRPr="009911F3">
        <w:rPr>
          <w:rFonts w:ascii="Times New Roman" w:hAnsi="Times New Roman"/>
          <w:sz w:val="24"/>
          <w:szCs w:val="24"/>
        </w:rPr>
        <w:t xml:space="preserve">се изпълнява в срок до 60 (шестдесет) дни след предоставена от Възложителя писмена заявка. </w:t>
      </w:r>
    </w:p>
    <w:p w:rsidR="009911F3" w:rsidRPr="009911F3" w:rsidRDefault="009911F3" w:rsidP="009911F3">
      <w:pPr>
        <w:tabs>
          <w:tab w:val="left" w:pos="709"/>
          <w:tab w:val="left" w:pos="993"/>
        </w:tabs>
        <w:spacing w:after="0"/>
        <w:ind w:right="-58" w:firstLine="709"/>
        <w:jc w:val="both"/>
        <w:rPr>
          <w:rFonts w:ascii="Times New Roman" w:hAnsi="Times New Roman"/>
          <w:sz w:val="24"/>
          <w:szCs w:val="24"/>
        </w:rPr>
      </w:pPr>
      <w:r>
        <w:rPr>
          <w:rFonts w:ascii="Times New Roman" w:hAnsi="Times New Roman"/>
          <w:sz w:val="24"/>
          <w:szCs w:val="24"/>
        </w:rPr>
        <w:t>3.4. Приемаме, че п</w:t>
      </w:r>
      <w:r w:rsidRPr="009911F3">
        <w:rPr>
          <w:rFonts w:ascii="Times New Roman" w:hAnsi="Times New Roman"/>
          <w:sz w:val="24"/>
          <w:szCs w:val="24"/>
        </w:rPr>
        <w:t xml:space="preserve">оследната заявка </w:t>
      </w:r>
      <w:r>
        <w:rPr>
          <w:rFonts w:ascii="Times New Roman" w:hAnsi="Times New Roman"/>
          <w:sz w:val="24"/>
          <w:szCs w:val="24"/>
        </w:rPr>
        <w:t xml:space="preserve">по договора </w:t>
      </w:r>
      <w:r w:rsidRPr="009911F3">
        <w:rPr>
          <w:rFonts w:ascii="Times New Roman" w:hAnsi="Times New Roman"/>
          <w:sz w:val="24"/>
          <w:szCs w:val="24"/>
        </w:rPr>
        <w:t>се предоставя от Възложителя до 61 (шестдесет</w:t>
      </w:r>
      <w:r w:rsidRPr="009911F3">
        <w:rPr>
          <w:rFonts w:ascii="Times New Roman" w:hAnsi="Times New Roman"/>
          <w:sz w:val="24"/>
          <w:szCs w:val="24"/>
          <w:lang w:val="ru-RU"/>
        </w:rPr>
        <w:t xml:space="preserve"> и един</w:t>
      </w:r>
      <w:r w:rsidRPr="009911F3">
        <w:rPr>
          <w:rFonts w:ascii="Times New Roman" w:hAnsi="Times New Roman"/>
          <w:sz w:val="24"/>
          <w:szCs w:val="24"/>
        </w:rPr>
        <w:t xml:space="preserve">) дни преди края на срока на договора. </w:t>
      </w:r>
      <w:r>
        <w:rPr>
          <w:rFonts w:ascii="Times New Roman" w:hAnsi="Times New Roman"/>
          <w:sz w:val="24"/>
          <w:szCs w:val="24"/>
        </w:rPr>
        <w:t>Запознати сме и приемаме, че в</w:t>
      </w:r>
      <w:r w:rsidRPr="009911F3">
        <w:rPr>
          <w:rFonts w:ascii="Times New Roman" w:hAnsi="Times New Roman"/>
          <w:sz w:val="24"/>
          <w:szCs w:val="24"/>
        </w:rPr>
        <w:t xml:space="preserve"> тази последна заявка Възложителя се задължава да заяви всички оставащи количества по договора.</w:t>
      </w:r>
    </w:p>
    <w:p w:rsidR="00B6739E" w:rsidRDefault="00B6739E" w:rsidP="00B6739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4. Декларираме, че доставените от нас </w:t>
      </w:r>
      <w:r w:rsidR="00CA3A68" w:rsidRPr="00C97AF9">
        <w:rPr>
          <w:rFonts w:ascii="Times New Roman" w:hAnsi="Times New Roman"/>
          <w:sz w:val="24"/>
          <w:szCs w:val="24"/>
          <w:lang w:eastAsia="bg-BG"/>
        </w:rPr>
        <w:t>костюми тактически зимни</w:t>
      </w:r>
      <w:r w:rsidRPr="00C97AF9">
        <w:rPr>
          <w:rFonts w:ascii="Times New Roman" w:hAnsi="Times New Roman"/>
          <w:sz w:val="24"/>
          <w:szCs w:val="24"/>
        </w:rPr>
        <w:t xml:space="preserve"> </w:t>
      </w:r>
      <w:r>
        <w:rPr>
          <w:rFonts w:ascii="Times New Roman" w:hAnsi="Times New Roman"/>
          <w:sz w:val="24"/>
          <w:szCs w:val="24"/>
        </w:rPr>
        <w:t>по предмета на поръчката ще отговарят на изискванията на Възложителя, описани в техническата спецификация</w:t>
      </w:r>
      <w:r w:rsidR="008C4A4C">
        <w:rPr>
          <w:rFonts w:ascii="Times New Roman" w:hAnsi="Times New Roman"/>
          <w:sz w:val="24"/>
          <w:szCs w:val="24"/>
        </w:rPr>
        <w:t xml:space="preserve"> </w:t>
      </w:r>
      <w:r w:rsidR="00EA5625">
        <w:rPr>
          <w:rFonts w:ascii="Times New Roman" w:hAnsi="Times New Roman"/>
          <w:sz w:val="24"/>
          <w:szCs w:val="24"/>
        </w:rPr>
        <w:t xml:space="preserve">за обособена позиция № 1 </w:t>
      </w:r>
      <w:r>
        <w:rPr>
          <w:rFonts w:ascii="Times New Roman" w:hAnsi="Times New Roman"/>
          <w:sz w:val="24"/>
          <w:szCs w:val="24"/>
        </w:rPr>
        <w:t>и документацията за обществената поръчка.</w:t>
      </w:r>
    </w:p>
    <w:p w:rsidR="00B6739E" w:rsidRDefault="00B6739E" w:rsidP="00B6739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5. Приемаме и се задължаваме при изпълнение на поръчката </w:t>
      </w:r>
      <w:r w:rsidR="00CA3A68">
        <w:rPr>
          <w:rFonts w:ascii="Times New Roman" w:hAnsi="Times New Roman"/>
          <w:sz w:val="24"/>
          <w:szCs w:val="24"/>
        </w:rPr>
        <w:t xml:space="preserve">по обособената позиция </w:t>
      </w:r>
      <w:r w:rsidR="00EA5625">
        <w:rPr>
          <w:rFonts w:ascii="Times New Roman" w:hAnsi="Times New Roman"/>
          <w:sz w:val="24"/>
          <w:szCs w:val="24"/>
        </w:rPr>
        <w:t xml:space="preserve">№ 1 </w:t>
      </w:r>
      <w:r>
        <w:rPr>
          <w:rFonts w:ascii="Times New Roman" w:hAnsi="Times New Roman"/>
          <w:sz w:val="24"/>
          <w:szCs w:val="24"/>
        </w:rPr>
        <w:t>да изпълним всички раздели на техническата спецификация</w:t>
      </w:r>
      <w:r w:rsidR="00EA5625">
        <w:rPr>
          <w:rFonts w:ascii="Times New Roman" w:hAnsi="Times New Roman"/>
          <w:sz w:val="24"/>
          <w:szCs w:val="24"/>
        </w:rPr>
        <w:t xml:space="preserve"> за позици</w:t>
      </w:r>
      <w:r w:rsidR="006755C9">
        <w:rPr>
          <w:rFonts w:ascii="Times New Roman" w:hAnsi="Times New Roman"/>
          <w:sz w:val="24"/>
          <w:szCs w:val="24"/>
        </w:rPr>
        <w:t>ята</w:t>
      </w:r>
      <w:r>
        <w:rPr>
          <w:rFonts w:ascii="Times New Roman" w:hAnsi="Times New Roman"/>
          <w:sz w:val="24"/>
          <w:szCs w:val="24"/>
        </w:rPr>
        <w:t>, съгласно поставените от Възложителя изисквания, както следва:</w:t>
      </w:r>
    </w:p>
    <w:p w:rsidR="00CA3A68" w:rsidRDefault="00CA3A68"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5.1. </w:t>
      </w:r>
      <w:r w:rsidR="0038687D">
        <w:rPr>
          <w:rFonts w:ascii="Times New Roman" w:hAnsi="Times New Roman"/>
          <w:sz w:val="24"/>
          <w:szCs w:val="24"/>
        </w:rPr>
        <w:t>Наименование на продукта/услугата</w:t>
      </w:r>
    </w:p>
    <w:p w:rsidR="008C4A4C" w:rsidRPr="0038687D"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38687D">
        <w:rPr>
          <w:rFonts w:ascii="Times New Roman" w:hAnsi="Times New Roman"/>
          <w:sz w:val="24"/>
          <w:szCs w:val="24"/>
        </w:rPr>
        <w:t>„</w:t>
      </w:r>
      <w:r w:rsidR="00A80CDF">
        <w:rPr>
          <w:rFonts w:ascii="Times New Roman" w:hAnsi="Times New Roman"/>
          <w:sz w:val="24"/>
          <w:szCs w:val="24"/>
        </w:rPr>
        <w:t>Костюм тактически зимен“</w:t>
      </w:r>
    </w:p>
    <w:p w:rsidR="0038687D" w:rsidRDefault="0038687D"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38687D" w:rsidRDefault="0038687D"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38687D">
        <w:rPr>
          <w:rFonts w:ascii="Times New Roman" w:hAnsi="Times New Roman"/>
          <w:sz w:val="24"/>
          <w:szCs w:val="24"/>
        </w:rPr>
        <w:t>5.</w:t>
      </w:r>
      <w:r w:rsidR="008C4A4C" w:rsidRPr="0038687D">
        <w:rPr>
          <w:rFonts w:ascii="Times New Roman" w:hAnsi="Times New Roman"/>
          <w:sz w:val="24"/>
          <w:szCs w:val="24"/>
        </w:rPr>
        <w:t>2.</w:t>
      </w:r>
      <w:r w:rsidRPr="0038687D">
        <w:rPr>
          <w:rFonts w:ascii="Times New Roman" w:hAnsi="Times New Roman"/>
          <w:sz w:val="24"/>
          <w:szCs w:val="24"/>
        </w:rPr>
        <w:t xml:space="preserve"> Състав и описание на продукта</w:t>
      </w:r>
    </w:p>
    <w:p w:rsidR="008C4A4C" w:rsidRPr="008C4A4C" w:rsidRDefault="0038687D"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2.1. Състав</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Основната тъкан за изработване на костюм тактически зимен с протектори за служителите на МВР </w:t>
      </w:r>
      <w:r w:rsidR="0038687D">
        <w:rPr>
          <w:rFonts w:ascii="Times New Roman" w:hAnsi="Times New Roman"/>
          <w:sz w:val="24"/>
          <w:szCs w:val="24"/>
        </w:rPr>
        <w:t xml:space="preserve">ще </w:t>
      </w:r>
      <w:r w:rsidRPr="008C4A4C">
        <w:rPr>
          <w:rFonts w:ascii="Times New Roman" w:hAnsi="Times New Roman"/>
          <w:sz w:val="24"/>
          <w:szCs w:val="24"/>
        </w:rPr>
        <w:t xml:space="preserve">бъде от лицев плат памучен тип 50/50 П/ПЕ.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Костюм тактически зимен с протектори е предназначен за служителите на Министерството на вътрешните работи, изпълняващи служебните си задължения с работно облекло за служебно ползване. Костюм тактически зимен с протектори се носи при изпълнение на специални задачи, тренировъчна и учебна дейност съобразно разпореденото от съответния ръководител. Моделът на костюма е съгласно скиците от 1 до 4.</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38687D"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2.2. Описание на изделието</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Костюмът </w:t>
      </w:r>
      <w:r w:rsidR="0038687D">
        <w:rPr>
          <w:rFonts w:ascii="Times New Roman" w:hAnsi="Times New Roman"/>
          <w:sz w:val="24"/>
          <w:szCs w:val="24"/>
        </w:rPr>
        <w:t xml:space="preserve">ще </w:t>
      </w:r>
      <w:r w:rsidRPr="008C4A4C">
        <w:rPr>
          <w:rFonts w:ascii="Times New Roman" w:hAnsi="Times New Roman"/>
          <w:sz w:val="24"/>
          <w:szCs w:val="24"/>
        </w:rPr>
        <w:t>се състои от яке и клин.</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b/>
          <w:sz w:val="24"/>
          <w:szCs w:val="24"/>
        </w:rPr>
        <w:t>Якето</w:t>
      </w:r>
      <w:r w:rsidRPr="008C4A4C">
        <w:rPr>
          <w:rFonts w:ascii="Times New Roman" w:hAnsi="Times New Roman"/>
          <w:sz w:val="24"/>
          <w:szCs w:val="24"/>
        </w:rPr>
        <w:t xml:space="preserve"> </w:t>
      </w:r>
      <w:r w:rsidR="0038687D">
        <w:rPr>
          <w:rFonts w:ascii="Times New Roman" w:hAnsi="Times New Roman"/>
          <w:sz w:val="24"/>
          <w:szCs w:val="24"/>
        </w:rPr>
        <w:t xml:space="preserve">ще </w:t>
      </w:r>
      <w:r w:rsidRPr="008C4A4C">
        <w:rPr>
          <w:rFonts w:ascii="Times New Roman" w:hAnsi="Times New Roman"/>
          <w:sz w:val="24"/>
          <w:szCs w:val="24"/>
        </w:rPr>
        <w:t xml:space="preserve">е в спортен силует и </w:t>
      </w:r>
      <w:r w:rsidR="0038687D">
        <w:rPr>
          <w:rFonts w:ascii="Times New Roman" w:hAnsi="Times New Roman"/>
          <w:sz w:val="24"/>
          <w:szCs w:val="24"/>
        </w:rPr>
        <w:t xml:space="preserve">ще </w:t>
      </w:r>
      <w:r w:rsidRPr="008C4A4C">
        <w:rPr>
          <w:rFonts w:ascii="Times New Roman" w:hAnsi="Times New Roman"/>
          <w:sz w:val="24"/>
          <w:szCs w:val="24"/>
        </w:rPr>
        <w:t>се изработва от основен плат памучен тип, хастар 80/20 % П/ПЕ и подвижна топла подплата двойно капитонирана с хастар и вата 120 гр/м</w:t>
      </w:r>
      <w:r w:rsidRPr="008C4A4C">
        <w:rPr>
          <w:rFonts w:ascii="Times New Roman" w:hAnsi="Times New Roman"/>
          <w:b/>
          <w:sz w:val="24"/>
          <w:szCs w:val="24"/>
        </w:rPr>
        <w:t xml:space="preserve">² </w:t>
      </w:r>
      <w:r w:rsidRPr="008C4A4C">
        <w:rPr>
          <w:rFonts w:ascii="Times New Roman" w:hAnsi="Times New Roman"/>
          <w:sz w:val="24"/>
          <w:szCs w:val="24"/>
        </w:rPr>
        <w:t>на предните части и гърба</w:t>
      </w:r>
      <w:r w:rsidR="0038687D">
        <w:rPr>
          <w:rFonts w:ascii="Times New Roman" w:hAnsi="Times New Roman"/>
          <w:sz w:val="24"/>
          <w:szCs w:val="24"/>
        </w:rPr>
        <w:t>,</w:t>
      </w:r>
      <w:r w:rsidRPr="008C4A4C">
        <w:rPr>
          <w:rFonts w:ascii="Times New Roman" w:hAnsi="Times New Roman"/>
          <w:b/>
          <w:sz w:val="24"/>
          <w:szCs w:val="24"/>
        </w:rPr>
        <w:t xml:space="preserve"> </w:t>
      </w:r>
      <w:r w:rsidRPr="008C4A4C">
        <w:rPr>
          <w:rFonts w:ascii="Times New Roman" w:hAnsi="Times New Roman"/>
          <w:sz w:val="24"/>
          <w:szCs w:val="24"/>
        </w:rPr>
        <w:t>а на ръкавите от 80 гр/м</w:t>
      </w:r>
      <w:r w:rsidRPr="008C4A4C">
        <w:rPr>
          <w:rFonts w:ascii="Times New Roman" w:hAnsi="Times New Roman"/>
          <w:b/>
          <w:sz w:val="24"/>
          <w:szCs w:val="24"/>
        </w:rPr>
        <w:t>²</w:t>
      </w:r>
      <w:r w:rsidRPr="008C4A4C">
        <w:rPr>
          <w:rFonts w:ascii="Times New Roman" w:hAnsi="Times New Roman"/>
          <w:sz w:val="24"/>
          <w:szCs w:val="24"/>
        </w:rPr>
        <w:t>.</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На предните части в областта на плещите от раменния шев до средата на ръкавната извивка </w:t>
      </w:r>
      <w:r w:rsidR="0038687D">
        <w:rPr>
          <w:rFonts w:ascii="Times New Roman" w:hAnsi="Times New Roman"/>
          <w:sz w:val="24"/>
          <w:szCs w:val="24"/>
        </w:rPr>
        <w:t xml:space="preserve">ще </w:t>
      </w:r>
      <w:r w:rsidRPr="008C4A4C">
        <w:rPr>
          <w:rFonts w:ascii="Times New Roman" w:hAnsi="Times New Roman"/>
          <w:sz w:val="24"/>
          <w:szCs w:val="24"/>
        </w:rPr>
        <w:t xml:space="preserve">са зашити платки, под които са монтирани два външни джоба с капаци със скосени ъгли. Външния джоб на дясната предна част </w:t>
      </w:r>
      <w:r w:rsidR="0038687D">
        <w:rPr>
          <w:rFonts w:ascii="Times New Roman" w:hAnsi="Times New Roman"/>
          <w:sz w:val="24"/>
          <w:szCs w:val="24"/>
        </w:rPr>
        <w:t xml:space="preserve">ще </w:t>
      </w:r>
      <w:r w:rsidRPr="008C4A4C">
        <w:rPr>
          <w:rFonts w:ascii="Times New Roman" w:hAnsi="Times New Roman"/>
          <w:sz w:val="24"/>
          <w:szCs w:val="24"/>
        </w:rPr>
        <w:t xml:space="preserve">се закопчава с тик-так копче и е предназначен за радиостанция или мобилен апарат, като е с  ширина 13 см. и дължина 16 см. Капака  на джоба </w:t>
      </w:r>
      <w:r w:rsidR="0038687D">
        <w:rPr>
          <w:rFonts w:ascii="Times New Roman" w:hAnsi="Times New Roman"/>
          <w:sz w:val="24"/>
          <w:szCs w:val="24"/>
        </w:rPr>
        <w:t xml:space="preserve">ще </w:t>
      </w:r>
      <w:r w:rsidRPr="008C4A4C">
        <w:rPr>
          <w:rFonts w:ascii="Times New Roman" w:hAnsi="Times New Roman"/>
          <w:sz w:val="24"/>
          <w:szCs w:val="24"/>
        </w:rPr>
        <w:t xml:space="preserve">е с размери - за дълга страна 13 см., къса страна 5 и заострен в средата до 7 см. Левият външен джоб </w:t>
      </w:r>
      <w:r w:rsidR="0038687D">
        <w:rPr>
          <w:rFonts w:ascii="Times New Roman" w:hAnsi="Times New Roman"/>
          <w:sz w:val="24"/>
          <w:szCs w:val="24"/>
        </w:rPr>
        <w:t xml:space="preserve">ще </w:t>
      </w:r>
      <w:r w:rsidRPr="008C4A4C">
        <w:rPr>
          <w:rFonts w:ascii="Times New Roman" w:hAnsi="Times New Roman"/>
          <w:sz w:val="24"/>
          <w:szCs w:val="24"/>
        </w:rPr>
        <w:t xml:space="preserve">е симетричен на десния. В платките на предните части </w:t>
      </w:r>
      <w:r w:rsidR="0038687D">
        <w:rPr>
          <w:rFonts w:ascii="Times New Roman" w:hAnsi="Times New Roman"/>
          <w:sz w:val="24"/>
          <w:szCs w:val="24"/>
        </w:rPr>
        <w:t xml:space="preserve">ще </w:t>
      </w:r>
      <w:r w:rsidRPr="008C4A4C">
        <w:rPr>
          <w:rFonts w:ascii="Times New Roman" w:hAnsi="Times New Roman"/>
          <w:sz w:val="24"/>
          <w:szCs w:val="24"/>
        </w:rPr>
        <w:t xml:space="preserve">са вградени по 4 броя предпазни гумени елементи (евапрен) с ширина 4 см. Торбите на джобовете </w:t>
      </w:r>
      <w:r w:rsidR="0038687D">
        <w:rPr>
          <w:rFonts w:ascii="Times New Roman" w:hAnsi="Times New Roman"/>
          <w:sz w:val="24"/>
          <w:szCs w:val="24"/>
        </w:rPr>
        <w:t xml:space="preserve">ще </w:t>
      </w:r>
      <w:r w:rsidRPr="008C4A4C">
        <w:rPr>
          <w:rFonts w:ascii="Times New Roman" w:hAnsi="Times New Roman"/>
          <w:sz w:val="24"/>
          <w:szCs w:val="24"/>
        </w:rPr>
        <w:t xml:space="preserve">се прикачват на разстояние 1,5 см. под линията на прикачване на капаците, които </w:t>
      </w:r>
      <w:r w:rsidR="0038687D">
        <w:rPr>
          <w:rFonts w:ascii="Times New Roman" w:hAnsi="Times New Roman"/>
          <w:sz w:val="24"/>
          <w:szCs w:val="24"/>
        </w:rPr>
        <w:t xml:space="preserve">ще </w:t>
      </w:r>
      <w:r w:rsidRPr="008C4A4C">
        <w:rPr>
          <w:rFonts w:ascii="Times New Roman" w:hAnsi="Times New Roman"/>
          <w:sz w:val="24"/>
          <w:szCs w:val="24"/>
        </w:rPr>
        <w:t xml:space="preserve">се зашиват в съединителния шев на платката и предната част. Горните джобове и капаците </w:t>
      </w:r>
      <w:r w:rsidR="0038687D">
        <w:rPr>
          <w:rFonts w:ascii="Times New Roman" w:hAnsi="Times New Roman"/>
          <w:sz w:val="24"/>
          <w:szCs w:val="24"/>
        </w:rPr>
        <w:t xml:space="preserve">ще </w:t>
      </w:r>
      <w:r w:rsidRPr="008C4A4C">
        <w:rPr>
          <w:rFonts w:ascii="Times New Roman" w:hAnsi="Times New Roman"/>
          <w:sz w:val="24"/>
          <w:szCs w:val="24"/>
        </w:rPr>
        <w:t xml:space="preserve">се изминават на двуиглова машина, с разстояние между иглите 6 мм. По линия на ханша на предните части, </w:t>
      </w:r>
      <w:r w:rsidR="0038687D">
        <w:rPr>
          <w:rFonts w:ascii="Times New Roman" w:hAnsi="Times New Roman"/>
          <w:sz w:val="24"/>
          <w:szCs w:val="24"/>
        </w:rPr>
        <w:t xml:space="preserve">ще </w:t>
      </w:r>
      <w:r w:rsidRPr="008C4A4C">
        <w:rPr>
          <w:rFonts w:ascii="Times New Roman" w:hAnsi="Times New Roman"/>
          <w:sz w:val="24"/>
          <w:szCs w:val="24"/>
        </w:rPr>
        <w:t xml:space="preserve">са оформени два вътрешни джоба под наклон с филетки, с дължина на филетката 17 см. и ширина 4,5 см. Филетките </w:t>
      </w:r>
      <w:r w:rsidR="0038687D">
        <w:rPr>
          <w:rFonts w:ascii="Times New Roman" w:hAnsi="Times New Roman"/>
          <w:sz w:val="24"/>
          <w:szCs w:val="24"/>
        </w:rPr>
        <w:t xml:space="preserve">ще </w:t>
      </w:r>
      <w:r w:rsidRPr="008C4A4C">
        <w:rPr>
          <w:rFonts w:ascii="Times New Roman" w:hAnsi="Times New Roman"/>
          <w:sz w:val="24"/>
          <w:szCs w:val="24"/>
        </w:rPr>
        <w:t xml:space="preserve">са с двойни лицеви шевове по контура, като разстоянието между </w:t>
      </w:r>
      <w:r w:rsidRPr="008C4A4C">
        <w:rPr>
          <w:rFonts w:ascii="Times New Roman" w:hAnsi="Times New Roman"/>
          <w:sz w:val="24"/>
          <w:szCs w:val="24"/>
        </w:rPr>
        <w:lastRenderedPageBreak/>
        <w:t xml:space="preserve">тях </w:t>
      </w:r>
      <w:r w:rsidR="00AA6558">
        <w:rPr>
          <w:rFonts w:ascii="Times New Roman" w:hAnsi="Times New Roman"/>
          <w:sz w:val="24"/>
          <w:szCs w:val="24"/>
        </w:rPr>
        <w:t xml:space="preserve">ще </w:t>
      </w:r>
      <w:r w:rsidRPr="008C4A4C">
        <w:rPr>
          <w:rFonts w:ascii="Times New Roman" w:hAnsi="Times New Roman"/>
          <w:sz w:val="24"/>
          <w:szCs w:val="24"/>
        </w:rPr>
        <w:t xml:space="preserve">е 6 мм. Предните части </w:t>
      </w:r>
      <w:r w:rsidR="00AA6558">
        <w:rPr>
          <w:rFonts w:ascii="Times New Roman" w:hAnsi="Times New Roman"/>
          <w:sz w:val="24"/>
          <w:szCs w:val="24"/>
        </w:rPr>
        <w:t xml:space="preserve">ще </w:t>
      </w:r>
      <w:r w:rsidRPr="008C4A4C">
        <w:rPr>
          <w:rFonts w:ascii="Times New Roman" w:hAnsi="Times New Roman"/>
          <w:sz w:val="24"/>
          <w:szCs w:val="24"/>
        </w:rPr>
        <w:t xml:space="preserve">се закопчават с делим цип с лят зъб, покрит с пластрон, който </w:t>
      </w:r>
      <w:r w:rsidR="00AA6558">
        <w:rPr>
          <w:rFonts w:ascii="Times New Roman" w:hAnsi="Times New Roman"/>
          <w:sz w:val="24"/>
          <w:szCs w:val="24"/>
        </w:rPr>
        <w:t xml:space="preserve">ще </w:t>
      </w:r>
      <w:r w:rsidRPr="008C4A4C">
        <w:rPr>
          <w:rFonts w:ascii="Times New Roman" w:hAnsi="Times New Roman"/>
          <w:sz w:val="24"/>
          <w:szCs w:val="24"/>
        </w:rPr>
        <w:t xml:space="preserve">е широк 5 см. и </w:t>
      </w:r>
      <w:r w:rsidR="00AA6558">
        <w:rPr>
          <w:rFonts w:ascii="Times New Roman" w:hAnsi="Times New Roman"/>
          <w:sz w:val="24"/>
          <w:szCs w:val="24"/>
        </w:rPr>
        <w:t xml:space="preserve">ще </w:t>
      </w:r>
      <w:r w:rsidRPr="008C4A4C">
        <w:rPr>
          <w:rFonts w:ascii="Times New Roman" w:hAnsi="Times New Roman"/>
          <w:sz w:val="24"/>
          <w:szCs w:val="24"/>
        </w:rPr>
        <w:t xml:space="preserve">се затваря с четири броя тик-так копчета. В долния край при колана, пластронът </w:t>
      </w:r>
      <w:r w:rsidR="00AA6558">
        <w:rPr>
          <w:rFonts w:ascii="Times New Roman" w:hAnsi="Times New Roman"/>
          <w:sz w:val="24"/>
          <w:szCs w:val="24"/>
        </w:rPr>
        <w:t xml:space="preserve">ще </w:t>
      </w:r>
      <w:r w:rsidRPr="008C4A4C">
        <w:rPr>
          <w:rFonts w:ascii="Times New Roman" w:hAnsi="Times New Roman"/>
          <w:sz w:val="24"/>
          <w:szCs w:val="24"/>
        </w:rPr>
        <w:t xml:space="preserve">се закопчава с 1 бр. тик – так копче. По всички краища /контури/ пластронът </w:t>
      </w:r>
      <w:r w:rsidR="00AA6558">
        <w:rPr>
          <w:rFonts w:ascii="Times New Roman" w:hAnsi="Times New Roman"/>
          <w:sz w:val="24"/>
          <w:szCs w:val="24"/>
        </w:rPr>
        <w:t xml:space="preserve">ще </w:t>
      </w:r>
      <w:r w:rsidRPr="008C4A4C">
        <w:rPr>
          <w:rFonts w:ascii="Times New Roman" w:hAnsi="Times New Roman"/>
          <w:sz w:val="24"/>
          <w:szCs w:val="24"/>
        </w:rPr>
        <w:t xml:space="preserve">е с двойни лицеви шевове с разстояние между иглите 6 мм. На лявата мостра на лявата предна част </w:t>
      </w:r>
      <w:r w:rsidR="00AA6558">
        <w:rPr>
          <w:rFonts w:ascii="Times New Roman" w:hAnsi="Times New Roman"/>
          <w:sz w:val="24"/>
          <w:szCs w:val="24"/>
        </w:rPr>
        <w:t xml:space="preserve">ще </w:t>
      </w:r>
      <w:r w:rsidRPr="008C4A4C">
        <w:rPr>
          <w:rFonts w:ascii="Times New Roman" w:hAnsi="Times New Roman"/>
          <w:sz w:val="24"/>
          <w:szCs w:val="24"/>
        </w:rPr>
        <w:t xml:space="preserve">е ушит вътрешен джоб с една филетка широка 1 см., предназначен за пишещо средство /химикалка/. Джобчето </w:t>
      </w:r>
      <w:r w:rsidR="00AA6558">
        <w:rPr>
          <w:rFonts w:ascii="Times New Roman" w:hAnsi="Times New Roman"/>
          <w:sz w:val="24"/>
          <w:szCs w:val="24"/>
        </w:rPr>
        <w:t xml:space="preserve">ще </w:t>
      </w:r>
      <w:r w:rsidRPr="008C4A4C">
        <w:rPr>
          <w:rFonts w:ascii="Times New Roman" w:hAnsi="Times New Roman"/>
          <w:sz w:val="24"/>
          <w:szCs w:val="24"/>
        </w:rPr>
        <w:t xml:space="preserve">е с ширина 4 см. и дължина 15 см. На лявата предна част на хастара </w:t>
      </w:r>
      <w:r w:rsidR="00AA6558">
        <w:rPr>
          <w:rFonts w:ascii="Times New Roman" w:hAnsi="Times New Roman"/>
          <w:sz w:val="24"/>
          <w:szCs w:val="24"/>
        </w:rPr>
        <w:t xml:space="preserve">ще </w:t>
      </w:r>
      <w:r w:rsidRPr="008C4A4C">
        <w:rPr>
          <w:rFonts w:ascii="Times New Roman" w:hAnsi="Times New Roman"/>
          <w:sz w:val="24"/>
          <w:szCs w:val="24"/>
        </w:rPr>
        <w:t xml:space="preserve">е оформен вътрешен джоб с две филетки, всяка от тях широка 1 см. Филетките </w:t>
      </w:r>
      <w:r w:rsidR="00AA6558">
        <w:rPr>
          <w:rFonts w:ascii="Times New Roman" w:hAnsi="Times New Roman"/>
          <w:sz w:val="24"/>
          <w:szCs w:val="24"/>
        </w:rPr>
        <w:t xml:space="preserve">ще </w:t>
      </w:r>
      <w:r w:rsidRPr="008C4A4C">
        <w:rPr>
          <w:rFonts w:ascii="Times New Roman" w:hAnsi="Times New Roman"/>
          <w:sz w:val="24"/>
          <w:szCs w:val="24"/>
        </w:rPr>
        <w:t xml:space="preserve">са изработени от основен плат. Вътрешния джоб </w:t>
      </w:r>
      <w:r w:rsidR="00AA6558">
        <w:rPr>
          <w:rFonts w:ascii="Times New Roman" w:hAnsi="Times New Roman"/>
          <w:sz w:val="24"/>
          <w:szCs w:val="24"/>
        </w:rPr>
        <w:t xml:space="preserve">ще </w:t>
      </w:r>
      <w:r w:rsidRPr="008C4A4C">
        <w:rPr>
          <w:rFonts w:ascii="Times New Roman" w:hAnsi="Times New Roman"/>
          <w:sz w:val="24"/>
          <w:szCs w:val="24"/>
        </w:rPr>
        <w:t xml:space="preserve">е с ширина 14 см. и дълбочина 16 см. и </w:t>
      </w:r>
      <w:r w:rsidR="00AA6558">
        <w:rPr>
          <w:rFonts w:ascii="Times New Roman" w:hAnsi="Times New Roman"/>
          <w:sz w:val="24"/>
          <w:szCs w:val="24"/>
        </w:rPr>
        <w:t xml:space="preserve">ще </w:t>
      </w:r>
      <w:r w:rsidRPr="008C4A4C">
        <w:rPr>
          <w:rFonts w:ascii="Times New Roman" w:hAnsi="Times New Roman"/>
          <w:sz w:val="24"/>
          <w:szCs w:val="24"/>
        </w:rPr>
        <w:t xml:space="preserve">се затваря с неделим спираловиден цип. Торбата на джоба </w:t>
      </w:r>
      <w:r w:rsidR="00AA6558">
        <w:rPr>
          <w:rFonts w:ascii="Times New Roman" w:hAnsi="Times New Roman"/>
          <w:sz w:val="24"/>
          <w:szCs w:val="24"/>
        </w:rPr>
        <w:t xml:space="preserve">ще </w:t>
      </w:r>
      <w:r w:rsidRPr="008C4A4C">
        <w:rPr>
          <w:rFonts w:ascii="Times New Roman" w:hAnsi="Times New Roman"/>
          <w:sz w:val="24"/>
          <w:szCs w:val="24"/>
        </w:rPr>
        <w:t xml:space="preserve">е изработена от памучен тип плат и има насрещно парче към торбата от основния плат.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Яката </w:t>
      </w:r>
      <w:r w:rsidR="00AA6558">
        <w:rPr>
          <w:rFonts w:ascii="Times New Roman" w:hAnsi="Times New Roman"/>
          <w:sz w:val="24"/>
          <w:szCs w:val="24"/>
        </w:rPr>
        <w:t xml:space="preserve">ще </w:t>
      </w:r>
      <w:r w:rsidRPr="008C4A4C">
        <w:rPr>
          <w:rFonts w:ascii="Times New Roman" w:hAnsi="Times New Roman"/>
          <w:sz w:val="24"/>
          <w:szCs w:val="24"/>
        </w:rPr>
        <w:t xml:space="preserve">е права, легнала, 9 см. широка в средата и </w:t>
      </w:r>
      <w:r w:rsidR="00AA6558">
        <w:rPr>
          <w:rFonts w:ascii="Times New Roman" w:hAnsi="Times New Roman"/>
          <w:sz w:val="24"/>
          <w:szCs w:val="24"/>
        </w:rPr>
        <w:t xml:space="preserve">ще </w:t>
      </w:r>
      <w:r w:rsidRPr="008C4A4C">
        <w:rPr>
          <w:rFonts w:ascii="Times New Roman" w:hAnsi="Times New Roman"/>
          <w:sz w:val="24"/>
          <w:szCs w:val="24"/>
        </w:rPr>
        <w:t xml:space="preserve">се състои от две части - горна и долна. Горната яка </w:t>
      </w:r>
      <w:r w:rsidR="00745C5E">
        <w:rPr>
          <w:rFonts w:ascii="Times New Roman" w:hAnsi="Times New Roman"/>
          <w:sz w:val="24"/>
          <w:szCs w:val="24"/>
        </w:rPr>
        <w:t xml:space="preserve">ще </w:t>
      </w:r>
      <w:r w:rsidRPr="008C4A4C">
        <w:rPr>
          <w:rFonts w:ascii="Times New Roman" w:hAnsi="Times New Roman"/>
          <w:sz w:val="24"/>
          <w:szCs w:val="24"/>
        </w:rPr>
        <w:t xml:space="preserve">е от плетено трико, което </w:t>
      </w:r>
      <w:r w:rsidR="00745C5E">
        <w:rPr>
          <w:rFonts w:ascii="Times New Roman" w:hAnsi="Times New Roman"/>
          <w:sz w:val="24"/>
          <w:szCs w:val="24"/>
        </w:rPr>
        <w:t xml:space="preserve">ще </w:t>
      </w:r>
      <w:r w:rsidRPr="008C4A4C">
        <w:rPr>
          <w:rFonts w:ascii="Times New Roman" w:hAnsi="Times New Roman"/>
          <w:sz w:val="24"/>
          <w:szCs w:val="24"/>
        </w:rPr>
        <w:t xml:space="preserve">е от 30/70 % В/ПАН, което </w:t>
      </w:r>
      <w:r w:rsidR="00745C5E">
        <w:rPr>
          <w:rFonts w:ascii="Times New Roman" w:hAnsi="Times New Roman"/>
          <w:sz w:val="24"/>
          <w:szCs w:val="24"/>
        </w:rPr>
        <w:t xml:space="preserve">ще </w:t>
      </w:r>
      <w:r w:rsidRPr="008C4A4C">
        <w:rPr>
          <w:rFonts w:ascii="Times New Roman" w:hAnsi="Times New Roman"/>
          <w:sz w:val="24"/>
          <w:szCs w:val="24"/>
        </w:rPr>
        <w:t xml:space="preserve">се пришива в средата на яката. По краищата на горната яка </w:t>
      </w:r>
      <w:r w:rsidR="00745C5E">
        <w:rPr>
          <w:rFonts w:ascii="Times New Roman" w:hAnsi="Times New Roman"/>
          <w:sz w:val="24"/>
          <w:szCs w:val="24"/>
        </w:rPr>
        <w:t xml:space="preserve">ще </w:t>
      </w:r>
      <w:r w:rsidRPr="008C4A4C">
        <w:rPr>
          <w:rFonts w:ascii="Times New Roman" w:hAnsi="Times New Roman"/>
          <w:sz w:val="24"/>
          <w:szCs w:val="24"/>
        </w:rPr>
        <w:t xml:space="preserve">се пришива основен плат, като ширината на детайла на дългата страна на яката </w:t>
      </w:r>
      <w:r w:rsidR="00745C5E">
        <w:rPr>
          <w:rFonts w:ascii="Times New Roman" w:hAnsi="Times New Roman"/>
          <w:sz w:val="24"/>
          <w:szCs w:val="24"/>
        </w:rPr>
        <w:t xml:space="preserve">ще </w:t>
      </w:r>
      <w:r w:rsidRPr="008C4A4C">
        <w:rPr>
          <w:rFonts w:ascii="Times New Roman" w:hAnsi="Times New Roman"/>
          <w:sz w:val="24"/>
          <w:szCs w:val="24"/>
        </w:rPr>
        <w:t xml:space="preserve">е 3,5 см. и 4,5 см. на двете къси страни. Долната яка </w:t>
      </w:r>
      <w:r w:rsidR="00745C5E">
        <w:rPr>
          <w:rFonts w:ascii="Times New Roman" w:hAnsi="Times New Roman"/>
          <w:sz w:val="24"/>
          <w:szCs w:val="24"/>
        </w:rPr>
        <w:t xml:space="preserve">ще </w:t>
      </w:r>
      <w:r w:rsidRPr="008C4A4C">
        <w:rPr>
          <w:rFonts w:ascii="Times New Roman" w:hAnsi="Times New Roman"/>
          <w:sz w:val="24"/>
          <w:szCs w:val="24"/>
        </w:rPr>
        <w:t xml:space="preserve">е от основен плат и с отделно скроено столче. Яката в горната част </w:t>
      </w:r>
      <w:r w:rsidR="00745C5E">
        <w:rPr>
          <w:rFonts w:ascii="Times New Roman" w:hAnsi="Times New Roman"/>
          <w:sz w:val="24"/>
          <w:szCs w:val="24"/>
        </w:rPr>
        <w:t xml:space="preserve">ще </w:t>
      </w:r>
      <w:r w:rsidRPr="008C4A4C">
        <w:rPr>
          <w:rFonts w:ascii="Times New Roman" w:hAnsi="Times New Roman"/>
          <w:sz w:val="24"/>
          <w:szCs w:val="24"/>
        </w:rPr>
        <w:t xml:space="preserve">е с удължение 4,5 см. и </w:t>
      </w:r>
      <w:r w:rsidR="00745C5E">
        <w:rPr>
          <w:rFonts w:ascii="Times New Roman" w:hAnsi="Times New Roman"/>
          <w:sz w:val="24"/>
          <w:szCs w:val="24"/>
        </w:rPr>
        <w:t xml:space="preserve">ще </w:t>
      </w:r>
      <w:r w:rsidRPr="008C4A4C">
        <w:rPr>
          <w:rFonts w:ascii="Times New Roman" w:hAnsi="Times New Roman"/>
          <w:sz w:val="24"/>
          <w:szCs w:val="24"/>
        </w:rPr>
        <w:t>се закопчава с тик - так копче.</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Гърбът в горната част</w:t>
      </w:r>
      <w:r w:rsidR="00745C5E">
        <w:rPr>
          <w:rFonts w:ascii="Times New Roman" w:hAnsi="Times New Roman"/>
          <w:sz w:val="24"/>
          <w:szCs w:val="24"/>
        </w:rPr>
        <w:t xml:space="preserve"> ще</w:t>
      </w:r>
      <w:r w:rsidRPr="008C4A4C">
        <w:rPr>
          <w:rFonts w:ascii="Times New Roman" w:hAnsi="Times New Roman"/>
          <w:sz w:val="24"/>
          <w:szCs w:val="24"/>
        </w:rPr>
        <w:t xml:space="preserve"> е със симетрична платка, започваща от раменния шев и завършваща до средата на ръкавната извивка. В платката </w:t>
      </w:r>
      <w:r w:rsidR="00745C5E">
        <w:rPr>
          <w:rFonts w:ascii="Times New Roman" w:hAnsi="Times New Roman"/>
          <w:sz w:val="24"/>
          <w:szCs w:val="24"/>
        </w:rPr>
        <w:t xml:space="preserve">ще </w:t>
      </w:r>
      <w:r w:rsidRPr="008C4A4C">
        <w:rPr>
          <w:rFonts w:ascii="Times New Roman" w:hAnsi="Times New Roman"/>
          <w:sz w:val="24"/>
          <w:szCs w:val="24"/>
        </w:rPr>
        <w:t xml:space="preserve">са монтирани 10 броя предпазни гумени елементи (евапрен) с ширина 4 см. Долната част на гърба </w:t>
      </w:r>
      <w:r w:rsidR="00745C5E">
        <w:rPr>
          <w:rFonts w:ascii="Times New Roman" w:hAnsi="Times New Roman"/>
          <w:sz w:val="24"/>
          <w:szCs w:val="24"/>
        </w:rPr>
        <w:t xml:space="preserve">ще </w:t>
      </w:r>
      <w:r w:rsidRPr="008C4A4C">
        <w:rPr>
          <w:rFonts w:ascii="Times New Roman" w:hAnsi="Times New Roman"/>
          <w:sz w:val="24"/>
          <w:szCs w:val="24"/>
        </w:rPr>
        <w:t xml:space="preserve">е прав от 2 части. По линия на ръкавните извивки на гърба </w:t>
      </w:r>
      <w:r w:rsidR="00745C5E">
        <w:rPr>
          <w:rFonts w:ascii="Times New Roman" w:hAnsi="Times New Roman"/>
          <w:sz w:val="24"/>
          <w:szCs w:val="24"/>
        </w:rPr>
        <w:t xml:space="preserve">ще </w:t>
      </w:r>
      <w:r w:rsidRPr="008C4A4C">
        <w:rPr>
          <w:rFonts w:ascii="Times New Roman" w:hAnsi="Times New Roman"/>
          <w:sz w:val="24"/>
          <w:szCs w:val="24"/>
        </w:rPr>
        <w:t xml:space="preserve">има изработени фалди, които служат за по-голяма свобода при движение и функционалност на якето, същите от вътрешната страна </w:t>
      </w:r>
      <w:r w:rsidR="00745C5E">
        <w:rPr>
          <w:rFonts w:ascii="Times New Roman" w:hAnsi="Times New Roman"/>
          <w:sz w:val="24"/>
          <w:szCs w:val="24"/>
        </w:rPr>
        <w:t xml:space="preserve">ще </w:t>
      </w:r>
      <w:r w:rsidRPr="008C4A4C">
        <w:rPr>
          <w:rFonts w:ascii="Times New Roman" w:hAnsi="Times New Roman"/>
          <w:sz w:val="24"/>
          <w:szCs w:val="24"/>
        </w:rPr>
        <w:t>са фиксирани с ластик.</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При подгъва /по линия на ханша/ предните части и гърба </w:t>
      </w:r>
      <w:r w:rsidR="00745C5E">
        <w:rPr>
          <w:rFonts w:ascii="Times New Roman" w:hAnsi="Times New Roman"/>
          <w:sz w:val="24"/>
          <w:szCs w:val="24"/>
        </w:rPr>
        <w:t xml:space="preserve">ще се </w:t>
      </w:r>
      <w:r w:rsidRPr="008C4A4C">
        <w:rPr>
          <w:rFonts w:ascii="Times New Roman" w:hAnsi="Times New Roman"/>
          <w:sz w:val="24"/>
          <w:szCs w:val="24"/>
        </w:rPr>
        <w:t xml:space="preserve">завършват с колан широк 5 см. Колана </w:t>
      </w:r>
      <w:r w:rsidR="00745C5E">
        <w:rPr>
          <w:rFonts w:ascii="Times New Roman" w:hAnsi="Times New Roman"/>
          <w:sz w:val="24"/>
          <w:szCs w:val="24"/>
        </w:rPr>
        <w:t xml:space="preserve">ще </w:t>
      </w:r>
      <w:r w:rsidRPr="008C4A4C">
        <w:rPr>
          <w:rFonts w:ascii="Times New Roman" w:hAnsi="Times New Roman"/>
          <w:sz w:val="24"/>
          <w:szCs w:val="24"/>
        </w:rPr>
        <w:t>се изработва от трико 30/70 % В/ПАН с вграден ластик в него.</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Ръкавите </w:t>
      </w:r>
      <w:r w:rsidR="00745C5E">
        <w:rPr>
          <w:rFonts w:ascii="Times New Roman" w:hAnsi="Times New Roman"/>
          <w:sz w:val="24"/>
          <w:szCs w:val="24"/>
        </w:rPr>
        <w:t xml:space="preserve">ще </w:t>
      </w:r>
      <w:r w:rsidRPr="008C4A4C">
        <w:rPr>
          <w:rFonts w:ascii="Times New Roman" w:hAnsi="Times New Roman"/>
          <w:sz w:val="24"/>
          <w:szCs w:val="24"/>
        </w:rPr>
        <w:t xml:space="preserve">са от две части, а ръкавната извивка </w:t>
      </w:r>
      <w:r w:rsidR="00745C5E">
        <w:rPr>
          <w:rFonts w:ascii="Times New Roman" w:hAnsi="Times New Roman"/>
          <w:sz w:val="24"/>
          <w:szCs w:val="24"/>
        </w:rPr>
        <w:t xml:space="preserve">ще </w:t>
      </w:r>
      <w:r w:rsidRPr="008C4A4C">
        <w:rPr>
          <w:rFonts w:ascii="Times New Roman" w:hAnsi="Times New Roman"/>
          <w:sz w:val="24"/>
          <w:szCs w:val="24"/>
        </w:rPr>
        <w:t xml:space="preserve">е удълбочена и </w:t>
      </w:r>
      <w:r w:rsidR="00745C5E">
        <w:rPr>
          <w:rFonts w:ascii="Times New Roman" w:hAnsi="Times New Roman"/>
          <w:sz w:val="24"/>
          <w:szCs w:val="24"/>
        </w:rPr>
        <w:t xml:space="preserve">ще </w:t>
      </w:r>
      <w:r w:rsidRPr="008C4A4C">
        <w:rPr>
          <w:rFonts w:ascii="Times New Roman" w:hAnsi="Times New Roman"/>
          <w:sz w:val="24"/>
          <w:szCs w:val="24"/>
        </w:rPr>
        <w:t xml:space="preserve">осигурява свобода на движение. В областта на лактите </w:t>
      </w:r>
      <w:r w:rsidR="00745C5E">
        <w:rPr>
          <w:rFonts w:ascii="Times New Roman" w:hAnsi="Times New Roman"/>
          <w:sz w:val="24"/>
          <w:szCs w:val="24"/>
        </w:rPr>
        <w:t xml:space="preserve">ще </w:t>
      </w:r>
      <w:r w:rsidRPr="008C4A4C">
        <w:rPr>
          <w:rFonts w:ascii="Times New Roman" w:hAnsi="Times New Roman"/>
          <w:sz w:val="24"/>
          <w:szCs w:val="24"/>
        </w:rPr>
        <w:t xml:space="preserve">има вграден предпазен гумен елемент (евапрен). В долната част на ръкавите </w:t>
      </w:r>
      <w:r w:rsidR="00745C5E">
        <w:rPr>
          <w:rFonts w:ascii="Times New Roman" w:hAnsi="Times New Roman"/>
          <w:sz w:val="24"/>
          <w:szCs w:val="24"/>
        </w:rPr>
        <w:t xml:space="preserve">ще </w:t>
      </w:r>
      <w:r w:rsidRPr="008C4A4C">
        <w:rPr>
          <w:rFonts w:ascii="Times New Roman" w:hAnsi="Times New Roman"/>
          <w:sz w:val="24"/>
          <w:szCs w:val="24"/>
        </w:rPr>
        <w:t xml:space="preserve">са вградени 7 броя предпазни гумени елементи (евапрен) с широчина 4 см. В горната част гумените елементи (евапрен) </w:t>
      </w:r>
      <w:r w:rsidR="004A1339">
        <w:rPr>
          <w:rFonts w:ascii="Times New Roman" w:hAnsi="Times New Roman"/>
          <w:sz w:val="24"/>
          <w:szCs w:val="24"/>
        </w:rPr>
        <w:t xml:space="preserve">ще </w:t>
      </w:r>
      <w:r w:rsidRPr="008C4A4C">
        <w:rPr>
          <w:rFonts w:ascii="Times New Roman" w:hAnsi="Times New Roman"/>
          <w:sz w:val="24"/>
          <w:szCs w:val="24"/>
        </w:rPr>
        <w:t xml:space="preserve">са изработени под наклон. На левия ръкав, на 90 мм. от раменния шев </w:t>
      </w:r>
      <w:r w:rsidR="004A1339">
        <w:rPr>
          <w:rFonts w:ascii="Times New Roman" w:hAnsi="Times New Roman"/>
          <w:sz w:val="24"/>
          <w:szCs w:val="24"/>
        </w:rPr>
        <w:t xml:space="preserve">ще </w:t>
      </w:r>
      <w:r w:rsidRPr="008C4A4C">
        <w:rPr>
          <w:rFonts w:ascii="Times New Roman" w:hAnsi="Times New Roman"/>
          <w:sz w:val="24"/>
          <w:szCs w:val="24"/>
        </w:rPr>
        <w:t xml:space="preserve">се пришива лепяща лента велкро - бримка по форма за прикачване на емблема за съответната структура.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Ръкавите </w:t>
      </w:r>
      <w:r w:rsidR="004A1339">
        <w:rPr>
          <w:rFonts w:ascii="Times New Roman" w:hAnsi="Times New Roman"/>
          <w:sz w:val="24"/>
          <w:szCs w:val="24"/>
        </w:rPr>
        <w:t xml:space="preserve">ще се </w:t>
      </w:r>
      <w:r w:rsidRPr="008C4A4C">
        <w:rPr>
          <w:rFonts w:ascii="Times New Roman" w:hAnsi="Times New Roman"/>
          <w:sz w:val="24"/>
          <w:szCs w:val="24"/>
        </w:rPr>
        <w:t xml:space="preserve">завършват с маншети с размери 5 см., изработени от трико 30/70 % В/ПАН с вграден ластик в маншета. При маншета подплатата </w:t>
      </w:r>
      <w:r w:rsidR="004A1339">
        <w:rPr>
          <w:rFonts w:ascii="Times New Roman" w:hAnsi="Times New Roman"/>
          <w:sz w:val="24"/>
          <w:szCs w:val="24"/>
        </w:rPr>
        <w:t xml:space="preserve">ще </w:t>
      </w:r>
      <w:r w:rsidRPr="008C4A4C">
        <w:rPr>
          <w:rFonts w:ascii="Times New Roman" w:hAnsi="Times New Roman"/>
          <w:sz w:val="24"/>
          <w:szCs w:val="24"/>
        </w:rPr>
        <w:t xml:space="preserve">е фиксирана за ръкава с две гайки и копчета. В ръкавната извивка при раменния шев </w:t>
      </w:r>
      <w:r w:rsidR="004A1339">
        <w:rPr>
          <w:rFonts w:ascii="Times New Roman" w:hAnsi="Times New Roman"/>
          <w:sz w:val="24"/>
          <w:szCs w:val="24"/>
        </w:rPr>
        <w:t xml:space="preserve">ще </w:t>
      </w:r>
      <w:r w:rsidRPr="008C4A4C">
        <w:rPr>
          <w:rFonts w:ascii="Times New Roman" w:hAnsi="Times New Roman"/>
          <w:sz w:val="24"/>
          <w:szCs w:val="24"/>
        </w:rPr>
        <w:t xml:space="preserve">е пришита щрифелка (2/3 към предната част)  за пагон с дължина 14 см. и ширина 4,5 см, явяваща се основа за сменяем пагон. </w:t>
      </w:r>
      <w:r w:rsidR="004A1339">
        <w:rPr>
          <w:rFonts w:ascii="Times New Roman" w:hAnsi="Times New Roman"/>
          <w:sz w:val="24"/>
          <w:szCs w:val="24"/>
        </w:rPr>
        <w:t>Ще се з</w:t>
      </w:r>
      <w:r w:rsidRPr="008C4A4C">
        <w:rPr>
          <w:rFonts w:ascii="Times New Roman" w:hAnsi="Times New Roman"/>
          <w:sz w:val="24"/>
          <w:szCs w:val="24"/>
        </w:rPr>
        <w:t xml:space="preserve">акопчава с тик – так копче.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Пластронът, яката, щрифелките за пагони и капаците на джобовете </w:t>
      </w:r>
      <w:r w:rsidR="004A1339">
        <w:rPr>
          <w:rFonts w:ascii="Times New Roman" w:hAnsi="Times New Roman"/>
          <w:sz w:val="24"/>
          <w:szCs w:val="24"/>
        </w:rPr>
        <w:t xml:space="preserve">ще </w:t>
      </w:r>
      <w:r w:rsidRPr="008C4A4C">
        <w:rPr>
          <w:rFonts w:ascii="Times New Roman" w:hAnsi="Times New Roman"/>
          <w:sz w:val="24"/>
          <w:szCs w:val="24"/>
        </w:rPr>
        <w:t xml:space="preserve">са подлепени с текстилен подлепващ материал.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Към якето </w:t>
      </w:r>
      <w:r w:rsidR="004A1339">
        <w:rPr>
          <w:rFonts w:ascii="Times New Roman" w:hAnsi="Times New Roman"/>
          <w:sz w:val="24"/>
          <w:szCs w:val="24"/>
        </w:rPr>
        <w:t xml:space="preserve">ще </w:t>
      </w:r>
      <w:r w:rsidRPr="008C4A4C">
        <w:rPr>
          <w:rFonts w:ascii="Times New Roman" w:hAnsi="Times New Roman"/>
          <w:sz w:val="24"/>
          <w:szCs w:val="24"/>
        </w:rPr>
        <w:t>се изработва топла подвижна подплата, състояща се от хастар памучен тип и вата 120 гр/м</w:t>
      </w:r>
      <w:r w:rsidRPr="008C4A4C">
        <w:rPr>
          <w:rFonts w:ascii="Times New Roman" w:hAnsi="Times New Roman"/>
          <w:b/>
          <w:sz w:val="24"/>
          <w:szCs w:val="24"/>
        </w:rPr>
        <w:t xml:space="preserve">² </w:t>
      </w:r>
      <w:r w:rsidRPr="008C4A4C">
        <w:rPr>
          <w:rFonts w:ascii="Times New Roman" w:hAnsi="Times New Roman"/>
          <w:sz w:val="24"/>
          <w:szCs w:val="24"/>
        </w:rPr>
        <w:t>на предните части и гърба, а на ръкавите от 80 гр/м</w:t>
      </w:r>
      <w:r w:rsidRPr="008C4A4C">
        <w:rPr>
          <w:rFonts w:ascii="Times New Roman" w:hAnsi="Times New Roman"/>
          <w:b/>
          <w:sz w:val="24"/>
          <w:szCs w:val="24"/>
        </w:rPr>
        <w:t xml:space="preserve">² </w:t>
      </w:r>
      <w:r w:rsidRPr="008C4A4C">
        <w:rPr>
          <w:rFonts w:ascii="Times New Roman" w:hAnsi="Times New Roman"/>
          <w:sz w:val="24"/>
          <w:szCs w:val="24"/>
        </w:rPr>
        <w:t xml:space="preserve">вата. На лявата предна част на подплатата </w:t>
      </w:r>
      <w:r w:rsidR="0077471C">
        <w:rPr>
          <w:rFonts w:ascii="Times New Roman" w:hAnsi="Times New Roman"/>
          <w:sz w:val="24"/>
          <w:szCs w:val="24"/>
        </w:rPr>
        <w:t xml:space="preserve">ще </w:t>
      </w:r>
      <w:r w:rsidRPr="008C4A4C">
        <w:rPr>
          <w:rFonts w:ascii="Times New Roman" w:hAnsi="Times New Roman"/>
          <w:sz w:val="24"/>
          <w:szCs w:val="24"/>
        </w:rPr>
        <w:t xml:space="preserve">е оформен вътрешен джоб с две филетки, всяка от тях широка 1 см. Филетките </w:t>
      </w:r>
      <w:r w:rsidR="0077471C">
        <w:rPr>
          <w:rFonts w:ascii="Times New Roman" w:hAnsi="Times New Roman"/>
          <w:sz w:val="24"/>
          <w:szCs w:val="24"/>
        </w:rPr>
        <w:t xml:space="preserve">ще </w:t>
      </w:r>
      <w:r w:rsidRPr="008C4A4C">
        <w:rPr>
          <w:rFonts w:ascii="Times New Roman" w:hAnsi="Times New Roman"/>
          <w:sz w:val="24"/>
          <w:szCs w:val="24"/>
        </w:rPr>
        <w:t xml:space="preserve">са изработени от основен плат. Вътрешния джоб </w:t>
      </w:r>
      <w:r w:rsidR="0077471C">
        <w:rPr>
          <w:rFonts w:ascii="Times New Roman" w:hAnsi="Times New Roman"/>
          <w:sz w:val="24"/>
          <w:szCs w:val="24"/>
        </w:rPr>
        <w:t xml:space="preserve">ще </w:t>
      </w:r>
      <w:r w:rsidRPr="008C4A4C">
        <w:rPr>
          <w:rFonts w:ascii="Times New Roman" w:hAnsi="Times New Roman"/>
          <w:sz w:val="24"/>
          <w:szCs w:val="24"/>
        </w:rPr>
        <w:t xml:space="preserve">е с ширина 14 см. и дълбочина 16 см. като </w:t>
      </w:r>
      <w:r w:rsidR="0077471C">
        <w:rPr>
          <w:rFonts w:ascii="Times New Roman" w:hAnsi="Times New Roman"/>
          <w:sz w:val="24"/>
          <w:szCs w:val="24"/>
        </w:rPr>
        <w:t xml:space="preserve">ще </w:t>
      </w:r>
      <w:r w:rsidRPr="008C4A4C">
        <w:rPr>
          <w:rFonts w:ascii="Times New Roman" w:hAnsi="Times New Roman"/>
          <w:sz w:val="24"/>
          <w:szCs w:val="24"/>
        </w:rPr>
        <w:t xml:space="preserve">се затваря с неделим спираловиден цип. Торбата на джоба </w:t>
      </w:r>
      <w:r w:rsidR="0077471C">
        <w:rPr>
          <w:rFonts w:ascii="Times New Roman" w:hAnsi="Times New Roman"/>
          <w:sz w:val="24"/>
          <w:szCs w:val="24"/>
        </w:rPr>
        <w:t xml:space="preserve">ще </w:t>
      </w:r>
      <w:r w:rsidRPr="008C4A4C">
        <w:rPr>
          <w:rFonts w:ascii="Times New Roman" w:hAnsi="Times New Roman"/>
          <w:sz w:val="24"/>
          <w:szCs w:val="24"/>
        </w:rPr>
        <w:t xml:space="preserve">е изработена от памучен тип плат и </w:t>
      </w:r>
      <w:r w:rsidR="0077471C">
        <w:rPr>
          <w:rFonts w:ascii="Times New Roman" w:hAnsi="Times New Roman"/>
          <w:sz w:val="24"/>
          <w:szCs w:val="24"/>
        </w:rPr>
        <w:t xml:space="preserve">ще </w:t>
      </w:r>
      <w:r w:rsidRPr="008C4A4C">
        <w:rPr>
          <w:rFonts w:ascii="Times New Roman" w:hAnsi="Times New Roman"/>
          <w:sz w:val="24"/>
          <w:szCs w:val="24"/>
        </w:rPr>
        <w:t xml:space="preserve">има насрещно парче към торбата от основния плат. Подвижната подплата </w:t>
      </w:r>
      <w:r w:rsidR="0077471C">
        <w:rPr>
          <w:rFonts w:ascii="Times New Roman" w:hAnsi="Times New Roman"/>
          <w:sz w:val="24"/>
          <w:szCs w:val="24"/>
        </w:rPr>
        <w:t xml:space="preserve">ще </w:t>
      </w:r>
      <w:r w:rsidRPr="008C4A4C">
        <w:rPr>
          <w:rFonts w:ascii="Times New Roman" w:hAnsi="Times New Roman"/>
          <w:sz w:val="24"/>
          <w:szCs w:val="24"/>
        </w:rPr>
        <w:t xml:space="preserve">се обточва на специализирана машина за обточване по цялата обиколка, ръкавите в долната част също </w:t>
      </w:r>
      <w:r w:rsidR="0077471C">
        <w:rPr>
          <w:rFonts w:ascii="Times New Roman" w:hAnsi="Times New Roman"/>
          <w:sz w:val="24"/>
          <w:szCs w:val="24"/>
        </w:rPr>
        <w:t xml:space="preserve">ще </w:t>
      </w:r>
      <w:r w:rsidRPr="008C4A4C">
        <w:rPr>
          <w:rFonts w:ascii="Times New Roman" w:hAnsi="Times New Roman"/>
          <w:sz w:val="24"/>
          <w:szCs w:val="24"/>
        </w:rPr>
        <w:t xml:space="preserve">са обточени. Подплатата </w:t>
      </w:r>
      <w:r w:rsidR="0077471C">
        <w:rPr>
          <w:rFonts w:ascii="Times New Roman" w:hAnsi="Times New Roman"/>
          <w:sz w:val="24"/>
          <w:szCs w:val="24"/>
        </w:rPr>
        <w:t xml:space="preserve">ще </w:t>
      </w:r>
      <w:r w:rsidRPr="008C4A4C">
        <w:rPr>
          <w:rFonts w:ascii="Times New Roman" w:hAnsi="Times New Roman"/>
          <w:sz w:val="24"/>
          <w:szCs w:val="24"/>
        </w:rPr>
        <w:t>е прикачена за якето с делим спираловиден цип.</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lastRenderedPageBreak/>
        <w:t xml:space="preserve">Платките на гърба и предните части, фалдите, щрифелките за пагоните и колана /в частите без ластик/, пластрона, капаци и джобове </w:t>
      </w:r>
      <w:r w:rsidR="0077471C">
        <w:rPr>
          <w:rFonts w:ascii="Times New Roman" w:hAnsi="Times New Roman"/>
          <w:sz w:val="24"/>
          <w:szCs w:val="24"/>
        </w:rPr>
        <w:t xml:space="preserve">ще </w:t>
      </w:r>
      <w:r w:rsidRPr="008C4A4C">
        <w:rPr>
          <w:rFonts w:ascii="Times New Roman" w:hAnsi="Times New Roman"/>
          <w:sz w:val="24"/>
          <w:szCs w:val="24"/>
        </w:rPr>
        <w:t xml:space="preserve">се изминават с двойни лицеви шевове по края, с разстояние между иглите 6 мм.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u w:val="single"/>
        </w:rPr>
      </w:pPr>
      <w:r w:rsidRPr="008C4A4C">
        <w:rPr>
          <w:rFonts w:ascii="Times New Roman" w:hAnsi="Times New Roman"/>
          <w:noProof/>
          <w:sz w:val="24"/>
          <w:szCs w:val="24"/>
          <w:u w:val="single"/>
          <w:lang w:eastAsia="bg-BG"/>
        </w:rPr>
        <w:drawing>
          <wp:inline distT="0" distB="0" distL="0" distR="0">
            <wp:extent cx="5113020" cy="6159500"/>
            <wp:effectExtent l="0" t="0" r="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13020" cy="6159500"/>
                    </a:xfrm>
                    <a:prstGeom prst="rect">
                      <a:avLst/>
                    </a:prstGeom>
                    <a:noFill/>
                    <a:ln>
                      <a:noFill/>
                    </a:ln>
                  </pic:spPr>
                </pic:pic>
              </a:graphicData>
            </a:graphic>
          </wp:inline>
        </w:drawing>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r w:rsidRPr="008C4A4C">
        <w:rPr>
          <w:rFonts w:ascii="Times New Roman" w:hAnsi="Times New Roman"/>
          <w:sz w:val="24"/>
          <w:szCs w:val="24"/>
        </w:rPr>
        <w:t>СКИЦА 1</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u w:val="single"/>
        </w:rPr>
      </w:pPr>
      <w:r w:rsidRPr="008C4A4C">
        <w:rPr>
          <w:rFonts w:ascii="Times New Roman" w:hAnsi="Times New Roman"/>
          <w:noProof/>
          <w:sz w:val="24"/>
          <w:szCs w:val="24"/>
          <w:u w:val="single"/>
          <w:lang w:eastAsia="bg-BG"/>
        </w:rPr>
        <w:lastRenderedPageBreak/>
        <w:drawing>
          <wp:inline distT="0" distB="0" distL="0" distR="0">
            <wp:extent cx="4484370" cy="6393180"/>
            <wp:effectExtent l="0" t="0" r="0" b="762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84370" cy="6393180"/>
                    </a:xfrm>
                    <a:prstGeom prst="rect">
                      <a:avLst/>
                    </a:prstGeom>
                    <a:noFill/>
                    <a:ln>
                      <a:noFill/>
                    </a:ln>
                  </pic:spPr>
                </pic:pic>
              </a:graphicData>
            </a:graphic>
          </wp:inline>
        </w:drawing>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r w:rsidRPr="008C4A4C">
        <w:rPr>
          <w:rFonts w:ascii="Times New Roman" w:hAnsi="Times New Roman"/>
          <w:sz w:val="24"/>
          <w:szCs w:val="24"/>
          <w:lang w:val="en-US"/>
        </w:rPr>
        <w:t xml:space="preserve">                                                               </w:t>
      </w:r>
      <w:r w:rsidRPr="008C4A4C">
        <w:rPr>
          <w:rFonts w:ascii="Times New Roman" w:hAnsi="Times New Roman"/>
          <w:sz w:val="24"/>
          <w:szCs w:val="24"/>
        </w:rPr>
        <w:t>СКИЦА 2</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b/>
          <w:sz w:val="24"/>
          <w:szCs w:val="24"/>
        </w:rPr>
        <w:t>Клинът</w:t>
      </w:r>
      <w:r w:rsidRPr="008C4A4C">
        <w:rPr>
          <w:rFonts w:ascii="Times New Roman" w:hAnsi="Times New Roman"/>
          <w:sz w:val="24"/>
          <w:szCs w:val="24"/>
        </w:rPr>
        <w:t xml:space="preserve"> </w:t>
      </w:r>
      <w:r w:rsidR="006E10C4">
        <w:rPr>
          <w:rFonts w:ascii="Times New Roman" w:hAnsi="Times New Roman"/>
          <w:sz w:val="24"/>
          <w:szCs w:val="24"/>
        </w:rPr>
        <w:t xml:space="preserve">ще </w:t>
      </w:r>
      <w:r w:rsidRPr="008C4A4C">
        <w:rPr>
          <w:rFonts w:ascii="Times New Roman" w:hAnsi="Times New Roman"/>
          <w:sz w:val="24"/>
          <w:szCs w:val="24"/>
        </w:rPr>
        <w:t xml:space="preserve">е изработен от памучен тип плат. </w:t>
      </w:r>
      <w:r w:rsidR="006E10C4">
        <w:rPr>
          <w:rFonts w:ascii="Times New Roman" w:hAnsi="Times New Roman"/>
          <w:sz w:val="24"/>
          <w:szCs w:val="24"/>
        </w:rPr>
        <w:t>Ще се с</w:t>
      </w:r>
      <w:r w:rsidRPr="008C4A4C">
        <w:rPr>
          <w:rFonts w:ascii="Times New Roman" w:hAnsi="Times New Roman"/>
          <w:sz w:val="24"/>
          <w:szCs w:val="24"/>
        </w:rPr>
        <w:t>ъстои от основен плат и подвижна топла подплата, състояща се от памучен тип хастар и 80 гр/м</w:t>
      </w:r>
      <w:r w:rsidRPr="008C4A4C">
        <w:rPr>
          <w:rFonts w:ascii="Times New Roman" w:hAnsi="Times New Roman"/>
          <w:b/>
          <w:sz w:val="24"/>
          <w:szCs w:val="24"/>
        </w:rPr>
        <w:t xml:space="preserve">² </w:t>
      </w:r>
      <w:r w:rsidRPr="008C4A4C">
        <w:rPr>
          <w:rFonts w:ascii="Times New Roman" w:hAnsi="Times New Roman"/>
          <w:sz w:val="24"/>
          <w:szCs w:val="24"/>
        </w:rPr>
        <w:t xml:space="preserve">вата. Клинът </w:t>
      </w:r>
      <w:r w:rsidR="006E10C4">
        <w:rPr>
          <w:rFonts w:ascii="Times New Roman" w:hAnsi="Times New Roman"/>
          <w:sz w:val="24"/>
          <w:szCs w:val="24"/>
        </w:rPr>
        <w:t xml:space="preserve">ще </w:t>
      </w:r>
      <w:r w:rsidRPr="008C4A4C">
        <w:rPr>
          <w:rFonts w:ascii="Times New Roman" w:hAnsi="Times New Roman"/>
          <w:sz w:val="24"/>
          <w:szCs w:val="24"/>
        </w:rPr>
        <w:t xml:space="preserve">пада свободно. Колана </w:t>
      </w:r>
      <w:r w:rsidR="006E10C4">
        <w:rPr>
          <w:rFonts w:ascii="Times New Roman" w:hAnsi="Times New Roman"/>
          <w:sz w:val="24"/>
          <w:szCs w:val="24"/>
        </w:rPr>
        <w:t xml:space="preserve">ще </w:t>
      </w:r>
      <w:r w:rsidRPr="008C4A4C">
        <w:rPr>
          <w:rFonts w:ascii="Times New Roman" w:hAnsi="Times New Roman"/>
          <w:sz w:val="24"/>
          <w:szCs w:val="24"/>
        </w:rPr>
        <w:t xml:space="preserve">е с ширина 5 см, а в задната си част </w:t>
      </w:r>
      <w:r w:rsidR="006E10C4">
        <w:rPr>
          <w:rFonts w:ascii="Times New Roman" w:hAnsi="Times New Roman"/>
          <w:sz w:val="24"/>
          <w:szCs w:val="24"/>
        </w:rPr>
        <w:t xml:space="preserve">ще </w:t>
      </w:r>
      <w:r w:rsidRPr="008C4A4C">
        <w:rPr>
          <w:rFonts w:ascii="Times New Roman" w:hAnsi="Times New Roman"/>
          <w:sz w:val="24"/>
          <w:szCs w:val="24"/>
        </w:rPr>
        <w:t xml:space="preserve">е укроен по форма, допълнително уширен, като в най- високата си част </w:t>
      </w:r>
      <w:r w:rsidR="006E10C4">
        <w:rPr>
          <w:rFonts w:ascii="Times New Roman" w:hAnsi="Times New Roman"/>
          <w:sz w:val="24"/>
          <w:szCs w:val="24"/>
        </w:rPr>
        <w:t xml:space="preserve">ще </w:t>
      </w:r>
      <w:r w:rsidRPr="008C4A4C">
        <w:rPr>
          <w:rFonts w:ascii="Times New Roman" w:hAnsi="Times New Roman"/>
          <w:sz w:val="24"/>
          <w:szCs w:val="24"/>
        </w:rPr>
        <w:t xml:space="preserve">е 10 см. Към него </w:t>
      </w:r>
      <w:r w:rsidR="006E10C4">
        <w:rPr>
          <w:rFonts w:ascii="Times New Roman" w:hAnsi="Times New Roman"/>
          <w:sz w:val="24"/>
          <w:szCs w:val="24"/>
        </w:rPr>
        <w:t xml:space="preserve">ще </w:t>
      </w:r>
      <w:r w:rsidRPr="008C4A4C">
        <w:rPr>
          <w:rFonts w:ascii="Times New Roman" w:hAnsi="Times New Roman"/>
          <w:sz w:val="24"/>
          <w:szCs w:val="24"/>
        </w:rPr>
        <w:t xml:space="preserve">са пришити 7 бр. гайки с ширина  2,8 см. и дължина 10 см. Гайките </w:t>
      </w:r>
      <w:r w:rsidR="006E10C4">
        <w:rPr>
          <w:rFonts w:ascii="Times New Roman" w:hAnsi="Times New Roman"/>
          <w:sz w:val="24"/>
          <w:szCs w:val="24"/>
        </w:rPr>
        <w:t xml:space="preserve">ще </w:t>
      </w:r>
      <w:r w:rsidRPr="008C4A4C">
        <w:rPr>
          <w:rFonts w:ascii="Times New Roman" w:hAnsi="Times New Roman"/>
          <w:sz w:val="24"/>
          <w:szCs w:val="24"/>
        </w:rPr>
        <w:t xml:space="preserve">имат светъл отвор 6,5 см. и </w:t>
      </w:r>
      <w:r w:rsidR="006E10C4">
        <w:rPr>
          <w:rFonts w:ascii="Times New Roman" w:hAnsi="Times New Roman"/>
          <w:sz w:val="24"/>
          <w:szCs w:val="24"/>
        </w:rPr>
        <w:t xml:space="preserve">ще </w:t>
      </w:r>
      <w:r w:rsidRPr="008C4A4C">
        <w:rPr>
          <w:rFonts w:ascii="Times New Roman" w:hAnsi="Times New Roman"/>
          <w:sz w:val="24"/>
          <w:szCs w:val="24"/>
        </w:rPr>
        <w:t xml:space="preserve">са понтирани в горния край с по 2 бр. понтир. В долния си край те завършват, като се подгъват и се захващат след светлия отвор. Образувалата се допълнителна гайка </w:t>
      </w:r>
      <w:r w:rsidR="006E10C4">
        <w:rPr>
          <w:rFonts w:ascii="Times New Roman" w:hAnsi="Times New Roman"/>
          <w:sz w:val="24"/>
          <w:szCs w:val="24"/>
        </w:rPr>
        <w:t xml:space="preserve">ще </w:t>
      </w:r>
      <w:r w:rsidRPr="008C4A4C">
        <w:rPr>
          <w:rFonts w:ascii="Times New Roman" w:hAnsi="Times New Roman"/>
          <w:sz w:val="24"/>
          <w:szCs w:val="24"/>
        </w:rPr>
        <w:t xml:space="preserve">се подсилва с 2 бр. понтир и </w:t>
      </w:r>
      <w:r w:rsidR="006E10C4">
        <w:rPr>
          <w:rFonts w:ascii="Times New Roman" w:hAnsi="Times New Roman"/>
          <w:sz w:val="24"/>
          <w:szCs w:val="24"/>
        </w:rPr>
        <w:t xml:space="preserve">ще </w:t>
      </w:r>
      <w:r w:rsidRPr="008C4A4C">
        <w:rPr>
          <w:rFonts w:ascii="Times New Roman" w:hAnsi="Times New Roman"/>
          <w:sz w:val="24"/>
          <w:szCs w:val="24"/>
        </w:rPr>
        <w:t xml:space="preserve">служи за закрепване на елементи от екипировката. Гайките </w:t>
      </w:r>
      <w:r w:rsidR="006E10C4">
        <w:rPr>
          <w:rFonts w:ascii="Times New Roman" w:hAnsi="Times New Roman"/>
          <w:sz w:val="24"/>
          <w:szCs w:val="24"/>
        </w:rPr>
        <w:t xml:space="preserve">ще </w:t>
      </w:r>
      <w:r w:rsidRPr="008C4A4C">
        <w:rPr>
          <w:rFonts w:ascii="Times New Roman" w:hAnsi="Times New Roman"/>
          <w:sz w:val="24"/>
          <w:szCs w:val="24"/>
        </w:rPr>
        <w:t xml:space="preserve">са симетрично разположени на предната и задна част. В затварящият шев на колана от вътрешната страна </w:t>
      </w:r>
      <w:r w:rsidR="00A83ABD">
        <w:rPr>
          <w:rFonts w:ascii="Times New Roman" w:hAnsi="Times New Roman"/>
          <w:sz w:val="24"/>
          <w:szCs w:val="24"/>
        </w:rPr>
        <w:t xml:space="preserve">ще </w:t>
      </w:r>
      <w:r w:rsidRPr="008C4A4C">
        <w:rPr>
          <w:rFonts w:ascii="Times New Roman" w:hAnsi="Times New Roman"/>
          <w:sz w:val="24"/>
          <w:szCs w:val="24"/>
        </w:rPr>
        <w:t xml:space="preserve">е зашито допълнително парче с илици за прикачване на допълнителна топла подплата.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Предните части на панталона </w:t>
      </w:r>
      <w:r w:rsidR="00A83ABD">
        <w:rPr>
          <w:rFonts w:ascii="Times New Roman" w:hAnsi="Times New Roman"/>
          <w:sz w:val="24"/>
          <w:szCs w:val="24"/>
        </w:rPr>
        <w:t xml:space="preserve">ще </w:t>
      </w:r>
      <w:r w:rsidRPr="008C4A4C">
        <w:rPr>
          <w:rFonts w:ascii="Times New Roman" w:hAnsi="Times New Roman"/>
          <w:sz w:val="24"/>
          <w:szCs w:val="24"/>
        </w:rPr>
        <w:t xml:space="preserve">са симетрични и </w:t>
      </w:r>
      <w:r w:rsidR="00A83ABD">
        <w:rPr>
          <w:rFonts w:ascii="Times New Roman" w:hAnsi="Times New Roman"/>
          <w:sz w:val="24"/>
          <w:szCs w:val="24"/>
        </w:rPr>
        <w:t xml:space="preserve">ще </w:t>
      </w:r>
      <w:r w:rsidRPr="008C4A4C">
        <w:rPr>
          <w:rFonts w:ascii="Times New Roman" w:hAnsi="Times New Roman"/>
          <w:sz w:val="24"/>
          <w:szCs w:val="24"/>
        </w:rPr>
        <w:t xml:space="preserve">имат по една баста, а на задните части на панталона </w:t>
      </w:r>
      <w:r w:rsidR="00A83ABD">
        <w:rPr>
          <w:rFonts w:ascii="Times New Roman" w:hAnsi="Times New Roman"/>
          <w:sz w:val="24"/>
          <w:szCs w:val="24"/>
        </w:rPr>
        <w:t xml:space="preserve">ще </w:t>
      </w:r>
      <w:r w:rsidRPr="008C4A4C">
        <w:rPr>
          <w:rFonts w:ascii="Times New Roman" w:hAnsi="Times New Roman"/>
          <w:sz w:val="24"/>
          <w:szCs w:val="24"/>
        </w:rPr>
        <w:t xml:space="preserve">има по една свивка, за по-голяма свобода в талията и ханша. Клинът </w:t>
      </w:r>
      <w:r w:rsidR="00A83ABD">
        <w:rPr>
          <w:rFonts w:ascii="Times New Roman" w:hAnsi="Times New Roman"/>
          <w:sz w:val="24"/>
          <w:szCs w:val="24"/>
        </w:rPr>
        <w:t xml:space="preserve">ще </w:t>
      </w:r>
      <w:r w:rsidRPr="008C4A4C">
        <w:rPr>
          <w:rFonts w:ascii="Times New Roman" w:hAnsi="Times New Roman"/>
          <w:sz w:val="24"/>
          <w:szCs w:val="24"/>
        </w:rPr>
        <w:lastRenderedPageBreak/>
        <w:t xml:space="preserve">се закопчава с неделим спирален цип и 1 бр. копче и илик на колана. Под колана на предните части </w:t>
      </w:r>
      <w:r w:rsidR="00A83ABD">
        <w:rPr>
          <w:rFonts w:ascii="Times New Roman" w:hAnsi="Times New Roman"/>
          <w:sz w:val="24"/>
          <w:szCs w:val="24"/>
        </w:rPr>
        <w:t xml:space="preserve">ще </w:t>
      </w:r>
      <w:r w:rsidRPr="008C4A4C">
        <w:rPr>
          <w:rFonts w:ascii="Times New Roman" w:hAnsi="Times New Roman"/>
          <w:sz w:val="24"/>
          <w:szCs w:val="24"/>
        </w:rPr>
        <w:t xml:space="preserve">са оформени два джоба тип “италиански”, чийто торби </w:t>
      </w:r>
      <w:r w:rsidR="00A83ABD">
        <w:rPr>
          <w:rFonts w:ascii="Times New Roman" w:hAnsi="Times New Roman"/>
          <w:sz w:val="24"/>
          <w:szCs w:val="24"/>
        </w:rPr>
        <w:t xml:space="preserve">ще </w:t>
      </w:r>
      <w:r w:rsidRPr="008C4A4C">
        <w:rPr>
          <w:rFonts w:ascii="Times New Roman" w:hAnsi="Times New Roman"/>
          <w:sz w:val="24"/>
          <w:szCs w:val="24"/>
        </w:rPr>
        <w:t xml:space="preserve">са от основния плат, както и насрещните парчета. Клинът </w:t>
      </w:r>
      <w:r w:rsidR="00A83ABD">
        <w:rPr>
          <w:rFonts w:ascii="Times New Roman" w:hAnsi="Times New Roman"/>
          <w:sz w:val="24"/>
          <w:szCs w:val="24"/>
        </w:rPr>
        <w:t xml:space="preserve">ще </w:t>
      </w:r>
      <w:r w:rsidRPr="008C4A4C">
        <w:rPr>
          <w:rFonts w:ascii="Times New Roman" w:hAnsi="Times New Roman"/>
          <w:sz w:val="24"/>
          <w:szCs w:val="24"/>
        </w:rPr>
        <w:t xml:space="preserve">има 2 странични външни джоба с размери на торбите – ширина 18 см. и дължина 19 см. и капаци над тях с дълга страна 18 см., къса страна 5,5 см. и в средата на капака 7 см., </w:t>
      </w:r>
      <w:r w:rsidR="00A83ABD">
        <w:rPr>
          <w:rFonts w:ascii="Times New Roman" w:hAnsi="Times New Roman"/>
          <w:sz w:val="24"/>
          <w:szCs w:val="24"/>
        </w:rPr>
        <w:t xml:space="preserve">ще </w:t>
      </w:r>
      <w:r w:rsidRPr="008C4A4C">
        <w:rPr>
          <w:rFonts w:ascii="Times New Roman" w:hAnsi="Times New Roman"/>
          <w:sz w:val="24"/>
          <w:szCs w:val="24"/>
        </w:rPr>
        <w:t xml:space="preserve">се закопчават се с по 2 бр. тик – так копчета. Разстоянието между джоба и капака </w:t>
      </w:r>
      <w:r w:rsidR="00A83ABD">
        <w:rPr>
          <w:rFonts w:ascii="Times New Roman" w:hAnsi="Times New Roman"/>
          <w:sz w:val="24"/>
          <w:szCs w:val="24"/>
        </w:rPr>
        <w:t xml:space="preserve">ще </w:t>
      </w:r>
      <w:r w:rsidRPr="008C4A4C">
        <w:rPr>
          <w:rFonts w:ascii="Times New Roman" w:hAnsi="Times New Roman"/>
          <w:sz w:val="24"/>
          <w:szCs w:val="24"/>
        </w:rPr>
        <w:t xml:space="preserve">е  1,5 см. Торбите на джобовете </w:t>
      </w:r>
      <w:r w:rsidR="00A83ABD">
        <w:rPr>
          <w:rFonts w:ascii="Times New Roman" w:hAnsi="Times New Roman"/>
          <w:sz w:val="24"/>
          <w:szCs w:val="24"/>
        </w:rPr>
        <w:t xml:space="preserve">ще </w:t>
      </w:r>
      <w:r w:rsidRPr="008C4A4C">
        <w:rPr>
          <w:rFonts w:ascii="Times New Roman" w:hAnsi="Times New Roman"/>
          <w:sz w:val="24"/>
          <w:szCs w:val="24"/>
        </w:rPr>
        <w:t xml:space="preserve">са в правоъгълна форма със скосени ъгли и </w:t>
      </w:r>
      <w:r w:rsidR="00A83ABD">
        <w:rPr>
          <w:rFonts w:ascii="Times New Roman" w:hAnsi="Times New Roman"/>
          <w:sz w:val="24"/>
          <w:szCs w:val="24"/>
        </w:rPr>
        <w:t xml:space="preserve">ще </w:t>
      </w:r>
      <w:r w:rsidRPr="008C4A4C">
        <w:rPr>
          <w:rFonts w:ascii="Times New Roman" w:hAnsi="Times New Roman"/>
          <w:sz w:val="24"/>
          <w:szCs w:val="24"/>
        </w:rPr>
        <w:t xml:space="preserve">се прикачват с двойни лицеви шевове на разстояние 6 мм. Капаците също </w:t>
      </w:r>
      <w:r w:rsidR="00A83ABD">
        <w:rPr>
          <w:rFonts w:ascii="Times New Roman" w:hAnsi="Times New Roman"/>
          <w:sz w:val="24"/>
          <w:szCs w:val="24"/>
        </w:rPr>
        <w:t xml:space="preserve">ще </w:t>
      </w:r>
      <w:r w:rsidRPr="008C4A4C">
        <w:rPr>
          <w:rFonts w:ascii="Times New Roman" w:hAnsi="Times New Roman"/>
          <w:sz w:val="24"/>
          <w:szCs w:val="24"/>
        </w:rPr>
        <w:t xml:space="preserve">са със скосени ъгли /2,5 см. скосяване/ и двойни лицеви шевове на разстояние 6 мм.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На дясната задна част на панталона, в горната част </w:t>
      </w:r>
      <w:r w:rsidR="00A83ABD">
        <w:rPr>
          <w:rFonts w:ascii="Times New Roman" w:hAnsi="Times New Roman"/>
          <w:sz w:val="24"/>
          <w:szCs w:val="24"/>
        </w:rPr>
        <w:t xml:space="preserve">ще </w:t>
      </w:r>
      <w:r w:rsidRPr="008C4A4C">
        <w:rPr>
          <w:rFonts w:ascii="Times New Roman" w:hAnsi="Times New Roman"/>
          <w:sz w:val="24"/>
          <w:szCs w:val="24"/>
        </w:rPr>
        <w:t xml:space="preserve">е пришит същия по вид външно пришит джоб с ширина 16 см. и дължина 16 см. и капак с дължина на дългата страна 16 см., къса страна 5 и заострен в средата до 7 см., който капак </w:t>
      </w:r>
      <w:r w:rsidR="00A83ABD">
        <w:rPr>
          <w:rFonts w:ascii="Times New Roman" w:hAnsi="Times New Roman"/>
          <w:sz w:val="24"/>
          <w:szCs w:val="24"/>
        </w:rPr>
        <w:t>ще</w:t>
      </w:r>
      <w:r w:rsidRPr="008C4A4C">
        <w:rPr>
          <w:rFonts w:ascii="Times New Roman" w:hAnsi="Times New Roman"/>
          <w:sz w:val="24"/>
          <w:szCs w:val="24"/>
        </w:rPr>
        <w:t xml:space="preserve"> се закопчава с 2 броя тик – так копчета. Разстоянието между джоба и капака </w:t>
      </w:r>
      <w:r w:rsidR="00A83ABD">
        <w:rPr>
          <w:rFonts w:ascii="Times New Roman" w:hAnsi="Times New Roman"/>
          <w:sz w:val="24"/>
          <w:szCs w:val="24"/>
        </w:rPr>
        <w:t xml:space="preserve">ще </w:t>
      </w:r>
      <w:r w:rsidRPr="008C4A4C">
        <w:rPr>
          <w:rFonts w:ascii="Times New Roman" w:hAnsi="Times New Roman"/>
          <w:sz w:val="24"/>
          <w:szCs w:val="24"/>
        </w:rPr>
        <w:t>е  1,5 см.</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В седалището на задните части от вътрешната страна </w:t>
      </w:r>
      <w:r w:rsidR="00A83ABD">
        <w:rPr>
          <w:rFonts w:ascii="Times New Roman" w:hAnsi="Times New Roman"/>
          <w:sz w:val="24"/>
          <w:szCs w:val="24"/>
        </w:rPr>
        <w:t xml:space="preserve">ще </w:t>
      </w:r>
      <w:r w:rsidRPr="008C4A4C">
        <w:rPr>
          <w:rFonts w:ascii="Times New Roman" w:hAnsi="Times New Roman"/>
          <w:sz w:val="24"/>
          <w:szCs w:val="24"/>
        </w:rPr>
        <w:t xml:space="preserve">са зашити подсилващи парчета. В областта на колената на предните части, върху крачолите </w:t>
      </w:r>
      <w:r w:rsidR="00A83ABD">
        <w:rPr>
          <w:rFonts w:ascii="Times New Roman" w:hAnsi="Times New Roman"/>
          <w:sz w:val="24"/>
          <w:szCs w:val="24"/>
        </w:rPr>
        <w:t xml:space="preserve">ще </w:t>
      </w:r>
      <w:r w:rsidRPr="008C4A4C">
        <w:rPr>
          <w:rFonts w:ascii="Times New Roman" w:hAnsi="Times New Roman"/>
          <w:sz w:val="24"/>
          <w:szCs w:val="24"/>
        </w:rPr>
        <w:t xml:space="preserve">са монтирани наколенни парчета. В горната си част парчето </w:t>
      </w:r>
      <w:r w:rsidR="00A83ABD">
        <w:rPr>
          <w:rFonts w:ascii="Times New Roman" w:hAnsi="Times New Roman"/>
          <w:sz w:val="24"/>
          <w:szCs w:val="24"/>
        </w:rPr>
        <w:t xml:space="preserve">ще </w:t>
      </w:r>
      <w:r w:rsidRPr="008C4A4C">
        <w:rPr>
          <w:rFonts w:ascii="Times New Roman" w:hAnsi="Times New Roman"/>
          <w:sz w:val="24"/>
          <w:szCs w:val="24"/>
        </w:rPr>
        <w:t xml:space="preserve">е под формата на връх, а в долната част парчето </w:t>
      </w:r>
      <w:r w:rsidR="00A83ABD">
        <w:rPr>
          <w:rFonts w:ascii="Times New Roman" w:hAnsi="Times New Roman"/>
          <w:sz w:val="24"/>
          <w:szCs w:val="24"/>
        </w:rPr>
        <w:t xml:space="preserve">ще </w:t>
      </w:r>
      <w:r w:rsidRPr="008C4A4C">
        <w:rPr>
          <w:rFonts w:ascii="Times New Roman" w:hAnsi="Times New Roman"/>
          <w:sz w:val="24"/>
          <w:szCs w:val="24"/>
        </w:rPr>
        <w:t xml:space="preserve">е право. </w:t>
      </w:r>
      <w:r w:rsidR="00A83ABD">
        <w:rPr>
          <w:rFonts w:ascii="Times New Roman" w:hAnsi="Times New Roman"/>
          <w:sz w:val="24"/>
          <w:szCs w:val="24"/>
        </w:rPr>
        <w:t>Ще е и</w:t>
      </w:r>
      <w:r w:rsidRPr="008C4A4C">
        <w:rPr>
          <w:rFonts w:ascii="Times New Roman" w:hAnsi="Times New Roman"/>
          <w:sz w:val="24"/>
          <w:szCs w:val="24"/>
        </w:rPr>
        <w:t xml:space="preserve">зработено от  основен плат с вградени предпазни гумени елементи (евапрен) - 5 броя. В подгъва на клина </w:t>
      </w:r>
      <w:r w:rsidR="00A83ABD">
        <w:rPr>
          <w:rFonts w:ascii="Times New Roman" w:hAnsi="Times New Roman"/>
          <w:sz w:val="24"/>
          <w:szCs w:val="24"/>
        </w:rPr>
        <w:t xml:space="preserve">ще </w:t>
      </w:r>
      <w:r w:rsidRPr="008C4A4C">
        <w:rPr>
          <w:rFonts w:ascii="Times New Roman" w:hAnsi="Times New Roman"/>
          <w:sz w:val="24"/>
          <w:szCs w:val="24"/>
        </w:rPr>
        <w:t xml:space="preserve">е монтиран ластик, а в страничния и вътрешен шев на подгъва </w:t>
      </w:r>
      <w:r w:rsidR="00A83ABD">
        <w:rPr>
          <w:rFonts w:ascii="Times New Roman" w:hAnsi="Times New Roman"/>
          <w:sz w:val="24"/>
          <w:szCs w:val="24"/>
        </w:rPr>
        <w:t xml:space="preserve">ще </w:t>
      </w:r>
      <w:r w:rsidRPr="008C4A4C">
        <w:rPr>
          <w:rFonts w:ascii="Times New Roman" w:hAnsi="Times New Roman"/>
          <w:sz w:val="24"/>
          <w:szCs w:val="24"/>
        </w:rPr>
        <w:t xml:space="preserve">е пришит подпетен стегнат ластик с ширина 3 см., който </w:t>
      </w:r>
      <w:r w:rsidR="00A83ABD">
        <w:rPr>
          <w:rFonts w:ascii="Times New Roman" w:hAnsi="Times New Roman"/>
          <w:sz w:val="24"/>
          <w:szCs w:val="24"/>
        </w:rPr>
        <w:t xml:space="preserve">ще </w:t>
      </w:r>
      <w:r w:rsidRPr="008C4A4C">
        <w:rPr>
          <w:rFonts w:ascii="Times New Roman" w:hAnsi="Times New Roman"/>
          <w:sz w:val="24"/>
          <w:szCs w:val="24"/>
        </w:rPr>
        <w:t xml:space="preserve">се пришива в 3 точки. Клинът </w:t>
      </w:r>
      <w:r w:rsidR="00A83ABD">
        <w:rPr>
          <w:rFonts w:ascii="Times New Roman" w:hAnsi="Times New Roman"/>
          <w:sz w:val="24"/>
          <w:szCs w:val="24"/>
        </w:rPr>
        <w:t xml:space="preserve">ще </w:t>
      </w:r>
      <w:r w:rsidRPr="008C4A4C">
        <w:rPr>
          <w:rFonts w:ascii="Times New Roman" w:hAnsi="Times New Roman"/>
          <w:sz w:val="24"/>
          <w:szCs w:val="24"/>
        </w:rPr>
        <w:t>е с подвижна подплата, състояща се от памучен тип хастар и вата 80 гр/м</w:t>
      </w:r>
      <w:r w:rsidRPr="008C4A4C">
        <w:rPr>
          <w:rFonts w:ascii="Times New Roman" w:hAnsi="Times New Roman"/>
          <w:b/>
          <w:sz w:val="24"/>
          <w:szCs w:val="24"/>
        </w:rPr>
        <w:t>²</w:t>
      </w:r>
      <w:r w:rsidRPr="008C4A4C">
        <w:rPr>
          <w:rFonts w:ascii="Times New Roman" w:hAnsi="Times New Roman"/>
          <w:sz w:val="24"/>
          <w:szCs w:val="24"/>
        </w:rPr>
        <w:t xml:space="preserve">. По линия на талията, шлица и подгъва, подплатата </w:t>
      </w:r>
      <w:r w:rsidR="00A83ABD">
        <w:rPr>
          <w:rFonts w:ascii="Times New Roman" w:hAnsi="Times New Roman"/>
          <w:sz w:val="24"/>
          <w:szCs w:val="24"/>
        </w:rPr>
        <w:t xml:space="preserve">ще </w:t>
      </w:r>
      <w:r w:rsidRPr="008C4A4C">
        <w:rPr>
          <w:rFonts w:ascii="Times New Roman" w:hAnsi="Times New Roman"/>
          <w:sz w:val="24"/>
          <w:szCs w:val="24"/>
        </w:rPr>
        <w:t xml:space="preserve">е обазована /обточена/ с лента. Подплатата </w:t>
      </w:r>
      <w:r w:rsidR="00A83ABD">
        <w:rPr>
          <w:rFonts w:ascii="Times New Roman" w:hAnsi="Times New Roman"/>
          <w:sz w:val="24"/>
          <w:szCs w:val="24"/>
        </w:rPr>
        <w:t xml:space="preserve">ще </w:t>
      </w:r>
      <w:r w:rsidRPr="008C4A4C">
        <w:rPr>
          <w:rFonts w:ascii="Times New Roman" w:hAnsi="Times New Roman"/>
          <w:sz w:val="24"/>
          <w:szCs w:val="24"/>
        </w:rPr>
        <w:t>е прикачена към панталона в областта на талията и подгъва, посредством 9 бр. илици и копчета, а в долния край на крачолите с по 2 броя гайки и копчета.</w:t>
      </w:r>
    </w:p>
    <w:p w:rsid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Всички видове вложена вата в костюма </w:t>
      </w:r>
      <w:r w:rsidR="00A83ABD">
        <w:rPr>
          <w:rFonts w:ascii="Times New Roman" w:hAnsi="Times New Roman"/>
          <w:sz w:val="24"/>
          <w:szCs w:val="24"/>
        </w:rPr>
        <w:t xml:space="preserve">ще </w:t>
      </w:r>
      <w:r w:rsidRPr="008C4A4C">
        <w:rPr>
          <w:rFonts w:ascii="Times New Roman" w:hAnsi="Times New Roman"/>
          <w:sz w:val="24"/>
          <w:szCs w:val="24"/>
        </w:rPr>
        <w:t xml:space="preserve">издържат на пране при 60ºС и </w:t>
      </w:r>
      <w:r w:rsidR="00A83ABD">
        <w:rPr>
          <w:rFonts w:ascii="Times New Roman" w:hAnsi="Times New Roman"/>
          <w:sz w:val="24"/>
          <w:szCs w:val="24"/>
        </w:rPr>
        <w:t xml:space="preserve">ще </w:t>
      </w:r>
      <w:r w:rsidRPr="008C4A4C">
        <w:rPr>
          <w:rFonts w:ascii="Times New Roman" w:hAnsi="Times New Roman"/>
          <w:sz w:val="24"/>
          <w:szCs w:val="24"/>
        </w:rPr>
        <w:t>може да се центрофугират.</w:t>
      </w:r>
    </w:p>
    <w:p w:rsidR="001047AB" w:rsidRPr="008C4A4C" w:rsidRDefault="001047AB"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noProof/>
          <w:sz w:val="24"/>
          <w:szCs w:val="24"/>
          <w:u w:val="single"/>
          <w:lang w:eastAsia="bg-BG"/>
        </w:rPr>
        <w:lastRenderedPageBreak/>
        <w:drawing>
          <wp:inline distT="0" distB="0" distL="0" distR="0">
            <wp:extent cx="5252085" cy="6057265"/>
            <wp:effectExtent l="0" t="0" r="5715" b="635"/>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52085" cy="6057265"/>
                    </a:xfrm>
                    <a:prstGeom prst="rect">
                      <a:avLst/>
                    </a:prstGeom>
                    <a:noFill/>
                    <a:ln>
                      <a:noFill/>
                    </a:ln>
                  </pic:spPr>
                </pic:pic>
              </a:graphicData>
            </a:graphic>
          </wp:inline>
        </w:drawing>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r w:rsidRPr="008C4A4C">
        <w:rPr>
          <w:rFonts w:ascii="Times New Roman" w:hAnsi="Times New Roman"/>
          <w:b/>
          <w:sz w:val="24"/>
          <w:szCs w:val="24"/>
          <w:lang w:val="en-US"/>
        </w:rPr>
        <w:t xml:space="preserve">                                                                 </w:t>
      </w:r>
      <w:r w:rsidRPr="008C4A4C">
        <w:rPr>
          <w:rFonts w:ascii="Times New Roman" w:hAnsi="Times New Roman"/>
          <w:b/>
          <w:sz w:val="24"/>
          <w:szCs w:val="24"/>
        </w:rPr>
        <w:t>СКИЦА 3</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u w:val="single"/>
        </w:rPr>
      </w:pPr>
      <w:r w:rsidRPr="008C4A4C">
        <w:rPr>
          <w:rFonts w:ascii="Times New Roman" w:hAnsi="Times New Roman"/>
          <w:noProof/>
          <w:sz w:val="24"/>
          <w:szCs w:val="24"/>
          <w:u w:val="single"/>
          <w:lang w:eastAsia="bg-BG"/>
        </w:rPr>
        <w:lastRenderedPageBreak/>
        <w:drawing>
          <wp:inline distT="0" distB="0" distL="0" distR="0">
            <wp:extent cx="3767455" cy="4777105"/>
            <wp:effectExtent l="0" t="0" r="4445" b="4445"/>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67455" cy="4777105"/>
                    </a:xfrm>
                    <a:prstGeom prst="rect">
                      <a:avLst/>
                    </a:prstGeom>
                    <a:noFill/>
                    <a:ln>
                      <a:noFill/>
                    </a:ln>
                  </pic:spPr>
                </pic:pic>
              </a:graphicData>
            </a:graphic>
          </wp:inline>
        </w:drawing>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lang w:val="en-US"/>
        </w:rPr>
        <w:t xml:space="preserve">                                                        </w:t>
      </w:r>
      <w:r w:rsidRPr="008C4A4C">
        <w:rPr>
          <w:rFonts w:ascii="Times New Roman" w:hAnsi="Times New Roman"/>
          <w:sz w:val="24"/>
          <w:szCs w:val="24"/>
        </w:rPr>
        <w:t>СКИЦА 4</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E1083E"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2.3. Надписи:</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На предната лява част на якето върху левия капак </w:t>
      </w:r>
      <w:r w:rsidR="00E1083E">
        <w:rPr>
          <w:rFonts w:ascii="Times New Roman" w:hAnsi="Times New Roman"/>
          <w:sz w:val="24"/>
          <w:szCs w:val="24"/>
        </w:rPr>
        <w:t xml:space="preserve">ще </w:t>
      </w:r>
      <w:r w:rsidRPr="008C4A4C">
        <w:rPr>
          <w:rFonts w:ascii="Times New Roman" w:hAnsi="Times New Roman"/>
          <w:sz w:val="24"/>
          <w:szCs w:val="24"/>
        </w:rPr>
        <w:t>се пришива велкро - бримка и</w:t>
      </w:r>
      <w:r w:rsidR="00E1083E">
        <w:rPr>
          <w:rFonts w:ascii="Times New Roman" w:hAnsi="Times New Roman"/>
          <w:sz w:val="24"/>
          <w:szCs w:val="24"/>
        </w:rPr>
        <w:t xml:space="preserve"> ще</w:t>
      </w:r>
      <w:r w:rsidRPr="008C4A4C">
        <w:rPr>
          <w:rFonts w:ascii="Times New Roman" w:hAnsi="Times New Roman"/>
          <w:sz w:val="24"/>
          <w:szCs w:val="24"/>
        </w:rPr>
        <w:t xml:space="preserve"> се поставя светлоотразителен надпис на български език за съответната структура, с размери 13 х 4 см.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На предната дясна част на якето върху левия капак </w:t>
      </w:r>
      <w:r w:rsidR="00E1083E">
        <w:rPr>
          <w:rFonts w:ascii="Times New Roman" w:hAnsi="Times New Roman"/>
          <w:sz w:val="24"/>
          <w:szCs w:val="24"/>
        </w:rPr>
        <w:t xml:space="preserve">ще </w:t>
      </w:r>
      <w:r w:rsidRPr="008C4A4C">
        <w:rPr>
          <w:rFonts w:ascii="Times New Roman" w:hAnsi="Times New Roman"/>
          <w:sz w:val="24"/>
          <w:szCs w:val="24"/>
        </w:rPr>
        <w:t xml:space="preserve">се пришива велкро – бримка за  поставяне на идентификационен номер, с размери 13 х 4 см.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На гърба на якето под платката </w:t>
      </w:r>
      <w:r w:rsidR="00E1083E">
        <w:rPr>
          <w:rFonts w:ascii="Times New Roman" w:hAnsi="Times New Roman"/>
          <w:sz w:val="24"/>
          <w:szCs w:val="24"/>
        </w:rPr>
        <w:t xml:space="preserve">ще </w:t>
      </w:r>
      <w:r w:rsidRPr="008C4A4C">
        <w:rPr>
          <w:rFonts w:ascii="Times New Roman" w:hAnsi="Times New Roman"/>
          <w:sz w:val="24"/>
          <w:szCs w:val="24"/>
        </w:rPr>
        <w:t xml:space="preserve">се пришива велкро - бримка и </w:t>
      </w:r>
      <w:r w:rsidR="00E1083E">
        <w:rPr>
          <w:rFonts w:ascii="Times New Roman" w:hAnsi="Times New Roman"/>
          <w:sz w:val="24"/>
          <w:szCs w:val="24"/>
        </w:rPr>
        <w:t xml:space="preserve">ще </w:t>
      </w:r>
      <w:r w:rsidRPr="008C4A4C">
        <w:rPr>
          <w:rFonts w:ascii="Times New Roman" w:hAnsi="Times New Roman"/>
          <w:sz w:val="24"/>
          <w:szCs w:val="24"/>
        </w:rPr>
        <w:t>се поставя светлоотразителен надпис на английски език за съответната структура, с размери 280 х 70 мм. както следва: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tbl>
      <w:tblPr>
        <w:tblpPr w:leftFromText="141" w:rightFromText="141" w:vertAnchor="text" w:horzAnchor="margin" w:tblpXSpec="center" w:tblpY="1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9"/>
        <w:gridCol w:w="3696"/>
      </w:tblGrid>
      <w:tr w:rsidR="008C4A4C" w:rsidRPr="008C4A4C" w:rsidTr="00513691">
        <w:trPr>
          <w:trHeight w:val="150"/>
        </w:trPr>
        <w:tc>
          <w:tcPr>
            <w:tcW w:w="4019" w:type="dxa"/>
            <w:tcBorders>
              <w:top w:val="single" w:sz="4" w:space="0" w:color="auto"/>
              <w:left w:val="single" w:sz="4" w:space="0" w:color="auto"/>
              <w:bottom w:val="single" w:sz="4" w:space="0" w:color="auto"/>
              <w:right w:val="single" w:sz="4" w:space="0" w:color="auto"/>
            </w:tcBorders>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lang w:val="en-US"/>
              </w:rPr>
            </w:pPr>
            <w:r w:rsidRPr="008C4A4C">
              <w:rPr>
                <w:rFonts w:ascii="Times New Roman" w:hAnsi="Times New Roman"/>
                <w:b/>
                <w:sz w:val="24"/>
                <w:szCs w:val="24"/>
              </w:rPr>
              <w:t xml:space="preserve">   </w:t>
            </w:r>
            <w:r w:rsidRPr="008C4A4C">
              <w:rPr>
                <w:rFonts w:ascii="Times New Roman" w:hAnsi="Times New Roman"/>
                <w:b/>
                <w:sz w:val="24"/>
                <w:szCs w:val="24"/>
                <w:lang w:val="en-GB"/>
              </w:rPr>
              <w:t>На български език</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lang w:val="en-GB"/>
              </w:rPr>
            </w:pPr>
            <w:r w:rsidRPr="008C4A4C">
              <w:rPr>
                <w:rFonts w:ascii="Times New Roman" w:hAnsi="Times New Roman"/>
                <w:b/>
                <w:sz w:val="24"/>
                <w:szCs w:val="24"/>
                <w:lang w:val="en-GB"/>
              </w:rPr>
              <w:t>На английски език</w:t>
            </w:r>
          </w:p>
        </w:tc>
      </w:tr>
      <w:tr w:rsidR="008C4A4C" w:rsidRPr="008C4A4C" w:rsidTr="00513691">
        <w:trPr>
          <w:trHeight w:val="360"/>
        </w:trPr>
        <w:tc>
          <w:tcPr>
            <w:tcW w:w="4019" w:type="dxa"/>
            <w:tcBorders>
              <w:top w:val="single" w:sz="4" w:space="0" w:color="auto"/>
              <w:left w:val="single" w:sz="4" w:space="0" w:color="auto"/>
              <w:bottom w:val="single" w:sz="4" w:space="0" w:color="auto"/>
              <w:right w:val="single" w:sz="4" w:space="0" w:color="auto"/>
            </w:tcBorders>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GB"/>
              </w:rPr>
            </w:pPr>
            <w:r w:rsidRPr="008C4A4C">
              <w:rPr>
                <w:rFonts w:ascii="Times New Roman" w:hAnsi="Times New Roman"/>
                <w:sz w:val="24"/>
                <w:szCs w:val="24"/>
                <w:lang w:val="en-GB"/>
              </w:rPr>
              <w:t>ЖАНДАРМЕРИЯ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GB"/>
              </w:rPr>
            </w:pPr>
            <w:r w:rsidRPr="008C4A4C">
              <w:rPr>
                <w:rFonts w:ascii="Times New Roman" w:hAnsi="Times New Roman"/>
                <w:sz w:val="24"/>
                <w:szCs w:val="24"/>
                <w:lang w:val="en-US"/>
              </w:rPr>
              <w:t>GENDARMERY</w:t>
            </w:r>
          </w:p>
        </w:tc>
      </w:tr>
      <w:tr w:rsidR="008C4A4C" w:rsidRPr="008C4A4C" w:rsidTr="00513691">
        <w:trPr>
          <w:trHeight w:val="367"/>
        </w:trPr>
        <w:tc>
          <w:tcPr>
            <w:tcW w:w="4019" w:type="dxa"/>
            <w:tcBorders>
              <w:top w:val="single" w:sz="4" w:space="0" w:color="auto"/>
              <w:left w:val="single" w:sz="4" w:space="0" w:color="auto"/>
              <w:bottom w:val="single" w:sz="4" w:space="0" w:color="auto"/>
              <w:right w:val="single" w:sz="4" w:space="0" w:color="auto"/>
            </w:tcBorders>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GB"/>
              </w:rPr>
            </w:pPr>
            <w:r w:rsidRPr="008C4A4C">
              <w:rPr>
                <w:rFonts w:ascii="Times New Roman" w:hAnsi="Times New Roman"/>
                <w:sz w:val="24"/>
                <w:szCs w:val="24"/>
                <w:lang w:val="en-GB"/>
              </w:rPr>
              <w:t>Гранична 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GB"/>
              </w:rPr>
            </w:pPr>
            <w:r w:rsidRPr="008C4A4C">
              <w:rPr>
                <w:rFonts w:ascii="Times New Roman" w:hAnsi="Times New Roman"/>
                <w:sz w:val="24"/>
                <w:szCs w:val="24"/>
                <w:lang w:val="en-GB"/>
              </w:rPr>
              <w:t>BORDER</w:t>
            </w:r>
            <w:r w:rsidRPr="008C4A4C">
              <w:rPr>
                <w:rFonts w:ascii="Times New Roman" w:hAnsi="Times New Roman"/>
                <w:sz w:val="24"/>
                <w:szCs w:val="24"/>
                <w:lang w:val="en-US"/>
              </w:rPr>
              <w:t xml:space="preserve"> POLICE</w:t>
            </w:r>
          </w:p>
        </w:tc>
      </w:tr>
      <w:tr w:rsidR="008C4A4C" w:rsidRPr="008C4A4C" w:rsidTr="00513691">
        <w:trPr>
          <w:trHeight w:val="381"/>
        </w:trPr>
        <w:tc>
          <w:tcPr>
            <w:tcW w:w="4019" w:type="dxa"/>
            <w:tcBorders>
              <w:top w:val="single" w:sz="4" w:space="0" w:color="auto"/>
              <w:left w:val="single" w:sz="4" w:space="0" w:color="auto"/>
              <w:bottom w:val="single" w:sz="4" w:space="0" w:color="auto"/>
              <w:right w:val="single" w:sz="4" w:space="0" w:color="auto"/>
            </w:tcBorders>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ГДБОП</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US"/>
              </w:rPr>
            </w:pPr>
            <w:r w:rsidRPr="008C4A4C">
              <w:rPr>
                <w:rFonts w:ascii="Times New Roman" w:hAnsi="Times New Roman"/>
                <w:sz w:val="24"/>
                <w:szCs w:val="24"/>
                <w:lang w:val="en-US"/>
              </w:rPr>
              <w:t>POLICE</w:t>
            </w:r>
          </w:p>
        </w:tc>
      </w:tr>
      <w:tr w:rsidR="008C4A4C" w:rsidRPr="008C4A4C" w:rsidTr="00513691">
        <w:trPr>
          <w:trHeight w:val="381"/>
        </w:trPr>
        <w:tc>
          <w:tcPr>
            <w:tcW w:w="4019" w:type="dxa"/>
            <w:tcBorders>
              <w:top w:val="single" w:sz="4" w:space="0" w:color="auto"/>
              <w:left w:val="single" w:sz="4" w:space="0" w:color="auto"/>
              <w:bottom w:val="single" w:sz="4" w:space="0" w:color="auto"/>
              <w:right w:val="single" w:sz="4" w:space="0" w:color="auto"/>
            </w:tcBorders>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US"/>
              </w:rPr>
            </w:pPr>
            <w:r w:rsidRPr="008C4A4C">
              <w:rPr>
                <w:rFonts w:ascii="Times New Roman" w:hAnsi="Times New Roman"/>
                <w:sz w:val="24"/>
                <w:szCs w:val="24"/>
                <w:lang w:val="en-US"/>
              </w:rPr>
              <w:t>POLICE</w:t>
            </w:r>
          </w:p>
        </w:tc>
      </w:tr>
    </w:tbl>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lang w:val="en-GB"/>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lang w:val="en-GB"/>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GB"/>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GB"/>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GB"/>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E1083E" w:rsidP="00E1083E">
      <w:pPr>
        <w:tabs>
          <w:tab w:val="left" w:pos="709"/>
        </w:tabs>
        <w:autoSpaceDE w:val="0"/>
        <w:autoSpaceDN w:val="0"/>
        <w:adjustRightInd w:val="0"/>
        <w:spacing w:after="0"/>
        <w:ind w:right="-58" w:firstLine="709"/>
        <w:jc w:val="both"/>
        <w:rPr>
          <w:rFonts w:ascii="Times New Roman" w:hAnsi="Times New Roman"/>
          <w:i/>
          <w:sz w:val="24"/>
          <w:szCs w:val="24"/>
        </w:rPr>
      </w:pPr>
      <w:r>
        <w:rPr>
          <w:rFonts w:ascii="Times New Roman" w:hAnsi="Times New Roman"/>
          <w:i/>
          <w:sz w:val="24"/>
          <w:szCs w:val="24"/>
        </w:rPr>
        <w:t xml:space="preserve">Запознати сме и приемаме, </w:t>
      </w:r>
      <w:r w:rsidR="008C4A4C" w:rsidRPr="008C4A4C">
        <w:rPr>
          <w:rFonts w:ascii="Times New Roman" w:hAnsi="Times New Roman"/>
          <w:i/>
          <w:sz w:val="24"/>
          <w:szCs w:val="24"/>
        </w:rPr>
        <w:t xml:space="preserve">Възложителят </w:t>
      </w:r>
      <w:r>
        <w:rPr>
          <w:rFonts w:ascii="Times New Roman" w:hAnsi="Times New Roman"/>
          <w:i/>
          <w:sz w:val="24"/>
          <w:szCs w:val="24"/>
        </w:rPr>
        <w:t xml:space="preserve">да </w:t>
      </w:r>
      <w:r w:rsidR="008C4A4C" w:rsidRPr="008C4A4C">
        <w:rPr>
          <w:rFonts w:ascii="Times New Roman" w:hAnsi="Times New Roman"/>
          <w:i/>
          <w:sz w:val="24"/>
          <w:szCs w:val="24"/>
        </w:rPr>
        <w:t xml:space="preserve">си запазва правото при необходимост да извърши промени в надписите на изделията при запазване на заложените технически параметри.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E1083E"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2.</w:t>
      </w:r>
      <w:r>
        <w:rPr>
          <w:rFonts w:ascii="Times New Roman" w:hAnsi="Times New Roman"/>
          <w:sz w:val="24"/>
          <w:szCs w:val="24"/>
        </w:rPr>
        <w:t>4</w:t>
      </w:r>
      <w:r w:rsidR="008C4A4C" w:rsidRPr="008C4A4C">
        <w:rPr>
          <w:rFonts w:ascii="Times New Roman" w:hAnsi="Times New Roman"/>
          <w:sz w:val="24"/>
          <w:szCs w:val="24"/>
        </w:rPr>
        <w:t xml:space="preserve">. Костюмът </w:t>
      </w:r>
      <w:r>
        <w:rPr>
          <w:rFonts w:ascii="Times New Roman" w:hAnsi="Times New Roman"/>
          <w:sz w:val="24"/>
          <w:szCs w:val="24"/>
        </w:rPr>
        <w:t xml:space="preserve">ще </w:t>
      </w:r>
      <w:r w:rsidR="008C4A4C" w:rsidRPr="008C4A4C">
        <w:rPr>
          <w:rFonts w:ascii="Times New Roman" w:hAnsi="Times New Roman"/>
          <w:sz w:val="24"/>
          <w:szCs w:val="24"/>
        </w:rPr>
        <w:t xml:space="preserve">се изработва в черен цвят за основния плат, памучен тип хастар и трико - приблизителен пантонен номер № 19-4005 ТРХ, с допустима цветна разлика мин. 4 бал по сива скала, съгласно БДС  </w:t>
      </w:r>
      <w:r w:rsidR="008C4A4C" w:rsidRPr="008C4A4C">
        <w:rPr>
          <w:rFonts w:ascii="Times New Roman" w:hAnsi="Times New Roman"/>
          <w:sz w:val="24"/>
          <w:szCs w:val="24"/>
          <w:lang w:val="en-GB"/>
        </w:rPr>
        <w:t>EN</w:t>
      </w:r>
      <w:r w:rsidR="008C4A4C" w:rsidRPr="008C4A4C">
        <w:rPr>
          <w:rFonts w:ascii="Times New Roman" w:hAnsi="Times New Roman"/>
          <w:sz w:val="24"/>
          <w:szCs w:val="24"/>
        </w:rPr>
        <w:t xml:space="preserve"> 20105-А02:2001, или еквивалентно/-и. Всички останали </w:t>
      </w:r>
      <w:r w:rsidR="008C4A4C" w:rsidRPr="008C4A4C">
        <w:rPr>
          <w:rFonts w:ascii="Times New Roman" w:hAnsi="Times New Roman"/>
          <w:iCs/>
          <w:sz w:val="24"/>
          <w:szCs w:val="24"/>
        </w:rPr>
        <w:t>спомагателни</w:t>
      </w:r>
      <w:r w:rsidR="008C4A4C" w:rsidRPr="008C4A4C">
        <w:rPr>
          <w:rFonts w:ascii="Times New Roman" w:hAnsi="Times New Roman"/>
          <w:i/>
          <w:sz w:val="24"/>
          <w:szCs w:val="24"/>
        </w:rPr>
        <w:t xml:space="preserve"> </w:t>
      </w:r>
      <w:r w:rsidR="008C4A4C" w:rsidRPr="008C4A4C">
        <w:rPr>
          <w:rFonts w:ascii="Times New Roman" w:hAnsi="Times New Roman"/>
          <w:sz w:val="24"/>
          <w:szCs w:val="24"/>
        </w:rPr>
        <w:t xml:space="preserve">материали </w:t>
      </w:r>
      <w:r>
        <w:rPr>
          <w:rFonts w:ascii="Times New Roman" w:hAnsi="Times New Roman"/>
          <w:sz w:val="24"/>
          <w:szCs w:val="24"/>
        </w:rPr>
        <w:t>ще</w:t>
      </w:r>
      <w:r w:rsidR="008C4A4C" w:rsidRPr="008C4A4C">
        <w:rPr>
          <w:rFonts w:ascii="Times New Roman" w:hAnsi="Times New Roman"/>
          <w:sz w:val="24"/>
          <w:szCs w:val="24"/>
        </w:rPr>
        <w:t xml:space="preserve"> са тон в тон с основния плат.</w:t>
      </w:r>
    </w:p>
    <w:p w:rsid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E1083E" w:rsidRPr="000C17C2" w:rsidRDefault="00E1083E"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0C17C2">
        <w:rPr>
          <w:rFonts w:ascii="Times New Roman" w:hAnsi="Times New Roman"/>
          <w:sz w:val="24"/>
          <w:szCs w:val="24"/>
        </w:rPr>
        <w:t>5.3. Тактико-технически изисквания към продукта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8C4A4C" w:rsidRPr="000C17C2" w:rsidRDefault="000C17C2"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0C17C2">
        <w:rPr>
          <w:rFonts w:ascii="Times New Roman" w:hAnsi="Times New Roman"/>
          <w:sz w:val="24"/>
          <w:szCs w:val="24"/>
        </w:rPr>
        <w:t>5.</w:t>
      </w:r>
      <w:r w:rsidR="008C4A4C" w:rsidRPr="000C17C2">
        <w:rPr>
          <w:rFonts w:ascii="Times New Roman" w:hAnsi="Times New Roman"/>
          <w:sz w:val="24"/>
          <w:szCs w:val="24"/>
        </w:rPr>
        <w:t>3.1. Изисквания по предназначение</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lang w:val="ru-RU"/>
        </w:rPr>
        <w:t xml:space="preserve">Изделията </w:t>
      </w:r>
      <w:r w:rsidR="000C17C2">
        <w:rPr>
          <w:rFonts w:ascii="Times New Roman" w:hAnsi="Times New Roman"/>
          <w:sz w:val="24"/>
          <w:szCs w:val="24"/>
          <w:lang w:val="ru-RU"/>
        </w:rPr>
        <w:t xml:space="preserve">ще </w:t>
      </w:r>
      <w:r w:rsidRPr="008C4A4C">
        <w:rPr>
          <w:rFonts w:ascii="Times New Roman" w:hAnsi="Times New Roman"/>
          <w:sz w:val="24"/>
          <w:szCs w:val="24"/>
          <w:lang w:val="ru-RU"/>
        </w:rPr>
        <w:t>са</w:t>
      </w:r>
      <w:r w:rsidRPr="008C4A4C">
        <w:rPr>
          <w:rFonts w:ascii="Times New Roman" w:hAnsi="Times New Roman"/>
          <w:sz w:val="24"/>
          <w:szCs w:val="24"/>
        </w:rPr>
        <w:t xml:space="preserve"> предназначени за служителите на Министерството на вътрешните работи, изпълняващи служебните си задължения с работно облекло за служебно ползване. Костюм тактически зимен с протектори </w:t>
      </w:r>
      <w:r w:rsidR="000C17C2">
        <w:rPr>
          <w:rFonts w:ascii="Times New Roman" w:hAnsi="Times New Roman"/>
          <w:sz w:val="24"/>
          <w:szCs w:val="24"/>
        </w:rPr>
        <w:t xml:space="preserve">ще </w:t>
      </w:r>
      <w:r w:rsidRPr="008C4A4C">
        <w:rPr>
          <w:rFonts w:ascii="Times New Roman" w:hAnsi="Times New Roman"/>
          <w:sz w:val="24"/>
          <w:szCs w:val="24"/>
        </w:rPr>
        <w:t>се носи при изпълнение на специални задачи, тренировъчна и учебна дейност съобразно разпореденото от съответния ръководител.</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0C17C2" w:rsidRDefault="000C17C2"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0C17C2">
        <w:rPr>
          <w:rFonts w:ascii="Times New Roman" w:hAnsi="Times New Roman"/>
          <w:sz w:val="24"/>
          <w:szCs w:val="24"/>
        </w:rPr>
        <w:t>5.</w:t>
      </w:r>
      <w:r w:rsidR="008C4A4C" w:rsidRPr="000C17C2">
        <w:rPr>
          <w:rFonts w:ascii="Times New Roman" w:hAnsi="Times New Roman"/>
          <w:sz w:val="24"/>
          <w:szCs w:val="24"/>
        </w:rPr>
        <w:t>3.1.1. Изисквания към конструкцията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Конструкцията на костюми тактически зимни с протектори </w:t>
      </w:r>
      <w:r w:rsidR="000C17C2">
        <w:rPr>
          <w:rFonts w:ascii="Times New Roman" w:hAnsi="Times New Roman"/>
          <w:sz w:val="24"/>
          <w:szCs w:val="24"/>
        </w:rPr>
        <w:t xml:space="preserve">ще </w:t>
      </w:r>
      <w:r w:rsidRPr="008C4A4C">
        <w:rPr>
          <w:rFonts w:ascii="Times New Roman" w:hAnsi="Times New Roman"/>
          <w:sz w:val="24"/>
          <w:szCs w:val="24"/>
        </w:rPr>
        <w:t xml:space="preserve">се разработва в </w:t>
      </w:r>
      <w:r w:rsidRPr="008C4A4C">
        <w:rPr>
          <w:rFonts w:ascii="Times New Roman" w:hAnsi="Times New Roman"/>
          <w:sz w:val="24"/>
          <w:szCs w:val="24"/>
          <w:lang w:val="ru-RU"/>
        </w:rPr>
        <w:t>84</w:t>
      </w:r>
      <w:r w:rsidRPr="008C4A4C">
        <w:rPr>
          <w:rFonts w:ascii="Times New Roman" w:hAnsi="Times New Roman"/>
          <w:sz w:val="24"/>
          <w:szCs w:val="24"/>
        </w:rPr>
        <w:t xml:space="preserve"> типоразмера с обхват по обиколка на гърдите </w:t>
      </w:r>
      <w:r w:rsidRPr="008C4A4C">
        <w:rPr>
          <w:rFonts w:ascii="Times New Roman" w:hAnsi="Times New Roman"/>
          <w:sz w:val="24"/>
          <w:szCs w:val="24"/>
          <w:lang w:val="ru-RU"/>
        </w:rPr>
        <w:t xml:space="preserve">(Ог) от 88 </w:t>
      </w:r>
      <w:r w:rsidRPr="008C4A4C">
        <w:rPr>
          <w:rFonts w:ascii="Times New Roman" w:hAnsi="Times New Roman"/>
          <w:sz w:val="24"/>
          <w:szCs w:val="24"/>
          <w:lang w:val="en-US"/>
        </w:rPr>
        <w:t>cm</w:t>
      </w:r>
      <w:r w:rsidRPr="008C4A4C">
        <w:rPr>
          <w:rFonts w:ascii="Times New Roman" w:hAnsi="Times New Roman"/>
          <w:sz w:val="24"/>
          <w:szCs w:val="24"/>
          <w:lang w:val="ru-RU"/>
        </w:rPr>
        <w:t xml:space="preserve"> </w:t>
      </w:r>
      <w:r w:rsidRPr="008C4A4C">
        <w:rPr>
          <w:rFonts w:ascii="Times New Roman" w:hAnsi="Times New Roman"/>
          <w:sz w:val="24"/>
          <w:szCs w:val="24"/>
        </w:rPr>
        <w:t>до</w:t>
      </w:r>
      <w:r w:rsidRPr="008C4A4C">
        <w:rPr>
          <w:rFonts w:ascii="Times New Roman" w:hAnsi="Times New Roman"/>
          <w:sz w:val="24"/>
          <w:szCs w:val="24"/>
          <w:lang w:val="ru-RU"/>
        </w:rPr>
        <w:t xml:space="preserve"> 128 и ръст (Р) от 158 </w:t>
      </w:r>
      <w:r w:rsidRPr="008C4A4C">
        <w:rPr>
          <w:rFonts w:ascii="Times New Roman" w:hAnsi="Times New Roman"/>
          <w:sz w:val="24"/>
          <w:szCs w:val="24"/>
          <w:lang w:val="en-US"/>
        </w:rPr>
        <w:t>cm</w:t>
      </w:r>
      <w:r w:rsidRPr="008C4A4C">
        <w:rPr>
          <w:rFonts w:ascii="Times New Roman" w:hAnsi="Times New Roman"/>
          <w:sz w:val="24"/>
          <w:szCs w:val="24"/>
        </w:rPr>
        <w:t xml:space="preserve"> до 194 </w:t>
      </w:r>
      <w:r w:rsidRPr="008C4A4C">
        <w:rPr>
          <w:rFonts w:ascii="Times New Roman" w:hAnsi="Times New Roman"/>
          <w:sz w:val="24"/>
          <w:szCs w:val="24"/>
          <w:lang w:val="en-US"/>
        </w:rPr>
        <w:t>cm</w:t>
      </w:r>
      <w:r w:rsidRPr="008C4A4C">
        <w:rPr>
          <w:rFonts w:ascii="Times New Roman" w:hAnsi="Times New Roman"/>
          <w:sz w:val="24"/>
          <w:szCs w:val="24"/>
        </w:rPr>
        <w:t>. Типоразмерите са посочени в Таблица 1.</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US"/>
        </w:rPr>
      </w:pPr>
      <w:r w:rsidRPr="00FC1728">
        <w:rPr>
          <w:rFonts w:ascii="Times New Roman" w:hAnsi="Times New Roman"/>
          <w:sz w:val="24"/>
          <w:szCs w:val="24"/>
        </w:rPr>
        <w:t xml:space="preserve">Таблица 1 – Типоразмери в </w:t>
      </w:r>
      <w:r w:rsidRPr="00FC1728">
        <w:rPr>
          <w:rFonts w:ascii="Times New Roman" w:hAnsi="Times New Roman"/>
          <w:sz w:val="24"/>
          <w:szCs w:val="24"/>
          <w:lang w:val="en-US"/>
        </w:rPr>
        <w:t>cm</w:t>
      </w:r>
    </w:p>
    <w:p w:rsidR="000D339F" w:rsidRPr="000D339F" w:rsidRDefault="000D339F" w:rsidP="000D339F">
      <w:pPr>
        <w:widowControl w:val="0"/>
        <w:autoSpaceDE w:val="0"/>
        <w:autoSpaceDN w:val="0"/>
        <w:adjustRightInd w:val="0"/>
        <w:spacing w:after="0" w:line="240" w:lineRule="auto"/>
        <w:ind w:firstLine="900"/>
        <w:rPr>
          <w:rFonts w:ascii="Times New Roman" w:eastAsia="Times New Roman" w:hAnsi="Times New Roman"/>
          <w:b/>
          <w:sz w:val="24"/>
          <w:szCs w:val="24"/>
          <w:lang w:eastAsia="bg-BG"/>
        </w:rPr>
      </w:pPr>
    </w:p>
    <w:tbl>
      <w:tblPr>
        <w:tblW w:w="9019" w:type="dxa"/>
        <w:jc w:val="center"/>
        <w:tblCellMar>
          <w:left w:w="70" w:type="dxa"/>
          <w:right w:w="70" w:type="dxa"/>
        </w:tblCellMar>
        <w:tblLook w:val="0000" w:firstRow="0" w:lastRow="0" w:firstColumn="0" w:lastColumn="0" w:noHBand="0" w:noVBand="0"/>
      </w:tblPr>
      <w:tblGrid>
        <w:gridCol w:w="1158"/>
        <w:gridCol w:w="573"/>
        <w:gridCol w:w="621"/>
        <w:gridCol w:w="621"/>
        <w:gridCol w:w="621"/>
        <w:gridCol w:w="31"/>
        <w:gridCol w:w="614"/>
        <w:gridCol w:w="621"/>
        <w:gridCol w:w="621"/>
        <w:gridCol w:w="621"/>
        <w:gridCol w:w="621"/>
        <w:gridCol w:w="574"/>
        <w:gridCol w:w="574"/>
        <w:gridCol w:w="574"/>
        <w:gridCol w:w="574"/>
      </w:tblGrid>
      <w:tr w:rsidR="000D339F" w:rsidRPr="000D339F" w:rsidTr="00CB5BA8">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b/>
                <w:bCs/>
                <w:sz w:val="20"/>
                <w:szCs w:val="20"/>
                <w:lang w:eastAsia="bg-BG"/>
              </w:rPr>
            </w:pPr>
            <w:r w:rsidRPr="000D339F">
              <w:rPr>
                <w:rFonts w:ascii="Times New Roman" w:eastAsia="Times New Roman" w:hAnsi="Times New Roman"/>
                <w:b/>
                <w:bCs/>
                <w:sz w:val="20"/>
                <w:szCs w:val="20"/>
                <w:lang w:eastAsia="bg-BG"/>
              </w:rPr>
              <w:t xml:space="preserve">Ръст </w:t>
            </w:r>
            <w:r w:rsidRPr="000D339F">
              <w:rPr>
                <w:rFonts w:ascii="Times New Roman" w:eastAsia="Times New Roman" w:hAnsi="Times New Roman"/>
                <w:b/>
                <w:bCs/>
                <w:sz w:val="20"/>
                <w:szCs w:val="20"/>
                <w:lang w:val="en-US" w:eastAsia="bg-BG"/>
              </w:rPr>
              <w:t>(P)</w:t>
            </w:r>
            <w:r w:rsidRPr="000D339F">
              <w:rPr>
                <w:rFonts w:ascii="Times New Roman" w:eastAsia="Times New Roman" w:hAnsi="Times New Roman"/>
                <w:b/>
                <w:bCs/>
                <w:sz w:val="20"/>
                <w:szCs w:val="20"/>
                <w:lang w:eastAsia="bg-BG"/>
              </w:rPr>
              <w:t xml:space="preserve"> в см</w:t>
            </w:r>
          </w:p>
        </w:tc>
        <w:tc>
          <w:tcPr>
            <w:tcW w:w="621" w:type="dxa"/>
            <w:tcBorders>
              <w:top w:val="single" w:sz="4" w:space="0" w:color="auto"/>
              <w:left w:val="single" w:sz="4" w:space="0" w:color="auto"/>
              <w:bottom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Courier New" w:eastAsia="Times New Roman" w:hAnsi="Courier New" w:cs="Courier New"/>
                <w:sz w:val="20"/>
                <w:szCs w:val="20"/>
                <w:lang w:eastAsia="bg-BG"/>
              </w:rPr>
            </w:pPr>
          </w:p>
        </w:tc>
        <w:tc>
          <w:tcPr>
            <w:tcW w:w="621" w:type="dxa"/>
            <w:tcBorders>
              <w:top w:val="single" w:sz="4" w:space="0" w:color="auto"/>
              <w:bottom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Courier New" w:eastAsia="Times New Roman" w:hAnsi="Courier New" w:cs="Courier New"/>
                <w:sz w:val="20"/>
                <w:szCs w:val="20"/>
                <w:lang w:eastAsia="bg-BG"/>
              </w:rPr>
            </w:pPr>
          </w:p>
        </w:tc>
        <w:tc>
          <w:tcPr>
            <w:tcW w:w="621" w:type="dxa"/>
            <w:tcBorders>
              <w:top w:val="single" w:sz="4" w:space="0" w:color="auto"/>
              <w:bottom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158,</w:t>
            </w:r>
          </w:p>
        </w:tc>
        <w:tc>
          <w:tcPr>
            <w:tcW w:w="645" w:type="dxa"/>
            <w:gridSpan w:val="2"/>
            <w:tcBorders>
              <w:top w:val="single" w:sz="4" w:space="0" w:color="auto"/>
              <w:bottom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164,</w:t>
            </w:r>
          </w:p>
        </w:tc>
        <w:tc>
          <w:tcPr>
            <w:tcW w:w="621" w:type="dxa"/>
            <w:tcBorders>
              <w:top w:val="single" w:sz="4" w:space="0" w:color="auto"/>
              <w:bottom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170,</w:t>
            </w:r>
          </w:p>
        </w:tc>
        <w:tc>
          <w:tcPr>
            <w:tcW w:w="621" w:type="dxa"/>
            <w:tcBorders>
              <w:top w:val="single" w:sz="4" w:space="0" w:color="auto"/>
              <w:bottom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val="en-US" w:eastAsia="bg-BG"/>
              </w:rPr>
            </w:pPr>
            <w:r w:rsidRPr="000D339F">
              <w:rPr>
                <w:rFonts w:ascii="Times New Roman" w:eastAsia="Times New Roman" w:hAnsi="Times New Roman"/>
                <w:sz w:val="20"/>
                <w:szCs w:val="20"/>
                <w:lang w:eastAsia="bg-BG"/>
              </w:rPr>
              <w:t>176,</w:t>
            </w:r>
          </w:p>
        </w:tc>
        <w:tc>
          <w:tcPr>
            <w:tcW w:w="621" w:type="dxa"/>
            <w:tcBorders>
              <w:top w:val="single" w:sz="4" w:space="0" w:color="auto"/>
              <w:bottom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rPr>
                <w:rFonts w:ascii="Times New Roman" w:eastAsia="Times New Roman" w:hAnsi="Times New Roman"/>
                <w:sz w:val="20"/>
                <w:szCs w:val="20"/>
                <w:lang w:val="en-US" w:eastAsia="bg-BG"/>
              </w:rPr>
            </w:pPr>
            <w:r w:rsidRPr="000D339F">
              <w:rPr>
                <w:rFonts w:ascii="Times New Roman" w:eastAsia="Times New Roman" w:hAnsi="Times New Roman"/>
                <w:sz w:val="20"/>
                <w:szCs w:val="20"/>
                <w:lang w:eastAsia="bg-BG"/>
              </w:rPr>
              <w:t>182,</w:t>
            </w:r>
          </w:p>
        </w:tc>
        <w:tc>
          <w:tcPr>
            <w:tcW w:w="621" w:type="dxa"/>
            <w:tcBorders>
              <w:top w:val="single" w:sz="4" w:space="0" w:color="auto"/>
              <w:bottom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188,</w:t>
            </w:r>
          </w:p>
        </w:tc>
        <w:tc>
          <w:tcPr>
            <w:tcW w:w="574" w:type="dxa"/>
            <w:tcBorders>
              <w:top w:val="single" w:sz="4" w:space="0" w:color="auto"/>
              <w:bottom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и</w:t>
            </w:r>
          </w:p>
        </w:tc>
        <w:tc>
          <w:tcPr>
            <w:tcW w:w="574" w:type="dxa"/>
            <w:tcBorders>
              <w:top w:val="single" w:sz="4" w:space="0" w:color="auto"/>
              <w:bottom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val="en-US" w:eastAsia="bg-BG"/>
              </w:rPr>
            </w:pPr>
            <w:r w:rsidRPr="000D339F">
              <w:rPr>
                <w:rFonts w:ascii="Times New Roman" w:eastAsia="Times New Roman" w:hAnsi="Times New Roman"/>
                <w:sz w:val="20"/>
                <w:szCs w:val="20"/>
                <w:lang w:eastAsia="bg-BG"/>
              </w:rPr>
              <w:t>19</w:t>
            </w:r>
            <w:r w:rsidRPr="000D339F">
              <w:rPr>
                <w:rFonts w:ascii="Times New Roman" w:eastAsia="Times New Roman" w:hAnsi="Times New Roman"/>
                <w:sz w:val="20"/>
                <w:szCs w:val="20"/>
                <w:lang w:val="en-US" w:eastAsia="bg-BG"/>
              </w:rPr>
              <w:t>4</w:t>
            </w:r>
          </w:p>
        </w:tc>
        <w:tc>
          <w:tcPr>
            <w:tcW w:w="574" w:type="dxa"/>
            <w:tcBorders>
              <w:top w:val="single" w:sz="4" w:space="0" w:color="auto"/>
              <w:bottom w:val="single" w:sz="4" w:space="0" w:color="auto"/>
            </w:tcBorders>
          </w:tcPr>
          <w:p w:rsidR="000D339F" w:rsidRPr="000D339F" w:rsidRDefault="000D339F" w:rsidP="000D339F">
            <w:pPr>
              <w:widowControl w:val="0"/>
              <w:autoSpaceDE w:val="0"/>
              <w:autoSpaceDN w:val="0"/>
              <w:adjustRightInd w:val="0"/>
              <w:spacing w:after="0" w:line="240" w:lineRule="auto"/>
              <w:rPr>
                <w:rFonts w:ascii="Times New Roman" w:eastAsia="Times New Roman" w:hAnsi="Times New Roman"/>
                <w:sz w:val="20"/>
                <w:szCs w:val="20"/>
                <w:lang w:val="en-US" w:eastAsia="bg-BG"/>
              </w:rPr>
            </w:pPr>
          </w:p>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574" w:type="dxa"/>
            <w:tcBorders>
              <w:top w:val="single" w:sz="4" w:space="0" w:color="auto"/>
              <w:bottom w:val="single" w:sz="4" w:space="0" w:color="auto"/>
              <w:right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Courier New" w:eastAsia="Times New Roman" w:hAnsi="Courier New" w:cs="Courier New"/>
                <w:sz w:val="20"/>
                <w:szCs w:val="20"/>
                <w:lang w:eastAsia="bg-BG"/>
              </w:rPr>
            </w:pPr>
          </w:p>
        </w:tc>
      </w:tr>
      <w:tr w:rsidR="000D339F" w:rsidRPr="000D339F" w:rsidTr="00CB5BA8">
        <w:trPr>
          <w:trHeight w:val="300"/>
          <w:jc w:val="center"/>
        </w:trPr>
        <w:tc>
          <w:tcPr>
            <w:tcW w:w="11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b/>
                <w:bCs/>
                <w:sz w:val="20"/>
                <w:szCs w:val="20"/>
                <w:lang w:eastAsia="bg-BG"/>
              </w:rPr>
            </w:pPr>
            <w:r w:rsidRPr="000D339F">
              <w:rPr>
                <w:rFonts w:ascii="Times New Roman" w:eastAsia="Times New Roman" w:hAnsi="Times New Roman"/>
                <w:b/>
                <w:bCs/>
                <w:sz w:val="20"/>
                <w:szCs w:val="20"/>
                <w:lang w:eastAsia="bg-BG"/>
              </w:rPr>
              <w:t xml:space="preserve">Обик.гр. </w:t>
            </w:r>
            <w:r w:rsidRPr="000D339F">
              <w:rPr>
                <w:rFonts w:ascii="Times New Roman" w:eastAsia="Times New Roman" w:hAnsi="Times New Roman"/>
                <w:b/>
                <w:bCs/>
                <w:sz w:val="20"/>
                <w:szCs w:val="20"/>
                <w:lang w:val="en-US" w:eastAsia="bg-BG"/>
              </w:rPr>
              <w:t>(</w:t>
            </w:r>
            <w:r w:rsidRPr="000D339F">
              <w:rPr>
                <w:rFonts w:ascii="Times New Roman" w:eastAsia="Times New Roman" w:hAnsi="Times New Roman"/>
                <w:b/>
                <w:bCs/>
                <w:sz w:val="20"/>
                <w:szCs w:val="20"/>
                <w:lang w:eastAsia="bg-BG"/>
              </w:rPr>
              <w:t>Ог</w:t>
            </w:r>
            <w:r w:rsidRPr="000D339F">
              <w:rPr>
                <w:rFonts w:ascii="Times New Roman" w:eastAsia="Times New Roman" w:hAnsi="Times New Roman"/>
                <w:b/>
                <w:bCs/>
                <w:sz w:val="20"/>
                <w:szCs w:val="20"/>
                <w:lang w:val="en-US" w:eastAsia="bg-BG"/>
              </w:rPr>
              <w:t>)</w:t>
            </w:r>
          </w:p>
        </w:tc>
        <w:tc>
          <w:tcPr>
            <w:tcW w:w="573" w:type="dxa"/>
            <w:tcBorders>
              <w:top w:val="single" w:sz="8" w:space="0" w:color="auto"/>
              <w:left w:val="nil"/>
              <w:bottom w:val="single" w:sz="4" w:space="0" w:color="auto"/>
              <w:right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88</w:t>
            </w:r>
          </w:p>
        </w:tc>
        <w:tc>
          <w:tcPr>
            <w:tcW w:w="621" w:type="dxa"/>
            <w:tcBorders>
              <w:top w:val="single" w:sz="4" w:space="0" w:color="auto"/>
              <w:left w:val="nil"/>
              <w:bottom w:val="single" w:sz="4" w:space="0" w:color="auto"/>
              <w:right w:val="nil"/>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92</w:t>
            </w:r>
          </w:p>
        </w:tc>
        <w:tc>
          <w:tcPr>
            <w:tcW w:w="6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96</w:t>
            </w:r>
          </w:p>
        </w:tc>
        <w:tc>
          <w:tcPr>
            <w:tcW w:w="614" w:type="dxa"/>
            <w:tcBorders>
              <w:top w:val="single" w:sz="4" w:space="0" w:color="auto"/>
              <w:left w:val="nil"/>
              <w:bottom w:val="single" w:sz="4" w:space="0" w:color="auto"/>
              <w:right w:val="single" w:sz="4" w:space="0" w:color="auto"/>
            </w:tcBorders>
            <w:shd w:val="clear" w:color="auto" w:fill="FFCC99"/>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100</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104</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108</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112</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116</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120</w:t>
            </w:r>
          </w:p>
        </w:tc>
        <w:tc>
          <w:tcPr>
            <w:tcW w:w="574" w:type="dxa"/>
            <w:tcBorders>
              <w:top w:val="single" w:sz="4" w:space="0" w:color="auto"/>
              <w:left w:val="nil"/>
              <w:bottom w:val="single" w:sz="4" w:space="0" w:color="auto"/>
              <w:right w:val="nil"/>
            </w:tcBorders>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124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128</w:t>
            </w:r>
          </w:p>
        </w:tc>
        <w:tc>
          <w:tcPr>
            <w:tcW w:w="574" w:type="dxa"/>
            <w:tcBorders>
              <w:top w:val="single" w:sz="4" w:space="0" w:color="auto"/>
              <w:left w:val="nil"/>
              <w:bottom w:val="single" w:sz="4" w:space="0" w:color="auto"/>
              <w:right w:val="single" w:sz="8" w:space="0" w:color="auto"/>
            </w:tcBorders>
            <w:shd w:val="clear" w:color="auto" w:fill="auto"/>
            <w:noWrap/>
            <w:vAlign w:val="bottom"/>
          </w:tcPr>
          <w:p w:rsidR="000D339F" w:rsidRPr="000D339F" w:rsidRDefault="000D339F" w:rsidP="000D339F">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0D339F">
              <w:rPr>
                <w:rFonts w:ascii="Times New Roman" w:eastAsia="Times New Roman" w:hAnsi="Times New Roman"/>
                <w:sz w:val="20"/>
                <w:szCs w:val="20"/>
                <w:lang w:eastAsia="bg-BG"/>
              </w:rPr>
              <w:t>132</w:t>
            </w:r>
          </w:p>
        </w:tc>
      </w:tr>
    </w:tbl>
    <w:p w:rsidR="000D339F" w:rsidRDefault="000D339F"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FC1728" w:rsidRDefault="00FC1728"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FC1728">
        <w:rPr>
          <w:rFonts w:ascii="Times New Roman" w:hAnsi="Times New Roman"/>
          <w:sz w:val="24"/>
          <w:szCs w:val="24"/>
        </w:rPr>
        <w:t>Приемаме, че В</w:t>
      </w:r>
      <w:r w:rsidR="008C4A4C" w:rsidRPr="00FC1728">
        <w:rPr>
          <w:rFonts w:ascii="Times New Roman" w:hAnsi="Times New Roman"/>
          <w:sz w:val="24"/>
          <w:szCs w:val="24"/>
        </w:rPr>
        <w:t>ъзложителят може да заявява и типоразмери извън обхвата на таблица 1 – индивидуални поръчки.</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EA2141" w:rsidRDefault="00FC1728"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EA2141">
        <w:rPr>
          <w:rFonts w:ascii="Times New Roman" w:hAnsi="Times New Roman"/>
          <w:sz w:val="24"/>
          <w:szCs w:val="24"/>
        </w:rPr>
        <w:t>5.</w:t>
      </w:r>
      <w:r w:rsidR="008C4A4C" w:rsidRPr="00EA2141">
        <w:rPr>
          <w:rFonts w:ascii="Times New Roman" w:hAnsi="Times New Roman"/>
          <w:sz w:val="24"/>
          <w:szCs w:val="24"/>
        </w:rPr>
        <w:t xml:space="preserve">3.1.2. Изисквания към размерите на изделието в готов вид </w:t>
      </w:r>
    </w:p>
    <w:p w:rsidR="008C4A4C" w:rsidRPr="008C4A4C" w:rsidRDefault="00F0434B"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EA2141">
        <w:rPr>
          <w:rFonts w:ascii="Times New Roman" w:hAnsi="Times New Roman"/>
          <w:sz w:val="24"/>
          <w:szCs w:val="24"/>
        </w:rPr>
        <w:t>5.</w:t>
      </w:r>
      <w:r w:rsidR="008C4A4C" w:rsidRPr="00EA2141">
        <w:rPr>
          <w:rFonts w:ascii="Times New Roman" w:hAnsi="Times New Roman"/>
          <w:sz w:val="24"/>
          <w:szCs w:val="24"/>
        </w:rPr>
        <w:t xml:space="preserve">3.1.2.1. Изделията </w:t>
      </w:r>
      <w:r w:rsidRPr="00EA2141">
        <w:rPr>
          <w:rFonts w:ascii="Times New Roman" w:hAnsi="Times New Roman"/>
          <w:sz w:val="24"/>
          <w:szCs w:val="24"/>
        </w:rPr>
        <w:t xml:space="preserve">ще </w:t>
      </w:r>
      <w:r w:rsidR="008C4A4C" w:rsidRPr="00EA2141">
        <w:rPr>
          <w:rFonts w:ascii="Times New Roman" w:hAnsi="Times New Roman"/>
          <w:sz w:val="24"/>
          <w:szCs w:val="24"/>
        </w:rPr>
        <w:t>се изработват по размери съгласно Таблица 1.</w:t>
      </w:r>
      <w:r w:rsidR="008C4A4C" w:rsidRPr="008C4A4C">
        <w:rPr>
          <w:rFonts w:ascii="Times New Roman" w:hAnsi="Times New Roman"/>
          <w:sz w:val="24"/>
          <w:szCs w:val="24"/>
        </w:rPr>
        <w:t xml:space="preserve">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Обмерните данни на костюм тактически зимен, както и комбинациите от размери на готовите изделия </w:t>
      </w:r>
      <w:r w:rsidR="00EA2141">
        <w:rPr>
          <w:rFonts w:ascii="Times New Roman" w:hAnsi="Times New Roman"/>
          <w:sz w:val="24"/>
          <w:szCs w:val="24"/>
        </w:rPr>
        <w:t>ще</w:t>
      </w:r>
      <w:r w:rsidRPr="008C4A4C">
        <w:rPr>
          <w:rFonts w:ascii="Times New Roman" w:hAnsi="Times New Roman"/>
          <w:sz w:val="24"/>
          <w:szCs w:val="24"/>
        </w:rPr>
        <w:t xml:space="preserve"> отговарят на стандартизираните обмерни данни, посочени в таблица №1А, която се предоставя на избрания изпълнител след сключване на договора, с предоставяне на първата заявка. </w:t>
      </w:r>
    </w:p>
    <w:p w:rsidR="008C4A4C" w:rsidRPr="008C4A4C" w:rsidRDefault="00EA214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3.1.2.2. Изделията </w:t>
      </w:r>
      <w:r>
        <w:rPr>
          <w:rFonts w:ascii="Times New Roman" w:hAnsi="Times New Roman"/>
          <w:sz w:val="24"/>
          <w:szCs w:val="24"/>
        </w:rPr>
        <w:t>ще</w:t>
      </w:r>
      <w:r w:rsidR="008C4A4C" w:rsidRPr="008C4A4C">
        <w:rPr>
          <w:rFonts w:ascii="Times New Roman" w:hAnsi="Times New Roman"/>
          <w:sz w:val="24"/>
          <w:szCs w:val="24"/>
        </w:rPr>
        <w:t xml:space="preserve"> са съобразени с БДС  EN 13402-3:2017 или еквивалентно/и, където се определя система за размери на тялото.</w:t>
      </w:r>
    </w:p>
    <w:p w:rsidR="008C4A4C" w:rsidRPr="008C4A4C" w:rsidRDefault="00EA214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3.1.2.3. Означаването на размера на изделията </w:t>
      </w:r>
      <w:r>
        <w:rPr>
          <w:rFonts w:ascii="Times New Roman" w:hAnsi="Times New Roman"/>
          <w:sz w:val="24"/>
          <w:szCs w:val="24"/>
        </w:rPr>
        <w:t>ще</w:t>
      </w:r>
      <w:r w:rsidR="008C4A4C" w:rsidRPr="008C4A4C">
        <w:rPr>
          <w:rFonts w:ascii="Times New Roman" w:hAnsi="Times New Roman"/>
          <w:sz w:val="24"/>
          <w:szCs w:val="24"/>
        </w:rPr>
        <w:t xml:space="preserve"> се извършва съгласно БДС  EN 13402-3:2017 или еквивалентно/и.</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p w:rsidR="008C4A4C" w:rsidRPr="008C4A4C" w:rsidRDefault="00EA2141"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Pr>
          <w:rFonts w:ascii="Times New Roman" w:hAnsi="Times New Roman"/>
          <w:sz w:val="24"/>
          <w:szCs w:val="24"/>
          <w:lang w:val="ru-RU"/>
        </w:rPr>
        <w:t>5.</w:t>
      </w:r>
      <w:r w:rsidR="008C4A4C" w:rsidRPr="008C4A4C">
        <w:rPr>
          <w:rFonts w:ascii="Times New Roman" w:hAnsi="Times New Roman"/>
          <w:sz w:val="24"/>
          <w:szCs w:val="24"/>
          <w:lang w:val="ru-RU"/>
        </w:rPr>
        <w:t xml:space="preserve">3.1.2.4. </w:t>
      </w:r>
      <w:r w:rsidR="008C4A4C" w:rsidRPr="00EA2141">
        <w:rPr>
          <w:rFonts w:ascii="Times New Roman" w:hAnsi="Times New Roman"/>
          <w:bCs/>
          <w:sz w:val="24"/>
          <w:szCs w:val="24"/>
        </w:rPr>
        <w:t>Индивидуални поръчки</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lang w:val="ru-RU"/>
        </w:rPr>
        <w:t>Индивидуални поръчки на костюм тактически зимен с извънстандартни размери</w:t>
      </w:r>
      <w:r w:rsidRPr="008C4A4C">
        <w:rPr>
          <w:rFonts w:ascii="Times New Roman" w:hAnsi="Times New Roman"/>
          <w:sz w:val="24"/>
          <w:szCs w:val="24"/>
        </w:rPr>
        <w:t>:</w:t>
      </w:r>
      <w:r w:rsidRPr="008C4A4C">
        <w:rPr>
          <w:rFonts w:ascii="Times New Roman" w:hAnsi="Times New Roman"/>
          <w:sz w:val="24"/>
          <w:szCs w:val="24"/>
          <w:lang w:val="ru-RU"/>
        </w:rPr>
        <w:t xml:space="preserve"> </w:t>
      </w:r>
    </w:p>
    <w:p w:rsidR="008C4A4C" w:rsidRPr="008C4A4C" w:rsidRDefault="00EA2141"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r>
        <w:rPr>
          <w:rFonts w:ascii="Times New Roman" w:hAnsi="Times New Roman"/>
          <w:sz w:val="24"/>
          <w:szCs w:val="24"/>
        </w:rPr>
        <w:lastRenderedPageBreak/>
        <w:t xml:space="preserve">5.3.1.2.4.1. </w:t>
      </w:r>
      <w:r w:rsidR="008C4A4C" w:rsidRPr="008C4A4C">
        <w:rPr>
          <w:rFonts w:ascii="Times New Roman" w:hAnsi="Times New Roman"/>
          <w:sz w:val="24"/>
          <w:szCs w:val="24"/>
        </w:rPr>
        <w:t xml:space="preserve">Изпълнителят </w:t>
      </w:r>
      <w:r>
        <w:rPr>
          <w:rFonts w:ascii="Times New Roman" w:hAnsi="Times New Roman"/>
          <w:sz w:val="24"/>
          <w:szCs w:val="24"/>
        </w:rPr>
        <w:t>ще</w:t>
      </w:r>
      <w:r w:rsidR="008C4A4C" w:rsidRPr="008C4A4C">
        <w:rPr>
          <w:rFonts w:ascii="Times New Roman" w:hAnsi="Times New Roman"/>
          <w:sz w:val="24"/>
          <w:szCs w:val="24"/>
        </w:rPr>
        <w:t xml:space="preserve"> доставя извън стандартни размери на изделията при заявка от страна на Възложителя, в рамките на артикулите, количествата и цените, уговорени по договора. </w:t>
      </w:r>
    </w:p>
    <w:p w:rsidR="008C4A4C" w:rsidRPr="008C4A4C" w:rsidRDefault="00EA214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5.3.1.2.4.2.</w:t>
      </w:r>
      <w:r w:rsidR="008C4A4C" w:rsidRPr="008C4A4C">
        <w:rPr>
          <w:rFonts w:ascii="Times New Roman" w:hAnsi="Times New Roman"/>
          <w:sz w:val="24"/>
          <w:szCs w:val="24"/>
        </w:rPr>
        <w:t xml:space="preserve"> При доставка на изделията изработени по индивидуални поръчки, </w:t>
      </w:r>
      <w:r>
        <w:rPr>
          <w:rFonts w:ascii="Times New Roman" w:hAnsi="Times New Roman"/>
          <w:sz w:val="24"/>
          <w:szCs w:val="24"/>
        </w:rPr>
        <w:t>ще</w:t>
      </w:r>
      <w:r w:rsidR="008C4A4C" w:rsidRPr="008C4A4C">
        <w:rPr>
          <w:rFonts w:ascii="Times New Roman" w:hAnsi="Times New Roman"/>
          <w:sz w:val="24"/>
          <w:szCs w:val="24"/>
        </w:rPr>
        <w:t xml:space="preserve"> се спазват следните изисквания:</w:t>
      </w:r>
    </w:p>
    <w:p w:rsidR="008C4A4C" w:rsidRPr="008C4A4C" w:rsidRDefault="00EA214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а)</w:t>
      </w:r>
      <w:r w:rsidR="008C4A4C" w:rsidRPr="008C4A4C">
        <w:rPr>
          <w:rFonts w:ascii="Times New Roman" w:hAnsi="Times New Roman"/>
          <w:sz w:val="24"/>
          <w:szCs w:val="24"/>
        </w:rPr>
        <w:t xml:space="preserve"> Бланките на Възложителя с информация за трите имена на служителя, неговите размери и месторабота, въз основа на които са изработени изделията </w:t>
      </w:r>
      <w:r>
        <w:rPr>
          <w:rFonts w:ascii="Times New Roman" w:hAnsi="Times New Roman"/>
          <w:sz w:val="24"/>
          <w:szCs w:val="24"/>
        </w:rPr>
        <w:t>ще</w:t>
      </w:r>
      <w:r w:rsidR="008C4A4C" w:rsidRPr="008C4A4C">
        <w:rPr>
          <w:rFonts w:ascii="Times New Roman" w:hAnsi="Times New Roman"/>
          <w:sz w:val="24"/>
          <w:szCs w:val="24"/>
        </w:rPr>
        <w:t xml:space="preserve"> бъдат трайно прикрепени към облеклата при доставка в складовете на Възложителя.</w:t>
      </w:r>
    </w:p>
    <w:p w:rsidR="008C4A4C" w:rsidRPr="008C4A4C" w:rsidRDefault="00EA214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б)</w:t>
      </w:r>
      <w:r w:rsidR="008C4A4C" w:rsidRPr="008C4A4C">
        <w:rPr>
          <w:rFonts w:ascii="Times New Roman" w:hAnsi="Times New Roman"/>
          <w:sz w:val="24"/>
          <w:szCs w:val="24"/>
        </w:rPr>
        <w:t xml:space="preserve"> При доставка на индивидуални поръчки </w:t>
      </w:r>
      <w:r>
        <w:rPr>
          <w:rFonts w:ascii="Times New Roman" w:hAnsi="Times New Roman"/>
          <w:sz w:val="24"/>
          <w:szCs w:val="24"/>
        </w:rPr>
        <w:t>ще</w:t>
      </w:r>
      <w:r w:rsidR="008C4A4C" w:rsidRPr="008C4A4C">
        <w:rPr>
          <w:rFonts w:ascii="Times New Roman" w:hAnsi="Times New Roman"/>
          <w:sz w:val="24"/>
          <w:szCs w:val="24"/>
        </w:rPr>
        <w:t xml:space="preserve"> бъде предоставен поименен опис на индивидуалните поръчки, който е неразделна част от съпътстващите документи по доставката.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8C4A4C" w:rsidRPr="00EA2141" w:rsidRDefault="00EA214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EA2141">
        <w:rPr>
          <w:rFonts w:ascii="Times New Roman" w:hAnsi="Times New Roman"/>
          <w:sz w:val="24"/>
          <w:szCs w:val="24"/>
        </w:rPr>
        <w:t>5.</w:t>
      </w:r>
      <w:r w:rsidR="008C4A4C" w:rsidRPr="00EA2141">
        <w:rPr>
          <w:rFonts w:ascii="Times New Roman" w:hAnsi="Times New Roman"/>
          <w:sz w:val="24"/>
          <w:szCs w:val="24"/>
        </w:rPr>
        <w:t>3.1.3. Изисквания към материалите</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Материалите, необходими за изработване на изделието, </w:t>
      </w:r>
      <w:r w:rsidR="00EA2141">
        <w:rPr>
          <w:rFonts w:ascii="Times New Roman" w:hAnsi="Times New Roman"/>
          <w:sz w:val="24"/>
          <w:szCs w:val="24"/>
        </w:rPr>
        <w:t>ще</w:t>
      </w:r>
      <w:r w:rsidRPr="008C4A4C">
        <w:rPr>
          <w:rFonts w:ascii="Times New Roman" w:hAnsi="Times New Roman"/>
          <w:sz w:val="24"/>
          <w:szCs w:val="24"/>
        </w:rPr>
        <w:t xml:space="preserve"> са съгласно техническа</w:t>
      </w:r>
      <w:r w:rsidR="00EA2141">
        <w:rPr>
          <w:rFonts w:ascii="Times New Roman" w:hAnsi="Times New Roman"/>
          <w:sz w:val="24"/>
          <w:szCs w:val="24"/>
        </w:rPr>
        <w:t>та</w:t>
      </w:r>
      <w:r w:rsidRPr="008C4A4C">
        <w:rPr>
          <w:rFonts w:ascii="Times New Roman" w:hAnsi="Times New Roman"/>
          <w:sz w:val="24"/>
          <w:szCs w:val="24"/>
        </w:rPr>
        <w:t xml:space="preserve"> спецификацията </w:t>
      </w:r>
      <w:r w:rsidR="00EA2141">
        <w:rPr>
          <w:rFonts w:ascii="Times New Roman" w:hAnsi="Times New Roman"/>
          <w:sz w:val="24"/>
          <w:szCs w:val="24"/>
        </w:rPr>
        <w:t xml:space="preserve">за </w:t>
      </w:r>
      <w:r w:rsidR="00EA2141" w:rsidRPr="008207B3">
        <w:rPr>
          <w:rFonts w:ascii="Times New Roman" w:hAnsi="Times New Roman"/>
          <w:sz w:val="24"/>
          <w:szCs w:val="24"/>
        </w:rPr>
        <w:t xml:space="preserve">обособена позиция № 1 </w:t>
      </w:r>
      <w:r w:rsidRPr="008C4A4C">
        <w:rPr>
          <w:rFonts w:ascii="Times New Roman" w:hAnsi="Times New Roman"/>
          <w:sz w:val="24"/>
          <w:szCs w:val="24"/>
        </w:rPr>
        <w:t>и Таблица 2.</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8C4A4C" w:rsidRPr="00EA2141"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EA2141">
        <w:rPr>
          <w:rFonts w:ascii="Times New Roman" w:hAnsi="Times New Roman"/>
          <w:sz w:val="24"/>
          <w:szCs w:val="24"/>
        </w:rPr>
        <w:t>Таблица 2 – Спецификация на материалите</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tbl>
      <w:tblPr>
        <w:tblW w:w="9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857"/>
        <w:gridCol w:w="5426"/>
        <w:gridCol w:w="3266"/>
      </w:tblGrid>
      <w:tr w:rsidR="008C4A4C" w:rsidRPr="008C4A4C" w:rsidTr="00D21595">
        <w:trPr>
          <w:jc w:val="center"/>
        </w:trPr>
        <w:tc>
          <w:tcPr>
            <w:tcW w:w="857" w:type="dxa"/>
            <w:vAlign w:val="center"/>
          </w:tcPr>
          <w:p w:rsidR="008C4A4C" w:rsidRPr="008C4A4C" w:rsidRDefault="008C4A4C" w:rsidP="00D21595">
            <w:pPr>
              <w:tabs>
                <w:tab w:val="left" w:pos="709"/>
                <w:tab w:val="left" w:pos="1134"/>
              </w:tabs>
              <w:autoSpaceDE w:val="0"/>
              <w:autoSpaceDN w:val="0"/>
              <w:adjustRightInd w:val="0"/>
              <w:spacing w:after="0"/>
              <w:ind w:right="-58" w:firstLine="111"/>
              <w:jc w:val="both"/>
              <w:rPr>
                <w:rFonts w:ascii="Times New Roman" w:hAnsi="Times New Roman"/>
                <w:b/>
                <w:sz w:val="24"/>
                <w:szCs w:val="24"/>
              </w:rPr>
            </w:pPr>
            <w:r w:rsidRPr="008C4A4C">
              <w:rPr>
                <w:rFonts w:ascii="Times New Roman" w:hAnsi="Times New Roman"/>
                <w:b/>
                <w:sz w:val="24"/>
                <w:szCs w:val="24"/>
              </w:rPr>
              <w:t>№</w:t>
            </w:r>
          </w:p>
        </w:tc>
        <w:tc>
          <w:tcPr>
            <w:tcW w:w="5426" w:type="dxa"/>
            <w:vAlign w:val="center"/>
          </w:tcPr>
          <w:p w:rsidR="008C4A4C" w:rsidRPr="008C4A4C" w:rsidRDefault="008C4A4C" w:rsidP="00D21595">
            <w:pPr>
              <w:tabs>
                <w:tab w:val="left" w:pos="709"/>
                <w:tab w:val="left" w:pos="1134"/>
              </w:tabs>
              <w:autoSpaceDE w:val="0"/>
              <w:autoSpaceDN w:val="0"/>
              <w:adjustRightInd w:val="0"/>
              <w:spacing w:after="0"/>
              <w:ind w:right="-58"/>
              <w:jc w:val="center"/>
              <w:rPr>
                <w:rFonts w:ascii="Times New Roman" w:hAnsi="Times New Roman"/>
                <w:b/>
                <w:sz w:val="24"/>
                <w:szCs w:val="24"/>
              </w:rPr>
            </w:pPr>
            <w:r w:rsidRPr="008C4A4C">
              <w:rPr>
                <w:rFonts w:ascii="Times New Roman" w:hAnsi="Times New Roman"/>
                <w:b/>
                <w:sz w:val="24"/>
                <w:szCs w:val="24"/>
              </w:rPr>
              <w:t>Наименование</w:t>
            </w:r>
          </w:p>
        </w:tc>
        <w:tc>
          <w:tcPr>
            <w:tcW w:w="3266" w:type="dxa"/>
          </w:tcPr>
          <w:p w:rsidR="008C4A4C" w:rsidRPr="008C4A4C" w:rsidRDefault="008C4A4C" w:rsidP="00D21595">
            <w:pPr>
              <w:tabs>
                <w:tab w:val="left" w:pos="709"/>
                <w:tab w:val="left" w:pos="1134"/>
              </w:tabs>
              <w:autoSpaceDE w:val="0"/>
              <w:autoSpaceDN w:val="0"/>
              <w:adjustRightInd w:val="0"/>
              <w:spacing w:after="0"/>
              <w:ind w:right="-58"/>
              <w:jc w:val="center"/>
              <w:rPr>
                <w:rFonts w:ascii="Times New Roman" w:hAnsi="Times New Roman"/>
                <w:b/>
                <w:sz w:val="24"/>
                <w:szCs w:val="24"/>
              </w:rPr>
            </w:pPr>
            <w:r w:rsidRPr="008C4A4C">
              <w:rPr>
                <w:rFonts w:ascii="Times New Roman" w:hAnsi="Times New Roman"/>
                <w:b/>
                <w:sz w:val="24"/>
                <w:szCs w:val="24"/>
              </w:rPr>
              <w:t>Предназначение</w:t>
            </w:r>
          </w:p>
        </w:tc>
      </w:tr>
      <w:tr w:rsidR="008C4A4C" w:rsidRPr="008C4A4C" w:rsidTr="001047AB">
        <w:trPr>
          <w:trHeight w:val="201"/>
          <w:jc w:val="center"/>
        </w:trPr>
        <w:tc>
          <w:tcPr>
            <w:tcW w:w="857" w:type="dxa"/>
            <w:vAlign w:val="center"/>
          </w:tcPr>
          <w:p w:rsidR="008C4A4C" w:rsidRPr="008C4A4C" w:rsidRDefault="008C4A4C" w:rsidP="00D21595">
            <w:pPr>
              <w:tabs>
                <w:tab w:val="left" w:pos="709"/>
                <w:tab w:val="left" w:pos="1134"/>
              </w:tabs>
              <w:autoSpaceDE w:val="0"/>
              <w:autoSpaceDN w:val="0"/>
              <w:adjustRightInd w:val="0"/>
              <w:spacing w:after="0"/>
              <w:ind w:right="-58" w:firstLine="111"/>
              <w:jc w:val="both"/>
              <w:rPr>
                <w:rFonts w:ascii="Times New Roman" w:hAnsi="Times New Roman"/>
                <w:b/>
                <w:sz w:val="24"/>
                <w:szCs w:val="24"/>
              </w:rPr>
            </w:pPr>
            <w:r w:rsidRPr="008C4A4C">
              <w:rPr>
                <w:rFonts w:ascii="Times New Roman" w:hAnsi="Times New Roman"/>
                <w:b/>
                <w:sz w:val="24"/>
                <w:szCs w:val="24"/>
              </w:rPr>
              <w:t>1</w:t>
            </w:r>
          </w:p>
        </w:tc>
        <w:tc>
          <w:tcPr>
            <w:tcW w:w="5426" w:type="dxa"/>
            <w:vAlign w:val="center"/>
          </w:tcPr>
          <w:p w:rsidR="008C4A4C" w:rsidRPr="008C4A4C" w:rsidRDefault="008C4A4C" w:rsidP="00D21595">
            <w:pPr>
              <w:tabs>
                <w:tab w:val="left" w:pos="709"/>
                <w:tab w:val="left" w:pos="1134"/>
              </w:tabs>
              <w:autoSpaceDE w:val="0"/>
              <w:autoSpaceDN w:val="0"/>
              <w:adjustRightInd w:val="0"/>
              <w:spacing w:after="0"/>
              <w:ind w:right="-58"/>
              <w:jc w:val="center"/>
              <w:rPr>
                <w:rFonts w:ascii="Times New Roman" w:hAnsi="Times New Roman"/>
                <w:b/>
                <w:sz w:val="24"/>
                <w:szCs w:val="24"/>
              </w:rPr>
            </w:pPr>
            <w:r w:rsidRPr="008C4A4C">
              <w:rPr>
                <w:rFonts w:ascii="Times New Roman" w:hAnsi="Times New Roman"/>
                <w:b/>
                <w:sz w:val="24"/>
                <w:szCs w:val="24"/>
              </w:rPr>
              <w:t>2</w:t>
            </w:r>
          </w:p>
        </w:tc>
        <w:tc>
          <w:tcPr>
            <w:tcW w:w="3266" w:type="dxa"/>
          </w:tcPr>
          <w:p w:rsidR="008C4A4C" w:rsidRPr="008C4A4C" w:rsidRDefault="008C4A4C" w:rsidP="00D21595">
            <w:pPr>
              <w:tabs>
                <w:tab w:val="left" w:pos="709"/>
                <w:tab w:val="left" w:pos="1134"/>
              </w:tabs>
              <w:autoSpaceDE w:val="0"/>
              <w:autoSpaceDN w:val="0"/>
              <w:adjustRightInd w:val="0"/>
              <w:spacing w:after="0"/>
              <w:ind w:right="-58" w:firstLine="709"/>
              <w:jc w:val="center"/>
              <w:rPr>
                <w:rFonts w:ascii="Times New Roman" w:hAnsi="Times New Roman"/>
                <w:b/>
                <w:sz w:val="24"/>
                <w:szCs w:val="24"/>
              </w:rPr>
            </w:pPr>
            <w:r w:rsidRPr="008C4A4C">
              <w:rPr>
                <w:rFonts w:ascii="Times New Roman" w:hAnsi="Times New Roman"/>
                <w:b/>
                <w:sz w:val="24"/>
                <w:szCs w:val="24"/>
              </w:rPr>
              <w:t>3</w:t>
            </w:r>
          </w:p>
        </w:tc>
      </w:tr>
      <w:tr w:rsidR="008C4A4C" w:rsidRPr="008C4A4C" w:rsidTr="00D21595">
        <w:trPr>
          <w:jc w:val="center"/>
        </w:trPr>
        <w:tc>
          <w:tcPr>
            <w:tcW w:w="857" w:type="dxa"/>
            <w:vAlign w:val="center"/>
          </w:tcPr>
          <w:p w:rsidR="008C4A4C" w:rsidRPr="008C4A4C" w:rsidRDefault="008C4A4C" w:rsidP="00D21595">
            <w:pPr>
              <w:tabs>
                <w:tab w:val="left" w:pos="709"/>
                <w:tab w:val="left" w:pos="1134"/>
              </w:tabs>
              <w:autoSpaceDE w:val="0"/>
              <w:autoSpaceDN w:val="0"/>
              <w:adjustRightInd w:val="0"/>
              <w:spacing w:after="0"/>
              <w:ind w:right="-58" w:firstLine="111"/>
              <w:jc w:val="both"/>
              <w:rPr>
                <w:rFonts w:ascii="Times New Roman" w:hAnsi="Times New Roman"/>
                <w:sz w:val="24"/>
                <w:szCs w:val="24"/>
              </w:rPr>
            </w:pPr>
            <w:r w:rsidRPr="008C4A4C">
              <w:rPr>
                <w:rFonts w:ascii="Times New Roman" w:hAnsi="Times New Roman"/>
                <w:sz w:val="24"/>
                <w:szCs w:val="24"/>
              </w:rPr>
              <w:t>1.</w:t>
            </w:r>
          </w:p>
        </w:tc>
        <w:tc>
          <w:tcPr>
            <w:tcW w:w="5426" w:type="dxa"/>
            <w:vAlign w:val="center"/>
          </w:tcPr>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b/>
                <w:sz w:val="24"/>
                <w:szCs w:val="24"/>
              </w:rPr>
            </w:pPr>
            <w:r w:rsidRPr="008C4A4C">
              <w:rPr>
                <w:rFonts w:ascii="Times New Roman" w:hAnsi="Times New Roman"/>
                <w:b/>
                <w:sz w:val="24"/>
                <w:szCs w:val="24"/>
              </w:rPr>
              <w:t>Тъкан памучен тип:</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w:t>
            </w:r>
            <w:r w:rsidRPr="008C4A4C">
              <w:rPr>
                <w:rFonts w:ascii="Times New Roman" w:hAnsi="Times New Roman"/>
                <w:sz w:val="24"/>
                <w:szCs w:val="24"/>
              </w:rPr>
              <w:t>По НАРЕДБА за етикетирането и наименованията на текстилните продукти</w:t>
            </w:r>
            <w:r w:rsidRPr="008C4A4C">
              <w:rPr>
                <w:rFonts w:ascii="Times New Roman" w:hAnsi="Times New Roman"/>
                <w:sz w:val="24"/>
                <w:szCs w:val="24"/>
                <w:lang w:val="ru-RU"/>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Състав</w:t>
            </w:r>
            <w:r w:rsidRPr="008C4A4C">
              <w:rPr>
                <w:rFonts w:ascii="Times New Roman" w:hAnsi="Times New Roman"/>
                <w:sz w:val="24"/>
                <w:szCs w:val="24"/>
              </w:rPr>
              <w:t xml:space="preserve">, % - </w:t>
            </w:r>
            <w:r w:rsidRPr="008C4A4C">
              <w:rPr>
                <w:rFonts w:ascii="Times New Roman" w:hAnsi="Times New Roman"/>
                <w:sz w:val="24"/>
                <w:szCs w:val="24"/>
                <w:lang w:val="en-US"/>
              </w:rPr>
              <w:t>(</w:t>
            </w:r>
            <w:r w:rsidRPr="008C4A4C">
              <w:rPr>
                <w:rFonts w:ascii="Times New Roman" w:hAnsi="Times New Roman"/>
                <w:sz w:val="24"/>
                <w:szCs w:val="24"/>
              </w:rPr>
              <w:t>50/50</w:t>
            </w:r>
            <w:r w:rsidRPr="008C4A4C">
              <w:rPr>
                <w:rFonts w:ascii="Times New Roman" w:hAnsi="Times New Roman"/>
                <w:sz w:val="24"/>
                <w:szCs w:val="24"/>
                <w:lang w:val="en-US"/>
              </w:rPr>
              <w:t>)</w:t>
            </w:r>
            <w:r w:rsidRPr="008C4A4C">
              <w:rPr>
                <w:rFonts w:ascii="Times New Roman" w:hAnsi="Times New Roman"/>
                <w:sz w:val="24"/>
                <w:szCs w:val="24"/>
              </w:rPr>
              <w:t xml:space="preserve"> </w:t>
            </w:r>
            <w:r w:rsidRPr="008C4A4C">
              <w:rPr>
                <w:rFonts w:ascii="Times New Roman" w:hAnsi="Times New Roman"/>
                <w:sz w:val="24"/>
                <w:szCs w:val="24"/>
                <w:lang w:val="ru-RU"/>
              </w:rPr>
              <w:t xml:space="preserve">± 3 </w:t>
            </w:r>
            <w:r w:rsidRPr="008C4A4C">
              <w:rPr>
                <w:rFonts w:ascii="Times New Roman" w:hAnsi="Times New Roman"/>
                <w:sz w:val="24"/>
                <w:szCs w:val="24"/>
              </w:rPr>
              <w:t xml:space="preserve">П/ПЕ; </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 xml:space="preserve">Сплитка – </w:t>
            </w:r>
            <w:r w:rsidRPr="008C4A4C">
              <w:rPr>
                <w:rFonts w:ascii="Times New Roman" w:hAnsi="Times New Roman"/>
                <w:sz w:val="24"/>
                <w:szCs w:val="24"/>
              </w:rPr>
              <w:t>рипстоп</w:t>
            </w:r>
            <w:r w:rsidRPr="008C4A4C">
              <w:rPr>
                <w:rFonts w:ascii="Times New Roman" w:hAnsi="Times New Roman"/>
                <w:b/>
                <w:sz w:val="24"/>
                <w:szCs w:val="24"/>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 xml:space="preserve">Маса на единица площ, </w:t>
            </w:r>
            <w:r w:rsidRPr="008C4A4C">
              <w:rPr>
                <w:rFonts w:ascii="Times New Roman" w:hAnsi="Times New Roman"/>
                <w:sz w:val="24"/>
                <w:szCs w:val="24"/>
                <w:lang w:val="en-US"/>
              </w:rPr>
              <w:t>g</w:t>
            </w:r>
            <w:r w:rsidRPr="008C4A4C">
              <w:rPr>
                <w:rFonts w:ascii="Times New Roman" w:hAnsi="Times New Roman"/>
                <w:sz w:val="24"/>
                <w:szCs w:val="24"/>
                <w:lang w:val="ru-RU"/>
              </w:rPr>
              <w:t>/</w:t>
            </w:r>
            <w:r w:rsidRPr="008C4A4C">
              <w:rPr>
                <w:rFonts w:ascii="Times New Roman" w:hAnsi="Times New Roman"/>
                <w:sz w:val="24"/>
                <w:szCs w:val="24"/>
                <w:lang w:val="en-US"/>
              </w:rPr>
              <w:t>m</w:t>
            </w:r>
            <w:r w:rsidRPr="008C4A4C">
              <w:rPr>
                <w:rFonts w:ascii="Times New Roman" w:hAnsi="Times New Roman"/>
                <w:sz w:val="24"/>
                <w:szCs w:val="24"/>
                <w:lang w:val="ru-RU"/>
              </w:rPr>
              <w:t xml:space="preserve">² - 270 ± 5% </w:t>
            </w:r>
            <w:r w:rsidRPr="008C4A4C">
              <w:rPr>
                <w:rFonts w:ascii="Times New Roman" w:hAnsi="Times New Roman"/>
                <w:sz w:val="24"/>
                <w:szCs w:val="24"/>
                <w:lang w:val="en-US"/>
              </w:rPr>
              <w:t>g</w:t>
            </w:r>
            <w:r w:rsidRPr="008C4A4C">
              <w:rPr>
                <w:rFonts w:ascii="Times New Roman" w:hAnsi="Times New Roman"/>
                <w:sz w:val="24"/>
                <w:szCs w:val="24"/>
                <w:lang w:val="ru-RU"/>
              </w:rPr>
              <w:t>/</w:t>
            </w:r>
            <w:r w:rsidRPr="008C4A4C">
              <w:rPr>
                <w:rFonts w:ascii="Times New Roman" w:hAnsi="Times New Roman"/>
                <w:sz w:val="24"/>
                <w:szCs w:val="24"/>
                <w:lang w:val="en-US"/>
              </w:rPr>
              <w:t>m</w:t>
            </w:r>
            <w:r w:rsidRPr="008C4A4C">
              <w:rPr>
                <w:rFonts w:ascii="Times New Roman" w:hAnsi="Times New Roman"/>
                <w:sz w:val="24"/>
                <w:szCs w:val="24"/>
                <w:lang w:val="ru-RU"/>
              </w:rPr>
              <w:t>²</w:t>
            </w:r>
            <w:r w:rsidRPr="008C4A4C">
              <w:rPr>
                <w:rFonts w:ascii="Times New Roman" w:hAnsi="Times New Roman"/>
                <w:sz w:val="24"/>
                <w:szCs w:val="24"/>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 xml:space="preserve">Сила на опън, </w:t>
            </w:r>
            <w:r w:rsidRPr="008C4A4C">
              <w:rPr>
                <w:rFonts w:ascii="Times New Roman" w:hAnsi="Times New Roman"/>
                <w:sz w:val="24"/>
                <w:szCs w:val="24"/>
                <w:lang w:val="en-US"/>
              </w:rPr>
              <w:t>daN</w:t>
            </w:r>
            <w:r w:rsidRPr="008C4A4C">
              <w:rPr>
                <w:rFonts w:ascii="Times New Roman" w:hAnsi="Times New Roman"/>
                <w:sz w:val="24"/>
                <w:szCs w:val="24"/>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по основа - не по-малко от 130</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по вътък - не по-малко от 70;</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 xml:space="preserve">Изменение на размерите при пране при 40º C, </w:t>
            </w:r>
            <w:r w:rsidRPr="008C4A4C">
              <w:rPr>
                <w:rFonts w:ascii="Times New Roman" w:hAnsi="Times New Roman"/>
                <w:sz w:val="24"/>
                <w:szCs w:val="24"/>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по основа - не по-голямо от 1,5;</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по вътък - не по-голямо от 1,5;</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b/>
                <w:sz w:val="24"/>
                <w:szCs w:val="24"/>
              </w:rPr>
            </w:pPr>
            <w:r w:rsidRPr="008C4A4C">
              <w:rPr>
                <w:rFonts w:ascii="Times New Roman" w:hAnsi="Times New Roman"/>
                <w:sz w:val="24"/>
                <w:szCs w:val="24"/>
                <w:lang w:val="ru-RU"/>
              </w:rPr>
              <w:t xml:space="preserve">* </w:t>
            </w:r>
            <w:r w:rsidRPr="008C4A4C">
              <w:rPr>
                <w:rFonts w:ascii="Times New Roman" w:hAnsi="Times New Roman"/>
                <w:b/>
                <w:sz w:val="24"/>
                <w:szCs w:val="24"/>
              </w:rPr>
              <w:t xml:space="preserve">Устойчивост на обагрянията на цвета, </w:t>
            </w:r>
            <w:r w:rsidRPr="008C4A4C">
              <w:rPr>
                <w:rFonts w:ascii="Times New Roman" w:hAnsi="Times New Roman"/>
                <w:sz w:val="24"/>
                <w:szCs w:val="24"/>
              </w:rPr>
              <w:t>бал</w:t>
            </w:r>
            <w:r w:rsidRPr="008C4A4C">
              <w:rPr>
                <w:rFonts w:ascii="Times New Roman" w:hAnsi="Times New Roman"/>
                <w:b/>
                <w:sz w:val="24"/>
                <w:szCs w:val="24"/>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пране при 40º C</w:t>
            </w:r>
            <w:r w:rsidRPr="008C4A4C">
              <w:rPr>
                <w:rFonts w:ascii="Times New Roman" w:hAnsi="Times New Roman"/>
                <w:sz w:val="24"/>
                <w:szCs w:val="24"/>
                <w:lang w:val="ru-RU"/>
              </w:rPr>
              <w:t xml:space="preserve"> </w:t>
            </w:r>
            <w:r w:rsidRPr="008C4A4C">
              <w:rPr>
                <w:rFonts w:ascii="Times New Roman" w:hAnsi="Times New Roman"/>
                <w:sz w:val="24"/>
                <w:szCs w:val="24"/>
              </w:rPr>
              <w:t>- 4/4/4;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сухо триене</w:t>
            </w:r>
            <w:r w:rsidRPr="008C4A4C">
              <w:rPr>
                <w:rFonts w:ascii="Times New Roman" w:hAnsi="Times New Roman"/>
                <w:sz w:val="24"/>
                <w:szCs w:val="24"/>
                <w:lang w:val="ru-RU"/>
              </w:rPr>
              <w:t xml:space="preserve"> – </w:t>
            </w:r>
            <w:r w:rsidRPr="008C4A4C">
              <w:rPr>
                <w:rFonts w:ascii="Times New Roman" w:hAnsi="Times New Roman"/>
                <w:sz w:val="24"/>
                <w:szCs w:val="24"/>
              </w:rPr>
              <w:t>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мокро триене – 3;</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lang w:val="ru-RU"/>
              </w:rPr>
            </w:pPr>
            <w:r w:rsidRPr="008C4A4C">
              <w:rPr>
                <w:rFonts w:ascii="Times New Roman" w:hAnsi="Times New Roman"/>
                <w:sz w:val="24"/>
                <w:szCs w:val="24"/>
              </w:rPr>
              <w:t>пот - 4/4/4;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гладене – 4-5/4-5;</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светлина – 5-6.</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b/>
                <w:sz w:val="24"/>
                <w:szCs w:val="24"/>
              </w:rPr>
              <w:t xml:space="preserve">Устойчивост на проникване на вода, </w:t>
            </w:r>
            <w:r w:rsidRPr="008C4A4C">
              <w:rPr>
                <w:rFonts w:ascii="Times New Roman" w:hAnsi="Times New Roman"/>
                <w:b/>
                <w:sz w:val="24"/>
                <w:szCs w:val="24"/>
                <w:lang w:val="en-US"/>
              </w:rPr>
              <w:t>mm</w:t>
            </w:r>
            <w:r w:rsidRPr="008C4A4C">
              <w:rPr>
                <w:rFonts w:ascii="Times New Roman" w:hAnsi="Times New Roman"/>
                <w:b/>
                <w:sz w:val="24"/>
                <w:szCs w:val="24"/>
              </w:rPr>
              <w:t xml:space="preserve"> воден стълб – </w:t>
            </w:r>
            <w:r w:rsidRPr="008C4A4C">
              <w:rPr>
                <w:rFonts w:ascii="Times New Roman" w:hAnsi="Times New Roman"/>
                <w:sz w:val="24"/>
                <w:szCs w:val="24"/>
              </w:rPr>
              <w:t>не по-малко от</w:t>
            </w:r>
            <w:r w:rsidRPr="008C4A4C">
              <w:rPr>
                <w:rFonts w:ascii="Times New Roman" w:hAnsi="Times New Roman"/>
                <w:b/>
                <w:sz w:val="24"/>
                <w:szCs w:val="24"/>
              </w:rPr>
              <w:t xml:space="preserve"> </w:t>
            </w:r>
            <w:r w:rsidRPr="008C4A4C">
              <w:rPr>
                <w:rFonts w:ascii="Times New Roman" w:hAnsi="Times New Roman"/>
                <w:sz w:val="24"/>
                <w:szCs w:val="24"/>
              </w:rPr>
              <w:t>200;</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Устойчивост на повърхностно омокряне на тъкани</w:t>
            </w:r>
            <w:r w:rsidRPr="008C4A4C">
              <w:rPr>
                <w:rFonts w:ascii="Times New Roman" w:hAnsi="Times New Roman"/>
                <w:sz w:val="24"/>
                <w:szCs w:val="24"/>
              </w:rPr>
              <w:t>, степен - не по-малко от 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Устойчивост на претриване</w:t>
            </w:r>
            <w:r w:rsidRPr="008C4A4C">
              <w:rPr>
                <w:rFonts w:ascii="Times New Roman" w:hAnsi="Times New Roman"/>
                <w:sz w:val="24"/>
                <w:szCs w:val="24"/>
              </w:rPr>
              <w:t>, % - не повече от 1,2;</w:t>
            </w:r>
          </w:p>
          <w:p w:rsidR="008C4A4C" w:rsidRPr="008C4A4C" w:rsidRDefault="00EA2141"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Pr>
                <w:rFonts w:ascii="Times New Roman" w:hAnsi="Times New Roman"/>
                <w:sz w:val="24"/>
                <w:szCs w:val="24"/>
              </w:rPr>
              <w:t>*</w:t>
            </w:r>
            <w:r w:rsidR="008C4A4C" w:rsidRPr="008C4A4C">
              <w:rPr>
                <w:rFonts w:ascii="Times New Roman" w:hAnsi="Times New Roman"/>
                <w:b/>
                <w:sz w:val="24"/>
                <w:szCs w:val="24"/>
              </w:rPr>
              <w:t>Устойчивост на пилингообразуване</w:t>
            </w:r>
            <w:r w:rsidR="008C4A4C" w:rsidRPr="008C4A4C">
              <w:rPr>
                <w:rFonts w:ascii="Times New Roman" w:hAnsi="Times New Roman"/>
                <w:sz w:val="24"/>
                <w:szCs w:val="24"/>
              </w:rPr>
              <w:t>, бал - 4;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lang w:val="ru-RU"/>
              </w:rPr>
            </w:pPr>
            <w:r w:rsidRPr="008C4A4C">
              <w:rPr>
                <w:rFonts w:ascii="Times New Roman" w:hAnsi="Times New Roman"/>
                <w:sz w:val="24"/>
                <w:szCs w:val="24"/>
              </w:rPr>
              <w:lastRenderedPageBreak/>
              <w:t xml:space="preserve">* </w:t>
            </w:r>
            <w:r w:rsidRPr="008C4A4C">
              <w:rPr>
                <w:rFonts w:ascii="Times New Roman" w:hAnsi="Times New Roman"/>
                <w:b/>
                <w:sz w:val="24"/>
                <w:szCs w:val="24"/>
              </w:rPr>
              <w:t>Съдържание на формалдехид</w:t>
            </w:r>
            <w:r w:rsidRPr="008C4A4C">
              <w:rPr>
                <w:rFonts w:ascii="Times New Roman" w:hAnsi="Times New Roman"/>
                <w:sz w:val="24"/>
                <w:szCs w:val="24"/>
              </w:rPr>
              <w:t xml:space="preserve">, </w:t>
            </w:r>
            <w:r w:rsidRPr="008C4A4C">
              <w:rPr>
                <w:rFonts w:ascii="Times New Roman" w:hAnsi="Times New Roman"/>
                <w:sz w:val="24"/>
                <w:szCs w:val="24"/>
                <w:lang w:val="en-US"/>
              </w:rPr>
              <w:t>mg</w:t>
            </w:r>
            <w:r w:rsidRPr="008C4A4C">
              <w:rPr>
                <w:rFonts w:ascii="Times New Roman" w:hAnsi="Times New Roman"/>
                <w:sz w:val="24"/>
                <w:szCs w:val="24"/>
                <w:lang w:val="ru-RU"/>
              </w:rPr>
              <w:t>/</w:t>
            </w:r>
            <w:r w:rsidRPr="008C4A4C">
              <w:rPr>
                <w:rFonts w:ascii="Times New Roman" w:hAnsi="Times New Roman"/>
                <w:sz w:val="24"/>
                <w:szCs w:val="24"/>
                <w:lang w:val="en-US"/>
              </w:rPr>
              <w:t>kg</w:t>
            </w:r>
            <w:r w:rsidRPr="008C4A4C">
              <w:rPr>
                <w:rFonts w:ascii="Times New Roman" w:hAnsi="Times New Roman"/>
                <w:sz w:val="24"/>
                <w:szCs w:val="24"/>
              </w:rPr>
              <w:t xml:space="preserve"> – не по-голямо от 75 </w:t>
            </w:r>
            <w:r w:rsidRPr="008C4A4C">
              <w:rPr>
                <w:rFonts w:ascii="Times New Roman" w:hAnsi="Times New Roman"/>
                <w:sz w:val="24"/>
                <w:szCs w:val="24"/>
                <w:lang w:val="en-US"/>
              </w:rPr>
              <w:t>mg</w:t>
            </w:r>
            <w:r w:rsidRPr="008C4A4C">
              <w:rPr>
                <w:rFonts w:ascii="Times New Roman" w:hAnsi="Times New Roman"/>
                <w:sz w:val="24"/>
                <w:szCs w:val="24"/>
                <w:lang w:val="ru-RU"/>
              </w:rPr>
              <w:t>/</w:t>
            </w:r>
            <w:r w:rsidRPr="008C4A4C">
              <w:rPr>
                <w:rFonts w:ascii="Times New Roman" w:hAnsi="Times New Roman"/>
                <w:sz w:val="24"/>
                <w:szCs w:val="24"/>
                <w:lang w:val="en-US"/>
              </w:rPr>
              <w:t>kg</w:t>
            </w:r>
            <w:r w:rsidRPr="008C4A4C">
              <w:rPr>
                <w:rFonts w:ascii="Times New Roman" w:hAnsi="Times New Roman"/>
                <w:sz w:val="24"/>
                <w:szCs w:val="24"/>
                <w:lang w:val="ru-RU"/>
              </w:rPr>
              <w:t xml:space="preserve"> ;</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lang w:val="en-US"/>
              </w:rPr>
              <w:t>pH</w:t>
            </w:r>
            <w:r w:rsidRPr="008C4A4C">
              <w:rPr>
                <w:rFonts w:ascii="Times New Roman" w:hAnsi="Times New Roman"/>
                <w:b/>
                <w:sz w:val="24"/>
                <w:szCs w:val="24"/>
                <w:lang w:val="ru-RU"/>
              </w:rPr>
              <w:t xml:space="preserve"> </w:t>
            </w:r>
            <w:r w:rsidRPr="008C4A4C">
              <w:rPr>
                <w:rFonts w:ascii="Times New Roman" w:hAnsi="Times New Roman"/>
                <w:b/>
                <w:sz w:val="24"/>
                <w:szCs w:val="24"/>
              </w:rPr>
              <w:t>на воден екстракт</w:t>
            </w:r>
            <w:r w:rsidRPr="008C4A4C">
              <w:rPr>
                <w:rFonts w:ascii="Times New Roman" w:hAnsi="Times New Roman"/>
                <w:sz w:val="24"/>
                <w:szCs w:val="24"/>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4,8-7,5;</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Цвят -</w:t>
            </w:r>
            <w:r w:rsidRPr="008C4A4C">
              <w:rPr>
                <w:rFonts w:ascii="Times New Roman" w:hAnsi="Times New Roman"/>
                <w:sz w:val="24"/>
                <w:szCs w:val="24"/>
              </w:rPr>
              <w:t xml:space="preserve"> черен - по каталог „</w:t>
            </w:r>
            <w:r w:rsidRPr="008C4A4C">
              <w:rPr>
                <w:rFonts w:ascii="Times New Roman" w:hAnsi="Times New Roman"/>
                <w:sz w:val="24"/>
                <w:szCs w:val="24"/>
                <w:lang w:val="en-US"/>
              </w:rPr>
              <w:t>Pantone</w:t>
            </w:r>
            <w:r w:rsidRPr="008C4A4C">
              <w:rPr>
                <w:rFonts w:ascii="Times New Roman" w:hAnsi="Times New Roman"/>
                <w:sz w:val="24"/>
                <w:szCs w:val="24"/>
              </w:rPr>
              <w:t xml:space="preserve"> </w:t>
            </w:r>
            <w:r w:rsidRPr="008C4A4C">
              <w:rPr>
                <w:rFonts w:ascii="Times New Roman" w:hAnsi="Times New Roman"/>
                <w:sz w:val="24"/>
                <w:szCs w:val="24"/>
                <w:lang w:val="en-US"/>
              </w:rPr>
              <w:t>Textile</w:t>
            </w:r>
            <w:r w:rsidRPr="008C4A4C">
              <w:rPr>
                <w:rFonts w:ascii="Times New Roman" w:hAnsi="Times New Roman"/>
                <w:sz w:val="24"/>
                <w:szCs w:val="24"/>
              </w:rPr>
              <w:t xml:space="preserve">” </w:t>
            </w:r>
            <w:r w:rsidRPr="008C4A4C">
              <w:rPr>
                <w:rFonts w:ascii="Times New Roman" w:hAnsi="Times New Roman"/>
                <w:sz w:val="24"/>
                <w:szCs w:val="24"/>
                <w:lang w:val="ru-RU"/>
              </w:rPr>
              <w:t>№ 19-4005 ТРХ, с допустима цветна разлика мин. 4 бал по сива скала.</w:t>
            </w:r>
          </w:p>
        </w:tc>
        <w:tc>
          <w:tcPr>
            <w:tcW w:w="3266" w:type="dxa"/>
          </w:tcPr>
          <w:p w:rsidR="008C4A4C" w:rsidRPr="008C4A4C" w:rsidRDefault="008C4A4C" w:rsidP="00EA2141">
            <w:pPr>
              <w:tabs>
                <w:tab w:val="left" w:pos="112"/>
                <w:tab w:val="left" w:pos="1134"/>
              </w:tabs>
              <w:autoSpaceDE w:val="0"/>
              <w:autoSpaceDN w:val="0"/>
              <w:adjustRightInd w:val="0"/>
              <w:spacing w:after="0"/>
              <w:ind w:right="77"/>
              <w:jc w:val="both"/>
              <w:rPr>
                <w:rFonts w:ascii="Times New Roman" w:hAnsi="Times New Roman"/>
                <w:sz w:val="24"/>
                <w:szCs w:val="24"/>
              </w:rPr>
            </w:pPr>
            <w:r w:rsidRPr="008C4A4C">
              <w:rPr>
                <w:rFonts w:ascii="Times New Roman" w:hAnsi="Times New Roman"/>
                <w:sz w:val="24"/>
                <w:szCs w:val="24"/>
              </w:rPr>
              <w:lastRenderedPageBreak/>
              <w:t>За основния плат на костюм тактически зимен</w:t>
            </w:r>
          </w:p>
        </w:tc>
      </w:tr>
      <w:tr w:rsidR="008C4A4C" w:rsidRPr="008C4A4C" w:rsidTr="00D21595">
        <w:trPr>
          <w:jc w:val="center"/>
        </w:trPr>
        <w:tc>
          <w:tcPr>
            <w:tcW w:w="857" w:type="dxa"/>
            <w:vAlign w:val="center"/>
          </w:tcPr>
          <w:p w:rsidR="008C4A4C" w:rsidRPr="008C4A4C" w:rsidRDefault="008C4A4C" w:rsidP="00D21595">
            <w:pPr>
              <w:tabs>
                <w:tab w:val="left" w:pos="709"/>
                <w:tab w:val="left" w:pos="1134"/>
              </w:tabs>
              <w:autoSpaceDE w:val="0"/>
              <w:autoSpaceDN w:val="0"/>
              <w:adjustRightInd w:val="0"/>
              <w:spacing w:after="0"/>
              <w:ind w:right="-58" w:firstLine="111"/>
              <w:jc w:val="both"/>
              <w:rPr>
                <w:rFonts w:ascii="Times New Roman" w:hAnsi="Times New Roman"/>
                <w:sz w:val="24"/>
                <w:szCs w:val="24"/>
              </w:rPr>
            </w:pPr>
            <w:r w:rsidRPr="008C4A4C">
              <w:rPr>
                <w:rFonts w:ascii="Times New Roman" w:hAnsi="Times New Roman"/>
                <w:sz w:val="24"/>
                <w:szCs w:val="24"/>
              </w:rPr>
              <w:t>2.</w:t>
            </w:r>
          </w:p>
        </w:tc>
        <w:tc>
          <w:tcPr>
            <w:tcW w:w="5426" w:type="dxa"/>
            <w:vAlign w:val="center"/>
          </w:tcPr>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b/>
                <w:sz w:val="24"/>
                <w:szCs w:val="24"/>
              </w:rPr>
            </w:pPr>
            <w:r w:rsidRPr="008C4A4C">
              <w:rPr>
                <w:rFonts w:ascii="Times New Roman" w:hAnsi="Times New Roman"/>
                <w:b/>
                <w:sz w:val="24"/>
                <w:szCs w:val="24"/>
              </w:rPr>
              <w:t>Тъкан памучен тип:</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w:t>
            </w:r>
            <w:r w:rsidRPr="008C4A4C">
              <w:rPr>
                <w:rFonts w:ascii="Times New Roman" w:hAnsi="Times New Roman"/>
                <w:sz w:val="24"/>
                <w:szCs w:val="24"/>
              </w:rPr>
              <w:t>По НАРЕДБА за етикетирането и наименованията на текстилните продукти</w:t>
            </w:r>
            <w:r w:rsidRPr="008C4A4C">
              <w:rPr>
                <w:rFonts w:ascii="Times New Roman" w:hAnsi="Times New Roman"/>
                <w:sz w:val="24"/>
                <w:szCs w:val="24"/>
                <w:lang w:val="ru-RU"/>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Състав</w:t>
            </w:r>
            <w:r w:rsidRPr="008C4A4C">
              <w:rPr>
                <w:rFonts w:ascii="Times New Roman" w:hAnsi="Times New Roman"/>
                <w:sz w:val="24"/>
                <w:szCs w:val="24"/>
              </w:rPr>
              <w:t xml:space="preserve">, % - </w:t>
            </w:r>
            <w:r w:rsidRPr="008C4A4C">
              <w:rPr>
                <w:rFonts w:ascii="Times New Roman" w:hAnsi="Times New Roman"/>
                <w:sz w:val="24"/>
                <w:szCs w:val="24"/>
                <w:lang w:val="en-US"/>
              </w:rPr>
              <w:t>(</w:t>
            </w:r>
            <w:r w:rsidRPr="008C4A4C">
              <w:rPr>
                <w:rFonts w:ascii="Times New Roman" w:hAnsi="Times New Roman"/>
                <w:sz w:val="24"/>
                <w:szCs w:val="24"/>
              </w:rPr>
              <w:t>80/20</w:t>
            </w:r>
            <w:r w:rsidRPr="008C4A4C">
              <w:rPr>
                <w:rFonts w:ascii="Times New Roman" w:hAnsi="Times New Roman"/>
                <w:sz w:val="24"/>
                <w:szCs w:val="24"/>
                <w:lang w:val="en-US"/>
              </w:rPr>
              <w:t>)</w:t>
            </w:r>
            <w:r w:rsidRPr="008C4A4C">
              <w:rPr>
                <w:rFonts w:ascii="Times New Roman" w:hAnsi="Times New Roman"/>
                <w:sz w:val="24"/>
                <w:szCs w:val="24"/>
              </w:rPr>
              <w:t xml:space="preserve"> </w:t>
            </w:r>
            <w:r w:rsidRPr="008C4A4C">
              <w:rPr>
                <w:rFonts w:ascii="Times New Roman" w:hAnsi="Times New Roman"/>
                <w:sz w:val="24"/>
                <w:szCs w:val="24"/>
                <w:lang w:val="ru-RU"/>
              </w:rPr>
              <w:t xml:space="preserve">± 5 </w:t>
            </w:r>
            <w:r w:rsidRPr="008C4A4C">
              <w:rPr>
                <w:rFonts w:ascii="Times New Roman" w:hAnsi="Times New Roman"/>
                <w:sz w:val="24"/>
                <w:szCs w:val="24"/>
              </w:rPr>
              <w:t xml:space="preserve">П/ПЕ; </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 xml:space="preserve">Сплитка – </w:t>
            </w:r>
            <w:r w:rsidRPr="008C4A4C">
              <w:rPr>
                <w:rFonts w:ascii="Times New Roman" w:hAnsi="Times New Roman"/>
                <w:sz w:val="24"/>
                <w:szCs w:val="24"/>
              </w:rPr>
              <w:t>лито</w:t>
            </w:r>
            <w:r w:rsidRPr="008C4A4C">
              <w:rPr>
                <w:rFonts w:ascii="Times New Roman" w:hAnsi="Times New Roman"/>
                <w:b/>
                <w:sz w:val="24"/>
                <w:szCs w:val="24"/>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 xml:space="preserve">Маса на единица площ,, </w:t>
            </w:r>
            <w:r w:rsidRPr="008C4A4C">
              <w:rPr>
                <w:rFonts w:ascii="Times New Roman" w:hAnsi="Times New Roman"/>
                <w:sz w:val="24"/>
                <w:szCs w:val="24"/>
                <w:lang w:val="en-US"/>
              </w:rPr>
              <w:t>g</w:t>
            </w:r>
            <w:r w:rsidRPr="008C4A4C">
              <w:rPr>
                <w:rFonts w:ascii="Times New Roman" w:hAnsi="Times New Roman"/>
                <w:sz w:val="24"/>
                <w:szCs w:val="24"/>
                <w:lang w:val="ru-RU"/>
              </w:rPr>
              <w:t>/</w:t>
            </w:r>
            <w:r w:rsidRPr="008C4A4C">
              <w:rPr>
                <w:rFonts w:ascii="Times New Roman" w:hAnsi="Times New Roman"/>
                <w:sz w:val="24"/>
                <w:szCs w:val="24"/>
                <w:lang w:val="en-US"/>
              </w:rPr>
              <w:t>m</w:t>
            </w:r>
            <w:r w:rsidRPr="008C4A4C">
              <w:rPr>
                <w:rFonts w:ascii="Times New Roman" w:hAnsi="Times New Roman"/>
                <w:sz w:val="24"/>
                <w:szCs w:val="24"/>
                <w:lang w:val="ru-RU"/>
              </w:rPr>
              <w:t>² - 120 ±5%</w:t>
            </w:r>
            <w:r w:rsidRPr="008C4A4C">
              <w:rPr>
                <w:rFonts w:ascii="Times New Roman" w:hAnsi="Times New Roman"/>
                <w:sz w:val="24"/>
                <w:szCs w:val="24"/>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 xml:space="preserve">Сила на опън, </w:t>
            </w:r>
            <w:r w:rsidRPr="008C4A4C">
              <w:rPr>
                <w:rFonts w:ascii="Times New Roman" w:hAnsi="Times New Roman"/>
                <w:sz w:val="24"/>
                <w:szCs w:val="24"/>
                <w:lang w:val="en-US"/>
              </w:rPr>
              <w:t>daN</w:t>
            </w:r>
            <w:r w:rsidRPr="008C4A4C">
              <w:rPr>
                <w:rFonts w:ascii="Times New Roman" w:hAnsi="Times New Roman"/>
                <w:sz w:val="24"/>
                <w:szCs w:val="24"/>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по основа - не по-малко от 25;</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по вътък - не по-малко от 25;</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 xml:space="preserve">Изменение на размерите при пране при 40º C, </w:t>
            </w:r>
            <w:r w:rsidRPr="008C4A4C">
              <w:rPr>
                <w:rFonts w:ascii="Times New Roman" w:hAnsi="Times New Roman"/>
                <w:sz w:val="24"/>
                <w:szCs w:val="24"/>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по основа - не по-голямо от 1,5;</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по вътък - не по-голямо от 1,5;</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b/>
                <w:sz w:val="24"/>
                <w:szCs w:val="24"/>
              </w:rPr>
            </w:pPr>
            <w:r w:rsidRPr="008C4A4C">
              <w:rPr>
                <w:rFonts w:ascii="Times New Roman" w:hAnsi="Times New Roman"/>
                <w:sz w:val="24"/>
                <w:szCs w:val="24"/>
                <w:lang w:val="ru-RU"/>
              </w:rPr>
              <w:t xml:space="preserve">* </w:t>
            </w:r>
            <w:r w:rsidRPr="008C4A4C">
              <w:rPr>
                <w:rFonts w:ascii="Times New Roman" w:hAnsi="Times New Roman"/>
                <w:b/>
                <w:sz w:val="24"/>
                <w:szCs w:val="24"/>
              </w:rPr>
              <w:t xml:space="preserve">Устойчивост на обагрянията на цвета, </w:t>
            </w:r>
            <w:r w:rsidRPr="008C4A4C">
              <w:rPr>
                <w:rFonts w:ascii="Times New Roman" w:hAnsi="Times New Roman"/>
                <w:sz w:val="24"/>
                <w:szCs w:val="24"/>
              </w:rPr>
              <w:t>бал</w:t>
            </w:r>
            <w:r w:rsidRPr="008C4A4C">
              <w:rPr>
                <w:rFonts w:ascii="Times New Roman" w:hAnsi="Times New Roman"/>
                <w:b/>
                <w:sz w:val="24"/>
                <w:szCs w:val="24"/>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пране при 40º C</w:t>
            </w:r>
            <w:r w:rsidRPr="008C4A4C">
              <w:rPr>
                <w:rFonts w:ascii="Times New Roman" w:hAnsi="Times New Roman"/>
                <w:sz w:val="24"/>
                <w:szCs w:val="24"/>
                <w:lang w:val="ru-RU"/>
              </w:rPr>
              <w:t xml:space="preserve"> </w:t>
            </w:r>
            <w:r w:rsidRPr="008C4A4C">
              <w:rPr>
                <w:rFonts w:ascii="Times New Roman" w:hAnsi="Times New Roman"/>
                <w:sz w:val="24"/>
                <w:szCs w:val="24"/>
              </w:rPr>
              <w:t>– 3-4;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сухо триене</w:t>
            </w:r>
            <w:r w:rsidRPr="008C4A4C">
              <w:rPr>
                <w:rFonts w:ascii="Times New Roman" w:hAnsi="Times New Roman"/>
                <w:sz w:val="24"/>
                <w:szCs w:val="24"/>
                <w:lang w:val="ru-RU"/>
              </w:rPr>
              <w:t xml:space="preserve"> – 3-</w:t>
            </w:r>
            <w:r w:rsidRPr="008C4A4C">
              <w:rPr>
                <w:rFonts w:ascii="Times New Roman" w:hAnsi="Times New Roman"/>
                <w:sz w:val="24"/>
                <w:szCs w:val="24"/>
              </w:rPr>
              <w:t>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мокро триене – 3;</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lang w:val="ru-RU"/>
              </w:rPr>
            </w:pPr>
            <w:r w:rsidRPr="008C4A4C">
              <w:rPr>
                <w:rFonts w:ascii="Times New Roman" w:hAnsi="Times New Roman"/>
                <w:sz w:val="24"/>
                <w:szCs w:val="24"/>
              </w:rPr>
              <w:t>пот - 4;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гладене – 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светлина – 4-5.</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lang w:val="ru-RU"/>
              </w:rPr>
            </w:pPr>
            <w:r w:rsidRPr="008C4A4C">
              <w:rPr>
                <w:rFonts w:ascii="Times New Roman" w:hAnsi="Times New Roman"/>
                <w:sz w:val="24"/>
                <w:szCs w:val="24"/>
              </w:rPr>
              <w:t xml:space="preserve">* </w:t>
            </w:r>
            <w:r w:rsidRPr="008C4A4C">
              <w:rPr>
                <w:rFonts w:ascii="Times New Roman" w:hAnsi="Times New Roman"/>
                <w:b/>
                <w:sz w:val="24"/>
                <w:szCs w:val="24"/>
              </w:rPr>
              <w:t>Съдържание на формалдехид</w:t>
            </w:r>
            <w:r w:rsidRPr="008C4A4C">
              <w:rPr>
                <w:rFonts w:ascii="Times New Roman" w:hAnsi="Times New Roman"/>
                <w:sz w:val="24"/>
                <w:szCs w:val="24"/>
              </w:rPr>
              <w:t xml:space="preserve">, </w:t>
            </w:r>
            <w:r w:rsidRPr="008C4A4C">
              <w:rPr>
                <w:rFonts w:ascii="Times New Roman" w:hAnsi="Times New Roman"/>
                <w:sz w:val="24"/>
                <w:szCs w:val="24"/>
                <w:lang w:val="en-US"/>
              </w:rPr>
              <w:t>mg</w:t>
            </w:r>
            <w:r w:rsidRPr="008C4A4C">
              <w:rPr>
                <w:rFonts w:ascii="Times New Roman" w:hAnsi="Times New Roman"/>
                <w:sz w:val="24"/>
                <w:szCs w:val="24"/>
                <w:lang w:val="ru-RU"/>
              </w:rPr>
              <w:t>/</w:t>
            </w:r>
            <w:r w:rsidRPr="008C4A4C">
              <w:rPr>
                <w:rFonts w:ascii="Times New Roman" w:hAnsi="Times New Roman"/>
                <w:sz w:val="24"/>
                <w:szCs w:val="24"/>
                <w:lang w:val="en-US"/>
              </w:rPr>
              <w:t>kg</w:t>
            </w:r>
            <w:r w:rsidRPr="008C4A4C">
              <w:rPr>
                <w:rFonts w:ascii="Times New Roman" w:hAnsi="Times New Roman"/>
                <w:sz w:val="24"/>
                <w:szCs w:val="24"/>
              </w:rPr>
              <w:t xml:space="preserve"> – не по-голямо от 75 </w:t>
            </w:r>
            <w:r w:rsidRPr="008C4A4C">
              <w:rPr>
                <w:rFonts w:ascii="Times New Roman" w:hAnsi="Times New Roman"/>
                <w:sz w:val="24"/>
                <w:szCs w:val="24"/>
                <w:lang w:val="en-US"/>
              </w:rPr>
              <w:t>mg</w:t>
            </w:r>
            <w:r w:rsidRPr="008C4A4C">
              <w:rPr>
                <w:rFonts w:ascii="Times New Roman" w:hAnsi="Times New Roman"/>
                <w:sz w:val="24"/>
                <w:szCs w:val="24"/>
                <w:lang w:val="ru-RU"/>
              </w:rPr>
              <w:t>/</w:t>
            </w:r>
            <w:r w:rsidRPr="008C4A4C">
              <w:rPr>
                <w:rFonts w:ascii="Times New Roman" w:hAnsi="Times New Roman"/>
                <w:sz w:val="24"/>
                <w:szCs w:val="24"/>
                <w:lang w:val="en-US"/>
              </w:rPr>
              <w:t>kg</w:t>
            </w:r>
            <w:r w:rsidRPr="008C4A4C">
              <w:rPr>
                <w:rFonts w:ascii="Times New Roman" w:hAnsi="Times New Roman"/>
                <w:sz w:val="24"/>
                <w:szCs w:val="24"/>
                <w:lang w:val="ru-RU"/>
              </w:rPr>
              <w:t xml:space="preserve"> </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lang w:val="en-US"/>
              </w:rPr>
              <w:t>pH</w:t>
            </w:r>
            <w:r w:rsidRPr="008C4A4C">
              <w:rPr>
                <w:rFonts w:ascii="Times New Roman" w:hAnsi="Times New Roman"/>
                <w:b/>
                <w:sz w:val="24"/>
                <w:szCs w:val="24"/>
                <w:lang w:val="ru-RU"/>
              </w:rPr>
              <w:t xml:space="preserve"> </w:t>
            </w:r>
            <w:r w:rsidRPr="008C4A4C">
              <w:rPr>
                <w:rFonts w:ascii="Times New Roman" w:hAnsi="Times New Roman"/>
                <w:b/>
                <w:sz w:val="24"/>
                <w:szCs w:val="24"/>
              </w:rPr>
              <w:t>на воден екстракт</w:t>
            </w:r>
            <w:r w:rsidRPr="008C4A4C">
              <w:rPr>
                <w:rFonts w:ascii="Times New Roman" w:hAnsi="Times New Roman"/>
                <w:sz w:val="24"/>
                <w:szCs w:val="24"/>
              </w:rPr>
              <w:t>:</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4,8-7,5</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Цвят на хастара – черен съпоставим с черния цвят на основната тъкан или еквивалентно/и.</w:t>
            </w:r>
          </w:p>
        </w:tc>
        <w:tc>
          <w:tcPr>
            <w:tcW w:w="3266" w:type="dxa"/>
          </w:tcPr>
          <w:p w:rsidR="008C4A4C" w:rsidRPr="008C4A4C" w:rsidRDefault="008C4A4C" w:rsidP="00EA2141">
            <w:pPr>
              <w:tabs>
                <w:tab w:val="left" w:pos="112"/>
                <w:tab w:val="left" w:pos="1134"/>
              </w:tabs>
              <w:autoSpaceDE w:val="0"/>
              <w:autoSpaceDN w:val="0"/>
              <w:adjustRightInd w:val="0"/>
              <w:spacing w:after="0"/>
              <w:ind w:right="77"/>
              <w:jc w:val="both"/>
              <w:rPr>
                <w:rFonts w:ascii="Times New Roman" w:hAnsi="Times New Roman"/>
                <w:sz w:val="24"/>
                <w:szCs w:val="24"/>
              </w:rPr>
            </w:pPr>
            <w:r w:rsidRPr="008C4A4C">
              <w:rPr>
                <w:rFonts w:ascii="Times New Roman" w:hAnsi="Times New Roman"/>
                <w:sz w:val="24"/>
                <w:szCs w:val="24"/>
              </w:rPr>
              <w:t>За хастара</w:t>
            </w:r>
          </w:p>
        </w:tc>
      </w:tr>
      <w:tr w:rsidR="008C4A4C" w:rsidRPr="008C4A4C" w:rsidTr="00D21595">
        <w:trPr>
          <w:jc w:val="center"/>
        </w:trPr>
        <w:tc>
          <w:tcPr>
            <w:tcW w:w="857" w:type="dxa"/>
            <w:vAlign w:val="center"/>
          </w:tcPr>
          <w:p w:rsidR="008C4A4C" w:rsidRPr="008C4A4C" w:rsidRDefault="008C4A4C" w:rsidP="00D21595">
            <w:pPr>
              <w:tabs>
                <w:tab w:val="left" w:pos="709"/>
                <w:tab w:val="left" w:pos="1134"/>
              </w:tabs>
              <w:autoSpaceDE w:val="0"/>
              <w:autoSpaceDN w:val="0"/>
              <w:adjustRightInd w:val="0"/>
              <w:spacing w:after="0"/>
              <w:ind w:right="-58" w:firstLine="111"/>
              <w:jc w:val="both"/>
              <w:rPr>
                <w:rFonts w:ascii="Times New Roman" w:hAnsi="Times New Roman"/>
                <w:sz w:val="24"/>
                <w:szCs w:val="24"/>
              </w:rPr>
            </w:pPr>
            <w:r w:rsidRPr="008C4A4C">
              <w:rPr>
                <w:rFonts w:ascii="Times New Roman" w:hAnsi="Times New Roman"/>
                <w:sz w:val="24"/>
                <w:szCs w:val="24"/>
              </w:rPr>
              <w:t>3</w:t>
            </w:r>
            <w:r w:rsidR="00D21595">
              <w:rPr>
                <w:rFonts w:ascii="Times New Roman" w:hAnsi="Times New Roman"/>
                <w:sz w:val="24"/>
                <w:szCs w:val="24"/>
              </w:rPr>
              <w:t>.</w:t>
            </w:r>
          </w:p>
        </w:tc>
        <w:tc>
          <w:tcPr>
            <w:tcW w:w="5426" w:type="dxa"/>
            <w:vAlign w:val="center"/>
          </w:tcPr>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Конци индустриални, шевни конус – 80/3</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Състав</w:t>
            </w:r>
            <w:r w:rsidRPr="008C4A4C">
              <w:rPr>
                <w:rFonts w:ascii="Times New Roman" w:hAnsi="Times New Roman"/>
                <w:sz w:val="24"/>
                <w:szCs w:val="24"/>
              </w:rPr>
              <w:t xml:space="preserve">, % - </w:t>
            </w:r>
            <w:r w:rsidRPr="008C4A4C">
              <w:rPr>
                <w:rFonts w:ascii="Times New Roman" w:hAnsi="Times New Roman"/>
                <w:sz w:val="24"/>
                <w:szCs w:val="24"/>
                <w:lang w:val="ru-RU"/>
              </w:rPr>
              <w:t>Полиестер 100</w:t>
            </w:r>
            <w:r w:rsidRPr="008C4A4C">
              <w:rPr>
                <w:rFonts w:ascii="Times New Roman" w:hAnsi="Times New Roman"/>
                <w:sz w:val="24"/>
                <w:szCs w:val="24"/>
              </w:rPr>
              <w:t xml:space="preserve">; </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Линейна плътност</w:t>
            </w:r>
            <w:r w:rsidRPr="008C4A4C">
              <w:rPr>
                <w:rFonts w:ascii="Times New Roman" w:hAnsi="Times New Roman"/>
                <w:sz w:val="24"/>
                <w:szCs w:val="24"/>
              </w:rPr>
              <w:t xml:space="preserve">, </w:t>
            </w:r>
            <w:r w:rsidRPr="008C4A4C">
              <w:rPr>
                <w:rFonts w:ascii="Times New Roman" w:hAnsi="Times New Roman"/>
                <w:sz w:val="24"/>
                <w:szCs w:val="24"/>
                <w:lang w:val="en-US"/>
              </w:rPr>
              <w:t>tex</w:t>
            </w:r>
            <w:r w:rsidRPr="008C4A4C">
              <w:rPr>
                <w:rFonts w:ascii="Times New Roman" w:hAnsi="Times New Roman"/>
                <w:sz w:val="24"/>
                <w:szCs w:val="24"/>
              </w:rPr>
              <w:t xml:space="preserve"> – </w:t>
            </w:r>
            <w:r w:rsidRPr="008C4A4C">
              <w:rPr>
                <w:rFonts w:ascii="Times New Roman" w:hAnsi="Times New Roman"/>
                <w:sz w:val="24"/>
                <w:szCs w:val="24"/>
                <w:lang w:val="ru-RU"/>
              </w:rPr>
              <w:t>12.5</w:t>
            </w:r>
            <w:r w:rsidRPr="008C4A4C">
              <w:rPr>
                <w:rFonts w:ascii="Times New Roman" w:hAnsi="Times New Roman"/>
                <w:sz w:val="24"/>
                <w:szCs w:val="24"/>
              </w:rPr>
              <w:t xml:space="preserve">х3; </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 xml:space="preserve">Сила на скъсване, </w:t>
            </w:r>
            <w:r w:rsidRPr="008C4A4C">
              <w:rPr>
                <w:rFonts w:ascii="Times New Roman" w:hAnsi="Times New Roman"/>
                <w:sz w:val="24"/>
                <w:szCs w:val="24"/>
                <w:lang w:val="en-US"/>
              </w:rPr>
              <w:t>N</w:t>
            </w:r>
            <w:r w:rsidRPr="008C4A4C">
              <w:rPr>
                <w:rFonts w:ascii="Times New Roman" w:hAnsi="Times New Roman"/>
                <w:sz w:val="24"/>
                <w:szCs w:val="24"/>
              </w:rPr>
              <w:t xml:space="preserve"> – не по-малко от 12,0;</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b/>
                <w:sz w:val="24"/>
                <w:szCs w:val="24"/>
              </w:rPr>
              <w:t xml:space="preserve">Устойчивост на обагрянията </w:t>
            </w:r>
            <w:r w:rsidRPr="008C4A4C">
              <w:rPr>
                <w:rFonts w:ascii="Times New Roman" w:hAnsi="Times New Roman"/>
                <w:b/>
                <w:sz w:val="24"/>
                <w:szCs w:val="24"/>
                <w:lang w:val="ru-RU"/>
              </w:rPr>
              <w:t>(</w:t>
            </w:r>
            <w:r w:rsidRPr="008C4A4C">
              <w:rPr>
                <w:rFonts w:ascii="Times New Roman" w:hAnsi="Times New Roman"/>
                <w:b/>
                <w:sz w:val="24"/>
                <w:szCs w:val="24"/>
              </w:rPr>
              <w:t>цвета</w:t>
            </w:r>
            <w:r w:rsidRPr="008C4A4C">
              <w:rPr>
                <w:rFonts w:ascii="Times New Roman" w:hAnsi="Times New Roman"/>
                <w:b/>
                <w:sz w:val="24"/>
                <w:szCs w:val="24"/>
                <w:lang w:val="ru-RU"/>
              </w:rPr>
              <w:t>)</w:t>
            </w:r>
            <w:r w:rsidRPr="008C4A4C">
              <w:rPr>
                <w:rFonts w:ascii="Times New Roman" w:hAnsi="Times New Roman"/>
                <w:b/>
                <w:sz w:val="24"/>
                <w:szCs w:val="24"/>
              </w:rPr>
              <w:t xml:space="preserve"> на пране, </w:t>
            </w:r>
            <w:r w:rsidRPr="008C4A4C">
              <w:rPr>
                <w:rFonts w:ascii="Times New Roman" w:hAnsi="Times New Roman"/>
                <w:sz w:val="24"/>
                <w:szCs w:val="24"/>
              </w:rPr>
              <w:t>бал</w:t>
            </w:r>
            <w:r w:rsidRPr="008C4A4C">
              <w:rPr>
                <w:rFonts w:ascii="Times New Roman" w:hAnsi="Times New Roman"/>
                <w:b/>
                <w:sz w:val="24"/>
                <w:szCs w:val="24"/>
              </w:rPr>
              <w:t xml:space="preserve"> </w:t>
            </w:r>
            <w:r w:rsidRPr="008C4A4C">
              <w:rPr>
                <w:rFonts w:ascii="Times New Roman" w:hAnsi="Times New Roman"/>
                <w:sz w:val="24"/>
                <w:szCs w:val="24"/>
              </w:rPr>
              <w:t>– не по-малко</w:t>
            </w:r>
            <w:r w:rsidRPr="008C4A4C">
              <w:rPr>
                <w:rFonts w:ascii="Times New Roman" w:hAnsi="Times New Roman"/>
                <w:b/>
                <w:sz w:val="24"/>
                <w:szCs w:val="24"/>
              </w:rPr>
              <w:t xml:space="preserve"> </w:t>
            </w:r>
            <w:r w:rsidRPr="008C4A4C">
              <w:rPr>
                <w:rFonts w:ascii="Times New Roman" w:hAnsi="Times New Roman"/>
                <w:sz w:val="24"/>
                <w:szCs w:val="24"/>
              </w:rPr>
              <w:t>от</w:t>
            </w:r>
            <w:r w:rsidRPr="008C4A4C">
              <w:rPr>
                <w:rFonts w:ascii="Times New Roman" w:hAnsi="Times New Roman"/>
                <w:b/>
                <w:sz w:val="24"/>
                <w:szCs w:val="24"/>
              </w:rPr>
              <w:t xml:space="preserve"> </w:t>
            </w:r>
            <w:r w:rsidRPr="008C4A4C">
              <w:rPr>
                <w:rFonts w:ascii="Times New Roman" w:hAnsi="Times New Roman"/>
                <w:sz w:val="24"/>
                <w:szCs w:val="24"/>
              </w:rPr>
              <w:t>4/4/4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Цвят черен – съпоставим или еквивалентно/и с черният цвят на основната тъкан</w:t>
            </w:r>
          </w:p>
        </w:tc>
        <w:tc>
          <w:tcPr>
            <w:tcW w:w="3266" w:type="dxa"/>
          </w:tcPr>
          <w:p w:rsidR="008C4A4C" w:rsidRPr="008C4A4C" w:rsidRDefault="008C4A4C" w:rsidP="00EA2141">
            <w:pPr>
              <w:tabs>
                <w:tab w:val="left" w:pos="112"/>
                <w:tab w:val="left" w:pos="1134"/>
              </w:tabs>
              <w:autoSpaceDE w:val="0"/>
              <w:autoSpaceDN w:val="0"/>
              <w:adjustRightInd w:val="0"/>
              <w:spacing w:after="0"/>
              <w:ind w:right="77"/>
              <w:jc w:val="both"/>
              <w:rPr>
                <w:rFonts w:ascii="Times New Roman" w:hAnsi="Times New Roman"/>
                <w:sz w:val="24"/>
                <w:szCs w:val="24"/>
              </w:rPr>
            </w:pPr>
            <w:r w:rsidRPr="008C4A4C">
              <w:rPr>
                <w:rFonts w:ascii="Times New Roman" w:hAnsi="Times New Roman"/>
                <w:sz w:val="24"/>
                <w:szCs w:val="24"/>
              </w:rPr>
              <w:t>За съединителни и затварящи шевове</w:t>
            </w:r>
          </w:p>
        </w:tc>
      </w:tr>
      <w:tr w:rsidR="008C4A4C" w:rsidRPr="008C4A4C" w:rsidTr="00D21595">
        <w:trPr>
          <w:jc w:val="center"/>
        </w:trPr>
        <w:tc>
          <w:tcPr>
            <w:tcW w:w="857" w:type="dxa"/>
            <w:vAlign w:val="center"/>
          </w:tcPr>
          <w:p w:rsidR="008C4A4C" w:rsidRPr="008C4A4C" w:rsidRDefault="008C4A4C" w:rsidP="00D21595">
            <w:pPr>
              <w:tabs>
                <w:tab w:val="left" w:pos="709"/>
                <w:tab w:val="left" w:pos="1134"/>
              </w:tabs>
              <w:autoSpaceDE w:val="0"/>
              <w:autoSpaceDN w:val="0"/>
              <w:adjustRightInd w:val="0"/>
              <w:spacing w:after="0"/>
              <w:ind w:right="-58" w:firstLine="111"/>
              <w:jc w:val="both"/>
              <w:rPr>
                <w:rFonts w:ascii="Times New Roman" w:hAnsi="Times New Roman"/>
                <w:sz w:val="24"/>
                <w:szCs w:val="24"/>
              </w:rPr>
            </w:pPr>
            <w:r w:rsidRPr="008C4A4C">
              <w:rPr>
                <w:rFonts w:ascii="Times New Roman" w:hAnsi="Times New Roman"/>
                <w:sz w:val="24"/>
                <w:szCs w:val="24"/>
              </w:rPr>
              <w:t>4</w:t>
            </w:r>
            <w:r w:rsidR="00D21595">
              <w:rPr>
                <w:rFonts w:ascii="Times New Roman" w:hAnsi="Times New Roman"/>
                <w:sz w:val="24"/>
                <w:szCs w:val="24"/>
              </w:rPr>
              <w:t>.</w:t>
            </w:r>
          </w:p>
        </w:tc>
        <w:tc>
          <w:tcPr>
            <w:tcW w:w="5426" w:type="dxa"/>
            <w:vAlign w:val="center"/>
          </w:tcPr>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Конци индустриални, шевни конус – 68/2</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Състав</w:t>
            </w:r>
            <w:r w:rsidRPr="008C4A4C">
              <w:rPr>
                <w:rFonts w:ascii="Times New Roman" w:hAnsi="Times New Roman"/>
                <w:sz w:val="24"/>
                <w:szCs w:val="24"/>
              </w:rPr>
              <w:t xml:space="preserve">, % - </w:t>
            </w:r>
            <w:r w:rsidRPr="008C4A4C">
              <w:rPr>
                <w:rFonts w:ascii="Times New Roman" w:hAnsi="Times New Roman"/>
                <w:sz w:val="24"/>
                <w:szCs w:val="24"/>
                <w:lang w:val="ru-RU"/>
              </w:rPr>
              <w:t>Полиестер 100</w:t>
            </w:r>
            <w:r w:rsidRPr="008C4A4C">
              <w:rPr>
                <w:rFonts w:ascii="Times New Roman" w:hAnsi="Times New Roman"/>
                <w:sz w:val="24"/>
                <w:szCs w:val="24"/>
              </w:rPr>
              <w:t xml:space="preserve">; </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Линейна плътност</w:t>
            </w:r>
            <w:r w:rsidRPr="008C4A4C">
              <w:rPr>
                <w:rFonts w:ascii="Times New Roman" w:hAnsi="Times New Roman"/>
                <w:sz w:val="24"/>
                <w:szCs w:val="24"/>
              </w:rPr>
              <w:t xml:space="preserve">, </w:t>
            </w:r>
            <w:r w:rsidRPr="008C4A4C">
              <w:rPr>
                <w:rFonts w:ascii="Times New Roman" w:hAnsi="Times New Roman"/>
                <w:sz w:val="24"/>
                <w:szCs w:val="24"/>
                <w:lang w:val="en-US"/>
              </w:rPr>
              <w:t>tex</w:t>
            </w:r>
            <w:r w:rsidRPr="008C4A4C">
              <w:rPr>
                <w:rFonts w:ascii="Times New Roman" w:hAnsi="Times New Roman"/>
                <w:sz w:val="24"/>
                <w:szCs w:val="24"/>
              </w:rPr>
              <w:t xml:space="preserve"> – </w:t>
            </w:r>
            <w:r w:rsidRPr="008C4A4C">
              <w:rPr>
                <w:rFonts w:ascii="Times New Roman" w:hAnsi="Times New Roman"/>
                <w:sz w:val="24"/>
                <w:szCs w:val="24"/>
                <w:lang w:val="ru-RU"/>
              </w:rPr>
              <w:t>15.5</w:t>
            </w:r>
            <w:r w:rsidRPr="008C4A4C">
              <w:rPr>
                <w:rFonts w:ascii="Times New Roman" w:hAnsi="Times New Roman"/>
                <w:sz w:val="24"/>
                <w:szCs w:val="24"/>
              </w:rPr>
              <w:t xml:space="preserve">х2; </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 </w:t>
            </w:r>
            <w:r w:rsidRPr="008C4A4C">
              <w:rPr>
                <w:rFonts w:ascii="Times New Roman" w:hAnsi="Times New Roman"/>
                <w:b/>
                <w:sz w:val="24"/>
                <w:szCs w:val="24"/>
              </w:rPr>
              <w:t xml:space="preserve">Сила на скъсване, </w:t>
            </w:r>
            <w:r w:rsidRPr="008C4A4C">
              <w:rPr>
                <w:rFonts w:ascii="Times New Roman" w:hAnsi="Times New Roman"/>
                <w:sz w:val="24"/>
                <w:szCs w:val="24"/>
                <w:lang w:val="en-US"/>
              </w:rPr>
              <w:t>N</w:t>
            </w:r>
            <w:r w:rsidRPr="008C4A4C">
              <w:rPr>
                <w:rFonts w:ascii="Times New Roman" w:hAnsi="Times New Roman"/>
                <w:sz w:val="24"/>
                <w:szCs w:val="24"/>
              </w:rPr>
              <w:t xml:space="preserve"> – не по-малко от 8,2;</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b/>
                <w:sz w:val="24"/>
                <w:szCs w:val="24"/>
              </w:rPr>
              <w:t xml:space="preserve">Устойчивост на обагрянията </w:t>
            </w:r>
            <w:r w:rsidRPr="008C4A4C">
              <w:rPr>
                <w:rFonts w:ascii="Times New Roman" w:hAnsi="Times New Roman"/>
                <w:b/>
                <w:sz w:val="24"/>
                <w:szCs w:val="24"/>
                <w:lang w:val="ru-RU"/>
              </w:rPr>
              <w:t>(</w:t>
            </w:r>
            <w:r w:rsidRPr="008C4A4C">
              <w:rPr>
                <w:rFonts w:ascii="Times New Roman" w:hAnsi="Times New Roman"/>
                <w:b/>
                <w:sz w:val="24"/>
                <w:szCs w:val="24"/>
              </w:rPr>
              <w:t>цвета</w:t>
            </w:r>
            <w:r w:rsidRPr="008C4A4C">
              <w:rPr>
                <w:rFonts w:ascii="Times New Roman" w:hAnsi="Times New Roman"/>
                <w:b/>
                <w:sz w:val="24"/>
                <w:szCs w:val="24"/>
                <w:lang w:val="ru-RU"/>
              </w:rPr>
              <w:t>)</w:t>
            </w:r>
            <w:r w:rsidRPr="008C4A4C">
              <w:rPr>
                <w:rFonts w:ascii="Times New Roman" w:hAnsi="Times New Roman"/>
                <w:b/>
                <w:sz w:val="24"/>
                <w:szCs w:val="24"/>
              </w:rPr>
              <w:t xml:space="preserve"> на </w:t>
            </w:r>
            <w:r w:rsidRPr="008C4A4C">
              <w:rPr>
                <w:rFonts w:ascii="Times New Roman" w:hAnsi="Times New Roman"/>
                <w:b/>
                <w:sz w:val="24"/>
                <w:szCs w:val="24"/>
              </w:rPr>
              <w:lastRenderedPageBreak/>
              <w:t xml:space="preserve">пране, </w:t>
            </w:r>
            <w:r w:rsidRPr="008C4A4C">
              <w:rPr>
                <w:rFonts w:ascii="Times New Roman" w:hAnsi="Times New Roman"/>
                <w:sz w:val="24"/>
                <w:szCs w:val="24"/>
              </w:rPr>
              <w:t>бал</w:t>
            </w:r>
            <w:r w:rsidRPr="008C4A4C">
              <w:rPr>
                <w:rFonts w:ascii="Times New Roman" w:hAnsi="Times New Roman"/>
                <w:b/>
                <w:sz w:val="24"/>
                <w:szCs w:val="24"/>
              </w:rPr>
              <w:t xml:space="preserve"> </w:t>
            </w:r>
            <w:r w:rsidRPr="008C4A4C">
              <w:rPr>
                <w:rFonts w:ascii="Times New Roman" w:hAnsi="Times New Roman"/>
                <w:sz w:val="24"/>
                <w:szCs w:val="24"/>
              </w:rPr>
              <w:t>– не по-малко</w:t>
            </w:r>
            <w:r w:rsidRPr="008C4A4C">
              <w:rPr>
                <w:rFonts w:ascii="Times New Roman" w:hAnsi="Times New Roman"/>
                <w:b/>
                <w:sz w:val="24"/>
                <w:szCs w:val="24"/>
              </w:rPr>
              <w:t xml:space="preserve"> </w:t>
            </w:r>
            <w:r w:rsidRPr="008C4A4C">
              <w:rPr>
                <w:rFonts w:ascii="Times New Roman" w:hAnsi="Times New Roman"/>
                <w:sz w:val="24"/>
                <w:szCs w:val="24"/>
              </w:rPr>
              <w:t>от</w:t>
            </w:r>
            <w:r w:rsidRPr="008C4A4C">
              <w:rPr>
                <w:rFonts w:ascii="Times New Roman" w:hAnsi="Times New Roman"/>
                <w:b/>
                <w:sz w:val="24"/>
                <w:szCs w:val="24"/>
              </w:rPr>
              <w:t xml:space="preserve"> </w:t>
            </w:r>
            <w:r w:rsidRPr="008C4A4C">
              <w:rPr>
                <w:rFonts w:ascii="Times New Roman" w:hAnsi="Times New Roman"/>
                <w:sz w:val="24"/>
                <w:szCs w:val="24"/>
              </w:rPr>
              <w:t>4/4/4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Цвят черен – съпоставим или еквивалентно/и с черният цвят на основната тъкан</w:t>
            </w:r>
          </w:p>
        </w:tc>
        <w:tc>
          <w:tcPr>
            <w:tcW w:w="3266" w:type="dxa"/>
          </w:tcPr>
          <w:p w:rsidR="008C4A4C" w:rsidRPr="008C4A4C" w:rsidRDefault="008C4A4C" w:rsidP="00EA2141">
            <w:pPr>
              <w:tabs>
                <w:tab w:val="left" w:pos="112"/>
                <w:tab w:val="left" w:pos="1134"/>
              </w:tabs>
              <w:autoSpaceDE w:val="0"/>
              <w:autoSpaceDN w:val="0"/>
              <w:adjustRightInd w:val="0"/>
              <w:spacing w:after="0"/>
              <w:ind w:right="77"/>
              <w:jc w:val="both"/>
              <w:rPr>
                <w:rFonts w:ascii="Times New Roman" w:hAnsi="Times New Roman"/>
                <w:sz w:val="24"/>
                <w:szCs w:val="24"/>
              </w:rPr>
            </w:pPr>
            <w:r w:rsidRPr="008C4A4C">
              <w:rPr>
                <w:rFonts w:ascii="Times New Roman" w:hAnsi="Times New Roman"/>
                <w:sz w:val="24"/>
                <w:szCs w:val="24"/>
              </w:rPr>
              <w:lastRenderedPageBreak/>
              <w:t>За почистващи шевове</w:t>
            </w:r>
          </w:p>
        </w:tc>
      </w:tr>
      <w:tr w:rsidR="008C4A4C" w:rsidRPr="008C4A4C" w:rsidTr="00D21595">
        <w:trPr>
          <w:jc w:val="center"/>
        </w:trPr>
        <w:tc>
          <w:tcPr>
            <w:tcW w:w="857" w:type="dxa"/>
            <w:vAlign w:val="center"/>
          </w:tcPr>
          <w:p w:rsidR="008C4A4C" w:rsidRPr="008C4A4C" w:rsidRDefault="008C4A4C" w:rsidP="00D21595">
            <w:pPr>
              <w:tabs>
                <w:tab w:val="left" w:pos="709"/>
                <w:tab w:val="left" w:pos="1134"/>
              </w:tabs>
              <w:autoSpaceDE w:val="0"/>
              <w:autoSpaceDN w:val="0"/>
              <w:adjustRightInd w:val="0"/>
              <w:spacing w:after="0"/>
              <w:ind w:right="-58" w:firstLine="111"/>
              <w:jc w:val="both"/>
              <w:rPr>
                <w:rFonts w:ascii="Times New Roman" w:hAnsi="Times New Roman"/>
                <w:sz w:val="24"/>
                <w:szCs w:val="24"/>
              </w:rPr>
            </w:pPr>
            <w:r w:rsidRPr="008C4A4C">
              <w:rPr>
                <w:rFonts w:ascii="Times New Roman" w:hAnsi="Times New Roman"/>
                <w:sz w:val="24"/>
                <w:szCs w:val="24"/>
              </w:rPr>
              <w:t>5.</w:t>
            </w:r>
          </w:p>
        </w:tc>
        <w:tc>
          <w:tcPr>
            <w:tcW w:w="5426" w:type="dxa"/>
            <w:vAlign w:val="center"/>
          </w:tcPr>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Светлоотразителен надпис цвят сребрист</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b/>
                <w:sz w:val="24"/>
                <w:szCs w:val="24"/>
              </w:rPr>
              <w:t xml:space="preserve">Устойчивост на обагрянията </w:t>
            </w:r>
            <w:r w:rsidRPr="008C4A4C">
              <w:rPr>
                <w:rFonts w:ascii="Times New Roman" w:hAnsi="Times New Roman"/>
                <w:b/>
                <w:sz w:val="24"/>
                <w:szCs w:val="24"/>
                <w:lang w:val="ru-RU"/>
              </w:rPr>
              <w:t>(</w:t>
            </w:r>
            <w:r w:rsidRPr="008C4A4C">
              <w:rPr>
                <w:rFonts w:ascii="Times New Roman" w:hAnsi="Times New Roman"/>
                <w:b/>
                <w:sz w:val="24"/>
                <w:szCs w:val="24"/>
              </w:rPr>
              <w:t>цвета</w:t>
            </w:r>
            <w:r w:rsidRPr="008C4A4C">
              <w:rPr>
                <w:rFonts w:ascii="Times New Roman" w:hAnsi="Times New Roman"/>
                <w:b/>
                <w:sz w:val="24"/>
                <w:szCs w:val="24"/>
                <w:lang w:val="ru-RU"/>
              </w:rPr>
              <w:t>)</w:t>
            </w:r>
            <w:r w:rsidRPr="008C4A4C">
              <w:rPr>
                <w:rFonts w:ascii="Times New Roman" w:hAnsi="Times New Roman"/>
                <w:b/>
                <w:sz w:val="24"/>
                <w:szCs w:val="24"/>
              </w:rPr>
              <w:t xml:space="preserve"> на пране, </w:t>
            </w:r>
            <w:r w:rsidRPr="008C4A4C">
              <w:rPr>
                <w:rFonts w:ascii="Times New Roman" w:hAnsi="Times New Roman"/>
                <w:sz w:val="24"/>
                <w:szCs w:val="24"/>
              </w:rPr>
              <w:t>бал</w:t>
            </w:r>
            <w:r w:rsidRPr="008C4A4C">
              <w:rPr>
                <w:rFonts w:ascii="Times New Roman" w:hAnsi="Times New Roman"/>
                <w:b/>
                <w:sz w:val="24"/>
                <w:szCs w:val="24"/>
              </w:rPr>
              <w:t xml:space="preserve"> </w:t>
            </w:r>
            <w:r w:rsidRPr="008C4A4C">
              <w:rPr>
                <w:rFonts w:ascii="Times New Roman" w:hAnsi="Times New Roman"/>
                <w:sz w:val="24"/>
                <w:szCs w:val="24"/>
              </w:rPr>
              <w:t>– не по-малко</w:t>
            </w:r>
            <w:r w:rsidRPr="008C4A4C">
              <w:rPr>
                <w:rFonts w:ascii="Times New Roman" w:hAnsi="Times New Roman"/>
                <w:b/>
                <w:sz w:val="24"/>
                <w:szCs w:val="24"/>
              </w:rPr>
              <w:t xml:space="preserve"> </w:t>
            </w:r>
            <w:r w:rsidRPr="008C4A4C">
              <w:rPr>
                <w:rFonts w:ascii="Times New Roman" w:hAnsi="Times New Roman"/>
                <w:sz w:val="24"/>
                <w:szCs w:val="24"/>
              </w:rPr>
              <w:t>от</w:t>
            </w:r>
            <w:r w:rsidRPr="008C4A4C">
              <w:rPr>
                <w:rFonts w:ascii="Times New Roman" w:hAnsi="Times New Roman"/>
                <w:b/>
                <w:sz w:val="24"/>
                <w:szCs w:val="24"/>
              </w:rPr>
              <w:t xml:space="preserve"> </w:t>
            </w:r>
            <w:r w:rsidRPr="008C4A4C">
              <w:rPr>
                <w:rFonts w:ascii="Times New Roman" w:hAnsi="Times New Roman"/>
                <w:sz w:val="24"/>
                <w:szCs w:val="24"/>
              </w:rPr>
              <w:t>4/3-4/3-4;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b/>
                <w:sz w:val="24"/>
                <w:szCs w:val="24"/>
              </w:rPr>
              <w:t xml:space="preserve">Устойчивост на обагрянията </w:t>
            </w:r>
            <w:r w:rsidRPr="008C4A4C">
              <w:rPr>
                <w:rFonts w:ascii="Times New Roman" w:hAnsi="Times New Roman"/>
                <w:b/>
                <w:sz w:val="24"/>
                <w:szCs w:val="24"/>
                <w:lang w:val="ru-RU"/>
              </w:rPr>
              <w:t>(</w:t>
            </w:r>
            <w:r w:rsidRPr="008C4A4C">
              <w:rPr>
                <w:rFonts w:ascii="Times New Roman" w:hAnsi="Times New Roman"/>
                <w:b/>
                <w:sz w:val="24"/>
                <w:szCs w:val="24"/>
              </w:rPr>
              <w:t>цвета</w:t>
            </w:r>
            <w:r w:rsidRPr="008C4A4C">
              <w:rPr>
                <w:rFonts w:ascii="Times New Roman" w:hAnsi="Times New Roman"/>
                <w:b/>
                <w:sz w:val="24"/>
                <w:szCs w:val="24"/>
                <w:lang w:val="ru-RU"/>
              </w:rPr>
              <w:t>)</w:t>
            </w:r>
            <w:r w:rsidRPr="008C4A4C">
              <w:rPr>
                <w:rFonts w:ascii="Times New Roman" w:hAnsi="Times New Roman"/>
                <w:b/>
                <w:sz w:val="24"/>
                <w:szCs w:val="24"/>
              </w:rPr>
              <w:t xml:space="preserve"> на химическо чистене, </w:t>
            </w:r>
            <w:r w:rsidRPr="008C4A4C">
              <w:rPr>
                <w:rFonts w:ascii="Times New Roman" w:hAnsi="Times New Roman"/>
                <w:sz w:val="24"/>
                <w:szCs w:val="24"/>
              </w:rPr>
              <w:t>бал</w:t>
            </w:r>
            <w:r w:rsidRPr="008C4A4C">
              <w:rPr>
                <w:rFonts w:ascii="Times New Roman" w:hAnsi="Times New Roman"/>
                <w:b/>
                <w:sz w:val="24"/>
                <w:szCs w:val="24"/>
              </w:rPr>
              <w:t xml:space="preserve"> </w:t>
            </w:r>
            <w:r w:rsidRPr="008C4A4C">
              <w:rPr>
                <w:rFonts w:ascii="Times New Roman" w:hAnsi="Times New Roman"/>
                <w:sz w:val="24"/>
                <w:szCs w:val="24"/>
              </w:rPr>
              <w:t>– не по-малко</w:t>
            </w:r>
            <w:r w:rsidRPr="008C4A4C">
              <w:rPr>
                <w:rFonts w:ascii="Times New Roman" w:hAnsi="Times New Roman"/>
                <w:b/>
                <w:sz w:val="24"/>
                <w:szCs w:val="24"/>
              </w:rPr>
              <w:t xml:space="preserve"> </w:t>
            </w:r>
            <w:r w:rsidRPr="008C4A4C">
              <w:rPr>
                <w:rFonts w:ascii="Times New Roman" w:hAnsi="Times New Roman"/>
                <w:sz w:val="24"/>
                <w:szCs w:val="24"/>
              </w:rPr>
              <w:t>от</w:t>
            </w:r>
            <w:r w:rsidRPr="008C4A4C">
              <w:rPr>
                <w:rFonts w:ascii="Times New Roman" w:hAnsi="Times New Roman"/>
                <w:b/>
                <w:sz w:val="24"/>
                <w:szCs w:val="24"/>
              </w:rPr>
              <w:t xml:space="preserve"> </w:t>
            </w:r>
            <w:r w:rsidRPr="008C4A4C">
              <w:rPr>
                <w:rFonts w:ascii="Times New Roman" w:hAnsi="Times New Roman"/>
                <w:sz w:val="24"/>
                <w:szCs w:val="24"/>
              </w:rPr>
              <w:t>4/4;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b/>
                <w:sz w:val="24"/>
                <w:szCs w:val="24"/>
              </w:rPr>
              <w:t xml:space="preserve">Устойчивост на обагрянията </w:t>
            </w:r>
            <w:r w:rsidRPr="008C4A4C">
              <w:rPr>
                <w:rFonts w:ascii="Times New Roman" w:hAnsi="Times New Roman"/>
                <w:b/>
                <w:sz w:val="24"/>
                <w:szCs w:val="24"/>
                <w:lang w:val="ru-RU"/>
              </w:rPr>
              <w:t>(</w:t>
            </w:r>
            <w:r w:rsidRPr="008C4A4C">
              <w:rPr>
                <w:rFonts w:ascii="Times New Roman" w:hAnsi="Times New Roman"/>
                <w:b/>
                <w:sz w:val="24"/>
                <w:szCs w:val="24"/>
              </w:rPr>
              <w:t>цвета</w:t>
            </w:r>
            <w:r w:rsidRPr="008C4A4C">
              <w:rPr>
                <w:rFonts w:ascii="Times New Roman" w:hAnsi="Times New Roman"/>
                <w:b/>
                <w:sz w:val="24"/>
                <w:szCs w:val="24"/>
                <w:lang w:val="ru-RU"/>
              </w:rPr>
              <w:t>)</w:t>
            </w:r>
            <w:r w:rsidRPr="008C4A4C">
              <w:rPr>
                <w:rFonts w:ascii="Times New Roman" w:hAnsi="Times New Roman"/>
                <w:b/>
                <w:sz w:val="24"/>
                <w:szCs w:val="24"/>
              </w:rPr>
              <w:t xml:space="preserve"> на триене сухо, </w:t>
            </w:r>
            <w:r w:rsidRPr="008C4A4C">
              <w:rPr>
                <w:rFonts w:ascii="Times New Roman" w:hAnsi="Times New Roman"/>
                <w:sz w:val="24"/>
                <w:szCs w:val="24"/>
              </w:rPr>
              <w:t>бал</w:t>
            </w:r>
            <w:r w:rsidRPr="008C4A4C">
              <w:rPr>
                <w:rFonts w:ascii="Times New Roman" w:hAnsi="Times New Roman"/>
                <w:b/>
                <w:sz w:val="24"/>
                <w:szCs w:val="24"/>
              </w:rPr>
              <w:t xml:space="preserve"> </w:t>
            </w:r>
            <w:r w:rsidRPr="008C4A4C">
              <w:rPr>
                <w:rFonts w:ascii="Times New Roman" w:hAnsi="Times New Roman"/>
                <w:sz w:val="24"/>
                <w:szCs w:val="24"/>
              </w:rPr>
              <w:t>– не по-малко</w:t>
            </w:r>
            <w:r w:rsidRPr="008C4A4C">
              <w:rPr>
                <w:rFonts w:ascii="Times New Roman" w:hAnsi="Times New Roman"/>
                <w:b/>
                <w:sz w:val="24"/>
                <w:szCs w:val="24"/>
              </w:rPr>
              <w:t xml:space="preserve"> </w:t>
            </w:r>
            <w:r w:rsidRPr="008C4A4C">
              <w:rPr>
                <w:rFonts w:ascii="Times New Roman" w:hAnsi="Times New Roman"/>
                <w:sz w:val="24"/>
                <w:szCs w:val="24"/>
              </w:rPr>
              <w:t>от</w:t>
            </w:r>
            <w:r w:rsidRPr="008C4A4C">
              <w:rPr>
                <w:rFonts w:ascii="Times New Roman" w:hAnsi="Times New Roman"/>
                <w:b/>
                <w:sz w:val="24"/>
                <w:szCs w:val="24"/>
              </w:rPr>
              <w:t xml:space="preserve"> </w:t>
            </w:r>
            <w:r w:rsidRPr="008C4A4C">
              <w:rPr>
                <w:rFonts w:ascii="Times New Roman" w:hAnsi="Times New Roman"/>
                <w:sz w:val="24"/>
                <w:szCs w:val="24"/>
              </w:rPr>
              <w:t>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b/>
                <w:sz w:val="24"/>
                <w:szCs w:val="24"/>
              </w:rPr>
              <w:t xml:space="preserve">Устойчивост на обагрянията </w:t>
            </w:r>
            <w:r w:rsidRPr="008C4A4C">
              <w:rPr>
                <w:rFonts w:ascii="Times New Roman" w:hAnsi="Times New Roman"/>
                <w:b/>
                <w:sz w:val="24"/>
                <w:szCs w:val="24"/>
                <w:lang w:val="ru-RU"/>
              </w:rPr>
              <w:t>(</w:t>
            </w:r>
            <w:r w:rsidRPr="008C4A4C">
              <w:rPr>
                <w:rFonts w:ascii="Times New Roman" w:hAnsi="Times New Roman"/>
                <w:b/>
                <w:sz w:val="24"/>
                <w:szCs w:val="24"/>
              </w:rPr>
              <w:t>цвета</w:t>
            </w:r>
            <w:r w:rsidRPr="008C4A4C">
              <w:rPr>
                <w:rFonts w:ascii="Times New Roman" w:hAnsi="Times New Roman"/>
                <w:b/>
                <w:sz w:val="24"/>
                <w:szCs w:val="24"/>
                <w:lang w:val="ru-RU"/>
              </w:rPr>
              <w:t>)</w:t>
            </w:r>
            <w:r w:rsidRPr="008C4A4C">
              <w:rPr>
                <w:rFonts w:ascii="Times New Roman" w:hAnsi="Times New Roman"/>
                <w:b/>
                <w:sz w:val="24"/>
                <w:szCs w:val="24"/>
              </w:rPr>
              <w:t xml:space="preserve"> на триене мокро, </w:t>
            </w:r>
            <w:r w:rsidRPr="008C4A4C">
              <w:rPr>
                <w:rFonts w:ascii="Times New Roman" w:hAnsi="Times New Roman"/>
                <w:sz w:val="24"/>
                <w:szCs w:val="24"/>
              </w:rPr>
              <w:t>бал</w:t>
            </w:r>
            <w:r w:rsidRPr="008C4A4C">
              <w:rPr>
                <w:rFonts w:ascii="Times New Roman" w:hAnsi="Times New Roman"/>
                <w:b/>
                <w:sz w:val="24"/>
                <w:szCs w:val="24"/>
              </w:rPr>
              <w:t xml:space="preserve"> </w:t>
            </w:r>
            <w:r w:rsidRPr="008C4A4C">
              <w:rPr>
                <w:rFonts w:ascii="Times New Roman" w:hAnsi="Times New Roman"/>
                <w:sz w:val="24"/>
                <w:szCs w:val="24"/>
              </w:rPr>
              <w:t>– не по-малко</w:t>
            </w:r>
            <w:r w:rsidRPr="008C4A4C">
              <w:rPr>
                <w:rFonts w:ascii="Times New Roman" w:hAnsi="Times New Roman"/>
                <w:b/>
                <w:sz w:val="24"/>
                <w:szCs w:val="24"/>
              </w:rPr>
              <w:t xml:space="preserve"> </w:t>
            </w:r>
            <w:r w:rsidRPr="008C4A4C">
              <w:rPr>
                <w:rFonts w:ascii="Times New Roman" w:hAnsi="Times New Roman"/>
                <w:sz w:val="24"/>
                <w:szCs w:val="24"/>
              </w:rPr>
              <w:t>от</w:t>
            </w:r>
            <w:r w:rsidRPr="008C4A4C">
              <w:rPr>
                <w:rFonts w:ascii="Times New Roman" w:hAnsi="Times New Roman"/>
                <w:b/>
                <w:sz w:val="24"/>
                <w:szCs w:val="24"/>
              </w:rPr>
              <w:t xml:space="preserve"> </w:t>
            </w:r>
            <w:r w:rsidRPr="008C4A4C">
              <w:rPr>
                <w:rFonts w:ascii="Times New Roman" w:hAnsi="Times New Roman"/>
                <w:sz w:val="24"/>
                <w:szCs w:val="24"/>
              </w:rPr>
              <w:t>4.</w:t>
            </w:r>
          </w:p>
        </w:tc>
        <w:tc>
          <w:tcPr>
            <w:tcW w:w="3266" w:type="dxa"/>
          </w:tcPr>
          <w:p w:rsidR="00EA2141" w:rsidRDefault="008C4A4C" w:rsidP="00EA2141">
            <w:pPr>
              <w:tabs>
                <w:tab w:val="left" w:pos="112"/>
                <w:tab w:val="left" w:pos="1134"/>
              </w:tabs>
              <w:autoSpaceDE w:val="0"/>
              <w:autoSpaceDN w:val="0"/>
              <w:adjustRightInd w:val="0"/>
              <w:spacing w:after="0"/>
              <w:ind w:right="77"/>
              <w:jc w:val="both"/>
              <w:rPr>
                <w:rFonts w:ascii="Times New Roman" w:hAnsi="Times New Roman"/>
                <w:sz w:val="24"/>
                <w:szCs w:val="24"/>
              </w:rPr>
            </w:pPr>
            <w:r w:rsidRPr="008C4A4C">
              <w:rPr>
                <w:rFonts w:ascii="Times New Roman" w:hAnsi="Times New Roman"/>
                <w:sz w:val="24"/>
                <w:szCs w:val="24"/>
              </w:rPr>
              <w:t>За светлоотразител</w:t>
            </w:r>
            <w:r w:rsidR="00EA2141">
              <w:rPr>
                <w:rFonts w:ascii="Times New Roman" w:hAnsi="Times New Roman"/>
                <w:sz w:val="24"/>
                <w:szCs w:val="24"/>
              </w:rPr>
              <w:t>-</w:t>
            </w:r>
          </w:p>
          <w:p w:rsidR="008C4A4C" w:rsidRPr="008C4A4C" w:rsidRDefault="008C4A4C" w:rsidP="00EA2141">
            <w:pPr>
              <w:tabs>
                <w:tab w:val="left" w:pos="112"/>
                <w:tab w:val="left" w:pos="1134"/>
              </w:tabs>
              <w:autoSpaceDE w:val="0"/>
              <w:autoSpaceDN w:val="0"/>
              <w:adjustRightInd w:val="0"/>
              <w:spacing w:after="0"/>
              <w:ind w:right="77"/>
              <w:jc w:val="both"/>
              <w:rPr>
                <w:rFonts w:ascii="Times New Roman" w:hAnsi="Times New Roman"/>
                <w:sz w:val="24"/>
                <w:szCs w:val="24"/>
              </w:rPr>
            </w:pPr>
            <w:r w:rsidRPr="008C4A4C">
              <w:rPr>
                <w:rFonts w:ascii="Times New Roman" w:hAnsi="Times New Roman"/>
                <w:sz w:val="24"/>
                <w:szCs w:val="24"/>
              </w:rPr>
              <w:t xml:space="preserve">ният надпис върху тъкан </w:t>
            </w:r>
          </w:p>
        </w:tc>
      </w:tr>
      <w:tr w:rsidR="008C4A4C" w:rsidRPr="008C4A4C" w:rsidTr="00D21595">
        <w:trPr>
          <w:jc w:val="center"/>
        </w:trPr>
        <w:tc>
          <w:tcPr>
            <w:tcW w:w="857" w:type="dxa"/>
            <w:vAlign w:val="center"/>
          </w:tcPr>
          <w:p w:rsidR="008C4A4C" w:rsidRPr="008C4A4C" w:rsidRDefault="008C4A4C" w:rsidP="00D21595">
            <w:pPr>
              <w:tabs>
                <w:tab w:val="left" w:pos="709"/>
                <w:tab w:val="left" w:pos="1134"/>
              </w:tabs>
              <w:autoSpaceDE w:val="0"/>
              <w:autoSpaceDN w:val="0"/>
              <w:adjustRightInd w:val="0"/>
              <w:spacing w:after="0"/>
              <w:ind w:right="-58" w:firstLine="111"/>
              <w:jc w:val="both"/>
              <w:rPr>
                <w:rFonts w:ascii="Times New Roman" w:hAnsi="Times New Roman"/>
                <w:sz w:val="24"/>
                <w:szCs w:val="24"/>
              </w:rPr>
            </w:pPr>
            <w:r w:rsidRPr="008C4A4C">
              <w:rPr>
                <w:rFonts w:ascii="Times New Roman" w:hAnsi="Times New Roman"/>
                <w:sz w:val="24"/>
                <w:szCs w:val="24"/>
              </w:rPr>
              <w:t>6</w:t>
            </w:r>
            <w:r w:rsidR="00D21595">
              <w:rPr>
                <w:rFonts w:ascii="Times New Roman" w:hAnsi="Times New Roman"/>
                <w:sz w:val="24"/>
                <w:szCs w:val="24"/>
              </w:rPr>
              <w:t>.</w:t>
            </w:r>
          </w:p>
        </w:tc>
        <w:tc>
          <w:tcPr>
            <w:tcW w:w="5426" w:type="dxa"/>
            <w:vAlign w:val="center"/>
          </w:tcPr>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Копчета „тик-так”, оксидирани, метални; капси оксидирани метални</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sz w:val="24"/>
                <w:szCs w:val="24"/>
              </w:rPr>
              <w:t>Устойчивост на корозия, степен –5 без изменение;</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sz w:val="24"/>
                <w:szCs w:val="24"/>
              </w:rPr>
              <w:t>Степен от сивата скала – не по-малко от 3.</w:t>
            </w:r>
          </w:p>
        </w:tc>
        <w:tc>
          <w:tcPr>
            <w:tcW w:w="3266" w:type="dxa"/>
          </w:tcPr>
          <w:p w:rsidR="008C4A4C" w:rsidRPr="008C4A4C" w:rsidRDefault="008C4A4C" w:rsidP="00EA2141">
            <w:pPr>
              <w:tabs>
                <w:tab w:val="left" w:pos="112"/>
                <w:tab w:val="left" w:pos="1134"/>
              </w:tabs>
              <w:autoSpaceDE w:val="0"/>
              <w:autoSpaceDN w:val="0"/>
              <w:adjustRightInd w:val="0"/>
              <w:spacing w:after="0"/>
              <w:ind w:right="77"/>
              <w:jc w:val="both"/>
              <w:rPr>
                <w:rFonts w:ascii="Times New Roman" w:hAnsi="Times New Roman"/>
                <w:sz w:val="24"/>
                <w:szCs w:val="24"/>
              </w:rPr>
            </w:pPr>
            <w:r w:rsidRPr="008C4A4C">
              <w:rPr>
                <w:rFonts w:ascii="Times New Roman" w:hAnsi="Times New Roman"/>
                <w:sz w:val="24"/>
                <w:szCs w:val="24"/>
              </w:rPr>
              <w:t xml:space="preserve">За закопчаване </w:t>
            </w:r>
          </w:p>
        </w:tc>
      </w:tr>
      <w:tr w:rsidR="008C4A4C" w:rsidRPr="008C4A4C" w:rsidTr="00D21595">
        <w:trPr>
          <w:jc w:val="center"/>
        </w:trPr>
        <w:tc>
          <w:tcPr>
            <w:tcW w:w="857" w:type="dxa"/>
            <w:vAlign w:val="center"/>
          </w:tcPr>
          <w:p w:rsidR="008C4A4C" w:rsidRPr="008C4A4C" w:rsidRDefault="008C4A4C" w:rsidP="00D21595">
            <w:pPr>
              <w:tabs>
                <w:tab w:val="left" w:pos="709"/>
                <w:tab w:val="left" w:pos="1134"/>
              </w:tabs>
              <w:autoSpaceDE w:val="0"/>
              <w:autoSpaceDN w:val="0"/>
              <w:adjustRightInd w:val="0"/>
              <w:spacing w:after="0"/>
              <w:ind w:right="-58" w:firstLine="111"/>
              <w:jc w:val="both"/>
              <w:rPr>
                <w:rFonts w:ascii="Times New Roman" w:hAnsi="Times New Roman"/>
                <w:sz w:val="24"/>
                <w:szCs w:val="24"/>
              </w:rPr>
            </w:pPr>
            <w:r w:rsidRPr="008C4A4C">
              <w:rPr>
                <w:rFonts w:ascii="Times New Roman" w:hAnsi="Times New Roman"/>
                <w:sz w:val="24"/>
                <w:szCs w:val="24"/>
              </w:rPr>
              <w:t>7</w:t>
            </w:r>
            <w:r w:rsidR="00D21595">
              <w:rPr>
                <w:rFonts w:ascii="Times New Roman" w:hAnsi="Times New Roman"/>
                <w:sz w:val="24"/>
                <w:szCs w:val="24"/>
              </w:rPr>
              <w:t>.</w:t>
            </w:r>
          </w:p>
        </w:tc>
        <w:tc>
          <w:tcPr>
            <w:tcW w:w="5426" w:type="dxa"/>
            <w:vAlign w:val="center"/>
          </w:tcPr>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Ципове спираловидни</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sz w:val="24"/>
                <w:szCs w:val="24"/>
              </w:rPr>
              <w:t xml:space="preserve">Минимална здравина на ципа при напречно опъване, </w:t>
            </w:r>
            <w:r w:rsidRPr="008C4A4C">
              <w:rPr>
                <w:rFonts w:ascii="Times New Roman" w:hAnsi="Times New Roman"/>
                <w:sz w:val="24"/>
                <w:szCs w:val="24"/>
                <w:lang w:val="en-US"/>
              </w:rPr>
              <w:t>daN</w:t>
            </w:r>
            <w:r w:rsidRPr="008C4A4C">
              <w:rPr>
                <w:rFonts w:ascii="Times New Roman" w:hAnsi="Times New Roman"/>
                <w:sz w:val="24"/>
                <w:szCs w:val="24"/>
              </w:rPr>
              <w:t>/</w:t>
            </w:r>
            <w:r w:rsidRPr="008C4A4C">
              <w:rPr>
                <w:rFonts w:ascii="Times New Roman" w:hAnsi="Times New Roman"/>
                <w:sz w:val="24"/>
                <w:szCs w:val="24"/>
                <w:lang w:val="en-US"/>
              </w:rPr>
              <w:t>mm</w:t>
            </w:r>
            <w:r w:rsidRPr="008C4A4C">
              <w:rPr>
                <w:rFonts w:ascii="Times New Roman" w:hAnsi="Times New Roman"/>
                <w:sz w:val="24"/>
                <w:szCs w:val="24"/>
              </w:rPr>
              <w:t xml:space="preserve"> - не по-малко от 1,30;</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sz w:val="24"/>
                <w:szCs w:val="24"/>
              </w:rPr>
              <w:t xml:space="preserve">Минимална здравина на горните спиращи части, </w:t>
            </w:r>
            <w:r w:rsidRPr="008C4A4C">
              <w:rPr>
                <w:rFonts w:ascii="Times New Roman" w:hAnsi="Times New Roman"/>
                <w:sz w:val="24"/>
                <w:szCs w:val="24"/>
                <w:lang w:val="en-US"/>
              </w:rPr>
              <w:t>daN</w:t>
            </w:r>
            <w:r w:rsidRPr="008C4A4C">
              <w:rPr>
                <w:rFonts w:ascii="Times New Roman" w:hAnsi="Times New Roman"/>
                <w:sz w:val="24"/>
                <w:szCs w:val="24"/>
              </w:rPr>
              <w:t xml:space="preserve"> - не по-малко от 7,50;</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sz w:val="24"/>
                <w:szCs w:val="24"/>
              </w:rPr>
              <w:t xml:space="preserve">Минимална сила на разкъсване на долните спиращи части, </w:t>
            </w:r>
            <w:r w:rsidRPr="008C4A4C">
              <w:rPr>
                <w:rFonts w:ascii="Times New Roman" w:hAnsi="Times New Roman"/>
                <w:sz w:val="24"/>
                <w:szCs w:val="24"/>
                <w:lang w:val="en-US"/>
              </w:rPr>
              <w:t>daN</w:t>
            </w:r>
            <w:r w:rsidRPr="008C4A4C">
              <w:rPr>
                <w:rFonts w:ascii="Times New Roman" w:hAnsi="Times New Roman"/>
                <w:sz w:val="24"/>
                <w:szCs w:val="24"/>
              </w:rPr>
              <w:t xml:space="preserve"> - не по-малко от 8,00;</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sz w:val="24"/>
                <w:szCs w:val="24"/>
              </w:rPr>
              <w:t>Устойчивост на обагрянето на пране при 40˚С, бал - не по-малко от 4/3-4/3-4.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Цвят черен – съпоставим или еквивалентно/и с черният цвят на основната тъкан</w:t>
            </w:r>
          </w:p>
        </w:tc>
        <w:tc>
          <w:tcPr>
            <w:tcW w:w="3266" w:type="dxa"/>
          </w:tcPr>
          <w:p w:rsidR="008C4A4C" w:rsidRPr="008C4A4C" w:rsidRDefault="008C4A4C" w:rsidP="00EA2141">
            <w:pPr>
              <w:tabs>
                <w:tab w:val="left" w:pos="112"/>
                <w:tab w:val="left" w:pos="1134"/>
              </w:tabs>
              <w:autoSpaceDE w:val="0"/>
              <w:autoSpaceDN w:val="0"/>
              <w:adjustRightInd w:val="0"/>
              <w:spacing w:after="0"/>
              <w:ind w:right="77"/>
              <w:jc w:val="both"/>
              <w:rPr>
                <w:rFonts w:ascii="Times New Roman" w:hAnsi="Times New Roman"/>
                <w:sz w:val="24"/>
                <w:szCs w:val="24"/>
              </w:rPr>
            </w:pPr>
            <w:r w:rsidRPr="008C4A4C">
              <w:rPr>
                <w:rFonts w:ascii="Times New Roman" w:hAnsi="Times New Roman"/>
                <w:sz w:val="24"/>
                <w:szCs w:val="24"/>
              </w:rPr>
              <w:t>За закопчаване</w:t>
            </w:r>
          </w:p>
        </w:tc>
      </w:tr>
      <w:tr w:rsidR="008C4A4C" w:rsidRPr="008C4A4C" w:rsidTr="00D21595">
        <w:trPr>
          <w:jc w:val="center"/>
        </w:trPr>
        <w:tc>
          <w:tcPr>
            <w:tcW w:w="857" w:type="dxa"/>
            <w:vAlign w:val="center"/>
          </w:tcPr>
          <w:p w:rsidR="008C4A4C" w:rsidRPr="008C4A4C" w:rsidRDefault="008C4A4C" w:rsidP="00D21595">
            <w:pPr>
              <w:tabs>
                <w:tab w:val="left" w:pos="709"/>
                <w:tab w:val="left" w:pos="1134"/>
              </w:tabs>
              <w:autoSpaceDE w:val="0"/>
              <w:autoSpaceDN w:val="0"/>
              <w:adjustRightInd w:val="0"/>
              <w:spacing w:after="0"/>
              <w:ind w:right="-58" w:firstLine="111"/>
              <w:jc w:val="both"/>
              <w:rPr>
                <w:rFonts w:ascii="Times New Roman" w:hAnsi="Times New Roman"/>
                <w:sz w:val="24"/>
                <w:szCs w:val="24"/>
              </w:rPr>
            </w:pPr>
            <w:r w:rsidRPr="008C4A4C">
              <w:rPr>
                <w:rFonts w:ascii="Times New Roman" w:hAnsi="Times New Roman"/>
                <w:sz w:val="24"/>
                <w:szCs w:val="24"/>
              </w:rPr>
              <w:t>8</w:t>
            </w:r>
            <w:r w:rsidR="00D21595">
              <w:rPr>
                <w:rFonts w:ascii="Times New Roman" w:hAnsi="Times New Roman"/>
                <w:sz w:val="24"/>
                <w:szCs w:val="24"/>
              </w:rPr>
              <w:t>.</w:t>
            </w:r>
          </w:p>
        </w:tc>
        <w:tc>
          <w:tcPr>
            <w:tcW w:w="5426" w:type="dxa"/>
            <w:vAlign w:val="center"/>
          </w:tcPr>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sz w:val="24"/>
                <w:szCs w:val="24"/>
              </w:rPr>
              <w:t>Ципове с лети зъби</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sz w:val="24"/>
                <w:szCs w:val="24"/>
              </w:rPr>
              <w:t xml:space="preserve">Минимална здравина на горните спиращи части при опъване, </w:t>
            </w:r>
            <w:r w:rsidRPr="008C4A4C">
              <w:rPr>
                <w:rFonts w:ascii="Times New Roman" w:hAnsi="Times New Roman"/>
                <w:sz w:val="24"/>
                <w:szCs w:val="24"/>
                <w:lang w:val="en-US"/>
              </w:rPr>
              <w:t>daN</w:t>
            </w:r>
            <w:r w:rsidRPr="008C4A4C">
              <w:rPr>
                <w:rFonts w:ascii="Times New Roman" w:hAnsi="Times New Roman"/>
                <w:sz w:val="24"/>
                <w:szCs w:val="24"/>
              </w:rPr>
              <w:t xml:space="preserve"> - не по-малко от 10,00;</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sz w:val="24"/>
                <w:szCs w:val="24"/>
              </w:rPr>
              <w:t xml:space="preserve">Минимална здравина на долните спиращи части при опъване, </w:t>
            </w:r>
            <w:r w:rsidRPr="008C4A4C">
              <w:rPr>
                <w:rFonts w:ascii="Times New Roman" w:hAnsi="Times New Roman"/>
                <w:sz w:val="24"/>
                <w:szCs w:val="24"/>
                <w:lang w:val="en-US"/>
              </w:rPr>
              <w:t>daN</w:t>
            </w:r>
            <w:r w:rsidRPr="008C4A4C">
              <w:rPr>
                <w:rFonts w:ascii="Times New Roman" w:hAnsi="Times New Roman"/>
                <w:sz w:val="24"/>
                <w:szCs w:val="24"/>
              </w:rPr>
              <w:t xml:space="preserve"> - не по-малко от 8,00;</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sz w:val="24"/>
                <w:szCs w:val="24"/>
              </w:rPr>
              <w:t xml:space="preserve">Минимална здравина при напречно опъване, </w:t>
            </w:r>
            <w:r w:rsidRPr="008C4A4C">
              <w:rPr>
                <w:rFonts w:ascii="Times New Roman" w:hAnsi="Times New Roman"/>
                <w:sz w:val="24"/>
                <w:szCs w:val="24"/>
                <w:lang w:val="en-US"/>
              </w:rPr>
              <w:t>daN</w:t>
            </w:r>
            <w:r w:rsidRPr="008C4A4C">
              <w:rPr>
                <w:rFonts w:ascii="Times New Roman" w:hAnsi="Times New Roman"/>
                <w:sz w:val="24"/>
                <w:szCs w:val="24"/>
              </w:rPr>
              <w:t>/</w:t>
            </w:r>
            <w:r w:rsidRPr="008C4A4C">
              <w:rPr>
                <w:rFonts w:ascii="Times New Roman" w:hAnsi="Times New Roman"/>
                <w:sz w:val="24"/>
                <w:szCs w:val="24"/>
                <w:lang w:val="en-US"/>
              </w:rPr>
              <w:t>mm</w:t>
            </w:r>
            <w:r w:rsidRPr="008C4A4C">
              <w:rPr>
                <w:rFonts w:ascii="Times New Roman" w:hAnsi="Times New Roman"/>
                <w:sz w:val="24"/>
                <w:szCs w:val="24"/>
              </w:rPr>
              <w:t xml:space="preserve"> - не по-малко от 1,4;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sz w:val="24"/>
                <w:szCs w:val="24"/>
              </w:rPr>
              <w:t xml:space="preserve">Здравина на закрепване на теглича, </w:t>
            </w:r>
            <w:r w:rsidRPr="008C4A4C">
              <w:rPr>
                <w:rFonts w:ascii="Times New Roman" w:hAnsi="Times New Roman"/>
                <w:sz w:val="24"/>
                <w:szCs w:val="24"/>
                <w:lang w:val="en-US"/>
              </w:rPr>
              <w:t>daN</w:t>
            </w:r>
            <w:r w:rsidRPr="008C4A4C">
              <w:rPr>
                <w:rFonts w:ascii="Times New Roman" w:hAnsi="Times New Roman"/>
                <w:sz w:val="24"/>
                <w:szCs w:val="24"/>
              </w:rPr>
              <w:t xml:space="preserve"> - не по-малко от 15,0;</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lang w:val="ru-RU"/>
              </w:rPr>
              <w:t xml:space="preserve">* </w:t>
            </w:r>
            <w:r w:rsidRPr="008C4A4C">
              <w:rPr>
                <w:rFonts w:ascii="Times New Roman" w:hAnsi="Times New Roman"/>
                <w:sz w:val="24"/>
                <w:szCs w:val="24"/>
              </w:rPr>
              <w:t>Устойчивост на обагрянето на пране при 40˚С, бал - не по-малко от 4/3-4/3-4.</w:t>
            </w:r>
          </w:p>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Цвят черен – съпоставим или еквивалентно/и с черният цвят на основната тъкан</w:t>
            </w:r>
          </w:p>
        </w:tc>
        <w:tc>
          <w:tcPr>
            <w:tcW w:w="3266" w:type="dxa"/>
          </w:tcPr>
          <w:p w:rsidR="008C4A4C" w:rsidRPr="008C4A4C" w:rsidRDefault="008C4A4C" w:rsidP="00EA2141">
            <w:pPr>
              <w:tabs>
                <w:tab w:val="left" w:pos="112"/>
                <w:tab w:val="left" w:pos="1134"/>
              </w:tabs>
              <w:autoSpaceDE w:val="0"/>
              <w:autoSpaceDN w:val="0"/>
              <w:adjustRightInd w:val="0"/>
              <w:spacing w:after="0"/>
              <w:ind w:right="77"/>
              <w:jc w:val="both"/>
              <w:rPr>
                <w:rFonts w:ascii="Times New Roman" w:hAnsi="Times New Roman"/>
                <w:sz w:val="24"/>
                <w:szCs w:val="24"/>
              </w:rPr>
            </w:pPr>
            <w:r w:rsidRPr="008C4A4C">
              <w:rPr>
                <w:rFonts w:ascii="Times New Roman" w:hAnsi="Times New Roman"/>
                <w:sz w:val="24"/>
                <w:szCs w:val="24"/>
              </w:rPr>
              <w:t>За закопчаване</w:t>
            </w:r>
          </w:p>
        </w:tc>
      </w:tr>
      <w:tr w:rsidR="008C4A4C" w:rsidRPr="008C4A4C" w:rsidTr="00D21595">
        <w:trPr>
          <w:jc w:val="center"/>
        </w:trPr>
        <w:tc>
          <w:tcPr>
            <w:tcW w:w="857" w:type="dxa"/>
            <w:vAlign w:val="center"/>
          </w:tcPr>
          <w:p w:rsidR="008C4A4C" w:rsidRPr="008C4A4C" w:rsidRDefault="008C4A4C" w:rsidP="00D21595">
            <w:pPr>
              <w:tabs>
                <w:tab w:val="left" w:pos="709"/>
                <w:tab w:val="left" w:pos="1134"/>
              </w:tabs>
              <w:autoSpaceDE w:val="0"/>
              <w:autoSpaceDN w:val="0"/>
              <w:adjustRightInd w:val="0"/>
              <w:spacing w:after="0"/>
              <w:ind w:right="-58" w:firstLine="111"/>
              <w:jc w:val="both"/>
              <w:rPr>
                <w:rFonts w:ascii="Times New Roman" w:hAnsi="Times New Roman"/>
                <w:sz w:val="24"/>
                <w:szCs w:val="24"/>
              </w:rPr>
            </w:pPr>
            <w:r w:rsidRPr="008C4A4C">
              <w:rPr>
                <w:rFonts w:ascii="Times New Roman" w:hAnsi="Times New Roman"/>
                <w:sz w:val="24"/>
                <w:szCs w:val="24"/>
              </w:rPr>
              <w:t>9.</w:t>
            </w:r>
          </w:p>
        </w:tc>
        <w:tc>
          <w:tcPr>
            <w:tcW w:w="5426" w:type="dxa"/>
            <w:vAlign w:val="center"/>
          </w:tcPr>
          <w:p w:rsidR="008C4A4C" w:rsidRPr="008C4A4C" w:rsidRDefault="008C4A4C" w:rsidP="00D21595">
            <w:pPr>
              <w:tabs>
                <w:tab w:val="left" w:pos="10"/>
                <w:tab w:val="left" w:pos="1134"/>
              </w:tabs>
              <w:autoSpaceDE w:val="0"/>
              <w:autoSpaceDN w:val="0"/>
              <w:adjustRightInd w:val="0"/>
              <w:spacing w:after="0"/>
              <w:ind w:right="157" w:firstLine="10"/>
              <w:jc w:val="both"/>
              <w:rPr>
                <w:rFonts w:ascii="Times New Roman" w:hAnsi="Times New Roman"/>
                <w:sz w:val="24"/>
                <w:szCs w:val="24"/>
              </w:rPr>
            </w:pPr>
            <w:r w:rsidRPr="008C4A4C">
              <w:rPr>
                <w:rFonts w:ascii="Times New Roman" w:hAnsi="Times New Roman"/>
                <w:sz w:val="24"/>
                <w:szCs w:val="24"/>
              </w:rPr>
              <w:t xml:space="preserve">Лента маркировъчна и знак за въздействие </w:t>
            </w:r>
          </w:p>
        </w:tc>
        <w:tc>
          <w:tcPr>
            <w:tcW w:w="3266" w:type="dxa"/>
          </w:tcPr>
          <w:p w:rsidR="008C4A4C" w:rsidRPr="008C4A4C" w:rsidRDefault="008C4A4C" w:rsidP="00EA2141">
            <w:pPr>
              <w:tabs>
                <w:tab w:val="left" w:pos="112"/>
                <w:tab w:val="left" w:pos="1134"/>
              </w:tabs>
              <w:autoSpaceDE w:val="0"/>
              <w:autoSpaceDN w:val="0"/>
              <w:adjustRightInd w:val="0"/>
              <w:spacing w:after="0"/>
              <w:ind w:right="77"/>
              <w:jc w:val="both"/>
              <w:rPr>
                <w:rFonts w:ascii="Times New Roman" w:hAnsi="Times New Roman"/>
                <w:sz w:val="24"/>
                <w:szCs w:val="24"/>
              </w:rPr>
            </w:pPr>
            <w:r w:rsidRPr="008C4A4C">
              <w:rPr>
                <w:rFonts w:ascii="Times New Roman" w:hAnsi="Times New Roman"/>
                <w:sz w:val="24"/>
                <w:szCs w:val="24"/>
              </w:rPr>
              <w:t>За означение на фирмата производител, условията за експлоатация, състава на изделието и годината на производство</w:t>
            </w:r>
          </w:p>
        </w:tc>
      </w:tr>
    </w:tbl>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176EDE" w:rsidRDefault="00176EDE"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176EDE">
        <w:rPr>
          <w:rFonts w:ascii="Times New Roman" w:hAnsi="Times New Roman"/>
          <w:sz w:val="24"/>
          <w:szCs w:val="24"/>
        </w:rPr>
        <w:t>5.</w:t>
      </w:r>
      <w:r w:rsidR="008C4A4C" w:rsidRPr="00176EDE">
        <w:rPr>
          <w:rFonts w:ascii="Times New Roman" w:hAnsi="Times New Roman"/>
          <w:sz w:val="24"/>
          <w:szCs w:val="24"/>
        </w:rPr>
        <w:t>3.1.4. Изисквания към кроенето</w:t>
      </w:r>
    </w:p>
    <w:p w:rsidR="008C4A4C" w:rsidRPr="008C4A4C" w:rsidRDefault="00176EDE"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lang w:val="ru-RU"/>
        </w:rPr>
      </w:pPr>
      <w:r>
        <w:rPr>
          <w:rFonts w:ascii="Times New Roman" w:hAnsi="Times New Roman"/>
          <w:sz w:val="24"/>
          <w:szCs w:val="24"/>
        </w:rPr>
        <w:t>5.</w:t>
      </w:r>
      <w:r w:rsidR="008C4A4C" w:rsidRPr="008C4A4C">
        <w:rPr>
          <w:rFonts w:ascii="Times New Roman" w:hAnsi="Times New Roman"/>
          <w:sz w:val="24"/>
          <w:szCs w:val="24"/>
        </w:rPr>
        <w:t xml:space="preserve">3.1.4.1. </w:t>
      </w:r>
      <w:r>
        <w:rPr>
          <w:rFonts w:ascii="Times New Roman" w:hAnsi="Times New Roman"/>
          <w:sz w:val="24"/>
          <w:szCs w:val="24"/>
        </w:rPr>
        <w:t>Ще</w:t>
      </w:r>
      <w:r w:rsidR="008C4A4C" w:rsidRPr="008C4A4C">
        <w:rPr>
          <w:rFonts w:ascii="Times New Roman" w:hAnsi="Times New Roman"/>
          <w:sz w:val="24"/>
          <w:szCs w:val="24"/>
        </w:rPr>
        <w:t xml:space="preserve"> се спазва направлението на основната нишка, съгласно означенията върху кройките.</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3.1.4.2. </w:t>
      </w:r>
      <w:r w:rsidR="00176EDE">
        <w:rPr>
          <w:rFonts w:ascii="Times New Roman" w:hAnsi="Times New Roman"/>
          <w:sz w:val="24"/>
          <w:szCs w:val="24"/>
        </w:rPr>
        <w:t>Ще</w:t>
      </w:r>
      <w:r w:rsidRPr="008C4A4C">
        <w:rPr>
          <w:rFonts w:ascii="Times New Roman" w:hAnsi="Times New Roman"/>
          <w:sz w:val="24"/>
          <w:szCs w:val="24"/>
        </w:rPr>
        <w:t xml:space="preserve"> се поставят необходимите центрове, като дълбочината им не надвишава 0,3 cm.</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3.1.4.3. При кроене и номериране </w:t>
      </w:r>
      <w:r w:rsidR="00176EDE">
        <w:rPr>
          <w:rFonts w:ascii="Times New Roman" w:hAnsi="Times New Roman"/>
          <w:sz w:val="24"/>
          <w:szCs w:val="24"/>
        </w:rPr>
        <w:t xml:space="preserve">няма </w:t>
      </w:r>
      <w:r w:rsidRPr="008C4A4C">
        <w:rPr>
          <w:rFonts w:ascii="Times New Roman" w:hAnsi="Times New Roman"/>
          <w:sz w:val="24"/>
          <w:szCs w:val="24"/>
        </w:rPr>
        <w:t>да се допуска разнотоние в детайлите на едно изделие.</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8C4A4C" w:rsidRPr="00176EDE" w:rsidRDefault="00176EDE"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176EDE">
        <w:rPr>
          <w:rFonts w:ascii="Times New Roman" w:hAnsi="Times New Roman"/>
          <w:sz w:val="24"/>
          <w:szCs w:val="24"/>
        </w:rPr>
        <w:t>5.</w:t>
      </w:r>
      <w:r w:rsidR="008C4A4C" w:rsidRPr="00176EDE">
        <w:rPr>
          <w:rFonts w:ascii="Times New Roman" w:hAnsi="Times New Roman"/>
          <w:sz w:val="24"/>
          <w:szCs w:val="24"/>
        </w:rPr>
        <w:t>3.1.5. Изисквания към ушиването и технологичната изработка</w:t>
      </w:r>
    </w:p>
    <w:p w:rsidR="008C4A4C" w:rsidRPr="008C4A4C" w:rsidRDefault="00176EDE"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3.1.5.1. Резервите за шев </w:t>
      </w:r>
      <w:r>
        <w:rPr>
          <w:rFonts w:ascii="Times New Roman" w:hAnsi="Times New Roman"/>
          <w:sz w:val="24"/>
          <w:szCs w:val="24"/>
        </w:rPr>
        <w:t>ще</w:t>
      </w:r>
      <w:r w:rsidR="008C4A4C" w:rsidRPr="008C4A4C">
        <w:rPr>
          <w:rFonts w:ascii="Times New Roman" w:hAnsi="Times New Roman"/>
          <w:sz w:val="24"/>
          <w:szCs w:val="24"/>
        </w:rPr>
        <w:t xml:space="preserve"> са от 0,9 до 1,1 </w:t>
      </w:r>
      <w:r w:rsidR="008C4A4C" w:rsidRPr="008C4A4C">
        <w:rPr>
          <w:rFonts w:ascii="Times New Roman" w:hAnsi="Times New Roman"/>
          <w:sz w:val="24"/>
          <w:szCs w:val="24"/>
          <w:lang w:val="en-US"/>
        </w:rPr>
        <w:t>cm</w:t>
      </w:r>
      <w:r w:rsidR="008C4A4C" w:rsidRPr="008C4A4C">
        <w:rPr>
          <w:rFonts w:ascii="Times New Roman" w:hAnsi="Times New Roman"/>
          <w:sz w:val="24"/>
          <w:szCs w:val="24"/>
        </w:rPr>
        <w:t>.</w:t>
      </w:r>
    </w:p>
    <w:p w:rsidR="008C4A4C" w:rsidRPr="008C4A4C" w:rsidRDefault="00176EDE"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3.1.5.2. Гъстотата на бодовете на съединителните шевове </w:t>
      </w:r>
      <w:r>
        <w:rPr>
          <w:rFonts w:ascii="Times New Roman" w:hAnsi="Times New Roman"/>
          <w:sz w:val="24"/>
          <w:szCs w:val="24"/>
        </w:rPr>
        <w:t>ще</w:t>
      </w:r>
      <w:r w:rsidR="008C4A4C" w:rsidRPr="008C4A4C">
        <w:rPr>
          <w:rFonts w:ascii="Times New Roman" w:hAnsi="Times New Roman"/>
          <w:sz w:val="24"/>
          <w:szCs w:val="24"/>
        </w:rPr>
        <w:t xml:space="preserve"> бъдат не по-малко от 4 бода в </w:t>
      </w:r>
      <w:r w:rsidR="008C4A4C" w:rsidRPr="008C4A4C">
        <w:rPr>
          <w:rFonts w:ascii="Times New Roman" w:hAnsi="Times New Roman"/>
          <w:sz w:val="24"/>
          <w:szCs w:val="24"/>
          <w:lang w:val="en-US"/>
        </w:rPr>
        <w:t>cm</w:t>
      </w:r>
      <w:r w:rsidR="008C4A4C" w:rsidRPr="008C4A4C">
        <w:rPr>
          <w:rFonts w:ascii="Times New Roman" w:hAnsi="Times New Roman"/>
          <w:sz w:val="24"/>
          <w:szCs w:val="24"/>
        </w:rPr>
        <w:t>.</w:t>
      </w:r>
    </w:p>
    <w:p w:rsidR="008C4A4C" w:rsidRPr="008C4A4C" w:rsidRDefault="00176EDE"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3.1.5.3. Съединителните шевове </w:t>
      </w:r>
      <w:r>
        <w:rPr>
          <w:rFonts w:ascii="Times New Roman" w:hAnsi="Times New Roman"/>
          <w:sz w:val="24"/>
          <w:szCs w:val="24"/>
        </w:rPr>
        <w:t>ще</w:t>
      </w:r>
      <w:r w:rsidR="008C4A4C" w:rsidRPr="008C4A4C">
        <w:rPr>
          <w:rFonts w:ascii="Times New Roman" w:hAnsi="Times New Roman"/>
          <w:sz w:val="24"/>
          <w:szCs w:val="24"/>
        </w:rPr>
        <w:t xml:space="preserve"> се изпълняват на шевни машини с обикновен или верижен бод.</w:t>
      </w:r>
    </w:p>
    <w:p w:rsidR="008C4A4C" w:rsidRPr="008C4A4C" w:rsidRDefault="00176EDE"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3.1.5.4. При ушиването на изделието бодовите редове </w:t>
      </w:r>
      <w:r>
        <w:rPr>
          <w:rFonts w:ascii="Times New Roman" w:hAnsi="Times New Roman"/>
          <w:sz w:val="24"/>
          <w:szCs w:val="24"/>
        </w:rPr>
        <w:t xml:space="preserve">ще </w:t>
      </w:r>
      <w:r w:rsidR="008C4A4C" w:rsidRPr="008C4A4C">
        <w:rPr>
          <w:rFonts w:ascii="Times New Roman" w:hAnsi="Times New Roman"/>
          <w:sz w:val="24"/>
          <w:szCs w:val="24"/>
        </w:rPr>
        <w:t xml:space="preserve">бъдат равномерни и правилно преплетени и </w:t>
      </w:r>
      <w:r>
        <w:rPr>
          <w:rFonts w:ascii="Times New Roman" w:hAnsi="Times New Roman"/>
          <w:sz w:val="24"/>
          <w:szCs w:val="24"/>
        </w:rPr>
        <w:t xml:space="preserve">няма </w:t>
      </w:r>
      <w:r w:rsidR="008C4A4C" w:rsidRPr="008C4A4C">
        <w:rPr>
          <w:rFonts w:ascii="Times New Roman" w:hAnsi="Times New Roman"/>
          <w:sz w:val="24"/>
          <w:szCs w:val="24"/>
        </w:rPr>
        <w:t>да позволяват набиране на тъканта, както и няма</w:t>
      </w:r>
      <w:r>
        <w:rPr>
          <w:rFonts w:ascii="Times New Roman" w:hAnsi="Times New Roman"/>
          <w:sz w:val="24"/>
          <w:szCs w:val="24"/>
        </w:rPr>
        <w:t xml:space="preserve"> да има</w:t>
      </w:r>
      <w:r w:rsidR="008C4A4C" w:rsidRPr="008C4A4C">
        <w:rPr>
          <w:rFonts w:ascii="Times New Roman" w:hAnsi="Times New Roman"/>
          <w:sz w:val="24"/>
          <w:szCs w:val="24"/>
        </w:rPr>
        <w:t xml:space="preserve"> двойни и насечени шевове. Затварящият шев накрая </w:t>
      </w:r>
      <w:r>
        <w:rPr>
          <w:rFonts w:ascii="Times New Roman" w:hAnsi="Times New Roman"/>
          <w:sz w:val="24"/>
          <w:szCs w:val="24"/>
        </w:rPr>
        <w:t xml:space="preserve">ще </w:t>
      </w:r>
      <w:r w:rsidR="008C4A4C" w:rsidRPr="008C4A4C">
        <w:rPr>
          <w:rFonts w:ascii="Times New Roman" w:hAnsi="Times New Roman"/>
          <w:sz w:val="24"/>
          <w:szCs w:val="24"/>
        </w:rPr>
        <w:t>се затяга допълнително.</w:t>
      </w:r>
    </w:p>
    <w:p w:rsidR="008C4A4C" w:rsidRPr="008C4A4C" w:rsidRDefault="00176EDE"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3.1.5.5. Всички съединителни шевове за изработване на изделието </w:t>
      </w:r>
      <w:r>
        <w:rPr>
          <w:rFonts w:ascii="Times New Roman" w:hAnsi="Times New Roman"/>
          <w:sz w:val="24"/>
          <w:szCs w:val="24"/>
        </w:rPr>
        <w:t>ще</w:t>
      </w:r>
      <w:r w:rsidR="008C4A4C" w:rsidRPr="008C4A4C">
        <w:rPr>
          <w:rFonts w:ascii="Times New Roman" w:hAnsi="Times New Roman"/>
          <w:sz w:val="24"/>
          <w:szCs w:val="24"/>
        </w:rPr>
        <w:t xml:space="preserve"> са гладки, без набор.</w:t>
      </w:r>
    </w:p>
    <w:p w:rsidR="008C4A4C" w:rsidRPr="008C4A4C" w:rsidRDefault="00176EDE"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Pr>
          <w:rFonts w:ascii="Times New Roman" w:hAnsi="Times New Roman"/>
          <w:sz w:val="24"/>
          <w:szCs w:val="24"/>
        </w:rPr>
        <w:t>5.</w:t>
      </w:r>
      <w:r w:rsidR="008C4A4C" w:rsidRPr="008C4A4C">
        <w:rPr>
          <w:rFonts w:ascii="Times New Roman" w:hAnsi="Times New Roman"/>
          <w:sz w:val="24"/>
          <w:szCs w:val="24"/>
        </w:rPr>
        <w:t xml:space="preserve">3.1.5.6. Всички краища на шевовете </w:t>
      </w:r>
      <w:r>
        <w:rPr>
          <w:rFonts w:ascii="Times New Roman" w:hAnsi="Times New Roman"/>
          <w:sz w:val="24"/>
          <w:szCs w:val="24"/>
        </w:rPr>
        <w:t>ще</w:t>
      </w:r>
      <w:r w:rsidR="008C4A4C" w:rsidRPr="008C4A4C">
        <w:rPr>
          <w:rFonts w:ascii="Times New Roman" w:hAnsi="Times New Roman"/>
          <w:sz w:val="24"/>
          <w:szCs w:val="24"/>
        </w:rPr>
        <w:t xml:space="preserve"> са добре затегнати.</w:t>
      </w:r>
    </w:p>
    <w:p w:rsidR="008C4A4C" w:rsidRPr="008C4A4C" w:rsidRDefault="00176EDE"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Pr>
          <w:rFonts w:ascii="Times New Roman" w:hAnsi="Times New Roman"/>
          <w:sz w:val="24"/>
          <w:szCs w:val="24"/>
        </w:rPr>
        <w:t>5.</w:t>
      </w:r>
      <w:r w:rsidR="008C4A4C" w:rsidRPr="008C4A4C">
        <w:rPr>
          <w:rFonts w:ascii="Times New Roman" w:hAnsi="Times New Roman"/>
          <w:sz w:val="24"/>
          <w:szCs w:val="24"/>
        </w:rPr>
        <w:t xml:space="preserve">3.1.5.7. </w:t>
      </w:r>
      <w:r>
        <w:rPr>
          <w:rFonts w:ascii="Times New Roman" w:hAnsi="Times New Roman"/>
          <w:sz w:val="24"/>
          <w:szCs w:val="24"/>
        </w:rPr>
        <w:t>Ще</w:t>
      </w:r>
      <w:r w:rsidR="008C4A4C" w:rsidRPr="008C4A4C">
        <w:rPr>
          <w:rFonts w:ascii="Times New Roman" w:hAnsi="Times New Roman"/>
          <w:sz w:val="24"/>
          <w:szCs w:val="24"/>
        </w:rPr>
        <w:t xml:space="preserve"> се извършва прецизна настройка на шевните машини и </w:t>
      </w:r>
      <w:r>
        <w:rPr>
          <w:rFonts w:ascii="Times New Roman" w:hAnsi="Times New Roman"/>
          <w:sz w:val="24"/>
          <w:szCs w:val="24"/>
        </w:rPr>
        <w:t>няма да се</w:t>
      </w:r>
      <w:r w:rsidR="008C4A4C" w:rsidRPr="008C4A4C">
        <w:rPr>
          <w:rFonts w:ascii="Times New Roman" w:hAnsi="Times New Roman"/>
          <w:sz w:val="24"/>
          <w:szCs w:val="24"/>
        </w:rPr>
        <w:t xml:space="preserve"> допуска повреждане на материята от износени игли.</w:t>
      </w:r>
      <w:r w:rsidR="008C4A4C" w:rsidRPr="008C4A4C">
        <w:rPr>
          <w:rFonts w:ascii="Times New Roman" w:hAnsi="Times New Roman"/>
          <w:sz w:val="24"/>
          <w:szCs w:val="24"/>
        </w:rPr>
        <w:tab/>
      </w:r>
    </w:p>
    <w:p w:rsidR="008C4A4C" w:rsidRPr="00904074" w:rsidRDefault="0091163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3.1.5.8. </w:t>
      </w:r>
      <w:r w:rsidR="00176EDE">
        <w:rPr>
          <w:rFonts w:ascii="Times New Roman" w:hAnsi="Times New Roman"/>
          <w:sz w:val="24"/>
          <w:szCs w:val="24"/>
        </w:rPr>
        <w:t>Ще</w:t>
      </w:r>
      <w:r w:rsidR="008C4A4C" w:rsidRPr="008C4A4C">
        <w:rPr>
          <w:rFonts w:ascii="Times New Roman" w:hAnsi="Times New Roman"/>
          <w:sz w:val="24"/>
          <w:szCs w:val="24"/>
        </w:rPr>
        <w:t xml:space="preserve"> се пришива маркировъчна лента на изде</w:t>
      </w:r>
      <w:r w:rsidR="00176EDE">
        <w:rPr>
          <w:rFonts w:ascii="Times New Roman" w:hAnsi="Times New Roman"/>
          <w:sz w:val="24"/>
          <w:szCs w:val="24"/>
        </w:rPr>
        <w:t xml:space="preserve">лието съгласно </w:t>
      </w:r>
      <w:r w:rsidR="008C4A4C" w:rsidRPr="008C4A4C">
        <w:rPr>
          <w:rFonts w:ascii="Times New Roman" w:hAnsi="Times New Roman"/>
          <w:sz w:val="24"/>
          <w:szCs w:val="24"/>
        </w:rPr>
        <w:t xml:space="preserve">техническа </w:t>
      </w:r>
      <w:r w:rsidR="008C4A4C" w:rsidRPr="00904074">
        <w:rPr>
          <w:rFonts w:ascii="Times New Roman" w:hAnsi="Times New Roman"/>
          <w:sz w:val="24"/>
          <w:szCs w:val="24"/>
        </w:rPr>
        <w:t>спецификация</w:t>
      </w:r>
      <w:r w:rsidR="00176EDE" w:rsidRPr="00904074">
        <w:rPr>
          <w:rFonts w:ascii="Times New Roman" w:hAnsi="Times New Roman"/>
          <w:sz w:val="24"/>
          <w:szCs w:val="24"/>
        </w:rPr>
        <w:t xml:space="preserve"> за обособена позиция № 1</w:t>
      </w:r>
      <w:r w:rsidR="008C4A4C" w:rsidRPr="00904074">
        <w:rPr>
          <w:rFonts w:ascii="Times New Roman" w:hAnsi="Times New Roman"/>
          <w:sz w:val="24"/>
          <w:szCs w:val="24"/>
        </w:rPr>
        <w:t>.</w:t>
      </w:r>
    </w:p>
    <w:p w:rsidR="008C4A4C" w:rsidRPr="00904074"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904074" w:rsidRDefault="001E20C2"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5.</w:t>
      </w:r>
      <w:r w:rsidR="008C4A4C" w:rsidRPr="00904074">
        <w:rPr>
          <w:rFonts w:ascii="Times New Roman" w:hAnsi="Times New Roman"/>
          <w:sz w:val="24"/>
          <w:szCs w:val="24"/>
        </w:rPr>
        <w:t xml:space="preserve">3.1.6. </w:t>
      </w:r>
      <w:r w:rsidR="003103BA" w:rsidRPr="00904074">
        <w:rPr>
          <w:rFonts w:ascii="Times New Roman" w:hAnsi="Times New Roman"/>
          <w:sz w:val="24"/>
          <w:szCs w:val="24"/>
        </w:rPr>
        <w:t>Методи за контрол на качеството при доставка и изпитване</w:t>
      </w:r>
    </w:p>
    <w:p w:rsidR="003103BA" w:rsidRPr="00904074" w:rsidRDefault="003103BA" w:rsidP="003103B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5.3.1.6.1. Качеството на готовите изделия и на вложените материали в тях се контролират чрез периодични проверки по преценка на Възложителя, както следва:</w:t>
      </w:r>
    </w:p>
    <w:p w:rsidR="003103BA" w:rsidRPr="00904074" w:rsidRDefault="003103BA" w:rsidP="003103B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5.3.1.6.1.1.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т. 1, 2 и 5 от таблица 2 и с дата на издаване, следваща датата на съответната доставка от настоящата обществена поръчка.</w:t>
      </w:r>
    </w:p>
    <w:p w:rsidR="003103BA" w:rsidRPr="00904074" w:rsidRDefault="003103BA" w:rsidP="003103B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 xml:space="preserve">5.3.1.6.1.2. Количества за анализ: За цялото количество на договора се вземат за анализ до 4 (четири) броя изделия, по преценка на Възложителя. </w:t>
      </w:r>
    </w:p>
    <w:p w:rsidR="003103BA" w:rsidRPr="00904074" w:rsidRDefault="003103BA" w:rsidP="003103B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5.3.1.6.1.3. Бройките на изделията, предоставени за анализ са за сметка на Изпълнителя и се възстановяват от него на Възложителя в 30-дневен срок от датата на протокола издаден от АИЛ.</w:t>
      </w:r>
    </w:p>
    <w:p w:rsidR="003103BA" w:rsidRPr="00904074" w:rsidRDefault="003103BA" w:rsidP="003103B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5.3.1.6.1.4.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3103BA" w:rsidRPr="00904074" w:rsidRDefault="003103BA" w:rsidP="003103B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 xml:space="preserve">5.3.1.6.1.5.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w:t>
      </w:r>
      <w:r w:rsidRPr="00904074">
        <w:rPr>
          <w:rFonts w:ascii="Times New Roman" w:hAnsi="Times New Roman"/>
          <w:sz w:val="24"/>
          <w:szCs w:val="24"/>
        </w:rPr>
        <w:lastRenderedPageBreak/>
        <w:t>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3103BA" w:rsidRPr="00904074" w:rsidRDefault="003103BA" w:rsidP="003103B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5.3.1.6.1.6.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w:t>
      </w:r>
    </w:p>
    <w:p w:rsidR="003103BA" w:rsidRPr="00904074" w:rsidRDefault="003103BA" w:rsidP="003103B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5.3.1.6.1.7. Всички разходи за анализи в АИЛ са за сметка на Изпълнителя.</w:t>
      </w:r>
    </w:p>
    <w:p w:rsidR="003103BA" w:rsidRPr="00904074" w:rsidRDefault="003103BA" w:rsidP="003103B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5.3.1.6.1.8. При доставка на изделията, изработени по индивидуални поръчки, Изпълнителят е длъжен да спазва следните изисквания:</w:t>
      </w:r>
    </w:p>
    <w:p w:rsidR="003103BA" w:rsidRPr="00904074" w:rsidRDefault="003103BA" w:rsidP="003103B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 писмените заявки на Възложителя с информация за име на служителя, неговите размери и структура /месторабота/, въз основа на които са изработени изделията, трябва да бъдат трайно прикрепени към изделията при доставката им;</w:t>
      </w:r>
    </w:p>
    <w:p w:rsidR="003103BA" w:rsidRPr="00904074" w:rsidRDefault="003103BA" w:rsidP="003103B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 xml:space="preserve">- в протоколите за временно съхранение и в предавателно – приемателните протоколи доставяните изделия по индивидуални поръчки да са описани по име на служител, структура /месторабота/ и количества.    </w:t>
      </w:r>
    </w:p>
    <w:p w:rsidR="003103BA" w:rsidRPr="00904074" w:rsidRDefault="003103BA" w:rsidP="003103B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904074">
        <w:rPr>
          <w:rFonts w:ascii="Times New Roman" w:hAnsi="Times New Roman"/>
          <w:sz w:val="24"/>
          <w:szCs w:val="24"/>
        </w:rPr>
        <w:t>5.3.1.6.2.Методите за изпитване на показателите са посочени в таблица 3.</w:t>
      </w:r>
    </w:p>
    <w:p w:rsid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103BA" w:rsidRPr="008C4A4C" w:rsidRDefault="003103BA"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r w:rsidRPr="008C4A4C">
        <w:rPr>
          <w:rFonts w:ascii="Times New Roman" w:hAnsi="Times New Roman"/>
          <w:b/>
          <w:sz w:val="24"/>
          <w:szCs w:val="24"/>
        </w:rPr>
        <w:t>Таблица 3 – Методи на изпитване</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tbl>
      <w:tblPr>
        <w:tblW w:w="7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4"/>
        <w:gridCol w:w="3048"/>
        <w:gridCol w:w="3792"/>
      </w:tblGrid>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b/>
                <w:sz w:val="24"/>
                <w:szCs w:val="24"/>
              </w:rPr>
            </w:pPr>
            <w:r w:rsidRPr="008C4A4C">
              <w:rPr>
                <w:rFonts w:ascii="Times New Roman" w:hAnsi="Times New Roman"/>
                <w:b/>
                <w:sz w:val="24"/>
                <w:szCs w:val="24"/>
              </w:rPr>
              <w:t>№</w:t>
            </w:r>
          </w:p>
        </w:tc>
        <w:tc>
          <w:tcPr>
            <w:tcW w:w="3048" w:type="dxa"/>
            <w:vAlign w:val="center"/>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b/>
                <w:sz w:val="24"/>
                <w:szCs w:val="24"/>
              </w:rPr>
            </w:pPr>
            <w:r w:rsidRPr="008C4A4C">
              <w:rPr>
                <w:rFonts w:ascii="Times New Roman" w:hAnsi="Times New Roman"/>
                <w:b/>
                <w:sz w:val="24"/>
                <w:szCs w:val="24"/>
              </w:rPr>
              <w:t>Характеристики</w:t>
            </w:r>
          </w:p>
        </w:tc>
        <w:tc>
          <w:tcPr>
            <w:tcW w:w="3792" w:type="dxa"/>
            <w:vAlign w:val="center"/>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b/>
                <w:sz w:val="24"/>
                <w:szCs w:val="24"/>
              </w:rPr>
            </w:pPr>
            <w:r w:rsidRPr="008C4A4C">
              <w:rPr>
                <w:rFonts w:ascii="Times New Roman" w:hAnsi="Times New Roman"/>
                <w:b/>
                <w:sz w:val="24"/>
                <w:szCs w:val="24"/>
              </w:rPr>
              <w:t>Метод на</w:t>
            </w: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b/>
                <w:sz w:val="24"/>
                <w:szCs w:val="24"/>
              </w:rPr>
            </w:pPr>
            <w:r w:rsidRPr="008C4A4C">
              <w:rPr>
                <w:rFonts w:ascii="Times New Roman" w:hAnsi="Times New Roman"/>
                <w:b/>
                <w:sz w:val="24"/>
                <w:szCs w:val="24"/>
              </w:rPr>
              <w:t xml:space="preserve"> изпитване</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1</w:t>
            </w:r>
          </w:p>
        </w:tc>
        <w:tc>
          <w:tcPr>
            <w:tcW w:w="3048" w:type="dxa"/>
            <w:vAlign w:val="center"/>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b/>
                <w:sz w:val="24"/>
                <w:szCs w:val="24"/>
              </w:rPr>
            </w:pPr>
            <w:r w:rsidRPr="008C4A4C">
              <w:rPr>
                <w:rFonts w:ascii="Times New Roman" w:hAnsi="Times New Roman"/>
                <w:sz w:val="24"/>
                <w:szCs w:val="24"/>
              </w:rPr>
              <w:t>Количествен състав</w:t>
            </w:r>
          </w:p>
        </w:tc>
        <w:tc>
          <w:tcPr>
            <w:tcW w:w="3792" w:type="dxa"/>
            <w:vAlign w:val="center"/>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Наредба за етикетирането и наименованията на текстилните продукти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2</w:t>
            </w:r>
          </w:p>
        </w:tc>
        <w:tc>
          <w:tcPr>
            <w:tcW w:w="3048" w:type="dxa"/>
            <w:vAlign w:val="center"/>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Сплитка</w:t>
            </w:r>
          </w:p>
        </w:tc>
        <w:tc>
          <w:tcPr>
            <w:tcW w:w="3792" w:type="dxa"/>
            <w:vAlign w:val="center"/>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БДС 12674:1975 или еквивалентно/и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3</w:t>
            </w:r>
          </w:p>
        </w:tc>
        <w:tc>
          <w:tcPr>
            <w:tcW w:w="3048" w:type="dxa"/>
            <w:vAlign w:val="center"/>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Маса на единица площ</w:t>
            </w:r>
          </w:p>
        </w:tc>
        <w:tc>
          <w:tcPr>
            <w:tcW w:w="3792" w:type="dxa"/>
            <w:vAlign w:val="center"/>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 xml:space="preserve">БДС </w:t>
            </w:r>
            <w:r w:rsidRPr="008C4A4C">
              <w:rPr>
                <w:rFonts w:ascii="Times New Roman" w:hAnsi="Times New Roman"/>
                <w:sz w:val="24"/>
                <w:szCs w:val="24"/>
                <w:lang w:val="en-US"/>
              </w:rPr>
              <w:t>EN</w:t>
            </w:r>
            <w:r w:rsidRPr="008C4A4C">
              <w:rPr>
                <w:rFonts w:ascii="Times New Roman" w:hAnsi="Times New Roman"/>
                <w:sz w:val="24"/>
                <w:szCs w:val="24"/>
                <w:lang w:val="ru-RU"/>
              </w:rPr>
              <w:t xml:space="preserve"> </w:t>
            </w:r>
            <w:r w:rsidRPr="008C4A4C">
              <w:rPr>
                <w:rFonts w:ascii="Times New Roman" w:hAnsi="Times New Roman"/>
                <w:sz w:val="24"/>
                <w:szCs w:val="24"/>
                <w:lang w:val="en-US"/>
              </w:rPr>
              <w:t>ISO</w:t>
            </w:r>
            <w:r w:rsidRPr="008C4A4C">
              <w:rPr>
                <w:rFonts w:ascii="Times New Roman" w:hAnsi="Times New Roman"/>
                <w:sz w:val="24"/>
                <w:szCs w:val="24"/>
                <w:lang w:val="ru-RU"/>
              </w:rPr>
              <w:t xml:space="preserve"> </w:t>
            </w:r>
            <w:r w:rsidRPr="008C4A4C">
              <w:rPr>
                <w:rFonts w:ascii="Times New Roman" w:hAnsi="Times New Roman"/>
                <w:sz w:val="24"/>
                <w:szCs w:val="24"/>
              </w:rPr>
              <w:t>12127:2000 или еквивалентно/и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4</w:t>
            </w:r>
          </w:p>
        </w:tc>
        <w:tc>
          <w:tcPr>
            <w:tcW w:w="3048" w:type="dxa"/>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lang w:val="ru-RU"/>
              </w:rPr>
            </w:pPr>
            <w:r w:rsidRPr="008C4A4C">
              <w:rPr>
                <w:rFonts w:ascii="Times New Roman" w:hAnsi="Times New Roman"/>
                <w:sz w:val="24"/>
                <w:szCs w:val="24"/>
                <w:lang w:val="ru-RU"/>
              </w:rPr>
              <w:t>Сила на опън:</w:t>
            </w: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lang w:val="ru-RU"/>
              </w:rPr>
            </w:pPr>
            <w:r w:rsidRPr="008C4A4C">
              <w:rPr>
                <w:rFonts w:ascii="Times New Roman" w:hAnsi="Times New Roman"/>
                <w:sz w:val="24"/>
                <w:szCs w:val="24"/>
                <w:lang w:val="ru-RU"/>
              </w:rPr>
              <w:t xml:space="preserve"> -  по основа</w:t>
            </w: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lang w:val="ru-RU"/>
              </w:rPr>
            </w:pPr>
            <w:r w:rsidRPr="008C4A4C">
              <w:rPr>
                <w:rFonts w:ascii="Times New Roman" w:hAnsi="Times New Roman"/>
                <w:sz w:val="24"/>
                <w:szCs w:val="24"/>
                <w:lang w:val="ru-RU"/>
              </w:rPr>
              <w:t xml:space="preserve"> </w:t>
            </w: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lang w:val="ru-RU"/>
              </w:rPr>
            </w:pPr>
            <w:r w:rsidRPr="008C4A4C">
              <w:rPr>
                <w:rFonts w:ascii="Times New Roman" w:hAnsi="Times New Roman"/>
                <w:sz w:val="24"/>
                <w:szCs w:val="24"/>
                <w:lang w:val="ru-RU"/>
              </w:rPr>
              <w:t>- по вътък</w:t>
            </w:r>
          </w:p>
        </w:tc>
        <w:tc>
          <w:tcPr>
            <w:tcW w:w="3792" w:type="dxa"/>
            <w:vAlign w:val="center"/>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 xml:space="preserve">БДС </w:t>
            </w:r>
            <w:r w:rsidRPr="008C4A4C">
              <w:rPr>
                <w:rFonts w:ascii="Times New Roman" w:hAnsi="Times New Roman"/>
                <w:sz w:val="24"/>
                <w:szCs w:val="24"/>
                <w:lang w:val="en-US"/>
              </w:rPr>
              <w:t>EN</w:t>
            </w:r>
            <w:r w:rsidRPr="008C4A4C">
              <w:rPr>
                <w:rFonts w:ascii="Times New Roman" w:hAnsi="Times New Roman"/>
                <w:sz w:val="24"/>
                <w:szCs w:val="24"/>
                <w:lang w:val="ru-RU"/>
              </w:rPr>
              <w:t xml:space="preserve"> </w:t>
            </w:r>
            <w:r w:rsidRPr="008C4A4C">
              <w:rPr>
                <w:rFonts w:ascii="Times New Roman" w:hAnsi="Times New Roman"/>
                <w:sz w:val="24"/>
                <w:szCs w:val="24"/>
                <w:lang w:val="en-US"/>
              </w:rPr>
              <w:t>ISO</w:t>
            </w:r>
            <w:r w:rsidRPr="008C4A4C">
              <w:rPr>
                <w:rFonts w:ascii="Times New Roman" w:hAnsi="Times New Roman"/>
                <w:sz w:val="24"/>
                <w:szCs w:val="24"/>
                <w:lang w:val="ru-RU"/>
              </w:rPr>
              <w:t xml:space="preserve"> </w:t>
            </w:r>
            <w:r w:rsidRPr="008C4A4C">
              <w:rPr>
                <w:rFonts w:ascii="Times New Roman" w:hAnsi="Times New Roman"/>
                <w:sz w:val="24"/>
                <w:szCs w:val="24"/>
              </w:rPr>
              <w:t>13934-1:2013 или еквивалентно/и</w:t>
            </w: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lang w:val="ru-RU"/>
              </w:rPr>
            </w:pPr>
            <w:r w:rsidRPr="008C4A4C">
              <w:rPr>
                <w:rFonts w:ascii="Times New Roman" w:hAnsi="Times New Roman"/>
                <w:sz w:val="24"/>
                <w:szCs w:val="24"/>
              </w:rPr>
              <w:t xml:space="preserve">БДС </w:t>
            </w:r>
            <w:r w:rsidRPr="008C4A4C">
              <w:rPr>
                <w:rFonts w:ascii="Times New Roman" w:hAnsi="Times New Roman"/>
                <w:sz w:val="24"/>
                <w:szCs w:val="24"/>
                <w:lang w:val="en-US"/>
              </w:rPr>
              <w:t>EN</w:t>
            </w:r>
            <w:r w:rsidRPr="008C4A4C">
              <w:rPr>
                <w:rFonts w:ascii="Times New Roman" w:hAnsi="Times New Roman"/>
                <w:sz w:val="24"/>
                <w:szCs w:val="24"/>
                <w:lang w:val="ru-RU"/>
              </w:rPr>
              <w:t xml:space="preserve"> </w:t>
            </w:r>
            <w:r w:rsidRPr="008C4A4C">
              <w:rPr>
                <w:rFonts w:ascii="Times New Roman" w:hAnsi="Times New Roman"/>
                <w:sz w:val="24"/>
                <w:szCs w:val="24"/>
                <w:lang w:val="en-US"/>
              </w:rPr>
              <w:t>ISO</w:t>
            </w:r>
            <w:r w:rsidRPr="008C4A4C">
              <w:rPr>
                <w:rFonts w:ascii="Times New Roman" w:hAnsi="Times New Roman"/>
                <w:sz w:val="24"/>
                <w:szCs w:val="24"/>
                <w:lang w:val="ru-RU"/>
              </w:rPr>
              <w:t xml:space="preserve"> </w:t>
            </w:r>
            <w:r w:rsidRPr="008C4A4C">
              <w:rPr>
                <w:rFonts w:ascii="Times New Roman" w:hAnsi="Times New Roman"/>
                <w:sz w:val="24"/>
                <w:szCs w:val="24"/>
              </w:rPr>
              <w:t>13934-1:2013 или еквивалентно/и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5</w:t>
            </w:r>
          </w:p>
        </w:tc>
        <w:tc>
          <w:tcPr>
            <w:tcW w:w="3048" w:type="dxa"/>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lang w:val="ru-RU"/>
              </w:rPr>
            </w:pPr>
            <w:r w:rsidRPr="008C4A4C">
              <w:rPr>
                <w:rFonts w:ascii="Times New Roman" w:hAnsi="Times New Roman"/>
                <w:sz w:val="24"/>
                <w:szCs w:val="24"/>
                <w:lang w:val="ru-RU"/>
              </w:rPr>
              <w:t>Изменение на размерите при пране при 40º С:</w:t>
            </w: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 по основа</w:t>
            </w: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i/>
                <w:sz w:val="24"/>
                <w:szCs w:val="24"/>
              </w:rPr>
            </w:pPr>
            <w:r w:rsidRPr="008C4A4C">
              <w:rPr>
                <w:rFonts w:ascii="Times New Roman" w:hAnsi="Times New Roman"/>
                <w:sz w:val="24"/>
                <w:szCs w:val="24"/>
              </w:rPr>
              <w:t>- по вътък</w:t>
            </w:r>
          </w:p>
        </w:tc>
        <w:tc>
          <w:tcPr>
            <w:tcW w:w="3792" w:type="dxa"/>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БДС EN ISO 6330:2012 или еквивалентно/и</w:t>
            </w: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БДС</w:t>
            </w:r>
            <w:r w:rsidRPr="008C4A4C">
              <w:rPr>
                <w:rFonts w:ascii="Times New Roman" w:hAnsi="Times New Roman"/>
                <w:sz w:val="24"/>
                <w:szCs w:val="24"/>
                <w:lang w:val="de-DE"/>
              </w:rPr>
              <w:t xml:space="preserve"> EN ISO</w:t>
            </w:r>
            <w:r w:rsidRPr="008C4A4C">
              <w:rPr>
                <w:rFonts w:ascii="Times New Roman" w:hAnsi="Times New Roman"/>
                <w:sz w:val="24"/>
                <w:szCs w:val="24"/>
              </w:rPr>
              <w:t xml:space="preserve"> 5077:2008 или еквивалентно/и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6</w:t>
            </w:r>
          </w:p>
        </w:tc>
        <w:tc>
          <w:tcPr>
            <w:tcW w:w="3048" w:type="dxa"/>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lang w:val="ru-RU"/>
              </w:rPr>
            </w:pPr>
            <w:r w:rsidRPr="008C4A4C">
              <w:rPr>
                <w:rFonts w:ascii="Times New Roman" w:hAnsi="Times New Roman"/>
                <w:sz w:val="24"/>
                <w:szCs w:val="24"/>
                <w:lang w:val="ru-RU"/>
              </w:rPr>
              <w:t xml:space="preserve">Устойчивост на </w:t>
            </w:r>
            <w:r w:rsidRPr="008C4A4C">
              <w:rPr>
                <w:rFonts w:ascii="Times New Roman" w:hAnsi="Times New Roman"/>
                <w:sz w:val="24"/>
                <w:szCs w:val="24"/>
                <w:lang w:val="ru-RU"/>
              </w:rPr>
              <w:lastRenderedPageBreak/>
              <w:t>обагрянията:</w:t>
            </w: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lang w:val="ru-RU"/>
              </w:rPr>
              <w:t>- пране при 40ºС</w:t>
            </w: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 сухо триене</w:t>
            </w: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-мокро триене</w:t>
            </w: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-пот</w:t>
            </w: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 горещо гладене</w:t>
            </w: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 светлина</w:t>
            </w:r>
          </w:p>
        </w:tc>
        <w:tc>
          <w:tcPr>
            <w:tcW w:w="3792" w:type="dxa"/>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БДС</w:t>
            </w:r>
            <w:r w:rsidRPr="008C4A4C">
              <w:rPr>
                <w:rFonts w:ascii="Times New Roman" w:hAnsi="Times New Roman"/>
                <w:sz w:val="24"/>
                <w:szCs w:val="24"/>
                <w:lang w:val="de-DE"/>
              </w:rPr>
              <w:t xml:space="preserve"> EN ISO</w:t>
            </w:r>
            <w:r w:rsidRPr="008C4A4C">
              <w:rPr>
                <w:rFonts w:ascii="Times New Roman" w:hAnsi="Times New Roman"/>
                <w:sz w:val="24"/>
                <w:szCs w:val="24"/>
              </w:rPr>
              <w:t xml:space="preserve"> </w:t>
            </w:r>
            <w:r w:rsidRPr="008C4A4C">
              <w:rPr>
                <w:rFonts w:ascii="Times New Roman" w:hAnsi="Times New Roman"/>
                <w:sz w:val="24"/>
                <w:szCs w:val="24"/>
                <w:lang w:val="de-DE"/>
              </w:rPr>
              <w:t>105-</w:t>
            </w:r>
            <w:r w:rsidRPr="008C4A4C">
              <w:rPr>
                <w:rFonts w:ascii="Times New Roman" w:hAnsi="Times New Roman"/>
                <w:sz w:val="24"/>
                <w:szCs w:val="24"/>
              </w:rPr>
              <w:t>С</w:t>
            </w:r>
            <w:r w:rsidRPr="008C4A4C">
              <w:rPr>
                <w:rFonts w:ascii="Times New Roman" w:hAnsi="Times New Roman"/>
                <w:sz w:val="24"/>
                <w:szCs w:val="24"/>
                <w:lang w:val="de-DE"/>
              </w:rPr>
              <w:t xml:space="preserve"> 06</w:t>
            </w:r>
            <w:r w:rsidRPr="008C4A4C">
              <w:rPr>
                <w:rFonts w:ascii="Times New Roman" w:hAnsi="Times New Roman"/>
                <w:sz w:val="24"/>
                <w:szCs w:val="24"/>
              </w:rPr>
              <w:t>:2010 или еквивалентно/и</w:t>
            </w: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БДС</w:t>
            </w:r>
            <w:r w:rsidRPr="008C4A4C">
              <w:rPr>
                <w:rFonts w:ascii="Times New Roman" w:hAnsi="Times New Roman"/>
                <w:sz w:val="24"/>
                <w:szCs w:val="24"/>
                <w:lang w:val="de-DE"/>
              </w:rPr>
              <w:t xml:space="preserve"> EN ISO</w:t>
            </w:r>
            <w:r w:rsidRPr="008C4A4C">
              <w:rPr>
                <w:rFonts w:ascii="Times New Roman" w:hAnsi="Times New Roman"/>
                <w:sz w:val="24"/>
                <w:szCs w:val="24"/>
              </w:rPr>
              <w:t xml:space="preserve"> </w:t>
            </w:r>
            <w:r w:rsidRPr="008C4A4C">
              <w:rPr>
                <w:rFonts w:ascii="Times New Roman" w:hAnsi="Times New Roman"/>
                <w:sz w:val="24"/>
                <w:szCs w:val="24"/>
                <w:lang w:val="de-DE"/>
              </w:rPr>
              <w:t>105-</w:t>
            </w:r>
            <w:r w:rsidRPr="008C4A4C">
              <w:rPr>
                <w:rFonts w:ascii="Times New Roman" w:hAnsi="Times New Roman"/>
                <w:sz w:val="24"/>
                <w:szCs w:val="24"/>
                <w:lang w:val="ru-RU"/>
              </w:rPr>
              <w:t>Х</w:t>
            </w:r>
            <w:r w:rsidRPr="008C4A4C">
              <w:rPr>
                <w:rFonts w:ascii="Times New Roman" w:hAnsi="Times New Roman"/>
                <w:sz w:val="24"/>
                <w:szCs w:val="24"/>
                <w:lang w:val="de-DE"/>
              </w:rPr>
              <w:t xml:space="preserve"> 12</w:t>
            </w:r>
            <w:r w:rsidRPr="008C4A4C">
              <w:rPr>
                <w:rFonts w:ascii="Times New Roman" w:hAnsi="Times New Roman"/>
                <w:sz w:val="24"/>
                <w:szCs w:val="24"/>
              </w:rPr>
              <w:t>:2016 или еквивалентно/и</w:t>
            </w: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БДС</w:t>
            </w:r>
            <w:r w:rsidRPr="008C4A4C">
              <w:rPr>
                <w:rFonts w:ascii="Times New Roman" w:hAnsi="Times New Roman"/>
                <w:sz w:val="24"/>
                <w:szCs w:val="24"/>
                <w:lang w:val="de-DE"/>
              </w:rPr>
              <w:t xml:space="preserve"> EN ISO</w:t>
            </w:r>
            <w:r w:rsidRPr="008C4A4C">
              <w:rPr>
                <w:rFonts w:ascii="Times New Roman" w:hAnsi="Times New Roman"/>
                <w:sz w:val="24"/>
                <w:szCs w:val="24"/>
              </w:rPr>
              <w:t xml:space="preserve"> </w:t>
            </w:r>
            <w:r w:rsidRPr="008C4A4C">
              <w:rPr>
                <w:rFonts w:ascii="Times New Roman" w:hAnsi="Times New Roman"/>
                <w:sz w:val="24"/>
                <w:szCs w:val="24"/>
                <w:lang w:val="de-DE"/>
              </w:rPr>
              <w:t>105-</w:t>
            </w:r>
            <w:r w:rsidRPr="008C4A4C">
              <w:rPr>
                <w:rFonts w:ascii="Times New Roman" w:hAnsi="Times New Roman"/>
                <w:sz w:val="24"/>
                <w:szCs w:val="24"/>
                <w:lang w:val="ru-RU"/>
              </w:rPr>
              <w:t>Х</w:t>
            </w:r>
            <w:r w:rsidRPr="008C4A4C">
              <w:rPr>
                <w:rFonts w:ascii="Times New Roman" w:hAnsi="Times New Roman"/>
                <w:sz w:val="24"/>
                <w:szCs w:val="24"/>
                <w:lang w:val="de-DE"/>
              </w:rPr>
              <w:t xml:space="preserve"> 12</w:t>
            </w:r>
            <w:r w:rsidRPr="008C4A4C">
              <w:rPr>
                <w:rFonts w:ascii="Times New Roman" w:hAnsi="Times New Roman"/>
                <w:sz w:val="24"/>
                <w:szCs w:val="24"/>
              </w:rPr>
              <w:t>:2016 или еквивалентно/и</w:t>
            </w: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БДС</w:t>
            </w:r>
            <w:r w:rsidRPr="008C4A4C">
              <w:rPr>
                <w:rFonts w:ascii="Times New Roman" w:hAnsi="Times New Roman"/>
                <w:sz w:val="24"/>
                <w:szCs w:val="24"/>
                <w:lang w:val="de-DE"/>
              </w:rPr>
              <w:t xml:space="preserve"> EN ISO</w:t>
            </w:r>
            <w:r w:rsidRPr="008C4A4C">
              <w:rPr>
                <w:rFonts w:ascii="Times New Roman" w:hAnsi="Times New Roman"/>
                <w:sz w:val="24"/>
                <w:szCs w:val="24"/>
              </w:rPr>
              <w:t xml:space="preserve"> </w:t>
            </w:r>
            <w:r w:rsidRPr="008C4A4C">
              <w:rPr>
                <w:rFonts w:ascii="Times New Roman" w:hAnsi="Times New Roman"/>
                <w:sz w:val="24"/>
                <w:szCs w:val="24"/>
                <w:lang w:val="de-DE"/>
              </w:rPr>
              <w:t>105-</w:t>
            </w:r>
            <w:r w:rsidRPr="008C4A4C">
              <w:rPr>
                <w:rFonts w:ascii="Times New Roman" w:hAnsi="Times New Roman"/>
                <w:sz w:val="24"/>
                <w:szCs w:val="24"/>
                <w:lang w:val="ru-RU"/>
              </w:rPr>
              <w:t>Е</w:t>
            </w:r>
            <w:r w:rsidRPr="008C4A4C">
              <w:rPr>
                <w:rFonts w:ascii="Times New Roman" w:hAnsi="Times New Roman"/>
                <w:sz w:val="24"/>
                <w:szCs w:val="24"/>
                <w:lang w:val="de-DE"/>
              </w:rPr>
              <w:t xml:space="preserve"> </w:t>
            </w:r>
            <w:r w:rsidRPr="008C4A4C">
              <w:rPr>
                <w:rFonts w:ascii="Times New Roman" w:hAnsi="Times New Roman"/>
                <w:sz w:val="24"/>
                <w:szCs w:val="24"/>
              </w:rPr>
              <w:t>04:2013 или еквивалентно/и</w:t>
            </w: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 xml:space="preserve">БДС </w:t>
            </w:r>
            <w:r w:rsidRPr="008C4A4C">
              <w:rPr>
                <w:rFonts w:ascii="Times New Roman" w:hAnsi="Times New Roman"/>
                <w:sz w:val="24"/>
                <w:szCs w:val="24"/>
                <w:lang w:val="en-US"/>
              </w:rPr>
              <w:t>EN</w:t>
            </w:r>
            <w:r w:rsidRPr="008C4A4C">
              <w:rPr>
                <w:rFonts w:ascii="Times New Roman" w:hAnsi="Times New Roman"/>
                <w:sz w:val="24"/>
                <w:szCs w:val="24"/>
                <w:lang w:val="ru-RU"/>
              </w:rPr>
              <w:t xml:space="preserve"> </w:t>
            </w:r>
            <w:r w:rsidRPr="008C4A4C">
              <w:rPr>
                <w:rFonts w:ascii="Times New Roman" w:hAnsi="Times New Roman"/>
                <w:sz w:val="24"/>
                <w:szCs w:val="24"/>
                <w:lang w:val="en-US"/>
              </w:rPr>
              <w:t>ISO</w:t>
            </w:r>
            <w:r w:rsidRPr="008C4A4C">
              <w:rPr>
                <w:rFonts w:ascii="Times New Roman" w:hAnsi="Times New Roman"/>
                <w:sz w:val="24"/>
                <w:szCs w:val="24"/>
              </w:rPr>
              <w:t xml:space="preserve"> 105-Х 11:2002 или еквивалентно/и</w:t>
            </w: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 xml:space="preserve">БДС </w:t>
            </w:r>
            <w:r w:rsidRPr="008C4A4C">
              <w:rPr>
                <w:rFonts w:ascii="Times New Roman" w:hAnsi="Times New Roman"/>
                <w:sz w:val="24"/>
                <w:szCs w:val="24"/>
                <w:lang w:val="en-US"/>
              </w:rPr>
              <w:t>EN</w:t>
            </w:r>
            <w:r w:rsidRPr="008C4A4C">
              <w:rPr>
                <w:rFonts w:ascii="Times New Roman" w:hAnsi="Times New Roman"/>
                <w:sz w:val="24"/>
                <w:szCs w:val="24"/>
                <w:lang w:val="ru-RU"/>
              </w:rPr>
              <w:t xml:space="preserve"> </w:t>
            </w:r>
            <w:r w:rsidRPr="008C4A4C">
              <w:rPr>
                <w:rFonts w:ascii="Times New Roman" w:hAnsi="Times New Roman"/>
                <w:sz w:val="24"/>
                <w:szCs w:val="24"/>
                <w:lang w:val="en-US"/>
              </w:rPr>
              <w:t>ISO</w:t>
            </w:r>
            <w:r w:rsidRPr="008C4A4C">
              <w:rPr>
                <w:rFonts w:ascii="Times New Roman" w:hAnsi="Times New Roman"/>
                <w:sz w:val="24"/>
                <w:szCs w:val="24"/>
              </w:rPr>
              <w:t xml:space="preserve"> 105-В 02:2015 или еквивалентно/и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lastRenderedPageBreak/>
              <w:t>7</w:t>
            </w:r>
          </w:p>
        </w:tc>
        <w:tc>
          <w:tcPr>
            <w:tcW w:w="3048" w:type="dxa"/>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Устойчивост на проникване на вода</w:t>
            </w:r>
          </w:p>
        </w:tc>
        <w:tc>
          <w:tcPr>
            <w:tcW w:w="3792" w:type="dxa"/>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 xml:space="preserve">БДС </w:t>
            </w:r>
            <w:r w:rsidRPr="008C4A4C">
              <w:rPr>
                <w:rFonts w:ascii="Times New Roman" w:hAnsi="Times New Roman"/>
                <w:sz w:val="24"/>
                <w:szCs w:val="24"/>
                <w:lang w:val="en-US"/>
              </w:rPr>
              <w:t>EN</w:t>
            </w:r>
            <w:r w:rsidRPr="008C4A4C">
              <w:rPr>
                <w:rFonts w:ascii="Times New Roman" w:hAnsi="Times New Roman"/>
                <w:sz w:val="24"/>
                <w:szCs w:val="24"/>
                <w:lang w:val="ru-RU"/>
              </w:rPr>
              <w:t xml:space="preserve"> </w:t>
            </w:r>
            <w:r w:rsidRPr="008C4A4C">
              <w:rPr>
                <w:rFonts w:ascii="Times New Roman" w:hAnsi="Times New Roman"/>
                <w:sz w:val="24"/>
                <w:szCs w:val="24"/>
                <w:lang w:val="en-US"/>
              </w:rPr>
              <w:t>ISO</w:t>
            </w:r>
            <w:r w:rsidRPr="008C4A4C">
              <w:rPr>
                <w:rFonts w:ascii="Times New Roman" w:hAnsi="Times New Roman"/>
                <w:sz w:val="24"/>
                <w:szCs w:val="24"/>
              </w:rPr>
              <w:t xml:space="preserve"> 811:2018 или еквивалентно/и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8</w:t>
            </w:r>
          </w:p>
        </w:tc>
        <w:tc>
          <w:tcPr>
            <w:tcW w:w="3048" w:type="dxa"/>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Устойчивост на повърхностно омокряне на тъкани</w:t>
            </w:r>
          </w:p>
        </w:tc>
        <w:tc>
          <w:tcPr>
            <w:tcW w:w="3792" w:type="dxa"/>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 xml:space="preserve">БДС </w:t>
            </w:r>
            <w:r w:rsidRPr="008C4A4C">
              <w:rPr>
                <w:rFonts w:ascii="Times New Roman" w:hAnsi="Times New Roman"/>
                <w:sz w:val="24"/>
                <w:szCs w:val="24"/>
                <w:lang w:val="en-US"/>
              </w:rPr>
              <w:t>EN</w:t>
            </w:r>
            <w:r w:rsidRPr="008C4A4C">
              <w:rPr>
                <w:rFonts w:ascii="Times New Roman" w:hAnsi="Times New Roman"/>
                <w:sz w:val="24"/>
                <w:szCs w:val="24"/>
                <w:lang w:val="ru-RU"/>
              </w:rPr>
              <w:t xml:space="preserve"> </w:t>
            </w:r>
            <w:r w:rsidRPr="008C4A4C">
              <w:rPr>
                <w:rFonts w:ascii="Times New Roman" w:hAnsi="Times New Roman"/>
                <w:sz w:val="24"/>
                <w:szCs w:val="24"/>
              </w:rPr>
              <w:t>4920:2012 или еквивалентно/и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9</w:t>
            </w:r>
          </w:p>
        </w:tc>
        <w:tc>
          <w:tcPr>
            <w:tcW w:w="3048" w:type="dxa"/>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Устойчивост на претриване</w:t>
            </w:r>
          </w:p>
        </w:tc>
        <w:tc>
          <w:tcPr>
            <w:tcW w:w="3792" w:type="dxa"/>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 xml:space="preserve">БДС </w:t>
            </w:r>
            <w:r w:rsidRPr="008C4A4C">
              <w:rPr>
                <w:rFonts w:ascii="Times New Roman" w:hAnsi="Times New Roman"/>
                <w:sz w:val="24"/>
                <w:szCs w:val="24"/>
                <w:lang w:val="en-US"/>
              </w:rPr>
              <w:t>EN</w:t>
            </w:r>
            <w:r w:rsidRPr="008C4A4C">
              <w:rPr>
                <w:rFonts w:ascii="Times New Roman" w:hAnsi="Times New Roman"/>
                <w:sz w:val="24"/>
                <w:szCs w:val="24"/>
                <w:lang w:val="ru-RU"/>
              </w:rPr>
              <w:t xml:space="preserve"> </w:t>
            </w:r>
            <w:r w:rsidRPr="008C4A4C">
              <w:rPr>
                <w:rFonts w:ascii="Times New Roman" w:hAnsi="Times New Roman"/>
                <w:sz w:val="24"/>
                <w:szCs w:val="24"/>
                <w:lang w:val="en-US"/>
              </w:rPr>
              <w:t>ISO</w:t>
            </w:r>
            <w:r w:rsidRPr="008C4A4C">
              <w:rPr>
                <w:rFonts w:ascii="Times New Roman" w:hAnsi="Times New Roman"/>
                <w:sz w:val="24"/>
                <w:szCs w:val="24"/>
              </w:rPr>
              <w:t xml:space="preserve"> 12947-3:2002 или еквивалентно/и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10</w:t>
            </w:r>
          </w:p>
        </w:tc>
        <w:tc>
          <w:tcPr>
            <w:tcW w:w="3048" w:type="dxa"/>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Устойчивост на пилингообразуване</w:t>
            </w:r>
          </w:p>
        </w:tc>
        <w:tc>
          <w:tcPr>
            <w:tcW w:w="3792" w:type="dxa"/>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 xml:space="preserve">БДС </w:t>
            </w:r>
            <w:r w:rsidRPr="008C4A4C">
              <w:rPr>
                <w:rFonts w:ascii="Times New Roman" w:hAnsi="Times New Roman"/>
                <w:sz w:val="24"/>
                <w:szCs w:val="24"/>
                <w:lang w:val="en-US"/>
              </w:rPr>
              <w:t>EN</w:t>
            </w:r>
            <w:r w:rsidRPr="008C4A4C">
              <w:rPr>
                <w:rFonts w:ascii="Times New Roman" w:hAnsi="Times New Roman"/>
                <w:sz w:val="24"/>
                <w:szCs w:val="24"/>
                <w:lang w:val="ru-RU"/>
              </w:rPr>
              <w:t xml:space="preserve"> </w:t>
            </w:r>
            <w:r w:rsidRPr="008C4A4C">
              <w:rPr>
                <w:rFonts w:ascii="Times New Roman" w:hAnsi="Times New Roman"/>
                <w:sz w:val="24"/>
                <w:szCs w:val="24"/>
                <w:lang w:val="en-US"/>
              </w:rPr>
              <w:t>ISO</w:t>
            </w:r>
            <w:r w:rsidRPr="008C4A4C">
              <w:rPr>
                <w:rFonts w:ascii="Times New Roman" w:hAnsi="Times New Roman"/>
                <w:sz w:val="24"/>
                <w:szCs w:val="24"/>
              </w:rPr>
              <w:t xml:space="preserve"> 12945-2:2002 или еквивалентно/и</w:t>
            </w:r>
          </w:p>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При 2000 цикъла</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11</w:t>
            </w:r>
          </w:p>
        </w:tc>
        <w:tc>
          <w:tcPr>
            <w:tcW w:w="3048" w:type="dxa"/>
            <w:vAlign w:val="center"/>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 xml:space="preserve"> Съдържание на </w:t>
            </w:r>
          </w:p>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формалдехид</w:t>
            </w:r>
          </w:p>
        </w:tc>
        <w:tc>
          <w:tcPr>
            <w:tcW w:w="3792" w:type="dxa"/>
            <w:vAlign w:val="center"/>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 xml:space="preserve">БДС </w:t>
            </w:r>
            <w:r w:rsidRPr="008C4A4C">
              <w:rPr>
                <w:rFonts w:ascii="Times New Roman" w:hAnsi="Times New Roman"/>
                <w:sz w:val="24"/>
                <w:szCs w:val="24"/>
                <w:lang w:val="en-US"/>
              </w:rPr>
              <w:t>EN</w:t>
            </w:r>
            <w:r w:rsidRPr="008C4A4C">
              <w:rPr>
                <w:rFonts w:ascii="Times New Roman" w:hAnsi="Times New Roman"/>
                <w:sz w:val="24"/>
                <w:szCs w:val="24"/>
                <w:lang w:val="ru-RU"/>
              </w:rPr>
              <w:t xml:space="preserve"> </w:t>
            </w:r>
            <w:r w:rsidRPr="008C4A4C">
              <w:rPr>
                <w:rFonts w:ascii="Times New Roman" w:hAnsi="Times New Roman"/>
                <w:sz w:val="24"/>
                <w:szCs w:val="24"/>
                <w:lang w:val="en-US"/>
              </w:rPr>
              <w:t>ISO</w:t>
            </w:r>
            <w:r w:rsidRPr="008C4A4C">
              <w:rPr>
                <w:rFonts w:ascii="Times New Roman" w:hAnsi="Times New Roman"/>
                <w:sz w:val="24"/>
                <w:szCs w:val="24"/>
                <w:lang w:val="ru-RU"/>
              </w:rPr>
              <w:t xml:space="preserve"> 14184-1</w:t>
            </w:r>
            <w:r w:rsidRPr="008C4A4C">
              <w:rPr>
                <w:rFonts w:ascii="Times New Roman" w:hAnsi="Times New Roman"/>
                <w:sz w:val="24"/>
                <w:szCs w:val="24"/>
              </w:rPr>
              <w:t>:2011 или еквивалентно/и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12</w:t>
            </w:r>
          </w:p>
        </w:tc>
        <w:tc>
          <w:tcPr>
            <w:tcW w:w="3048" w:type="dxa"/>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рН на воден екстракт</w:t>
            </w:r>
          </w:p>
        </w:tc>
        <w:tc>
          <w:tcPr>
            <w:tcW w:w="3792" w:type="dxa"/>
            <w:vAlign w:val="center"/>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БДС EN ISO 3071:2008 или еквивалентно/и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13</w:t>
            </w:r>
          </w:p>
        </w:tc>
        <w:tc>
          <w:tcPr>
            <w:tcW w:w="3048" w:type="dxa"/>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Оценка на цвета</w:t>
            </w:r>
          </w:p>
        </w:tc>
        <w:tc>
          <w:tcPr>
            <w:tcW w:w="3792" w:type="dxa"/>
            <w:vAlign w:val="center"/>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 xml:space="preserve">БДС  </w:t>
            </w:r>
            <w:r w:rsidRPr="008C4A4C">
              <w:rPr>
                <w:rFonts w:ascii="Times New Roman" w:hAnsi="Times New Roman"/>
                <w:sz w:val="24"/>
                <w:szCs w:val="24"/>
                <w:lang w:val="en-GB"/>
              </w:rPr>
              <w:t>EN</w:t>
            </w:r>
            <w:r w:rsidRPr="008C4A4C">
              <w:rPr>
                <w:rFonts w:ascii="Times New Roman" w:hAnsi="Times New Roman"/>
                <w:sz w:val="24"/>
                <w:szCs w:val="24"/>
              </w:rPr>
              <w:t xml:space="preserve"> 20105-А02:2001 или еквивалентно/и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14</w:t>
            </w:r>
          </w:p>
        </w:tc>
        <w:tc>
          <w:tcPr>
            <w:tcW w:w="3048" w:type="dxa"/>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Устойчивост на корозия</w:t>
            </w:r>
          </w:p>
        </w:tc>
        <w:tc>
          <w:tcPr>
            <w:tcW w:w="3792" w:type="dxa"/>
            <w:vAlign w:val="center"/>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 xml:space="preserve">БДС  </w:t>
            </w:r>
            <w:r w:rsidRPr="008C4A4C">
              <w:rPr>
                <w:rFonts w:ascii="Times New Roman" w:hAnsi="Times New Roman"/>
                <w:sz w:val="24"/>
                <w:szCs w:val="24"/>
                <w:lang w:val="en-GB"/>
              </w:rPr>
              <w:t>EN</w:t>
            </w:r>
            <w:r w:rsidRPr="008C4A4C">
              <w:rPr>
                <w:rFonts w:ascii="Times New Roman" w:hAnsi="Times New Roman"/>
                <w:sz w:val="24"/>
                <w:szCs w:val="24"/>
              </w:rPr>
              <w:t xml:space="preserve"> ISO 22775:2005 или еквивалентно/и</w:t>
            </w:r>
          </w:p>
        </w:tc>
      </w:tr>
      <w:tr w:rsidR="008C4A4C" w:rsidRPr="008C4A4C" w:rsidTr="00513691">
        <w:trPr>
          <w:jc w:val="center"/>
        </w:trPr>
        <w:tc>
          <w:tcPr>
            <w:tcW w:w="604" w:type="dxa"/>
            <w:vAlign w:val="center"/>
          </w:tcPr>
          <w:p w:rsidR="008C4A4C" w:rsidRPr="008C4A4C" w:rsidRDefault="008C4A4C" w:rsidP="00280C25">
            <w:pPr>
              <w:tabs>
                <w:tab w:val="left" w:pos="709"/>
                <w:tab w:val="left" w:pos="1134"/>
              </w:tabs>
              <w:autoSpaceDE w:val="0"/>
              <w:autoSpaceDN w:val="0"/>
              <w:adjustRightInd w:val="0"/>
              <w:spacing w:after="0"/>
              <w:ind w:left="-742" w:right="-58" w:firstLine="709"/>
              <w:jc w:val="center"/>
              <w:rPr>
                <w:rFonts w:ascii="Times New Roman" w:hAnsi="Times New Roman"/>
                <w:sz w:val="24"/>
                <w:szCs w:val="24"/>
              </w:rPr>
            </w:pPr>
            <w:r w:rsidRPr="008C4A4C">
              <w:rPr>
                <w:rFonts w:ascii="Times New Roman" w:hAnsi="Times New Roman"/>
                <w:sz w:val="24"/>
                <w:szCs w:val="24"/>
              </w:rPr>
              <w:t>15</w:t>
            </w:r>
          </w:p>
        </w:tc>
        <w:tc>
          <w:tcPr>
            <w:tcW w:w="3048" w:type="dxa"/>
          </w:tcPr>
          <w:p w:rsidR="008C4A4C" w:rsidRPr="008C4A4C" w:rsidRDefault="008C4A4C" w:rsidP="00280C25">
            <w:pPr>
              <w:tabs>
                <w:tab w:val="left" w:pos="709"/>
                <w:tab w:val="left" w:pos="1134"/>
              </w:tabs>
              <w:autoSpaceDE w:val="0"/>
              <w:autoSpaceDN w:val="0"/>
              <w:adjustRightInd w:val="0"/>
              <w:spacing w:after="0"/>
              <w:ind w:left="72" w:right="420"/>
              <w:jc w:val="both"/>
              <w:rPr>
                <w:rFonts w:ascii="Times New Roman" w:hAnsi="Times New Roman"/>
                <w:sz w:val="24"/>
                <w:szCs w:val="24"/>
              </w:rPr>
            </w:pPr>
            <w:r w:rsidRPr="008C4A4C">
              <w:rPr>
                <w:rFonts w:ascii="Times New Roman" w:hAnsi="Times New Roman"/>
                <w:sz w:val="24"/>
                <w:szCs w:val="24"/>
              </w:rPr>
              <w:t>Ципове</w:t>
            </w:r>
          </w:p>
        </w:tc>
        <w:tc>
          <w:tcPr>
            <w:tcW w:w="3792" w:type="dxa"/>
            <w:vAlign w:val="center"/>
          </w:tcPr>
          <w:p w:rsidR="008C4A4C" w:rsidRPr="008C4A4C" w:rsidRDefault="008C4A4C" w:rsidP="00280C25">
            <w:pPr>
              <w:tabs>
                <w:tab w:val="left" w:pos="709"/>
                <w:tab w:val="left" w:pos="1134"/>
              </w:tabs>
              <w:autoSpaceDE w:val="0"/>
              <w:autoSpaceDN w:val="0"/>
              <w:adjustRightInd w:val="0"/>
              <w:spacing w:after="0"/>
              <w:ind w:left="138" w:right="254"/>
              <w:jc w:val="both"/>
              <w:rPr>
                <w:rFonts w:ascii="Times New Roman" w:hAnsi="Times New Roman"/>
                <w:sz w:val="24"/>
                <w:szCs w:val="24"/>
              </w:rPr>
            </w:pPr>
            <w:r w:rsidRPr="008C4A4C">
              <w:rPr>
                <w:rFonts w:ascii="Times New Roman" w:hAnsi="Times New Roman"/>
                <w:sz w:val="24"/>
                <w:szCs w:val="24"/>
              </w:rPr>
              <w:t>БДС 16732:2016 или еквивалентно/и</w:t>
            </w:r>
          </w:p>
        </w:tc>
      </w:tr>
    </w:tbl>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8C4A4C" w:rsidRPr="00D875A1" w:rsidRDefault="009D483F"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D875A1">
        <w:rPr>
          <w:rFonts w:ascii="Times New Roman" w:hAnsi="Times New Roman"/>
          <w:sz w:val="24"/>
          <w:szCs w:val="24"/>
        </w:rPr>
        <w:t>5.</w:t>
      </w:r>
      <w:r w:rsidR="008C4A4C" w:rsidRPr="00D875A1">
        <w:rPr>
          <w:rFonts w:ascii="Times New Roman" w:hAnsi="Times New Roman"/>
          <w:sz w:val="24"/>
          <w:szCs w:val="24"/>
        </w:rPr>
        <w:t>3.2. Изисквания по електромагнитна защита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Не се изискват.</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8C4A4C" w:rsidRPr="00D875A1" w:rsidRDefault="00D875A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D875A1">
        <w:rPr>
          <w:rFonts w:ascii="Times New Roman" w:hAnsi="Times New Roman"/>
          <w:sz w:val="24"/>
          <w:szCs w:val="24"/>
        </w:rPr>
        <w:t>5.</w:t>
      </w:r>
      <w:r w:rsidR="008C4A4C" w:rsidRPr="00D875A1">
        <w:rPr>
          <w:rFonts w:ascii="Times New Roman" w:hAnsi="Times New Roman"/>
          <w:sz w:val="24"/>
          <w:szCs w:val="24"/>
        </w:rPr>
        <w:t>3.3. Изисквания по ергономичност, обитаемост и техническа естетика</w:t>
      </w:r>
    </w:p>
    <w:p w:rsidR="008C4A4C" w:rsidRPr="008C4A4C" w:rsidRDefault="00464A06"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3.3.1. Изделията </w:t>
      </w:r>
      <w:r w:rsidR="00D97415">
        <w:rPr>
          <w:rFonts w:ascii="Times New Roman" w:hAnsi="Times New Roman"/>
          <w:sz w:val="24"/>
          <w:szCs w:val="24"/>
        </w:rPr>
        <w:t>ще</w:t>
      </w:r>
      <w:r w:rsidR="008C4A4C" w:rsidRPr="008C4A4C">
        <w:rPr>
          <w:rFonts w:ascii="Times New Roman" w:hAnsi="Times New Roman"/>
          <w:sz w:val="24"/>
          <w:szCs w:val="24"/>
        </w:rPr>
        <w:t xml:space="preserve"> запазват естетическите и ергономичните си свойства при условията на експлоатация.</w:t>
      </w:r>
    </w:p>
    <w:p w:rsidR="008C4A4C" w:rsidRPr="008C4A4C" w:rsidRDefault="00D97415"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3.3.2. Конструкцията </w:t>
      </w:r>
      <w:r>
        <w:rPr>
          <w:rFonts w:ascii="Times New Roman" w:hAnsi="Times New Roman"/>
          <w:sz w:val="24"/>
          <w:szCs w:val="24"/>
        </w:rPr>
        <w:t>ще</w:t>
      </w:r>
      <w:r w:rsidR="008C4A4C" w:rsidRPr="008C4A4C">
        <w:rPr>
          <w:rFonts w:ascii="Times New Roman" w:hAnsi="Times New Roman"/>
          <w:sz w:val="24"/>
          <w:szCs w:val="24"/>
        </w:rPr>
        <w:t xml:space="preserve"> осигурява свобода и удобство при носене на изделията.</w:t>
      </w:r>
    </w:p>
    <w:p w:rsidR="008C4A4C" w:rsidRPr="008C4A4C" w:rsidRDefault="00D97415"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3.3.3. Изделията </w:t>
      </w:r>
      <w:r>
        <w:rPr>
          <w:rFonts w:ascii="Times New Roman" w:hAnsi="Times New Roman"/>
          <w:sz w:val="24"/>
          <w:szCs w:val="24"/>
        </w:rPr>
        <w:t xml:space="preserve">няма </w:t>
      </w:r>
      <w:r w:rsidR="008C4A4C" w:rsidRPr="008C4A4C">
        <w:rPr>
          <w:rFonts w:ascii="Times New Roman" w:hAnsi="Times New Roman"/>
          <w:sz w:val="24"/>
          <w:szCs w:val="24"/>
        </w:rPr>
        <w:t>да предизвикват дискомфорт.</w:t>
      </w:r>
    </w:p>
    <w:p w:rsidR="008C4A4C" w:rsidRPr="008C4A4C" w:rsidRDefault="00D97415"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3.3.4. Използваните материали </w:t>
      </w:r>
      <w:r>
        <w:rPr>
          <w:rFonts w:ascii="Times New Roman" w:hAnsi="Times New Roman"/>
          <w:sz w:val="24"/>
          <w:szCs w:val="24"/>
        </w:rPr>
        <w:t xml:space="preserve">няма </w:t>
      </w:r>
      <w:r w:rsidR="008C4A4C" w:rsidRPr="008C4A4C">
        <w:rPr>
          <w:rFonts w:ascii="Times New Roman" w:hAnsi="Times New Roman"/>
          <w:sz w:val="24"/>
          <w:szCs w:val="24"/>
        </w:rPr>
        <w:t>да предизвикват кожни раздразнения и алергични реакции.</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6C2AB6" w:rsidRDefault="006C2AB6"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6C2AB6">
        <w:rPr>
          <w:rFonts w:ascii="Times New Roman" w:hAnsi="Times New Roman"/>
          <w:sz w:val="24"/>
          <w:szCs w:val="24"/>
        </w:rPr>
        <w:lastRenderedPageBreak/>
        <w:t>5.</w:t>
      </w:r>
      <w:r w:rsidR="008C4A4C" w:rsidRPr="006C2AB6">
        <w:rPr>
          <w:rFonts w:ascii="Times New Roman" w:hAnsi="Times New Roman"/>
          <w:sz w:val="24"/>
          <w:szCs w:val="24"/>
        </w:rPr>
        <w:t>3.4. Изисквания по експлоатацията, удобство за техническото обслужване и ремонт</w:t>
      </w:r>
    </w:p>
    <w:p w:rsidR="008C4A4C" w:rsidRPr="008C4A4C" w:rsidRDefault="006C2AB6"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3.4.1.</w:t>
      </w:r>
      <w:r w:rsidR="008C4A4C" w:rsidRPr="008C4A4C">
        <w:rPr>
          <w:rFonts w:ascii="Times New Roman" w:hAnsi="Times New Roman"/>
          <w:bCs/>
          <w:sz w:val="24"/>
          <w:szCs w:val="24"/>
        </w:rPr>
        <w:t xml:space="preserve"> </w:t>
      </w:r>
      <w:r>
        <w:rPr>
          <w:rFonts w:ascii="Times New Roman" w:hAnsi="Times New Roman"/>
          <w:bCs/>
          <w:sz w:val="24"/>
          <w:szCs w:val="24"/>
        </w:rPr>
        <w:t xml:space="preserve">Ще </w:t>
      </w:r>
      <w:r w:rsidR="008C4A4C" w:rsidRPr="008C4A4C">
        <w:rPr>
          <w:rFonts w:ascii="Times New Roman" w:hAnsi="Times New Roman"/>
          <w:sz w:val="24"/>
          <w:szCs w:val="24"/>
        </w:rPr>
        <w:t xml:space="preserve">има лесно поддържане, </w:t>
      </w:r>
      <w:r w:rsidR="008C4A4C" w:rsidRPr="008C4A4C">
        <w:rPr>
          <w:rFonts w:ascii="Times New Roman" w:hAnsi="Times New Roman"/>
          <w:bCs/>
          <w:sz w:val="24"/>
          <w:szCs w:val="24"/>
        </w:rPr>
        <w:t xml:space="preserve">без прилагане на разграждащи разтворители, увреждащи влаганите материали в тях, като </w:t>
      </w:r>
      <w:r>
        <w:rPr>
          <w:rFonts w:ascii="Times New Roman" w:hAnsi="Times New Roman"/>
          <w:bCs/>
          <w:sz w:val="24"/>
          <w:szCs w:val="24"/>
        </w:rPr>
        <w:t xml:space="preserve">ще </w:t>
      </w:r>
      <w:r w:rsidR="008C4A4C" w:rsidRPr="008C4A4C">
        <w:rPr>
          <w:rFonts w:ascii="Times New Roman" w:hAnsi="Times New Roman"/>
          <w:bCs/>
          <w:sz w:val="24"/>
          <w:szCs w:val="24"/>
        </w:rPr>
        <w:t>се съобразява с у</w:t>
      </w:r>
      <w:r w:rsidR="008C4A4C" w:rsidRPr="008C4A4C">
        <w:rPr>
          <w:rFonts w:ascii="Times New Roman" w:hAnsi="Times New Roman"/>
          <w:sz w:val="24"/>
          <w:szCs w:val="24"/>
        </w:rPr>
        <w:t xml:space="preserve">словията за влаго-топлинна и химическа обработка на изделието, посочени на маркировъчната лента.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p>
    <w:p w:rsidR="008C4A4C" w:rsidRPr="006C2AB6" w:rsidRDefault="006C2AB6"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6C2AB6">
        <w:rPr>
          <w:rFonts w:ascii="Times New Roman" w:hAnsi="Times New Roman"/>
          <w:sz w:val="24"/>
          <w:szCs w:val="24"/>
        </w:rPr>
        <w:t>5.</w:t>
      </w:r>
      <w:r w:rsidR="008C4A4C" w:rsidRPr="006C2AB6">
        <w:rPr>
          <w:rFonts w:ascii="Times New Roman" w:hAnsi="Times New Roman"/>
          <w:sz w:val="24"/>
          <w:szCs w:val="24"/>
        </w:rPr>
        <w:t>3.5. Изисквания за скритост и маскировка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Не се изискват.</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6C2AB6" w:rsidRDefault="006C2AB6"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391DA4">
        <w:rPr>
          <w:rFonts w:ascii="Times New Roman" w:hAnsi="Times New Roman"/>
          <w:sz w:val="24"/>
          <w:szCs w:val="24"/>
        </w:rPr>
        <w:t>5.</w:t>
      </w:r>
      <w:r w:rsidR="008C4A4C" w:rsidRPr="00391DA4">
        <w:rPr>
          <w:rFonts w:ascii="Times New Roman" w:hAnsi="Times New Roman"/>
          <w:sz w:val="24"/>
          <w:szCs w:val="24"/>
        </w:rPr>
        <w:t>3.6. Изисквания за транспортопригодност и съхранение</w:t>
      </w:r>
    </w:p>
    <w:p w:rsidR="008C4A4C" w:rsidRPr="008C4A4C" w:rsidRDefault="006C2AB6"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3.6.1. Опакованите изделия </w:t>
      </w:r>
      <w:r w:rsidR="00391DA4">
        <w:rPr>
          <w:rFonts w:ascii="Times New Roman" w:hAnsi="Times New Roman"/>
          <w:sz w:val="24"/>
          <w:szCs w:val="24"/>
        </w:rPr>
        <w:t>ще</w:t>
      </w:r>
      <w:r w:rsidR="008C4A4C" w:rsidRPr="008C4A4C">
        <w:rPr>
          <w:rFonts w:ascii="Times New Roman" w:hAnsi="Times New Roman"/>
          <w:sz w:val="24"/>
          <w:szCs w:val="24"/>
        </w:rPr>
        <w:t xml:space="preserve"> се транспортират в добре почистени и сухи превозни средства. Товаро – разтоварните действия и превоза </w:t>
      </w:r>
      <w:r w:rsidR="00391DA4">
        <w:rPr>
          <w:rFonts w:ascii="Times New Roman" w:hAnsi="Times New Roman"/>
          <w:sz w:val="24"/>
          <w:szCs w:val="24"/>
        </w:rPr>
        <w:t>ще</w:t>
      </w:r>
      <w:r w:rsidR="008C4A4C" w:rsidRPr="008C4A4C">
        <w:rPr>
          <w:rFonts w:ascii="Times New Roman" w:hAnsi="Times New Roman"/>
          <w:sz w:val="24"/>
          <w:szCs w:val="24"/>
        </w:rPr>
        <w:t xml:space="preserve"> се извършат в условия, предпазващи изделията от навлажняване, замърсяване и механични повреди.</w:t>
      </w:r>
    </w:p>
    <w:p w:rsidR="008C4A4C" w:rsidRPr="008C4A4C" w:rsidRDefault="00391DA4"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3.6.2. Съхраняването </w:t>
      </w:r>
      <w:r>
        <w:rPr>
          <w:rFonts w:ascii="Times New Roman" w:hAnsi="Times New Roman"/>
          <w:sz w:val="24"/>
          <w:szCs w:val="24"/>
        </w:rPr>
        <w:t>ще</w:t>
      </w:r>
      <w:r w:rsidR="008C4A4C" w:rsidRPr="008C4A4C">
        <w:rPr>
          <w:rFonts w:ascii="Times New Roman" w:hAnsi="Times New Roman"/>
          <w:sz w:val="24"/>
          <w:szCs w:val="24"/>
        </w:rPr>
        <w:t xml:space="preserve"> се извършва в сухи и проветриви помещения, в условия, предпазващи изделията от навлажняване, замърсяване и механични повреди, далече от директно слънчево греене.</w:t>
      </w:r>
    </w:p>
    <w:p w:rsidR="008C4A4C" w:rsidRPr="008C4A4C" w:rsidRDefault="00391DA4"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3.6.3. Изделията </w:t>
      </w:r>
      <w:r>
        <w:rPr>
          <w:rFonts w:ascii="Times New Roman" w:hAnsi="Times New Roman"/>
          <w:sz w:val="24"/>
          <w:szCs w:val="24"/>
        </w:rPr>
        <w:t>ще</w:t>
      </w:r>
      <w:r w:rsidR="008C4A4C" w:rsidRPr="008C4A4C">
        <w:rPr>
          <w:rFonts w:ascii="Times New Roman" w:hAnsi="Times New Roman"/>
          <w:sz w:val="24"/>
          <w:szCs w:val="24"/>
        </w:rPr>
        <w:t xml:space="preserve"> се съхраняват в помещения при температура от </w:t>
      </w:r>
      <w:r w:rsidR="008C4A4C" w:rsidRPr="008C4A4C">
        <w:rPr>
          <w:rFonts w:ascii="Times New Roman" w:hAnsi="Times New Roman"/>
          <w:sz w:val="24"/>
          <w:szCs w:val="24"/>
          <w:lang w:val="ru-RU"/>
        </w:rPr>
        <w:t>5ºC до 20ºC±5.</w:t>
      </w:r>
    </w:p>
    <w:p w:rsidR="008C4A4C" w:rsidRPr="008C4A4C" w:rsidRDefault="00391DA4"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3.6.4. Съхраняваните в склада изделия </w:t>
      </w:r>
      <w:r>
        <w:rPr>
          <w:rFonts w:ascii="Times New Roman" w:hAnsi="Times New Roman"/>
          <w:sz w:val="24"/>
          <w:szCs w:val="24"/>
        </w:rPr>
        <w:t>ще</w:t>
      </w:r>
      <w:r w:rsidR="008C4A4C" w:rsidRPr="008C4A4C">
        <w:rPr>
          <w:rFonts w:ascii="Times New Roman" w:hAnsi="Times New Roman"/>
          <w:sz w:val="24"/>
          <w:szCs w:val="24"/>
        </w:rPr>
        <w:t xml:space="preserve"> са отдалечени от отоплителни и осветителни тела на разстояние не по-малко от 60,0 </w:t>
      </w:r>
      <w:r w:rsidR="008C4A4C" w:rsidRPr="008C4A4C">
        <w:rPr>
          <w:rFonts w:ascii="Times New Roman" w:hAnsi="Times New Roman"/>
          <w:sz w:val="24"/>
          <w:szCs w:val="24"/>
          <w:lang w:val="en-US"/>
        </w:rPr>
        <w:t>cm</w:t>
      </w:r>
      <w:r w:rsidR="008C4A4C" w:rsidRPr="008C4A4C">
        <w:rPr>
          <w:rFonts w:ascii="Times New Roman" w:hAnsi="Times New Roman"/>
          <w:sz w:val="24"/>
          <w:szCs w:val="24"/>
        </w:rPr>
        <w:t>.</w:t>
      </w:r>
    </w:p>
    <w:p w:rsidR="008C4A4C" w:rsidRPr="008C4A4C" w:rsidRDefault="00391DA4"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3.6.5. Изделията обект на настоящата обществена поръчка </w:t>
      </w:r>
      <w:r>
        <w:rPr>
          <w:rFonts w:ascii="Times New Roman" w:hAnsi="Times New Roman"/>
          <w:sz w:val="24"/>
          <w:szCs w:val="24"/>
        </w:rPr>
        <w:t xml:space="preserve">за обособена позиция № 1 ще </w:t>
      </w:r>
      <w:r w:rsidR="008C4A4C" w:rsidRPr="008C4A4C">
        <w:rPr>
          <w:rFonts w:ascii="Times New Roman" w:hAnsi="Times New Roman"/>
          <w:sz w:val="24"/>
          <w:szCs w:val="24"/>
        </w:rPr>
        <w:t>се транспортират в закрити превозни средства върху дървени скари.</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391DA4" w:rsidRDefault="00391DA4"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391DA4">
        <w:rPr>
          <w:rFonts w:ascii="Times New Roman" w:hAnsi="Times New Roman"/>
          <w:sz w:val="24"/>
          <w:szCs w:val="24"/>
        </w:rPr>
        <w:t>5.</w:t>
      </w:r>
      <w:r w:rsidR="008C4A4C" w:rsidRPr="00391DA4">
        <w:rPr>
          <w:rFonts w:ascii="Times New Roman" w:hAnsi="Times New Roman"/>
          <w:sz w:val="24"/>
          <w:szCs w:val="24"/>
        </w:rPr>
        <w:t>3.7.Други специфични изисквания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Не се изискват.</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91DA4" w:rsidRPr="00391DA4" w:rsidRDefault="00391DA4"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391DA4">
        <w:rPr>
          <w:rFonts w:ascii="Times New Roman" w:hAnsi="Times New Roman"/>
          <w:sz w:val="24"/>
          <w:szCs w:val="24"/>
        </w:rPr>
        <w:t>5.</w:t>
      </w:r>
      <w:r w:rsidR="008C4A4C" w:rsidRPr="00391DA4">
        <w:rPr>
          <w:rFonts w:ascii="Times New Roman" w:hAnsi="Times New Roman"/>
          <w:sz w:val="24"/>
          <w:szCs w:val="24"/>
        </w:rPr>
        <w:t xml:space="preserve">4. </w:t>
      </w:r>
      <w:r w:rsidRPr="00391DA4">
        <w:rPr>
          <w:rFonts w:ascii="Times New Roman" w:hAnsi="Times New Roman"/>
          <w:sz w:val="24"/>
          <w:szCs w:val="24"/>
        </w:rPr>
        <w:t>Изисквания за стандартизация и унификация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Изискванията за изделието </w:t>
      </w:r>
      <w:r w:rsidR="00391DA4">
        <w:rPr>
          <w:rFonts w:ascii="Times New Roman" w:hAnsi="Times New Roman"/>
          <w:sz w:val="24"/>
          <w:szCs w:val="24"/>
        </w:rPr>
        <w:t xml:space="preserve">ще </w:t>
      </w:r>
      <w:r w:rsidRPr="008C4A4C">
        <w:rPr>
          <w:rFonts w:ascii="Times New Roman" w:hAnsi="Times New Roman"/>
          <w:sz w:val="24"/>
          <w:szCs w:val="24"/>
        </w:rPr>
        <w:t xml:space="preserve">са съгласно </w:t>
      </w:r>
      <w:r w:rsidR="00391DA4">
        <w:rPr>
          <w:rFonts w:ascii="Times New Roman" w:hAnsi="Times New Roman"/>
          <w:sz w:val="24"/>
          <w:szCs w:val="24"/>
        </w:rPr>
        <w:t>т</w:t>
      </w:r>
      <w:r w:rsidRPr="008C4A4C">
        <w:rPr>
          <w:rFonts w:ascii="Times New Roman" w:hAnsi="Times New Roman"/>
          <w:sz w:val="24"/>
          <w:szCs w:val="24"/>
        </w:rPr>
        <w:t>ехническа</w:t>
      </w:r>
      <w:r w:rsidR="00391DA4">
        <w:rPr>
          <w:rFonts w:ascii="Times New Roman" w:hAnsi="Times New Roman"/>
          <w:sz w:val="24"/>
          <w:szCs w:val="24"/>
        </w:rPr>
        <w:t>та</w:t>
      </w:r>
      <w:r w:rsidRPr="008C4A4C">
        <w:rPr>
          <w:rFonts w:ascii="Times New Roman" w:hAnsi="Times New Roman"/>
          <w:sz w:val="24"/>
          <w:szCs w:val="24"/>
        </w:rPr>
        <w:t xml:space="preserve"> спецификация</w:t>
      </w:r>
      <w:r w:rsidR="00391DA4">
        <w:rPr>
          <w:rFonts w:ascii="Times New Roman" w:hAnsi="Times New Roman"/>
          <w:sz w:val="24"/>
          <w:szCs w:val="24"/>
        </w:rPr>
        <w:t xml:space="preserve"> за обособена позиция </w:t>
      </w:r>
      <w:r w:rsidRPr="008C4A4C">
        <w:rPr>
          <w:rFonts w:ascii="Times New Roman" w:hAnsi="Times New Roman"/>
          <w:sz w:val="24"/>
          <w:szCs w:val="24"/>
        </w:rPr>
        <w:t xml:space="preserve"> </w:t>
      </w:r>
      <w:r w:rsidR="00391DA4">
        <w:rPr>
          <w:rFonts w:ascii="Times New Roman" w:hAnsi="Times New Roman"/>
          <w:sz w:val="24"/>
          <w:szCs w:val="24"/>
        </w:rPr>
        <w:t xml:space="preserve">№ 1 </w:t>
      </w:r>
      <w:r w:rsidRPr="008C4A4C">
        <w:rPr>
          <w:rFonts w:ascii="Times New Roman" w:hAnsi="Times New Roman"/>
          <w:sz w:val="24"/>
          <w:szCs w:val="24"/>
        </w:rPr>
        <w:t>и съгласно посочените в нея стандарти или еквивалентно/и.</w:t>
      </w:r>
    </w:p>
    <w:p w:rsidR="003008A0" w:rsidRDefault="003008A0"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004944" w:rsidRDefault="00391DA4"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004944">
        <w:rPr>
          <w:rFonts w:ascii="Times New Roman" w:hAnsi="Times New Roman"/>
          <w:sz w:val="24"/>
          <w:szCs w:val="24"/>
        </w:rPr>
        <w:t>5.</w:t>
      </w:r>
      <w:r w:rsidR="008C4A4C" w:rsidRPr="00004944">
        <w:rPr>
          <w:rFonts w:ascii="Times New Roman" w:hAnsi="Times New Roman"/>
          <w:sz w:val="24"/>
          <w:szCs w:val="24"/>
        </w:rPr>
        <w:t xml:space="preserve">5. </w:t>
      </w:r>
      <w:r w:rsidRPr="00004944">
        <w:rPr>
          <w:rFonts w:ascii="Times New Roman" w:hAnsi="Times New Roman"/>
          <w:sz w:val="24"/>
          <w:szCs w:val="24"/>
        </w:rPr>
        <w:t>Изисквания към видовете осигуряване</w:t>
      </w:r>
    </w:p>
    <w:p w:rsidR="008C4A4C" w:rsidRPr="008C4A4C" w:rsidRDefault="00004944"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5.1. Осигуряване на качеството</w:t>
      </w:r>
    </w:p>
    <w:p w:rsidR="008C4A4C" w:rsidRPr="00C5040D" w:rsidRDefault="00004944"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5.1.1. Изисквания при </w:t>
      </w:r>
      <w:r w:rsidR="008C4A4C" w:rsidRPr="00C5040D">
        <w:rPr>
          <w:rFonts w:ascii="Times New Roman" w:hAnsi="Times New Roman"/>
          <w:sz w:val="24"/>
          <w:szCs w:val="24"/>
        </w:rPr>
        <w:t xml:space="preserve">процедура за доставка на </w:t>
      </w:r>
      <w:r w:rsidR="003008A0" w:rsidRPr="00C5040D">
        <w:rPr>
          <w:rFonts w:ascii="Times New Roman" w:hAnsi="Times New Roman"/>
          <w:sz w:val="24"/>
          <w:szCs w:val="24"/>
        </w:rPr>
        <w:t>текстилни</w:t>
      </w:r>
      <w:r w:rsidR="008C4A4C" w:rsidRPr="00C5040D">
        <w:rPr>
          <w:rFonts w:ascii="Times New Roman" w:hAnsi="Times New Roman"/>
          <w:sz w:val="24"/>
          <w:szCs w:val="24"/>
        </w:rPr>
        <w:t xml:space="preserve"> изделия</w:t>
      </w:r>
    </w:p>
    <w:p w:rsidR="008C4A4C" w:rsidRPr="00C5040D"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C5040D">
        <w:rPr>
          <w:rFonts w:ascii="Times New Roman" w:hAnsi="Times New Roman"/>
          <w:sz w:val="24"/>
          <w:szCs w:val="24"/>
        </w:rPr>
        <w:t xml:space="preserve">При провеждане на процедура за доставка </w:t>
      </w:r>
      <w:r w:rsidR="003008A0" w:rsidRPr="00C5040D">
        <w:rPr>
          <w:rFonts w:ascii="Times New Roman" w:hAnsi="Times New Roman"/>
          <w:sz w:val="24"/>
          <w:szCs w:val="24"/>
          <w:shd w:val="clear" w:color="auto" w:fill="FEFEFE"/>
        </w:rPr>
        <w:t>на костюм тактически зимен</w:t>
      </w:r>
      <w:r w:rsidRPr="00C5040D">
        <w:rPr>
          <w:rFonts w:ascii="Times New Roman" w:hAnsi="Times New Roman"/>
          <w:sz w:val="24"/>
          <w:szCs w:val="24"/>
        </w:rPr>
        <w:t xml:space="preserve">, </w:t>
      </w:r>
      <w:r w:rsidR="00004944" w:rsidRPr="00C5040D">
        <w:rPr>
          <w:rFonts w:ascii="Times New Roman" w:hAnsi="Times New Roman"/>
          <w:sz w:val="24"/>
          <w:szCs w:val="24"/>
        </w:rPr>
        <w:t xml:space="preserve">същата ще </w:t>
      </w:r>
      <w:r w:rsidRPr="00C5040D">
        <w:rPr>
          <w:rFonts w:ascii="Times New Roman" w:hAnsi="Times New Roman"/>
          <w:sz w:val="24"/>
          <w:szCs w:val="24"/>
        </w:rPr>
        <w:t xml:space="preserve">се доказва с протоколи от изпитвания в акредитирана лаборатория съответствието с изискванията на техническата спецификация </w:t>
      </w:r>
      <w:r w:rsidR="00004944" w:rsidRPr="00C5040D">
        <w:rPr>
          <w:rFonts w:ascii="Times New Roman" w:hAnsi="Times New Roman"/>
          <w:sz w:val="24"/>
          <w:szCs w:val="24"/>
        </w:rPr>
        <w:t xml:space="preserve">за обособена позиция  № 1 </w:t>
      </w:r>
      <w:r w:rsidRPr="00C5040D">
        <w:rPr>
          <w:rFonts w:ascii="Times New Roman" w:hAnsi="Times New Roman"/>
          <w:sz w:val="24"/>
          <w:szCs w:val="24"/>
        </w:rPr>
        <w:t>на показателите на материалите по т. 1, 2 и 5 от таблица 2.</w:t>
      </w:r>
    </w:p>
    <w:p w:rsidR="00C651E3" w:rsidRPr="00C5040D" w:rsidRDefault="00C651E3" w:rsidP="00C651E3">
      <w:pPr>
        <w:widowControl w:val="0"/>
        <w:autoSpaceDE w:val="0"/>
        <w:autoSpaceDN w:val="0"/>
        <w:adjustRightInd w:val="0"/>
        <w:spacing w:after="0" w:line="240" w:lineRule="auto"/>
        <w:ind w:firstLine="709"/>
        <w:jc w:val="both"/>
        <w:rPr>
          <w:rFonts w:ascii="Times New Roman" w:eastAsia="Times New Roman" w:hAnsi="Times New Roman"/>
          <w:sz w:val="24"/>
          <w:szCs w:val="24"/>
          <w:highlight w:val="white"/>
          <w:shd w:val="clear" w:color="auto" w:fill="FEFEFE"/>
          <w:lang w:eastAsia="bg-BG"/>
        </w:rPr>
      </w:pPr>
      <w:r w:rsidRPr="00C5040D">
        <w:rPr>
          <w:rFonts w:ascii="Times New Roman" w:eastAsia="Times New Roman" w:hAnsi="Times New Roman"/>
          <w:sz w:val="24"/>
          <w:szCs w:val="24"/>
          <w:shd w:val="clear" w:color="auto" w:fill="FEFEFE"/>
          <w:lang w:eastAsia="bg-BG"/>
        </w:rPr>
        <w:t>При доставка да се спазват изискванията на възложителя към модел, технология за изработване и влагани материали, посочени в техническата спецификация.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004944"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5.1.2. Правила за приемане и оценка на качеството</w:t>
      </w:r>
    </w:p>
    <w:p w:rsidR="008C4A4C" w:rsidRPr="008C4A4C" w:rsidRDefault="00A616B2"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5.1.2.1. </w:t>
      </w:r>
      <w:r w:rsidR="00C53774" w:rsidRPr="00C5040D">
        <w:rPr>
          <w:rFonts w:ascii="Times New Roman" w:hAnsi="Times New Roman"/>
          <w:sz w:val="24"/>
          <w:szCs w:val="24"/>
        </w:rPr>
        <w:t>След</w:t>
      </w:r>
      <w:r w:rsidR="008C4A4C" w:rsidRPr="00C5040D">
        <w:rPr>
          <w:rFonts w:ascii="Times New Roman" w:hAnsi="Times New Roman"/>
          <w:sz w:val="24"/>
          <w:szCs w:val="24"/>
        </w:rPr>
        <w:t xml:space="preserve"> доставка </w:t>
      </w:r>
      <w:r w:rsidR="00C53774" w:rsidRPr="00C5040D">
        <w:rPr>
          <w:rFonts w:ascii="Times New Roman" w:hAnsi="Times New Roman"/>
          <w:sz w:val="24"/>
          <w:szCs w:val="24"/>
        </w:rPr>
        <w:t xml:space="preserve">ще </w:t>
      </w:r>
      <w:r w:rsidR="008C4A4C" w:rsidRPr="00C5040D">
        <w:rPr>
          <w:rFonts w:ascii="Times New Roman" w:hAnsi="Times New Roman"/>
          <w:sz w:val="24"/>
          <w:szCs w:val="24"/>
        </w:rPr>
        <w:t>се извършват изпитвания на вложените в изработването на изделията материали</w:t>
      </w:r>
      <w:r w:rsidR="00C53774" w:rsidRPr="00C5040D">
        <w:rPr>
          <w:rFonts w:ascii="Times New Roman" w:hAnsi="Times New Roman"/>
          <w:sz w:val="24"/>
          <w:szCs w:val="24"/>
        </w:rPr>
        <w:t xml:space="preserve"> </w:t>
      </w:r>
      <w:r w:rsidR="00C53774" w:rsidRPr="00C5040D">
        <w:rPr>
          <w:rFonts w:ascii="Times New Roman" w:eastAsia="Times New Roman" w:hAnsi="Times New Roman"/>
          <w:sz w:val="24"/>
          <w:szCs w:val="24"/>
          <w:shd w:val="clear" w:color="auto" w:fill="FEFEFE"/>
          <w:lang w:eastAsia="bg-BG"/>
        </w:rPr>
        <w:t xml:space="preserve">по </w:t>
      </w:r>
      <w:r w:rsidR="00C53774" w:rsidRPr="00C5040D">
        <w:rPr>
          <w:rFonts w:ascii="Times New Roman" w:eastAsia="Times New Roman" w:hAnsi="Times New Roman"/>
          <w:sz w:val="24"/>
          <w:szCs w:val="24"/>
          <w:lang w:eastAsia="bg-BG"/>
        </w:rPr>
        <w:t xml:space="preserve">т. 1, 2 и 5 </w:t>
      </w:r>
      <w:r w:rsidR="00C53774" w:rsidRPr="00C5040D">
        <w:rPr>
          <w:rFonts w:ascii="Times New Roman" w:eastAsia="Times New Roman" w:hAnsi="Times New Roman"/>
          <w:sz w:val="24"/>
          <w:szCs w:val="24"/>
          <w:shd w:val="clear" w:color="auto" w:fill="FEFEFE"/>
          <w:lang w:eastAsia="bg-BG"/>
        </w:rPr>
        <w:t>от таблица 2</w:t>
      </w:r>
      <w:r w:rsidR="008C4A4C" w:rsidRPr="00C5040D">
        <w:rPr>
          <w:rFonts w:ascii="Times New Roman" w:hAnsi="Times New Roman"/>
          <w:sz w:val="24"/>
          <w:szCs w:val="24"/>
        </w:rPr>
        <w:t xml:space="preserve">, за проверяване </w:t>
      </w:r>
      <w:r w:rsidR="008C4A4C" w:rsidRPr="008C4A4C">
        <w:rPr>
          <w:rFonts w:ascii="Times New Roman" w:hAnsi="Times New Roman"/>
          <w:sz w:val="24"/>
          <w:szCs w:val="24"/>
        </w:rPr>
        <w:t>на съответствието им с изискванията на техническа</w:t>
      </w:r>
      <w:r>
        <w:rPr>
          <w:rFonts w:ascii="Times New Roman" w:hAnsi="Times New Roman"/>
          <w:sz w:val="24"/>
          <w:szCs w:val="24"/>
        </w:rPr>
        <w:t>та</w:t>
      </w:r>
      <w:r w:rsidR="008C4A4C" w:rsidRPr="008C4A4C">
        <w:rPr>
          <w:rFonts w:ascii="Times New Roman" w:hAnsi="Times New Roman"/>
          <w:sz w:val="24"/>
          <w:szCs w:val="24"/>
        </w:rPr>
        <w:t xml:space="preserve"> спецификация</w:t>
      </w:r>
      <w:r>
        <w:rPr>
          <w:rFonts w:ascii="Times New Roman" w:hAnsi="Times New Roman"/>
          <w:sz w:val="24"/>
          <w:szCs w:val="24"/>
        </w:rPr>
        <w:t xml:space="preserve"> за обособена позиция </w:t>
      </w:r>
      <w:r w:rsidRPr="008C4A4C">
        <w:rPr>
          <w:rFonts w:ascii="Times New Roman" w:hAnsi="Times New Roman"/>
          <w:sz w:val="24"/>
          <w:szCs w:val="24"/>
        </w:rPr>
        <w:t xml:space="preserve"> </w:t>
      </w:r>
      <w:r>
        <w:rPr>
          <w:rFonts w:ascii="Times New Roman" w:hAnsi="Times New Roman"/>
          <w:sz w:val="24"/>
          <w:szCs w:val="24"/>
        </w:rPr>
        <w:t>№ 1</w:t>
      </w:r>
      <w:r w:rsidR="008C4A4C" w:rsidRPr="008C4A4C">
        <w:rPr>
          <w:rFonts w:ascii="Times New Roman" w:hAnsi="Times New Roman"/>
          <w:sz w:val="24"/>
          <w:szCs w:val="24"/>
        </w:rPr>
        <w:t>.</w:t>
      </w:r>
    </w:p>
    <w:p w:rsidR="00C53774" w:rsidRDefault="00C53774"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C53774" w:rsidRDefault="00C53774"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5.1.2.2. Качеството на готовите изделия </w:t>
      </w:r>
      <w:r w:rsidR="00A616B2">
        <w:rPr>
          <w:rFonts w:ascii="Times New Roman" w:hAnsi="Times New Roman"/>
          <w:sz w:val="24"/>
          <w:szCs w:val="24"/>
        </w:rPr>
        <w:t>ще</w:t>
      </w:r>
      <w:r w:rsidRPr="008C4A4C">
        <w:rPr>
          <w:rFonts w:ascii="Times New Roman" w:hAnsi="Times New Roman"/>
          <w:sz w:val="24"/>
          <w:szCs w:val="24"/>
        </w:rPr>
        <w:t xml:space="preserve"> се удостоверява чрез контролни изпитвания, съгласно изискванията на </w:t>
      </w:r>
      <w:r w:rsidR="00A616B2">
        <w:rPr>
          <w:rFonts w:ascii="Times New Roman" w:hAnsi="Times New Roman"/>
          <w:sz w:val="24"/>
          <w:szCs w:val="24"/>
        </w:rPr>
        <w:t xml:space="preserve">техническата спецификация за обособена позиция </w:t>
      </w:r>
      <w:r w:rsidR="00A616B2" w:rsidRPr="008C4A4C">
        <w:rPr>
          <w:rFonts w:ascii="Times New Roman" w:hAnsi="Times New Roman"/>
          <w:sz w:val="24"/>
          <w:szCs w:val="24"/>
        </w:rPr>
        <w:t xml:space="preserve"> </w:t>
      </w:r>
      <w:r w:rsidR="00A616B2">
        <w:rPr>
          <w:rFonts w:ascii="Times New Roman" w:hAnsi="Times New Roman"/>
          <w:sz w:val="24"/>
          <w:szCs w:val="24"/>
        </w:rPr>
        <w:t xml:space="preserve">№ 1 </w:t>
      </w:r>
      <w:r w:rsidRPr="008C4A4C">
        <w:rPr>
          <w:rFonts w:ascii="Times New Roman" w:hAnsi="Times New Roman"/>
          <w:sz w:val="24"/>
          <w:szCs w:val="24"/>
        </w:rPr>
        <w:t>в акредитирана изпитвателна лаборатория.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A616B2"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Pr>
          <w:rFonts w:ascii="Times New Roman" w:hAnsi="Times New Roman"/>
          <w:sz w:val="24"/>
          <w:szCs w:val="24"/>
          <w:lang w:val="ru-RU"/>
        </w:rPr>
        <w:t>5.</w:t>
      </w:r>
      <w:r w:rsidR="008C4A4C" w:rsidRPr="008C4A4C">
        <w:rPr>
          <w:rFonts w:ascii="Times New Roman" w:hAnsi="Times New Roman"/>
          <w:sz w:val="24"/>
          <w:szCs w:val="24"/>
          <w:lang w:val="ru-RU"/>
        </w:rPr>
        <w:t>5.2. Контрол на качеството</w:t>
      </w:r>
      <w:r w:rsidR="008C4A4C" w:rsidRPr="008C4A4C">
        <w:rPr>
          <w:rFonts w:ascii="Times New Roman" w:hAnsi="Times New Roman"/>
          <w:sz w:val="24"/>
          <w:szCs w:val="24"/>
        </w:rPr>
        <w:t>:</w:t>
      </w:r>
      <w:r w:rsidR="008C4A4C" w:rsidRPr="008C4A4C">
        <w:rPr>
          <w:rFonts w:ascii="Times New Roman" w:hAnsi="Times New Roman"/>
          <w:sz w:val="24"/>
          <w:szCs w:val="24"/>
          <w:lang w:val="ru-RU"/>
        </w:rPr>
        <w:t xml:space="preserve"> </w:t>
      </w:r>
    </w:p>
    <w:p w:rsidR="008C4A4C" w:rsidRPr="008C4A4C" w:rsidRDefault="00A616B2"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5.2.1. При изпълнение на договора, готовите изделия  и вложените материали </w:t>
      </w:r>
      <w:r w:rsidR="007641E2">
        <w:rPr>
          <w:rFonts w:ascii="Times New Roman" w:hAnsi="Times New Roman"/>
          <w:sz w:val="24"/>
          <w:szCs w:val="24"/>
        </w:rPr>
        <w:t>ще</w:t>
      </w:r>
      <w:r w:rsidR="008C4A4C" w:rsidRPr="008C4A4C">
        <w:rPr>
          <w:rFonts w:ascii="Times New Roman" w:hAnsi="Times New Roman"/>
          <w:sz w:val="24"/>
          <w:szCs w:val="24"/>
        </w:rPr>
        <w:t xml:space="preserve"> съответстват напълно на технологичните и конструктивни изисквания на възложителя. Готовите изделия </w:t>
      </w:r>
      <w:r w:rsidR="007641E2">
        <w:rPr>
          <w:rFonts w:ascii="Times New Roman" w:hAnsi="Times New Roman"/>
          <w:sz w:val="24"/>
          <w:szCs w:val="24"/>
        </w:rPr>
        <w:t>ще</w:t>
      </w:r>
      <w:r w:rsidR="008C4A4C" w:rsidRPr="008C4A4C">
        <w:rPr>
          <w:rFonts w:ascii="Times New Roman" w:hAnsi="Times New Roman"/>
          <w:sz w:val="24"/>
          <w:szCs w:val="24"/>
        </w:rPr>
        <w:t xml:space="preserve"> са произведени от един и същ производител, ако изпълнителят не е производител. Вложените материали </w:t>
      </w:r>
      <w:r w:rsidR="007641E2">
        <w:rPr>
          <w:rFonts w:ascii="Times New Roman" w:hAnsi="Times New Roman"/>
          <w:sz w:val="24"/>
          <w:szCs w:val="24"/>
        </w:rPr>
        <w:t>ще</w:t>
      </w:r>
      <w:r w:rsidR="008C4A4C" w:rsidRPr="008C4A4C">
        <w:rPr>
          <w:rFonts w:ascii="Times New Roman" w:hAnsi="Times New Roman"/>
          <w:sz w:val="24"/>
          <w:szCs w:val="24"/>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 </w:t>
      </w:r>
      <w:r w:rsidR="007641E2">
        <w:rPr>
          <w:rFonts w:ascii="Times New Roman" w:hAnsi="Times New Roman"/>
          <w:sz w:val="24"/>
          <w:szCs w:val="24"/>
        </w:rPr>
        <w:t xml:space="preserve">ще </w:t>
      </w:r>
      <w:r w:rsidR="008C4A4C" w:rsidRPr="008C4A4C">
        <w:rPr>
          <w:rFonts w:ascii="Times New Roman" w:hAnsi="Times New Roman"/>
          <w:sz w:val="24"/>
          <w:szCs w:val="24"/>
        </w:rPr>
        <w:t>се доказва с представяне на декларация за съответствие и сертификат за качество на вложения в партидата основен материал, издаден от производителя при доставката на готовите изделия.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r w:rsidRPr="008C4A4C">
        <w:rPr>
          <w:rFonts w:ascii="Times New Roman" w:hAnsi="Times New Roman"/>
          <w:sz w:val="24"/>
          <w:szCs w:val="24"/>
        </w:rPr>
        <w:t xml:space="preserve">*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техническата спецификация на Възложителя. </w:t>
      </w:r>
      <w:r w:rsidRPr="00140A53">
        <w:rPr>
          <w:rFonts w:ascii="Times New Roman" w:hAnsi="Times New Roman"/>
          <w:sz w:val="24"/>
          <w:szCs w:val="24"/>
        </w:rPr>
        <w:t>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00140A53">
        <w:rPr>
          <w:rFonts w:ascii="Times New Roman" w:hAnsi="Times New Roman"/>
          <w:color w:val="FF0000"/>
          <w:sz w:val="24"/>
          <w:szCs w:val="24"/>
        </w:rPr>
        <w:t>Оценяване на съответствието с изискванията на Възложителя</w:t>
      </w:r>
      <w:r w:rsidRPr="00140A53">
        <w:rPr>
          <w:rFonts w:ascii="Times New Roman" w:hAnsi="Times New Roman"/>
          <w:sz w:val="24"/>
          <w:szCs w:val="24"/>
        </w:rPr>
        <w:t>” от Техническата спецификация, приложение към настоящата обществена поръчка.</w:t>
      </w:r>
    </w:p>
    <w:p w:rsidR="008C4A4C" w:rsidRPr="008C4A4C" w:rsidRDefault="007641E2"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r>
        <w:rPr>
          <w:rFonts w:ascii="Times New Roman" w:hAnsi="Times New Roman"/>
          <w:sz w:val="24"/>
          <w:szCs w:val="24"/>
        </w:rPr>
        <w:t>5.</w:t>
      </w:r>
      <w:r w:rsidR="008C4A4C" w:rsidRPr="008C4A4C">
        <w:rPr>
          <w:rFonts w:ascii="Times New Roman" w:hAnsi="Times New Roman"/>
          <w:sz w:val="24"/>
          <w:szCs w:val="24"/>
        </w:rPr>
        <w:t>5.2.2. При неспазване характеристиките в техническа спецификация</w:t>
      </w:r>
      <w:r>
        <w:rPr>
          <w:rFonts w:ascii="Times New Roman" w:hAnsi="Times New Roman"/>
          <w:sz w:val="24"/>
          <w:szCs w:val="24"/>
        </w:rPr>
        <w:t xml:space="preserve"> за обособена позиция № 1</w:t>
      </w:r>
      <w:r w:rsidR="008C4A4C" w:rsidRPr="008C4A4C">
        <w:rPr>
          <w:rFonts w:ascii="Times New Roman" w:hAnsi="Times New Roman"/>
          <w:sz w:val="24"/>
          <w:szCs w:val="24"/>
        </w:rPr>
        <w:t>, партидата не се приема.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7641E2"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5.3. Други видове осигурявания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Не се предвиждат.</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7641E2" w:rsidRPr="007641E2" w:rsidRDefault="007641E2"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7641E2">
        <w:rPr>
          <w:rFonts w:ascii="Times New Roman" w:hAnsi="Times New Roman"/>
          <w:sz w:val="24"/>
          <w:szCs w:val="24"/>
        </w:rPr>
        <w:t>5.</w:t>
      </w:r>
      <w:r w:rsidR="008C4A4C" w:rsidRPr="007641E2">
        <w:rPr>
          <w:rFonts w:ascii="Times New Roman" w:hAnsi="Times New Roman"/>
          <w:sz w:val="24"/>
          <w:szCs w:val="24"/>
        </w:rPr>
        <w:t>6.</w:t>
      </w:r>
      <w:r w:rsidRPr="007641E2">
        <w:rPr>
          <w:rFonts w:ascii="Times New Roman" w:hAnsi="Times New Roman"/>
          <w:sz w:val="24"/>
          <w:szCs w:val="24"/>
        </w:rPr>
        <w:t xml:space="preserve"> Изисквания към опаковката, маркировката, етикирането и консервацията</w:t>
      </w:r>
    </w:p>
    <w:p w:rsidR="007641E2" w:rsidRDefault="007641E2"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7641E2"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6.1. Изисквания към опаковката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Изделията </w:t>
      </w:r>
      <w:r w:rsidR="007641E2">
        <w:rPr>
          <w:rFonts w:ascii="Times New Roman" w:hAnsi="Times New Roman"/>
          <w:sz w:val="24"/>
          <w:szCs w:val="24"/>
        </w:rPr>
        <w:t xml:space="preserve">ще </w:t>
      </w:r>
      <w:r w:rsidRPr="008C4A4C">
        <w:rPr>
          <w:rFonts w:ascii="Times New Roman" w:hAnsi="Times New Roman"/>
          <w:sz w:val="24"/>
          <w:szCs w:val="24"/>
        </w:rPr>
        <w:t xml:space="preserve">се опаковат по 1 бр. в полиетиленов плик, след което </w:t>
      </w:r>
      <w:r w:rsidR="007641E2">
        <w:rPr>
          <w:rFonts w:ascii="Times New Roman" w:hAnsi="Times New Roman"/>
          <w:sz w:val="24"/>
          <w:szCs w:val="24"/>
        </w:rPr>
        <w:t xml:space="preserve">ще </w:t>
      </w:r>
      <w:r w:rsidRPr="008C4A4C">
        <w:rPr>
          <w:rFonts w:ascii="Times New Roman" w:hAnsi="Times New Roman"/>
          <w:sz w:val="24"/>
          <w:szCs w:val="24"/>
        </w:rPr>
        <w:t xml:space="preserve">се поставят в натронова хартия, с лепящ етикет за вид на изделието, ръст, размер, име на фирмата – изпълнител, месец и дата на доставка, номер на договора за доставка.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Пакетите </w:t>
      </w:r>
      <w:r w:rsidR="007641E2">
        <w:rPr>
          <w:rFonts w:ascii="Times New Roman" w:hAnsi="Times New Roman"/>
          <w:sz w:val="24"/>
          <w:szCs w:val="24"/>
        </w:rPr>
        <w:t xml:space="preserve">ще </w:t>
      </w:r>
      <w:r w:rsidRPr="008C4A4C">
        <w:rPr>
          <w:rFonts w:ascii="Times New Roman" w:hAnsi="Times New Roman"/>
          <w:sz w:val="24"/>
          <w:szCs w:val="24"/>
        </w:rPr>
        <w:t xml:space="preserve">се нареждат в кашони от картон (с достатъчна дебелина и якостни показатели против разпадане и издържане стифиране на палети на 3-4 реда) или еквивалент на него с вместимост от 3 до 5 броя или по допълнителни изисквания на възложителя. Кашоните </w:t>
      </w:r>
      <w:r w:rsidR="007641E2">
        <w:rPr>
          <w:rFonts w:ascii="Times New Roman" w:hAnsi="Times New Roman"/>
          <w:sz w:val="24"/>
          <w:szCs w:val="24"/>
        </w:rPr>
        <w:t xml:space="preserve">ще </w:t>
      </w:r>
      <w:r w:rsidRPr="008C4A4C">
        <w:rPr>
          <w:rFonts w:ascii="Times New Roman" w:hAnsi="Times New Roman"/>
          <w:sz w:val="24"/>
          <w:szCs w:val="24"/>
        </w:rPr>
        <w:t xml:space="preserve">са с подходящи размери в зависимост от размера на изделията, така че да не дават възможност за деформацията им. В индивидуалните опаковки на изделията </w:t>
      </w:r>
      <w:r w:rsidR="007641E2">
        <w:rPr>
          <w:rFonts w:ascii="Times New Roman" w:hAnsi="Times New Roman"/>
          <w:sz w:val="24"/>
          <w:szCs w:val="24"/>
        </w:rPr>
        <w:t xml:space="preserve">ще </w:t>
      </w:r>
      <w:r w:rsidRPr="008C4A4C">
        <w:rPr>
          <w:rFonts w:ascii="Times New Roman" w:hAnsi="Times New Roman"/>
          <w:sz w:val="24"/>
          <w:szCs w:val="24"/>
        </w:rPr>
        <w:t xml:space="preserve">се поставя гаранционна карта, съдържаща информацията по т.  </w:t>
      </w:r>
      <w:r w:rsidR="007641E2">
        <w:rPr>
          <w:rFonts w:ascii="Times New Roman" w:hAnsi="Times New Roman"/>
          <w:sz w:val="24"/>
          <w:szCs w:val="24"/>
        </w:rPr>
        <w:t>„</w:t>
      </w:r>
      <w:r w:rsidRPr="008C4A4C">
        <w:rPr>
          <w:rFonts w:ascii="Times New Roman" w:hAnsi="Times New Roman"/>
          <w:sz w:val="24"/>
          <w:szCs w:val="24"/>
        </w:rPr>
        <w:t>Гаранционен срок и рекламации</w:t>
      </w:r>
      <w:r w:rsidR="007641E2">
        <w:rPr>
          <w:rFonts w:ascii="Times New Roman" w:hAnsi="Times New Roman"/>
          <w:sz w:val="24"/>
          <w:szCs w:val="24"/>
        </w:rPr>
        <w:t>“</w:t>
      </w:r>
      <w:r w:rsidRPr="008C4A4C">
        <w:rPr>
          <w:rFonts w:ascii="Times New Roman" w:hAnsi="Times New Roman"/>
          <w:sz w:val="24"/>
          <w:szCs w:val="24"/>
        </w:rPr>
        <w:t>.</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На всеки кашон </w:t>
      </w:r>
      <w:r w:rsidR="007641E2">
        <w:rPr>
          <w:rFonts w:ascii="Times New Roman" w:hAnsi="Times New Roman"/>
          <w:sz w:val="24"/>
          <w:szCs w:val="24"/>
        </w:rPr>
        <w:t xml:space="preserve">ще </w:t>
      </w:r>
      <w:r w:rsidRPr="008C4A4C">
        <w:rPr>
          <w:rFonts w:ascii="Times New Roman" w:hAnsi="Times New Roman"/>
          <w:sz w:val="24"/>
          <w:szCs w:val="24"/>
        </w:rPr>
        <w:t xml:space="preserve">се поставя етикет, който </w:t>
      </w:r>
      <w:r w:rsidR="007641E2">
        <w:rPr>
          <w:rFonts w:ascii="Times New Roman" w:hAnsi="Times New Roman"/>
          <w:sz w:val="24"/>
          <w:szCs w:val="24"/>
        </w:rPr>
        <w:t>ще е</w:t>
      </w:r>
      <w:r w:rsidRPr="008C4A4C">
        <w:rPr>
          <w:rFonts w:ascii="Times New Roman" w:hAnsi="Times New Roman"/>
          <w:sz w:val="24"/>
          <w:szCs w:val="24"/>
        </w:rPr>
        <w:t xml:space="preserve"> от към по-малката странична стена и </w:t>
      </w:r>
      <w:r w:rsidR="007641E2">
        <w:rPr>
          <w:rFonts w:ascii="Times New Roman" w:hAnsi="Times New Roman"/>
          <w:sz w:val="24"/>
          <w:szCs w:val="24"/>
        </w:rPr>
        <w:t xml:space="preserve">ще </w:t>
      </w:r>
      <w:r w:rsidRPr="008C4A4C">
        <w:rPr>
          <w:rFonts w:ascii="Times New Roman" w:hAnsi="Times New Roman"/>
          <w:sz w:val="24"/>
          <w:szCs w:val="24"/>
        </w:rPr>
        <w:t>съдържа информация за вид на изделието, ръст, размер, име на фирмата – изпълнител, месец и дата на доставка, номер на договора за доставка.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7641E2"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6.2. Маркирането, етикетирането и съхраняването на готовите изделия </w:t>
      </w:r>
      <w:r>
        <w:rPr>
          <w:rFonts w:ascii="Times New Roman" w:hAnsi="Times New Roman"/>
          <w:sz w:val="24"/>
          <w:szCs w:val="24"/>
        </w:rPr>
        <w:t>ще</w:t>
      </w:r>
      <w:r w:rsidR="008C4A4C" w:rsidRPr="008C4A4C">
        <w:rPr>
          <w:rFonts w:ascii="Times New Roman" w:hAnsi="Times New Roman"/>
          <w:sz w:val="24"/>
          <w:szCs w:val="24"/>
        </w:rPr>
        <w:t xml:space="preserve"> се извършват съгласно техническа</w:t>
      </w:r>
      <w:r>
        <w:rPr>
          <w:rFonts w:ascii="Times New Roman" w:hAnsi="Times New Roman"/>
          <w:sz w:val="24"/>
          <w:szCs w:val="24"/>
        </w:rPr>
        <w:t>та</w:t>
      </w:r>
      <w:r w:rsidR="008C4A4C" w:rsidRPr="008C4A4C">
        <w:rPr>
          <w:rFonts w:ascii="Times New Roman" w:hAnsi="Times New Roman"/>
          <w:sz w:val="24"/>
          <w:szCs w:val="24"/>
        </w:rPr>
        <w:t xml:space="preserve"> спецификация </w:t>
      </w:r>
      <w:r>
        <w:rPr>
          <w:rFonts w:ascii="Times New Roman" w:hAnsi="Times New Roman"/>
          <w:sz w:val="24"/>
          <w:szCs w:val="24"/>
        </w:rPr>
        <w:t xml:space="preserve">за обособена позиция </w:t>
      </w:r>
      <w:r w:rsidRPr="008C4A4C">
        <w:rPr>
          <w:rFonts w:ascii="Times New Roman" w:hAnsi="Times New Roman"/>
          <w:sz w:val="24"/>
          <w:szCs w:val="24"/>
        </w:rPr>
        <w:t xml:space="preserve"> </w:t>
      </w:r>
      <w:r>
        <w:rPr>
          <w:rFonts w:ascii="Times New Roman" w:hAnsi="Times New Roman"/>
          <w:sz w:val="24"/>
          <w:szCs w:val="24"/>
        </w:rPr>
        <w:t xml:space="preserve">№ 1 </w:t>
      </w:r>
      <w:r w:rsidR="008C4A4C" w:rsidRPr="008C4A4C">
        <w:rPr>
          <w:rFonts w:ascii="Times New Roman" w:hAnsi="Times New Roman"/>
          <w:sz w:val="24"/>
          <w:szCs w:val="24"/>
        </w:rPr>
        <w:t>или допълнителни изисквания на възложителя.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r w:rsidRPr="008C4A4C">
        <w:rPr>
          <w:rFonts w:ascii="Times New Roman" w:hAnsi="Times New Roman"/>
          <w:sz w:val="24"/>
          <w:szCs w:val="24"/>
        </w:rPr>
        <w:t xml:space="preserve">На изделията </w:t>
      </w:r>
      <w:r w:rsidR="007641E2">
        <w:rPr>
          <w:rFonts w:ascii="Times New Roman" w:hAnsi="Times New Roman"/>
          <w:sz w:val="24"/>
          <w:szCs w:val="24"/>
        </w:rPr>
        <w:t xml:space="preserve">ще </w:t>
      </w:r>
      <w:r w:rsidRPr="008C4A4C">
        <w:rPr>
          <w:rFonts w:ascii="Times New Roman" w:hAnsi="Times New Roman"/>
          <w:sz w:val="24"/>
          <w:szCs w:val="24"/>
        </w:rPr>
        <w:t xml:space="preserve">се пришива ръсто-размерна марка, която съдържа информация за </w:t>
      </w:r>
      <w:r w:rsidRPr="008C4A4C">
        <w:rPr>
          <w:rFonts w:ascii="Times New Roman" w:hAnsi="Times New Roman"/>
          <w:sz w:val="24"/>
          <w:szCs w:val="24"/>
          <w:lang w:val="ru-RU"/>
        </w:rPr>
        <w:t xml:space="preserve">вид на изделието, ръст, размер, състав, знаци за третиране и въздействие </w:t>
      </w:r>
      <w:r w:rsidRPr="008C4A4C">
        <w:rPr>
          <w:rFonts w:ascii="Times New Roman" w:hAnsi="Times New Roman"/>
          <w:sz w:val="24"/>
          <w:szCs w:val="24"/>
        </w:rPr>
        <w:t xml:space="preserve">/пране, гладене, сушене, </w:t>
      </w:r>
      <w:r w:rsidRPr="008C4A4C">
        <w:rPr>
          <w:rFonts w:ascii="Times New Roman" w:hAnsi="Times New Roman"/>
          <w:sz w:val="24"/>
          <w:szCs w:val="24"/>
        </w:rPr>
        <w:lastRenderedPageBreak/>
        <w:t>химическо третиране, избелване/, месец и година на производство</w:t>
      </w:r>
      <w:r w:rsidRPr="008C4A4C">
        <w:rPr>
          <w:rFonts w:ascii="Times New Roman" w:hAnsi="Times New Roman"/>
          <w:sz w:val="24"/>
          <w:szCs w:val="24"/>
          <w:lang w:val="ru-RU"/>
        </w:rPr>
        <w:t xml:space="preserve"> и име на фирмата-изпълнител</w:t>
      </w:r>
      <w:r w:rsidRPr="008C4A4C">
        <w:rPr>
          <w:rFonts w:ascii="Times New Roman" w:hAnsi="Times New Roman"/>
          <w:sz w:val="24"/>
          <w:szCs w:val="24"/>
        </w:rPr>
        <w:t xml:space="preserve">. Маркировката </w:t>
      </w:r>
      <w:r w:rsidR="00C62A01">
        <w:rPr>
          <w:rFonts w:ascii="Times New Roman" w:hAnsi="Times New Roman"/>
          <w:sz w:val="24"/>
          <w:szCs w:val="24"/>
        </w:rPr>
        <w:t xml:space="preserve">ще </w:t>
      </w:r>
      <w:r w:rsidRPr="008C4A4C">
        <w:rPr>
          <w:rFonts w:ascii="Times New Roman" w:hAnsi="Times New Roman"/>
          <w:sz w:val="24"/>
          <w:szCs w:val="24"/>
        </w:rPr>
        <w:t>се поставя в средата на вратната извивка на изделието и в средата на колана.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C62A01" w:rsidRPr="00C62A01" w:rsidRDefault="00C62A01" w:rsidP="00C62A01">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C62A01">
        <w:rPr>
          <w:rFonts w:ascii="Times New Roman" w:hAnsi="Times New Roman"/>
          <w:sz w:val="24"/>
          <w:szCs w:val="24"/>
        </w:rPr>
        <w:t>5.</w:t>
      </w:r>
      <w:r w:rsidR="008C4A4C" w:rsidRPr="00C62A01">
        <w:rPr>
          <w:rFonts w:ascii="Times New Roman" w:hAnsi="Times New Roman"/>
          <w:sz w:val="24"/>
          <w:szCs w:val="24"/>
        </w:rPr>
        <w:t xml:space="preserve">7. </w:t>
      </w:r>
      <w:r w:rsidRPr="00C62A01">
        <w:rPr>
          <w:rFonts w:ascii="Times New Roman" w:hAnsi="Times New Roman"/>
          <w:sz w:val="24"/>
          <w:szCs w:val="24"/>
        </w:rPr>
        <w:t>Гаранционен срок и рекламации</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b/>
          <w:sz w:val="24"/>
          <w:szCs w:val="24"/>
        </w:rPr>
      </w:pPr>
      <w:r w:rsidRPr="008C4A4C">
        <w:rPr>
          <w:rFonts w:ascii="Times New Roman" w:hAnsi="Times New Roman"/>
          <w:b/>
          <w:sz w:val="24"/>
          <w:szCs w:val="24"/>
        </w:rPr>
        <w:t xml:space="preserve"> </w:t>
      </w:r>
    </w:p>
    <w:p w:rsidR="008C4A4C" w:rsidRPr="008C4A4C"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GB"/>
        </w:rPr>
      </w:pPr>
      <w:r>
        <w:rPr>
          <w:rFonts w:ascii="Times New Roman" w:hAnsi="Times New Roman"/>
          <w:sz w:val="24"/>
          <w:szCs w:val="24"/>
        </w:rPr>
        <w:t>5.</w:t>
      </w:r>
      <w:r w:rsidR="008C4A4C" w:rsidRPr="008C4A4C">
        <w:rPr>
          <w:rFonts w:ascii="Times New Roman" w:hAnsi="Times New Roman"/>
          <w:sz w:val="24"/>
          <w:szCs w:val="24"/>
        </w:rPr>
        <w:t xml:space="preserve">7.1. </w:t>
      </w:r>
      <w:r w:rsidR="008C4A4C" w:rsidRPr="008C4A4C">
        <w:rPr>
          <w:rFonts w:ascii="Times New Roman" w:hAnsi="Times New Roman"/>
          <w:sz w:val="24"/>
          <w:szCs w:val="24"/>
          <w:lang w:val="en-GB"/>
        </w:rPr>
        <w:t xml:space="preserve">Изпълнителят </w:t>
      </w:r>
      <w:r w:rsidR="008C4A4C" w:rsidRPr="008C4A4C">
        <w:rPr>
          <w:rFonts w:ascii="Times New Roman" w:hAnsi="Times New Roman"/>
          <w:sz w:val="24"/>
          <w:szCs w:val="24"/>
          <w:lang w:val="ru-RU"/>
        </w:rPr>
        <w:t>(</w:t>
      </w:r>
      <w:r w:rsidR="008C4A4C" w:rsidRPr="008C4A4C">
        <w:rPr>
          <w:rFonts w:ascii="Times New Roman" w:hAnsi="Times New Roman"/>
          <w:sz w:val="24"/>
          <w:szCs w:val="24"/>
          <w:lang w:val="en-GB"/>
        </w:rPr>
        <w:t>производителят</w:t>
      </w:r>
      <w:r w:rsidR="008C4A4C" w:rsidRPr="008C4A4C">
        <w:rPr>
          <w:rFonts w:ascii="Times New Roman" w:hAnsi="Times New Roman"/>
          <w:sz w:val="24"/>
          <w:szCs w:val="24"/>
          <w:lang w:val="ru-RU"/>
        </w:rPr>
        <w:t>)</w:t>
      </w:r>
      <w:r w:rsidR="008C4A4C" w:rsidRPr="008C4A4C">
        <w:rPr>
          <w:rFonts w:ascii="Times New Roman" w:hAnsi="Times New Roman"/>
          <w:sz w:val="24"/>
          <w:szCs w:val="24"/>
          <w:lang w:val="en-GB"/>
        </w:rPr>
        <w:t xml:space="preserve"> гарантира спазването на изискванията на техническата спецификация </w:t>
      </w:r>
      <w:r>
        <w:rPr>
          <w:rFonts w:ascii="Times New Roman" w:hAnsi="Times New Roman"/>
          <w:sz w:val="24"/>
          <w:szCs w:val="24"/>
        </w:rPr>
        <w:t xml:space="preserve">за обособена позиция </w:t>
      </w:r>
      <w:r w:rsidRPr="008C4A4C">
        <w:rPr>
          <w:rFonts w:ascii="Times New Roman" w:hAnsi="Times New Roman"/>
          <w:sz w:val="24"/>
          <w:szCs w:val="24"/>
        </w:rPr>
        <w:t xml:space="preserve"> </w:t>
      </w:r>
      <w:r>
        <w:rPr>
          <w:rFonts w:ascii="Times New Roman" w:hAnsi="Times New Roman"/>
          <w:sz w:val="24"/>
          <w:szCs w:val="24"/>
        </w:rPr>
        <w:t xml:space="preserve">№ 1 </w:t>
      </w:r>
      <w:r w:rsidR="008C4A4C" w:rsidRPr="008C4A4C">
        <w:rPr>
          <w:rFonts w:ascii="Times New Roman" w:hAnsi="Times New Roman"/>
          <w:sz w:val="24"/>
          <w:szCs w:val="24"/>
          <w:lang w:val="en-GB"/>
        </w:rPr>
        <w:t>при производството на изделието и запазване на качеството в условията на съхранение и експлоатация, указани в договора за изпълнение.</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xml:space="preserve">* Гаранционният срок на доставените изделия при съхранение е </w:t>
      </w:r>
      <w:r w:rsidRPr="008C4A4C">
        <w:rPr>
          <w:rFonts w:ascii="Times New Roman" w:hAnsi="Times New Roman"/>
          <w:sz w:val="24"/>
          <w:szCs w:val="24"/>
        </w:rPr>
        <w:t>12</w:t>
      </w:r>
      <w:r w:rsidRPr="008C4A4C">
        <w:rPr>
          <w:rFonts w:ascii="Times New Roman" w:hAnsi="Times New Roman"/>
          <w:sz w:val="24"/>
          <w:szCs w:val="24"/>
          <w:lang w:val="ru-RU"/>
        </w:rPr>
        <w:t xml:space="preserve"> /два</w:t>
      </w:r>
      <w:r w:rsidRPr="008C4A4C">
        <w:rPr>
          <w:rFonts w:ascii="Times New Roman" w:hAnsi="Times New Roman"/>
          <w:sz w:val="24"/>
          <w:szCs w:val="24"/>
        </w:rPr>
        <w:t>надесет</w:t>
      </w:r>
      <w:r w:rsidRPr="008C4A4C">
        <w:rPr>
          <w:rFonts w:ascii="Times New Roman" w:hAnsi="Times New Roman"/>
          <w:sz w:val="24"/>
          <w:szCs w:val="24"/>
          <w:lang w:val="ru-RU"/>
        </w:rPr>
        <w:t xml:space="preserve">/ месеца, от датата на получаване на доставката в складовете на Възложителя и подписването на предавателно - приемателен протокол.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Гаранционният срок при експлоатация е</w:t>
      </w:r>
      <w:r w:rsidRPr="008C4A4C">
        <w:rPr>
          <w:rFonts w:ascii="Times New Roman" w:hAnsi="Times New Roman"/>
          <w:sz w:val="24"/>
          <w:szCs w:val="24"/>
        </w:rPr>
        <w:t xml:space="preserve"> </w:t>
      </w:r>
      <w:r w:rsidRPr="008C4A4C">
        <w:rPr>
          <w:rFonts w:ascii="Times New Roman" w:hAnsi="Times New Roman"/>
          <w:sz w:val="24"/>
          <w:szCs w:val="24"/>
          <w:lang w:val="ru-RU"/>
        </w:rPr>
        <w:t>3 /три/ месеца от датата на предоставяне на изделието на служителя на МВР. Предоставянето на изделията се извършва задължително с попълнена гаранционна карта.</w:t>
      </w:r>
    </w:p>
    <w:p w:rsidR="00C62A01"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p w:rsidR="008C4A4C" w:rsidRPr="008C4A4C"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Pr>
          <w:rFonts w:ascii="Times New Roman" w:hAnsi="Times New Roman"/>
          <w:sz w:val="24"/>
          <w:szCs w:val="24"/>
          <w:lang w:val="ru-RU"/>
        </w:rPr>
        <w:t>5.</w:t>
      </w:r>
      <w:r w:rsidR="008C4A4C" w:rsidRPr="008C4A4C">
        <w:rPr>
          <w:rFonts w:ascii="Times New Roman" w:hAnsi="Times New Roman"/>
          <w:sz w:val="24"/>
          <w:szCs w:val="24"/>
          <w:lang w:val="ru-RU"/>
        </w:rPr>
        <w:t>7.2. Гаранционната карта съдържа следната информация: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xml:space="preserve">* Име на </w:t>
      </w:r>
      <w:r w:rsidRPr="008C4A4C">
        <w:rPr>
          <w:rFonts w:ascii="Times New Roman" w:hAnsi="Times New Roman"/>
          <w:sz w:val="24"/>
          <w:szCs w:val="24"/>
        </w:rPr>
        <w:t xml:space="preserve">фирмата </w:t>
      </w:r>
      <w:r w:rsidRPr="008C4A4C">
        <w:rPr>
          <w:rFonts w:ascii="Times New Roman" w:hAnsi="Times New Roman"/>
          <w:sz w:val="24"/>
          <w:szCs w:val="24"/>
          <w:lang w:val="ru-RU"/>
        </w:rPr>
        <w:t>изпълнител и номер на договора за доставка;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Вид и размер на изделието;</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Поле за вписване името на служителя, на когото се предоставя изделието (попълва се от служител на Възложителя);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Поле за дата на предаване на изделието на служителя (попълва се от служител на Възложителя);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Гаранционен срок при експлоатация;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Съществени характеристики;</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Предназначение;</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Знаци за третиране /разяснени/;</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Поддръжка и почистване;</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Условия за съхранение.</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 xml:space="preserve">  </w:t>
      </w:r>
    </w:p>
    <w:p w:rsidR="008C4A4C" w:rsidRPr="008C4A4C"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Pr>
          <w:rFonts w:ascii="Times New Roman" w:hAnsi="Times New Roman"/>
          <w:sz w:val="24"/>
          <w:szCs w:val="24"/>
          <w:lang w:val="ru-RU"/>
        </w:rPr>
        <w:t>5.</w:t>
      </w:r>
      <w:r w:rsidR="008C4A4C" w:rsidRPr="008C4A4C">
        <w:rPr>
          <w:rFonts w:ascii="Times New Roman" w:hAnsi="Times New Roman"/>
          <w:sz w:val="24"/>
          <w:szCs w:val="24"/>
          <w:lang w:val="ru-RU"/>
        </w:rPr>
        <w:t>7.3.Рекламации:</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xml:space="preserve">- Рекламации относно качеството и скрити дефекти </w:t>
      </w:r>
      <w:r w:rsidR="00C62A01">
        <w:rPr>
          <w:rFonts w:ascii="Times New Roman" w:hAnsi="Times New Roman"/>
          <w:sz w:val="24"/>
          <w:szCs w:val="24"/>
          <w:lang w:val="ru-RU"/>
        </w:rPr>
        <w:t xml:space="preserve">ще </w:t>
      </w:r>
      <w:r w:rsidRPr="008C4A4C">
        <w:rPr>
          <w:rFonts w:ascii="Times New Roman" w:hAnsi="Times New Roman"/>
          <w:sz w:val="24"/>
          <w:szCs w:val="24"/>
          <w:lang w:val="ru-RU"/>
        </w:rPr>
        <w:t>се правят в гаранционния срок и при условие, че са спазвани изискванията за експлоатация и за третиране на изделията.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xml:space="preserve">- Рекламация </w:t>
      </w:r>
      <w:r w:rsidR="00C62A01">
        <w:rPr>
          <w:rFonts w:ascii="Times New Roman" w:hAnsi="Times New Roman"/>
          <w:sz w:val="24"/>
          <w:szCs w:val="24"/>
          <w:lang w:val="ru-RU"/>
        </w:rPr>
        <w:t xml:space="preserve">ще </w:t>
      </w:r>
      <w:r w:rsidRPr="008C4A4C">
        <w:rPr>
          <w:rFonts w:ascii="Times New Roman" w:hAnsi="Times New Roman"/>
          <w:sz w:val="24"/>
          <w:szCs w:val="24"/>
          <w:lang w:val="ru-RU"/>
        </w:rPr>
        <w:t>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 доставчика.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Рекламации по количествата на доставените изделия, могат да се правят само в момента на получаването им.</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C62A01"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C62A01">
        <w:rPr>
          <w:rFonts w:ascii="Times New Roman" w:hAnsi="Times New Roman"/>
          <w:sz w:val="24"/>
          <w:szCs w:val="24"/>
          <w:lang w:val="ru-RU"/>
        </w:rPr>
        <w:t>5.</w:t>
      </w:r>
      <w:r w:rsidR="008C4A4C" w:rsidRPr="00C62A01">
        <w:rPr>
          <w:rFonts w:ascii="Times New Roman" w:hAnsi="Times New Roman"/>
          <w:sz w:val="24"/>
          <w:szCs w:val="24"/>
          <w:lang w:val="ru-RU"/>
        </w:rPr>
        <w:t>8.</w:t>
      </w:r>
      <w:r w:rsidR="008C4A4C" w:rsidRPr="00C62A01">
        <w:rPr>
          <w:rFonts w:ascii="Times New Roman" w:hAnsi="Times New Roman"/>
          <w:sz w:val="24"/>
          <w:szCs w:val="24"/>
        </w:rPr>
        <w:t xml:space="preserve"> </w:t>
      </w:r>
      <w:r w:rsidRPr="00C62A01">
        <w:rPr>
          <w:rFonts w:ascii="Times New Roman" w:hAnsi="Times New Roman"/>
          <w:sz w:val="24"/>
          <w:szCs w:val="24"/>
        </w:rPr>
        <w:t>Оценяване на съответствието с изискванията на възложителя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rPr>
        <w:t>Оценяване на съответствието с изискванията на Възложителя по характеристики се установява с представяне на следните документи:</w:t>
      </w:r>
    </w:p>
    <w:p w:rsidR="00C62A01"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8.1. Декларация за съответствие по БДС EN ISO/IEС 17050-1:2010 г. и БДС EN ISO/IEС 17050-2:2006 г. или еквивалентно/и на основния плат, хастара, евапрен, ципове, тик-так копчета </w:t>
      </w:r>
      <w:r w:rsidR="00673595">
        <w:rPr>
          <w:rFonts w:ascii="Times New Roman" w:hAnsi="Times New Roman"/>
          <w:sz w:val="24"/>
          <w:szCs w:val="24"/>
        </w:rPr>
        <w:lastRenderedPageBreak/>
        <w:t xml:space="preserve">и </w:t>
      </w:r>
      <w:r w:rsidR="00673595" w:rsidRPr="00320A4E">
        <w:rPr>
          <w:rFonts w:ascii="Times New Roman" w:hAnsi="Times New Roman"/>
          <w:sz w:val="24"/>
          <w:szCs w:val="24"/>
        </w:rPr>
        <w:t>мострата</w:t>
      </w:r>
      <w:r w:rsidR="00673595" w:rsidRPr="008C4A4C">
        <w:rPr>
          <w:rFonts w:ascii="Times New Roman" w:hAnsi="Times New Roman"/>
          <w:sz w:val="24"/>
          <w:szCs w:val="24"/>
        </w:rPr>
        <w:t xml:space="preserve"> </w:t>
      </w:r>
      <w:r w:rsidR="008C4A4C" w:rsidRPr="008C4A4C">
        <w:rPr>
          <w:rFonts w:ascii="Times New Roman" w:hAnsi="Times New Roman"/>
          <w:sz w:val="24"/>
          <w:szCs w:val="24"/>
        </w:rPr>
        <w:t xml:space="preserve">на готовото изделие от участника или от производителя /ако участникът не е производител/, удостоверяваща, че материалите и готовото изделие отговарят на посочените стандарти и изисквания в Техническата спецификация </w:t>
      </w:r>
      <w:r>
        <w:rPr>
          <w:rFonts w:ascii="Times New Roman" w:hAnsi="Times New Roman"/>
          <w:sz w:val="24"/>
          <w:szCs w:val="24"/>
        </w:rPr>
        <w:t xml:space="preserve">за обособена позиция </w:t>
      </w:r>
      <w:r w:rsidRPr="008C4A4C">
        <w:rPr>
          <w:rFonts w:ascii="Times New Roman" w:hAnsi="Times New Roman"/>
          <w:sz w:val="24"/>
          <w:szCs w:val="24"/>
        </w:rPr>
        <w:t xml:space="preserve"> </w:t>
      </w:r>
      <w:r>
        <w:rPr>
          <w:rFonts w:ascii="Times New Roman" w:hAnsi="Times New Roman"/>
          <w:sz w:val="24"/>
          <w:szCs w:val="24"/>
        </w:rPr>
        <w:t xml:space="preserve">№ 1 </w:t>
      </w:r>
      <w:r w:rsidR="008C4A4C" w:rsidRPr="008C4A4C">
        <w:rPr>
          <w:rFonts w:ascii="Times New Roman" w:hAnsi="Times New Roman"/>
          <w:sz w:val="24"/>
          <w:szCs w:val="24"/>
        </w:rPr>
        <w:t xml:space="preserve">от документацията за участие в процедурата, с дата на издаване, следваща датата на обявяване на настоящата обществена поръчка.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i/>
          <w:sz w:val="24"/>
          <w:szCs w:val="24"/>
        </w:rPr>
      </w:pPr>
      <w:r w:rsidRPr="008C4A4C">
        <w:rPr>
          <w:rFonts w:ascii="Times New Roman" w:hAnsi="Times New Roman"/>
          <w:sz w:val="24"/>
          <w:szCs w:val="24"/>
        </w:rPr>
        <w:t xml:space="preserve">Забележка: </w:t>
      </w:r>
      <w:r w:rsidRPr="008C4A4C">
        <w:rPr>
          <w:rFonts w:ascii="Times New Roman" w:hAnsi="Times New Roman"/>
          <w:i/>
          <w:sz w:val="24"/>
          <w:szCs w:val="24"/>
        </w:rPr>
        <w:t>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i/>
          <w:sz w:val="24"/>
          <w:szCs w:val="24"/>
        </w:rPr>
      </w:pPr>
    </w:p>
    <w:p w:rsidR="008C4A4C" w:rsidRPr="008C4A4C"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8.2. Технически характеристики, включващи описание на основните параметри, на които отговарят основния плат, хастара, евапрен, ципове, тик-так копчета,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i/>
          <w:sz w:val="24"/>
          <w:szCs w:val="24"/>
        </w:rPr>
      </w:pPr>
      <w:r w:rsidRPr="008C4A4C">
        <w:rPr>
          <w:rFonts w:ascii="Times New Roman" w:hAnsi="Times New Roman"/>
          <w:sz w:val="24"/>
          <w:szCs w:val="24"/>
          <w:lang w:val="en-GB"/>
        </w:rPr>
        <w:t>Забележка:</w:t>
      </w:r>
      <w:r w:rsidRPr="008C4A4C">
        <w:rPr>
          <w:rFonts w:ascii="Times New Roman" w:hAnsi="Times New Roman"/>
          <w:sz w:val="24"/>
          <w:szCs w:val="24"/>
        </w:rPr>
        <w:t xml:space="preserve"> </w:t>
      </w:r>
      <w:r w:rsidRPr="008C4A4C">
        <w:rPr>
          <w:rFonts w:ascii="Times New Roman" w:hAnsi="Times New Roman"/>
          <w:i/>
          <w:sz w:val="24"/>
          <w:szCs w:val="24"/>
        </w:rPr>
        <w:t xml:space="preserve">Документите </w:t>
      </w:r>
      <w:r w:rsidRPr="008C4A4C">
        <w:rPr>
          <w:rFonts w:ascii="Times New Roman" w:hAnsi="Times New Roman"/>
          <w:i/>
          <w:sz w:val="24"/>
          <w:szCs w:val="24"/>
          <w:lang w:val="en-GB"/>
        </w:rPr>
        <w:t xml:space="preserve">се представят в оригинал или </w:t>
      </w:r>
      <w:r w:rsidRPr="008C4A4C">
        <w:rPr>
          <w:rFonts w:ascii="Times New Roman" w:hAnsi="Times New Roman"/>
          <w:i/>
          <w:sz w:val="24"/>
          <w:szCs w:val="24"/>
        </w:rPr>
        <w:t xml:space="preserve">са копия, </w:t>
      </w:r>
      <w:r w:rsidRPr="008C4A4C">
        <w:rPr>
          <w:rFonts w:ascii="Times New Roman" w:hAnsi="Times New Roman"/>
          <w:i/>
          <w:sz w:val="24"/>
          <w:szCs w:val="24"/>
          <w:lang w:val="en-GB"/>
        </w:rPr>
        <w:t xml:space="preserve">заверени </w:t>
      </w:r>
      <w:r w:rsidRPr="008C4A4C">
        <w:rPr>
          <w:rFonts w:ascii="Times New Roman" w:hAnsi="Times New Roman"/>
          <w:i/>
          <w:sz w:val="24"/>
          <w:szCs w:val="24"/>
        </w:rPr>
        <w:t>с</w:t>
      </w:r>
      <w:r w:rsidRPr="008C4A4C">
        <w:rPr>
          <w:rFonts w:ascii="Times New Roman" w:hAnsi="Times New Roman"/>
          <w:i/>
          <w:sz w:val="24"/>
          <w:szCs w:val="24"/>
          <w:lang w:val="en-GB"/>
        </w:rPr>
        <w:t xml:space="preserve"> „Вярно с оригинала“</w:t>
      </w:r>
      <w:r w:rsidRPr="008C4A4C">
        <w:rPr>
          <w:rFonts w:ascii="Times New Roman" w:hAnsi="Times New Roman"/>
          <w:i/>
          <w:sz w:val="24"/>
          <w:szCs w:val="24"/>
        </w:rPr>
        <w:t>, като в случай, че са изготвени на чужд език се</w:t>
      </w:r>
      <w:r w:rsidRPr="008C4A4C">
        <w:rPr>
          <w:rFonts w:ascii="Times New Roman" w:hAnsi="Times New Roman"/>
          <w:i/>
          <w:sz w:val="24"/>
          <w:szCs w:val="24"/>
          <w:lang w:val="en-GB"/>
        </w:rPr>
        <w:t xml:space="preserve"> придруж</w:t>
      </w:r>
      <w:r w:rsidRPr="008C4A4C">
        <w:rPr>
          <w:rFonts w:ascii="Times New Roman" w:hAnsi="Times New Roman"/>
          <w:i/>
          <w:sz w:val="24"/>
          <w:szCs w:val="24"/>
        </w:rPr>
        <w:t>ават</w:t>
      </w:r>
      <w:r w:rsidRPr="008C4A4C">
        <w:rPr>
          <w:rFonts w:ascii="Times New Roman" w:hAnsi="Times New Roman"/>
          <w:i/>
          <w:sz w:val="24"/>
          <w:szCs w:val="24"/>
          <w:lang w:val="en-GB"/>
        </w:rPr>
        <w:t xml:space="preserve"> </w:t>
      </w:r>
      <w:r w:rsidRPr="008C4A4C">
        <w:rPr>
          <w:rFonts w:ascii="Times New Roman" w:hAnsi="Times New Roman"/>
          <w:i/>
          <w:sz w:val="24"/>
          <w:szCs w:val="24"/>
        </w:rPr>
        <w:t xml:space="preserve">и </w:t>
      </w:r>
      <w:r w:rsidRPr="008C4A4C">
        <w:rPr>
          <w:rFonts w:ascii="Times New Roman" w:hAnsi="Times New Roman"/>
          <w:i/>
          <w:sz w:val="24"/>
          <w:szCs w:val="24"/>
          <w:lang w:val="en-GB"/>
        </w:rPr>
        <w:t>с превод на български език.</w:t>
      </w:r>
      <w:r w:rsidRPr="008C4A4C">
        <w:rPr>
          <w:rFonts w:ascii="Times New Roman" w:hAnsi="Times New Roman"/>
          <w:i/>
          <w:sz w:val="24"/>
          <w:szCs w:val="24"/>
        </w:rPr>
        <w:t xml:space="preserve">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GB"/>
        </w:rPr>
      </w:pPr>
      <w:r>
        <w:rPr>
          <w:rFonts w:ascii="Times New Roman" w:hAnsi="Times New Roman"/>
          <w:sz w:val="24"/>
          <w:szCs w:val="24"/>
        </w:rPr>
        <w:t>5.</w:t>
      </w:r>
      <w:r w:rsidR="008C4A4C" w:rsidRPr="008C4A4C">
        <w:rPr>
          <w:rFonts w:ascii="Times New Roman" w:hAnsi="Times New Roman"/>
          <w:sz w:val="24"/>
          <w:szCs w:val="24"/>
        </w:rPr>
        <w:t>8</w:t>
      </w:r>
      <w:r w:rsidR="008C4A4C" w:rsidRPr="008C4A4C">
        <w:rPr>
          <w:rFonts w:ascii="Times New Roman" w:hAnsi="Times New Roman"/>
          <w:sz w:val="24"/>
          <w:szCs w:val="24"/>
          <w:lang w:val="en-GB"/>
        </w:rPr>
        <w:t>.3. Сертификат</w:t>
      </w:r>
      <w:r w:rsidR="008C4A4C" w:rsidRPr="008C4A4C">
        <w:rPr>
          <w:rFonts w:ascii="Times New Roman" w:hAnsi="Times New Roman"/>
          <w:sz w:val="24"/>
          <w:szCs w:val="24"/>
        </w:rPr>
        <w:t>и</w:t>
      </w:r>
      <w:r w:rsidR="008C4A4C" w:rsidRPr="008C4A4C">
        <w:rPr>
          <w:rFonts w:ascii="Times New Roman" w:hAnsi="Times New Roman"/>
          <w:sz w:val="24"/>
          <w:szCs w:val="24"/>
          <w:lang w:val="en-GB"/>
        </w:rPr>
        <w:t xml:space="preserve"> за качество на основния плат, хастар</w:t>
      </w:r>
      <w:r w:rsidR="008C4A4C" w:rsidRPr="008C4A4C">
        <w:rPr>
          <w:rFonts w:ascii="Times New Roman" w:hAnsi="Times New Roman"/>
          <w:sz w:val="24"/>
          <w:szCs w:val="24"/>
        </w:rPr>
        <w:t>а</w:t>
      </w:r>
      <w:r w:rsidR="008C4A4C" w:rsidRPr="008C4A4C">
        <w:rPr>
          <w:rFonts w:ascii="Times New Roman" w:hAnsi="Times New Roman"/>
          <w:sz w:val="24"/>
          <w:szCs w:val="24"/>
          <w:lang w:val="en-GB"/>
        </w:rPr>
        <w:t>,</w:t>
      </w:r>
      <w:r w:rsidR="008C4A4C" w:rsidRPr="008C4A4C">
        <w:rPr>
          <w:rFonts w:ascii="Times New Roman" w:hAnsi="Times New Roman"/>
          <w:sz w:val="24"/>
          <w:szCs w:val="24"/>
        </w:rPr>
        <w:t xml:space="preserve"> и спомагателните материали (евапрен, тик-так копчета, </w:t>
      </w:r>
      <w:r w:rsidR="008C4A4C" w:rsidRPr="008C4A4C">
        <w:rPr>
          <w:rFonts w:ascii="Times New Roman" w:hAnsi="Times New Roman"/>
          <w:sz w:val="24"/>
          <w:szCs w:val="24"/>
          <w:lang w:val="en-GB"/>
        </w:rPr>
        <w:t xml:space="preserve">шевни конци - да отговарят на БДС </w:t>
      </w:r>
      <w:r w:rsidR="008C4A4C" w:rsidRPr="008C4A4C">
        <w:rPr>
          <w:rFonts w:ascii="Times New Roman" w:hAnsi="Times New Roman"/>
          <w:sz w:val="24"/>
          <w:szCs w:val="24"/>
          <w:lang w:val="en-US"/>
        </w:rPr>
        <w:t>EN</w:t>
      </w:r>
      <w:r w:rsidR="008C4A4C" w:rsidRPr="008C4A4C">
        <w:rPr>
          <w:rFonts w:ascii="Times New Roman" w:hAnsi="Times New Roman"/>
          <w:sz w:val="24"/>
          <w:szCs w:val="24"/>
          <w:lang w:val="en-GB"/>
        </w:rPr>
        <w:t xml:space="preserve"> 12590:200</w:t>
      </w:r>
      <w:r w:rsidR="008C4A4C" w:rsidRPr="008C4A4C">
        <w:rPr>
          <w:rFonts w:ascii="Times New Roman" w:hAnsi="Times New Roman"/>
          <w:sz w:val="24"/>
          <w:szCs w:val="24"/>
        </w:rPr>
        <w:t>6</w:t>
      </w:r>
      <w:r w:rsidR="008C4A4C" w:rsidRPr="008C4A4C">
        <w:rPr>
          <w:rFonts w:ascii="Times New Roman" w:hAnsi="Times New Roman"/>
          <w:sz w:val="24"/>
          <w:szCs w:val="24"/>
          <w:lang w:val="en-GB"/>
        </w:rPr>
        <w:t xml:space="preserve"> или еквивалентно/и/</w:t>
      </w:r>
      <w:r w:rsidR="008C4A4C" w:rsidRPr="008C4A4C">
        <w:rPr>
          <w:rFonts w:ascii="Times New Roman" w:hAnsi="Times New Roman"/>
          <w:sz w:val="24"/>
          <w:szCs w:val="24"/>
        </w:rPr>
        <w:t xml:space="preserve">, и </w:t>
      </w:r>
      <w:r w:rsidR="008C4A4C" w:rsidRPr="008C4A4C">
        <w:rPr>
          <w:rFonts w:ascii="Times New Roman" w:hAnsi="Times New Roman"/>
          <w:sz w:val="24"/>
          <w:szCs w:val="24"/>
          <w:lang w:val="en-GB"/>
        </w:rPr>
        <w:t xml:space="preserve">ципове – да отговарят на БДС </w:t>
      </w:r>
      <w:r w:rsidR="008C4A4C" w:rsidRPr="008C4A4C">
        <w:rPr>
          <w:rFonts w:ascii="Times New Roman" w:hAnsi="Times New Roman"/>
          <w:sz w:val="24"/>
          <w:szCs w:val="24"/>
          <w:lang w:val="en-US"/>
        </w:rPr>
        <w:t>EN</w:t>
      </w:r>
      <w:r w:rsidR="008C4A4C" w:rsidRPr="008C4A4C">
        <w:rPr>
          <w:rFonts w:ascii="Times New Roman" w:hAnsi="Times New Roman"/>
          <w:sz w:val="24"/>
          <w:szCs w:val="24"/>
        </w:rPr>
        <w:t xml:space="preserve"> 16732:2016</w:t>
      </w:r>
      <w:r w:rsidR="008C4A4C" w:rsidRPr="008C4A4C">
        <w:rPr>
          <w:rFonts w:ascii="Times New Roman" w:hAnsi="Times New Roman"/>
          <w:sz w:val="24"/>
          <w:szCs w:val="24"/>
          <w:lang w:val="en-GB"/>
        </w:rPr>
        <w:t xml:space="preserve"> или еквивалентно/и/</w:t>
      </w:r>
      <w:r w:rsidR="008C4A4C" w:rsidRPr="008C4A4C">
        <w:rPr>
          <w:rFonts w:ascii="Times New Roman" w:hAnsi="Times New Roman"/>
          <w:sz w:val="24"/>
          <w:szCs w:val="24"/>
        </w:rPr>
        <w:t>),</w:t>
      </w:r>
      <w:r w:rsidR="008C4A4C" w:rsidRPr="008C4A4C">
        <w:rPr>
          <w:rFonts w:ascii="Times New Roman" w:hAnsi="Times New Roman"/>
          <w:sz w:val="24"/>
          <w:szCs w:val="24"/>
          <w:lang w:val="en-GB"/>
        </w:rPr>
        <w:t xml:space="preserve"> издаден</w:t>
      </w:r>
      <w:r w:rsidR="008C4A4C" w:rsidRPr="008C4A4C">
        <w:rPr>
          <w:rFonts w:ascii="Times New Roman" w:hAnsi="Times New Roman"/>
          <w:sz w:val="24"/>
          <w:szCs w:val="24"/>
        </w:rPr>
        <w:t>и</w:t>
      </w:r>
      <w:r w:rsidR="008C4A4C" w:rsidRPr="008C4A4C">
        <w:rPr>
          <w:rFonts w:ascii="Times New Roman" w:hAnsi="Times New Roman"/>
          <w:sz w:val="24"/>
          <w:szCs w:val="24"/>
          <w:lang w:val="en-GB"/>
        </w:rPr>
        <w:t xml:space="preserve"> от производителите или вносителите, с дати на издаване, следващи датата на обявяване на настоящата обществена поръчка.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i/>
          <w:sz w:val="24"/>
          <w:szCs w:val="24"/>
        </w:rPr>
      </w:pPr>
      <w:r w:rsidRPr="008C4A4C">
        <w:rPr>
          <w:rFonts w:ascii="Times New Roman" w:hAnsi="Times New Roman"/>
          <w:sz w:val="24"/>
          <w:szCs w:val="24"/>
          <w:lang w:val="en-GB"/>
        </w:rPr>
        <w:t>Забележка:</w:t>
      </w:r>
      <w:r w:rsidRPr="008C4A4C">
        <w:rPr>
          <w:rFonts w:ascii="Times New Roman" w:hAnsi="Times New Roman"/>
          <w:sz w:val="24"/>
          <w:szCs w:val="24"/>
        </w:rPr>
        <w:t xml:space="preserve"> </w:t>
      </w:r>
      <w:r w:rsidRPr="008C4A4C">
        <w:rPr>
          <w:rFonts w:ascii="Times New Roman" w:hAnsi="Times New Roman"/>
          <w:i/>
          <w:sz w:val="24"/>
          <w:szCs w:val="24"/>
        </w:rPr>
        <w:t xml:space="preserve">Документите </w:t>
      </w:r>
      <w:r w:rsidRPr="008C4A4C">
        <w:rPr>
          <w:rFonts w:ascii="Times New Roman" w:hAnsi="Times New Roman"/>
          <w:i/>
          <w:sz w:val="24"/>
          <w:szCs w:val="24"/>
          <w:lang w:val="en-GB"/>
        </w:rPr>
        <w:t xml:space="preserve">се представят в оригинал или </w:t>
      </w:r>
      <w:r w:rsidRPr="008C4A4C">
        <w:rPr>
          <w:rFonts w:ascii="Times New Roman" w:hAnsi="Times New Roman"/>
          <w:i/>
          <w:sz w:val="24"/>
          <w:szCs w:val="24"/>
        </w:rPr>
        <w:t xml:space="preserve">са копия, </w:t>
      </w:r>
      <w:r w:rsidRPr="008C4A4C">
        <w:rPr>
          <w:rFonts w:ascii="Times New Roman" w:hAnsi="Times New Roman"/>
          <w:i/>
          <w:sz w:val="24"/>
          <w:szCs w:val="24"/>
          <w:lang w:val="en-GB"/>
        </w:rPr>
        <w:t xml:space="preserve">заверени </w:t>
      </w:r>
      <w:r w:rsidRPr="008C4A4C">
        <w:rPr>
          <w:rFonts w:ascii="Times New Roman" w:hAnsi="Times New Roman"/>
          <w:i/>
          <w:sz w:val="24"/>
          <w:szCs w:val="24"/>
        </w:rPr>
        <w:t>с</w:t>
      </w:r>
      <w:r w:rsidRPr="008C4A4C">
        <w:rPr>
          <w:rFonts w:ascii="Times New Roman" w:hAnsi="Times New Roman"/>
          <w:i/>
          <w:sz w:val="24"/>
          <w:szCs w:val="24"/>
          <w:lang w:val="en-GB"/>
        </w:rPr>
        <w:t xml:space="preserve"> „Вярно с оригинала“</w:t>
      </w:r>
      <w:r w:rsidRPr="008C4A4C">
        <w:rPr>
          <w:rFonts w:ascii="Times New Roman" w:hAnsi="Times New Roman"/>
          <w:i/>
          <w:sz w:val="24"/>
          <w:szCs w:val="24"/>
        </w:rPr>
        <w:t>, като в случай, че са изготвени на чужд език се</w:t>
      </w:r>
      <w:r w:rsidRPr="008C4A4C">
        <w:rPr>
          <w:rFonts w:ascii="Times New Roman" w:hAnsi="Times New Roman"/>
          <w:i/>
          <w:sz w:val="24"/>
          <w:szCs w:val="24"/>
          <w:lang w:val="en-GB"/>
        </w:rPr>
        <w:t xml:space="preserve"> придруж</w:t>
      </w:r>
      <w:r w:rsidRPr="008C4A4C">
        <w:rPr>
          <w:rFonts w:ascii="Times New Roman" w:hAnsi="Times New Roman"/>
          <w:i/>
          <w:sz w:val="24"/>
          <w:szCs w:val="24"/>
        </w:rPr>
        <w:t>ават</w:t>
      </w:r>
      <w:r w:rsidRPr="008C4A4C">
        <w:rPr>
          <w:rFonts w:ascii="Times New Roman" w:hAnsi="Times New Roman"/>
          <w:i/>
          <w:sz w:val="24"/>
          <w:szCs w:val="24"/>
          <w:lang w:val="en-GB"/>
        </w:rPr>
        <w:t xml:space="preserve"> </w:t>
      </w:r>
      <w:r w:rsidRPr="008C4A4C">
        <w:rPr>
          <w:rFonts w:ascii="Times New Roman" w:hAnsi="Times New Roman"/>
          <w:i/>
          <w:sz w:val="24"/>
          <w:szCs w:val="24"/>
        </w:rPr>
        <w:t xml:space="preserve">и </w:t>
      </w:r>
      <w:r w:rsidRPr="008C4A4C">
        <w:rPr>
          <w:rFonts w:ascii="Times New Roman" w:hAnsi="Times New Roman"/>
          <w:i/>
          <w:sz w:val="24"/>
          <w:szCs w:val="24"/>
          <w:lang w:val="en-GB"/>
        </w:rPr>
        <w:t>с превод на български език.</w:t>
      </w:r>
      <w:r w:rsidRPr="008C4A4C">
        <w:rPr>
          <w:rFonts w:ascii="Times New Roman" w:hAnsi="Times New Roman"/>
          <w:i/>
          <w:sz w:val="24"/>
          <w:szCs w:val="24"/>
        </w:rPr>
        <w:t xml:space="preserve">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F1082B" w:rsidRDefault="00C62A01" w:rsidP="00DC06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8</w:t>
      </w:r>
      <w:r w:rsidR="008C4A4C" w:rsidRPr="008C4A4C">
        <w:rPr>
          <w:rFonts w:ascii="Times New Roman" w:hAnsi="Times New Roman"/>
          <w:sz w:val="24"/>
          <w:szCs w:val="24"/>
          <w:lang w:val="en-GB"/>
        </w:rPr>
        <w:t>.4. Протоколи от изпитване</w:t>
      </w:r>
      <w:r w:rsidR="008C4A4C" w:rsidRPr="008C4A4C">
        <w:rPr>
          <w:rFonts w:ascii="Times New Roman" w:hAnsi="Times New Roman"/>
          <w:sz w:val="24"/>
          <w:szCs w:val="24"/>
        </w:rPr>
        <w:t xml:space="preserve"> </w:t>
      </w:r>
      <w:r w:rsidR="008C4A4C" w:rsidRPr="008C4A4C">
        <w:rPr>
          <w:rFonts w:ascii="Times New Roman" w:hAnsi="Times New Roman"/>
          <w:sz w:val="24"/>
          <w:szCs w:val="24"/>
          <w:lang w:val="en-GB"/>
        </w:rPr>
        <w:t>на основния плат</w:t>
      </w:r>
      <w:r w:rsidR="008C4A4C" w:rsidRPr="008C4A4C">
        <w:rPr>
          <w:rFonts w:ascii="Times New Roman" w:hAnsi="Times New Roman"/>
          <w:sz w:val="24"/>
          <w:szCs w:val="24"/>
        </w:rPr>
        <w:t>,</w:t>
      </w:r>
      <w:r w:rsidR="008C4A4C" w:rsidRPr="008C4A4C">
        <w:rPr>
          <w:rFonts w:ascii="Times New Roman" w:hAnsi="Times New Roman"/>
          <w:sz w:val="24"/>
          <w:szCs w:val="24"/>
          <w:lang w:val="en-GB"/>
        </w:rPr>
        <w:t xml:space="preserve"> хастар</w:t>
      </w:r>
      <w:r w:rsidR="008C4A4C" w:rsidRPr="008C4A4C">
        <w:rPr>
          <w:rFonts w:ascii="Times New Roman" w:hAnsi="Times New Roman"/>
          <w:sz w:val="24"/>
          <w:szCs w:val="24"/>
        </w:rPr>
        <w:t>, светлоотразителен надпис</w:t>
      </w:r>
      <w:r w:rsidR="008C4A4C" w:rsidRPr="008C4A4C">
        <w:rPr>
          <w:rFonts w:ascii="Times New Roman" w:hAnsi="Times New Roman"/>
          <w:sz w:val="24"/>
          <w:szCs w:val="24"/>
          <w:lang w:val="en-GB"/>
        </w:rPr>
        <w:t xml:space="preserve"> и </w:t>
      </w:r>
      <w:r w:rsidR="00DC068B" w:rsidRPr="00F1082B">
        <w:rPr>
          <w:rFonts w:ascii="Times New Roman" w:eastAsia="Times New Roman" w:hAnsi="Times New Roman" w:cs="Courier New"/>
          <w:sz w:val="24"/>
          <w:szCs w:val="24"/>
          <w:lang w:eastAsia="bg-BG"/>
        </w:rPr>
        <w:t>мострата</w:t>
      </w:r>
      <w:r w:rsidR="008C4A4C" w:rsidRPr="00F1082B">
        <w:rPr>
          <w:rFonts w:ascii="Times New Roman" w:hAnsi="Times New Roman"/>
          <w:sz w:val="24"/>
          <w:szCs w:val="24"/>
          <w:lang w:val="en-GB"/>
        </w:rPr>
        <w:t xml:space="preserve"> на готовото изделие </w:t>
      </w:r>
      <w:r w:rsidR="00DC068B" w:rsidRPr="00F1082B">
        <w:rPr>
          <w:rFonts w:ascii="Times New Roman" w:eastAsia="Times New Roman" w:hAnsi="Times New Roman" w:cs="Courier New"/>
          <w:sz w:val="24"/>
          <w:szCs w:val="24"/>
          <w:lang w:eastAsia="bg-BG"/>
        </w:rPr>
        <w:t>(обмерни данни)</w:t>
      </w:r>
      <w:r w:rsidR="00DC068B" w:rsidRPr="00F1082B">
        <w:rPr>
          <w:rFonts w:ascii="Times New Roman" w:eastAsia="Times New Roman" w:hAnsi="Times New Roman" w:cs="Courier New"/>
          <w:sz w:val="24"/>
          <w:szCs w:val="24"/>
          <w:lang w:val="en-GB" w:eastAsia="bg-BG"/>
        </w:rPr>
        <w:t>.</w:t>
      </w:r>
    </w:p>
    <w:p w:rsidR="00DC068B" w:rsidRPr="008C4A4C" w:rsidRDefault="00DC068B"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en-GB"/>
        </w:rPr>
        <w:t>Забележка:</w:t>
      </w:r>
      <w:r w:rsidRPr="008C4A4C">
        <w:rPr>
          <w:rFonts w:ascii="Times New Roman" w:hAnsi="Times New Roman"/>
          <w:sz w:val="24"/>
          <w:szCs w:val="24"/>
        </w:rPr>
        <w:t xml:space="preserve"> </w:t>
      </w:r>
      <w:r w:rsidRPr="008C4A4C">
        <w:rPr>
          <w:rFonts w:ascii="Times New Roman" w:hAnsi="Times New Roman"/>
          <w:i/>
          <w:sz w:val="24"/>
          <w:szCs w:val="24"/>
        </w:rPr>
        <w:t>1</w:t>
      </w:r>
      <w:r w:rsidRPr="008C4A4C">
        <w:rPr>
          <w:rFonts w:ascii="Times New Roman" w:hAnsi="Times New Roman"/>
          <w:sz w:val="24"/>
          <w:szCs w:val="24"/>
        </w:rPr>
        <w:t xml:space="preserve">. </w:t>
      </w:r>
      <w:r w:rsidRPr="008C4A4C">
        <w:rPr>
          <w:rFonts w:ascii="Times New Roman" w:hAnsi="Times New Roman"/>
          <w:i/>
          <w:sz w:val="24"/>
          <w:szCs w:val="24"/>
          <w:lang w:val="en-GB"/>
        </w:rPr>
        <w:t>Представят се оригинали със свеж печат и подпис</w:t>
      </w:r>
      <w:r w:rsidRPr="008C4A4C">
        <w:rPr>
          <w:rFonts w:ascii="Times New Roman" w:hAnsi="Times New Roman"/>
          <w:i/>
          <w:sz w:val="24"/>
          <w:szCs w:val="24"/>
        </w:rPr>
        <w:t>,</w:t>
      </w:r>
      <w:r w:rsidRPr="008C4A4C">
        <w:rPr>
          <w:rFonts w:ascii="Times New Roman" w:hAnsi="Times New Roman"/>
          <w:i/>
          <w:sz w:val="24"/>
          <w:szCs w:val="24"/>
          <w:lang w:val="en-GB"/>
        </w:rPr>
        <w:t xml:space="preserve"> или копия</w:t>
      </w:r>
      <w:r w:rsidRPr="008C4A4C">
        <w:rPr>
          <w:rFonts w:ascii="Times New Roman" w:hAnsi="Times New Roman"/>
          <w:i/>
          <w:sz w:val="24"/>
          <w:szCs w:val="24"/>
        </w:rPr>
        <w:t>,</w:t>
      </w:r>
      <w:r w:rsidRPr="008C4A4C">
        <w:rPr>
          <w:rFonts w:ascii="Times New Roman" w:hAnsi="Times New Roman"/>
          <w:i/>
          <w:sz w:val="24"/>
          <w:szCs w:val="24"/>
          <w:lang w:val="en-GB"/>
        </w:rPr>
        <w:t xml:space="preserve"> заверени с мокър печат на съответната АИЛ, издадени от акредитирана  от Изпълнителна агенция „БСА” изпитвателна лаборатория /АИЛ/</w:t>
      </w:r>
      <w:r w:rsidRPr="008C4A4C">
        <w:rPr>
          <w:rFonts w:ascii="Times New Roman" w:hAnsi="Times New Roman"/>
          <w:i/>
          <w:sz w:val="24"/>
          <w:szCs w:val="24"/>
        </w:rPr>
        <w:t xml:space="preserve"> или орган за оценяване на съответствието по смисъла на </w:t>
      </w:r>
      <w:r w:rsidRPr="008C4A4C">
        <w:rPr>
          <w:rFonts w:ascii="Times New Roman" w:hAnsi="Times New Roman"/>
          <w:i/>
          <w:sz w:val="24"/>
          <w:szCs w:val="24"/>
          <w:lang w:val="en-US"/>
        </w:rPr>
        <w:t>&amp;</w:t>
      </w:r>
      <w:r w:rsidRPr="008C4A4C">
        <w:rPr>
          <w:rFonts w:ascii="Times New Roman" w:hAnsi="Times New Roman"/>
          <w:i/>
          <w:sz w:val="24"/>
          <w:szCs w:val="24"/>
        </w:rPr>
        <w:t xml:space="preserve"> 2, т. 32 на  допълнителните  разпоредби от ЗОП</w:t>
      </w:r>
      <w:r w:rsidRPr="008C4A4C">
        <w:rPr>
          <w:rFonts w:ascii="Times New Roman" w:hAnsi="Times New Roman"/>
          <w:i/>
          <w:sz w:val="24"/>
          <w:szCs w:val="24"/>
          <w:lang w:val="en-GB"/>
        </w:rPr>
        <w:t>, с отразени в тях резултати, с дата на издаване, следваща датата на обявяване на настоящата обществена поръчка.</w:t>
      </w:r>
      <w:r w:rsidRPr="008C4A4C">
        <w:rPr>
          <w:rFonts w:ascii="Times New Roman" w:hAnsi="Times New Roman"/>
          <w:sz w:val="24"/>
          <w:szCs w:val="24"/>
          <w:lang w:val="en-GB"/>
        </w:rPr>
        <w:t xml:space="preserve">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GB"/>
        </w:rPr>
      </w:pPr>
      <w:r w:rsidRPr="008C4A4C">
        <w:rPr>
          <w:rFonts w:ascii="Times New Roman" w:hAnsi="Times New Roman"/>
          <w:i/>
          <w:sz w:val="24"/>
          <w:szCs w:val="24"/>
        </w:rPr>
        <w:t xml:space="preserve">2. </w:t>
      </w:r>
      <w:r w:rsidRPr="008C4A4C">
        <w:rPr>
          <w:rFonts w:ascii="Times New Roman" w:hAnsi="Times New Roman"/>
          <w:i/>
          <w:sz w:val="24"/>
          <w:szCs w:val="24"/>
          <w:lang w:val="en-GB"/>
        </w:rPr>
        <w:t xml:space="preserve">Представените лабораторни изпитвания </w:t>
      </w:r>
      <w:r w:rsidR="00C62A01">
        <w:rPr>
          <w:rFonts w:ascii="Times New Roman" w:hAnsi="Times New Roman"/>
          <w:i/>
          <w:sz w:val="24"/>
          <w:szCs w:val="24"/>
        </w:rPr>
        <w:t>ще</w:t>
      </w:r>
      <w:r w:rsidRPr="008C4A4C">
        <w:rPr>
          <w:rFonts w:ascii="Times New Roman" w:hAnsi="Times New Roman"/>
          <w:i/>
          <w:sz w:val="24"/>
          <w:szCs w:val="24"/>
          <w:lang w:val="en-GB"/>
        </w:rPr>
        <w:t xml:space="preserve"> са в обхвата на акредитация на съответната АИЛ.</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i/>
          <w:sz w:val="24"/>
          <w:szCs w:val="24"/>
        </w:rPr>
      </w:pPr>
    </w:p>
    <w:p w:rsidR="008C4A4C" w:rsidRPr="008C4A4C"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Pr>
          <w:rFonts w:ascii="Times New Roman" w:hAnsi="Times New Roman"/>
          <w:sz w:val="24"/>
          <w:szCs w:val="24"/>
        </w:rPr>
        <w:t>5.</w:t>
      </w:r>
      <w:r w:rsidR="008C4A4C" w:rsidRPr="008C4A4C">
        <w:rPr>
          <w:rFonts w:ascii="Times New Roman" w:hAnsi="Times New Roman"/>
          <w:sz w:val="24"/>
          <w:szCs w:val="24"/>
        </w:rPr>
        <w:t>8</w:t>
      </w:r>
      <w:r w:rsidR="008C4A4C" w:rsidRPr="008C4A4C">
        <w:rPr>
          <w:rFonts w:ascii="Times New Roman" w:hAnsi="Times New Roman"/>
          <w:sz w:val="24"/>
          <w:szCs w:val="24"/>
          <w:lang w:val="en-GB"/>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i/>
          <w:sz w:val="24"/>
          <w:szCs w:val="24"/>
          <w:lang w:val="en-GB"/>
        </w:rPr>
        <w:t>Забележка: Копието е заверено от съответната акредитирана изпитвателна лаборатория със свеж печат и подпис.</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en-GB"/>
        </w:rPr>
      </w:pPr>
      <w:r>
        <w:rPr>
          <w:rFonts w:ascii="Times New Roman" w:hAnsi="Times New Roman"/>
          <w:sz w:val="24"/>
          <w:szCs w:val="24"/>
        </w:rPr>
        <w:lastRenderedPageBreak/>
        <w:t>5.</w:t>
      </w:r>
      <w:r w:rsidR="008C4A4C" w:rsidRPr="008C4A4C">
        <w:rPr>
          <w:rFonts w:ascii="Times New Roman" w:hAnsi="Times New Roman"/>
          <w:sz w:val="24"/>
          <w:szCs w:val="24"/>
        </w:rPr>
        <w:t>8</w:t>
      </w:r>
      <w:r w:rsidR="008C4A4C" w:rsidRPr="008C4A4C">
        <w:rPr>
          <w:rFonts w:ascii="Times New Roman" w:hAnsi="Times New Roman"/>
          <w:sz w:val="24"/>
          <w:szCs w:val="24"/>
          <w:lang w:val="en-GB"/>
        </w:rPr>
        <w:t>.6. Декларация за основния плат</w:t>
      </w:r>
      <w:r w:rsidR="008C4A4C" w:rsidRPr="008C4A4C">
        <w:rPr>
          <w:rFonts w:ascii="Times New Roman" w:hAnsi="Times New Roman"/>
          <w:sz w:val="24"/>
          <w:szCs w:val="24"/>
        </w:rPr>
        <w:t xml:space="preserve"> и</w:t>
      </w:r>
      <w:r w:rsidR="008C4A4C" w:rsidRPr="008C4A4C">
        <w:rPr>
          <w:rFonts w:ascii="Times New Roman" w:hAnsi="Times New Roman"/>
          <w:sz w:val="24"/>
          <w:szCs w:val="24"/>
          <w:lang w:val="en-GB"/>
        </w:rPr>
        <w:t xml:space="preserve"> хастара</w:t>
      </w:r>
      <w:r w:rsidR="008C4A4C" w:rsidRPr="008C4A4C">
        <w:rPr>
          <w:rFonts w:ascii="Times New Roman" w:hAnsi="Times New Roman"/>
          <w:sz w:val="24"/>
          <w:szCs w:val="24"/>
        </w:rPr>
        <w:t xml:space="preserve"> </w:t>
      </w:r>
      <w:r w:rsidR="008C4A4C" w:rsidRPr="008C4A4C">
        <w:rPr>
          <w:rFonts w:ascii="Times New Roman" w:hAnsi="Times New Roman"/>
          <w:sz w:val="24"/>
          <w:szCs w:val="24"/>
          <w:lang w:val="en-GB"/>
        </w:rPr>
        <w:t xml:space="preserve">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i/>
          <w:sz w:val="24"/>
          <w:szCs w:val="24"/>
        </w:rPr>
      </w:pPr>
      <w:r w:rsidRPr="008C4A4C">
        <w:rPr>
          <w:rFonts w:ascii="Times New Roman" w:hAnsi="Times New Roman"/>
          <w:i/>
          <w:sz w:val="24"/>
          <w:szCs w:val="24"/>
          <w:lang w:val="en-GB"/>
        </w:rPr>
        <w:t>Забележка:</w:t>
      </w:r>
      <w:r w:rsidRPr="008C4A4C">
        <w:rPr>
          <w:rFonts w:ascii="Times New Roman" w:hAnsi="Times New Roman"/>
          <w:sz w:val="24"/>
          <w:szCs w:val="24"/>
        </w:rPr>
        <w:t xml:space="preserve"> </w:t>
      </w:r>
      <w:r w:rsidRPr="008C4A4C">
        <w:rPr>
          <w:rFonts w:ascii="Times New Roman" w:hAnsi="Times New Roman"/>
          <w:i/>
          <w:sz w:val="24"/>
          <w:szCs w:val="24"/>
        </w:rPr>
        <w:t xml:space="preserve">Документите </w:t>
      </w:r>
      <w:r w:rsidRPr="008C4A4C">
        <w:rPr>
          <w:rFonts w:ascii="Times New Roman" w:hAnsi="Times New Roman"/>
          <w:i/>
          <w:sz w:val="24"/>
          <w:szCs w:val="24"/>
          <w:lang w:val="en-GB"/>
        </w:rPr>
        <w:t xml:space="preserve">се представят в оригинал или </w:t>
      </w:r>
      <w:r w:rsidRPr="008C4A4C">
        <w:rPr>
          <w:rFonts w:ascii="Times New Roman" w:hAnsi="Times New Roman"/>
          <w:i/>
          <w:sz w:val="24"/>
          <w:szCs w:val="24"/>
        </w:rPr>
        <w:t xml:space="preserve">са копия, </w:t>
      </w:r>
      <w:r w:rsidRPr="008C4A4C">
        <w:rPr>
          <w:rFonts w:ascii="Times New Roman" w:hAnsi="Times New Roman"/>
          <w:i/>
          <w:sz w:val="24"/>
          <w:szCs w:val="24"/>
          <w:lang w:val="en-GB"/>
        </w:rPr>
        <w:t xml:space="preserve">заверени </w:t>
      </w:r>
      <w:r w:rsidRPr="008C4A4C">
        <w:rPr>
          <w:rFonts w:ascii="Times New Roman" w:hAnsi="Times New Roman"/>
          <w:i/>
          <w:sz w:val="24"/>
          <w:szCs w:val="24"/>
        </w:rPr>
        <w:t>с</w:t>
      </w:r>
      <w:r w:rsidRPr="008C4A4C">
        <w:rPr>
          <w:rFonts w:ascii="Times New Roman" w:hAnsi="Times New Roman"/>
          <w:i/>
          <w:sz w:val="24"/>
          <w:szCs w:val="24"/>
          <w:lang w:val="en-GB"/>
        </w:rPr>
        <w:t xml:space="preserve"> „Вярно с оригинала“</w:t>
      </w:r>
      <w:r w:rsidRPr="008C4A4C">
        <w:rPr>
          <w:rFonts w:ascii="Times New Roman" w:hAnsi="Times New Roman"/>
          <w:i/>
          <w:sz w:val="24"/>
          <w:szCs w:val="24"/>
        </w:rPr>
        <w:t>, като в случай, че са изготвени на чужд език се</w:t>
      </w:r>
      <w:r w:rsidRPr="008C4A4C">
        <w:rPr>
          <w:rFonts w:ascii="Times New Roman" w:hAnsi="Times New Roman"/>
          <w:i/>
          <w:sz w:val="24"/>
          <w:szCs w:val="24"/>
          <w:lang w:val="en-GB"/>
        </w:rPr>
        <w:t xml:space="preserve"> придруж</w:t>
      </w:r>
      <w:r w:rsidRPr="008C4A4C">
        <w:rPr>
          <w:rFonts w:ascii="Times New Roman" w:hAnsi="Times New Roman"/>
          <w:i/>
          <w:sz w:val="24"/>
          <w:szCs w:val="24"/>
        </w:rPr>
        <w:t>ават</w:t>
      </w:r>
      <w:r w:rsidRPr="008C4A4C">
        <w:rPr>
          <w:rFonts w:ascii="Times New Roman" w:hAnsi="Times New Roman"/>
          <w:i/>
          <w:sz w:val="24"/>
          <w:szCs w:val="24"/>
          <w:lang w:val="en-GB"/>
        </w:rPr>
        <w:t xml:space="preserve"> </w:t>
      </w:r>
      <w:r w:rsidRPr="008C4A4C">
        <w:rPr>
          <w:rFonts w:ascii="Times New Roman" w:hAnsi="Times New Roman"/>
          <w:i/>
          <w:sz w:val="24"/>
          <w:szCs w:val="24"/>
        </w:rPr>
        <w:t xml:space="preserve">и </w:t>
      </w:r>
      <w:r w:rsidRPr="008C4A4C">
        <w:rPr>
          <w:rFonts w:ascii="Times New Roman" w:hAnsi="Times New Roman"/>
          <w:i/>
          <w:sz w:val="24"/>
          <w:szCs w:val="24"/>
          <w:lang w:val="en-GB"/>
        </w:rPr>
        <w:t>с превод на български език.</w:t>
      </w:r>
      <w:r w:rsidRPr="008C4A4C">
        <w:rPr>
          <w:rFonts w:ascii="Times New Roman" w:hAnsi="Times New Roman"/>
          <w:i/>
          <w:sz w:val="24"/>
          <w:szCs w:val="24"/>
        </w:rPr>
        <w:t xml:space="preserve">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Pr>
          <w:rFonts w:ascii="Times New Roman" w:hAnsi="Times New Roman"/>
          <w:sz w:val="24"/>
          <w:szCs w:val="24"/>
        </w:rPr>
        <w:t>5.</w:t>
      </w:r>
      <w:r w:rsidR="008C4A4C" w:rsidRPr="008C4A4C">
        <w:rPr>
          <w:rFonts w:ascii="Times New Roman" w:hAnsi="Times New Roman"/>
          <w:sz w:val="24"/>
          <w:szCs w:val="24"/>
        </w:rPr>
        <w:t>8</w:t>
      </w:r>
      <w:r w:rsidR="008C4A4C" w:rsidRPr="008C4A4C">
        <w:rPr>
          <w:rFonts w:ascii="Times New Roman" w:hAnsi="Times New Roman"/>
          <w:sz w:val="24"/>
          <w:szCs w:val="24"/>
          <w:lang w:val="en-GB"/>
        </w:rPr>
        <w:t>.7. За производителя на основния плат</w:t>
      </w:r>
      <w:r w:rsidR="008C4A4C" w:rsidRPr="008C4A4C">
        <w:rPr>
          <w:rFonts w:ascii="Times New Roman" w:hAnsi="Times New Roman"/>
          <w:sz w:val="24"/>
          <w:szCs w:val="24"/>
          <w:lang w:val="ru-RU"/>
        </w:rPr>
        <w:t xml:space="preserve"> </w:t>
      </w:r>
      <w:r w:rsidR="008C4A4C" w:rsidRPr="008C4A4C">
        <w:rPr>
          <w:rFonts w:ascii="Times New Roman" w:hAnsi="Times New Roman"/>
          <w:sz w:val="24"/>
          <w:szCs w:val="24"/>
          <w:lang w:val="en-GB"/>
        </w:rPr>
        <w:t>се представ</w:t>
      </w:r>
      <w:r>
        <w:rPr>
          <w:rFonts w:ascii="Times New Roman" w:hAnsi="Times New Roman"/>
          <w:sz w:val="24"/>
          <w:szCs w:val="24"/>
        </w:rPr>
        <w:t>я</w:t>
      </w:r>
      <w:r w:rsidR="008C4A4C" w:rsidRPr="008C4A4C">
        <w:rPr>
          <w:rFonts w:ascii="Times New Roman" w:hAnsi="Times New Roman"/>
          <w:sz w:val="24"/>
          <w:szCs w:val="24"/>
          <w:lang w:val="en-GB"/>
        </w:rPr>
        <w:t xml:space="preserve"> сертификат /заверен</w:t>
      </w:r>
      <w:r w:rsidR="008C4A4C" w:rsidRPr="008C4A4C">
        <w:rPr>
          <w:rFonts w:ascii="Times New Roman" w:hAnsi="Times New Roman"/>
          <w:sz w:val="24"/>
          <w:szCs w:val="24"/>
        </w:rPr>
        <w:t>о</w:t>
      </w:r>
      <w:r w:rsidR="008C4A4C" w:rsidRPr="008C4A4C">
        <w:rPr>
          <w:rFonts w:ascii="Times New Roman" w:hAnsi="Times New Roman"/>
          <w:sz w:val="24"/>
          <w:szCs w:val="24"/>
          <w:lang w:val="en-GB"/>
        </w:rPr>
        <w:t xml:space="preserve"> копи</w:t>
      </w:r>
      <w:r w:rsidR="008C4A4C" w:rsidRPr="008C4A4C">
        <w:rPr>
          <w:rFonts w:ascii="Times New Roman" w:hAnsi="Times New Roman"/>
          <w:sz w:val="24"/>
          <w:szCs w:val="24"/>
        </w:rPr>
        <w:t>е</w:t>
      </w:r>
      <w:r w:rsidR="008C4A4C" w:rsidRPr="008C4A4C">
        <w:rPr>
          <w:rFonts w:ascii="Times New Roman" w:hAnsi="Times New Roman"/>
          <w:sz w:val="24"/>
          <w:szCs w:val="24"/>
          <w:lang w:val="en-GB"/>
        </w:rPr>
        <w:t xml:space="preserve">/ за управление на качеството </w:t>
      </w:r>
      <w:r w:rsidR="008C4A4C" w:rsidRPr="008C4A4C">
        <w:rPr>
          <w:rFonts w:ascii="Times New Roman" w:hAnsi="Times New Roman"/>
          <w:sz w:val="24"/>
          <w:szCs w:val="24"/>
          <w:lang w:val="en-US"/>
        </w:rPr>
        <w:t>ISO</w:t>
      </w:r>
      <w:r w:rsidR="008C4A4C" w:rsidRPr="008C4A4C">
        <w:rPr>
          <w:rFonts w:ascii="Times New Roman" w:hAnsi="Times New Roman"/>
          <w:sz w:val="24"/>
          <w:szCs w:val="24"/>
          <w:lang w:val="en-GB"/>
        </w:rPr>
        <w:t xml:space="preserve">-9001:2015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w:t>
      </w:r>
      <w:r w:rsidR="008C4A4C" w:rsidRPr="008C4A4C">
        <w:rPr>
          <w:rFonts w:ascii="Times New Roman" w:hAnsi="Times New Roman"/>
          <w:sz w:val="24"/>
          <w:szCs w:val="24"/>
        </w:rPr>
        <w:t xml:space="preserve">предмет </w:t>
      </w:r>
      <w:r w:rsidR="008C4A4C" w:rsidRPr="008C4A4C">
        <w:rPr>
          <w:rFonts w:ascii="Times New Roman" w:hAnsi="Times New Roman"/>
          <w:sz w:val="24"/>
          <w:szCs w:val="24"/>
          <w:lang w:val="en-GB"/>
        </w:rPr>
        <w:t>да се счита</w:t>
      </w:r>
      <w:r w:rsidR="008C4A4C" w:rsidRPr="008C4A4C">
        <w:rPr>
          <w:rFonts w:ascii="Times New Roman" w:hAnsi="Times New Roman"/>
          <w:sz w:val="24"/>
          <w:szCs w:val="24"/>
        </w:rPr>
        <w:t xml:space="preserve"> доставка и/или производство на</w:t>
      </w:r>
      <w:r w:rsidR="008C4A4C" w:rsidRPr="008C4A4C">
        <w:rPr>
          <w:rFonts w:ascii="Times New Roman" w:hAnsi="Times New Roman"/>
          <w:sz w:val="24"/>
          <w:szCs w:val="24"/>
          <w:lang w:val="en-GB"/>
        </w:rPr>
        <w:t xml:space="preserve"> текстилни изделия.</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8C4A4C" w:rsidRPr="008C4A4C">
        <w:rPr>
          <w:rFonts w:ascii="Times New Roman" w:hAnsi="Times New Roman"/>
          <w:sz w:val="24"/>
          <w:szCs w:val="24"/>
        </w:rPr>
        <w:t xml:space="preserve">8.8. </w:t>
      </w:r>
      <w:r>
        <w:rPr>
          <w:rFonts w:ascii="Times New Roman" w:hAnsi="Times New Roman"/>
          <w:sz w:val="24"/>
          <w:szCs w:val="24"/>
        </w:rPr>
        <w:t>Д</w:t>
      </w:r>
      <w:r w:rsidR="008C4A4C" w:rsidRPr="008C4A4C">
        <w:rPr>
          <w:rFonts w:ascii="Times New Roman" w:hAnsi="Times New Roman"/>
          <w:sz w:val="24"/>
          <w:szCs w:val="24"/>
        </w:rPr>
        <w:t>екларация за всички тик-так копчета и ципове - /оригинал със свеж печат и подпис/, удостоверяваща съдържанието на никел, съгласно ДИРЕКТИВА 94/27/ЕО, с дата следваща датата на обявяване на настоящата обществена поръчка.</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C62A01"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Pr>
          <w:rFonts w:ascii="Times New Roman" w:hAnsi="Times New Roman"/>
          <w:sz w:val="24"/>
          <w:szCs w:val="24"/>
        </w:rPr>
        <w:t>5.</w:t>
      </w:r>
      <w:r w:rsidR="008C4A4C" w:rsidRPr="008C4A4C">
        <w:rPr>
          <w:rFonts w:ascii="Times New Roman" w:hAnsi="Times New Roman"/>
          <w:sz w:val="24"/>
          <w:szCs w:val="24"/>
        </w:rPr>
        <w:t>8</w:t>
      </w:r>
      <w:r w:rsidR="008C4A4C" w:rsidRPr="008C4A4C">
        <w:rPr>
          <w:rFonts w:ascii="Times New Roman" w:hAnsi="Times New Roman"/>
          <w:sz w:val="24"/>
          <w:szCs w:val="24"/>
          <w:lang w:val="en-GB"/>
        </w:rPr>
        <w:t>.9.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w:t>
      </w:r>
      <w:r w:rsidR="008C4A4C" w:rsidRPr="008C4A4C">
        <w:rPr>
          <w:rFonts w:ascii="Times New Roman" w:hAnsi="Times New Roman"/>
          <w:sz w:val="24"/>
          <w:szCs w:val="24"/>
        </w:rPr>
        <w:t xml:space="preserve"> на материали и готова продукция</w:t>
      </w:r>
      <w:r w:rsidR="008C4A4C" w:rsidRPr="008C4A4C">
        <w:rPr>
          <w:rFonts w:ascii="Times New Roman" w:hAnsi="Times New Roman"/>
          <w:sz w:val="24"/>
          <w:szCs w:val="24"/>
          <w:lang w:val="en-GB"/>
        </w:rPr>
        <w:t>, с цел идентифициране на документите удостоверяващи произхода им, както и правото да се предоставя информация п</w:t>
      </w:r>
      <w:r w:rsidR="008C4A4C" w:rsidRPr="008C4A4C">
        <w:rPr>
          <w:rFonts w:ascii="Times New Roman" w:hAnsi="Times New Roman"/>
          <w:sz w:val="24"/>
          <w:szCs w:val="24"/>
        </w:rPr>
        <w:t>ри проверка инстинността на документи и влагани материали</w:t>
      </w:r>
      <w:r w:rsidR="008C4A4C" w:rsidRPr="008C4A4C">
        <w:rPr>
          <w:rFonts w:ascii="Times New Roman" w:hAnsi="Times New Roman"/>
          <w:sz w:val="24"/>
          <w:szCs w:val="24"/>
          <w:lang w:val="en-GB"/>
        </w:rPr>
        <w:t>.</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0150F6" w:rsidRPr="00E6381C" w:rsidRDefault="00C62A01" w:rsidP="000150F6">
      <w:pPr>
        <w:tabs>
          <w:tab w:val="left" w:pos="709"/>
          <w:tab w:val="left" w:pos="1134"/>
        </w:tabs>
        <w:autoSpaceDE w:val="0"/>
        <w:autoSpaceDN w:val="0"/>
        <w:adjustRightInd w:val="0"/>
        <w:spacing w:after="0"/>
        <w:ind w:right="-58" w:firstLine="709"/>
        <w:jc w:val="both"/>
        <w:rPr>
          <w:rFonts w:ascii="Times New Roman" w:eastAsia="Gulim" w:hAnsi="Times New Roman"/>
          <w:sz w:val="24"/>
          <w:szCs w:val="24"/>
          <w:lang w:eastAsia="ko-KR"/>
        </w:rPr>
      </w:pPr>
      <w:r>
        <w:rPr>
          <w:rFonts w:ascii="Times New Roman" w:hAnsi="Times New Roman"/>
          <w:sz w:val="24"/>
          <w:szCs w:val="24"/>
        </w:rPr>
        <w:t>5.</w:t>
      </w:r>
      <w:r w:rsidR="008C4A4C" w:rsidRPr="008C4A4C">
        <w:rPr>
          <w:rFonts w:ascii="Times New Roman" w:hAnsi="Times New Roman"/>
          <w:sz w:val="24"/>
          <w:szCs w:val="24"/>
        </w:rPr>
        <w:t>8</w:t>
      </w:r>
      <w:r w:rsidR="008C4A4C" w:rsidRPr="008C4A4C">
        <w:rPr>
          <w:rFonts w:ascii="Times New Roman" w:hAnsi="Times New Roman"/>
          <w:sz w:val="24"/>
          <w:szCs w:val="24"/>
          <w:lang w:val="en-GB"/>
        </w:rPr>
        <w:t xml:space="preserve">.10. </w:t>
      </w:r>
      <w:r w:rsidR="000150F6">
        <w:rPr>
          <w:rFonts w:ascii="Times New Roman" w:eastAsia="Gulim" w:hAnsi="Times New Roman"/>
          <w:sz w:val="24"/>
          <w:szCs w:val="24"/>
          <w:lang w:eastAsia="ko-KR"/>
        </w:rPr>
        <w:t>Приемаме и</w:t>
      </w:r>
      <w:r w:rsidR="000150F6" w:rsidRPr="00E6381C">
        <w:rPr>
          <w:rFonts w:ascii="Times New Roman" w:eastAsia="Gulim" w:hAnsi="Times New Roman"/>
          <w:sz w:val="24"/>
          <w:szCs w:val="24"/>
          <w:lang w:eastAsia="ko-KR"/>
        </w:rPr>
        <w:t>зискване</w:t>
      </w:r>
      <w:r w:rsidR="000150F6">
        <w:rPr>
          <w:rFonts w:ascii="Times New Roman" w:eastAsia="Gulim" w:hAnsi="Times New Roman"/>
          <w:sz w:val="24"/>
          <w:szCs w:val="24"/>
          <w:lang w:eastAsia="ko-KR"/>
        </w:rPr>
        <w:t>то</w:t>
      </w:r>
      <w:r w:rsidR="000150F6" w:rsidRPr="00E6381C">
        <w:rPr>
          <w:rFonts w:ascii="Times New Roman" w:eastAsia="Gulim" w:hAnsi="Times New Roman"/>
          <w:sz w:val="24"/>
          <w:szCs w:val="24"/>
          <w:lang w:eastAsia="ko-KR"/>
        </w:rPr>
        <w:t xml:space="preserve"> за мостри – предмет на доставката, съобразно чл. 32 от ППЗОП, както и </w:t>
      </w:r>
      <w:r w:rsidR="000150F6">
        <w:rPr>
          <w:rFonts w:ascii="Times New Roman" w:eastAsia="Gulim" w:hAnsi="Times New Roman"/>
          <w:sz w:val="24"/>
          <w:szCs w:val="24"/>
          <w:lang w:eastAsia="ko-KR"/>
        </w:rPr>
        <w:t xml:space="preserve">че </w:t>
      </w:r>
      <w:r w:rsidR="000150F6" w:rsidRPr="00E6381C">
        <w:rPr>
          <w:rFonts w:ascii="Times New Roman" w:eastAsia="Gulim" w:hAnsi="Times New Roman"/>
          <w:sz w:val="24"/>
          <w:szCs w:val="24"/>
          <w:lang w:eastAsia="ko-KR"/>
        </w:rPr>
        <w:t xml:space="preserve">ще бъдат задържани мострите на участника, с който е сключен договора за </w:t>
      </w:r>
      <w:r w:rsidR="000150F6">
        <w:rPr>
          <w:rFonts w:ascii="Times New Roman" w:eastAsia="Gulim" w:hAnsi="Times New Roman"/>
          <w:sz w:val="24"/>
          <w:szCs w:val="24"/>
          <w:lang w:eastAsia="ko-KR"/>
        </w:rPr>
        <w:t>обществената поръчка</w:t>
      </w:r>
      <w:r w:rsidR="000150F6" w:rsidRPr="00E6381C">
        <w:rPr>
          <w:rFonts w:ascii="Times New Roman" w:eastAsia="Gulim" w:hAnsi="Times New Roman"/>
          <w:sz w:val="24"/>
          <w:szCs w:val="24"/>
          <w:lang w:eastAsia="ko-KR"/>
        </w:rPr>
        <w:t>, до при</w:t>
      </w:r>
      <w:r w:rsidR="000150F6">
        <w:rPr>
          <w:rFonts w:ascii="Times New Roman" w:eastAsia="Gulim" w:hAnsi="Times New Roman"/>
          <w:sz w:val="24"/>
          <w:szCs w:val="24"/>
          <w:lang w:eastAsia="ko-KR"/>
        </w:rPr>
        <w:t>ключване на договора</w:t>
      </w:r>
      <w:r w:rsidR="00F1082B">
        <w:rPr>
          <w:rFonts w:ascii="Times New Roman" w:eastAsia="Gulim" w:hAnsi="Times New Roman"/>
          <w:sz w:val="24"/>
          <w:szCs w:val="24"/>
          <w:lang w:eastAsia="ko-KR"/>
        </w:rPr>
        <w:t xml:space="preserve"> и изтичане на гаранционния срок</w:t>
      </w:r>
      <w:r w:rsidR="000150F6">
        <w:rPr>
          <w:rFonts w:ascii="Times New Roman" w:eastAsia="Gulim" w:hAnsi="Times New Roman"/>
          <w:sz w:val="24"/>
          <w:szCs w:val="24"/>
          <w:lang w:eastAsia="ko-KR"/>
        </w:rPr>
        <w:t>.</w:t>
      </w:r>
    </w:p>
    <w:p w:rsidR="000150F6" w:rsidRDefault="000150F6" w:rsidP="000150F6">
      <w:pPr>
        <w:autoSpaceDN w:val="0"/>
        <w:spacing w:after="0"/>
        <w:ind w:firstLine="709"/>
        <w:jc w:val="both"/>
        <w:rPr>
          <w:rFonts w:ascii="Times New Roman" w:eastAsia="Gulim" w:hAnsi="Times New Roman"/>
          <w:sz w:val="24"/>
          <w:szCs w:val="24"/>
          <w:lang w:val="ru-RU" w:eastAsia="ko-KR"/>
        </w:rPr>
      </w:pPr>
    </w:p>
    <w:p w:rsidR="008C4A4C" w:rsidRPr="008C4A4C" w:rsidRDefault="000150F6" w:rsidP="005A23AA">
      <w:pPr>
        <w:autoSpaceDN w:val="0"/>
        <w:spacing w:after="0"/>
        <w:ind w:firstLine="709"/>
        <w:jc w:val="both"/>
        <w:rPr>
          <w:rFonts w:ascii="Times New Roman" w:hAnsi="Times New Roman"/>
          <w:sz w:val="24"/>
          <w:szCs w:val="24"/>
        </w:rPr>
      </w:pPr>
      <w:r w:rsidRPr="001047AB">
        <w:rPr>
          <w:rFonts w:ascii="Times New Roman" w:eastAsia="Gulim" w:hAnsi="Times New Roman"/>
          <w:sz w:val="24"/>
          <w:szCs w:val="24"/>
          <w:lang w:val="ru-RU" w:eastAsia="ko-KR"/>
        </w:rPr>
        <w:t xml:space="preserve">Представяме </w:t>
      </w:r>
      <w:r w:rsidR="00DC068B" w:rsidRPr="00904074">
        <w:rPr>
          <w:rFonts w:ascii="Times New Roman" w:eastAsia="Gulim" w:hAnsi="Times New Roman"/>
          <w:sz w:val="24"/>
          <w:szCs w:val="24"/>
          <w:lang w:val="ru-RU" w:eastAsia="ko-KR"/>
        </w:rPr>
        <w:t>мостр</w:t>
      </w:r>
      <w:r w:rsidR="000B6DBD" w:rsidRPr="00904074">
        <w:rPr>
          <w:rFonts w:ascii="Times New Roman" w:eastAsia="Gulim" w:hAnsi="Times New Roman"/>
          <w:sz w:val="24"/>
          <w:szCs w:val="24"/>
          <w:lang w:val="ru-RU" w:eastAsia="ko-KR"/>
        </w:rPr>
        <w:t>а</w:t>
      </w:r>
      <w:r w:rsidR="00DC068B">
        <w:rPr>
          <w:rFonts w:ascii="Times New Roman" w:eastAsia="Gulim" w:hAnsi="Times New Roman"/>
          <w:color w:val="FF0000"/>
          <w:sz w:val="24"/>
          <w:szCs w:val="24"/>
          <w:lang w:val="ru-RU" w:eastAsia="ko-KR"/>
        </w:rPr>
        <w:t xml:space="preserve"> </w:t>
      </w:r>
      <w:r w:rsidRPr="001047AB">
        <w:rPr>
          <w:rFonts w:ascii="Times New Roman" w:eastAsia="Gulim" w:hAnsi="Times New Roman"/>
          <w:sz w:val="24"/>
          <w:szCs w:val="24"/>
          <w:lang w:val="ru-RU" w:eastAsia="ko-KR"/>
        </w:rPr>
        <w:t>на готов</w:t>
      </w:r>
      <w:r w:rsidR="000B6DBD">
        <w:rPr>
          <w:rFonts w:ascii="Times New Roman" w:eastAsia="Gulim" w:hAnsi="Times New Roman"/>
          <w:sz w:val="24"/>
          <w:szCs w:val="24"/>
          <w:lang w:val="ru-RU" w:eastAsia="ko-KR"/>
        </w:rPr>
        <w:t>ото изделие</w:t>
      </w:r>
      <w:r w:rsidR="005A23AA">
        <w:rPr>
          <w:rFonts w:ascii="Times New Roman" w:eastAsia="Gulim" w:hAnsi="Times New Roman"/>
          <w:sz w:val="24"/>
          <w:szCs w:val="24"/>
          <w:lang w:val="ru-RU" w:eastAsia="ko-KR"/>
        </w:rPr>
        <w:t xml:space="preserve"> </w:t>
      </w:r>
      <w:r w:rsidR="008C4A4C" w:rsidRPr="008C4A4C">
        <w:rPr>
          <w:rFonts w:ascii="Times New Roman" w:hAnsi="Times New Roman"/>
          <w:sz w:val="24"/>
          <w:szCs w:val="24"/>
          <w:lang w:val="ru-RU"/>
        </w:rPr>
        <w:t xml:space="preserve">– по </w:t>
      </w:r>
      <w:r w:rsidR="000B6DBD">
        <w:rPr>
          <w:rFonts w:ascii="Times New Roman" w:hAnsi="Times New Roman"/>
          <w:sz w:val="24"/>
          <w:szCs w:val="24"/>
          <w:lang w:val="ru-RU"/>
        </w:rPr>
        <w:t>1</w:t>
      </w:r>
      <w:r w:rsidR="008C4A4C" w:rsidRPr="008C4A4C">
        <w:rPr>
          <w:rFonts w:ascii="Times New Roman" w:hAnsi="Times New Roman"/>
          <w:sz w:val="24"/>
          <w:szCs w:val="24"/>
          <w:lang w:val="ru-RU"/>
        </w:rPr>
        <w:t xml:space="preserve"> бр. </w:t>
      </w:r>
      <w:r w:rsidR="008C4A4C" w:rsidRPr="008C4A4C">
        <w:rPr>
          <w:rFonts w:ascii="Times New Roman" w:hAnsi="Times New Roman"/>
          <w:sz w:val="24"/>
          <w:szCs w:val="24"/>
        </w:rPr>
        <w:t xml:space="preserve">изделие </w:t>
      </w:r>
      <w:r w:rsidR="008C4A4C" w:rsidRPr="00F1082B">
        <w:rPr>
          <w:rFonts w:ascii="Times New Roman" w:hAnsi="Times New Roman"/>
          <w:sz w:val="24"/>
          <w:szCs w:val="24"/>
          <w:lang w:val="ru-RU"/>
        </w:rPr>
        <w:t>(</w:t>
      </w:r>
      <w:r w:rsidR="00DC068B" w:rsidRPr="00F1082B">
        <w:rPr>
          <w:rFonts w:ascii="Times New Roman" w:hAnsi="Times New Roman"/>
          <w:sz w:val="24"/>
          <w:szCs w:val="24"/>
          <w:lang w:val="ru-RU"/>
        </w:rPr>
        <w:t>мостра</w:t>
      </w:r>
      <w:r w:rsidR="008C4A4C" w:rsidRPr="00F1082B">
        <w:rPr>
          <w:rFonts w:ascii="Times New Roman" w:hAnsi="Times New Roman"/>
          <w:sz w:val="24"/>
          <w:szCs w:val="24"/>
          <w:lang w:val="ru-RU"/>
        </w:rPr>
        <w:t xml:space="preserve">), </w:t>
      </w:r>
      <w:r w:rsidR="008C4A4C" w:rsidRPr="008C4A4C">
        <w:rPr>
          <w:rFonts w:ascii="Times New Roman" w:hAnsi="Times New Roman"/>
          <w:sz w:val="24"/>
          <w:szCs w:val="24"/>
          <w:lang w:val="ru-RU"/>
        </w:rPr>
        <w:t xml:space="preserve">в размер 176/104 (обмерни данни: табл.1), както и мостри от основния плат и хастар по 1 линеен метър, подпечатани със свеж печат от акредитирана от ИА „БСА” изпитателна лаборатория /АИЛ/ или </w:t>
      </w:r>
      <w:r w:rsidR="008C4A4C" w:rsidRPr="008C4A4C">
        <w:rPr>
          <w:rFonts w:ascii="Times New Roman" w:hAnsi="Times New Roman"/>
          <w:sz w:val="24"/>
          <w:szCs w:val="24"/>
        </w:rPr>
        <w:t>от орган за оценяване на съответствието по смисъла на §2, т.32 от допълнителните разпоредби на ЗОП</w:t>
      </w:r>
      <w:r w:rsidR="008C4A4C" w:rsidRPr="008C4A4C">
        <w:rPr>
          <w:rFonts w:ascii="Times New Roman" w:hAnsi="Times New Roman"/>
          <w:sz w:val="24"/>
          <w:szCs w:val="24"/>
          <w:lang w:val="ru-RU"/>
        </w:rPr>
        <w:t>.</w:t>
      </w:r>
      <w:r w:rsidR="008C4A4C" w:rsidRPr="008C4A4C">
        <w:rPr>
          <w:rFonts w:ascii="Times New Roman" w:hAnsi="Times New Roman"/>
          <w:sz w:val="24"/>
          <w:szCs w:val="24"/>
        </w:rPr>
        <w:t xml:space="preserve"> </w:t>
      </w:r>
      <w:r w:rsidR="005A23AA">
        <w:rPr>
          <w:rFonts w:ascii="Times New Roman" w:hAnsi="Times New Roman"/>
          <w:sz w:val="24"/>
          <w:szCs w:val="24"/>
        </w:rPr>
        <w:t>Декларираме, че р</w:t>
      </w:r>
      <w:r w:rsidR="008C4A4C" w:rsidRPr="008C4A4C">
        <w:rPr>
          <w:rFonts w:ascii="Times New Roman" w:hAnsi="Times New Roman"/>
          <w:sz w:val="24"/>
          <w:szCs w:val="24"/>
        </w:rPr>
        <w:t>азмерът на мострата – костюм тактически зимен на готовото изделие отговаря на стандартизираните обмерни данни съгласно техническата спецификация</w:t>
      </w:r>
      <w:r w:rsidR="005A23AA">
        <w:rPr>
          <w:rFonts w:ascii="Times New Roman" w:hAnsi="Times New Roman"/>
          <w:sz w:val="24"/>
          <w:szCs w:val="24"/>
        </w:rPr>
        <w:t xml:space="preserve"> за обособена позиция № 1</w:t>
      </w:r>
      <w:r w:rsidR="008C4A4C" w:rsidRPr="008C4A4C">
        <w:rPr>
          <w:rFonts w:ascii="Times New Roman" w:hAnsi="Times New Roman"/>
          <w:sz w:val="24"/>
          <w:szCs w:val="24"/>
        </w:rPr>
        <w:t>.</w:t>
      </w:r>
    </w:p>
    <w:p w:rsidR="00DC068B" w:rsidRPr="007D6333" w:rsidRDefault="00F1082B" w:rsidP="00DC068B">
      <w:pPr>
        <w:widowControl w:val="0"/>
        <w:tabs>
          <w:tab w:val="left" w:pos="900"/>
        </w:tabs>
        <w:autoSpaceDE w:val="0"/>
        <w:autoSpaceDN w:val="0"/>
        <w:adjustRightInd w:val="0"/>
        <w:spacing w:after="0" w:line="320" w:lineRule="exact"/>
        <w:ind w:firstLine="709"/>
        <w:jc w:val="both"/>
        <w:rPr>
          <w:rFonts w:ascii="Times New Roman" w:eastAsia="Times New Roman" w:hAnsi="Times New Roman" w:cs="Courier New"/>
          <w:noProof/>
          <w:sz w:val="24"/>
          <w:szCs w:val="24"/>
          <w:lang w:eastAsia="bg-BG"/>
        </w:rPr>
      </w:pPr>
      <w:r w:rsidRPr="007D6333">
        <w:rPr>
          <w:rFonts w:ascii="Times New Roman" w:eastAsia="Times New Roman" w:hAnsi="Times New Roman" w:cs="Courier New"/>
          <w:noProof/>
          <w:sz w:val="24"/>
          <w:szCs w:val="24"/>
          <w:lang w:eastAsia="bg-BG"/>
        </w:rPr>
        <w:t xml:space="preserve">Представената мостра на готовото </w:t>
      </w:r>
      <w:r w:rsidR="00DC068B" w:rsidRPr="007D6333">
        <w:rPr>
          <w:rFonts w:ascii="Times New Roman" w:eastAsia="Times New Roman" w:hAnsi="Times New Roman" w:cs="Courier New"/>
          <w:noProof/>
          <w:sz w:val="24"/>
          <w:szCs w:val="24"/>
          <w:lang w:eastAsia="bg-BG"/>
        </w:rPr>
        <w:t>изделие ще бъд</w:t>
      </w:r>
      <w:r w:rsidRPr="007D6333">
        <w:rPr>
          <w:rFonts w:ascii="Times New Roman" w:eastAsia="Times New Roman" w:hAnsi="Times New Roman" w:cs="Courier New"/>
          <w:noProof/>
          <w:sz w:val="24"/>
          <w:szCs w:val="24"/>
          <w:lang w:eastAsia="bg-BG"/>
        </w:rPr>
        <w:t>е</w:t>
      </w:r>
      <w:r w:rsidR="00DC068B" w:rsidRPr="007D6333">
        <w:rPr>
          <w:rFonts w:ascii="Times New Roman" w:eastAsia="Times New Roman" w:hAnsi="Times New Roman" w:cs="Courier New"/>
          <w:noProof/>
          <w:sz w:val="24"/>
          <w:szCs w:val="24"/>
          <w:lang w:eastAsia="bg-BG"/>
        </w:rPr>
        <w:t xml:space="preserve"> с надпис по избор.</w:t>
      </w:r>
    </w:p>
    <w:p w:rsidR="008C4A4C" w:rsidRPr="008C4A4C" w:rsidRDefault="00C810DB"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Запознати сме и приемаме, че в</w:t>
      </w:r>
      <w:r w:rsidR="008C4A4C" w:rsidRPr="008C4A4C">
        <w:rPr>
          <w:rFonts w:ascii="Times New Roman" w:hAnsi="Times New Roman"/>
          <w:sz w:val="24"/>
          <w:szCs w:val="24"/>
        </w:rPr>
        <w:t xml:space="preserve"> случай на отклонения от долупосочените обмерни данни, извън допуска, </w:t>
      </w:r>
      <w:r>
        <w:rPr>
          <w:rFonts w:ascii="Times New Roman" w:hAnsi="Times New Roman"/>
          <w:sz w:val="24"/>
          <w:szCs w:val="24"/>
        </w:rPr>
        <w:t xml:space="preserve">ще бъдем отстранени </w:t>
      </w:r>
      <w:r w:rsidR="008C4A4C" w:rsidRPr="008C4A4C">
        <w:rPr>
          <w:rFonts w:ascii="Times New Roman" w:hAnsi="Times New Roman"/>
          <w:sz w:val="24"/>
          <w:szCs w:val="24"/>
        </w:rPr>
        <w:t xml:space="preserve">от процедурата.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xml:space="preserve"> табл.1 Обмерни данни на костюм тактически зимен с размер 176/104 </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tbl>
      <w:tblPr>
        <w:tblW w:w="0" w:type="auto"/>
        <w:tblInd w:w="1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2"/>
        <w:gridCol w:w="1560"/>
        <w:gridCol w:w="1984"/>
      </w:tblGrid>
      <w:tr w:rsidR="008C4A4C" w:rsidRPr="008C4A4C" w:rsidTr="00513691">
        <w:tc>
          <w:tcPr>
            <w:tcW w:w="3752" w:type="dxa"/>
            <w:shd w:val="clear" w:color="auto" w:fill="auto"/>
          </w:tcPr>
          <w:p w:rsidR="008C4A4C" w:rsidRPr="008C4A4C" w:rsidRDefault="008C4A4C" w:rsidP="007B7AC8">
            <w:pPr>
              <w:tabs>
                <w:tab w:val="left" w:pos="709"/>
                <w:tab w:val="left" w:pos="1134"/>
              </w:tabs>
              <w:autoSpaceDE w:val="0"/>
              <w:autoSpaceDN w:val="0"/>
              <w:adjustRightInd w:val="0"/>
              <w:spacing w:after="0"/>
              <w:ind w:right="-58" w:firstLine="709"/>
              <w:jc w:val="center"/>
              <w:rPr>
                <w:rFonts w:ascii="Times New Roman" w:hAnsi="Times New Roman"/>
                <w:sz w:val="24"/>
                <w:szCs w:val="24"/>
                <w:lang w:val="ru-RU"/>
              </w:rPr>
            </w:pPr>
            <w:r w:rsidRPr="008C4A4C">
              <w:rPr>
                <w:rFonts w:ascii="Times New Roman" w:hAnsi="Times New Roman"/>
                <w:sz w:val="24"/>
                <w:szCs w:val="24"/>
                <w:lang w:val="ru-RU"/>
              </w:rPr>
              <w:t>Размерни показатели</w:t>
            </w:r>
          </w:p>
        </w:tc>
        <w:tc>
          <w:tcPr>
            <w:tcW w:w="1560" w:type="dxa"/>
            <w:shd w:val="clear" w:color="auto" w:fill="auto"/>
          </w:tcPr>
          <w:p w:rsidR="008C4A4C" w:rsidRPr="008C4A4C" w:rsidRDefault="008C4A4C" w:rsidP="007B7AC8">
            <w:pPr>
              <w:tabs>
                <w:tab w:val="left" w:pos="709"/>
                <w:tab w:val="left" w:pos="1134"/>
              </w:tabs>
              <w:autoSpaceDE w:val="0"/>
              <w:autoSpaceDN w:val="0"/>
              <w:adjustRightInd w:val="0"/>
              <w:spacing w:after="0"/>
              <w:ind w:right="-58"/>
              <w:jc w:val="center"/>
              <w:rPr>
                <w:rFonts w:ascii="Times New Roman" w:hAnsi="Times New Roman"/>
                <w:sz w:val="24"/>
                <w:szCs w:val="24"/>
                <w:lang w:val="ru-RU"/>
              </w:rPr>
            </w:pPr>
            <w:r w:rsidRPr="008C4A4C">
              <w:rPr>
                <w:rFonts w:ascii="Times New Roman" w:hAnsi="Times New Roman"/>
                <w:sz w:val="24"/>
                <w:szCs w:val="24"/>
                <w:lang w:val="ru-RU"/>
              </w:rPr>
              <w:t>Размер</w:t>
            </w:r>
          </w:p>
          <w:p w:rsidR="008C4A4C" w:rsidRPr="008C4A4C" w:rsidRDefault="007B7AC8" w:rsidP="007B7AC8">
            <w:pPr>
              <w:tabs>
                <w:tab w:val="left" w:pos="709"/>
                <w:tab w:val="left" w:pos="1134"/>
              </w:tabs>
              <w:autoSpaceDE w:val="0"/>
              <w:autoSpaceDN w:val="0"/>
              <w:adjustRightInd w:val="0"/>
              <w:spacing w:after="0"/>
              <w:ind w:right="-58" w:firstLine="179"/>
              <w:rPr>
                <w:rFonts w:ascii="Times New Roman" w:hAnsi="Times New Roman"/>
                <w:sz w:val="24"/>
                <w:szCs w:val="24"/>
                <w:lang w:val="ru-RU"/>
              </w:rPr>
            </w:pPr>
            <w:r>
              <w:rPr>
                <w:rFonts w:ascii="Times New Roman" w:hAnsi="Times New Roman"/>
                <w:sz w:val="24"/>
                <w:szCs w:val="24"/>
                <w:lang w:val="ru-RU"/>
              </w:rPr>
              <w:t xml:space="preserve">     </w:t>
            </w:r>
            <w:r w:rsidR="008C4A4C" w:rsidRPr="008C4A4C">
              <w:rPr>
                <w:rFonts w:ascii="Times New Roman" w:hAnsi="Times New Roman"/>
                <w:sz w:val="24"/>
                <w:szCs w:val="24"/>
                <w:lang w:val="ru-RU"/>
              </w:rPr>
              <w:t>в см.</w:t>
            </w:r>
          </w:p>
        </w:tc>
        <w:tc>
          <w:tcPr>
            <w:tcW w:w="1984" w:type="dxa"/>
            <w:shd w:val="clear" w:color="auto" w:fill="auto"/>
          </w:tcPr>
          <w:p w:rsidR="008C4A4C" w:rsidRPr="008C4A4C" w:rsidRDefault="008C4A4C" w:rsidP="007B7AC8">
            <w:pPr>
              <w:tabs>
                <w:tab w:val="left" w:pos="709"/>
                <w:tab w:val="left" w:pos="1134"/>
              </w:tabs>
              <w:autoSpaceDE w:val="0"/>
              <w:autoSpaceDN w:val="0"/>
              <w:adjustRightInd w:val="0"/>
              <w:spacing w:after="0"/>
              <w:ind w:right="-58"/>
              <w:jc w:val="center"/>
              <w:rPr>
                <w:rFonts w:ascii="Times New Roman" w:hAnsi="Times New Roman"/>
                <w:sz w:val="24"/>
                <w:szCs w:val="24"/>
                <w:lang w:val="ru-RU"/>
              </w:rPr>
            </w:pPr>
            <w:r w:rsidRPr="008C4A4C">
              <w:rPr>
                <w:rFonts w:ascii="Times New Roman" w:hAnsi="Times New Roman"/>
                <w:sz w:val="24"/>
                <w:szCs w:val="24"/>
                <w:lang w:val="ru-RU"/>
              </w:rPr>
              <w:t>Допуск ±</w:t>
            </w:r>
          </w:p>
          <w:p w:rsidR="008C4A4C" w:rsidRPr="008C4A4C" w:rsidRDefault="007B7AC8" w:rsidP="007B7AC8">
            <w:pPr>
              <w:tabs>
                <w:tab w:val="left" w:pos="709"/>
                <w:tab w:val="left" w:pos="1134"/>
              </w:tabs>
              <w:autoSpaceDE w:val="0"/>
              <w:autoSpaceDN w:val="0"/>
              <w:adjustRightInd w:val="0"/>
              <w:spacing w:after="0"/>
              <w:ind w:right="-58" w:firstLine="456"/>
              <w:rPr>
                <w:rFonts w:ascii="Times New Roman" w:hAnsi="Times New Roman"/>
                <w:sz w:val="24"/>
                <w:szCs w:val="24"/>
                <w:lang w:val="ru-RU"/>
              </w:rPr>
            </w:pPr>
            <w:r>
              <w:rPr>
                <w:rFonts w:ascii="Times New Roman" w:hAnsi="Times New Roman"/>
                <w:sz w:val="24"/>
                <w:szCs w:val="24"/>
                <w:lang w:val="ru-RU"/>
              </w:rPr>
              <w:t xml:space="preserve">   </w:t>
            </w:r>
            <w:r w:rsidR="008C4A4C" w:rsidRPr="008C4A4C">
              <w:rPr>
                <w:rFonts w:ascii="Times New Roman" w:hAnsi="Times New Roman"/>
                <w:sz w:val="24"/>
                <w:szCs w:val="24"/>
                <w:lang w:val="ru-RU"/>
              </w:rPr>
              <w:t>в см.</w:t>
            </w:r>
          </w:p>
        </w:tc>
      </w:tr>
      <w:tr w:rsidR="008C4A4C" w:rsidRPr="008C4A4C" w:rsidTr="00513691">
        <w:tc>
          <w:tcPr>
            <w:tcW w:w="3752" w:type="dxa"/>
            <w:shd w:val="clear" w:color="auto" w:fill="auto"/>
          </w:tcPr>
          <w:p w:rsidR="008C4A4C" w:rsidRPr="008C4A4C" w:rsidRDefault="008C4A4C" w:rsidP="007B7AC8">
            <w:pPr>
              <w:tabs>
                <w:tab w:val="left" w:pos="709"/>
                <w:tab w:val="left" w:pos="1134"/>
              </w:tabs>
              <w:autoSpaceDE w:val="0"/>
              <w:autoSpaceDN w:val="0"/>
              <w:adjustRightInd w:val="0"/>
              <w:spacing w:after="0"/>
              <w:ind w:left="97" w:right="180"/>
              <w:jc w:val="both"/>
              <w:rPr>
                <w:rFonts w:ascii="Times New Roman" w:hAnsi="Times New Roman"/>
                <w:sz w:val="24"/>
                <w:szCs w:val="24"/>
                <w:lang w:val="ru-RU"/>
              </w:rPr>
            </w:pPr>
            <w:r w:rsidRPr="008C4A4C">
              <w:rPr>
                <w:rFonts w:ascii="Times New Roman" w:hAnsi="Times New Roman"/>
                <w:sz w:val="24"/>
                <w:szCs w:val="24"/>
                <w:lang w:val="ru-RU"/>
              </w:rPr>
              <w:lastRenderedPageBreak/>
              <w:t>1. Дължина на якето до линия на талията</w:t>
            </w:r>
          </w:p>
        </w:tc>
        <w:tc>
          <w:tcPr>
            <w:tcW w:w="1560"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45,5</w:t>
            </w:r>
          </w:p>
        </w:tc>
        <w:tc>
          <w:tcPr>
            <w:tcW w:w="1984"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0,5</w:t>
            </w:r>
          </w:p>
        </w:tc>
      </w:tr>
      <w:tr w:rsidR="008C4A4C" w:rsidRPr="008C4A4C" w:rsidTr="00513691">
        <w:tc>
          <w:tcPr>
            <w:tcW w:w="3752" w:type="dxa"/>
            <w:shd w:val="clear" w:color="auto" w:fill="auto"/>
          </w:tcPr>
          <w:p w:rsidR="008C4A4C" w:rsidRPr="008C4A4C" w:rsidRDefault="008C4A4C" w:rsidP="007B7AC8">
            <w:pPr>
              <w:tabs>
                <w:tab w:val="left" w:pos="709"/>
                <w:tab w:val="left" w:pos="1134"/>
              </w:tabs>
              <w:autoSpaceDE w:val="0"/>
              <w:autoSpaceDN w:val="0"/>
              <w:adjustRightInd w:val="0"/>
              <w:spacing w:after="0"/>
              <w:ind w:left="97" w:right="180"/>
              <w:jc w:val="both"/>
              <w:rPr>
                <w:rFonts w:ascii="Times New Roman" w:hAnsi="Times New Roman"/>
                <w:sz w:val="24"/>
                <w:szCs w:val="24"/>
                <w:lang w:val="ru-RU"/>
              </w:rPr>
            </w:pPr>
            <w:r w:rsidRPr="008C4A4C">
              <w:rPr>
                <w:rFonts w:ascii="Times New Roman" w:hAnsi="Times New Roman"/>
                <w:sz w:val="24"/>
                <w:szCs w:val="24"/>
                <w:lang w:val="ru-RU"/>
              </w:rPr>
              <w:t>2. Дължина на якето до линия на подгъва /с колан/</w:t>
            </w:r>
          </w:p>
        </w:tc>
        <w:tc>
          <w:tcPr>
            <w:tcW w:w="1560"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72</w:t>
            </w:r>
          </w:p>
        </w:tc>
        <w:tc>
          <w:tcPr>
            <w:tcW w:w="1984"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lang w:val="ru-RU"/>
              </w:rPr>
              <w:t>1,0</w:t>
            </w:r>
          </w:p>
        </w:tc>
      </w:tr>
      <w:tr w:rsidR="008C4A4C" w:rsidRPr="008C4A4C" w:rsidTr="00513691">
        <w:tc>
          <w:tcPr>
            <w:tcW w:w="3752" w:type="dxa"/>
            <w:shd w:val="clear" w:color="auto" w:fill="auto"/>
          </w:tcPr>
          <w:p w:rsidR="008C4A4C" w:rsidRPr="008C4A4C" w:rsidRDefault="008C4A4C" w:rsidP="007B7AC8">
            <w:pPr>
              <w:tabs>
                <w:tab w:val="left" w:pos="709"/>
                <w:tab w:val="left" w:pos="1134"/>
              </w:tabs>
              <w:autoSpaceDE w:val="0"/>
              <w:autoSpaceDN w:val="0"/>
              <w:adjustRightInd w:val="0"/>
              <w:spacing w:after="0"/>
              <w:ind w:left="97" w:right="180"/>
              <w:jc w:val="both"/>
              <w:rPr>
                <w:rFonts w:ascii="Times New Roman" w:hAnsi="Times New Roman"/>
                <w:sz w:val="24"/>
                <w:szCs w:val="24"/>
                <w:lang w:val="ru-RU"/>
              </w:rPr>
            </w:pPr>
            <w:r w:rsidRPr="008C4A4C">
              <w:rPr>
                <w:rFonts w:ascii="Times New Roman" w:hAnsi="Times New Roman"/>
                <w:sz w:val="24"/>
                <w:szCs w:val="24"/>
                <w:lang w:val="ru-RU"/>
              </w:rPr>
              <w:t>3. Дължина на ръкава на якето /с маншет/</w:t>
            </w:r>
          </w:p>
        </w:tc>
        <w:tc>
          <w:tcPr>
            <w:tcW w:w="1560"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66</w:t>
            </w:r>
          </w:p>
        </w:tc>
        <w:tc>
          <w:tcPr>
            <w:tcW w:w="1984"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lang w:val="ru-RU"/>
              </w:rPr>
              <w:t>1,0</w:t>
            </w:r>
          </w:p>
        </w:tc>
      </w:tr>
      <w:tr w:rsidR="008C4A4C" w:rsidRPr="008C4A4C" w:rsidTr="00513691">
        <w:tc>
          <w:tcPr>
            <w:tcW w:w="3752" w:type="dxa"/>
            <w:shd w:val="clear" w:color="auto" w:fill="auto"/>
          </w:tcPr>
          <w:p w:rsidR="008C4A4C" w:rsidRPr="008C4A4C" w:rsidRDefault="008C4A4C" w:rsidP="007B7AC8">
            <w:pPr>
              <w:tabs>
                <w:tab w:val="left" w:pos="709"/>
                <w:tab w:val="left" w:pos="1134"/>
              </w:tabs>
              <w:autoSpaceDE w:val="0"/>
              <w:autoSpaceDN w:val="0"/>
              <w:adjustRightInd w:val="0"/>
              <w:spacing w:after="0"/>
              <w:ind w:left="97" w:right="180"/>
              <w:jc w:val="both"/>
              <w:rPr>
                <w:rFonts w:ascii="Times New Roman" w:hAnsi="Times New Roman"/>
                <w:sz w:val="24"/>
                <w:szCs w:val="24"/>
                <w:lang w:val="ru-RU"/>
              </w:rPr>
            </w:pPr>
            <w:r w:rsidRPr="008C4A4C">
              <w:rPr>
                <w:rFonts w:ascii="Times New Roman" w:hAnsi="Times New Roman"/>
                <w:sz w:val="24"/>
                <w:szCs w:val="24"/>
                <w:lang w:val="ru-RU"/>
              </w:rPr>
              <w:t>4. 1/2 широчина по линия на гърдите на якето /в закопчано положение/</w:t>
            </w:r>
          </w:p>
        </w:tc>
        <w:tc>
          <w:tcPr>
            <w:tcW w:w="1560"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63</w:t>
            </w: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tc>
        <w:tc>
          <w:tcPr>
            <w:tcW w:w="1984"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lang w:val="ru-RU"/>
              </w:rPr>
              <w:t>1,0</w:t>
            </w:r>
          </w:p>
        </w:tc>
      </w:tr>
      <w:tr w:rsidR="008C4A4C" w:rsidRPr="008C4A4C" w:rsidTr="00513691">
        <w:tc>
          <w:tcPr>
            <w:tcW w:w="3752" w:type="dxa"/>
            <w:shd w:val="clear" w:color="auto" w:fill="auto"/>
          </w:tcPr>
          <w:p w:rsidR="008C4A4C" w:rsidRPr="008C4A4C" w:rsidRDefault="008C4A4C" w:rsidP="007B7AC8">
            <w:pPr>
              <w:tabs>
                <w:tab w:val="left" w:pos="709"/>
                <w:tab w:val="left" w:pos="1134"/>
              </w:tabs>
              <w:autoSpaceDE w:val="0"/>
              <w:autoSpaceDN w:val="0"/>
              <w:adjustRightInd w:val="0"/>
              <w:spacing w:after="0"/>
              <w:ind w:left="97" w:right="180"/>
              <w:jc w:val="both"/>
              <w:rPr>
                <w:rFonts w:ascii="Times New Roman" w:hAnsi="Times New Roman"/>
                <w:sz w:val="24"/>
                <w:szCs w:val="24"/>
                <w:lang w:val="ru-RU"/>
              </w:rPr>
            </w:pPr>
            <w:r w:rsidRPr="008C4A4C">
              <w:rPr>
                <w:rFonts w:ascii="Times New Roman" w:hAnsi="Times New Roman"/>
                <w:sz w:val="24"/>
                <w:szCs w:val="24"/>
                <w:lang w:val="ru-RU"/>
              </w:rPr>
              <w:t>5. 1/2 широчина по линия на плещите на якето</w:t>
            </w:r>
          </w:p>
        </w:tc>
        <w:tc>
          <w:tcPr>
            <w:tcW w:w="1560"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56</w:t>
            </w:r>
          </w:p>
        </w:tc>
        <w:tc>
          <w:tcPr>
            <w:tcW w:w="1984"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1,0</w:t>
            </w:r>
          </w:p>
        </w:tc>
      </w:tr>
      <w:tr w:rsidR="008C4A4C" w:rsidRPr="008C4A4C" w:rsidTr="00513691">
        <w:tc>
          <w:tcPr>
            <w:tcW w:w="3752" w:type="dxa"/>
            <w:shd w:val="clear" w:color="auto" w:fill="auto"/>
          </w:tcPr>
          <w:p w:rsidR="008C4A4C" w:rsidRPr="008C4A4C" w:rsidRDefault="008C4A4C" w:rsidP="007B7AC8">
            <w:pPr>
              <w:tabs>
                <w:tab w:val="left" w:pos="709"/>
                <w:tab w:val="left" w:pos="1134"/>
              </w:tabs>
              <w:autoSpaceDE w:val="0"/>
              <w:autoSpaceDN w:val="0"/>
              <w:adjustRightInd w:val="0"/>
              <w:spacing w:after="0"/>
              <w:ind w:left="97" w:right="180"/>
              <w:jc w:val="both"/>
              <w:rPr>
                <w:rFonts w:ascii="Times New Roman" w:hAnsi="Times New Roman"/>
                <w:sz w:val="24"/>
                <w:szCs w:val="24"/>
                <w:lang w:val="ru-RU"/>
              </w:rPr>
            </w:pPr>
            <w:r w:rsidRPr="008C4A4C">
              <w:rPr>
                <w:rFonts w:ascii="Times New Roman" w:hAnsi="Times New Roman"/>
                <w:sz w:val="24"/>
                <w:szCs w:val="24"/>
                <w:lang w:val="ru-RU"/>
              </w:rPr>
              <w:t>6. 1/2 широчина по линията на талията на панталона</w:t>
            </w:r>
          </w:p>
        </w:tc>
        <w:tc>
          <w:tcPr>
            <w:tcW w:w="1560"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49</w:t>
            </w:r>
          </w:p>
        </w:tc>
        <w:tc>
          <w:tcPr>
            <w:tcW w:w="1984"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1,0</w:t>
            </w:r>
          </w:p>
        </w:tc>
      </w:tr>
      <w:tr w:rsidR="008C4A4C" w:rsidRPr="008C4A4C" w:rsidTr="00513691">
        <w:tc>
          <w:tcPr>
            <w:tcW w:w="3752" w:type="dxa"/>
            <w:shd w:val="clear" w:color="auto" w:fill="auto"/>
          </w:tcPr>
          <w:p w:rsidR="008C4A4C" w:rsidRPr="008C4A4C" w:rsidRDefault="008C4A4C" w:rsidP="007B7AC8">
            <w:pPr>
              <w:tabs>
                <w:tab w:val="left" w:pos="709"/>
                <w:tab w:val="left" w:pos="1134"/>
              </w:tabs>
              <w:autoSpaceDE w:val="0"/>
              <w:autoSpaceDN w:val="0"/>
              <w:adjustRightInd w:val="0"/>
              <w:spacing w:after="0"/>
              <w:ind w:left="97" w:right="180"/>
              <w:jc w:val="both"/>
              <w:rPr>
                <w:rFonts w:ascii="Times New Roman" w:hAnsi="Times New Roman"/>
                <w:sz w:val="24"/>
                <w:szCs w:val="24"/>
                <w:lang w:val="ru-RU"/>
              </w:rPr>
            </w:pPr>
            <w:r w:rsidRPr="008C4A4C">
              <w:rPr>
                <w:rFonts w:ascii="Times New Roman" w:hAnsi="Times New Roman"/>
                <w:sz w:val="24"/>
                <w:szCs w:val="24"/>
                <w:lang w:val="ru-RU"/>
              </w:rPr>
              <w:t>7. Дължина странична на панталона /без колан/</w:t>
            </w:r>
          </w:p>
        </w:tc>
        <w:tc>
          <w:tcPr>
            <w:tcW w:w="1560"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106</w:t>
            </w:r>
          </w:p>
        </w:tc>
        <w:tc>
          <w:tcPr>
            <w:tcW w:w="1984"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2,0</w:t>
            </w:r>
          </w:p>
        </w:tc>
      </w:tr>
      <w:tr w:rsidR="008C4A4C" w:rsidRPr="008C4A4C" w:rsidTr="00513691">
        <w:tc>
          <w:tcPr>
            <w:tcW w:w="3752" w:type="dxa"/>
            <w:shd w:val="clear" w:color="auto" w:fill="auto"/>
          </w:tcPr>
          <w:p w:rsidR="008C4A4C" w:rsidRPr="008C4A4C" w:rsidRDefault="008C4A4C" w:rsidP="007B7AC8">
            <w:pPr>
              <w:tabs>
                <w:tab w:val="left" w:pos="709"/>
                <w:tab w:val="left" w:pos="1134"/>
              </w:tabs>
              <w:autoSpaceDE w:val="0"/>
              <w:autoSpaceDN w:val="0"/>
              <w:adjustRightInd w:val="0"/>
              <w:spacing w:after="0"/>
              <w:ind w:left="97" w:right="180"/>
              <w:jc w:val="both"/>
              <w:rPr>
                <w:rFonts w:ascii="Times New Roman" w:hAnsi="Times New Roman"/>
                <w:sz w:val="24"/>
                <w:szCs w:val="24"/>
                <w:lang w:val="ru-RU"/>
              </w:rPr>
            </w:pPr>
            <w:r w:rsidRPr="008C4A4C">
              <w:rPr>
                <w:rFonts w:ascii="Times New Roman" w:hAnsi="Times New Roman"/>
                <w:sz w:val="24"/>
                <w:szCs w:val="24"/>
                <w:lang w:val="ru-RU"/>
              </w:rPr>
              <w:t>8. Дължина вътрешна на панталона</w:t>
            </w:r>
          </w:p>
        </w:tc>
        <w:tc>
          <w:tcPr>
            <w:tcW w:w="1560"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81</w:t>
            </w:r>
          </w:p>
        </w:tc>
        <w:tc>
          <w:tcPr>
            <w:tcW w:w="1984"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1,7</w:t>
            </w:r>
          </w:p>
        </w:tc>
      </w:tr>
      <w:tr w:rsidR="008C4A4C" w:rsidRPr="008C4A4C" w:rsidTr="00513691">
        <w:tc>
          <w:tcPr>
            <w:tcW w:w="3752" w:type="dxa"/>
            <w:shd w:val="clear" w:color="auto" w:fill="auto"/>
          </w:tcPr>
          <w:p w:rsidR="008C4A4C" w:rsidRPr="008C4A4C" w:rsidRDefault="008C4A4C" w:rsidP="007B7AC8">
            <w:pPr>
              <w:tabs>
                <w:tab w:val="left" w:pos="709"/>
                <w:tab w:val="left" w:pos="1134"/>
              </w:tabs>
              <w:autoSpaceDE w:val="0"/>
              <w:autoSpaceDN w:val="0"/>
              <w:adjustRightInd w:val="0"/>
              <w:spacing w:after="0"/>
              <w:ind w:left="97" w:right="180"/>
              <w:jc w:val="both"/>
              <w:rPr>
                <w:rFonts w:ascii="Times New Roman" w:hAnsi="Times New Roman"/>
                <w:sz w:val="24"/>
                <w:szCs w:val="24"/>
                <w:lang w:val="ru-RU"/>
              </w:rPr>
            </w:pPr>
            <w:r w:rsidRPr="008C4A4C">
              <w:rPr>
                <w:rFonts w:ascii="Times New Roman" w:hAnsi="Times New Roman"/>
                <w:sz w:val="24"/>
                <w:szCs w:val="24"/>
                <w:lang w:val="ru-RU"/>
              </w:rPr>
              <w:t>9. Дълбочина предна на панталона /без колан/</w:t>
            </w:r>
          </w:p>
        </w:tc>
        <w:tc>
          <w:tcPr>
            <w:tcW w:w="1560"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31</w:t>
            </w:r>
          </w:p>
        </w:tc>
        <w:tc>
          <w:tcPr>
            <w:tcW w:w="1984"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0,2</w:t>
            </w:r>
          </w:p>
        </w:tc>
      </w:tr>
      <w:tr w:rsidR="008C4A4C" w:rsidRPr="008C4A4C" w:rsidTr="00513691">
        <w:tc>
          <w:tcPr>
            <w:tcW w:w="3752" w:type="dxa"/>
            <w:shd w:val="clear" w:color="auto" w:fill="auto"/>
          </w:tcPr>
          <w:p w:rsidR="008C4A4C" w:rsidRPr="008C4A4C" w:rsidRDefault="008C4A4C" w:rsidP="007B7AC8">
            <w:pPr>
              <w:tabs>
                <w:tab w:val="left" w:pos="709"/>
                <w:tab w:val="left" w:pos="1134"/>
              </w:tabs>
              <w:autoSpaceDE w:val="0"/>
              <w:autoSpaceDN w:val="0"/>
              <w:adjustRightInd w:val="0"/>
              <w:spacing w:after="0"/>
              <w:ind w:left="97" w:right="180"/>
              <w:jc w:val="both"/>
              <w:rPr>
                <w:rFonts w:ascii="Times New Roman" w:hAnsi="Times New Roman"/>
                <w:sz w:val="24"/>
                <w:szCs w:val="24"/>
                <w:lang w:val="ru-RU"/>
              </w:rPr>
            </w:pPr>
            <w:r w:rsidRPr="008C4A4C">
              <w:rPr>
                <w:rFonts w:ascii="Times New Roman" w:hAnsi="Times New Roman"/>
                <w:sz w:val="24"/>
                <w:szCs w:val="24"/>
                <w:lang w:val="ru-RU"/>
              </w:rPr>
              <w:t>10. Дълбочина задна на панталона /без колан/</w:t>
            </w:r>
          </w:p>
        </w:tc>
        <w:tc>
          <w:tcPr>
            <w:tcW w:w="1560"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42</w:t>
            </w:r>
          </w:p>
        </w:tc>
        <w:tc>
          <w:tcPr>
            <w:tcW w:w="1984" w:type="dxa"/>
            <w:shd w:val="clear" w:color="auto" w:fill="auto"/>
          </w:tcPr>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0,2</w:t>
            </w:r>
          </w:p>
        </w:tc>
      </w:tr>
    </w:tbl>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p w:rsidR="00CA2F38" w:rsidRDefault="00CA2F38"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Pr>
          <w:rFonts w:ascii="Times New Roman" w:hAnsi="Times New Roman"/>
          <w:sz w:val="24"/>
          <w:szCs w:val="24"/>
          <w:lang w:val="ru-RU"/>
        </w:rPr>
        <w:t xml:space="preserve">Декларираме, </w:t>
      </w:r>
      <w:r w:rsidRPr="007D6333">
        <w:rPr>
          <w:rFonts w:ascii="Times New Roman" w:hAnsi="Times New Roman"/>
          <w:sz w:val="24"/>
          <w:szCs w:val="24"/>
          <w:lang w:val="ru-RU"/>
        </w:rPr>
        <w:t xml:space="preserve">че </w:t>
      </w:r>
      <w:r w:rsidR="00D8293C" w:rsidRPr="007D6333">
        <w:rPr>
          <w:rFonts w:ascii="Times New Roman" w:hAnsi="Times New Roman"/>
          <w:sz w:val="24"/>
          <w:szCs w:val="24"/>
          <w:lang w:val="ru-RU"/>
        </w:rPr>
        <w:t>мостр</w:t>
      </w:r>
      <w:r w:rsidR="007D6333" w:rsidRPr="007D6333">
        <w:rPr>
          <w:rFonts w:ascii="Times New Roman" w:hAnsi="Times New Roman"/>
          <w:sz w:val="24"/>
          <w:szCs w:val="24"/>
          <w:lang w:val="ru-RU"/>
        </w:rPr>
        <w:t>ата</w:t>
      </w:r>
      <w:r w:rsidR="00D8293C" w:rsidRPr="007D6333">
        <w:rPr>
          <w:rFonts w:ascii="Times New Roman" w:hAnsi="Times New Roman"/>
          <w:sz w:val="24"/>
          <w:szCs w:val="24"/>
          <w:lang w:val="ru-RU"/>
        </w:rPr>
        <w:t xml:space="preserve"> на готовото изделие</w:t>
      </w:r>
      <w:r w:rsidR="008C4A4C" w:rsidRPr="007D6333">
        <w:rPr>
          <w:rFonts w:ascii="Times New Roman" w:hAnsi="Times New Roman"/>
          <w:sz w:val="24"/>
          <w:szCs w:val="24"/>
          <w:lang w:val="ru-RU"/>
        </w:rPr>
        <w:t xml:space="preserve"> </w:t>
      </w:r>
      <w:r w:rsidRPr="007D6333">
        <w:rPr>
          <w:rFonts w:ascii="Times New Roman" w:hAnsi="Times New Roman"/>
          <w:sz w:val="24"/>
          <w:szCs w:val="24"/>
          <w:lang w:val="ru-RU"/>
        </w:rPr>
        <w:t>ще</w:t>
      </w:r>
      <w:r w:rsidR="008C4A4C" w:rsidRPr="007D6333">
        <w:rPr>
          <w:rFonts w:ascii="Times New Roman" w:hAnsi="Times New Roman"/>
          <w:sz w:val="24"/>
          <w:szCs w:val="24"/>
          <w:lang w:val="ru-RU"/>
        </w:rPr>
        <w:t xml:space="preserve"> има трайна </w:t>
      </w:r>
      <w:r w:rsidR="008C4A4C" w:rsidRPr="008C4A4C">
        <w:rPr>
          <w:rFonts w:ascii="Times New Roman" w:hAnsi="Times New Roman"/>
          <w:sz w:val="24"/>
          <w:szCs w:val="24"/>
          <w:lang w:val="ru-RU"/>
        </w:rPr>
        <w:t>маркировка (</w:t>
      </w:r>
      <w:r w:rsidR="008C4A4C" w:rsidRPr="008C4A4C">
        <w:rPr>
          <w:rFonts w:ascii="Times New Roman" w:hAnsi="Times New Roman"/>
          <w:sz w:val="24"/>
          <w:szCs w:val="24"/>
        </w:rPr>
        <w:t>ръсто-размерна марка</w:t>
      </w:r>
      <w:r w:rsidR="008C4A4C" w:rsidRPr="008C4A4C">
        <w:rPr>
          <w:rFonts w:ascii="Times New Roman" w:hAnsi="Times New Roman"/>
          <w:sz w:val="24"/>
          <w:szCs w:val="24"/>
          <w:lang w:val="ru-RU"/>
        </w:rPr>
        <w:t>), съгласно техническа спецификация</w:t>
      </w:r>
      <w:r>
        <w:rPr>
          <w:rFonts w:ascii="Times New Roman" w:hAnsi="Times New Roman"/>
          <w:sz w:val="24"/>
          <w:szCs w:val="24"/>
          <w:lang w:val="ru-RU"/>
        </w:rPr>
        <w:t xml:space="preserve"> за обособена позиция </w:t>
      </w:r>
      <w:r>
        <w:rPr>
          <w:rFonts w:ascii="Times New Roman" w:hAnsi="Times New Roman"/>
          <w:sz w:val="24"/>
          <w:szCs w:val="24"/>
        </w:rPr>
        <w:t>№ 1</w:t>
      </w:r>
      <w:r w:rsidR="008C4A4C" w:rsidRPr="008C4A4C">
        <w:rPr>
          <w:rFonts w:ascii="Times New Roman" w:hAnsi="Times New Roman"/>
          <w:sz w:val="24"/>
          <w:szCs w:val="24"/>
          <w:lang w:val="ru-RU"/>
        </w:rPr>
        <w:t xml:space="preserve">, със следната информация: вид на изделието, ръст, размер, състав, знаци за третиране и въздействие </w:t>
      </w:r>
      <w:r w:rsidR="008C4A4C" w:rsidRPr="008C4A4C">
        <w:rPr>
          <w:rFonts w:ascii="Times New Roman" w:hAnsi="Times New Roman"/>
          <w:sz w:val="24"/>
          <w:szCs w:val="24"/>
        </w:rPr>
        <w:t>/пране, гладене, сушене, химическо третиране, избелване/, месец и година на производство</w:t>
      </w:r>
      <w:r w:rsidR="008C4A4C" w:rsidRPr="008C4A4C">
        <w:rPr>
          <w:rFonts w:ascii="Times New Roman" w:hAnsi="Times New Roman"/>
          <w:sz w:val="24"/>
          <w:szCs w:val="24"/>
          <w:lang w:val="ru-RU"/>
        </w:rPr>
        <w:t xml:space="preserve"> и име на участника в процедурата. </w:t>
      </w:r>
    </w:p>
    <w:p w:rsidR="008C4A4C" w:rsidRPr="007D6333" w:rsidRDefault="00CA2F38" w:rsidP="008C4A4C">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val="ru-RU"/>
        </w:rPr>
        <w:t>Запознати сме и приемаме, че в</w:t>
      </w:r>
      <w:r w:rsidR="008C4A4C" w:rsidRPr="008C4A4C">
        <w:rPr>
          <w:rFonts w:ascii="Times New Roman" w:hAnsi="Times New Roman"/>
          <w:sz w:val="24"/>
          <w:szCs w:val="24"/>
        </w:rPr>
        <w:t xml:space="preserve"> случай на несъответствие в маркировката на </w:t>
      </w:r>
      <w:r w:rsidR="008C4A4C" w:rsidRPr="007D6333">
        <w:rPr>
          <w:rFonts w:ascii="Times New Roman" w:hAnsi="Times New Roman"/>
          <w:sz w:val="24"/>
          <w:szCs w:val="24"/>
        </w:rPr>
        <w:t xml:space="preserve">представените </w:t>
      </w:r>
      <w:r w:rsidR="00D8293C" w:rsidRPr="007D6333">
        <w:rPr>
          <w:rFonts w:ascii="Times New Roman" w:hAnsi="Times New Roman"/>
          <w:sz w:val="24"/>
          <w:szCs w:val="24"/>
        </w:rPr>
        <w:t>мостри</w:t>
      </w:r>
      <w:r w:rsidR="008C4A4C" w:rsidRPr="007D6333">
        <w:rPr>
          <w:rFonts w:ascii="Times New Roman" w:hAnsi="Times New Roman"/>
          <w:sz w:val="24"/>
          <w:szCs w:val="24"/>
        </w:rPr>
        <w:t xml:space="preserve"> с изискванията на възложителя, </w:t>
      </w:r>
      <w:r w:rsidRPr="007D6333">
        <w:rPr>
          <w:rFonts w:ascii="Times New Roman" w:hAnsi="Times New Roman"/>
          <w:sz w:val="24"/>
          <w:szCs w:val="24"/>
        </w:rPr>
        <w:t>ще бъдем остранени</w:t>
      </w:r>
      <w:r w:rsidR="008C4A4C" w:rsidRPr="007D6333">
        <w:rPr>
          <w:rFonts w:ascii="Times New Roman" w:hAnsi="Times New Roman"/>
          <w:sz w:val="24"/>
          <w:szCs w:val="24"/>
        </w:rPr>
        <w:t xml:space="preserve"> от процедурата.  </w:t>
      </w:r>
    </w:p>
    <w:p w:rsidR="00BB436A" w:rsidRPr="007D6333" w:rsidRDefault="00BB436A" w:rsidP="00BB436A">
      <w:pPr>
        <w:tabs>
          <w:tab w:val="left" w:pos="900"/>
        </w:tabs>
        <w:spacing w:line="320" w:lineRule="exact"/>
        <w:ind w:firstLine="709"/>
        <w:jc w:val="both"/>
        <w:rPr>
          <w:rFonts w:ascii="Times New Roman" w:hAnsi="Times New Roman"/>
          <w:strike/>
          <w:noProof/>
          <w:spacing w:val="-8"/>
          <w:sz w:val="24"/>
          <w:szCs w:val="24"/>
          <w:lang w:val="ru-RU"/>
        </w:rPr>
      </w:pPr>
      <w:r w:rsidRPr="007D6333">
        <w:rPr>
          <w:rFonts w:ascii="Times New Roman" w:hAnsi="Times New Roman"/>
          <w:sz w:val="24"/>
          <w:szCs w:val="24"/>
          <w:lang w:val="ru-RU"/>
        </w:rPr>
        <w:t>Декларираме, че мострите на основния плат и хастара на участника ще са надписани, че се отнасят за костюм тактически зимен.</w:t>
      </w:r>
    </w:p>
    <w:p w:rsidR="00BB436A" w:rsidRDefault="00BB436A"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p w:rsid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xml:space="preserve">* Мострите се представят като част от техническото </w:t>
      </w:r>
      <w:r w:rsidR="00820A30">
        <w:rPr>
          <w:rFonts w:ascii="Times New Roman" w:hAnsi="Times New Roman"/>
          <w:sz w:val="24"/>
          <w:szCs w:val="24"/>
          <w:lang w:val="ru-RU"/>
        </w:rPr>
        <w:t xml:space="preserve">ни </w:t>
      </w:r>
      <w:r w:rsidRPr="008C4A4C">
        <w:rPr>
          <w:rFonts w:ascii="Times New Roman" w:hAnsi="Times New Roman"/>
          <w:sz w:val="24"/>
          <w:szCs w:val="24"/>
          <w:lang w:val="ru-RU"/>
        </w:rPr>
        <w:t xml:space="preserve">предложение с предварително попълнен от </w:t>
      </w:r>
      <w:r w:rsidR="00820A30">
        <w:rPr>
          <w:rFonts w:ascii="Times New Roman" w:hAnsi="Times New Roman"/>
          <w:sz w:val="24"/>
          <w:szCs w:val="24"/>
          <w:lang w:val="ru-RU"/>
        </w:rPr>
        <w:t>нас</w:t>
      </w:r>
      <w:r w:rsidRPr="008C4A4C">
        <w:rPr>
          <w:rFonts w:ascii="Times New Roman" w:hAnsi="Times New Roman"/>
          <w:sz w:val="24"/>
          <w:szCs w:val="24"/>
          <w:lang w:val="ru-RU"/>
        </w:rPr>
        <w:t xml:space="preserve"> опис.</w:t>
      </w:r>
      <w:r w:rsidR="00820A30">
        <w:rPr>
          <w:rFonts w:ascii="Times New Roman" w:hAnsi="Times New Roman"/>
          <w:sz w:val="24"/>
          <w:szCs w:val="24"/>
          <w:lang w:val="ru-RU"/>
        </w:rPr>
        <w:t xml:space="preserve"> Същите</w:t>
      </w:r>
      <w:r w:rsidRPr="008C4A4C">
        <w:rPr>
          <w:rFonts w:ascii="Times New Roman" w:hAnsi="Times New Roman"/>
          <w:sz w:val="24"/>
          <w:szCs w:val="24"/>
          <w:lang w:val="ru-RU"/>
        </w:rPr>
        <w:t xml:space="preserve"> са подпечатани със свеж печат от акредитирана от ИА „БСА” или </w:t>
      </w:r>
      <w:r w:rsidRPr="008C4A4C">
        <w:rPr>
          <w:rFonts w:ascii="Times New Roman" w:hAnsi="Times New Roman"/>
          <w:sz w:val="24"/>
          <w:szCs w:val="24"/>
        </w:rPr>
        <w:t>от орган за оценяване на съответствието по смисъла на §2, т.32 от допълнителните разпоредби на ЗОП</w:t>
      </w:r>
      <w:r w:rsidRPr="008C4A4C">
        <w:rPr>
          <w:rFonts w:ascii="Times New Roman" w:hAnsi="Times New Roman"/>
          <w:sz w:val="24"/>
          <w:szCs w:val="24"/>
          <w:lang w:val="ru-RU"/>
        </w:rPr>
        <w:t>,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w:t>
      </w:r>
      <w:r w:rsidRPr="008C4A4C">
        <w:rPr>
          <w:rFonts w:ascii="Times New Roman" w:hAnsi="Times New Roman"/>
          <w:sz w:val="24"/>
          <w:szCs w:val="24"/>
        </w:rPr>
        <w:t xml:space="preserve"> орган за оценяване на съответствието по смисъла на </w:t>
      </w:r>
      <w:r w:rsidRPr="008C4A4C">
        <w:rPr>
          <w:rFonts w:ascii="Times New Roman" w:hAnsi="Times New Roman"/>
          <w:sz w:val="24"/>
          <w:szCs w:val="24"/>
          <w:lang w:val="en-US"/>
        </w:rPr>
        <w:t>&amp;</w:t>
      </w:r>
      <w:r w:rsidRPr="008C4A4C">
        <w:rPr>
          <w:rFonts w:ascii="Times New Roman" w:hAnsi="Times New Roman"/>
          <w:sz w:val="24"/>
          <w:szCs w:val="24"/>
        </w:rPr>
        <w:t xml:space="preserve"> 2, т. 32 на  допълнителните  разпоредби от ЗОП</w:t>
      </w:r>
      <w:r w:rsidRPr="008C4A4C">
        <w:rPr>
          <w:rFonts w:ascii="Times New Roman" w:hAnsi="Times New Roman"/>
          <w:sz w:val="24"/>
          <w:szCs w:val="24"/>
          <w:lang w:val="ru-RU"/>
        </w:rPr>
        <w:t xml:space="preserve"> за характеристиките изискани от Възложителя. </w:t>
      </w:r>
    </w:p>
    <w:p w:rsidR="00203E20" w:rsidRDefault="00203E20"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p w:rsidR="00203E20" w:rsidRDefault="00203E20"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p w:rsidR="00203E20" w:rsidRDefault="00203E20"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p w:rsidR="00203E20" w:rsidRPr="008C4A4C" w:rsidRDefault="00203E20"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p w:rsidR="008C4A4C" w:rsidRPr="008C4A4C" w:rsidRDefault="008C4A4C"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lastRenderedPageBreak/>
        <w:t xml:space="preserve">* </w:t>
      </w:r>
      <w:r w:rsidR="00820A30">
        <w:rPr>
          <w:rFonts w:ascii="Times New Roman" w:eastAsia="Gulim" w:hAnsi="Times New Roman"/>
          <w:sz w:val="24"/>
          <w:szCs w:val="24"/>
          <w:lang w:val="ru-RU" w:eastAsia="ko-KR"/>
        </w:rPr>
        <w:t>Декларираме съгласието си м</w:t>
      </w:r>
      <w:r w:rsidR="00820A30" w:rsidRPr="00E6381C">
        <w:rPr>
          <w:rFonts w:ascii="Times New Roman" w:eastAsia="Gulim" w:hAnsi="Times New Roman"/>
          <w:sz w:val="24"/>
          <w:szCs w:val="24"/>
          <w:lang w:val="ru-RU" w:eastAsia="ko-KR"/>
        </w:rPr>
        <w:t xml:space="preserve">острите </w:t>
      </w:r>
      <w:r w:rsidR="00820A30">
        <w:rPr>
          <w:rFonts w:ascii="Times New Roman" w:eastAsia="Gulim" w:hAnsi="Times New Roman"/>
          <w:sz w:val="24"/>
          <w:szCs w:val="24"/>
          <w:lang w:val="ru-RU" w:eastAsia="ko-KR"/>
        </w:rPr>
        <w:t>да</w:t>
      </w:r>
      <w:r w:rsidRPr="008C4A4C">
        <w:rPr>
          <w:rFonts w:ascii="Times New Roman" w:hAnsi="Times New Roman"/>
          <w:sz w:val="24"/>
          <w:szCs w:val="24"/>
          <w:lang w:val="ru-RU"/>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сметка на участника. За целта участникът декларира съгласието си мострите да бъдат изследвани в АИЛ, като разходите са за сметка на участника, с приложена към същите декларация. В резултат на изследването може да бъде нарушена целостта на мострите.</w:t>
      </w:r>
    </w:p>
    <w:p w:rsidR="00DB5376" w:rsidRPr="008C4A4C" w:rsidRDefault="00DB5376" w:rsidP="008C4A4C">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p w:rsidR="0055595A" w:rsidRDefault="0055595A" w:rsidP="0055595A">
      <w:pPr>
        <w:autoSpaceDE w:val="0"/>
        <w:autoSpaceDN w:val="0"/>
        <w:spacing w:after="0"/>
        <w:ind w:firstLine="709"/>
        <w:jc w:val="both"/>
        <w:rPr>
          <w:rFonts w:ascii="Times New Roman" w:eastAsia="Gulim" w:hAnsi="Times New Roman"/>
          <w:sz w:val="24"/>
          <w:szCs w:val="24"/>
          <w:lang w:eastAsia="ko-KR"/>
        </w:rPr>
      </w:pPr>
      <w:r w:rsidRPr="00606482">
        <w:rPr>
          <w:rFonts w:ascii="Times New Roman" w:eastAsia="Gulim" w:hAnsi="Times New Roman"/>
          <w:i/>
          <w:sz w:val="24"/>
          <w:szCs w:val="24"/>
          <w:u w:val="single"/>
          <w:lang w:eastAsia="ko-KR"/>
        </w:rPr>
        <w:t>Забележка:</w:t>
      </w:r>
      <w:r w:rsidRPr="00606482">
        <w:rPr>
          <w:rFonts w:ascii="Times New Roman" w:eastAsia="Gulim" w:hAnsi="Times New Roman"/>
          <w:sz w:val="24"/>
          <w:szCs w:val="24"/>
          <w:lang w:eastAsia="ko-KR"/>
        </w:rPr>
        <w:t xml:space="preserve"> Декларацията за </w:t>
      </w:r>
      <w:r w:rsidRPr="00606482">
        <w:rPr>
          <w:rFonts w:ascii="Times New Roman" w:eastAsia="Gulim" w:hAnsi="Times New Roman"/>
          <w:sz w:val="24"/>
          <w:szCs w:val="24"/>
          <w:lang w:val="ru-RU" w:eastAsia="ko-KR"/>
        </w:rPr>
        <w:t xml:space="preserve">съгласие мострите да бъдат изследвани в АИЛ, като разходите са за сметка на участника се представя в </w:t>
      </w:r>
      <w:r w:rsidRPr="00606482">
        <w:rPr>
          <w:rFonts w:ascii="Times New Roman" w:eastAsia="Gulim" w:hAnsi="Times New Roman"/>
          <w:sz w:val="24"/>
          <w:szCs w:val="24"/>
          <w:lang w:eastAsia="ko-KR"/>
        </w:rPr>
        <w:t xml:space="preserve">оригинал със свеж печат и подпис от декларатора с дата на издаване, следваща датата на обявяване на настоящата обществена поръчка. </w:t>
      </w:r>
    </w:p>
    <w:p w:rsidR="00DB5376" w:rsidRPr="00606482" w:rsidRDefault="00DB5376" w:rsidP="0055595A">
      <w:pPr>
        <w:autoSpaceDE w:val="0"/>
        <w:autoSpaceDN w:val="0"/>
        <w:spacing w:after="0"/>
        <w:ind w:firstLine="709"/>
        <w:jc w:val="both"/>
        <w:rPr>
          <w:rFonts w:ascii="Times New Roman" w:eastAsia="Gulim" w:hAnsi="Times New Roman"/>
          <w:sz w:val="24"/>
          <w:szCs w:val="24"/>
          <w:lang w:eastAsia="ko-KR"/>
        </w:rPr>
      </w:pPr>
    </w:p>
    <w:p w:rsidR="0055595A" w:rsidRPr="00606482" w:rsidRDefault="0055595A" w:rsidP="0055595A">
      <w:pPr>
        <w:autoSpaceDE w:val="0"/>
        <w:autoSpaceDN w:val="0"/>
        <w:spacing w:after="0"/>
        <w:ind w:firstLine="709"/>
        <w:jc w:val="both"/>
        <w:rPr>
          <w:rFonts w:ascii="Times New Roman" w:eastAsia="Gulim" w:hAnsi="Times New Roman"/>
          <w:sz w:val="24"/>
          <w:szCs w:val="24"/>
          <w:lang w:val="en-US" w:eastAsia="ko-KR"/>
        </w:rPr>
      </w:pPr>
      <w:r w:rsidRPr="00606482">
        <w:rPr>
          <w:rFonts w:ascii="Times New Roman" w:eastAsia="Gulim" w:hAnsi="Times New Roman"/>
          <w:sz w:val="24"/>
          <w:szCs w:val="24"/>
          <w:lang w:val="ru-RU" w:eastAsia="ko-KR"/>
        </w:rPr>
        <w:t>* Приемаме и се съгласяваме, ако бъдем избрани за изпълнител и сключим договор за обществената поръчка, предоставените от нас мостри да бъдат задържани до приключване на договора и изтичане на гаранционния срок.</w:t>
      </w:r>
    </w:p>
    <w:p w:rsidR="008B58B8" w:rsidRDefault="008B58B8"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8B58B8" w:rsidRPr="00512FBC" w:rsidRDefault="008B58B8" w:rsidP="008B58B8">
      <w:pPr>
        <w:spacing w:line="320" w:lineRule="exact"/>
        <w:ind w:firstLine="709"/>
        <w:jc w:val="both"/>
        <w:rPr>
          <w:rFonts w:ascii="Times New Roman" w:hAnsi="Times New Roman"/>
          <w:sz w:val="24"/>
          <w:szCs w:val="24"/>
          <w:lang w:val="ru-RU"/>
        </w:rPr>
      </w:pPr>
      <w:r w:rsidRPr="00F637C7">
        <w:rPr>
          <w:rFonts w:ascii="Times New Roman" w:hAnsi="Times New Roman"/>
          <w:sz w:val="24"/>
          <w:szCs w:val="24"/>
          <w:lang w:val="ru-RU"/>
        </w:rPr>
        <w:t xml:space="preserve">* </w:t>
      </w:r>
      <w:r>
        <w:rPr>
          <w:rFonts w:ascii="Times New Roman" w:hAnsi="Times New Roman"/>
          <w:sz w:val="24"/>
          <w:szCs w:val="24"/>
          <w:lang w:val="ru-RU"/>
        </w:rPr>
        <w:t xml:space="preserve">Запознати сме, </w:t>
      </w:r>
      <w:r w:rsidRPr="007D6333">
        <w:rPr>
          <w:rFonts w:ascii="Times New Roman" w:hAnsi="Times New Roman"/>
          <w:sz w:val="24"/>
          <w:szCs w:val="24"/>
          <w:lang w:val="ru-RU"/>
        </w:rPr>
        <w:t xml:space="preserve">че мострата на Възложителя, по която ще се </w:t>
      </w:r>
      <w:r w:rsidRPr="00F637C7">
        <w:rPr>
          <w:rFonts w:ascii="Times New Roman" w:hAnsi="Times New Roman"/>
          <w:sz w:val="24"/>
          <w:szCs w:val="24"/>
          <w:lang w:val="ru-RU"/>
        </w:rPr>
        <w:t>изработват изделията се предоставя за разглеждане от участниците  на адрес: ж.к. “Красна поляна”, бул. “Възкресение”, бл. 31 Б</w:t>
      </w:r>
      <w:r w:rsidRPr="00F637C7">
        <w:rPr>
          <w:rFonts w:ascii="Times New Roman" w:hAnsi="Times New Roman"/>
          <w:sz w:val="24"/>
          <w:szCs w:val="24"/>
        </w:rPr>
        <w:t>,</w:t>
      </w:r>
      <w:r w:rsidRPr="00F637C7">
        <w:rPr>
          <w:rFonts w:ascii="Times New Roman" w:hAnsi="Times New Roman"/>
          <w:sz w:val="24"/>
          <w:szCs w:val="24"/>
          <w:lang w:val="ru-RU"/>
        </w:rPr>
        <w:t xml:space="preserve"> всеки работен ден от 13</w:t>
      </w:r>
      <w:r w:rsidRPr="00F637C7">
        <w:rPr>
          <w:rFonts w:ascii="Times New Roman" w:hAnsi="Times New Roman"/>
          <w:sz w:val="24"/>
          <w:szCs w:val="24"/>
        </w:rPr>
        <w:t>:</w:t>
      </w:r>
      <w:r w:rsidRPr="00F637C7">
        <w:rPr>
          <w:rFonts w:ascii="Times New Roman" w:hAnsi="Times New Roman"/>
          <w:sz w:val="24"/>
          <w:szCs w:val="24"/>
          <w:lang w:val="ru-RU"/>
        </w:rPr>
        <w:t>30 до 15</w:t>
      </w:r>
      <w:r w:rsidRPr="00F637C7">
        <w:rPr>
          <w:rFonts w:ascii="Times New Roman" w:hAnsi="Times New Roman"/>
          <w:sz w:val="24"/>
          <w:szCs w:val="24"/>
        </w:rPr>
        <w:t>:</w:t>
      </w:r>
      <w:r w:rsidRPr="00F637C7">
        <w:rPr>
          <w:rFonts w:ascii="Times New Roman" w:hAnsi="Times New Roman"/>
          <w:sz w:val="24"/>
          <w:szCs w:val="24"/>
          <w:lang w:val="ru-RU"/>
        </w:rPr>
        <w:t>30 часа след предварителна заявка на тел. 27941 - ст. експерт Х. Димитрова, 27946 - ст. експерт И. Милушев и 27948 - експерт Г. Ганарева.</w:t>
      </w:r>
    </w:p>
    <w:p w:rsidR="00A36532" w:rsidRPr="00D37EAE" w:rsidRDefault="0055107A"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D37EAE">
        <w:rPr>
          <w:rFonts w:ascii="Times New Roman" w:hAnsi="Times New Roman"/>
          <w:sz w:val="24"/>
          <w:szCs w:val="24"/>
        </w:rPr>
        <w:t>6</w:t>
      </w:r>
      <w:r w:rsidR="00762268" w:rsidRPr="00D37EAE">
        <w:rPr>
          <w:rFonts w:ascii="Times New Roman" w:hAnsi="Times New Roman"/>
          <w:sz w:val="24"/>
          <w:szCs w:val="24"/>
        </w:rPr>
        <w:t xml:space="preserve">.  </w:t>
      </w:r>
      <w:r w:rsidR="00A36532" w:rsidRPr="00D37EAE">
        <w:rPr>
          <w:rFonts w:ascii="Times New Roman" w:hAnsi="Times New Roman"/>
          <w:sz w:val="24"/>
          <w:szCs w:val="24"/>
        </w:rPr>
        <w:t xml:space="preserve">С подаването на офертата си, като участник в обществената поръчка </w:t>
      </w:r>
      <w:r w:rsidR="00606482">
        <w:rPr>
          <w:rFonts w:ascii="Times New Roman" w:hAnsi="Times New Roman"/>
          <w:sz w:val="24"/>
          <w:szCs w:val="24"/>
        </w:rPr>
        <w:t xml:space="preserve">за обособена позиция № 1 </w:t>
      </w:r>
      <w:r w:rsidR="00A36532" w:rsidRPr="00D37EAE">
        <w:rPr>
          <w:rFonts w:ascii="Times New Roman" w:hAnsi="Times New Roman"/>
          <w:sz w:val="24"/>
          <w:szCs w:val="24"/>
        </w:rPr>
        <w:t xml:space="preserve">се съгласяваме с всички условия на възложителя, в т.ч. и с определения срок за валидност на офертата </w:t>
      </w:r>
      <w:r w:rsidR="00606482">
        <w:rPr>
          <w:rFonts w:ascii="Times New Roman" w:hAnsi="Times New Roman"/>
          <w:sz w:val="24"/>
          <w:szCs w:val="24"/>
        </w:rPr>
        <w:t xml:space="preserve">за обособената позиция </w:t>
      </w:r>
      <w:r w:rsidR="00A36532" w:rsidRPr="00D37EAE">
        <w:rPr>
          <w:rFonts w:ascii="Times New Roman" w:hAnsi="Times New Roman"/>
          <w:sz w:val="24"/>
          <w:szCs w:val="24"/>
        </w:rPr>
        <w:t xml:space="preserve">посочен в </w:t>
      </w:r>
      <w:r w:rsidR="00567A26" w:rsidRPr="00D37EAE">
        <w:rPr>
          <w:rFonts w:ascii="Times New Roman" w:hAnsi="Times New Roman"/>
          <w:sz w:val="24"/>
          <w:szCs w:val="24"/>
        </w:rPr>
        <w:t xml:space="preserve">раздел IV.2.6 от </w:t>
      </w:r>
      <w:r w:rsidR="00A36532" w:rsidRPr="00D37EAE">
        <w:rPr>
          <w:rFonts w:ascii="Times New Roman" w:hAnsi="Times New Roman"/>
          <w:sz w:val="24"/>
          <w:szCs w:val="24"/>
        </w:rPr>
        <w:t>обявлението на поръчката и с проекта на договор</w:t>
      </w:r>
      <w:r w:rsidR="00606482">
        <w:rPr>
          <w:rFonts w:ascii="Times New Roman" w:hAnsi="Times New Roman"/>
          <w:sz w:val="24"/>
          <w:szCs w:val="24"/>
        </w:rPr>
        <w:t xml:space="preserve"> за обособената позиция</w:t>
      </w:r>
      <w:r w:rsidR="00A36532" w:rsidRPr="00D37EAE">
        <w:rPr>
          <w:rFonts w:ascii="Times New Roman" w:hAnsi="Times New Roman"/>
          <w:sz w:val="24"/>
          <w:szCs w:val="24"/>
        </w:rPr>
        <w:t xml:space="preserve">, </w:t>
      </w:r>
      <w:r w:rsidR="00F73F71" w:rsidRPr="00D37EAE">
        <w:rPr>
          <w:rFonts w:ascii="Times New Roman" w:hAnsi="Times New Roman"/>
          <w:sz w:val="24"/>
          <w:szCs w:val="24"/>
        </w:rPr>
        <w:t xml:space="preserve">приложен като </w:t>
      </w:r>
      <w:r w:rsidR="00A36532" w:rsidRPr="00D37EAE">
        <w:rPr>
          <w:rFonts w:ascii="Times New Roman" w:hAnsi="Times New Roman"/>
          <w:sz w:val="24"/>
          <w:szCs w:val="24"/>
        </w:rPr>
        <w:t>неразделна част от документацията за обществената поръчка.</w:t>
      </w:r>
    </w:p>
    <w:p w:rsidR="003D72FB" w:rsidRPr="00D37EAE" w:rsidRDefault="003D72FB" w:rsidP="00125503">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en-US"/>
        </w:rPr>
      </w:pPr>
    </w:p>
    <w:p w:rsidR="00CA32CD" w:rsidRPr="00D37EAE" w:rsidRDefault="00CA32CD" w:rsidP="00125503">
      <w:pPr>
        <w:tabs>
          <w:tab w:val="left" w:pos="709"/>
        </w:tabs>
        <w:autoSpaceDE w:val="0"/>
        <w:autoSpaceDN w:val="0"/>
        <w:adjustRightInd w:val="0"/>
        <w:spacing w:after="0"/>
        <w:jc w:val="both"/>
        <w:rPr>
          <w:rFonts w:ascii="Times New Roman" w:hAnsi="Times New Roman"/>
          <w:b/>
          <w:bCs/>
          <w:i/>
          <w:sz w:val="24"/>
          <w:szCs w:val="24"/>
          <w:lang w:eastAsia="bg-BG"/>
        </w:rPr>
      </w:pPr>
      <w:r w:rsidRPr="00D37EAE">
        <w:rPr>
          <w:rFonts w:ascii="Times New Roman" w:hAnsi="Times New Roman"/>
          <w:sz w:val="24"/>
          <w:szCs w:val="24"/>
          <w:lang w:eastAsia="bg-BG"/>
        </w:rPr>
        <w:tab/>
        <w:t>Прилагаме следните документи, информация и декларации, неразделна част от настоящото предложение</w:t>
      </w:r>
      <w:r w:rsidR="00737163" w:rsidRPr="00D37EAE">
        <w:rPr>
          <w:rFonts w:ascii="Times New Roman" w:hAnsi="Times New Roman"/>
          <w:sz w:val="24"/>
          <w:szCs w:val="24"/>
          <w:lang w:eastAsia="bg-BG"/>
        </w:rPr>
        <w:t xml:space="preserve"> </w:t>
      </w:r>
      <w:r w:rsidR="00737163" w:rsidRPr="00D37EAE">
        <w:rPr>
          <w:rFonts w:ascii="Times New Roman" w:hAnsi="Times New Roman"/>
          <w:i/>
          <w:sz w:val="24"/>
          <w:szCs w:val="24"/>
          <w:lang w:eastAsia="bg-BG"/>
        </w:rPr>
        <w:t>(в приложимите случай)</w:t>
      </w:r>
      <w:r w:rsidRPr="00D37EAE">
        <w:rPr>
          <w:rFonts w:ascii="Times New Roman" w:hAnsi="Times New Roman"/>
          <w:sz w:val="24"/>
          <w:szCs w:val="24"/>
          <w:lang w:eastAsia="bg-BG"/>
        </w:rPr>
        <w:t xml:space="preserve">: </w:t>
      </w:r>
    </w:p>
    <w:p w:rsidR="00CA32CD" w:rsidRPr="00D37EAE" w:rsidRDefault="00CA32CD" w:rsidP="00A92AEF">
      <w:pPr>
        <w:tabs>
          <w:tab w:val="left" w:pos="709"/>
          <w:tab w:val="left" w:pos="993"/>
        </w:tabs>
        <w:spacing w:after="0"/>
        <w:ind w:firstLine="720"/>
        <w:jc w:val="both"/>
        <w:rPr>
          <w:rFonts w:ascii="Times New Roman" w:hAnsi="Times New Roman"/>
          <w:sz w:val="24"/>
          <w:szCs w:val="24"/>
          <w:lang w:val="ru-RU" w:eastAsia="bg-BG"/>
        </w:rPr>
      </w:pPr>
      <w:r w:rsidRPr="00D37EAE">
        <w:rPr>
          <w:rFonts w:ascii="Times New Roman" w:hAnsi="Times New Roman"/>
          <w:sz w:val="24"/>
          <w:szCs w:val="24"/>
          <w:lang w:val="ru-RU" w:eastAsia="bg-BG"/>
        </w:rPr>
        <w:t>1</w:t>
      </w:r>
      <w:r w:rsidR="00D95C57">
        <w:rPr>
          <w:rFonts w:ascii="Times New Roman" w:hAnsi="Times New Roman"/>
          <w:sz w:val="24"/>
          <w:szCs w:val="24"/>
          <w:lang w:val="ru-RU" w:eastAsia="bg-BG"/>
        </w:rPr>
        <w:t>. ................................................................................................................</w:t>
      </w:r>
      <w:r w:rsidR="000366B9" w:rsidRPr="00D37EAE">
        <w:rPr>
          <w:rFonts w:ascii="Times New Roman" w:hAnsi="Times New Roman"/>
          <w:sz w:val="24"/>
          <w:szCs w:val="24"/>
          <w:lang w:val="ru-RU" w:eastAsia="bg-BG"/>
        </w:rPr>
        <w:t>;</w:t>
      </w:r>
    </w:p>
    <w:p w:rsidR="00CA32CD" w:rsidRPr="00D37EAE" w:rsidRDefault="00CA32CD" w:rsidP="00A92AEF">
      <w:pPr>
        <w:tabs>
          <w:tab w:val="left" w:pos="709"/>
          <w:tab w:val="left" w:pos="915"/>
          <w:tab w:val="left" w:pos="993"/>
        </w:tabs>
        <w:autoSpaceDE w:val="0"/>
        <w:autoSpaceDN w:val="0"/>
        <w:adjustRightInd w:val="0"/>
        <w:spacing w:after="0"/>
        <w:ind w:right="-58" w:firstLine="720"/>
        <w:jc w:val="both"/>
        <w:rPr>
          <w:rFonts w:ascii="Times New Roman" w:hAnsi="Times New Roman"/>
          <w:sz w:val="24"/>
          <w:szCs w:val="24"/>
          <w:lang w:val="ru-RU" w:eastAsia="bg-BG"/>
        </w:rPr>
      </w:pPr>
      <w:r w:rsidRPr="00D37EAE">
        <w:rPr>
          <w:rFonts w:ascii="Times New Roman" w:hAnsi="Times New Roman"/>
          <w:sz w:val="24"/>
          <w:szCs w:val="24"/>
          <w:lang w:val="ru-RU" w:eastAsia="bg-BG"/>
        </w:rPr>
        <w:t>2. ................................................................................................................</w:t>
      </w:r>
    </w:p>
    <w:p w:rsidR="0038692A" w:rsidRPr="00D37EAE" w:rsidRDefault="0038692A"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7E4670" w:rsidRPr="00D37EAE" w:rsidRDefault="007E4670" w:rsidP="00A12EF3">
      <w:pPr>
        <w:tabs>
          <w:tab w:val="left" w:pos="709"/>
          <w:tab w:val="left" w:pos="993"/>
        </w:tabs>
        <w:spacing w:line="320" w:lineRule="exact"/>
        <w:ind w:left="4254" w:hanging="4254"/>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r>
      <w:r w:rsidRPr="00D37EAE">
        <w:rPr>
          <w:rFonts w:ascii="Times New Roman" w:hAnsi="Times New Roman"/>
          <w:sz w:val="24"/>
          <w:szCs w:val="24"/>
        </w:rPr>
        <w:tab/>
        <w:t xml:space="preserve"> ПОДПИС и ПЕЧАТ: </w:t>
      </w:r>
      <w:r w:rsidR="00601977" w:rsidRPr="00D37EAE">
        <w:rPr>
          <w:rFonts w:ascii="Times New Roman" w:hAnsi="Times New Roman"/>
          <w:sz w:val="24"/>
          <w:szCs w:val="24"/>
        </w:rPr>
        <w:t xml:space="preserve"> </w:t>
      </w:r>
      <w:r w:rsidRPr="00D37EAE">
        <w:rPr>
          <w:rFonts w:ascii="Times New Roman" w:hAnsi="Times New Roman"/>
          <w:sz w:val="24"/>
          <w:szCs w:val="24"/>
        </w:rPr>
        <w:t>................................</w:t>
      </w:r>
    </w:p>
    <w:p w:rsidR="007E4670" w:rsidRPr="00D37EAE" w:rsidRDefault="00A12EF3" w:rsidP="007E4670">
      <w:pPr>
        <w:tabs>
          <w:tab w:val="left" w:pos="709"/>
          <w:tab w:val="left" w:pos="993"/>
        </w:tabs>
        <w:spacing w:line="320" w:lineRule="exact"/>
        <w:ind w:left="3686" w:firstLine="2693"/>
        <w:rPr>
          <w:rFonts w:ascii="Times New Roman" w:hAnsi="Times New Roman"/>
          <w:sz w:val="24"/>
          <w:szCs w:val="24"/>
        </w:rPr>
      </w:pPr>
      <w:r w:rsidRPr="00D37EAE">
        <w:rPr>
          <w:rFonts w:ascii="Times New Roman" w:hAnsi="Times New Roman"/>
          <w:sz w:val="24"/>
          <w:szCs w:val="24"/>
        </w:rPr>
        <w:t xml:space="preserve">             </w:t>
      </w:r>
      <w:r w:rsidR="007E4670" w:rsidRPr="00D37EAE">
        <w:rPr>
          <w:rFonts w:ascii="Times New Roman" w:hAnsi="Times New Roman"/>
          <w:sz w:val="24"/>
          <w:szCs w:val="24"/>
        </w:rPr>
        <w:t xml:space="preserve"> </w:t>
      </w:r>
      <w:r w:rsidR="00601977" w:rsidRPr="00D37EAE">
        <w:rPr>
          <w:rFonts w:ascii="Times New Roman" w:hAnsi="Times New Roman"/>
          <w:sz w:val="24"/>
          <w:szCs w:val="24"/>
        </w:rPr>
        <w:t xml:space="preserve">     </w:t>
      </w:r>
      <w:r w:rsidR="007E4670" w:rsidRPr="00D37EAE">
        <w:rPr>
          <w:rFonts w:ascii="Times New Roman" w:hAnsi="Times New Roman"/>
          <w:sz w:val="24"/>
          <w:szCs w:val="24"/>
        </w:rPr>
        <w:t>(име и фамилия)</w:t>
      </w:r>
    </w:p>
    <w:p w:rsidR="007E4670" w:rsidRPr="00D37EAE" w:rsidRDefault="00F63D50" w:rsidP="007E4670">
      <w:pPr>
        <w:tabs>
          <w:tab w:val="left" w:pos="709"/>
          <w:tab w:val="left" w:pos="993"/>
        </w:tabs>
        <w:spacing w:line="320" w:lineRule="exact"/>
        <w:ind w:left="1176" w:firstLine="3780"/>
        <w:rPr>
          <w:rFonts w:ascii="Times New Roman" w:hAnsi="Times New Roman"/>
          <w:sz w:val="24"/>
          <w:szCs w:val="24"/>
        </w:rPr>
      </w:pPr>
      <w:r w:rsidRPr="00D37EAE">
        <w:rPr>
          <w:rFonts w:ascii="Times New Roman" w:hAnsi="Times New Roman"/>
          <w:sz w:val="24"/>
          <w:szCs w:val="24"/>
        </w:rPr>
        <w:t xml:space="preserve">  </w:t>
      </w:r>
      <w:r w:rsidR="007E4670" w:rsidRPr="00D37EAE">
        <w:rPr>
          <w:rFonts w:ascii="Times New Roman" w:hAnsi="Times New Roman"/>
          <w:sz w:val="24"/>
          <w:szCs w:val="24"/>
        </w:rPr>
        <w:t>....................................................................</w:t>
      </w:r>
    </w:p>
    <w:p w:rsidR="001D4A83" w:rsidRPr="00D37EAE" w:rsidRDefault="00A12EF3" w:rsidP="00A12EF3">
      <w:pPr>
        <w:tabs>
          <w:tab w:val="left" w:pos="709"/>
          <w:tab w:val="left" w:pos="993"/>
        </w:tabs>
        <w:spacing w:line="320" w:lineRule="exact"/>
        <w:ind w:left="7440" w:hanging="2762"/>
        <w:rPr>
          <w:rFonts w:ascii="Times New Roman" w:hAnsi="Times New Roman"/>
          <w:b/>
          <w:i/>
          <w:sz w:val="24"/>
          <w:szCs w:val="24"/>
          <w:u w:val="single"/>
        </w:rPr>
      </w:pPr>
      <w:r w:rsidRPr="00D37EAE">
        <w:rPr>
          <w:rFonts w:ascii="Times New Roman" w:hAnsi="Times New Roman"/>
          <w:sz w:val="24"/>
          <w:szCs w:val="24"/>
        </w:rPr>
        <w:t xml:space="preserve">   </w:t>
      </w:r>
      <w:r w:rsidR="00F63D50" w:rsidRPr="00D37EAE">
        <w:rPr>
          <w:rFonts w:ascii="Times New Roman" w:hAnsi="Times New Roman"/>
          <w:sz w:val="24"/>
          <w:szCs w:val="24"/>
        </w:rPr>
        <w:t xml:space="preserve"> </w:t>
      </w:r>
      <w:r w:rsidR="007E4670" w:rsidRPr="00D37EAE">
        <w:rPr>
          <w:rFonts w:ascii="Times New Roman" w:hAnsi="Times New Roman"/>
          <w:sz w:val="24"/>
          <w:szCs w:val="24"/>
        </w:rPr>
        <w:t>(длъжност на представляващия участника)</w:t>
      </w:r>
      <w:r w:rsidR="001D4A83" w:rsidRPr="00D37EAE">
        <w:rPr>
          <w:rFonts w:ascii="Times New Roman" w:hAnsi="Times New Roman"/>
          <w:b/>
          <w:i/>
          <w:sz w:val="24"/>
          <w:szCs w:val="24"/>
          <w:u w:val="single"/>
        </w:rPr>
        <w:br w:type="page"/>
      </w:r>
    </w:p>
    <w:p w:rsidR="00105DE6" w:rsidRPr="00D37EAE" w:rsidRDefault="00823DE5" w:rsidP="00105DE6">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b/>
          <w:sz w:val="24"/>
          <w:szCs w:val="24"/>
          <w:lang w:eastAsia="bg-BG"/>
        </w:rPr>
        <w:lastRenderedPageBreak/>
        <w:tab/>
      </w:r>
      <w:r w:rsidRPr="00D37EAE">
        <w:rPr>
          <w:rFonts w:ascii="Times New Roman" w:eastAsia="Batang" w:hAnsi="Times New Roman"/>
          <w:b/>
          <w:sz w:val="24"/>
          <w:szCs w:val="24"/>
          <w:lang w:eastAsia="bg-BG"/>
        </w:rPr>
        <w:tab/>
      </w:r>
      <w:r w:rsidR="00105DE6" w:rsidRPr="00D37EAE">
        <w:rPr>
          <w:rFonts w:ascii="Times New Roman" w:eastAsia="Batang" w:hAnsi="Times New Roman"/>
          <w:sz w:val="24"/>
          <w:szCs w:val="24"/>
          <w:lang w:eastAsia="bg-BG"/>
        </w:rPr>
        <w:t>Образец № 2</w:t>
      </w:r>
      <w:r w:rsidR="00105DE6">
        <w:rPr>
          <w:rFonts w:ascii="Times New Roman" w:eastAsia="Batang" w:hAnsi="Times New Roman"/>
          <w:sz w:val="24"/>
          <w:szCs w:val="24"/>
          <w:lang w:eastAsia="bg-BG"/>
        </w:rPr>
        <w:t>.2</w:t>
      </w:r>
    </w:p>
    <w:p w:rsidR="00105DE6" w:rsidRPr="00D37EAE" w:rsidRDefault="00105DE6" w:rsidP="00105DE6">
      <w:pPr>
        <w:tabs>
          <w:tab w:val="left" w:pos="709"/>
          <w:tab w:val="left" w:pos="993"/>
        </w:tabs>
        <w:spacing w:after="0"/>
        <w:ind w:right="-58" w:firstLine="709"/>
        <w:rPr>
          <w:rFonts w:ascii="Times New Roman" w:hAnsi="Times New Roman"/>
          <w:sz w:val="24"/>
          <w:szCs w:val="24"/>
        </w:rPr>
      </w:pPr>
    </w:p>
    <w:p w:rsidR="00105DE6" w:rsidRPr="00D37EAE" w:rsidRDefault="00105DE6" w:rsidP="00105DE6">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105DE6" w:rsidRPr="00D37EAE" w:rsidRDefault="00105DE6" w:rsidP="00105DE6">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ДИРЕКЦИЯ „УПРАВЛЕНИЕ НА СОБСТВЕНОСТТА И СОЦИАЛНИ ДЕЙНОСТИ“ -МИНИСТЕРСТВО НА ВЪТРЕШНИТЕ РАБОТИ</w:t>
      </w:r>
    </w:p>
    <w:p w:rsidR="00105DE6" w:rsidRPr="00D37EAE" w:rsidRDefault="00105DE6" w:rsidP="00105DE6">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105DE6" w:rsidRPr="00D37EAE" w:rsidRDefault="00105DE6" w:rsidP="00105DE6">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105DE6" w:rsidRPr="00D37EAE" w:rsidRDefault="00105DE6" w:rsidP="00105DE6">
      <w:pPr>
        <w:tabs>
          <w:tab w:val="left" w:pos="709"/>
          <w:tab w:val="left" w:pos="993"/>
        </w:tabs>
        <w:spacing w:after="0"/>
        <w:ind w:right="-58" w:firstLine="709"/>
        <w:rPr>
          <w:rFonts w:ascii="Times New Roman" w:hAnsi="Times New Roman"/>
          <w:sz w:val="24"/>
          <w:szCs w:val="24"/>
          <w:highlight w:val="yellow"/>
        </w:rPr>
      </w:pPr>
    </w:p>
    <w:p w:rsidR="00105DE6" w:rsidRPr="00D37EAE" w:rsidRDefault="00105DE6" w:rsidP="00105DE6">
      <w:pPr>
        <w:tabs>
          <w:tab w:val="left" w:pos="709"/>
          <w:tab w:val="left" w:pos="993"/>
        </w:tabs>
        <w:spacing w:after="0"/>
        <w:ind w:right="-58" w:firstLine="709"/>
        <w:outlineLvl w:val="0"/>
        <w:rPr>
          <w:rFonts w:ascii="Times New Roman" w:eastAsia="Batang" w:hAnsi="Times New Roman"/>
          <w:b/>
          <w:sz w:val="24"/>
          <w:szCs w:val="24"/>
          <w:highlight w:val="yellow"/>
          <w:lang w:eastAsia="bg-BG"/>
        </w:rPr>
      </w:pPr>
    </w:p>
    <w:p w:rsidR="00105DE6" w:rsidRPr="00D37EAE" w:rsidRDefault="00105DE6" w:rsidP="00105DE6">
      <w:pPr>
        <w:tabs>
          <w:tab w:val="left" w:pos="709"/>
          <w:tab w:val="left" w:pos="993"/>
        </w:tabs>
        <w:spacing w:after="0"/>
        <w:ind w:right="-58"/>
        <w:jc w:val="center"/>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t>ПРЕДЛОЖЕНИЕ ЗА ИЗПЪЛНЕНИЕ НА ПОРЪЧКАТА</w:t>
      </w:r>
    </w:p>
    <w:p w:rsidR="00105DE6" w:rsidRPr="00D37EAE" w:rsidRDefault="00105DE6" w:rsidP="00105DE6">
      <w:pPr>
        <w:tabs>
          <w:tab w:val="left" w:pos="709"/>
          <w:tab w:val="left" w:pos="993"/>
        </w:tabs>
        <w:spacing w:after="0"/>
        <w:ind w:right="-58"/>
        <w:jc w:val="center"/>
        <w:outlineLvl w:val="0"/>
        <w:rPr>
          <w:rFonts w:ascii="Times New Roman" w:hAnsi="Times New Roman"/>
          <w:sz w:val="24"/>
          <w:szCs w:val="24"/>
        </w:rPr>
      </w:pPr>
    </w:p>
    <w:p w:rsidR="00105DE6" w:rsidRDefault="00105DE6" w:rsidP="00105DE6">
      <w:pPr>
        <w:tabs>
          <w:tab w:val="left" w:pos="709"/>
          <w:tab w:val="left" w:pos="993"/>
        </w:tabs>
        <w:autoSpaceDE w:val="0"/>
        <w:autoSpaceDN w:val="0"/>
        <w:adjustRightInd w:val="0"/>
        <w:spacing w:after="0"/>
        <w:ind w:right="-58"/>
        <w:jc w:val="center"/>
        <w:rPr>
          <w:rFonts w:ascii="Times New Roman" w:hAnsi="Times New Roman"/>
          <w:sz w:val="24"/>
          <w:szCs w:val="24"/>
        </w:rPr>
      </w:pPr>
      <w:r w:rsidRPr="00D37EAE">
        <w:rPr>
          <w:rFonts w:ascii="Times New Roman" w:hAnsi="Times New Roman"/>
          <w:sz w:val="24"/>
          <w:szCs w:val="24"/>
        </w:rPr>
        <w:t xml:space="preserve">с предмет: </w:t>
      </w:r>
      <w:r w:rsidRPr="00006EF9">
        <w:rPr>
          <w:rFonts w:ascii="Times New Roman" w:hAnsi="Times New Roman"/>
          <w:sz w:val="24"/>
          <w:szCs w:val="24"/>
        </w:rPr>
        <w:t>„Доставка на</w:t>
      </w:r>
      <w:r w:rsidRPr="00006EF9">
        <w:rPr>
          <w:rFonts w:ascii="Times New Roman" w:hAnsi="Times New Roman"/>
          <w:sz w:val="24"/>
          <w:szCs w:val="24"/>
          <w:lang w:val="en-US"/>
        </w:rPr>
        <w:t xml:space="preserve"> </w:t>
      </w:r>
      <w:r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p>
    <w:p w:rsidR="00105DE6" w:rsidRDefault="00105DE6" w:rsidP="00105DE6">
      <w:pPr>
        <w:tabs>
          <w:tab w:val="left" w:pos="709"/>
          <w:tab w:val="left" w:pos="993"/>
        </w:tabs>
        <w:autoSpaceDE w:val="0"/>
        <w:autoSpaceDN w:val="0"/>
        <w:adjustRightInd w:val="0"/>
        <w:spacing w:after="0"/>
        <w:ind w:right="-58"/>
        <w:jc w:val="center"/>
        <w:rPr>
          <w:rFonts w:ascii="Times New Roman" w:hAnsi="Times New Roman"/>
          <w:sz w:val="24"/>
          <w:szCs w:val="24"/>
        </w:rPr>
      </w:pPr>
    </w:p>
    <w:p w:rsidR="00105DE6" w:rsidRPr="00006EF9" w:rsidRDefault="00105DE6" w:rsidP="00105DE6">
      <w:pPr>
        <w:tabs>
          <w:tab w:val="left" w:pos="709"/>
          <w:tab w:val="left" w:pos="993"/>
        </w:tabs>
        <w:autoSpaceDE w:val="0"/>
        <w:autoSpaceDN w:val="0"/>
        <w:adjustRightInd w:val="0"/>
        <w:spacing w:after="0"/>
        <w:ind w:right="-58"/>
        <w:jc w:val="center"/>
        <w:rPr>
          <w:rFonts w:ascii="Times New Roman" w:hAnsi="Times New Roman"/>
          <w:sz w:val="24"/>
          <w:szCs w:val="24"/>
        </w:rPr>
      </w:pPr>
      <w:r w:rsidRPr="00006EF9">
        <w:rPr>
          <w:rFonts w:ascii="Times New Roman" w:hAnsi="Times New Roman"/>
          <w:sz w:val="24"/>
          <w:szCs w:val="24"/>
        </w:rPr>
        <w:t>по</w:t>
      </w:r>
      <w:r>
        <w:rPr>
          <w:rFonts w:ascii="Times New Roman" w:hAnsi="Times New Roman"/>
          <w:sz w:val="24"/>
          <w:szCs w:val="24"/>
        </w:rPr>
        <w:t xml:space="preserve"> о</w:t>
      </w:r>
      <w:r w:rsidRPr="00006EF9">
        <w:rPr>
          <w:rFonts w:ascii="Times New Roman" w:hAnsi="Times New Roman"/>
          <w:sz w:val="24"/>
          <w:szCs w:val="24"/>
        </w:rPr>
        <w:t xml:space="preserve">бособена позиция № </w:t>
      </w:r>
      <w:r w:rsidR="00EA5625">
        <w:rPr>
          <w:rFonts w:ascii="Times New Roman" w:hAnsi="Times New Roman"/>
          <w:sz w:val="24"/>
          <w:szCs w:val="24"/>
        </w:rPr>
        <w:t>2</w:t>
      </w:r>
      <w:r w:rsidRPr="00006EF9">
        <w:rPr>
          <w:rFonts w:ascii="Times New Roman" w:hAnsi="Times New Roman"/>
          <w:sz w:val="24"/>
          <w:szCs w:val="24"/>
        </w:rPr>
        <w:t xml:space="preserve"> „</w:t>
      </w:r>
      <w:r w:rsidR="00EA5625">
        <w:rPr>
          <w:rFonts w:ascii="Times New Roman" w:hAnsi="Times New Roman"/>
          <w:sz w:val="24"/>
          <w:szCs w:val="24"/>
        </w:rPr>
        <w:t>Гащеризон тактически летен</w:t>
      </w:r>
      <w:r w:rsidRPr="00006EF9">
        <w:rPr>
          <w:rFonts w:ascii="Times New Roman" w:hAnsi="Times New Roman"/>
          <w:sz w:val="24"/>
          <w:szCs w:val="24"/>
        </w:rPr>
        <w:t>“</w:t>
      </w:r>
    </w:p>
    <w:p w:rsidR="00105DE6" w:rsidRPr="00CF4FBF" w:rsidRDefault="00105DE6" w:rsidP="00105DE6">
      <w:pPr>
        <w:tabs>
          <w:tab w:val="left" w:pos="709"/>
          <w:tab w:val="left" w:pos="993"/>
        </w:tabs>
        <w:spacing w:after="0"/>
        <w:ind w:right="-58" w:firstLine="709"/>
        <w:rPr>
          <w:rFonts w:ascii="Times New Roman" w:hAnsi="Times New Roman"/>
          <w:sz w:val="24"/>
          <w:szCs w:val="24"/>
          <w:lang w:val="en-US" w:eastAsia="bg-BG"/>
        </w:rPr>
      </w:pPr>
    </w:p>
    <w:p w:rsidR="00105DE6" w:rsidRPr="00F47F08" w:rsidRDefault="00105DE6" w:rsidP="00105DE6">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105DE6" w:rsidRPr="00F47F08" w:rsidRDefault="00105DE6" w:rsidP="00105DE6">
      <w:pPr>
        <w:tabs>
          <w:tab w:val="left" w:pos="709"/>
          <w:tab w:val="left" w:pos="993"/>
        </w:tabs>
        <w:spacing w:after="0" w:line="240" w:lineRule="auto"/>
        <w:ind w:right="-58" w:firstLine="709"/>
        <w:rPr>
          <w:rFonts w:ascii="Times New Roman" w:hAnsi="Times New Roman"/>
          <w:b/>
          <w:sz w:val="24"/>
          <w:szCs w:val="24"/>
          <w:lang w:eastAsia="bg-BG"/>
        </w:rPr>
      </w:pPr>
    </w:p>
    <w:p w:rsidR="00105DE6" w:rsidRDefault="00105DE6" w:rsidP="00105DE6">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Pr>
          <w:rFonts w:ascii="Times New Roman" w:hAnsi="Times New Roman"/>
          <w:sz w:val="24"/>
          <w:szCs w:val="24"/>
          <w:lang w:eastAsia="bg-BG"/>
        </w:rPr>
        <w:t>„</w:t>
      </w:r>
      <w:r w:rsidRPr="00006EF9">
        <w:rPr>
          <w:rFonts w:ascii="Times New Roman" w:hAnsi="Times New Roman"/>
          <w:sz w:val="24"/>
          <w:szCs w:val="24"/>
        </w:rPr>
        <w:t>Доставка на</w:t>
      </w:r>
      <w:r w:rsidRPr="00006EF9">
        <w:rPr>
          <w:rFonts w:ascii="Times New Roman" w:hAnsi="Times New Roman"/>
          <w:sz w:val="24"/>
          <w:szCs w:val="24"/>
          <w:lang w:val="en-US"/>
        </w:rPr>
        <w:t xml:space="preserve"> </w:t>
      </w:r>
      <w:r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r w:rsidRPr="003A1786">
        <w:rPr>
          <w:rFonts w:ascii="Times New Roman" w:hAnsi="Times New Roman"/>
          <w:sz w:val="24"/>
          <w:szCs w:val="24"/>
        </w:rPr>
        <w:t>“</w:t>
      </w:r>
      <w:r>
        <w:rPr>
          <w:rFonts w:ascii="Times New Roman" w:hAnsi="Times New Roman"/>
          <w:sz w:val="24"/>
          <w:szCs w:val="24"/>
        </w:rPr>
        <w:t xml:space="preserve"> по о</w:t>
      </w:r>
      <w:r w:rsidRPr="00006EF9">
        <w:rPr>
          <w:rFonts w:ascii="Times New Roman" w:hAnsi="Times New Roman"/>
          <w:sz w:val="24"/>
          <w:szCs w:val="24"/>
        </w:rPr>
        <w:t xml:space="preserve">бособена позиция № </w:t>
      </w:r>
      <w:r w:rsidR="00EA5625">
        <w:rPr>
          <w:rFonts w:ascii="Times New Roman" w:hAnsi="Times New Roman"/>
          <w:sz w:val="24"/>
          <w:szCs w:val="24"/>
        </w:rPr>
        <w:t>2</w:t>
      </w:r>
      <w:r w:rsidRPr="00006EF9">
        <w:rPr>
          <w:rFonts w:ascii="Times New Roman" w:hAnsi="Times New Roman"/>
          <w:sz w:val="24"/>
          <w:szCs w:val="24"/>
        </w:rPr>
        <w:t xml:space="preserve"> „</w:t>
      </w:r>
      <w:r w:rsidR="00EA5625">
        <w:rPr>
          <w:rFonts w:ascii="Times New Roman" w:hAnsi="Times New Roman"/>
          <w:sz w:val="24"/>
          <w:szCs w:val="24"/>
        </w:rPr>
        <w:t>Гащеризон тактически летен</w:t>
      </w:r>
      <w:r w:rsidRPr="00006EF9">
        <w:rPr>
          <w:rFonts w:ascii="Times New Roman" w:hAnsi="Times New Roman"/>
          <w:sz w:val="24"/>
          <w:szCs w:val="24"/>
        </w:rPr>
        <w:t>“</w:t>
      </w:r>
      <w:r w:rsidRPr="003A1786">
        <w:rPr>
          <w:rFonts w:ascii="Times New Roman" w:hAnsi="Times New Roman"/>
          <w:sz w:val="24"/>
          <w:szCs w:val="24"/>
        </w:rPr>
        <w:t>,</w:t>
      </w:r>
      <w:r>
        <w:rPr>
          <w:rFonts w:ascii="Times New Roman" w:hAnsi="Times New Roman"/>
          <w:sz w:val="24"/>
          <w:szCs w:val="24"/>
        </w:rPr>
        <w:t xml:space="preserve"> н</w:t>
      </w:r>
      <w:r w:rsidRPr="00F47F08">
        <w:rPr>
          <w:rFonts w:ascii="Times New Roman" w:hAnsi="Times New Roman"/>
          <w:sz w:val="24"/>
          <w:szCs w:val="24"/>
          <w:lang w:eastAsia="bg-BG"/>
        </w:rPr>
        <w:t xml:space="preserve">ие: </w:t>
      </w:r>
    </w:p>
    <w:p w:rsidR="00105DE6" w:rsidRPr="00D37EAE" w:rsidRDefault="00105DE6" w:rsidP="00105DE6">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sidRPr="00D37EAE">
        <w:rPr>
          <w:rFonts w:ascii="Times New Roman" w:hAnsi="Times New Roman"/>
          <w:sz w:val="24"/>
          <w:szCs w:val="24"/>
          <w:lang w:eastAsia="bg-BG"/>
        </w:rPr>
        <w:t>………………………………………………………………………………………</w:t>
      </w:r>
    </w:p>
    <w:p w:rsidR="00105DE6" w:rsidRPr="00D37EAE" w:rsidRDefault="00105DE6" w:rsidP="00105DE6">
      <w:pPr>
        <w:tabs>
          <w:tab w:val="left" w:pos="709"/>
          <w:tab w:val="left" w:pos="993"/>
        </w:tabs>
        <w:spacing w:after="0"/>
        <w:ind w:right="-58" w:firstLine="709"/>
        <w:jc w:val="center"/>
        <w:rPr>
          <w:rFonts w:ascii="Times New Roman" w:hAnsi="Times New Roman"/>
          <w:sz w:val="20"/>
          <w:szCs w:val="20"/>
          <w:lang w:eastAsia="bg-BG"/>
        </w:rPr>
      </w:pPr>
      <w:r w:rsidRPr="00D37EAE">
        <w:rPr>
          <w:rFonts w:ascii="Times New Roman" w:hAnsi="Times New Roman"/>
          <w:sz w:val="20"/>
          <w:szCs w:val="20"/>
          <w:lang w:eastAsia="bg-BG"/>
        </w:rPr>
        <w:t>/изписва се името на участника/</w:t>
      </w:r>
    </w:p>
    <w:p w:rsidR="00105DE6" w:rsidRPr="00D37EAE" w:rsidRDefault="00105DE6" w:rsidP="00105DE6">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БУЛСТАТ/ЕИК ………………...…………..</w:t>
      </w:r>
    </w:p>
    <w:p w:rsidR="00105DE6" w:rsidRPr="00D37EAE" w:rsidRDefault="00105DE6" w:rsidP="00105DE6">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val="ru-RU" w:eastAsia="bg-BG"/>
        </w:rPr>
        <w:t xml:space="preserve">с адрес по регистрация </w:t>
      </w: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Pr>
          <w:rFonts w:ascii="Times New Roman" w:hAnsi="Times New Roman"/>
          <w:sz w:val="24"/>
          <w:szCs w:val="24"/>
          <w:lang w:val="ru-RU" w:eastAsia="bg-BG"/>
        </w:rPr>
        <w:t>,</w:t>
      </w:r>
    </w:p>
    <w:p w:rsidR="00105DE6" w:rsidRPr="00F47F08" w:rsidRDefault="00105DE6" w:rsidP="00105DE6">
      <w:pPr>
        <w:tabs>
          <w:tab w:val="left" w:pos="709"/>
          <w:tab w:val="left" w:pos="993"/>
        </w:tabs>
        <w:spacing w:after="0" w:line="240" w:lineRule="auto"/>
        <w:ind w:right="-58" w:firstLine="709"/>
        <w:jc w:val="center"/>
        <w:rPr>
          <w:rFonts w:ascii="Times New Roman" w:hAnsi="Times New Roman"/>
          <w:sz w:val="24"/>
          <w:szCs w:val="24"/>
          <w:lang w:eastAsia="bg-BG"/>
        </w:rPr>
      </w:pPr>
    </w:p>
    <w:p w:rsidR="00105DE6" w:rsidRPr="00A75626" w:rsidRDefault="00105DE6" w:rsidP="00105DE6">
      <w:p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sidRPr="00A75626">
        <w:rPr>
          <w:rFonts w:ascii="Times New Roman" w:hAnsi="Times New Roman"/>
          <w:sz w:val="24"/>
          <w:szCs w:val="24"/>
          <w:lang w:eastAsia="bg-BG"/>
        </w:rPr>
        <w:t xml:space="preserve">предлагаме да изпълним поръчката, с предмет: </w:t>
      </w:r>
      <w:r w:rsidRPr="009D15AD">
        <w:rPr>
          <w:rFonts w:ascii="Times New Roman" w:hAnsi="Times New Roman"/>
          <w:sz w:val="24"/>
          <w:szCs w:val="24"/>
          <w:lang w:eastAsia="bg-BG"/>
        </w:rPr>
        <w:t>„</w:t>
      </w:r>
      <w:r w:rsidRPr="00006EF9">
        <w:rPr>
          <w:rFonts w:ascii="Times New Roman" w:hAnsi="Times New Roman"/>
          <w:sz w:val="24"/>
          <w:szCs w:val="24"/>
        </w:rPr>
        <w:t>Доставка на</w:t>
      </w:r>
      <w:r w:rsidRPr="00006EF9">
        <w:rPr>
          <w:rFonts w:ascii="Times New Roman" w:hAnsi="Times New Roman"/>
          <w:sz w:val="24"/>
          <w:szCs w:val="24"/>
          <w:lang w:val="en-US"/>
        </w:rPr>
        <w:t xml:space="preserve"> </w:t>
      </w:r>
      <w:r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r w:rsidRPr="003A1786">
        <w:rPr>
          <w:rFonts w:ascii="Times New Roman" w:hAnsi="Times New Roman"/>
          <w:sz w:val="24"/>
          <w:szCs w:val="24"/>
        </w:rPr>
        <w:t>“</w:t>
      </w:r>
      <w:r>
        <w:rPr>
          <w:rFonts w:ascii="Times New Roman" w:hAnsi="Times New Roman"/>
          <w:sz w:val="24"/>
          <w:szCs w:val="24"/>
        </w:rPr>
        <w:t xml:space="preserve"> по о</w:t>
      </w:r>
      <w:r w:rsidRPr="00006EF9">
        <w:rPr>
          <w:rFonts w:ascii="Times New Roman" w:hAnsi="Times New Roman"/>
          <w:sz w:val="24"/>
          <w:szCs w:val="24"/>
        </w:rPr>
        <w:t xml:space="preserve">бособена позиция № </w:t>
      </w:r>
      <w:r w:rsidR="00EA5625">
        <w:rPr>
          <w:rFonts w:ascii="Times New Roman" w:hAnsi="Times New Roman"/>
          <w:sz w:val="24"/>
          <w:szCs w:val="24"/>
        </w:rPr>
        <w:t>2</w:t>
      </w:r>
      <w:r w:rsidRPr="00006EF9">
        <w:rPr>
          <w:rFonts w:ascii="Times New Roman" w:hAnsi="Times New Roman"/>
          <w:sz w:val="24"/>
          <w:szCs w:val="24"/>
        </w:rPr>
        <w:t xml:space="preserve"> „</w:t>
      </w:r>
      <w:r w:rsidR="00EA5625">
        <w:rPr>
          <w:rFonts w:ascii="Times New Roman" w:hAnsi="Times New Roman"/>
          <w:sz w:val="24"/>
          <w:szCs w:val="24"/>
        </w:rPr>
        <w:t>Гащеризон тактически летен</w:t>
      </w:r>
      <w:r w:rsidRPr="00006EF9">
        <w:rPr>
          <w:rFonts w:ascii="Times New Roman" w:hAnsi="Times New Roman"/>
          <w:sz w:val="24"/>
          <w:szCs w:val="24"/>
        </w:rPr>
        <w:t>“</w:t>
      </w:r>
      <w:r>
        <w:rPr>
          <w:rFonts w:ascii="Times New Roman" w:hAnsi="Times New Roman"/>
          <w:sz w:val="24"/>
          <w:szCs w:val="24"/>
        </w:rPr>
        <w:t>,</w:t>
      </w:r>
      <w:r w:rsidRPr="00A75626">
        <w:rPr>
          <w:rFonts w:ascii="Times New Roman" w:hAnsi="Times New Roman"/>
          <w:i/>
          <w:sz w:val="24"/>
          <w:szCs w:val="24"/>
          <w:lang w:eastAsia="bg-BG"/>
        </w:rPr>
        <w:t xml:space="preserve">  </w:t>
      </w:r>
      <w:r w:rsidRPr="00A75626">
        <w:rPr>
          <w:rFonts w:ascii="Times New Roman" w:hAnsi="Times New Roman"/>
          <w:sz w:val="24"/>
          <w:szCs w:val="24"/>
          <w:lang w:eastAsia="bg-BG"/>
        </w:rPr>
        <w:t>съгласно изискванията на Възложителя при следните условия:</w:t>
      </w:r>
    </w:p>
    <w:p w:rsidR="00105DE6" w:rsidRDefault="00105DE6" w:rsidP="00105DE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 xml:space="preserve">1. Общото количество на </w:t>
      </w:r>
      <w:r w:rsidR="00EA5625">
        <w:rPr>
          <w:rFonts w:ascii="Times New Roman" w:hAnsi="Times New Roman"/>
          <w:sz w:val="24"/>
          <w:szCs w:val="24"/>
          <w:lang w:eastAsia="bg-BG"/>
        </w:rPr>
        <w:t xml:space="preserve">гащеризон тактически летен </w:t>
      </w:r>
      <w:r>
        <w:rPr>
          <w:rFonts w:ascii="Times New Roman" w:hAnsi="Times New Roman"/>
          <w:sz w:val="24"/>
          <w:szCs w:val="24"/>
          <w:lang w:eastAsia="bg-BG"/>
        </w:rPr>
        <w:t>е 1 41</w:t>
      </w:r>
      <w:r w:rsidR="00EA5625">
        <w:rPr>
          <w:rFonts w:ascii="Times New Roman" w:hAnsi="Times New Roman"/>
          <w:sz w:val="24"/>
          <w:szCs w:val="24"/>
          <w:lang w:eastAsia="bg-BG"/>
        </w:rPr>
        <w:t>6</w:t>
      </w:r>
      <w:r>
        <w:rPr>
          <w:rFonts w:ascii="Times New Roman" w:hAnsi="Times New Roman"/>
          <w:sz w:val="24"/>
          <w:szCs w:val="24"/>
          <w:lang w:eastAsia="bg-BG"/>
        </w:rPr>
        <w:t xml:space="preserve"> бр.</w:t>
      </w:r>
    </w:p>
    <w:p w:rsidR="00105DE6" w:rsidRDefault="00105DE6" w:rsidP="00105DE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 xml:space="preserve">2. </w:t>
      </w:r>
      <w:r w:rsidRPr="008967B6">
        <w:rPr>
          <w:rFonts w:ascii="Times New Roman" w:hAnsi="Times New Roman"/>
          <w:sz w:val="24"/>
          <w:szCs w:val="24"/>
        </w:rPr>
        <w:t xml:space="preserve">Приемаме </w:t>
      </w:r>
      <w:r>
        <w:rPr>
          <w:rFonts w:ascii="Times New Roman" w:hAnsi="Times New Roman"/>
          <w:sz w:val="24"/>
          <w:szCs w:val="24"/>
        </w:rPr>
        <w:t>мястото на изпълнение на поръчката</w:t>
      </w:r>
      <w:r w:rsidRPr="008967B6">
        <w:rPr>
          <w:rFonts w:ascii="Times New Roman" w:hAnsi="Times New Roman"/>
          <w:sz w:val="24"/>
          <w:szCs w:val="24"/>
        </w:rPr>
        <w:t>: гр. София, кв. „Захарна фабрика“, ул. „Кукуш“ № 1</w:t>
      </w:r>
      <w:r>
        <w:rPr>
          <w:rFonts w:ascii="Times New Roman" w:hAnsi="Times New Roman"/>
          <w:sz w:val="24"/>
          <w:szCs w:val="24"/>
        </w:rPr>
        <w:t>, Централни вещеви складове – ДУССД-МВР.</w:t>
      </w:r>
    </w:p>
    <w:p w:rsidR="00105DE6" w:rsidRDefault="00105DE6" w:rsidP="00105DE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 xml:space="preserve">3. </w:t>
      </w:r>
      <w:r w:rsidRPr="00EB183D">
        <w:rPr>
          <w:rFonts w:ascii="Times New Roman" w:hAnsi="Times New Roman"/>
          <w:sz w:val="24"/>
          <w:szCs w:val="24"/>
        </w:rPr>
        <w:t>Приемаме срока на изпълнение на поръчката</w:t>
      </w:r>
      <w:r>
        <w:rPr>
          <w:rFonts w:ascii="Times New Roman" w:hAnsi="Times New Roman"/>
          <w:sz w:val="24"/>
          <w:szCs w:val="24"/>
        </w:rPr>
        <w:t>:</w:t>
      </w:r>
    </w:p>
    <w:p w:rsidR="00105DE6" w:rsidRDefault="00105DE6" w:rsidP="00105DE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3.1. Приемаме да сключим договора за срок от 9 (девет) месеца</w:t>
      </w:r>
      <w:r w:rsidR="007D6333">
        <w:rPr>
          <w:rFonts w:ascii="Times New Roman" w:hAnsi="Times New Roman"/>
          <w:sz w:val="24"/>
          <w:szCs w:val="24"/>
        </w:rPr>
        <w:t>, считано от датата на сключването му</w:t>
      </w:r>
      <w:r>
        <w:rPr>
          <w:rFonts w:ascii="Times New Roman" w:hAnsi="Times New Roman"/>
          <w:sz w:val="24"/>
          <w:szCs w:val="24"/>
        </w:rPr>
        <w:t>.</w:t>
      </w:r>
    </w:p>
    <w:p w:rsidR="00216DBE" w:rsidRPr="007D6333" w:rsidRDefault="00216DBE" w:rsidP="00216DBE">
      <w:pPr>
        <w:tabs>
          <w:tab w:val="left" w:pos="709"/>
          <w:tab w:val="left" w:pos="993"/>
        </w:tabs>
        <w:spacing w:after="0"/>
        <w:ind w:right="-58" w:firstLine="709"/>
        <w:jc w:val="both"/>
        <w:rPr>
          <w:rFonts w:ascii="Times New Roman" w:hAnsi="Times New Roman"/>
          <w:sz w:val="24"/>
          <w:szCs w:val="24"/>
          <w:lang w:val="ru-RU"/>
        </w:rPr>
      </w:pPr>
      <w:r w:rsidRPr="00216DBE">
        <w:rPr>
          <w:rFonts w:ascii="Times New Roman" w:hAnsi="Times New Roman"/>
          <w:sz w:val="24"/>
          <w:szCs w:val="24"/>
          <w:lang w:val="ru-RU"/>
        </w:rPr>
        <w:t xml:space="preserve">3.2. Приемаме изпълнението на договора да е чрез </w:t>
      </w:r>
      <w:r w:rsidRPr="00216DBE">
        <w:rPr>
          <w:rFonts w:ascii="Times New Roman" w:hAnsi="Times New Roman"/>
          <w:sz w:val="24"/>
          <w:szCs w:val="24"/>
        </w:rPr>
        <w:t>периодични</w:t>
      </w:r>
      <w:r w:rsidRPr="00216DBE">
        <w:rPr>
          <w:rFonts w:ascii="Times New Roman" w:hAnsi="Times New Roman"/>
          <w:sz w:val="24"/>
          <w:szCs w:val="24"/>
          <w:lang w:val="ru-RU"/>
        </w:rPr>
        <w:t xml:space="preserve"> доставки</w:t>
      </w:r>
      <w:r w:rsidRPr="00216DBE">
        <w:rPr>
          <w:rFonts w:ascii="Times New Roman" w:hAnsi="Times New Roman"/>
          <w:sz w:val="24"/>
          <w:szCs w:val="24"/>
        </w:rPr>
        <w:t>,</w:t>
      </w:r>
      <w:r w:rsidRPr="00216DBE">
        <w:rPr>
          <w:rFonts w:ascii="Times New Roman" w:hAnsi="Times New Roman"/>
          <w:sz w:val="24"/>
          <w:szCs w:val="24"/>
          <w:lang w:val="ru-RU"/>
        </w:rPr>
        <w:t xml:space="preserve"> след подадена от Възложителя писмена </w:t>
      </w:r>
      <w:r w:rsidRPr="007D6333">
        <w:rPr>
          <w:rFonts w:ascii="Times New Roman" w:hAnsi="Times New Roman"/>
          <w:sz w:val="24"/>
          <w:szCs w:val="24"/>
          <w:lang w:val="ru-RU"/>
        </w:rPr>
        <w:t>заявка с посочени конкретни артикули количества по ръст и размер до изчерпване на цялото количество по</w:t>
      </w:r>
      <w:r w:rsidRPr="007D6333">
        <w:rPr>
          <w:rFonts w:ascii="Times New Roman" w:hAnsi="Times New Roman"/>
          <w:sz w:val="24"/>
          <w:szCs w:val="24"/>
        </w:rPr>
        <w:t xml:space="preserve"> договора</w:t>
      </w:r>
      <w:r w:rsidRPr="007D6333">
        <w:rPr>
          <w:rFonts w:ascii="Times New Roman" w:hAnsi="Times New Roman"/>
          <w:sz w:val="24"/>
          <w:szCs w:val="24"/>
          <w:lang w:val="ru-RU"/>
        </w:rPr>
        <w:t>. Запознати сме, че първата заявка по договора ще се изпрати и таблица с обмерни данни на изделията. Изпълнението на договора е отложено, съгласно чл. 114 от ЗОП и започва при осигурено финансиране, за което обстоятелство Възложителят уведомява писмено Изпълнителя. Уведомлението се изпраща заедно с първата заявка по договора.</w:t>
      </w:r>
    </w:p>
    <w:p w:rsidR="00105DE6" w:rsidRPr="009911F3" w:rsidRDefault="00216DBE" w:rsidP="00216DBE">
      <w:pPr>
        <w:tabs>
          <w:tab w:val="left" w:pos="709"/>
          <w:tab w:val="left" w:pos="993"/>
        </w:tabs>
        <w:spacing w:after="0"/>
        <w:ind w:right="-58" w:firstLine="709"/>
        <w:jc w:val="both"/>
        <w:rPr>
          <w:rFonts w:ascii="Times New Roman" w:hAnsi="Times New Roman"/>
          <w:sz w:val="24"/>
          <w:szCs w:val="24"/>
        </w:rPr>
      </w:pPr>
      <w:r w:rsidRPr="00216DBE">
        <w:rPr>
          <w:rFonts w:ascii="Times New Roman" w:hAnsi="Times New Roman"/>
          <w:sz w:val="24"/>
          <w:szCs w:val="24"/>
        </w:rPr>
        <w:t xml:space="preserve">3.3. Приемаме срокът за изпълнение на първата доставка по договора да е до 90 (деветдесет) дни след предоставена от Възложителя писмена заявка. Приемаме, всяка следваща </w:t>
      </w:r>
      <w:r w:rsidRPr="00216DBE">
        <w:rPr>
          <w:rFonts w:ascii="Times New Roman" w:hAnsi="Times New Roman"/>
          <w:sz w:val="24"/>
          <w:szCs w:val="24"/>
        </w:rPr>
        <w:lastRenderedPageBreak/>
        <w:t xml:space="preserve">доставка по договора, </w:t>
      </w:r>
      <w:r w:rsidRPr="007D6333">
        <w:rPr>
          <w:rFonts w:ascii="Times New Roman" w:hAnsi="Times New Roman"/>
          <w:sz w:val="24"/>
          <w:szCs w:val="24"/>
        </w:rPr>
        <w:t xml:space="preserve">включително и на индивидуалните поръчки </w:t>
      </w:r>
      <w:r w:rsidR="007D6333" w:rsidRPr="007D6333">
        <w:rPr>
          <w:rFonts w:ascii="Times New Roman" w:hAnsi="Times New Roman"/>
          <w:sz w:val="24"/>
          <w:szCs w:val="24"/>
        </w:rPr>
        <w:t xml:space="preserve">на изделията с извънстандартни размери </w:t>
      </w:r>
      <w:r w:rsidRPr="00216DBE">
        <w:rPr>
          <w:rFonts w:ascii="Times New Roman" w:hAnsi="Times New Roman"/>
          <w:sz w:val="24"/>
          <w:szCs w:val="24"/>
        </w:rPr>
        <w:t>да се изпълнява в срок до 60 (шестдесет) дни след предоставена от Възложителя писмена заявка.</w:t>
      </w:r>
      <w:r w:rsidR="00105DE6" w:rsidRPr="009911F3">
        <w:rPr>
          <w:rFonts w:ascii="Times New Roman" w:hAnsi="Times New Roman"/>
          <w:sz w:val="24"/>
          <w:szCs w:val="24"/>
        </w:rPr>
        <w:t xml:space="preserve"> </w:t>
      </w:r>
    </w:p>
    <w:p w:rsidR="00105DE6" w:rsidRPr="009911F3" w:rsidRDefault="00105DE6" w:rsidP="00105DE6">
      <w:pPr>
        <w:tabs>
          <w:tab w:val="left" w:pos="709"/>
          <w:tab w:val="left" w:pos="993"/>
        </w:tabs>
        <w:spacing w:after="0"/>
        <w:ind w:right="-58" w:firstLine="709"/>
        <w:jc w:val="both"/>
        <w:rPr>
          <w:rFonts w:ascii="Times New Roman" w:hAnsi="Times New Roman"/>
          <w:sz w:val="24"/>
          <w:szCs w:val="24"/>
        </w:rPr>
      </w:pPr>
      <w:r>
        <w:rPr>
          <w:rFonts w:ascii="Times New Roman" w:hAnsi="Times New Roman"/>
          <w:sz w:val="24"/>
          <w:szCs w:val="24"/>
        </w:rPr>
        <w:t>3.4. Приемаме, че п</w:t>
      </w:r>
      <w:r w:rsidRPr="009911F3">
        <w:rPr>
          <w:rFonts w:ascii="Times New Roman" w:hAnsi="Times New Roman"/>
          <w:sz w:val="24"/>
          <w:szCs w:val="24"/>
        </w:rPr>
        <w:t xml:space="preserve">оследната заявка </w:t>
      </w:r>
      <w:r>
        <w:rPr>
          <w:rFonts w:ascii="Times New Roman" w:hAnsi="Times New Roman"/>
          <w:sz w:val="24"/>
          <w:szCs w:val="24"/>
        </w:rPr>
        <w:t xml:space="preserve">по договора </w:t>
      </w:r>
      <w:r w:rsidRPr="009911F3">
        <w:rPr>
          <w:rFonts w:ascii="Times New Roman" w:hAnsi="Times New Roman"/>
          <w:sz w:val="24"/>
          <w:szCs w:val="24"/>
        </w:rPr>
        <w:t>се предоставя от Възложителя до 61 (шестдесет</w:t>
      </w:r>
      <w:r w:rsidRPr="009911F3">
        <w:rPr>
          <w:rFonts w:ascii="Times New Roman" w:hAnsi="Times New Roman"/>
          <w:sz w:val="24"/>
          <w:szCs w:val="24"/>
          <w:lang w:val="ru-RU"/>
        </w:rPr>
        <w:t xml:space="preserve"> и един</w:t>
      </w:r>
      <w:r w:rsidRPr="009911F3">
        <w:rPr>
          <w:rFonts w:ascii="Times New Roman" w:hAnsi="Times New Roman"/>
          <w:sz w:val="24"/>
          <w:szCs w:val="24"/>
        </w:rPr>
        <w:t xml:space="preserve">) дни преди края на срока на договора. </w:t>
      </w:r>
      <w:r>
        <w:rPr>
          <w:rFonts w:ascii="Times New Roman" w:hAnsi="Times New Roman"/>
          <w:sz w:val="24"/>
          <w:szCs w:val="24"/>
        </w:rPr>
        <w:t>Запознати сме и приемаме, че в</w:t>
      </w:r>
      <w:r w:rsidRPr="009911F3">
        <w:rPr>
          <w:rFonts w:ascii="Times New Roman" w:hAnsi="Times New Roman"/>
          <w:sz w:val="24"/>
          <w:szCs w:val="24"/>
        </w:rPr>
        <w:t xml:space="preserve"> тази последна заявка Възложителя се задължава да заяви всички оставащи количества по договора.</w:t>
      </w:r>
    </w:p>
    <w:p w:rsidR="004207CE" w:rsidRDefault="00105DE6" w:rsidP="007E54D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4. Декларираме, че доставените </w:t>
      </w:r>
      <w:r w:rsidRPr="007D6333">
        <w:rPr>
          <w:rFonts w:ascii="Times New Roman" w:hAnsi="Times New Roman"/>
          <w:sz w:val="24"/>
          <w:szCs w:val="24"/>
        </w:rPr>
        <w:t xml:space="preserve">от нас </w:t>
      </w:r>
      <w:r w:rsidR="00EA5625" w:rsidRPr="007D6333">
        <w:rPr>
          <w:rFonts w:ascii="Times New Roman" w:hAnsi="Times New Roman"/>
          <w:sz w:val="24"/>
          <w:szCs w:val="24"/>
        </w:rPr>
        <w:t>гащеризони тактически летни</w:t>
      </w:r>
      <w:r w:rsidRPr="007D6333">
        <w:rPr>
          <w:rFonts w:ascii="Times New Roman" w:hAnsi="Times New Roman"/>
          <w:sz w:val="24"/>
          <w:szCs w:val="24"/>
        </w:rPr>
        <w:t xml:space="preserve"> по предмета </w:t>
      </w:r>
      <w:r>
        <w:rPr>
          <w:rFonts w:ascii="Times New Roman" w:hAnsi="Times New Roman"/>
          <w:sz w:val="24"/>
          <w:szCs w:val="24"/>
        </w:rPr>
        <w:t xml:space="preserve">на поръчката ще отговарят на изискванията на Възложителя, описани в </w:t>
      </w:r>
      <w:r w:rsidR="004207CE">
        <w:rPr>
          <w:rFonts w:ascii="Times New Roman" w:hAnsi="Times New Roman"/>
          <w:sz w:val="24"/>
          <w:szCs w:val="24"/>
        </w:rPr>
        <w:t>техническата спецификация за обособена позиция № 2 и документацията за обществената поръчка.</w:t>
      </w:r>
    </w:p>
    <w:p w:rsidR="004207CE" w:rsidRDefault="004207CE" w:rsidP="007E54D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 Приемаме и се задължаваме при изпълнение на поръчката по обособената позиция № 2 да изпълним всички раздели на техническата спецификация за позицията, съгласно поставените от Възложителя изисквания, както следва:</w:t>
      </w:r>
    </w:p>
    <w:p w:rsidR="004207CE" w:rsidRDefault="004207CE" w:rsidP="007E54D2">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5.1. Наименование на продукта/услугата</w:t>
      </w: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sz w:val="24"/>
          <w:szCs w:val="24"/>
          <w:lang w:eastAsia="bg-BG"/>
        </w:rPr>
      </w:pPr>
      <w:r w:rsidRPr="00652997">
        <w:rPr>
          <w:rFonts w:ascii="Times New Roman" w:eastAsia="Times New Roman" w:hAnsi="Times New Roman"/>
          <w:sz w:val="24"/>
          <w:szCs w:val="24"/>
          <w:highlight w:val="white"/>
          <w:shd w:val="clear" w:color="auto" w:fill="FEFEFE"/>
          <w:lang w:eastAsia="bg-BG"/>
        </w:rPr>
        <w:t>„</w:t>
      </w:r>
      <w:r w:rsidRPr="00652997">
        <w:rPr>
          <w:rFonts w:ascii="Times New Roman" w:eastAsia="Times New Roman" w:hAnsi="Times New Roman"/>
          <w:sz w:val="24"/>
          <w:szCs w:val="24"/>
          <w:shd w:val="clear" w:color="auto" w:fill="FEFEFE"/>
          <w:lang w:eastAsia="bg-BG"/>
        </w:rPr>
        <w:t>Гащеризон летен тактически”</w:t>
      </w:r>
    </w:p>
    <w:p w:rsidR="00652997" w:rsidRPr="00652997" w:rsidRDefault="008961A7" w:rsidP="007E54D2">
      <w:pPr>
        <w:widowControl w:val="0"/>
        <w:autoSpaceDE w:val="0"/>
        <w:autoSpaceDN w:val="0"/>
        <w:adjustRightInd w:val="0"/>
        <w:spacing w:after="0"/>
        <w:ind w:firstLine="709"/>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2.</w:t>
      </w:r>
      <w:r>
        <w:rPr>
          <w:rFonts w:ascii="Times New Roman" w:eastAsia="Times New Roman" w:hAnsi="Times New Roman"/>
          <w:sz w:val="24"/>
          <w:szCs w:val="24"/>
          <w:highlight w:val="white"/>
          <w:shd w:val="clear" w:color="auto" w:fill="FEFEFE"/>
          <w:lang w:eastAsia="bg-BG"/>
        </w:rPr>
        <w:t xml:space="preserve"> С</w:t>
      </w:r>
      <w:r w:rsidRPr="00652997">
        <w:rPr>
          <w:rFonts w:ascii="Times New Roman" w:eastAsia="Times New Roman" w:hAnsi="Times New Roman"/>
          <w:sz w:val="24"/>
          <w:szCs w:val="24"/>
          <w:highlight w:val="white"/>
          <w:shd w:val="clear" w:color="auto" w:fill="FEFEFE"/>
          <w:lang w:eastAsia="bg-BG"/>
        </w:rPr>
        <w:t>ъстав и описание на продукта</w:t>
      </w:r>
    </w:p>
    <w:p w:rsidR="00652997" w:rsidRPr="00652997" w:rsidRDefault="007049BF" w:rsidP="007E54D2">
      <w:pPr>
        <w:widowControl w:val="0"/>
        <w:autoSpaceDE w:val="0"/>
        <w:autoSpaceDN w:val="0"/>
        <w:adjustRightInd w:val="0"/>
        <w:spacing w:after="0"/>
        <w:ind w:firstLine="709"/>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2.1. Състав</w:t>
      </w: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sz w:val="24"/>
          <w:szCs w:val="24"/>
          <w:highlight w:val="yellow"/>
          <w:shd w:val="clear" w:color="auto" w:fill="FEFEFE"/>
          <w:lang w:eastAsia="bg-BG"/>
        </w:rPr>
      </w:pPr>
      <w:r w:rsidRPr="00652997">
        <w:rPr>
          <w:rFonts w:ascii="Times New Roman" w:eastAsia="Times New Roman" w:hAnsi="Times New Roman"/>
          <w:sz w:val="24"/>
          <w:szCs w:val="24"/>
          <w:highlight w:val="white"/>
          <w:shd w:val="clear" w:color="auto" w:fill="FEFEFE"/>
          <w:lang w:eastAsia="bg-BG"/>
        </w:rPr>
        <w:t xml:space="preserve">Основната тъкан за изработване на гащеризон летен тактически за служителите на МВР </w:t>
      </w:r>
      <w:r w:rsidR="007049BF">
        <w:rPr>
          <w:rFonts w:ascii="Times New Roman" w:eastAsia="Times New Roman" w:hAnsi="Times New Roman"/>
          <w:sz w:val="24"/>
          <w:szCs w:val="24"/>
          <w:highlight w:val="white"/>
          <w:shd w:val="clear" w:color="auto" w:fill="FEFEFE"/>
          <w:lang w:eastAsia="bg-BG"/>
        </w:rPr>
        <w:t xml:space="preserve">ще </w:t>
      </w:r>
      <w:r w:rsidRPr="00652997">
        <w:rPr>
          <w:rFonts w:ascii="Times New Roman" w:eastAsia="Times New Roman" w:hAnsi="Times New Roman"/>
          <w:sz w:val="24"/>
          <w:szCs w:val="24"/>
          <w:highlight w:val="white"/>
          <w:shd w:val="clear" w:color="auto" w:fill="FEFEFE"/>
          <w:lang w:eastAsia="bg-BG"/>
        </w:rPr>
        <w:t xml:space="preserve">бъде от лицев плат памучен тип 50/50 П/ПЕ. </w:t>
      </w: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sz w:val="24"/>
          <w:szCs w:val="24"/>
          <w:highlight w:val="yellow"/>
          <w:shd w:val="clear" w:color="auto" w:fill="FEFEFE"/>
          <w:lang w:eastAsia="bg-BG"/>
        </w:rPr>
      </w:pPr>
      <w:r w:rsidRPr="00652997">
        <w:rPr>
          <w:rFonts w:ascii="Times New Roman" w:eastAsia="Times New Roman" w:hAnsi="Times New Roman"/>
          <w:sz w:val="24"/>
          <w:szCs w:val="24"/>
          <w:highlight w:val="white"/>
          <w:shd w:val="clear" w:color="auto" w:fill="FEFEFE"/>
          <w:lang w:eastAsia="bg-BG"/>
        </w:rPr>
        <w:t xml:space="preserve">Гащеризон летен тактически е предназначен за служителите на Министерството на вътрешните работи, изпълняващи служебните си задължения с работно облекло за служебно ползване. Гащеризон летен тактически </w:t>
      </w:r>
      <w:r w:rsidR="007049BF">
        <w:rPr>
          <w:rFonts w:ascii="Times New Roman" w:eastAsia="Times New Roman" w:hAnsi="Times New Roman"/>
          <w:sz w:val="24"/>
          <w:szCs w:val="24"/>
          <w:highlight w:val="white"/>
          <w:shd w:val="clear" w:color="auto" w:fill="FEFEFE"/>
          <w:lang w:eastAsia="bg-BG"/>
        </w:rPr>
        <w:t xml:space="preserve">ще </w:t>
      </w:r>
      <w:r w:rsidRPr="00652997">
        <w:rPr>
          <w:rFonts w:ascii="Times New Roman" w:eastAsia="Times New Roman" w:hAnsi="Times New Roman"/>
          <w:sz w:val="24"/>
          <w:szCs w:val="24"/>
          <w:highlight w:val="white"/>
          <w:shd w:val="clear" w:color="auto" w:fill="FEFEFE"/>
          <w:lang w:eastAsia="bg-BG"/>
        </w:rPr>
        <w:t xml:space="preserve">се носи при изпълнение на специални задачи, тренировъчна и учебна дейност съобразно разпореденото от съответния ръководител. Моделът на гащеризона </w:t>
      </w:r>
      <w:r w:rsidR="007049BF">
        <w:rPr>
          <w:rFonts w:ascii="Times New Roman" w:eastAsia="Times New Roman" w:hAnsi="Times New Roman"/>
          <w:sz w:val="24"/>
          <w:szCs w:val="24"/>
          <w:highlight w:val="white"/>
          <w:shd w:val="clear" w:color="auto" w:fill="FEFEFE"/>
          <w:lang w:eastAsia="bg-BG"/>
        </w:rPr>
        <w:t xml:space="preserve">ще </w:t>
      </w:r>
      <w:r w:rsidRPr="00652997">
        <w:rPr>
          <w:rFonts w:ascii="Times New Roman" w:eastAsia="Times New Roman" w:hAnsi="Times New Roman"/>
          <w:sz w:val="24"/>
          <w:szCs w:val="24"/>
          <w:highlight w:val="white"/>
          <w:shd w:val="clear" w:color="auto" w:fill="FEFEFE"/>
          <w:lang w:eastAsia="bg-BG"/>
        </w:rPr>
        <w:t>е съгласно скици</w:t>
      </w:r>
      <w:r w:rsidR="00FB7657">
        <w:rPr>
          <w:rFonts w:ascii="Times New Roman" w:eastAsia="Times New Roman" w:hAnsi="Times New Roman"/>
          <w:sz w:val="24"/>
          <w:szCs w:val="24"/>
          <w:shd w:val="clear" w:color="auto" w:fill="FEFEFE"/>
          <w:lang w:eastAsia="bg-BG"/>
        </w:rPr>
        <w:t xml:space="preserve"> 1 и 2</w:t>
      </w:r>
      <w:r w:rsidRPr="00652997">
        <w:rPr>
          <w:rFonts w:ascii="Times New Roman" w:eastAsia="Times New Roman" w:hAnsi="Times New Roman"/>
          <w:sz w:val="24"/>
          <w:szCs w:val="24"/>
          <w:shd w:val="clear" w:color="auto" w:fill="FEFEFE"/>
          <w:lang w:eastAsia="bg-BG"/>
        </w:rPr>
        <w:t>.</w:t>
      </w:r>
    </w:p>
    <w:p w:rsidR="00652997" w:rsidRPr="00652997" w:rsidRDefault="007049BF" w:rsidP="007E54D2">
      <w:pPr>
        <w:widowControl w:val="0"/>
        <w:suppressAutoHyphens/>
        <w:autoSpaceDE w:val="0"/>
        <w:autoSpaceDN w:val="0"/>
        <w:adjustRightInd w:val="0"/>
        <w:spacing w:after="0"/>
        <w:ind w:right="-108"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2.2. Описание на изделието</w:t>
      </w:r>
    </w:p>
    <w:p w:rsidR="00652997" w:rsidRPr="00652997" w:rsidRDefault="00CA670A" w:rsidP="007E54D2">
      <w:pPr>
        <w:widowControl w:val="0"/>
        <w:autoSpaceDE w:val="0"/>
        <w:autoSpaceDN w:val="0"/>
        <w:adjustRightInd w:val="0"/>
        <w:spacing w:after="0"/>
        <w:ind w:firstLine="709"/>
        <w:rPr>
          <w:rFonts w:ascii="TmsCyrNew" w:eastAsia="Times New Roman" w:hAnsi="TmsCyrNew" w:cs="Courier New"/>
          <w:sz w:val="24"/>
          <w:szCs w:val="24"/>
          <w:lang w:val="ru-RU" w:eastAsia="bg-BG"/>
        </w:rPr>
      </w:pPr>
      <w:r w:rsidRPr="00CA670A">
        <w:rPr>
          <w:rFonts w:ascii="TmsCyrNew" w:eastAsia="Times New Roman" w:hAnsi="TmsCyrNew" w:cs="Courier New"/>
          <w:color w:val="000000"/>
          <w:sz w:val="24"/>
          <w:szCs w:val="24"/>
          <w:lang w:val="ru-RU" w:eastAsia="bg-BG"/>
        </w:rPr>
        <w:t>5.</w:t>
      </w:r>
      <w:r w:rsidR="00652997" w:rsidRPr="00652997">
        <w:rPr>
          <w:rFonts w:ascii="TmsCyrNew" w:eastAsia="Times New Roman" w:hAnsi="TmsCyrNew" w:cs="Courier New"/>
          <w:color w:val="000000"/>
          <w:sz w:val="24"/>
          <w:szCs w:val="24"/>
          <w:lang w:val="ru-RU" w:eastAsia="bg-BG"/>
        </w:rPr>
        <w:t xml:space="preserve">1.2.1. </w:t>
      </w:r>
      <w:r>
        <w:rPr>
          <w:rFonts w:ascii="TmsCyrNew" w:eastAsia="Times New Roman" w:hAnsi="TmsCyrNew" w:cs="Courier New"/>
          <w:color w:val="000000"/>
          <w:sz w:val="24"/>
          <w:szCs w:val="24"/>
          <w:lang w:val="ru-RU" w:eastAsia="bg-BG"/>
        </w:rPr>
        <w:t>Описание на изделието</w:t>
      </w:r>
    </w:p>
    <w:p w:rsidR="00652997" w:rsidRPr="00652997" w:rsidRDefault="00652997" w:rsidP="007E54D2">
      <w:pPr>
        <w:widowControl w:val="0"/>
        <w:autoSpaceDE w:val="0"/>
        <w:autoSpaceDN w:val="0"/>
        <w:adjustRightInd w:val="0"/>
        <w:spacing w:after="0"/>
        <w:ind w:firstLine="709"/>
        <w:rPr>
          <w:rFonts w:ascii="TmsCyrNew" w:eastAsia="Times New Roman" w:hAnsi="TmsCyrNew" w:cs="Courier New"/>
          <w:b/>
          <w:sz w:val="24"/>
          <w:szCs w:val="24"/>
          <w:lang w:val="ru-RU" w:eastAsia="bg-BG"/>
        </w:rPr>
      </w:pPr>
      <w:r w:rsidRPr="00652997">
        <w:rPr>
          <w:rFonts w:ascii="TmsCyrNew" w:eastAsia="Times New Roman" w:hAnsi="TmsCyrNew" w:cs="Courier New"/>
          <w:sz w:val="24"/>
          <w:szCs w:val="24"/>
          <w:lang w:val="ru-RU" w:eastAsia="bg-BG"/>
        </w:rPr>
        <w:t xml:space="preserve">Гащеризонът </w:t>
      </w:r>
      <w:r w:rsidR="00CA670A">
        <w:rPr>
          <w:rFonts w:ascii="TmsCyrNew" w:eastAsia="Times New Roman" w:hAnsi="TmsCyrNew" w:cs="Courier New"/>
          <w:sz w:val="24"/>
          <w:szCs w:val="24"/>
          <w:lang w:val="ru-RU" w:eastAsia="bg-BG"/>
        </w:rPr>
        <w:t xml:space="preserve">ще </w:t>
      </w:r>
      <w:r w:rsidRPr="00652997">
        <w:rPr>
          <w:rFonts w:ascii="TmsCyrNew" w:eastAsia="Times New Roman" w:hAnsi="TmsCyrNew" w:cs="Courier New"/>
          <w:sz w:val="24"/>
          <w:szCs w:val="24"/>
          <w:lang w:val="ru-RU" w:eastAsia="bg-BG"/>
        </w:rPr>
        <w:t>е от памучен тип плат: 50/50 П/ПЕ.</w:t>
      </w:r>
    </w:p>
    <w:p w:rsidR="00652997" w:rsidRPr="00652997" w:rsidRDefault="007049BF" w:rsidP="007E54D2">
      <w:pPr>
        <w:widowControl w:val="0"/>
        <w:tabs>
          <w:tab w:val="left" w:pos="360"/>
        </w:tabs>
        <w:autoSpaceDE w:val="0"/>
        <w:autoSpaceDN w:val="0"/>
        <w:adjustRightInd w:val="0"/>
        <w:spacing w:after="0"/>
        <w:jc w:val="both"/>
        <w:rPr>
          <w:rFonts w:ascii="TmsCyrNew" w:eastAsia="Times New Roman" w:hAnsi="TmsCyrNew" w:cs="Courier New"/>
          <w:sz w:val="24"/>
          <w:szCs w:val="24"/>
          <w:lang w:val="ru-RU" w:eastAsia="bg-BG"/>
        </w:rPr>
      </w:pPr>
      <w:r>
        <w:rPr>
          <w:rFonts w:ascii="TmsCyrNew" w:eastAsia="Times New Roman" w:hAnsi="TmsCyrNew" w:cs="Courier New"/>
          <w:b/>
          <w:sz w:val="24"/>
          <w:szCs w:val="24"/>
          <w:lang w:val="ru-RU" w:eastAsia="bg-BG"/>
        </w:rPr>
        <w:tab/>
      </w:r>
      <w:r>
        <w:rPr>
          <w:rFonts w:ascii="TmsCyrNew" w:eastAsia="Times New Roman" w:hAnsi="TmsCyrNew" w:cs="Courier New"/>
          <w:b/>
          <w:sz w:val="24"/>
          <w:szCs w:val="24"/>
          <w:lang w:val="ru-RU" w:eastAsia="bg-BG"/>
        </w:rPr>
        <w:tab/>
      </w:r>
      <w:r w:rsidR="00652997" w:rsidRPr="00652997">
        <w:rPr>
          <w:rFonts w:ascii="TmsCyrNew" w:eastAsia="Times New Roman" w:hAnsi="TmsCyrNew" w:cs="Courier New"/>
          <w:sz w:val="24"/>
          <w:szCs w:val="24"/>
          <w:lang w:val="ru-RU" w:eastAsia="bg-BG"/>
        </w:rPr>
        <w:t xml:space="preserve">Предни части: Предните части </w:t>
      </w:r>
      <w:r w:rsidR="00CA670A">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са с конструктивно срязване в горната част чрез капитонирана платка. Дължината на платката </w:t>
      </w:r>
      <w:r w:rsidR="00CA670A">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е от рамото до средата на ръкавната извивка. Прикачена </w:t>
      </w:r>
      <w:r w:rsidR="00CA670A">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е на специална /двуиглова/ машина с разстояние между иглите 6 </w:t>
      </w:r>
      <w:r w:rsidR="00652997" w:rsidRPr="00652997">
        <w:rPr>
          <w:rFonts w:ascii="TmsCyrNew" w:eastAsia="Times New Roman" w:hAnsi="TmsCyrNew" w:cs="Courier New"/>
          <w:sz w:val="24"/>
          <w:szCs w:val="24"/>
          <w:lang w:val="en-US" w:eastAsia="bg-BG"/>
        </w:rPr>
        <w:t>mm</w:t>
      </w:r>
      <w:r w:rsidR="00652997" w:rsidRPr="00652997">
        <w:rPr>
          <w:rFonts w:ascii="TmsCyrNew" w:eastAsia="Times New Roman" w:hAnsi="TmsCyrNew" w:cs="Courier New"/>
          <w:sz w:val="24"/>
          <w:szCs w:val="24"/>
          <w:lang w:val="ru-RU" w:eastAsia="bg-BG"/>
        </w:rPr>
        <w:t>. Под платките, на разстояние 5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и центрирани в среда предна част </w:t>
      </w:r>
      <w:r w:rsidR="00CA670A">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се пришиват външно джобове с ширина на торбата 14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и дължина 16 с</w:t>
      </w:r>
      <w:r w:rsidR="00652997" w:rsidRPr="00652997">
        <w:rPr>
          <w:rFonts w:ascii="TmsCyrNew" w:eastAsia="Times New Roman" w:hAnsi="TmsCyrNew" w:cs="Courier New"/>
          <w:sz w:val="24"/>
          <w:szCs w:val="24"/>
          <w:lang w:val="en-US" w:eastAsia="bg-BG"/>
        </w:rPr>
        <w:t>m</w:t>
      </w:r>
      <w:r w:rsidR="00CA670A">
        <w:rPr>
          <w:rFonts w:ascii="TmsCyrNew" w:eastAsia="Times New Roman" w:hAnsi="TmsCyrNew" w:cs="Courier New"/>
          <w:sz w:val="24"/>
          <w:szCs w:val="24"/>
          <w:lang w:val="ru-RU" w:eastAsia="bg-BG"/>
        </w:rPr>
        <w:t>. Ще се з</w:t>
      </w:r>
      <w:r w:rsidR="00652997" w:rsidRPr="00652997">
        <w:rPr>
          <w:rFonts w:ascii="TmsCyrNew" w:eastAsia="Times New Roman" w:hAnsi="TmsCyrNew" w:cs="Courier New"/>
          <w:sz w:val="24"/>
          <w:szCs w:val="24"/>
          <w:lang w:val="ru-RU" w:eastAsia="bg-BG"/>
        </w:rPr>
        <w:t xml:space="preserve">атварят </w:t>
      </w:r>
      <w:r w:rsidR="00CA670A">
        <w:rPr>
          <w:rFonts w:ascii="TmsCyrNew" w:eastAsia="Times New Roman" w:hAnsi="TmsCyrNew" w:cs="Courier New"/>
          <w:sz w:val="24"/>
          <w:szCs w:val="24"/>
          <w:lang w:val="ru-RU" w:eastAsia="bg-BG"/>
        </w:rPr>
        <w:t>с</w:t>
      </w:r>
      <w:r w:rsidR="00652997" w:rsidRPr="00652997">
        <w:rPr>
          <w:rFonts w:ascii="TmsCyrNew" w:eastAsia="Times New Roman" w:hAnsi="TmsCyrNew" w:cs="Courier New"/>
          <w:sz w:val="24"/>
          <w:szCs w:val="24"/>
          <w:lang w:val="ru-RU" w:eastAsia="bg-BG"/>
        </w:rPr>
        <w:t xml:space="preserve">ъс спираловиден неделим цип. Закопчаването на предните части на гащеризона </w:t>
      </w:r>
      <w:r w:rsidR="00CA670A">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е с </w:t>
      </w:r>
      <w:r w:rsidR="00652997" w:rsidRPr="00652997">
        <w:rPr>
          <w:rFonts w:ascii="TmsCyrNew" w:eastAsia="Times New Roman" w:hAnsi="TmsCyrNew" w:cs="Courier New"/>
          <w:b/>
          <w:sz w:val="24"/>
          <w:szCs w:val="24"/>
          <w:lang w:val="ru-RU" w:eastAsia="bg-BG"/>
        </w:rPr>
        <w:t>двоен делим цип</w:t>
      </w:r>
      <w:r w:rsidR="00652997" w:rsidRPr="00652997">
        <w:rPr>
          <w:rFonts w:ascii="TmsCyrNew" w:eastAsia="Times New Roman" w:hAnsi="TmsCyrNew" w:cs="Courier New"/>
          <w:sz w:val="24"/>
          <w:szCs w:val="24"/>
          <w:lang w:val="ru-RU" w:eastAsia="bg-BG"/>
        </w:rPr>
        <w:t xml:space="preserve">, с лят зъб. По линия на талията гащеризона </w:t>
      </w:r>
      <w:r w:rsidR="00CA670A">
        <w:rPr>
          <w:rFonts w:ascii="TmsCyrNew" w:eastAsia="Times New Roman" w:hAnsi="TmsCyrNew" w:cs="Courier New"/>
          <w:sz w:val="24"/>
          <w:szCs w:val="24"/>
          <w:lang w:val="ru-RU" w:eastAsia="bg-BG"/>
        </w:rPr>
        <w:t>щ</w:t>
      </w:r>
      <w:r w:rsidR="00652997" w:rsidRPr="00652997">
        <w:rPr>
          <w:rFonts w:ascii="TmsCyrNew" w:eastAsia="Times New Roman" w:hAnsi="TmsCyrNew" w:cs="Courier New"/>
          <w:sz w:val="24"/>
          <w:szCs w:val="24"/>
          <w:lang w:val="ru-RU" w:eastAsia="bg-BG"/>
        </w:rPr>
        <w:t xml:space="preserve">е </w:t>
      </w:r>
      <w:r w:rsidR="00CA670A">
        <w:rPr>
          <w:rFonts w:ascii="TmsCyrNew" w:eastAsia="Times New Roman" w:hAnsi="TmsCyrNew" w:cs="Courier New"/>
          <w:sz w:val="24"/>
          <w:szCs w:val="24"/>
          <w:lang w:val="ru-RU" w:eastAsia="bg-BG"/>
        </w:rPr>
        <w:t>е</w:t>
      </w:r>
      <w:r w:rsidR="00652997" w:rsidRPr="00652997">
        <w:rPr>
          <w:rFonts w:ascii="TmsCyrNew" w:eastAsia="Times New Roman" w:hAnsi="TmsCyrNew" w:cs="Courier New"/>
          <w:sz w:val="24"/>
          <w:szCs w:val="24"/>
          <w:lang w:val="ru-RU" w:eastAsia="bg-BG"/>
        </w:rPr>
        <w:t xml:space="preserve"> прикачен отделен колан, който </w:t>
      </w:r>
      <w:r w:rsidR="00CA670A">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фиксиран с краен лицев шев. В талията на разстояние 15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от страничния шев към гърба, </w:t>
      </w:r>
      <w:r w:rsidR="000D2502">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е направено вталяване чрез пришит ластик, който </w:t>
      </w:r>
      <w:r w:rsidR="000D2502">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широк 4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и дълъг 15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в неопънато положение. Към колана </w:t>
      </w:r>
      <w:r w:rsidR="000D2502">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са пришити 7 бр. гайки с ширина  2,8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и дължина 10 с</w:t>
      </w:r>
      <w:r w:rsidR="00652997" w:rsidRPr="00652997">
        <w:rPr>
          <w:rFonts w:ascii="TmsCyrNew" w:eastAsia="Times New Roman" w:hAnsi="TmsCyrNew" w:cs="Courier New"/>
          <w:sz w:val="24"/>
          <w:szCs w:val="24"/>
          <w:lang w:val="en-US" w:eastAsia="bg-BG"/>
        </w:rPr>
        <w:t>m</w:t>
      </w:r>
      <w:r w:rsidR="000D2502">
        <w:rPr>
          <w:rFonts w:ascii="TmsCyrNew" w:eastAsia="Times New Roman" w:hAnsi="TmsCyrNew" w:cs="Courier New"/>
          <w:sz w:val="24"/>
          <w:szCs w:val="24"/>
          <w:lang w:eastAsia="bg-BG"/>
        </w:rPr>
        <w:t>.</w:t>
      </w:r>
      <w:r w:rsidR="00652997" w:rsidRPr="00652997">
        <w:rPr>
          <w:rFonts w:ascii="TmsCyrNew" w:eastAsia="Times New Roman" w:hAnsi="TmsCyrNew" w:cs="Courier New"/>
          <w:sz w:val="24"/>
          <w:szCs w:val="24"/>
          <w:lang w:val="ru-RU" w:eastAsia="bg-BG"/>
        </w:rPr>
        <w:t xml:space="preserve"> Гайките </w:t>
      </w:r>
      <w:r w:rsidR="000D2502">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имат светъл отвор 6,5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и </w:t>
      </w:r>
      <w:r w:rsidR="000D2502">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са понтирани в горния край с по 2 бр. понтир. В долния си край те завършват, като </w:t>
      </w:r>
      <w:r w:rsidR="00A73FCF">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се подгъват и </w:t>
      </w:r>
      <w:r w:rsidR="00A73FCF">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се захващат след светлия отвор. Образувалата се допълнителна гайка </w:t>
      </w:r>
      <w:r w:rsidR="00A73FCF">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се подсилва с 2 бр. понтир и служи за закрепване на елементи от екипировката. Гайките </w:t>
      </w:r>
      <w:r w:rsidR="00A73FCF">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са симетрично разположени на предната и задна част. Под талията </w:t>
      </w:r>
      <w:r w:rsidR="00A73FCF">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има два вътрешни джоба тип „италиански”. В областта на бедрата също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има два джоба, които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са симетрични. Торбата на страничния джоб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с ширина 19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и дължина 20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като от външната страна на джоба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има пришит мех за обем широк 4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В долната си част мехчето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е зашито и е подсилено с понтир, а в горната си част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се прибира посредством лепяща лента тип „велкро” с размери 2х2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Под торбата на джоба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се пришива втора торба с ширина 18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и дължина 16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Допълнителната торба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е разделена на две торби </w:t>
      </w:r>
      <w:r w:rsidR="00652997" w:rsidRPr="00652997">
        <w:rPr>
          <w:rFonts w:ascii="TmsCyrNew" w:eastAsia="Times New Roman" w:hAnsi="TmsCyrNew" w:cs="Courier New"/>
          <w:sz w:val="24"/>
          <w:szCs w:val="24"/>
          <w:lang w:val="ru-RU" w:eastAsia="bg-BG"/>
        </w:rPr>
        <w:lastRenderedPageBreak/>
        <w:t xml:space="preserve">посредством изминат шев в средата, а в долния си край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е зашита с основния джоб. Подгъва в горната част на торбите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2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двойно подгънат. Върху голямата торба на страничните джобове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има малко джобче с ширина 9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и дължина 12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зашито в долната си част с основната торба. От външната страна на джобчето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се пришива мехче за обем широко 3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Малкото джобче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разположено на 3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от борда на основната торба. Двата джоба /основен и малко джобче/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се затварят с капаци с идентични форми, които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имат наклонена долна линия, а единият им ъгъл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скосен. Големият капак</w:t>
      </w:r>
      <w:r w:rsidR="007C7ACC">
        <w:rPr>
          <w:rFonts w:ascii="TmsCyrNew" w:eastAsia="Times New Roman" w:hAnsi="TmsCyrNew" w:cs="Courier New"/>
          <w:sz w:val="24"/>
          <w:szCs w:val="24"/>
          <w:lang w:val="ru-RU" w:eastAsia="bg-BG"/>
        </w:rPr>
        <w:t xml:space="preserve"> ще</w:t>
      </w:r>
      <w:r w:rsidR="00652997" w:rsidRPr="00652997">
        <w:rPr>
          <w:rFonts w:ascii="TmsCyrNew" w:eastAsia="Times New Roman" w:hAnsi="TmsCyrNew" w:cs="Courier New"/>
          <w:sz w:val="24"/>
          <w:szCs w:val="24"/>
          <w:lang w:val="ru-RU" w:eastAsia="bg-BG"/>
        </w:rPr>
        <w:t xml:space="preserve"> е с дължина на дългата страна 19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а късите страни съответно към среда предна част 3,5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и 6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към задната част, като на 2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от този край дължината на страната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8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Малкият капак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с дължина на голямата страна 9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и къси страни - съответно 2,5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към среда предна част и 4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към задната част, като на 1,5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от този край дължината на страната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5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Големите капаци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се затварят с две лепящи ленти, а малкия с една. В коленната област</w:t>
      </w:r>
      <w:r w:rsidR="007C7ACC">
        <w:rPr>
          <w:rFonts w:ascii="TmsCyrNew" w:eastAsia="Times New Roman" w:hAnsi="TmsCyrNew" w:cs="Courier New"/>
          <w:sz w:val="24"/>
          <w:szCs w:val="24"/>
          <w:lang w:val="ru-RU" w:eastAsia="bg-BG"/>
        </w:rPr>
        <w:t xml:space="preserve"> ще</w:t>
      </w:r>
      <w:r w:rsidR="00652997" w:rsidRPr="00652997">
        <w:rPr>
          <w:rFonts w:ascii="TmsCyrNew" w:eastAsia="Times New Roman" w:hAnsi="TmsCyrNew" w:cs="Courier New"/>
          <w:sz w:val="24"/>
          <w:szCs w:val="24"/>
          <w:lang w:val="ru-RU" w:eastAsia="bg-BG"/>
        </w:rPr>
        <w:t xml:space="preserve"> са зашити укрепващи капитонирани детайли, които подсилват коляното. В по-голямата си част те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са разположени под линията на коляното. Върху детайлите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са ушити по 2 броя на странична и вътрешна страна наклонени свивки с дължина 7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осигуряващи динамичен обем. На подгъва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се монтира подпетен ластик, който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е стегнат. Той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се пришива в 4 точки, като първите две </w:t>
      </w:r>
      <w:r w:rsidR="007C7ACC">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са съответно в страничния и вътрешния шев, а останалите две на 3,5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от тях към задната част.</w:t>
      </w:r>
    </w:p>
    <w:p w:rsidR="00652997" w:rsidRPr="00652997" w:rsidRDefault="007049BF" w:rsidP="007E54D2">
      <w:pPr>
        <w:widowControl w:val="0"/>
        <w:tabs>
          <w:tab w:val="left" w:pos="360"/>
        </w:tabs>
        <w:autoSpaceDE w:val="0"/>
        <w:autoSpaceDN w:val="0"/>
        <w:adjustRightInd w:val="0"/>
        <w:spacing w:after="0"/>
        <w:jc w:val="both"/>
        <w:rPr>
          <w:rFonts w:ascii="TmsCyrNew" w:eastAsia="Times New Roman" w:hAnsi="TmsCyrNew" w:cs="Courier New"/>
          <w:sz w:val="24"/>
          <w:szCs w:val="24"/>
          <w:lang w:val="ru-RU" w:eastAsia="bg-BG"/>
        </w:rPr>
      </w:pPr>
      <w:r>
        <w:rPr>
          <w:rFonts w:ascii="TmsCyrNew" w:eastAsia="Times New Roman" w:hAnsi="TmsCyrNew" w:cs="Courier New"/>
          <w:b/>
          <w:sz w:val="24"/>
          <w:szCs w:val="24"/>
          <w:lang w:val="ru-RU" w:eastAsia="bg-BG"/>
        </w:rPr>
        <w:tab/>
      </w:r>
      <w:r>
        <w:rPr>
          <w:rFonts w:ascii="TmsCyrNew" w:eastAsia="Times New Roman" w:hAnsi="TmsCyrNew" w:cs="Courier New"/>
          <w:b/>
          <w:sz w:val="24"/>
          <w:szCs w:val="24"/>
          <w:lang w:val="ru-RU" w:eastAsia="bg-BG"/>
        </w:rPr>
        <w:tab/>
      </w:r>
      <w:r w:rsidR="00652997" w:rsidRPr="00652997">
        <w:rPr>
          <w:rFonts w:ascii="TmsCyrNew" w:eastAsia="Times New Roman" w:hAnsi="TmsCyrNew" w:cs="Courier New"/>
          <w:sz w:val="24"/>
          <w:szCs w:val="24"/>
          <w:lang w:val="ru-RU" w:eastAsia="bg-BG"/>
        </w:rPr>
        <w:t xml:space="preserve">Гръб: Гърбът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е конструктивно срязан в талията. Горната част също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има конструктивно срязване, прикачена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е капитонирана платка, която започва от рамото и продължава до среда ръкавна извивка. Симетрично от двете страни на горната част на гърба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има допълнителни плохи, вертикално разположени, за по голяма свобода на движение, при които има конструктивно срязване. Плохите започват от рамото и продължават до талията, с дълбочина на плохата 6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В долната част на гърба, в областта на седалището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пришито подсилващо парче по форма, преминаващо частично и към вътрешните шевове.</w:t>
      </w:r>
    </w:p>
    <w:p w:rsidR="00652997" w:rsidRPr="00652997" w:rsidRDefault="00652997" w:rsidP="007E54D2">
      <w:pPr>
        <w:widowControl w:val="0"/>
        <w:autoSpaceDE w:val="0"/>
        <w:autoSpaceDN w:val="0"/>
        <w:adjustRightInd w:val="0"/>
        <w:spacing w:after="0"/>
        <w:ind w:firstLine="709"/>
        <w:jc w:val="both"/>
        <w:rPr>
          <w:rFonts w:ascii="TmsCyrNew" w:eastAsia="Times New Roman" w:hAnsi="TmsCyrNew" w:cs="Courier New"/>
          <w:sz w:val="24"/>
          <w:szCs w:val="24"/>
          <w:lang w:val="ru-RU" w:eastAsia="bg-BG"/>
        </w:rPr>
      </w:pPr>
      <w:r w:rsidRPr="00652997">
        <w:rPr>
          <w:rFonts w:ascii="TmsCyrNew" w:eastAsia="Times New Roman" w:hAnsi="TmsCyrNew" w:cs="Courier New"/>
          <w:sz w:val="24"/>
          <w:szCs w:val="24"/>
          <w:lang w:val="ru-RU" w:eastAsia="bg-BG"/>
        </w:rPr>
        <w:t xml:space="preserve">Ръкави: Ръкавите </w:t>
      </w:r>
      <w:r w:rsidR="00AC6F10">
        <w:rPr>
          <w:rFonts w:ascii="TmsCyrNew" w:eastAsia="Times New Roman" w:hAnsi="TmsCyrNew" w:cs="Courier New"/>
          <w:sz w:val="24"/>
          <w:szCs w:val="24"/>
          <w:lang w:val="ru-RU" w:eastAsia="bg-BG"/>
        </w:rPr>
        <w:t xml:space="preserve">ще </w:t>
      </w:r>
      <w:r w:rsidRPr="00652997">
        <w:rPr>
          <w:rFonts w:ascii="TmsCyrNew" w:eastAsia="Times New Roman" w:hAnsi="TmsCyrNew" w:cs="Courier New"/>
          <w:sz w:val="24"/>
          <w:szCs w:val="24"/>
          <w:lang w:val="ru-RU" w:eastAsia="bg-BG"/>
        </w:rPr>
        <w:t xml:space="preserve">са дълги, прикачени и едношевни, а ръкавната извивка </w:t>
      </w:r>
      <w:r w:rsidR="00AC6F10">
        <w:rPr>
          <w:rFonts w:ascii="TmsCyrNew" w:eastAsia="Times New Roman" w:hAnsi="TmsCyrNew" w:cs="Courier New"/>
          <w:sz w:val="24"/>
          <w:szCs w:val="24"/>
          <w:lang w:val="ru-RU" w:eastAsia="bg-BG"/>
        </w:rPr>
        <w:t xml:space="preserve">ще </w:t>
      </w:r>
      <w:r w:rsidRPr="00652997">
        <w:rPr>
          <w:rFonts w:ascii="TmsCyrNew" w:eastAsia="Times New Roman" w:hAnsi="TmsCyrNew" w:cs="Courier New"/>
          <w:sz w:val="24"/>
          <w:szCs w:val="24"/>
          <w:lang w:val="ru-RU" w:eastAsia="bg-BG"/>
        </w:rPr>
        <w:t xml:space="preserve">е удълбочена и осигурява свобода на движенията. </w:t>
      </w: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 xml:space="preserve">На левия ръкав, на 90 </w:t>
      </w:r>
      <w:r w:rsidRPr="00652997">
        <w:rPr>
          <w:rFonts w:ascii="Times New Roman" w:eastAsia="Times New Roman" w:hAnsi="Times New Roman" w:cs="Courier New"/>
          <w:sz w:val="24"/>
          <w:szCs w:val="24"/>
          <w:lang w:val="en-US" w:eastAsia="bg-BG"/>
        </w:rPr>
        <w:t>mm</w:t>
      </w:r>
      <w:r w:rsidRPr="00652997">
        <w:rPr>
          <w:rFonts w:ascii="Times New Roman" w:eastAsia="Times New Roman" w:hAnsi="Times New Roman" w:cs="Courier New"/>
          <w:sz w:val="24"/>
          <w:szCs w:val="24"/>
          <w:lang w:eastAsia="bg-BG"/>
        </w:rPr>
        <w:t xml:space="preserve"> от раменния шев </w:t>
      </w:r>
      <w:r w:rsidR="00AC6F10">
        <w:rPr>
          <w:rFonts w:ascii="Times New Roman" w:eastAsia="Times New Roman" w:hAnsi="Times New Roman" w:cs="Courier New"/>
          <w:sz w:val="24"/>
          <w:szCs w:val="24"/>
          <w:lang w:eastAsia="bg-BG"/>
        </w:rPr>
        <w:t xml:space="preserve">ще </w:t>
      </w:r>
      <w:r w:rsidRPr="00652997">
        <w:rPr>
          <w:rFonts w:ascii="Times New Roman" w:eastAsia="Times New Roman" w:hAnsi="Times New Roman" w:cs="Courier New"/>
          <w:sz w:val="24"/>
          <w:szCs w:val="24"/>
          <w:lang w:eastAsia="bg-BG"/>
        </w:rPr>
        <w:t xml:space="preserve">се пришива лепяща лента велкро - бримка по форма за прикачване на емблема за съответната структура. </w:t>
      </w:r>
    </w:p>
    <w:p w:rsidR="00652997" w:rsidRPr="00652997" w:rsidRDefault="007049BF" w:rsidP="007E54D2">
      <w:pPr>
        <w:widowControl w:val="0"/>
        <w:tabs>
          <w:tab w:val="left" w:pos="360"/>
        </w:tabs>
        <w:autoSpaceDE w:val="0"/>
        <w:autoSpaceDN w:val="0"/>
        <w:adjustRightInd w:val="0"/>
        <w:spacing w:after="0"/>
        <w:jc w:val="both"/>
        <w:rPr>
          <w:rFonts w:ascii="TmsCyrNew" w:eastAsia="Times New Roman" w:hAnsi="TmsCyrNew" w:cs="Courier New"/>
          <w:sz w:val="24"/>
          <w:szCs w:val="24"/>
          <w:lang w:val="en-US" w:eastAsia="bg-BG"/>
        </w:rPr>
      </w:pPr>
      <w:r>
        <w:rPr>
          <w:rFonts w:ascii="TmsCyrNew" w:eastAsia="Times New Roman" w:hAnsi="TmsCyrNew" w:cs="Courier New"/>
          <w:sz w:val="24"/>
          <w:szCs w:val="24"/>
          <w:lang w:val="ru-RU" w:eastAsia="bg-BG"/>
        </w:rPr>
        <w:tab/>
      </w:r>
      <w:r>
        <w:rPr>
          <w:rFonts w:ascii="TmsCyrNew" w:eastAsia="Times New Roman" w:hAnsi="TmsCyrNew" w:cs="Courier New"/>
          <w:sz w:val="24"/>
          <w:szCs w:val="24"/>
          <w:lang w:val="ru-RU" w:eastAsia="bg-BG"/>
        </w:rPr>
        <w:tab/>
      </w:r>
      <w:r w:rsidR="00652997" w:rsidRPr="00652997">
        <w:rPr>
          <w:rFonts w:ascii="TmsCyrNew" w:eastAsia="Times New Roman" w:hAnsi="TmsCyrNew" w:cs="Courier New"/>
          <w:sz w:val="24"/>
          <w:szCs w:val="24"/>
          <w:lang w:val="ru-RU" w:eastAsia="bg-BG"/>
        </w:rPr>
        <w:t xml:space="preserve">Върху десния ръкав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има един външно пришит правоъгълен джоб, с ширина 14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и дължина 16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който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се закопчава с цип отпред. Върху джоба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се пришиват две малки джобчета с ширина 6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и дължина 12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прикачени с краен лицев шев. Лакътната област на ръкава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е подсилена с капитонирано парче по форма, на което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се изработват по 2 свивки на страна, с дължина 6,5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осигуряващи динамичен обем. Подгъва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с маншет – щрифелка, широк 5,5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Щрифелката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дълга 7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и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се закопчава с велкро за по удобно регулиране ширината на ръкава. </w:t>
      </w:r>
    </w:p>
    <w:p w:rsidR="00652997" w:rsidRPr="00652997" w:rsidRDefault="007049BF" w:rsidP="007E54D2">
      <w:pPr>
        <w:widowControl w:val="0"/>
        <w:tabs>
          <w:tab w:val="left" w:pos="360"/>
        </w:tabs>
        <w:autoSpaceDE w:val="0"/>
        <w:autoSpaceDN w:val="0"/>
        <w:adjustRightInd w:val="0"/>
        <w:spacing w:after="0"/>
        <w:jc w:val="both"/>
        <w:rPr>
          <w:rFonts w:ascii="TmsCyrNew" w:eastAsia="Times New Roman" w:hAnsi="TmsCyrNew" w:cs="Courier New"/>
          <w:sz w:val="24"/>
          <w:szCs w:val="24"/>
          <w:lang w:val="ru-RU" w:eastAsia="bg-BG"/>
        </w:rPr>
      </w:pPr>
      <w:r>
        <w:rPr>
          <w:rFonts w:ascii="Times New Roman" w:eastAsia="Times New Roman" w:hAnsi="Times New Roman" w:cs="Courier New"/>
          <w:sz w:val="24"/>
          <w:szCs w:val="24"/>
          <w:lang w:eastAsia="bg-BG"/>
        </w:rPr>
        <w:tab/>
      </w:r>
      <w:r>
        <w:rPr>
          <w:rFonts w:ascii="Times New Roman" w:eastAsia="Times New Roman" w:hAnsi="Times New Roman" w:cs="Courier New"/>
          <w:sz w:val="24"/>
          <w:szCs w:val="24"/>
          <w:lang w:eastAsia="bg-BG"/>
        </w:rPr>
        <w:tab/>
      </w:r>
      <w:r w:rsidR="00652997" w:rsidRPr="00652997">
        <w:rPr>
          <w:rFonts w:ascii="Times New Roman" w:eastAsia="Times New Roman" w:hAnsi="Times New Roman" w:cs="Courier New"/>
          <w:sz w:val="24"/>
          <w:szCs w:val="24"/>
          <w:lang w:eastAsia="bg-BG"/>
        </w:rPr>
        <w:t xml:space="preserve">В ръкавната извивка при раменния шев </w:t>
      </w:r>
      <w:r w:rsidR="00AC6F10">
        <w:rPr>
          <w:rFonts w:ascii="Times New Roman" w:eastAsia="Times New Roman" w:hAnsi="Times New Roman" w:cs="Courier New"/>
          <w:sz w:val="24"/>
          <w:szCs w:val="24"/>
          <w:lang w:eastAsia="bg-BG"/>
        </w:rPr>
        <w:t xml:space="preserve">ще </w:t>
      </w:r>
      <w:r w:rsidR="00652997" w:rsidRPr="00652997">
        <w:rPr>
          <w:rFonts w:ascii="Times New Roman" w:eastAsia="Times New Roman" w:hAnsi="Times New Roman" w:cs="Courier New"/>
          <w:sz w:val="24"/>
          <w:szCs w:val="24"/>
          <w:lang w:eastAsia="bg-BG"/>
        </w:rPr>
        <w:t>е пришита щрифелка (2/3 към предната част)  за пагон с дължина 14 с</w:t>
      </w:r>
      <w:r w:rsidR="00652997" w:rsidRPr="00652997">
        <w:rPr>
          <w:rFonts w:ascii="Times New Roman" w:eastAsia="Times New Roman" w:hAnsi="Times New Roman" w:cs="Courier New"/>
          <w:sz w:val="24"/>
          <w:szCs w:val="24"/>
          <w:lang w:val="en-US" w:eastAsia="bg-BG"/>
        </w:rPr>
        <w:t>m</w:t>
      </w:r>
      <w:r w:rsidR="00652997" w:rsidRPr="00652997">
        <w:rPr>
          <w:rFonts w:ascii="Times New Roman" w:eastAsia="Times New Roman" w:hAnsi="Times New Roman" w:cs="Courier New"/>
          <w:sz w:val="24"/>
          <w:szCs w:val="24"/>
          <w:lang w:eastAsia="bg-BG"/>
        </w:rPr>
        <w:t xml:space="preserve"> и ширина 4,5 с</w:t>
      </w:r>
      <w:r w:rsidR="00652997" w:rsidRPr="00652997">
        <w:rPr>
          <w:rFonts w:ascii="Times New Roman" w:eastAsia="Times New Roman" w:hAnsi="Times New Roman" w:cs="Courier New"/>
          <w:sz w:val="24"/>
          <w:szCs w:val="24"/>
          <w:lang w:val="en-US" w:eastAsia="bg-BG"/>
        </w:rPr>
        <w:t>m</w:t>
      </w:r>
      <w:r w:rsidR="00652997" w:rsidRPr="00652997">
        <w:rPr>
          <w:rFonts w:ascii="Times New Roman" w:eastAsia="Times New Roman" w:hAnsi="Times New Roman" w:cs="Courier New"/>
          <w:sz w:val="24"/>
          <w:szCs w:val="24"/>
          <w:lang w:eastAsia="bg-BG"/>
        </w:rPr>
        <w:t xml:space="preserve">, явяваща се основа за сменяем пагон. </w:t>
      </w:r>
      <w:r w:rsidR="00AC6F10">
        <w:rPr>
          <w:rFonts w:ascii="Times New Roman" w:eastAsia="Times New Roman" w:hAnsi="Times New Roman" w:cs="Courier New"/>
          <w:sz w:val="24"/>
          <w:szCs w:val="24"/>
          <w:lang w:eastAsia="bg-BG"/>
        </w:rPr>
        <w:t>Ще се з</w:t>
      </w:r>
      <w:r w:rsidR="00652997" w:rsidRPr="00652997">
        <w:rPr>
          <w:rFonts w:ascii="Times New Roman" w:eastAsia="Times New Roman" w:hAnsi="Times New Roman" w:cs="Courier New"/>
          <w:sz w:val="24"/>
          <w:szCs w:val="24"/>
          <w:lang w:eastAsia="bg-BG"/>
        </w:rPr>
        <w:t>акопчава с тик – так копче.</w:t>
      </w:r>
    </w:p>
    <w:p w:rsidR="00652997" w:rsidRPr="00652997" w:rsidRDefault="007049BF" w:rsidP="007E54D2">
      <w:pPr>
        <w:widowControl w:val="0"/>
        <w:tabs>
          <w:tab w:val="left" w:pos="360"/>
        </w:tabs>
        <w:autoSpaceDE w:val="0"/>
        <w:autoSpaceDN w:val="0"/>
        <w:adjustRightInd w:val="0"/>
        <w:spacing w:after="0"/>
        <w:jc w:val="both"/>
        <w:rPr>
          <w:rFonts w:ascii="TmsCyrNew" w:eastAsia="Times New Roman" w:hAnsi="TmsCyrNew" w:cs="Courier New"/>
          <w:sz w:val="24"/>
          <w:szCs w:val="24"/>
          <w:lang w:val="ru-RU" w:eastAsia="bg-BG"/>
        </w:rPr>
      </w:pPr>
      <w:r>
        <w:rPr>
          <w:rFonts w:ascii="TmsCyrNew" w:eastAsia="Times New Roman" w:hAnsi="TmsCyrNew" w:cs="Courier New"/>
          <w:b/>
          <w:sz w:val="24"/>
          <w:szCs w:val="24"/>
          <w:lang w:val="ru-RU" w:eastAsia="bg-BG"/>
        </w:rPr>
        <w:tab/>
      </w:r>
      <w:r>
        <w:rPr>
          <w:rFonts w:ascii="TmsCyrNew" w:eastAsia="Times New Roman" w:hAnsi="TmsCyrNew" w:cs="Courier New"/>
          <w:b/>
          <w:sz w:val="24"/>
          <w:szCs w:val="24"/>
          <w:lang w:val="ru-RU" w:eastAsia="bg-BG"/>
        </w:rPr>
        <w:tab/>
      </w:r>
      <w:r w:rsidR="00652997" w:rsidRPr="00652997">
        <w:rPr>
          <w:rFonts w:ascii="TmsCyrNew" w:eastAsia="Times New Roman" w:hAnsi="TmsCyrNew" w:cs="Courier New"/>
          <w:sz w:val="24"/>
          <w:szCs w:val="24"/>
          <w:lang w:val="ru-RU" w:eastAsia="bg-BG"/>
        </w:rPr>
        <w:t xml:space="preserve">Яка: Яката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столче, с ширина 7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и </w:t>
      </w:r>
      <w:r w:rsidR="00AC6F10">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се закопчава с лепящи ленти тип «велкро». В двата си края столчето </w:t>
      </w:r>
      <w:r w:rsidR="00F81396">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наддадено 8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Лепящите ленти </w:t>
      </w:r>
      <w:r w:rsidR="00F81396">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се пришиват в двата края на столчето и </w:t>
      </w:r>
      <w:r w:rsidR="00F81396">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са с размер 4х4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На 4,5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от тях </w:t>
      </w:r>
      <w:r w:rsidR="00F81396">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се пришива по още една лепяща лента. </w:t>
      </w:r>
    </w:p>
    <w:p w:rsidR="00652997" w:rsidRPr="00652997" w:rsidRDefault="00F81396" w:rsidP="007E54D2">
      <w:pPr>
        <w:widowControl w:val="0"/>
        <w:tabs>
          <w:tab w:val="left" w:pos="-180"/>
        </w:tabs>
        <w:autoSpaceDE w:val="0"/>
        <w:autoSpaceDN w:val="0"/>
        <w:adjustRightInd w:val="0"/>
        <w:spacing w:after="0"/>
        <w:jc w:val="both"/>
        <w:rPr>
          <w:rFonts w:ascii="TmsCyrNew" w:eastAsia="Times New Roman" w:hAnsi="TmsCyrNew" w:cs="Courier New"/>
          <w:sz w:val="24"/>
          <w:szCs w:val="24"/>
          <w:lang w:val="ru-RU" w:eastAsia="bg-BG"/>
        </w:rPr>
      </w:pPr>
      <w:r>
        <w:rPr>
          <w:rFonts w:ascii="TmsCyrNew" w:eastAsia="Times New Roman" w:hAnsi="TmsCyrNew" w:cs="Courier New"/>
          <w:b/>
          <w:sz w:val="24"/>
          <w:szCs w:val="24"/>
          <w:lang w:val="ru-RU" w:eastAsia="bg-BG"/>
        </w:rPr>
        <w:tab/>
      </w:r>
      <w:r w:rsidR="00652997" w:rsidRPr="00652997">
        <w:rPr>
          <w:rFonts w:ascii="TmsCyrNew" w:eastAsia="Times New Roman" w:hAnsi="TmsCyrNew" w:cs="Courier New"/>
          <w:sz w:val="24"/>
          <w:szCs w:val="24"/>
          <w:lang w:val="ru-RU" w:eastAsia="bg-BG"/>
        </w:rPr>
        <w:t xml:space="preserve">Лицеви шевове: По всички шевове на гащеризона /вкл. плохи гръб/, джобове и капаци, подсилващи парчета на коляното, подсилващо парче на седалището, подсилващи парчета на ръкавите, странични шевове на гащеризона </w:t>
      </w:r>
      <w:r>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 xml:space="preserve">се изминават лицеви шевове на двуиглова машина, с разстояние между иглите 6 </w:t>
      </w:r>
      <w:r w:rsidR="00652997" w:rsidRPr="00652997">
        <w:rPr>
          <w:rFonts w:ascii="TmsCyrNew" w:eastAsia="Times New Roman" w:hAnsi="TmsCyrNew" w:cs="Courier New"/>
          <w:sz w:val="24"/>
          <w:szCs w:val="24"/>
          <w:lang w:val="en-US" w:eastAsia="bg-BG"/>
        </w:rPr>
        <w:t>mm</w:t>
      </w:r>
      <w:r w:rsidR="00652997" w:rsidRPr="00652997">
        <w:rPr>
          <w:rFonts w:ascii="TmsCyrNew" w:eastAsia="Times New Roman" w:hAnsi="TmsCyrNew" w:cs="Courier New"/>
          <w:sz w:val="24"/>
          <w:szCs w:val="24"/>
          <w:lang w:val="ru-RU" w:eastAsia="bg-BG"/>
        </w:rPr>
        <w:t xml:space="preserve">. </w:t>
      </w:r>
    </w:p>
    <w:p w:rsidR="00652997" w:rsidRPr="00652997" w:rsidRDefault="00652997" w:rsidP="007E54D2">
      <w:pPr>
        <w:widowControl w:val="0"/>
        <w:autoSpaceDE w:val="0"/>
        <w:autoSpaceDN w:val="0"/>
        <w:adjustRightInd w:val="0"/>
        <w:spacing w:after="0"/>
        <w:ind w:firstLine="709"/>
        <w:jc w:val="both"/>
        <w:rPr>
          <w:rFonts w:ascii="TmsCyrNew" w:eastAsia="Times New Roman" w:hAnsi="TmsCyrNew" w:cs="Courier New"/>
          <w:sz w:val="24"/>
          <w:szCs w:val="24"/>
          <w:lang w:val="ru-RU" w:eastAsia="bg-BG"/>
        </w:rPr>
      </w:pPr>
      <w:r w:rsidRPr="00652997">
        <w:rPr>
          <w:rFonts w:ascii="TmsCyrNew" w:eastAsia="Times New Roman" w:hAnsi="TmsCyrNew" w:cs="Courier New"/>
          <w:sz w:val="24"/>
          <w:szCs w:val="24"/>
          <w:lang w:val="ru-RU" w:eastAsia="bg-BG"/>
        </w:rPr>
        <w:t>Краен лицев шев</w:t>
      </w:r>
      <w:r w:rsidR="00F81396">
        <w:rPr>
          <w:rFonts w:ascii="TmsCyrNew" w:eastAsia="Times New Roman" w:hAnsi="TmsCyrNew" w:cs="Courier New"/>
          <w:sz w:val="24"/>
          <w:szCs w:val="24"/>
          <w:lang w:val="ru-RU" w:eastAsia="bg-BG"/>
        </w:rPr>
        <w:t xml:space="preserve"> ще</w:t>
      </w:r>
      <w:r w:rsidRPr="00652997">
        <w:rPr>
          <w:rFonts w:ascii="TmsCyrNew" w:eastAsia="Times New Roman" w:hAnsi="TmsCyrNew" w:cs="Courier New"/>
          <w:sz w:val="24"/>
          <w:szCs w:val="24"/>
          <w:lang w:val="ru-RU" w:eastAsia="bg-BG"/>
        </w:rPr>
        <w:t xml:space="preserve"> се изминава на конструктивното срязване на гърба, основния джоб </w:t>
      </w:r>
      <w:r w:rsidRPr="00652997">
        <w:rPr>
          <w:rFonts w:ascii="TmsCyrNew" w:eastAsia="Times New Roman" w:hAnsi="TmsCyrNew" w:cs="Courier New"/>
          <w:sz w:val="24"/>
          <w:szCs w:val="24"/>
          <w:lang w:val="ru-RU" w:eastAsia="bg-BG"/>
        </w:rPr>
        <w:lastRenderedPageBreak/>
        <w:t>на левия ръкав, маншетите и колана на гащеризона.</w:t>
      </w:r>
    </w:p>
    <w:p w:rsidR="00652997" w:rsidRPr="00652997" w:rsidRDefault="00652997" w:rsidP="007E54D2">
      <w:pPr>
        <w:widowControl w:val="0"/>
        <w:autoSpaceDE w:val="0"/>
        <w:autoSpaceDN w:val="0"/>
        <w:adjustRightInd w:val="0"/>
        <w:spacing w:after="0"/>
        <w:ind w:firstLine="709"/>
        <w:jc w:val="both"/>
        <w:rPr>
          <w:rFonts w:ascii="TmsCyrNew" w:eastAsia="Times New Roman" w:hAnsi="TmsCyrNew" w:cs="Courier New"/>
          <w:sz w:val="24"/>
          <w:szCs w:val="24"/>
          <w:lang w:val="ru-RU" w:eastAsia="bg-BG"/>
        </w:rPr>
      </w:pPr>
      <w:r w:rsidRPr="00652997">
        <w:rPr>
          <w:rFonts w:ascii="TmsCyrNew" w:eastAsia="Times New Roman" w:hAnsi="TmsCyrNew" w:cs="Courier New"/>
          <w:sz w:val="24"/>
          <w:szCs w:val="24"/>
          <w:lang w:val="ru-RU" w:eastAsia="bg-BG"/>
        </w:rPr>
        <w:t xml:space="preserve">На 6 </w:t>
      </w:r>
      <w:r w:rsidRPr="00652997">
        <w:rPr>
          <w:rFonts w:ascii="TmsCyrNew" w:eastAsia="Times New Roman" w:hAnsi="TmsCyrNew" w:cs="Courier New"/>
          <w:sz w:val="24"/>
          <w:szCs w:val="24"/>
          <w:lang w:val="en-US" w:eastAsia="bg-BG"/>
        </w:rPr>
        <w:t>mm</w:t>
      </w:r>
      <w:r w:rsidRPr="00652997">
        <w:rPr>
          <w:rFonts w:ascii="TmsCyrNew" w:eastAsia="Times New Roman" w:hAnsi="TmsCyrNew" w:cs="Courier New"/>
          <w:sz w:val="24"/>
          <w:szCs w:val="24"/>
          <w:lang w:val="ru-RU" w:eastAsia="bg-BG"/>
        </w:rPr>
        <w:t xml:space="preserve"> </w:t>
      </w:r>
      <w:r w:rsidR="00F81396">
        <w:rPr>
          <w:rFonts w:ascii="TmsCyrNew" w:eastAsia="Times New Roman" w:hAnsi="TmsCyrNew" w:cs="Courier New"/>
          <w:sz w:val="24"/>
          <w:szCs w:val="24"/>
          <w:lang w:val="ru-RU" w:eastAsia="bg-BG"/>
        </w:rPr>
        <w:t xml:space="preserve">ще </w:t>
      </w:r>
      <w:r w:rsidRPr="00652997">
        <w:rPr>
          <w:rFonts w:ascii="TmsCyrNew" w:eastAsia="Times New Roman" w:hAnsi="TmsCyrNew" w:cs="Courier New"/>
          <w:sz w:val="24"/>
          <w:szCs w:val="24"/>
          <w:lang w:val="ru-RU" w:eastAsia="bg-BG"/>
        </w:rPr>
        <w:t xml:space="preserve">се изминава лицев шев на ръкава при съединителния шев с маншета, ръкавните извивки, раменния шев върху платката на гърба, платките на предните части, платката на гърба, ципа на предните части. </w:t>
      </w:r>
    </w:p>
    <w:p w:rsidR="00652997" w:rsidRPr="00652997" w:rsidRDefault="00F81396" w:rsidP="007E54D2">
      <w:pPr>
        <w:widowControl w:val="0"/>
        <w:tabs>
          <w:tab w:val="left" w:pos="0"/>
        </w:tabs>
        <w:autoSpaceDE w:val="0"/>
        <w:autoSpaceDN w:val="0"/>
        <w:adjustRightInd w:val="0"/>
        <w:spacing w:after="0"/>
        <w:jc w:val="both"/>
        <w:rPr>
          <w:rFonts w:ascii="TmsCyrNew" w:eastAsia="Times New Roman" w:hAnsi="TmsCyrNew" w:cs="Courier New"/>
          <w:sz w:val="24"/>
          <w:szCs w:val="24"/>
          <w:lang w:val="ru-RU" w:eastAsia="bg-BG"/>
        </w:rPr>
      </w:pPr>
      <w:r>
        <w:rPr>
          <w:rFonts w:ascii="TmsCyrNew" w:eastAsia="Times New Roman" w:hAnsi="TmsCyrNew" w:cs="Courier New"/>
          <w:sz w:val="24"/>
          <w:szCs w:val="24"/>
          <w:lang w:val="ru-RU" w:eastAsia="bg-BG"/>
        </w:rPr>
        <w:tab/>
      </w:r>
      <w:r w:rsidR="00652997" w:rsidRPr="00652997">
        <w:rPr>
          <w:rFonts w:ascii="TmsCyrNew" w:eastAsia="Times New Roman" w:hAnsi="TmsCyrNew" w:cs="Courier New"/>
          <w:sz w:val="24"/>
          <w:szCs w:val="24"/>
          <w:lang w:val="ru-RU" w:eastAsia="bg-BG"/>
        </w:rPr>
        <w:t xml:space="preserve">Подгъва на гащеризона </w:t>
      </w:r>
      <w:r>
        <w:rPr>
          <w:rFonts w:ascii="TmsCyrNew" w:eastAsia="Times New Roman" w:hAnsi="TmsCyrNew" w:cs="Courier New"/>
          <w:sz w:val="24"/>
          <w:szCs w:val="24"/>
          <w:lang w:val="ru-RU" w:eastAsia="bg-BG"/>
        </w:rPr>
        <w:t xml:space="preserve">ще </w:t>
      </w:r>
      <w:r w:rsidR="00652997" w:rsidRPr="00652997">
        <w:rPr>
          <w:rFonts w:ascii="TmsCyrNew" w:eastAsia="Times New Roman" w:hAnsi="TmsCyrNew" w:cs="Courier New"/>
          <w:sz w:val="24"/>
          <w:szCs w:val="24"/>
          <w:lang w:val="ru-RU" w:eastAsia="bg-BG"/>
        </w:rPr>
        <w:t>е прав, двойно подгънат на 2 с</w:t>
      </w:r>
      <w:r w:rsidR="00652997" w:rsidRPr="00652997">
        <w:rPr>
          <w:rFonts w:ascii="TmsCyrNew" w:eastAsia="Times New Roman" w:hAnsi="TmsCyrNew" w:cs="Courier New"/>
          <w:sz w:val="24"/>
          <w:szCs w:val="24"/>
          <w:lang w:val="en-US" w:eastAsia="bg-BG"/>
        </w:rPr>
        <w:t>m</w:t>
      </w:r>
      <w:r w:rsidR="00652997" w:rsidRPr="00652997">
        <w:rPr>
          <w:rFonts w:ascii="TmsCyrNew" w:eastAsia="Times New Roman" w:hAnsi="TmsCyrNew" w:cs="Courier New"/>
          <w:sz w:val="24"/>
          <w:szCs w:val="24"/>
          <w:lang w:val="ru-RU" w:eastAsia="bg-BG"/>
        </w:rPr>
        <w:t xml:space="preserve">. </w:t>
      </w:r>
    </w:p>
    <w:p w:rsidR="006D5342" w:rsidRDefault="00652997" w:rsidP="00652997">
      <w:pPr>
        <w:widowControl w:val="0"/>
        <w:tabs>
          <w:tab w:val="left" w:pos="0"/>
        </w:tabs>
        <w:autoSpaceDE w:val="0"/>
        <w:autoSpaceDN w:val="0"/>
        <w:adjustRightInd w:val="0"/>
        <w:spacing w:after="0" w:line="240" w:lineRule="auto"/>
        <w:jc w:val="both"/>
        <w:rPr>
          <w:rFonts w:ascii="Times New Roman" w:eastAsia="Times New Roman" w:hAnsi="Times New Roman"/>
          <w:b/>
          <w:sz w:val="24"/>
          <w:szCs w:val="24"/>
          <w:lang w:val="ru-RU" w:eastAsia="bg-BG"/>
        </w:rPr>
      </w:pPr>
      <w:r w:rsidRPr="00652997">
        <w:rPr>
          <w:rFonts w:ascii="Times New Roman" w:eastAsia="Times New Roman" w:hAnsi="Times New Roman"/>
          <w:b/>
          <w:sz w:val="24"/>
          <w:szCs w:val="24"/>
          <w:lang w:val="ru-RU" w:eastAsia="bg-BG"/>
        </w:rPr>
        <w:t xml:space="preserve">                  </w:t>
      </w:r>
    </w:p>
    <w:p w:rsidR="00652997" w:rsidRPr="00652997" w:rsidRDefault="00652997" w:rsidP="00652997">
      <w:pPr>
        <w:widowControl w:val="0"/>
        <w:tabs>
          <w:tab w:val="left" w:pos="0"/>
        </w:tabs>
        <w:autoSpaceDE w:val="0"/>
        <w:autoSpaceDN w:val="0"/>
        <w:adjustRightInd w:val="0"/>
        <w:spacing w:after="0" w:line="240" w:lineRule="auto"/>
        <w:jc w:val="both"/>
        <w:rPr>
          <w:rFonts w:ascii="Times New Roman" w:eastAsia="Times New Roman" w:hAnsi="Times New Roman"/>
          <w:b/>
          <w:sz w:val="24"/>
          <w:szCs w:val="24"/>
          <w:lang w:val="ru-RU" w:eastAsia="bg-BG"/>
        </w:rPr>
      </w:pPr>
      <w:r w:rsidRPr="00652997">
        <w:rPr>
          <w:rFonts w:ascii="Times New Roman" w:eastAsia="Times New Roman" w:hAnsi="Times New Roman"/>
          <w:b/>
          <w:sz w:val="24"/>
          <w:szCs w:val="24"/>
          <w:lang w:val="ru-RU" w:eastAsia="bg-BG"/>
        </w:rPr>
        <w:t xml:space="preserve"> СКИЦА 1</w:t>
      </w:r>
    </w:p>
    <w:p w:rsidR="00652997" w:rsidRPr="00652997" w:rsidRDefault="00652997" w:rsidP="00652997">
      <w:pPr>
        <w:widowControl w:val="0"/>
        <w:tabs>
          <w:tab w:val="left" w:pos="0"/>
        </w:tabs>
        <w:autoSpaceDE w:val="0"/>
        <w:autoSpaceDN w:val="0"/>
        <w:adjustRightInd w:val="0"/>
        <w:spacing w:after="0" w:line="240" w:lineRule="auto"/>
        <w:jc w:val="both"/>
        <w:rPr>
          <w:rFonts w:ascii="Times New Roman" w:eastAsia="Times New Roman" w:hAnsi="Times New Roman" w:cs="Courier New"/>
          <w:sz w:val="28"/>
          <w:szCs w:val="20"/>
          <w:u w:val="single"/>
          <w:lang w:eastAsia="bg-BG"/>
        </w:rPr>
      </w:pPr>
      <w:r w:rsidRPr="00652997">
        <w:rPr>
          <w:rFonts w:ascii="TmsCyrNew" w:eastAsia="Times New Roman" w:hAnsi="TmsCyrNew" w:cs="Courier New"/>
          <w:noProof/>
          <w:sz w:val="28"/>
          <w:szCs w:val="20"/>
          <w:u w:val="single"/>
          <w:lang w:eastAsia="bg-BG"/>
        </w:rPr>
        <w:drawing>
          <wp:inline distT="0" distB="0" distL="0" distR="0">
            <wp:extent cx="6064250" cy="7907731"/>
            <wp:effectExtent l="0" t="0"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68049" cy="7912685"/>
                    </a:xfrm>
                    <a:prstGeom prst="rect">
                      <a:avLst/>
                    </a:prstGeom>
                    <a:noFill/>
                    <a:ln>
                      <a:noFill/>
                    </a:ln>
                  </pic:spPr>
                </pic:pic>
              </a:graphicData>
            </a:graphic>
          </wp:inline>
        </w:drawing>
      </w:r>
    </w:p>
    <w:p w:rsidR="00652997" w:rsidRPr="00652997" w:rsidRDefault="00652997" w:rsidP="00652997">
      <w:pPr>
        <w:widowControl w:val="0"/>
        <w:tabs>
          <w:tab w:val="left" w:pos="0"/>
        </w:tabs>
        <w:autoSpaceDE w:val="0"/>
        <w:autoSpaceDN w:val="0"/>
        <w:adjustRightInd w:val="0"/>
        <w:spacing w:after="0" w:line="240" w:lineRule="auto"/>
        <w:jc w:val="both"/>
        <w:rPr>
          <w:rFonts w:ascii="TmsCyrNew" w:eastAsia="Times New Roman" w:hAnsi="TmsCyrNew" w:cs="Courier New"/>
          <w:sz w:val="28"/>
          <w:szCs w:val="20"/>
          <w:u w:val="single"/>
          <w:lang w:eastAsia="bg-BG"/>
        </w:rPr>
      </w:pPr>
    </w:p>
    <w:p w:rsidR="00652997" w:rsidRPr="00652997" w:rsidRDefault="00652997" w:rsidP="00652997">
      <w:pPr>
        <w:widowControl w:val="0"/>
        <w:tabs>
          <w:tab w:val="left" w:pos="0"/>
        </w:tabs>
        <w:autoSpaceDE w:val="0"/>
        <w:autoSpaceDN w:val="0"/>
        <w:adjustRightInd w:val="0"/>
        <w:spacing w:after="0" w:line="240" w:lineRule="auto"/>
        <w:jc w:val="both"/>
        <w:rPr>
          <w:rFonts w:ascii="TmsCyrNew" w:eastAsia="Times New Roman" w:hAnsi="TmsCyrNew" w:cs="Courier New"/>
          <w:sz w:val="28"/>
          <w:szCs w:val="20"/>
          <w:u w:val="single"/>
          <w:lang w:eastAsia="bg-BG"/>
        </w:rPr>
      </w:pPr>
    </w:p>
    <w:p w:rsidR="006D5342" w:rsidRDefault="00652997" w:rsidP="00652997">
      <w:pPr>
        <w:widowControl w:val="0"/>
        <w:tabs>
          <w:tab w:val="left" w:pos="0"/>
        </w:tabs>
        <w:autoSpaceDE w:val="0"/>
        <w:autoSpaceDN w:val="0"/>
        <w:adjustRightInd w:val="0"/>
        <w:spacing w:after="0" w:line="240" w:lineRule="auto"/>
        <w:jc w:val="both"/>
        <w:rPr>
          <w:rFonts w:ascii="TmsCyrNew" w:eastAsia="Times New Roman" w:hAnsi="TmsCyrNew" w:cs="Courier New"/>
          <w:sz w:val="28"/>
          <w:szCs w:val="20"/>
          <w:lang w:eastAsia="bg-BG"/>
        </w:rPr>
      </w:pPr>
      <w:r w:rsidRPr="00652997">
        <w:rPr>
          <w:rFonts w:ascii="TmsCyrNew" w:eastAsia="Times New Roman" w:hAnsi="TmsCyrNew" w:cs="Courier New"/>
          <w:sz w:val="28"/>
          <w:szCs w:val="20"/>
          <w:lang w:eastAsia="bg-BG"/>
        </w:rPr>
        <w:t xml:space="preserve">                                                       </w:t>
      </w:r>
    </w:p>
    <w:p w:rsidR="006D5342" w:rsidRDefault="006D5342" w:rsidP="00652997">
      <w:pPr>
        <w:widowControl w:val="0"/>
        <w:tabs>
          <w:tab w:val="left" w:pos="0"/>
        </w:tabs>
        <w:autoSpaceDE w:val="0"/>
        <w:autoSpaceDN w:val="0"/>
        <w:adjustRightInd w:val="0"/>
        <w:spacing w:after="0" w:line="240" w:lineRule="auto"/>
        <w:jc w:val="both"/>
        <w:rPr>
          <w:rFonts w:ascii="TmsCyrNew" w:eastAsia="Times New Roman" w:hAnsi="TmsCyrNew" w:cs="Courier New"/>
          <w:sz w:val="28"/>
          <w:szCs w:val="20"/>
          <w:lang w:eastAsia="bg-BG"/>
        </w:rPr>
      </w:pPr>
    </w:p>
    <w:p w:rsidR="00652997" w:rsidRPr="00652997" w:rsidRDefault="00652997" w:rsidP="00652997">
      <w:pPr>
        <w:widowControl w:val="0"/>
        <w:tabs>
          <w:tab w:val="left" w:pos="0"/>
        </w:tabs>
        <w:autoSpaceDE w:val="0"/>
        <w:autoSpaceDN w:val="0"/>
        <w:adjustRightInd w:val="0"/>
        <w:spacing w:after="0" w:line="240" w:lineRule="auto"/>
        <w:jc w:val="both"/>
        <w:rPr>
          <w:rFonts w:ascii="TmsCyrNew" w:eastAsia="Times New Roman" w:hAnsi="TmsCyrNew" w:cs="Courier New"/>
          <w:b/>
          <w:sz w:val="24"/>
          <w:szCs w:val="24"/>
          <w:lang w:eastAsia="bg-BG"/>
        </w:rPr>
      </w:pPr>
      <w:r w:rsidRPr="00652997">
        <w:rPr>
          <w:rFonts w:ascii="TmsCyrNew" w:eastAsia="Times New Roman" w:hAnsi="TmsCyrNew" w:cs="Courier New"/>
          <w:b/>
          <w:sz w:val="28"/>
          <w:szCs w:val="20"/>
          <w:lang w:eastAsia="bg-BG"/>
        </w:rPr>
        <w:t>СКИЦА 2</w:t>
      </w:r>
    </w:p>
    <w:p w:rsidR="00652997" w:rsidRPr="00652997" w:rsidRDefault="00652997" w:rsidP="00652997">
      <w:pPr>
        <w:widowControl w:val="0"/>
        <w:tabs>
          <w:tab w:val="left" w:pos="0"/>
        </w:tabs>
        <w:autoSpaceDE w:val="0"/>
        <w:autoSpaceDN w:val="0"/>
        <w:adjustRightInd w:val="0"/>
        <w:spacing w:after="0" w:line="240" w:lineRule="auto"/>
        <w:jc w:val="both"/>
        <w:rPr>
          <w:rFonts w:ascii="TmsCyrNew" w:eastAsia="Times New Roman" w:hAnsi="TmsCyrNew" w:cs="Courier New"/>
          <w:sz w:val="28"/>
          <w:szCs w:val="20"/>
          <w:u w:val="single"/>
          <w:lang w:eastAsia="bg-BG"/>
        </w:rPr>
      </w:pPr>
      <w:r w:rsidRPr="00652997">
        <w:rPr>
          <w:rFonts w:ascii="TmsCyrNew" w:eastAsia="Times New Roman" w:hAnsi="TmsCyrNew" w:cs="Courier New"/>
          <w:noProof/>
          <w:sz w:val="28"/>
          <w:szCs w:val="20"/>
          <w:u w:val="single"/>
          <w:lang w:eastAsia="bg-BG"/>
        </w:rPr>
        <w:drawing>
          <wp:inline distT="0" distB="0" distL="0" distR="0">
            <wp:extent cx="5793740" cy="7886065"/>
            <wp:effectExtent l="0" t="0" r="0" b="635"/>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93740" cy="7886065"/>
                    </a:xfrm>
                    <a:prstGeom prst="rect">
                      <a:avLst/>
                    </a:prstGeom>
                    <a:noFill/>
                    <a:ln>
                      <a:noFill/>
                    </a:ln>
                  </pic:spPr>
                </pic:pic>
              </a:graphicData>
            </a:graphic>
          </wp:inline>
        </w:drawing>
      </w:r>
    </w:p>
    <w:p w:rsidR="00652997" w:rsidRPr="00652997" w:rsidRDefault="00652997" w:rsidP="00652997">
      <w:pPr>
        <w:widowControl w:val="0"/>
        <w:autoSpaceDE w:val="0"/>
        <w:autoSpaceDN w:val="0"/>
        <w:adjustRightInd w:val="0"/>
        <w:spacing w:after="0" w:line="240" w:lineRule="auto"/>
        <w:jc w:val="both"/>
        <w:rPr>
          <w:rFonts w:ascii="Times New Roman" w:eastAsia="Times New Roman" w:hAnsi="Times New Roman" w:cs="Courier New"/>
          <w:sz w:val="24"/>
          <w:szCs w:val="24"/>
          <w:lang w:eastAsia="bg-BG"/>
        </w:rPr>
      </w:pPr>
    </w:p>
    <w:p w:rsidR="00652997" w:rsidRPr="00652997" w:rsidRDefault="00652997" w:rsidP="00652997">
      <w:pPr>
        <w:widowControl w:val="0"/>
        <w:autoSpaceDE w:val="0"/>
        <w:autoSpaceDN w:val="0"/>
        <w:adjustRightInd w:val="0"/>
        <w:spacing w:after="0" w:line="240" w:lineRule="auto"/>
        <w:jc w:val="both"/>
        <w:rPr>
          <w:rFonts w:ascii="Times New Roman" w:eastAsia="Times New Roman" w:hAnsi="Times New Roman" w:cs="Courier New"/>
          <w:sz w:val="24"/>
          <w:szCs w:val="24"/>
          <w:lang w:eastAsia="bg-BG"/>
        </w:rPr>
      </w:pPr>
    </w:p>
    <w:p w:rsidR="00652997" w:rsidRPr="00652997" w:rsidRDefault="007E691C"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lastRenderedPageBreak/>
        <w:t>5.</w:t>
      </w:r>
      <w:r w:rsidR="00652997" w:rsidRPr="00652997">
        <w:rPr>
          <w:rFonts w:ascii="Times New Roman" w:eastAsia="Times New Roman" w:hAnsi="Times New Roman" w:cs="Courier New"/>
          <w:sz w:val="24"/>
          <w:szCs w:val="24"/>
          <w:lang w:eastAsia="bg-BG"/>
        </w:rPr>
        <w:t>2.3. Надписи:</w:t>
      </w:r>
    </w:p>
    <w:p w:rsidR="00652997" w:rsidRPr="00652997" w:rsidRDefault="00652997" w:rsidP="007E54D2">
      <w:pPr>
        <w:widowControl w:val="0"/>
        <w:autoSpaceDE w:val="0"/>
        <w:autoSpaceDN w:val="0"/>
        <w:adjustRightInd w:val="0"/>
        <w:spacing w:after="0"/>
        <w:ind w:firstLine="709"/>
        <w:jc w:val="both"/>
        <w:rPr>
          <w:rFonts w:ascii="TmsCyrNew" w:eastAsia="Times New Roman" w:hAnsi="TmsCyrNew" w:cs="Courier New"/>
          <w:color w:val="000000"/>
          <w:sz w:val="24"/>
          <w:szCs w:val="24"/>
          <w:lang w:eastAsia="bg-BG"/>
        </w:rPr>
      </w:pPr>
      <w:r w:rsidRPr="00652997">
        <w:rPr>
          <w:rFonts w:ascii="TmsCyrNew" w:eastAsia="Times New Roman" w:hAnsi="TmsCyrNew" w:cs="Courier New"/>
          <w:color w:val="000000"/>
          <w:sz w:val="24"/>
          <w:szCs w:val="24"/>
          <w:lang w:eastAsia="bg-BG"/>
        </w:rPr>
        <w:t xml:space="preserve">На предната лява част на гащеризона, под платката </w:t>
      </w:r>
      <w:r w:rsidR="007E691C">
        <w:rPr>
          <w:rFonts w:ascii="TmsCyrNew" w:eastAsia="Times New Roman" w:hAnsi="TmsCyrNew" w:cs="Courier New"/>
          <w:color w:val="000000"/>
          <w:sz w:val="24"/>
          <w:szCs w:val="24"/>
          <w:lang w:eastAsia="bg-BG"/>
        </w:rPr>
        <w:t xml:space="preserve">ще </w:t>
      </w:r>
      <w:r w:rsidRPr="00652997">
        <w:rPr>
          <w:rFonts w:ascii="TmsCyrNew" w:eastAsia="Times New Roman" w:hAnsi="TmsCyrNew" w:cs="Courier New"/>
          <w:color w:val="000000"/>
          <w:sz w:val="24"/>
          <w:szCs w:val="24"/>
          <w:lang w:eastAsia="bg-BG"/>
        </w:rPr>
        <w:t xml:space="preserve">се пришива велкро - бримка и </w:t>
      </w:r>
      <w:r w:rsidR="007E691C">
        <w:rPr>
          <w:rFonts w:ascii="TmsCyrNew" w:eastAsia="Times New Roman" w:hAnsi="TmsCyrNew" w:cs="Courier New"/>
          <w:color w:val="000000"/>
          <w:sz w:val="24"/>
          <w:szCs w:val="24"/>
          <w:lang w:eastAsia="bg-BG"/>
        </w:rPr>
        <w:t xml:space="preserve">ще </w:t>
      </w:r>
      <w:r w:rsidRPr="00652997">
        <w:rPr>
          <w:rFonts w:ascii="TmsCyrNew" w:eastAsia="Times New Roman" w:hAnsi="TmsCyrNew" w:cs="Courier New"/>
          <w:color w:val="000000"/>
          <w:sz w:val="24"/>
          <w:szCs w:val="24"/>
          <w:lang w:eastAsia="bg-BG"/>
        </w:rPr>
        <w:t>се поставя светлоотразителен надпис на български език за съответната структура, с размери 13 х 4 с</w:t>
      </w:r>
      <w:r w:rsidRPr="00652997">
        <w:rPr>
          <w:rFonts w:ascii="TmsCyrNew" w:eastAsia="Times New Roman" w:hAnsi="TmsCyrNew" w:cs="Courier New"/>
          <w:color w:val="000000"/>
          <w:sz w:val="24"/>
          <w:szCs w:val="24"/>
          <w:lang w:val="en-US" w:eastAsia="bg-BG"/>
        </w:rPr>
        <w:t>m</w:t>
      </w:r>
      <w:r w:rsidRPr="00652997">
        <w:rPr>
          <w:rFonts w:ascii="TmsCyrNew" w:eastAsia="Times New Roman" w:hAnsi="TmsCyrNew" w:cs="Courier New"/>
          <w:color w:val="000000"/>
          <w:sz w:val="24"/>
          <w:szCs w:val="24"/>
          <w:lang w:eastAsia="bg-BG"/>
        </w:rPr>
        <w:t xml:space="preserve">. </w:t>
      </w:r>
    </w:p>
    <w:p w:rsidR="00652997" w:rsidRPr="00652997" w:rsidRDefault="00652997" w:rsidP="007E54D2">
      <w:pPr>
        <w:widowControl w:val="0"/>
        <w:autoSpaceDE w:val="0"/>
        <w:autoSpaceDN w:val="0"/>
        <w:adjustRightInd w:val="0"/>
        <w:spacing w:after="0"/>
        <w:ind w:firstLine="709"/>
        <w:jc w:val="both"/>
        <w:rPr>
          <w:rFonts w:ascii="TmsCyrNew" w:eastAsia="Times New Roman" w:hAnsi="TmsCyrNew" w:cs="Courier New"/>
          <w:color w:val="000000"/>
          <w:sz w:val="24"/>
          <w:szCs w:val="24"/>
          <w:lang w:eastAsia="bg-BG"/>
        </w:rPr>
      </w:pPr>
      <w:r w:rsidRPr="00652997">
        <w:rPr>
          <w:rFonts w:ascii="TmsCyrNew" w:eastAsia="Times New Roman" w:hAnsi="TmsCyrNew" w:cs="Courier New"/>
          <w:color w:val="000000"/>
          <w:sz w:val="24"/>
          <w:szCs w:val="24"/>
          <w:lang w:eastAsia="bg-BG"/>
        </w:rPr>
        <w:t xml:space="preserve">На предната дясна част на гащеризона, под платката </w:t>
      </w:r>
      <w:r w:rsidR="007E691C">
        <w:rPr>
          <w:rFonts w:ascii="TmsCyrNew" w:eastAsia="Times New Roman" w:hAnsi="TmsCyrNew" w:cs="Courier New"/>
          <w:color w:val="000000"/>
          <w:sz w:val="24"/>
          <w:szCs w:val="24"/>
          <w:lang w:eastAsia="bg-BG"/>
        </w:rPr>
        <w:t xml:space="preserve">ще </w:t>
      </w:r>
      <w:r w:rsidRPr="00652997">
        <w:rPr>
          <w:rFonts w:ascii="TmsCyrNew" w:eastAsia="Times New Roman" w:hAnsi="TmsCyrNew" w:cs="Courier New"/>
          <w:color w:val="000000"/>
          <w:sz w:val="24"/>
          <w:szCs w:val="24"/>
          <w:lang w:eastAsia="bg-BG"/>
        </w:rPr>
        <w:t>се пришива велкро – бримка за  поставяне на идентификационен номер, с размери 13 х 4 с</w:t>
      </w:r>
      <w:r w:rsidRPr="00652997">
        <w:rPr>
          <w:rFonts w:ascii="TmsCyrNew" w:eastAsia="Times New Roman" w:hAnsi="TmsCyrNew" w:cs="Courier New"/>
          <w:color w:val="000000"/>
          <w:sz w:val="24"/>
          <w:szCs w:val="24"/>
          <w:lang w:val="en-US" w:eastAsia="bg-BG"/>
        </w:rPr>
        <w:t>m</w:t>
      </w:r>
      <w:r w:rsidRPr="00652997">
        <w:rPr>
          <w:rFonts w:ascii="TmsCyrNew" w:eastAsia="Times New Roman" w:hAnsi="TmsCyrNew" w:cs="Courier New"/>
          <w:color w:val="000000"/>
          <w:sz w:val="24"/>
          <w:szCs w:val="24"/>
          <w:lang w:eastAsia="bg-BG"/>
        </w:rPr>
        <w:t xml:space="preserve">. </w:t>
      </w:r>
    </w:p>
    <w:p w:rsidR="00652997" w:rsidRPr="00652997" w:rsidRDefault="00652997" w:rsidP="007E54D2">
      <w:pPr>
        <w:widowControl w:val="0"/>
        <w:tabs>
          <w:tab w:val="left" w:pos="1080"/>
          <w:tab w:val="left" w:pos="1620"/>
        </w:tabs>
        <w:autoSpaceDE w:val="0"/>
        <w:autoSpaceDN w:val="0"/>
        <w:adjustRightInd w:val="0"/>
        <w:spacing w:after="0"/>
        <w:ind w:firstLine="709"/>
        <w:jc w:val="both"/>
        <w:rPr>
          <w:rFonts w:ascii="TmsCyrNew" w:eastAsia="Times New Roman" w:hAnsi="TmsCyrNew" w:cs="Courier New"/>
          <w:color w:val="000000"/>
          <w:sz w:val="24"/>
          <w:szCs w:val="24"/>
          <w:lang w:eastAsia="bg-BG"/>
        </w:rPr>
      </w:pPr>
      <w:r w:rsidRPr="00652997">
        <w:rPr>
          <w:rFonts w:ascii="TmsCyrNew" w:eastAsia="Times New Roman" w:hAnsi="TmsCyrNew" w:cs="Courier New"/>
          <w:color w:val="000000"/>
          <w:sz w:val="24"/>
          <w:szCs w:val="24"/>
          <w:lang w:eastAsia="bg-BG"/>
        </w:rPr>
        <w:t xml:space="preserve">На гърба на гащеризона под платката </w:t>
      </w:r>
      <w:r w:rsidR="007E691C">
        <w:rPr>
          <w:rFonts w:ascii="TmsCyrNew" w:eastAsia="Times New Roman" w:hAnsi="TmsCyrNew" w:cs="Courier New"/>
          <w:color w:val="000000"/>
          <w:sz w:val="24"/>
          <w:szCs w:val="24"/>
          <w:lang w:eastAsia="bg-BG"/>
        </w:rPr>
        <w:t xml:space="preserve">ще </w:t>
      </w:r>
      <w:r w:rsidRPr="00652997">
        <w:rPr>
          <w:rFonts w:ascii="TmsCyrNew" w:eastAsia="Times New Roman" w:hAnsi="TmsCyrNew" w:cs="Courier New"/>
          <w:color w:val="000000"/>
          <w:sz w:val="24"/>
          <w:szCs w:val="24"/>
          <w:lang w:eastAsia="bg-BG"/>
        </w:rPr>
        <w:t xml:space="preserve">се пришива велкро - бримка и </w:t>
      </w:r>
      <w:r w:rsidR="007E691C">
        <w:rPr>
          <w:rFonts w:ascii="TmsCyrNew" w:eastAsia="Times New Roman" w:hAnsi="TmsCyrNew" w:cs="Courier New"/>
          <w:color w:val="000000"/>
          <w:sz w:val="24"/>
          <w:szCs w:val="24"/>
          <w:lang w:eastAsia="bg-BG"/>
        </w:rPr>
        <w:t xml:space="preserve">ще </w:t>
      </w:r>
      <w:r w:rsidRPr="00652997">
        <w:rPr>
          <w:rFonts w:ascii="TmsCyrNew" w:eastAsia="Times New Roman" w:hAnsi="TmsCyrNew" w:cs="Courier New"/>
          <w:color w:val="000000"/>
          <w:sz w:val="24"/>
          <w:szCs w:val="24"/>
          <w:lang w:eastAsia="bg-BG"/>
        </w:rPr>
        <w:t xml:space="preserve">се поставя светлоотразителен надпис на английски език за съответната структура, с размери 280 х 70 </w:t>
      </w:r>
      <w:r w:rsidRPr="00652997">
        <w:rPr>
          <w:rFonts w:ascii="TmsCyrNew" w:eastAsia="Times New Roman" w:hAnsi="TmsCyrNew" w:cs="Courier New"/>
          <w:color w:val="000000"/>
          <w:sz w:val="24"/>
          <w:szCs w:val="24"/>
          <w:lang w:val="en-US" w:eastAsia="bg-BG"/>
        </w:rPr>
        <w:t>mm</w:t>
      </w:r>
      <w:r w:rsidRPr="00652997">
        <w:rPr>
          <w:rFonts w:ascii="TmsCyrNew" w:eastAsia="Times New Roman" w:hAnsi="TmsCyrNew" w:cs="Courier New"/>
          <w:color w:val="000000"/>
          <w:sz w:val="24"/>
          <w:szCs w:val="24"/>
          <w:lang w:eastAsia="bg-BG"/>
        </w:rPr>
        <w:t xml:space="preserve"> както следва:</w:t>
      </w:r>
    </w:p>
    <w:p w:rsidR="00652997" w:rsidRPr="00652997" w:rsidRDefault="00652997" w:rsidP="00652997">
      <w:pPr>
        <w:widowControl w:val="0"/>
        <w:tabs>
          <w:tab w:val="left" w:pos="1080"/>
          <w:tab w:val="left" w:pos="1620"/>
        </w:tabs>
        <w:autoSpaceDE w:val="0"/>
        <w:autoSpaceDN w:val="0"/>
        <w:adjustRightInd w:val="0"/>
        <w:spacing w:after="0" w:line="240" w:lineRule="auto"/>
        <w:jc w:val="both"/>
        <w:rPr>
          <w:rFonts w:ascii="Times New Roman" w:eastAsia="Times New Roman" w:hAnsi="Times New Roman" w:cs="Courier New"/>
          <w:color w:val="000000"/>
          <w:sz w:val="24"/>
          <w:szCs w:val="24"/>
          <w:lang w:eastAsia="bg-BG"/>
        </w:rPr>
      </w:pPr>
    </w:p>
    <w:tbl>
      <w:tblPr>
        <w:tblpPr w:leftFromText="141" w:rightFromText="141" w:vertAnchor="text" w:horzAnchor="margin" w:tblpXSpec="center" w:tblpY="1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9"/>
        <w:gridCol w:w="3696"/>
      </w:tblGrid>
      <w:tr w:rsidR="00652997" w:rsidRPr="00652997" w:rsidTr="00513691">
        <w:trPr>
          <w:trHeight w:val="150"/>
        </w:trPr>
        <w:tc>
          <w:tcPr>
            <w:tcW w:w="4019" w:type="dxa"/>
            <w:tcBorders>
              <w:top w:val="single" w:sz="4" w:space="0" w:color="auto"/>
              <w:left w:val="single" w:sz="4" w:space="0" w:color="auto"/>
              <w:bottom w:val="single" w:sz="4" w:space="0" w:color="auto"/>
              <w:right w:val="single" w:sz="4" w:space="0" w:color="auto"/>
            </w:tcBorders>
            <w:shd w:val="clear" w:color="auto" w:fill="auto"/>
          </w:tcPr>
          <w:p w:rsidR="00652997" w:rsidRPr="00652997" w:rsidRDefault="00652997" w:rsidP="00652997">
            <w:pPr>
              <w:widowControl w:val="0"/>
              <w:tabs>
                <w:tab w:val="left" w:pos="1080"/>
                <w:tab w:val="left" w:pos="1620"/>
              </w:tabs>
              <w:suppressAutoHyphens/>
              <w:autoSpaceDE w:val="0"/>
              <w:autoSpaceDN w:val="0"/>
              <w:adjustRightInd w:val="0"/>
              <w:spacing w:after="0" w:line="240" w:lineRule="auto"/>
              <w:jc w:val="center"/>
              <w:rPr>
                <w:rFonts w:ascii="Times New Roman" w:eastAsia="Times New Roman" w:hAnsi="Times New Roman" w:cs="Courier New"/>
                <w:b/>
                <w:caps/>
                <w:color w:val="000000"/>
                <w:sz w:val="24"/>
                <w:szCs w:val="24"/>
                <w:lang w:val="en-US" w:eastAsia="ar-SA"/>
              </w:rPr>
            </w:pPr>
            <w:r w:rsidRPr="00652997">
              <w:rPr>
                <w:rFonts w:ascii="Times New Roman" w:eastAsia="Times New Roman" w:hAnsi="Times New Roman" w:cs="Courier New"/>
                <w:b/>
                <w:color w:val="000000"/>
                <w:sz w:val="24"/>
                <w:szCs w:val="24"/>
                <w:lang w:eastAsia="bg-BG"/>
              </w:rPr>
              <w:t xml:space="preserve">   </w:t>
            </w:r>
            <w:r w:rsidRPr="00652997">
              <w:rPr>
                <w:rFonts w:ascii="Times New Roman" w:eastAsia="Times New Roman" w:hAnsi="Times New Roman" w:cs="Courier New"/>
                <w:b/>
                <w:color w:val="000000"/>
                <w:sz w:val="24"/>
                <w:szCs w:val="24"/>
                <w:lang w:val="en-GB" w:eastAsia="bg-BG"/>
              </w:rPr>
              <w:t>На български език</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652997" w:rsidRPr="00652997" w:rsidRDefault="00652997" w:rsidP="00652997">
            <w:pPr>
              <w:widowControl w:val="0"/>
              <w:tabs>
                <w:tab w:val="left" w:pos="1080"/>
                <w:tab w:val="left" w:pos="1620"/>
              </w:tabs>
              <w:suppressAutoHyphens/>
              <w:autoSpaceDE w:val="0"/>
              <w:autoSpaceDN w:val="0"/>
              <w:adjustRightInd w:val="0"/>
              <w:spacing w:after="0" w:line="240" w:lineRule="auto"/>
              <w:jc w:val="center"/>
              <w:rPr>
                <w:rFonts w:ascii="Times New Roman" w:eastAsia="Times New Roman" w:hAnsi="Times New Roman" w:cs="Courier New"/>
                <w:b/>
                <w:color w:val="000000"/>
                <w:sz w:val="24"/>
                <w:szCs w:val="24"/>
                <w:lang w:val="en-GB" w:eastAsia="ar-SA"/>
              </w:rPr>
            </w:pPr>
            <w:r w:rsidRPr="00652997">
              <w:rPr>
                <w:rFonts w:ascii="Times New Roman" w:eastAsia="Times New Roman" w:hAnsi="Times New Roman" w:cs="Courier New"/>
                <w:b/>
                <w:color w:val="000000"/>
                <w:sz w:val="24"/>
                <w:szCs w:val="24"/>
                <w:lang w:val="en-GB" w:eastAsia="bg-BG"/>
              </w:rPr>
              <w:t>На английски език</w:t>
            </w:r>
          </w:p>
        </w:tc>
      </w:tr>
      <w:tr w:rsidR="00652997" w:rsidRPr="00652997" w:rsidTr="00513691">
        <w:trPr>
          <w:trHeight w:val="360"/>
        </w:trPr>
        <w:tc>
          <w:tcPr>
            <w:tcW w:w="4019" w:type="dxa"/>
            <w:tcBorders>
              <w:top w:val="single" w:sz="4" w:space="0" w:color="auto"/>
              <w:left w:val="single" w:sz="4" w:space="0" w:color="auto"/>
              <w:bottom w:val="single" w:sz="4" w:space="0" w:color="auto"/>
              <w:right w:val="single" w:sz="4" w:space="0" w:color="auto"/>
            </w:tcBorders>
            <w:shd w:val="clear" w:color="auto" w:fill="auto"/>
          </w:tcPr>
          <w:p w:rsidR="00652997" w:rsidRPr="00652997" w:rsidRDefault="00652997" w:rsidP="00652997">
            <w:pPr>
              <w:widowControl w:val="0"/>
              <w:tabs>
                <w:tab w:val="left" w:pos="1080"/>
                <w:tab w:val="left" w:pos="1620"/>
              </w:tabs>
              <w:autoSpaceDE w:val="0"/>
              <w:autoSpaceDN w:val="0"/>
              <w:adjustRightInd w:val="0"/>
              <w:spacing w:after="0" w:line="240" w:lineRule="auto"/>
              <w:jc w:val="center"/>
              <w:rPr>
                <w:rFonts w:ascii="Times New Roman" w:eastAsia="Times New Roman" w:hAnsi="Times New Roman" w:cs="Courier New"/>
                <w:caps/>
                <w:color w:val="000000"/>
                <w:sz w:val="24"/>
                <w:szCs w:val="24"/>
                <w:lang w:val="en-GB" w:eastAsia="ar-SA"/>
              </w:rPr>
            </w:pPr>
            <w:r w:rsidRPr="00652997">
              <w:rPr>
                <w:rFonts w:ascii="Times New Roman" w:eastAsia="Times New Roman" w:hAnsi="Times New Roman" w:cs="Courier New"/>
                <w:caps/>
                <w:color w:val="000000"/>
                <w:sz w:val="24"/>
                <w:szCs w:val="24"/>
                <w:lang w:val="en-GB" w:eastAsia="ar-SA"/>
              </w:rPr>
              <w:t>ЖАНДАРМЕРИЯ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652997" w:rsidRPr="00652997" w:rsidRDefault="00652997" w:rsidP="00652997">
            <w:pPr>
              <w:widowControl w:val="0"/>
              <w:tabs>
                <w:tab w:val="left" w:pos="1080"/>
                <w:tab w:val="left" w:pos="1620"/>
              </w:tabs>
              <w:suppressAutoHyphens/>
              <w:autoSpaceDE w:val="0"/>
              <w:autoSpaceDN w:val="0"/>
              <w:adjustRightInd w:val="0"/>
              <w:spacing w:after="0" w:line="240" w:lineRule="auto"/>
              <w:jc w:val="center"/>
              <w:rPr>
                <w:rFonts w:ascii="Times New Roman" w:eastAsia="Times New Roman" w:hAnsi="Times New Roman" w:cs="Courier New"/>
                <w:color w:val="000000"/>
                <w:sz w:val="24"/>
                <w:szCs w:val="24"/>
                <w:lang w:val="en-GB" w:eastAsia="ar-SA"/>
              </w:rPr>
            </w:pPr>
            <w:r w:rsidRPr="00652997">
              <w:rPr>
                <w:rFonts w:ascii="Times New Roman" w:eastAsia="Times New Roman" w:hAnsi="Times New Roman" w:cs="Courier New"/>
                <w:color w:val="000000"/>
                <w:sz w:val="24"/>
                <w:szCs w:val="24"/>
                <w:lang w:val="en-US" w:eastAsia="bg-BG"/>
              </w:rPr>
              <w:t>GENDARMERY</w:t>
            </w:r>
          </w:p>
        </w:tc>
      </w:tr>
      <w:tr w:rsidR="00652997" w:rsidRPr="00652997" w:rsidTr="00513691">
        <w:trPr>
          <w:trHeight w:val="367"/>
        </w:trPr>
        <w:tc>
          <w:tcPr>
            <w:tcW w:w="4019" w:type="dxa"/>
            <w:tcBorders>
              <w:top w:val="single" w:sz="4" w:space="0" w:color="auto"/>
              <w:left w:val="single" w:sz="4" w:space="0" w:color="auto"/>
              <w:bottom w:val="single" w:sz="4" w:space="0" w:color="auto"/>
              <w:right w:val="single" w:sz="4" w:space="0" w:color="auto"/>
            </w:tcBorders>
            <w:shd w:val="clear" w:color="auto" w:fill="auto"/>
          </w:tcPr>
          <w:p w:rsidR="00652997" w:rsidRPr="00652997" w:rsidRDefault="00652997" w:rsidP="00652997">
            <w:pPr>
              <w:widowControl w:val="0"/>
              <w:tabs>
                <w:tab w:val="left" w:pos="1080"/>
                <w:tab w:val="left" w:pos="1620"/>
              </w:tabs>
              <w:autoSpaceDE w:val="0"/>
              <w:autoSpaceDN w:val="0"/>
              <w:adjustRightInd w:val="0"/>
              <w:spacing w:after="0" w:line="240" w:lineRule="auto"/>
              <w:jc w:val="center"/>
              <w:rPr>
                <w:rFonts w:ascii="Times New Roman" w:eastAsia="Times New Roman" w:hAnsi="Times New Roman" w:cs="Courier New"/>
                <w:caps/>
                <w:color w:val="000000"/>
                <w:sz w:val="24"/>
                <w:szCs w:val="24"/>
                <w:lang w:val="en-GB" w:eastAsia="ar-SA"/>
              </w:rPr>
            </w:pPr>
            <w:r w:rsidRPr="00652997">
              <w:rPr>
                <w:rFonts w:ascii="Times New Roman" w:eastAsia="Times New Roman" w:hAnsi="Times New Roman" w:cs="Courier New"/>
                <w:caps/>
                <w:color w:val="000000"/>
                <w:sz w:val="24"/>
                <w:szCs w:val="24"/>
                <w:lang w:val="en-GB" w:eastAsia="bg-BG"/>
              </w:rPr>
              <w:t>Гранична 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652997" w:rsidRPr="00652997" w:rsidRDefault="00652997" w:rsidP="00652997">
            <w:pPr>
              <w:widowControl w:val="0"/>
              <w:tabs>
                <w:tab w:val="left" w:pos="1080"/>
                <w:tab w:val="left" w:pos="1620"/>
              </w:tabs>
              <w:suppressAutoHyphens/>
              <w:autoSpaceDE w:val="0"/>
              <w:autoSpaceDN w:val="0"/>
              <w:adjustRightInd w:val="0"/>
              <w:spacing w:after="0" w:line="240" w:lineRule="auto"/>
              <w:jc w:val="center"/>
              <w:rPr>
                <w:rFonts w:ascii="Times New Roman" w:eastAsia="Times New Roman" w:hAnsi="Times New Roman" w:cs="Courier New"/>
                <w:color w:val="000000"/>
                <w:sz w:val="24"/>
                <w:szCs w:val="24"/>
                <w:lang w:val="en-GB" w:eastAsia="ar-SA"/>
              </w:rPr>
            </w:pPr>
            <w:r w:rsidRPr="00652997">
              <w:rPr>
                <w:rFonts w:ascii="Times New Roman" w:eastAsia="Times New Roman" w:hAnsi="Times New Roman" w:cs="Courier New"/>
                <w:color w:val="000000"/>
                <w:sz w:val="24"/>
                <w:szCs w:val="24"/>
                <w:lang w:val="en-GB" w:eastAsia="bg-BG"/>
              </w:rPr>
              <w:t>BORDER</w:t>
            </w:r>
            <w:r w:rsidRPr="00652997">
              <w:rPr>
                <w:rFonts w:ascii="Times New Roman" w:eastAsia="Times New Roman" w:hAnsi="Times New Roman" w:cs="Courier New"/>
                <w:color w:val="000000"/>
                <w:sz w:val="24"/>
                <w:szCs w:val="24"/>
                <w:lang w:val="en-US" w:eastAsia="bg-BG"/>
              </w:rPr>
              <w:t xml:space="preserve"> POLICE</w:t>
            </w:r>
          </w:p>
        </w:tc>
      </w:tr>
      <w:tr w:rsidR="00652997" w:rsidRPr="00652997" w:rsidTr="00513691">
        <w:trPr>
          <w:trHeight w:val="381"/>
        </w:trPr>
        <w:tc>
          <w:tcPr>
            <w:tcW w:w="4019" w:type="dxa"/>
            <w:tcBorders>
              <w:top w:val="single" w:sz="4" w:space="0" w:color="auto"/>
              <w:left w:val="single" w:sz="4" w:space="0" w:color="auto"/>
              <w:bottom w:val="single" w:sz="4" w:space="0" w:color="auto"/>
              <w:right w:val="single" w:sz="4" w:space="0" w:color="auto"/>
            </w:tcBorders>
            <w:shd w:val="clear" w:color="auto" w:fill="auto"/>
          </w:tcPr>
          <w:p w:rsidR="00652997" w:rsidRPr="00652997" w:rsidRDefault="00652997" w:rsidP="00652997">
            <w:pPr>
              <w:widowControl w:val="0"/>
              <w:tabs>
                <w:tab w:val="left" w:pos="1080"/>
                <w:tab w:val="left" w:pos="1620"/>
              </w:tabs>
              <w:autoSpaceDE w:val="0"/>
              <w:autoSpaceDN w:val="0"/>
              <w:adjustRightInd w:val="0"/>
              <w:spacing w:after="0" w:line="240" w:lineRule="auto"/>
              <w:jc w:val="center"/>
              <w:rPr>
                <w:rFonts w:ascii="Times New Roman" w:eastAsia="Times New Roman" w:hAnsi="Times New Roman" w:cs="Courier New"/>
                <w:caps/>
                <w:color w:val="000000"/>
                <w:sz w:val="24"/>
                <w:szCs w:val="24"/>
                <w:lang w:eastAsia="ar-SA"/>
              </w:rPr>
            </w:pPr>
            <w:r w:rsidRPr="00652997">
              <w:rPr>
                <w:rFonts w:ascii="Times New Roman" w:eastAsia="Times New Roman" w:hAnsi="Times New Roman" w:cs="Courier New"/>
                <w:caps/>
                <w:color w:val="000000"/>
                <w:sz w:val="24"/>
                <w:szCs w:val="24"/>
                <w:lang w:eastAsia="ar-SA"/>
              </w:rPr>
              <w:t>ГДБОП</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652997" w:rsidRPr="00652997" w:rsidRDefault="00652997" w:rsidP="00652997">
            <w:pPr>
              <w:widowControl w:val="0"/>
              <w:tabs>
                <w:tab w:val="left" w:pos="1080"/>
                <w:tab w:val="left" w:pos="1620"/>
              </w:tabs>
              <w:autoSpaceDE w:val="0"/>
              <w:autoSpaceDN w:val="0"/>
              <w:adjustRightInd w:val="0"/>
              <w:spacing w:after="0" w:line="240" w:lineRule="auto"/>
              <w:jc w:val="center"/>
              <w:rPr>
                <w:rFonts w:ascii="Times New Roman" w:eastAsia="Times New Roman" w:hAnsi="Times New Roman" w:cs="Courier New"/>
                <w:color w:val="000000"/>
                <w:sz w:val="24"/>
                <w:szCs w:val="24"/>
                <w:lang w:val="en-US" w:eastAsia="ar-SA"/>
              </w:rPr>
            </w:pPr>
            <w:r w:rsidRPr="00652997">
              <w:rPr>
                <w:rFonts w:ascii="Times New Roman" w:eastAsia="Times New Roman" w:hAnsi="Times New Roman" w:cs="Courier New"/>
                <w:color w:val="000000"/>
                <w:sz w:val="24"/>
                <w:szCs w:val="24"/>
                <w:lang w:val="en-US" w:eastAsia="ar-SA"/>
              </w:rPr>
              <w:t>POLICE</w:t>
            </w:r>
          </w:p>
        </w:tc>
      </w:tr>
      <w:tr w:rsidR="00652997" w:rsidRPr="00652997" w:rsidTr="00513691">
        <w:trPr>
          <w:trHeight w:val="381"/>
        </w:trPr>
        <w:tc>
          <w:tcPr>
            <w:tcW w:w="4019" w:type="dxa"/>
            <w:tcBorders>
              <w:top w:val="single" w:sz="4" w:space="0" w:color="auto"/>
              <w:left w:val="single" w:sz="4" w:space="0" w:color="auto"/>
              <w:bottom w:val="single" w:sz="4" w:space="0" w:color="auto"/>
              <w:right w:val="single" w:sz="4" w:space="0" w:color="auto"/>
            </w:tcBorders>
            <w:shd w:val="clear" w:color="auto" w:fill="auto"/>
          </w:tcPr>
          <w:p w:rsidR="00652997" w:rsidRPr="00652997" w:rsidRDefault="00652997" w:rsidP="00652997">
            <w:pPr>
              <w:widowControl w:val="0"/>
              <w:tabs>
                <w:tab w:val="left" w:pos="1080"/>
                <w:tab w:val="left" w:pos="1620"/>
              </w:tabs>
              <w:autoSpaceDE w:val="0"/>
              <w:autoSpaceDN w:val="0"/>
              <w:adjustRightInd w:val="0"/>
              <w:spacing w:after="0" w:line="240" w:lineRule="auto"/>
              <w:jc w:val="center"/>
              <w:rPr>
                <w:rFonts w:ascii="Times New Roman" w:eastAsia="Times New Roman" w:hAnsi="Times New Roman" w:cs="Courier New"/>
                <w:caps/>
                <w:color w:val="000000"/>
                <w:sz w:val="24"/>
                <w:szCs w:val="24"/>
                <w:lang w:eastAsia="ar-SA"/>
              </w:rPr>
            </w:pPr>
            <w:r w:rsidRPr="00652997">
              <w:rPr>
                <w:rFonts w:ascii="Times New Roman" w:eastAsia="Times New Roman" w:hAnsi="Times New Roman" w:cs="Courier New"/>
                <w:caps/>
                <w:color w:val="000000"/>
                <w:sz w:val="24"/>
                <w:szCs w:val="24"/>
                <w:lang w:eastAsia="ar-SA"/>
              </w:rPr>
              <w:t>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652997" w:rsidRPr="00652997" w:rsidRDefault="00652997" w:rsidP="00652997">
            <w:pPr>
              <w:widowControl w:val="0"/>
              <w:tabs>
                <w:tab w:val="left" w:pos="1080"/>
                <w:tab w:val="left" w:pos="1620"/>
              </w:tabs>
              <w:autoSpaceDE w:val="0"/>
              <w:autoSpaceDN w:val="0"/>
              <w:adjustRightInd w:val="0"/>
              <w:spacing w:after="0" w:line="240" w:lineRule="auto"/>
              <w:jc w:val="center"/>
              <w:rPr>
                <w:rFonts w:ascii="Times New Roman" w:eastAsia="Times New Roman" w:hAnsi="Times New Roman" w:cs="Courier New"/>
                <w:color w:val="000000"/>
                <w:sz w:val="24"/>
                <w:szCs w:val="24"/>
                <w:lang w:val="en-US" w:eastAsia="ar-SA"/>
              </w:rPr>
            </w:pPr>
            <w:r w:rsidRPr="00652997">
              <w:rPr>
                <w:rFonts w:ascii="Times New Roman" w:eastAsia="Times New Roman" w:hAnsi="Times New Roman" w:cs="Courier New"/>
                <w:color w:val="000000"/>
                <w:sz w:val="24"/>
                <w:szCs w:val="24"/>
                <w:lang w:val="en-US" w:eastAsia="ar-SA"/>
              </w:rPr>
              <w:t>POLICE</w:t>
            </w:r>
          </w:p>
        </w:tc>
      </w:tr>
    </w:tbl>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cs="Courier New"/>
          <w:b/>
          <w:sz w:val="24"/>
          <w:szCs w:val="24"/>
          <w:lang w:val="en-GB" w:eastAsia="bg-BG"/>
        </w:rPr>
      </w:pP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cs="Courier New"/>
          <w:b/>
          <w:sz w:val="24"/>
          <w:szCs w:val="24"/>
          <w:lang w:val="en-GB" w:eastAsia="bg-BG"/>
        </w:rPr>
      </w:pPr>
    </w:p>
    <w:p w:rsidR="00652997" w:rsidRPr="00652997" w:rsidRDefault="00652997" w:rsidP="00652997">
      <w:pPr>
        <w:widowControl w:val="0"/>
        <w:autoSpaceDE w:val="0"/>
        <w:autoSpaceDN w:val="0"/>
        <w:adjustRightInd w:val="0"/>
        <w:spacing w:after="0" w:line="240" w:lineRule="auto"/>
        <w:jc w:val="both"/>
        <w:rPr>
          <w:rFonts w:ascii="Times New Roman" w:eastAsia="Times New Roman" w:hAnsi="Times New Roman" w:cs="Courier New"/>
          <w:color w:val="000000"/>
          <w:sz w:val="24"/>
          <w:szCs w:val="24"/>
          <w:lang w:val="en-GB" w:eastAsia="bg-BG"/>
        </w:rPr>
      </w:pPr>
    </w:p>
    <w:p w:rsidR="00652997" w:rsidRPr="00652997" w:rsidRDefault="00652997" w:rsidP="00652997">
      <w:pPr>
        <w:widowControl w:val="0"/>
        <w:autoSpaceDE w:val="0"/>
        <w:autoSpaceDN w:val="0"/>
        <w:adjustRightInd w:val="0"/>
        <w:spacing w:after="0" w:line="240" w:lineRule="auto"/>
        <w:jc w:val="both"/>
        <w:rPr>
          <w:rFonts w:ascii="Times New Roman" w:eastAsia="Times New Roman" w:hAnsi="Times New Roman" w:cs="Courier New"/>
          <w:color w:val="000000"/>
          <w:sz w:val="24"/>
          <w:szCs w:val="24"/>
          <w:lang w:val="en-GB" w:eastAsia="bg-BG"/>
        </w:rPr>
      </w:pPr>
    </w:p>
    <w:p w:rsidR="00652997" w:rsidRPr="00652997" w:rsidRDefault="00652997" w:rsidP="00652997">
      <w:pPr>
        <w:widowControl w:val="0"/>
        <w:autoSpaceDE w:val="0"/>
        <w:autoSpaceDN w:val="0"/>
        <w:adjustRightInd w:val="0"/>
        <w:spacing w:after="0" w:line="240" w:lineRule="auto"/>
        <w:jc w:val="both"/>
        <w:rPr>
          <w:rFonts w:ascii="Times New Roman" w:eastAsia="Times New Roman" w:hAnsi="Times New Roman" w:cs="Courier New"/>
          <w:color w:val="000000"/>
          <w:sz w:val="24"/>
          <w:szCs w:val="24"/>
          <w:lang w:eastAsia="bg-BG"/>
        </w:rPr>
      </w:pPr>
    </w:p>
    <w:p w:rsidR="00652997" w:rsidRPr="00652997" w:rsidRDefault="00652997" w:rsidP="00652997">
      <w:pPr>
        <w:widowControl w:val="0"/>
        <w:autoSpaceDE w:val="0"/>
        <w:autoSpaceDN w:val="0"/>
        <w:adjustRightInd w:val="0"/>
        <w:spacing w:after="0" w:line="240" w:lineRule="auto"/>
        <w:jc w:val="both"/>
        <w:rPr>
          <w:rFonts w:ascii="Times New Roman" w:eastAsia="Times New Roman" w:hAnsi="Times New Roman" w:cs="Courier New"/>
          <w:color w:val="000000"/>
          <w:sz w:val="24"/>
          <w:szCs w:val="24"/>
          <w:lang w:eastAsia="bg-BG"/>
        </w:rPr>
      </w:pPr>
    </w:p>
    <w:p w:rsidR="00652997" w:rsidRPr="00652997" w:rsidRDefault="00652997" w:rsidP="00652997">
      <w:pPr>
        <w:widowControl w:val="0"/>
        <w:autoSpaceDE w:val="0"/>
        <w:autoSpaceDN w:val="0"/>
        <w:adjustRightInd w:val="0"/>
        <w:spacing w:after="0" w:line="240" w:lineRule="auto"/>
        <w:jc w:val="both"/>
        <w:rPr>
          <w:rFonts w:ascii="Times New Roman" w:eastAsia="Times New Roman" w:hAnsi="Times New Roman" w:cs="Courier New"/>
          <w:color w:val="000000"/>
          <w:sz w:val="24"/>
          <w:szCs w:val="24"/>
          <w:lang w:val="en-GB" w:eastAsia="bg-BG"/>
        </w:rPr>
      </w:pPr>
    </w:p>
    <w:p w:rsidR="00652997" w:rsidRPr="00652997" w:rsidRDefault="00652997" w:rsidP="00652997">
      <w:pPr>
        <w:widowControl w:val="0"/>
        <w:autoSpaceDE w:val="0"/>
        <w:autoSpaceDN w:val="0"/>
        <w:adjustRightInd w:val="0"/>
        <w:spacing w:after="0" w:line="240" w:lineRule="auto"/>
        <w:jc w:val="both"/>
        <w:rPr>
          <w:rFonts w:ascii="Times New Roman" w:eastAsia="Times New Roman" w:hAnsi="Times New Roman" w:cs="Courier New"/>
          <w:color w:val="000000"/>
          <w:sz w:val="24"/>
          <w:szCs w:val="24"/>
          <w:lang w:eastAsia="bg-BG"/>
        </w:rPr>
      </w:pPr>
    </w:p>
    <w:p w:rsidR="00C77F39" w:rsidRPr="008C4A4C" w:rsidRDefault="00C77F39" w:rsidP="00C77F39">
      <w:pPr>
        <w:tabs>
          <w:tab w:val="left" w:pos="709"/>
        </w:tabs>
        <w:autoSpaceDE w:val="0"/>
        <w:autoSpaceDN w:val="0"/>
        <w:adjustRightInd w:val="0"/>
        <w:spacing w:after="0"/>
        <w:ind w:right="-58" w:firstLine="709"/>
        <w:jc w:val="both"/>
        <w:rPr>
          <w:rFonts w:ascii="Times New Roman" w:hAnsi="Times New Roman"/>
          <w:i/>
          <w:sz w:val="24"/>
          <w:szCs w:val="24"/>
        </w:rPr>
      </w:pPr>
      <w:r>
        <w:rPr>
          <w:rFonts w:ascii="Times New Roman" w:hAnsi="Times New Roman"/>
          <w:i/>
          <w:sz w:val="24"/>
          <w:szCs w:val="24"/>
        </w:rPr>
        <w:t xml:space="preserve">Запознати сме и приемаме, </w:t>
      </w:r>
      <w:r w:rsidRPr="008C4A4C">
        <w:rPr>
          <w:rFonts w:ascii="Times New Roman" w:hAnsi="Times New Roman"/>
          <w:i/>
          <w:sz w:val="24"/>
          <w:szCs w:val="24"/>
        </w:rPr>
        <w:t xml:space="preserve">Възложителят </w:t>
      </w:r>
      <w:r>
        <w:rPr>
          <w:rFonts w:ascii="Times New Roman" w:hAnsi="Times New Roman"/>
          <w:i/>
          <w:sz w:val="24"/>
          <w:szCs w:val="24"/>
        </w:rPr>
        <w:t xml:space="preserve">да </w:t>
      </w:r>
      <w:r w:rsidRPr="008C4A4C">
        <w:rPr>
          <w:rFonts w:ascii="Times New Roman" w:hAnsi="Times New Roman"/>
          <w:i/>
          <w:sz w:val="24"/>
          <w:szCs w:val="24"/>
        </w:rPr>
        <w:t xml:space="preserve">си запазва правото при необходимост да извърши промени в надписите на изделията при запазване на заложените технически параметри. </w:t>
      </w:r>
    </w:p>
    <w:p w:rsidR="00C77F39" w:rsidRDefault="00C77F39" w:rsidP="00652997">
      <w:pPr>
        <w:widowControl w:val="0"/>
        <w:autoSpaceDE w:val="0"/>
        <w:autoSpaceDN w:val="0"/>
        <w:adjustRightInd w:val="0"/>
        <w:spacing w:after="0" w:line="240" w:lineRule="auto"/>
        <w:jc w:val="both"/>
        <w:rPr>
          <w:rFonts w:ascii="Times New Roman" w:eastAsia="Times New Roman" w:hAnsi="Times New Roman" w:cs="Courier New"/>
          <w:color w:val="000000"/>
          <w:sz w:val="24"/>
          <w:szCs w:val="24"/>
          <w:lang w:eastAsia="bg-BG"/>
        </w:rPr>
      </w:pPr>
    </w:p>
    <w:p w:rsidR="00652997" w:rsidRPr="00652997" w:rsidRDefault="00C77F39"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color w:val="000000"/>
          <w:sz w:val="24"/>
          <w:szCs w:val="24"/>
          <w:lang w:val="en-US" w:eastAsia="bg-BG"/>
        </w:rPr>
        <w:t>5.</w:t>
      </w:r>
      <w:r w:rsidR="00652997" w:rsidRPr="00652997">
        <w:rPr>
          <w:rFonts w:ascii="Times New Roman" w:eastAsia="Times New Roman" w:hAnsi="Times New Roman" w:cs="Courier New"/>
          <w:color w:val="000000"/>
          <w:sz w:val="24"/>
          <w:szCs w:val="24"/>
          <w:lang w:eastAsia="bg-BG"/>
        </w:rPr>
        <w:t xml:space="preserve">2.3. Гащеризонът </w:t>
      </w:r>
      <w:r>
        <w:rPr>
          <w:rFonts w:ascii="Times New Roman" w:eastAsia="Times New Roman" w:hAnsi="Times New Roman" w:cs="Courier New"/>
          <w:color w:val="000000"/>
          <w:sz w:val="24"/>
          <w:szCs w:val="24"/>
          <w:lang w:eastAsia="bg-BG"/>
        </w:rPr>
        <w:t xml:space="preserve">ще </w:t>
      </w:r>
      <w:r w:rsidR="00652997" w:rsidRPr="00652997">
        <w:rPr>
          <w:rFonts w:ascii="Times New Roman" w:eastAsia="Times New Roman" w:hAnsi="Times New Roman" w:cs="Courier New"/>
          <w:color w:val="000000"/>
          <w:sz w:val="24"/>
          <w:szCs w:val="24"/>
          <w:lang w:eastAsia="bg-BG"/>
        </w:rPr>
        <w:t xml:space="preserve">се изработва </w:t>
      </w:r>
      <w:r w:rsidR="00652997" w:rsidRPr="00652997">
        <w:rPr>
          <w:rFonts w:ascii="Times New Roman" w:eastAsia="Times New Roman" w:hAnsi="Times New Roman" w:cs="Courier New"/>
          <w:sz w:val="24"/>
          <w:szCs w:val="24"/>
          <w:lang w:eastAsia="bg-BG"/>
        </w:rPr>
        <w:t xml:space="preserve">в черен цвят за основния плат - приблизителен пантонен номер № 19-4005 ТРХ, с допустима цветна разлика мин. 4 бал по сива скала, съгласно БДС  </w:t>
      </w:r>
      <w:r w:rsidR="00652997" w:rsidRPr="00652997">
        <w:rPr>
          <w:rFonts w:ascii="Times New Roman" w:eastAsia="Times New Roman" w:hAnsi="Times New Roman" w:cs="Courier New"/>
          <w:sz w:val="24"/>
          <w:szCs w:val="24"/>
          <w:lang w:val="en-GB" w:eastAsia="bg-BG"/>
        </w:rPr>
        <w:t>EN</w:t>
      </w:r>
      <w:r w:rsidR="00652997" w:rsidRPr="00652997">
        <w:rPr>
          <w:rFonts w:ascii="Times New Roman" w:eastAsia="Times New Roman" w:hAnsi="Times New Roman" w:cs="Courier New"/>
          <w:sz w:val="24"/>
          <w:szCs w:val="24"/>
          <w:lang w:eastAsia="bg-BG"/>
        </w:rPr>
        <w:t xml:space="preserve"> 20105-А02:2001, или еквивалентно/и. Всички останали спомагателни материали </w:t>
      </w:r>
      <w:r>
        <w:rPr>
          <w:rFonts w:ascii="Times New Roman" w:eastAsia="Times New Roman" w:hAnsi="Times New Roman" w:cs="Courier New"/>
          <w:sz w:val="24"/>
          <w:szCs w:val="24"/>
          <w:lang w:eastAsia="bg-BG"/>
        </w:rPr>
        <w:t>ще</w:t>
      </w:r>
      <w:r w:rsidR="00652997" w:rsidRPr="00652997">
        <w:rPr>
          <w:rFonts w:ascii="Times New Roman" w:eastAsia="Times New Roman" w:hAnsi="Times New Roman" w:cs="Courier New"/>
          <w:sz w:val="24"/>
          <w:szCs w:val="24"/>
          <w:lang w:eastAsia="bg-BG"/>
        </w:rPr>
        <w:t xml:space="preserve"> са тон в тон с основния плат.</w:t>
      </w:r>
    </w:p>
    <w:p w:rsidR="00652997" w:rsidRPr="00652997" w:rsidRDefault="00652997" w:rsidP="007E54D2">
      <w:pPr>
        <w:widowControl w:val="0"/>
        <w:autoSpaceDE w:val="0"/>
        <w:autoSpaceDN w:val="0"/>
        <w:adjustRightInd w:val="0"/>
        <w:spacing w:after="0"/>
        <w:ind w:right="-628"/>
        <w:jc w:val="both"/>
        <w:rPr>
          <w:rFonts w:ascii="Courier New" w:eastAsia="Times New Roman" w:hAnsi="Courier New" w:cs="Courier New"/>
          <w:b/>
          <w:sz w:val="20"/>
          <w:szCs w:val="20"/>
          <w:lang w:eastAsia="bg-BG"/>
        </w:rPr>
      </w:pPr>
    </w:p>
    <w:p w:rsidR="00652997" w:rsidRPr="00652997" w:rsidRDefault="00C77F39" w:rsidP="007E54D2">
      <w:pPr>
        <w:widowControl w:val="0"/>
        <w:autoSpaceDE w:val="0"/>
        <w:autoSpaceDN w:val="0"/>
        <w:adjustRightInd w:val="0"/>
        <w:spacing w:after="0"/>
        <w:ind w:right="-628" w:firstLine="709"/>
        <w:jc w:val="both"/>
        <w:rPr>
          <w:rFonts w:ascii="Times New Roman" w:eastAsia="Times New Roman" w:hAnsi="Times New Roman"/>
          <w:sz w:val="24"/>
          <w:szCs w:val="24"/>
          <w:shd w:val="clear" w:color="auto" w:fill="FEFEFE"/>
          <w:lang w:eastAsia="bg-BG"/>
        </w:rPr>
      </w:pPr>
      <w:r w:rsidRPr="00C77F39">
        <w:rPr>
          <w:rFonts w:ascii="Times New Roman" w:eastAsia="Times New Roman" w:hAnsi="Times New Roman"/>
          <w:sz w:val="24"/>
          <w:szCs w:val="24"/>
          <w:highlight w:val="white"/>
          <w:shd w:val="clear" w:color="auto" w:fill="FEFEFE"/>
          <w:lang w:eastAsia="bg-BG"/>
        </w:rPr>
        <w:t>5.3. Тактико-технически изисквания към продукта</w:t>
      </w:r>
    </w:p>
    <w:p w:rsidR="00652997" w:rsidRPr="00652997" w:rsidRDefault="00652997" w:rsidP="007E54D2">
      <w:pPr>
        <w:widowControl w:val="0"/>
        <w:autoSpaceDE w:val="0"/>
        <w:autoSpaceDN w:val="0"/>
        <w:adjustRightInd w:val="0"/>
        <w:spacing w:after="0"/>
        <w:ind w:right="-628"/>
        <w:jc w:val="both"/>
        <w:rPr>
          <w:rFonts w:ascii="Times New Roman" w:eastAsia="Times New Roman" w:hAnsi="Times New Roman"/>
          <w:b/>
          <w:sz w:val="24"/>
          <w:szCs w:val="24"/>
          <w:lang w:eastAsia="bg-BG"/>
        </w:rPr>
      </w:pPr>
    </w:p>
    <w:p w:rsidR="00652997" w:rsidRPr="00652997" w:rsidRDefault="00C77F39" w:rsidP="007E54D2">
      <w:pPr>
        <w:widowControl w:val="0"/>
        <w:autoSpaceDE w:val="0"/>
        <w:autoSpaceDN w:val="0"/>
        <w:adjustRightInd w:val="0"/>
        <w:spacing w:after="0"/>
        <w:ind w:right="-628" w:firstLine="709"/>
        <w:jc w:val="both"/>
        <w:rPr>
          <w:rFonts w:ascii="Times New Roman" w:eastAsia="Times New Roman" w:hAnsi="Times New Roman"/>
          <w:sz w:val="24"/>
          <w:szCs w:val="24"/>
          <w:lang w:eastAsia="bg-BG"/>
        </w:rPr>
      </w:pPr>
      <w:r w:rsidRPr="00C77F39">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3.1. Изисквания по предназначение</w:t>
      </w:r>
    </w:p>
    <w:p w:rsidR="00652997" w:rsidRPr="00652997" w:rsidRDefault="00652997" w:rsidP="007E54D2">
      <w:pPr>
        <w:widowControl w:val="0"/>
        <w:autoSpaceDE w:val="0"/>
        <w:autoSpaceDN w:val="0"/>
        <w:adjustRightInd w:val="0"/>
        <w:spacing w:after="0"/>
        <w:ind w:right="-36" w:firstLine="709"/>
        <w:jc w:val="both"/>
        <w:rPr>
          <w:rFonts w:ascii="Times New Roman" w:eastAsia="Times New Roman" w:hAnsi="Times New Roman"/>
          <w:sz w:val="24"/>
          <w:szCs w:val="24"/>
          <w:lang w:eastAsia="bg-BG"/>
        </w:rPr>
      </w:pPr>
      <w:r w:rsidRPr="00652997">
        <w:rPr>
          <w:rFonts w:ascii="Times New Roman" w:eastAsia="Times New Roman" w:hAnsi="Times New Roman"/>
          <w:sz w:val="24"/>
          <w:szCs w:val="24"/>
          <w:highlight w:val="white"/>
          <w:shd w:val="clear" w:color="auto" w:fill="FEFEFE"/>
          <w:lang w:val="ru-RU" w:eastAsia="bg-BG"/>
        </w:rPr>
        <w:t xml:space="preserve">Изделията </w:t>
      </w:r>
      <w:r w:rsidR="00B448A4">
        <w:rPr>
          <w:rFonts w:ascii="Times New Roman" w:eastAsia="Times New Roman" w:hAnsi="Times New Roman"/>
          <w:sz w:val="24"/>
          <w:szCs w:val="24"/>
          <w:highlight w:val="white"/>
          <w:shd w:val="clear" w:color="auto" w:fill="FEFEFE"/>
          <w:lang w:val="ru-RU" w:eastAsia="bg-BG"/>
        </w:rPr>
        <w:t xml:space="preserve">ще </w:t>
      </w:r>
      <w:r w:rsidRPr="00652997">
        <w:rPr>
          <w:rFonts w:ascii="Times New Roman" w:eastAsia="Times New Roman" w:hAnsi="Times New Roman"/>
          <w:sz w:val="24"/>
          <w:szCs w:val="24"/>
          <w:highlight w:val="white"/>
          <w:shd w:val="clear" w:color="auto" w:fill="FEFEFE"/>
          <w:lang w:val="ru-RU" w:eastAsia="bg-BG"/>
        </w:rPr>
        <w:t>са</w:t>
      </w:r>
      <w:r w:rsidRPr="00652997">
        <w:rPr>
          <w:rFonts w:ascii="Times New Roman" w:eastAsia="Times New Roman" w:hAnsi="Times New Roman"/>
          <w:sz w:val="24"/>
          <w:szCs w:val="24"/>
          <w:highlight w:val="white"/>
          <w:shd w:val="clear" w:color="auto" w:fill="FEFEFE"/>
          <w:lang w:eastAsia="bg-BG"/>
        </w:rPr>
        <w:t xml:space="preserve"> предназначени за служителите на Министерството на вътрешните работи, изпълняващи служебните си задължения с работно облекло за служебно ползване. Изделието </w:t>
      </w:r>
      <w:r w:rsidR="00B448A4">
        <w:rPr>
          <w:rFonts w:ascii="Times New Roman" w:eastAsia="Times New Roman" w:hAnsi="Times New Roman"/>
          <w:sz w:val="24"/>
          <w:szCs w:val="24"/>
          <w:highlight w:val="white"/>
          <w:shd w:val="clear" w:color="auto" w:fill="FEFEFE"/>
          <w:lang w:eastAsia="bg-BG"/>
        </w:rPr>
        <w:t xml:space="preserve">ще </w:t>
      </w:r>
      <w:r w:rsidRPr="00652997">
        <w:rPr>
          <w:rFonts w:ascii="Times New Roman" w:eastAsia="Times New Roman" w:hAnsi="Times New Roman"/>
          <w:sz w:val="24"/>
          <w:szCs w:val="24"/>
          <w:highlight w:val="white"/>
          <w:shd w:val="clear" w:color="auto" w:fill="FEFEFE"/>
          <w:lang w:eastAsia="bg-BG"/>
        </w:rPr>
        <w:t>се носи при изпълнение на специални задачи, тренировъчна и учебна дейност съобразно разпореденото от съответния ръководител.</w:t>
      </w:r>
    </w:p>
    <w:p w:rsidR="00652997" w:rsidRPr="00652997" w:rsidRDefault="00652997" w:rsidP="007E54D2">
      <w:pPr>
        <w:widowControl w:val="0"/>
        <w:autoSpaceDE w:val="0"/>
        <w:autoSpaceDN w:val="0"/>
        <w:adjustRightInd w:val="0"/>
        <w:spacing w:after="0"/>
        <w:ind w:right="-628"/>
        <w:jc w:val="both"/>
        <w:rPr>
          <w:rFonts w:ascii="Times New Roman" w:eastAsia="Times New Roman" w:hAnsi="Times New Roman"/>
          <w:sz w:val="24"/>
          <w:szCs w:val="24"/>
          <w:lang w:eastAsia="bg-BG"/>
        </w:rPr>
      </w:pPr>
    </w:p>
    <w:p w:rsidR="00652997" w:rsidRPr="00652997" w:rsidRDefault="00B448A4" w:rsidP="007E54D2">
      <w:pPr>
        <w:widowControl w:val="0"/>
        <w:autoSpaceDE w:val="0"/>
        <w:autoSpaceDN w:val="0"/>
        <w:adjustRightInd w:val="0"/>
        <w:spacing w:after="0"/>
        <w:ind w:right="-628" w:firstLine="709"/>
        <w:jc w:val="both"/>
        <w:rPr>
          <w:rFonts w:ascii="Times New Roman" w:eastAsia="Times New Roman" w:hAnsi="Times New Roman"/>
          <w:sz w:val="24"/>
          <w:szCs w:val="24"/>
          <w:lang w:eastAsia="bg-BG"/>
        </w:rPr>
      </w:pPr>
      <w:r w:rsidRPr="00B448A4">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3.1.1. Изисквания към конструкцията</w:t>
      </w:r>
    </w:p>
    <w:p w:rsidR="00652997" w:rsidRPr="00652997" w:rsidRDefault="00652997" w:rsidP="007E54D2">
      <w:pPr>
        <w:widowControl w:val="0"/>
        <w:autoSpaceDE w:val="0"/>
        <w:autoSpaceDN w:val="0"/>
        <w:adjustRightInd w:val="0"/>
        <w:spacing w:after="0"/>
        <w:ind w:right="-36" w:firstLine="709"/>
        <w:jc w:val="both"/>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Конструкцията на гащеризон летен тактически </w:t>
      </w:r>
      <w:r w:rsidR="006B527F">
        <w:rPr>
          <w:rFonts w:ascii="Times New Roman" w:eastAsia="Times New Roman" w:hAnsi="Times New Roman"/>
          <w:sz w:val="24"/>
          <w:szCs w:val="24"/>
          <w:lang w:eastAsia="bg-BG"/>
        </w:rPr>
        <w:t xml:space="preserve">ще </w:t>
      </w:r>
      <w:r w:rsidRPr="00652997">
        <w:rPr>
          <w:rFonts w:ascii="Times New Roman" w:eastAsia="Times New Roman" w:hAnsi="Times New Roman"/>
          <w:sz w:val="24"/>
          <w:szCs w:val="24"/>
          <w:lang w:eastAsia="bg-BG"/>
        </w:rPr>
        <w:t xml:space="preserve">се разработва в </w:t>
      </w:r>
      <w:r w:rsidRPr="00652997">
        <w:rPr>
          <w:rFonts w:ascii="Times New Roman" w:eastAsia="Times New Roman" w:hAnsi="Times New Roman"/>
          <w:sz w:val="24"/>
          <w:szCs w:val="24"/>
          <w:lang w:val="ru-RU" w:eastAsia="bg-BG"/>
        </w:rPr>
        <w:t>84</w:t>
      </w:r>
      <w:r w:rsidRPr="00652997">
        <w:rPr>
          <w:rFonts w:ascii="Times New Roman" w:eastAsia="Times New Roman" w:hAnsi="Times New Roman"/>
          <w:sz w:val="24"/>
          <w:szCs w:val="24"/>
          <w:lang w:eastAsia="bg-BG"/>
        </w:rPr>
        <w:t xml:space="preserve"> типоразмера с обхват по обиколка на гърдите </w:t>
      </w:r>
      <w:r w:rsidRPr="00652997">
        <w:rPr>
          <w:rFonts w:ascii="Times New Roman" w:eastAsia="Times New Roman" w:hAnsi="Times New Roman"/>
          <w:sz w:val="24"/>
          <w:szCs w:val="24"/>
          <w:lang w:val="ru-RU" w:eastAsia="bg-BG"/>
        </w:rPr>
        <w:t xml:space="preserve">(Ог) от 88 </w:t>
      </w:r>
      <w:r w:rsidRPr="00652997">
        <w:rPr>
          <w:rFonts w:ascii="Times New Roman" w:eastAsia="Times New Roman" w:hAnsi="Times New Roman"/>
          <w:sz w:val="24"/>
          <w:szCs w:val="24"/>
          <w:lang w:val="en-US" w:eastAsia="bg-BG"/>
        </w:rPr>
        <w:t>cm</w:t>
      </w: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sz w:val="24"/>
          <w:szCs w:val="24"/>
          <w:lang w:eastAsia="bg-BG"/>
        </w:rPr>
        <w:t>до</w:t>
      </w:r>
      <w:r w:rsidRPr="00652997">
        <w:rPr>
          <w:rFonts w:ascii="Times New Roman" w:eastAsia="Times New Roman" w:hAnsi="Times New Roman"/>
          <w:sz w:val="24"/>
          <w:szCs w:val="24"/>
          <w:lang w:val="ru-RU" w:eastAsia="bg-BG"/>
        </w:rPr>
        <w:t xml:space="preserve"> 128 и ръст (Р) от 158 </w:t>
      </w:r>
      <w:r w:rsidRPr="00652997">
        <w:rPr>
          <w:rFonts w:ascii="Times New Roman" w:eastAsia="Times New Roman" w:hAnsi="Times New Roman"/>
          <w:sz w:val="24"/>
          <w:szCs w:val="24"/>
          <w:lang w:val="en-US" w:eastAsia="bg-BG"/>
        </w:rPr>
        <w:t>cm</w:t>
      </w:r>
      <w:r w:rsidRPr="00652997">
        <w:rPr>
          <w:rFonts w:ascii="Times New Roman" w:eastAsia="Times New Roman" w:hAnsi="Times New Roman"/>
          <w:sz w:val="24"/>
          <w:szCs w:val="24"/>
          <w:lang w:eastAsia="bg-BG"/>
        </w:rPr>
        <w:t xml:space="preserve"> до 194 </w:t>
      </w:r>
      <w:r w:rsidRPr="00652997">
        <w:rPr>
          <w:rFonts w:ascii="Times New Roman" w:eastAsia="Times New Roman" w:hAnsi="Times New Roman"/>
          <w:sz w:val="24"/>
          <w:szCs w:val="24"/>
          <w:lang w:val="en-US" w:eastAsia="bg-BG"/>
        </w:rPr>
        <w:t>cm</w:t>
      </w:r>
      <w:r w:rsidRPr="00652997">
        <w:rPr>
          <w:rFonts w:ascii="Times New Roman" w:eastAsia="Times New Roman" w:hAnsi="Times New Roman"/>
          <w:sz w:val="24"/>
          <w:szCs w:val="24"/>
          <w:lang w:eastAsia="bg-BG"/>
        </w:rPr>
        <w:t>. Типоразмерите са посочени в Таблица 1.</w:t>
      </w:r>
    </w:p>
    <w:p w:rsidR="00652997" w:rsidRPr="00652997" w:rsidRDefault="00652997" w:rsidP="00652997">
      <w:pPr>
        <w:widowControl w:val="0"/>
        <w:autoSpaceDE w:val="0"/>
        <w:autoSpaceDN w:val="0"/>
        <w:adjustRightInd w:val="0"/>
        <w:spacing w:after="0" w:line="240" w:lineRule="auto"/>
        <w:ind w:right="-628"/>
        <w:jc w:val="both"/>
        <w:rPr>
          <w:rFonts w:ascii="Times New Roman" w:eastAsia="Times New Roman" w:hAnsi="Times New Roman"/>
          <w:sz w:val="24"/>
          <w:szCs w:val="24"/>
          <w:lang w:eastAsia="bg-BG"/>
        </w:rPr>
      </w:pPr>
    </w:p>
    <w:p w:rsidR="00652997" w:rsidRPr="006B527F" w:rsidRDefault="00652997" w:rsidP="006B527F">
      <w:pPr>
        <w:widowControl w:val="0"/>
        <w:autoSpaceDE w:val="0"/>
        <w:autoSpaceDN w:val="0"/>
        <w:adjustRightInd w:val="0"/>
        <w:spacing w:after="0" w:line="240" w:lineRule="auto"/>
        <w:ind w:firstLine="709"/>
        <w:rPr>
          <w:rFonts w:ascii="Times New Roman" w:eastAsia="Times New Roman" w:hAnsi="Times New Roman"/>
          <w:sz w:val="24"/>
          <w:szCs w:val="24"/>
          <w:lang w:val="en-US" w:eastAsia="bg-BG"/>
        </w:rPr>
      </w:pPr>
      <w:r w:rsidRPr="00652997">
        <w:rPr>
          <w:rFonts w:ascii="Times New Roman" w:eastAsia="Times New Roman" w:hAnsi="Times New Roman"/>
          <w:sz w:val="24"/>
          <w:szCs w:val="24"/>
          <w:lang w:eastAsia="bg-BG"/>
        </w:rPr>
        <w:t xml:space="preserve">Таблица 1 – Типоразмери в </w:t>
      </w:r>
      <w:r w:rsidRPr="00652997">
        <w:rPr>
          <w:rFonts w:ascii="Times New Roman" w:eastAsia="Times New Roman" w:hAnsi="Times New Roman"/>
          <w:sz w:val="24"/>
          <w:szCs w:val="24"/>
          <w:lang w:val="en-US" w:eastAsia="bg-BG"/>
        </w:rPr>
        <w:t>cm</w:t>
      </w:r>
    </w:p>
    <w:p w:rsidR="006B527F" w:rsidRPr="00652997" w:rsidRDefault="006B527F" w:rsidP="006B527F">
      <w:pPr>
        <w:widowControl w:val="0"/>
        <w:autoSpaceDE w:val="0"/>
        <w:autoSpaceDN w:val="0"/>
        <w:adjustRightInd w:val="0"/>
        <w:spacing w:after="0" w:line="240" w:lineRule="auto"/>
        <w:ind w:firstLine="709"/>
        <w:rPr>
          <w:rFonts w:ascii="Times New Roman" w:eastAsia="Times New Roman" w:hAnsi="Times New Roman"/>
          <w:b/>
          <w:sz w:val="24"/>
          <w:szCs w:val="24"/>
          <w:lang w:eastAsia="bg-BG"/>
        </w:rPr>
      </w:pPr>
    </w:p>
    <w:tbl>
      <w:tblPr>
        <w:tblW w:w="9019" w:type="dxa"/>
        <w:jc w:val="center"/>
        <w:tblCellMar>
          <w:left w:w="70" w:type="dxa"/>
          <w:right w:w="70" w:type="dxa"/>
        </w:tblCellMar>
        <w:tblLook w:val="0000" w:firstRow="0" w:lastRow="0" w:firstColumn="0" w:lastColumn="0" w:noHBand="0" w:noVBand="0"/>
      </w:tblPr>
      <w:tblGrid>
        <w:gridCol w:w="1158"/>
        <w:gridCol w:w="573"/>
        <w:gridCol w:w="621"/>
        <w:gridCol w:w="621"/>
        <w:gridCol w:w="621"/>
        <w:gridCol w:w="31"/>
        <w:gridCol w:w="614"/>
        <w:gridCol w:w="621"/>
        <w:gridCol w:w="621"/>
        <w:gridCol w:w="621"/>
        <w:gridCol w:w="621"/>
        <w:gridCol w:w="574"/>
        <w:gridCol w:w="574"/>
        <w:gridCol w:w="574"/>
        <w:gridCol w:w="574"/>
      </w:tblGrid>
      <w:tr w:rsidR="00652997" w:rsidRPr="00652997" w:rsidTr="00513691">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bCs/>
                <w:sz w:val="20"/>
                <w:szCs w:val="20"/>
                <w:lang w:eastAsia="bg-BG"/>
              </w:rPr>
            </w:pPr>
            <w:r w:rsidRPr="00652997">
              <w:rPr>
                <w:rFonts w:ascii="Times New Roman" w:eastAsia="Times New Roman" w:hAnsi="Times New Roman"/>
                <w:b/>
                <w:bCs/>
                <w:sz w:val="20"/>
                <w:szCs w:val="20"/>
                <w:lang w:eastAsia="bg-BG"/>
              </w:rPr>
              <w:t xml:space="preserve">Ръст </w:t>
            </w:r>
            <w:r w:rsidRPr="00652997">
              <w:rPr>
                <w:rFonts w:ascii="Times New Roman" w:eastAsia="Times New Roman" w:hAnsi="Times New Roman"/>
                <w:b/>
                <w:bCs/>
                <w:sz w:val="20"/>
                <w:szCs w:val="20"/>
                <w:lang w:val="en-US" w:eastAsia="bg-BG"/>
              </w:rPr>
              <w:t>(P)</w:t>
            </w:r>
            <w:r w:rsidRPr="00652997">
              <w:rPr>
                <w:rFonts w:ascii="Times New Roman" w:eastAsia="Times New Roman" w:hAnsi="Times New Roman"/>
                <w:b/>
                <w:bCs/>
                <w:sz w:val="20"/>
                <w:szCs w:val="20"/>
                <w:lang w:eastAsia="bg-BG"/>
              </w:rPr>
              <w:t xml:space="preserve"> в см</w:t>
            </w:r>
          </w:p>
        </w:tc>
        <w:tc>
          <w:tcPr>
            <w:tcW w:w="621" w:type="dxa"/>
            <w:tcBorders>
              <w:top w:val="single" w:sz="4" w:space="0" w:color="auto"/>
              <w:left w:val="single" w:sz="4" w:space="0" w:color="auto"/>
              <w:bottom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p>
        </w:tc>
        <w:tc>
          <w:tcPr>
            <w:tcW w:w="621" w:type="dxa"/>
            <w:tcBorders>
              <w:top w:val="single" w:sz="4" w:space="0" w:color="auto"/>
              <w:bottom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p>
        </w:tc>
        <w:tc>
          <w:tcPr>
            <w:tcW w:w="621" w:type="dxa"/>
            <w:tcBorders>
              <w:top w:val="single" w:sz="4" w:space="0" w:color="auto"/>
              <w:bottom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158,</w:t>
            </w:r>
          </w:p>
        </w:tc>
        <w:tc>
          <w:tcPr>
            <w:tcW w:w="645" w:type="dxa"/>
            <w:gridSpan w:val="2"/>
            <w:tcBorders>
              <w:top w:val="single" w:sz="4" w:space="0" w:color="auto"/>
              <w:bottom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164,</w:t>
            </w:r>
          </w:p>
        </w:tc>
        <w:tc>
          <w:tcPr>
            <w:tcW w:w="621" w:type="dxa"/>
            <w:tcBorders>
              <w:top w:val="single" w:sz="4" w:space="0" w:color="auto"/>
              <w:bottom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170,</w:t>
            </w:r>
          </w:p>
        </w:tc>
        <w:tc>
          <w:tcPr>
            <w:tcW w:w="621" w:type="dxa"/>
            <w:tcBorders>
              <w:top w:val="single" w:sz="4" w:space="0" w:color="auto"/>
              <w:bottom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val="en-US" w:eastAsia="bg-BG"/>
              </w:rPr>
            </w:pPr>
            <w:r w:rsidRPr="00652997">
              <w:rPr>
                <w:rFonts w:ascii="Times New Roman" w:eastAsia="Times New Roman" w:hAnsi="Times New Roman"/>
                <w:lang w:eastAsia="bg-BG"/>
              </w:rPr>
              <w:t>176,</w:t>
            </w:r>
          </w:p>
        </w:tc>
        <w:tc>
          <w:tcPr>
            <w:tcW w:w="621" w:type="dxa"/>
            <w:tcBorders>
              <w:top w:val="single" w:sz="4" w:space="0" w:color="auto"/>
              <w:bottom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lang w:val="en-US" w:eastAsia="bg-BG"/>
              </w:rPr>
            </w:pPr>
            <w:r w:rsidRPr="00652997">
              <w:rPr>
                <w:rFonts w:ascii="Times New Roman" w:eastAsia="Times New Roman" w:hAnsi="Times New Roman"/>
                <w:lang w:eastAsia="bg-BG"/>
              </w:rPr>
              <w:t>182,</w:t>
            </w:r>
          </w:p>
        </w:tc>
        <w:tc>
          <w:tcPr>
            <w:tcW w:w="621" w:type="dxa"/>
            <w:tcBorders>
              <w:top w:val="single" w:sz="4" w:space="0" w:color="auto"/>
              <w:bottom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188,</w:t>
            </w:r>
          </w:p>
        </w:tc>
        <w:tc>
          <w:tcPr>
            <w:tcW w:w="574" w:type="dxa"/>
            <w:tcBorders>
              <w:top w:val="single" w:sz="4" w:space="0" w:color="auto"/>
              <w:bottom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и</w:t>
            </w:r>
          </w:p>
        </w:tc>
        <w:tc>
          <w:tcPr>
            <w:tcW w:w="574" w:type="dxa"/>
            <w:tcBorders>
              <w:top w:val="single" w:sz="4" w:space="0" w:color="auto"/>
              <w:bottom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val="en-US" w:eastAsia="bg-BG"/>
              </w:rPr>
            </w:pPr>
            <w:r w:rsidRPr="00652997">
              <w:rPr>
                <w:rFonts w:ascii="Times New Roman" w:eastAsia="Times New Roman" w:hAnsi="Times New Roman"/>
                <w:lang w:eastAsia="bg-BG"/>
              </w:rPr>
              <w:t>19</w:t>
            </w:r>
            <w:r w:rsidRPr="00652997">
              <w:rPr>
                <w:rFonts w:ascii="Times New Roman" w:eastAsia="Times New Roman" w:hAnsi="Times New Roman"/>
                <w:lang w:val="en-US" w:eastAsia="bg-BG"/>
              </w:rPr>
              <w:t>4</w:t>
            </w:r>
          </w:p>
        </w:tc>
        <w:tc>
          <w:tcPr>
            <w:tcW w:w="574" w:type="dxa"/>
            <w:tcBorders>
              <w:top w:val="single" w:sz="4" w:space="0" w:color="auto"/>
              <w:bottom w:val="single" w:sz="4" w:space="0" w:color="auto"/>
            </w:tcBorders>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lang w:val="en-US" w:eastAsia="bg-BG"/>
              </w:rPr>
            </w:pPr>
          </w:p>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p>
        </w:tc>
        <w:tc>
          <w:tcPr>
            <w:tcW w:w="574" w:type="dxa"/>
            <w:tcBorders>
              <w:top w:val="single" w:sz="4" w:space="0" w:color="auto"/>
              <w:bottom w:val="single" w:sz="4" w:space="0" w:color="auto"/>
              <w:right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p>
        </w:tc>
      </w:tr>
      <w:tr w:rsidR="00652997" w:rsidRPr="00652997" w:rsidTr="00513691">
        <w:trPr>
          <w:trHeight w:val="300"/>
          <w:jc w:val="center"/>
        </w:trPr>
        <w:tc>
          <w:tcPr>
            <w:tcW w:w="11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bCs/>
                <w:sz w:val="20"/>
                <w:szCs w:val="20"/>
                <w:lang w:eastAsia="bg-BG"/>
              </w:rPr>
            </w:pPr>
            <w:r w:rsidRPr="00652997">
              <w:rPr>
                <w:rFonts w:ascii="Times New Roman" w:eastAsia="Times New Roman" w:hAnsi="Times New Roman"/>
                <w:b/>
                <w:bCs/>
                <w:sz w:val="20"/>
                <w:szCs w:val="20"/>
                <w:lang w:eastAsia="bg-BG"/>
              </w:rPr>
              <w:t xml:space="preserve">Обик.гр. </w:t>
            </w:r>
            <w:r w:rsidRPr="00652997">
              <w:rPr>
                <w:rFonts w:ascii="Times New Roman" w:eastAsia="Times New Roman" w:hAnsi="Times New Roman"/>
                <w:b/>
                <w:bCs/>
                <w:sz w:val="20"/>
                <w:szCs w:val="20"/>
                <w:lang w:val="en-US" w:eastAsia="bg-BG"/>
              </w:rPr>
              <w:t>(</w:t>
            </w:r>
            <w:r w:rsidRPr="00652997">
              <w:rPr>
                <w:rFonts w:ascii="Times New Roman" w:eastAsia="Times New Roman" w:hAnsi="Times New Roman"/>
                <w:b/>
                <w:bCs/>
                <w:sz w:val="20"/>
                <w:szCs w:val="20"/>
                <w:lang w:eastAsia="bg-BG"/>
              </w:rPr>
              <w:t>Ог</w:t>
            </w:r>
            <w:r w:rsidRPr="00652997">
              <w:rPr>
                <w:rFonts w:ascii="Times New Roman" w:eastAsia="Times New Roman" w:hAnsi="Times New Roman"/>
                <w:b/>
                <w:bCs/>
                <w:sz w:val="20"/>
                <w:szCs w:val="20"/>
                <w:lang w:val="en-US" w:eastAsia="bg-BG"/>
              </w:rPr>
              <w:t>)</w:t>
            </w:r>
          </w:p>
        </w:tc>
        <w:tc>
          <w:tcPr>
            <w:tcW w:w="573" w:type="dxa"/>
            <w:tcBorders>
              <w:top w:val="single" w:sz="8" w:space="0" w:color="auto"/>
              <w:left w:val="nil"/>
              <w:bottom w:val="single" w:sz="4" w:space="0" w:color="auto"/>
              <w:right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88</w:t>
            </w:r>
          </w:p>
        </w:tc>
        <w:tc>
          <w:tcPr>
            <w:tcW w:w="621" w:type="dxa"/>
            <w:tcBorders>
              <w:top w:val="single" w:sz="4" w:space="0" w:color="auto"/>
              <w:left w:val="nil"/>
              <w:bottom w:val="single" w:sz="4" w:space="0" w:color="auto"/>
              <w:right w:val="nil"/>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92</w:t>
            </w:r>
          </w:p>
        </w:tc>
        <w:tc>
          <w:tcPr>
            <w:tcW w:w="6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96</w:t>
            </w:r>
          </w:p>
        </w:tc>
        <w:tc>
          <w:tcPr>
            <w:tcW w:w="614" w:type="dxa"/>
            <w:tcBorders>
              <w:top w:val="single" w:sz="4" w:space="0" w:color="auto"/>
              <w:left w:val="nil"/>
              <w:bottom w:val="single" w:sz="4" w:space="0" w:color="auto"/>
              <w:right w:val="single" w:sz="4" w:space="0" w:color="auto"/>
            </w:tcBorders>
            <w:shd w:val="clear" w:color="auto" w:fill="FFCC99"/>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100</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104</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108</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112</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116</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120</w:t>
            </w:r>
          </w:p>
        </w:tc>
        <w:tc>
          <w:tcPr>
            <w:tcW w:w="574" w:type="dxa"/>
            <w:tcBorders>
              <w:top w:val="single" w:sz="4" w:space="0" w:color="auto"/>
              <w:left w:val="nil"/>
              <w:bottom w:val="single" w:sz="4" w:space="0" w:color="auto"/>
              <w:right w:val="nil"/>
            </w:tcBorders>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p>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124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128</w:t>
            </w:r>
          </w:p>
        </w:tc>
        <w:tc>
          <w:tcPr>
            <w:tcW w:w="574" w:type="dxa"/>
            <w:tcBorders>
              <w:top w:val="single" w:sz="4" w:space="0" w:color="auto"/>
              <w:left w:val="nil"/>
              <w:bottom w:val="single" w:sz="4" w:space="0" w:color="auto"/>
              <w:right w:val="single" w:sz="8" w:space="0" w:color="auto"/>
            </w:tcBorders>
            <w:shd w:val="clear" w:color="auto" w:fill="auto"/>
            <w:noWrap/>
            <w:vAlign w:val="bottom"/>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lang w:eastAsia="bg-BG"/>
              </w:rPr>
            </w:pPr>
            <w:r w:rsidRPr="00652997">
              <w:rPr>
                <w:rFonts w:ascii="Times New Roman" w:eastAsia="Times New Roman" w:hAnsi="Times New Roman"/>
                <w:lang w:eastAsia="bg-BG"/>
              </w:rPr>
              <w:t>132</w:t>
            </w:r>
          </w:p>
        </w:tc>
      </w:tr>
    </w:tbl>
    <w:p w:rsidR="00652997" w:rsidRPr="00652997" w:rsidRDefault="00652997" w:rsidP="00652997">
      <w:pPr>
        <w:widowControl w:val="0"/>
        <w:autoSpaceDE w:val="0"/>
        <w:autoSpaceDN w:val="0"/>
        <w:adjustRightInd w:val="0"/>
        <w:spacing w:after="0" w:line="240" w:lineRule="auto"/>
        <w:ind w:right="-628"/>
        <w:jc w:val="both"/>
        <w:rPr>
          <w:rFonts w:ascii="Times New Roman" w:eastAsia="Times New Roman" w:hAnsi="Times New Roman"/>
          <w:sz w:val="24"/>
          <w:szCs w:val="24"/>
          <w:lang w:eastAsia="bg-BG"/>
        </w:rPr>
      </w:pPr>
    </w:p>
    <w:p w:rsidR="00652997" w:rsidRPr="00652997" w:rsidRDefault="00652997" w:rsidP="007E54D2">
      <w:pPr>
        <w:widowControl w:val="0"/>
        <w:autoSpaceDE w:val="0"/>
        <w:autoSpaceDN w:val="0"/>
        <w:adjustRightInd w:val="0"/>
        <w:spacing w:after="0"/>
        <w:ind w:right="-36" w:firstLine="709"/>
        <w:jc w:val="both"/>
        <w:rPr>
          <w:rFonts w:ascii="Times New Roman" w:eastAsia="Times New Roman" w:hAnsi="Times New Roman"/>
          <w:sz w:val="24"/>
          <w:szCs w:val="24"/>
          <w:lang w:val="ru-RU" w:eastAsia="bg-BG"/>
        </w:rPr>
      </w:pPr>
      <w:r w:rsidRPr="00652997">
        <w:rPr>
          <w:rFonts w:ascii="Times New Roman" w:eastAsia="Times New Roman" w:hAnsi="Times New Roman"/>
          <w:sz w:val="24"/>
          <w:szCs w:val="24"/>
          <w:lang w:eastAsia="bg-BG"/>
        </w:rPr>
        <w:t xml:space="preserve">Забележка: </w:t>
      </w:r>
      <w:r w:rsidR="006B527F" w:rsidRPr="006B527F">
        <w:rPr>
          <w:rFonts w:ascii="Times New Roman" w:eastAsia="Times New Roman" w:hAnsi="Times New Roman"/>
          <w:sz w:val="24"/>
          <w:szCs w:val="24"/>
          <w:lang w:eastAsia="bg-BG"/>
        </w:rPr>
        <w:t>Запознати сме и приемаме, че В</w:t>
      </w:r>
      <w:r w:rsidRPr="00652997">
        <w:rPr>
          <w:rFonts w:ascii="Times New Roman" w:eastAsia="Times New Roman" w:hAnsi="Times New Roman"/>
          <w:sz w:val="24"/>
          <w:szCs w:val="24"/>
          <w:lang w:eastAsia="bg-BG"/>
        </w:rPr>
        <w:t>ъзложителят може да заявява и типоразмери извън обхвата на таблица 1 – индивидуални поръчки.</w:t>
      </w:r>
    </w:p>
    <w:p w:rsidR="00652997" w:rsidRPr="00652997" w:rsidRDefault="00652997" w:rsidP="007E54D2">
      <w:pPr>
        <w:widowControl w:val="0"/>
        <w:autoSpaceDE w:val="0"/>
        <w:autoSpaceDN w:val="0"/>
        <w:adjustRightInd w:val="0"/>
        <w:spacing w:after="0"/>
        <w:ind w:right="-628"/>
        <w:jc w:val="both"/>
        <w:rPr>
          <w:rFonts w:ascii="Times New Roman" w:eastAsia="Times New Roman" w:hAnsi="Times New Roman"/>
          <w:sz w:val="24"/>
          <w:szCs w:val="24"/>
          <w:lang w:eastAsia="bg-BG"/>
        </w:rPr>
      </w:pPr>
    </w:p>
    <w:p w:rsidR="00652997" w:rsidRPr="00652997" w:rsidRDefault="006B527F" w:rsidP="007E54D2">
      <w:pPr>
        <w:widowControl w:val="0"/>
        <w:autoSpaceDE w:val="0"/>
        <w:autoSpaceDN w:val="0"/>
        <w:adjustRightInd w:val="0"/>
        <w:spacing w:after="0"/>
        <w:ind w:right="-628" w:firstLine="709"/>
        <w:jc w:val="both"/>
        <w:rPr>
          <w:rFonts w:ascii="Times New Roman" w:eastAsia="Times New Roman" w:hAnsi="Times New Roman"/>
          <w:sz w:val="24"/>
          <w:szCs w:val="24"/>
          <w:lang w:eastAsia="bg-BG"/>
        </w:rPr>
      </w:pPr>
      <w:r w:rsidRPr="006B527F">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3.1.2. Изисквания към размерите на изделието в готов вид </w:t>
      </w:r>
    </w:p>
    <w:p w:rsidR="00652997" w:rsidRPr="00652997" w:rsidRDefault="006B527F"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en-GB"/>
        </w:rPr>
      </w:pPr>
      <w:r>
        <w:rPr>
          <w:rFonts w:ascii="Times New Roman" w:eastAsia="Times New Roman" w:hAnsi="Times New Roman" w:cs="Courier New"/>
          <w:sz w:val="24"/>
          <w:szCs w:val="24"/>
          <w:lang w:eastAsia="en-GB"/>
        </w:rPr>
        <w:t>5.</w:t>
      </w:r>
      <w:r w:rsidR="00652997" w:rsidRPr="00652997">
        <w:rPr>
          <w:rFonts w:ascii="Times New Roman" w:eastAsia="Times New Roman" w:hAnsi="Times New Roman" w:cs="Courier New"/>
          <w:sz w:val="24"/>
          <w:szCs w:val="24"/>
          <w:lang w:eastAsia="en-GB"/>
        </w:rPr>
        <w:t xml:space="preserve">3.1.2.1. Изделията </w:t>
      </w:r>
      <w:r>
        <w:rPr>
          <w:rFonts w:ascii="Times New Roman" w:eastAsia="Times New Roman" w:hAnsi="Times New Roman" w:cs="Courier New"/>
          <w:sz w:val="24"/>
          <w:szCs w:val="24"/>
          <w:lang w:eastAsia="en-GB"/>
        </w:rPr>
        <w:t xml:space="preserve">ще </w:t>
      </w:r>
      <w:r w:rsidR="00652997" w:rsidRPr="00652997">
        <w:rPr>
          <w:rFonts w:ascii="Times New Roman" w:eastAsia="Times New Roman" w:hAnsi="Times New Roman" w:cs="Courier New"/>
          <w:sz w:val="24"/>
          <w:szCs w:val="24"/>
          <w:lang w:eastAsia="en-GB"/>
        </w:rPr>
        <w:t xml:space="preserve">се изработват по размери съгласно Таблица 1. </w:t>
      </w: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en-GB"/>
        </w:rPr>
      </w:pPr>
      <w:r w:rsidRPr="00652997">
        <w:rPr>
          <w:rFonts w:ascii="Times New Roman" w:eastAsia="Times New Roman" w:hAnsi="Times New Roman" w:cs="Courier New"/>
          <w:sz w:val="24"/>
          <w:szCs w:val="24"/>
          <w:lang w:eastAsia="en-GB"/>
        </w:rPr>
        <w:t xml:space="preserve">Обмерните данни на гащеризон летен тактически, както и комбинациите от размери на готовите изделия </w:t>
      </w:r>
      <w:r w:rsidR="006B527F">
        <w:rPr>
          <w:rFonts w:ascii="Times New Roman" w:eastAsia="Times New Roman" w:hAnsi="Times New Roman" w:cs="Courier New"/>
          <w:sz w:val="24"/>
          <w:szCs w:val="24"/>
          <w:lang w:eastAsia="en-GB"/>
        </w:rPr>
        <w:t>ще</w:t>
      </w:r>
      <w:r w:rsidRPr="00652997">
        <w:rPr>
          <w:rFonts w:ascii="Times New Roman" w:eastAsia="Times New Roman" w:hAnsi="Times New Roman" w:cs="Courier New"/>
          <w:sz w:val="24"/>
          <w:szCs w:val="24"/>
          <w:lang w:eastAsia="en-GB"/>
        </w:rPr>
        <w:t xml:space="preserve"> отговарят на стандартизираните обмерни данни, посочени в таблица №1А, която се предоставя на избрания изпълнител след сключване на договора, с предоставяне на първата заявка. </w:t>
      </w:r>
    </w:p>
    <w:p w:rsidR="00652997" w:rsidRPr="00652997" w:rsidRDefault="006B527F"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en-GB"/>
        </w:rPr>
      </w:pPr>
      <w:r>
        <w:rPr>
          <w:rFonts w:ascii="Times New Roman" w:eastAsia="Times New Roman" w:hAnsi="Times New Roman" w:cs="Courier New"/>
          <w:sz w:val="24"/>
          <w:szCs w:val="24"/>
          <w:lang w:eastAsia="en-GB"/>
        </w:rPr>
        <w:t>5.</w:t>
      </w:r>
      <w:r w:rsidR="00652997" w:rsidRPr="00652997">
        <w:rPr>
          <w:rFonts w:ascii="Times New Roman" w:eastAsia="Times New Roman" w:hAnsi="Times New Roman" w:cs="Courier New"/>
          <w:sz w:val="24"/>
          <w:szCs w:val="24"/>
          <w:lang w:eastAsia="en-GB"/>
        </w:rPr>
        <w:t xml:space="preserve">3.1.2.2. Изделията </w:t>
      </w:r>
      <w:r w:rsidR="001E4043">
        <w:rPr>
          <w:rFonts w:ascii="Times New Roman" w:eastAsia="Times New Roman" w:hAnsi="Times New Roman" w:cs="Courier New"/>
          <w:sz w:val="24"/>
          <w:szCs w:val="24"/>
          <w:lang w:eastAsia="en-GB"/>
        </w:rPr>
        <w:t>ще</w:t>
      </w:r>
      <w:r w:rsidR="00652997" w:rsidRPr="00652997">
        <w:rPr>
          <w:rFonts w:ascii="Times New Roman" w:eastAsia="Times New Roman" w:hAnsi="Times New Roman" w:cs="Courier New"/>
          <w:sz w:val="24"/>
          <w:szCs w:val="24"/>
          <w:lang w:eastAsia="en-GB"/>
        </w:rPr>
        <w:t xml:space="preserve"> са съобразени с БДС EN 13402-3:2017 или еквивалентно/и, където се определя система за размери на тялото.</w:t>
      </w:r>
    </w:p>
    <w:p w:rsidR="00652997" w:rsidRPr="00652997" w:rsidRDefault="001E4043"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en-GB"/>
        </w:rPr>
      </w:pPr>
      <w:r>
        <w:rPr>
          <w:rFonts w:ascii="Times New Roman" w:eastAsia="Times New Roman" w:hAnsi="Times New Roman" w:cs="Courier New"/>
          <w:sz w:val="24"/>
          <w:szCs w:val="24"/>
          <w:lang w:eastAsia="en-GB"/>
        </w:rPr>
        <w:t>5.</w:t>
      </w:r>
      <w:r w:rsidR="00652997" w:rsidRPr="00652997">
        <w:rPr>
          <w:rFonts w:ascii="Times New Roman" w:eastAsia="Times New Roman" w:hAnsi="Times New Roman" w:cs="Courier New"/>
          <w:sz w:val="24"/>
          <w:szCs w:val="24"/>
          <w:lang w:eastAsia="en-GB"/>
        </w:rPr>
        <w:t xml:space="preserve">3.1.2.3. Означаването на размера на изделията </w:t>
      </w:r>
      <w:r>
        <w:rPr>
          <w:rFonts w:ascii="Times New Roman" w:eastAsia="Times New Roman" w:hAnsi="Times New Roman" w:cs="Courier New"/>
          <w:sz w:val="24"/>
          <w:szCs w:val="24"/>
          <w:lang w:eastAsia="en-GB"/>
        </w:rPr>
        <w:t>ще</w:t>
      </w:r>
      <w:r w:rsidR="00652997" w:rsidRPr="00652997">
        <w:rPr>
          <w:rFonts w:ascii="Times New Roman" w:eastAsia="Times New Roman" w:hAnsi="Times New Roman" w:cs="Courier New"/>
          <w:sz w:val="24"/>
          <w:szCs w:val="24"/>
          <w:lang w:eastAsia="en-GB"/>
        </w:rPr>
        <w:t xml:space="preserve"> се извършва съгласно БДС  EN 13402-3:2017 или еквивалентно/и.</w:t>
      </w:r>
    </w:p>
    <w:p w:rsidR="00652997" w:rsidRPr="00652997" w:rsidRDefault="00652997" w:rsidP="007E54D2">
      <w:pPr>
        <w:widowControl w:val="0"/>
        <w:autoSpaceDE w:val="0"/>
        <w:autoSpaceDN w:val="0"/>
        <w:adjustRightInd w:val="0"/>
        <w:spacing w:after="0"/>
        <w:jc w:val="both"/>
        <w:rPr>
          <w:rFonts w:ascii="Times New Roman" w:eastAsia="Times New Roman" w:hAnsi="Times New Roman" w:cs="Courier New"/>
          <w:sz w:val="24"/>
          <w:szCs w:val="24"/>
          <w:lang w:val="ru-RU" w:eastAsia="en-GB"/>
        </w:rPr>
      </w:pPr>
    </w:p>
    <w:p w:rsidR="00652997" w:rsidRPr="00652997" w:rsidRDefault="001E4043" w:rsidP="007E54D2">
      <w:pPr>
        <w:widowControl w:val="0"/>
        <w:autoSpaceDE w:val="0"/>
        <w:autoSpaceDN w:val="0"/>
        <w:adjustRightInd w:val="0"/>
        <w:spacing w:after="0"/>
        <w:ind w:firstLine="709"/>
        <w:jc w:val="both"/>
        <w:rPr>
          <w:rFonts w:ascii="Times New Roman" w:eastAsia="Times New Roman" w:hAnsi="Times New Roman" w:cs="Courier New"/>
          <w:sz w:val="24"/>
          <w:szCs w:val="24"/>
          <w:lang w:val="ru-RU" w:eastAsia="en-GB"/>
        </w:rPr>
      </w:pPr>
      <w:r w:rsidRPr="001E4043">
        <w:rPr>
          <w:rFonts w:ascii="Times New Roman" w:eastAsia="Times New Roman" w:hAnsi="Times New Roman" w:cs="Courier New"/>
          <w:sz w:val="24"/>
          <w:szCs w:val="24"/>
          <w:lang w:val="ru-RU" w:eastAsia="en-GB"/>
        </w:rPr>
        <w:t>5.</w:t>
      </w:r>
      <w:r w:rsidR="00652997" w:rsidRPr="00652997">
        <w:rPr>
          <w:rFonts w:ascii="Times New Roman" w:eastAsia="Times New Roman" w:hAnsi="Times New Roman" w:cs="Courier New"/>
          <w:sz w:val="24"/>
          <w:szCs w:val="24"/>
          <w:lang w:val="ru-RU" w:eastAsia="en-GB"/>
        </w:rPr>
        <w:t xml:space="preserve">3.1.2.4. </w:t>
      </w:r>
      <w:r w:rsidR="00652997" w:rsidRPr="00652997">
        <w:rPr>
          <w:rFonts w:ascii="Times New Roman" w:eastAsia="Times New Roman" w:hAnsi="Times New Roman" w:cs="Courier New"/>
          <w:bCs/>
          <w:sz w:val="24"/>
          <w:szCs w:val="24"/>
          <w:lang w:eastAsia="en-GB"/>
        </w:rPr>
        <w:t>Индивидуални поръчки</w:t>
      </w: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en-GB"/>
        </w:rPr>
      </w:pPr>
      <w:r w:rsidRPr="00652997">
        <w:rPr>
          <w:rFonts w:ascii="Times New Roman" w:eastAsia="Times New Roman" w:hAnsi="Times New Roman" w:cs="Courier New"/>
          <w:sz w:val="24"/>
          <w:szCs w:val="24"/>
          <w:lang w:val="ru-RU" w:eastAsia="en-GB"/>
        </w:rPr>
        <w:t>Индивидуални поръчки на изделията с извънстандартни размери</w:t>
      </w:r>
      <w:r w:rsidRPr="00652997">
        <w:rPr>
          <w:rFonts w:ascii="Times New Roman" w:eastAsia="Times New Roman" w:hAnsi="Times New Roman" w:cs="Courier New"/>
          <w:sz w:val="24"/>
          <w:szCs w:val="24"/>
          <w:lang w:eastAsia="en-GB"/>
        </w:rPr>
        <w:t>:</w:t>
      </w:r>
      <w:r w:rsidRPr="00652997">
        <w:rPr>
          <w:rFonts w:ascii="Times New Roman" w:eastAsia="Times New Roman" w:hAnsi="Times New Roman" w:cs="Courier New"/>
          <w:sz w:val="24"/>
          <w:szCs w:val="24"/>
          <w:lang w:val="ru-RU" w:eastAsia="en-GB"/>
        </w:rPr>
        <w:t xml:space="preserve"> </w:t>
      </w:r>
    </w:p>
    <w:p w:rsidR="00652997" w:rsidRPr="00652997" w:rsidRDefault="001E4043" w:rsidP="007E54D2">
      <w:pPr>
        <w:widowControl w:val="0"/>
        <w:autoSpaceDE w:val="0"/>
        <w:autoSpaceDN w:val="0"/>
        <w:adjustRightInd w:val="0"/>
        <w:spacing w:after="0"/>
        <w:ind w:firstLine="709"/>
        <w:jc w:val="both"/>
        <w:rPr>
          <w:rFonts w:ascii="Times New Roman" w:eastAsia="Times New Roman" w:hAnsi="Times New Roman" w:cs="Courier New"/>
          <w:b/>
          <w:sz w:val="24"/>
          <w:szCs w:val="24"/>
          <w:lang w:eastAsia="en-GB"/>
        </w:rPr>
      </w:pPr>
      <w:r>
        <w:rPr>
          <w:rFonts w:ascii="Times New Roman" w:eastAsia="Times New Roman" w:hAnsi="Times New Roman" w:cs="Courier New"/>
          <w:sz w:val="24"/>
          <w:szCs w:val="24"/>
          <w:lang w:eastAsia="en-GB"/>
        </w:rPr>
        <w:t xml:space="preserve">5.3.1.2.4.1. </w:t>
      </w:r>
      <w:r w:rsidR="00652997" w:rsidRPr="00652997">
        <w:rPr>
          <w:rFonts w:ascii="Times New Roman" w:eastAsia="Times New Roman" w:hAnsi="Times New Roman" w:cs="Courier New"/>
          <w:sz w:val="24"/>
          <w:szCs w:val="24"/>
          <w:lang w:eastAsia="en-GB"/>
        </w:rPr>
        <w:t xml:space="preserve">Доставчикът </w:t>
      </w:r>
      <w:r>
        <w:rPr>
          <w:rFonts w:ascii="Times New Roman" w:eastAsia="Times New Roman" w:hAnsi="Times New Roman" w:cs="Courier New"/>
          <w:sz w:val="24"/>
          <w:szCs w:val="24"/>
          <w:lang w:eastAsia="en-GB"/>
        </w:rPr>
        <w:t>ще</w:t>
      </w:r>
      <w:r w:rsidR="00652997" w:rsidRPr="00652997">
        <w:rPr>
          <w:rFonts w:ascii="Times New Roman" w:eastAsia="Times New Roman" w:hAnsi="Times New Roman" w:cs="Courier New"/>
          <w:sz w:val="24"/>
          <w:szCs w:val="24"/>
          <w:lang w:eastAsia="en-GB"/>
        </w:rPr>
        <w:t xml:space="preserve"> доставя извън стандартни размери на изделията при заявка от страна на Възложителя, в рамките на артикулите, количествата и цените, уговорени по договора. </w:t>
      </w:r>
    </w:p>
    <w:p w:rsidR="00652997" w:rsidRPr="00652997" w:rsidRDefault="001E4043"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en-GB"/>
        </w:rPr>
      </w:pPr>
      <w:r>
        <w:rPr>
          <w:rFonts w:ascii="Times New Roman" w:eastAsia="Times New Roman" w:hAnsi="Times New Roman" w:cs="Courier New"/>
          <w:sz w:val="24"/>
          <w:szCs w:val="24"/>
          <w:lang w:eastAsia="en-GB"/>
        </w:rPr>
        <w:t xml:space="preserve">5.3.1.2.4.2. </w:t>
      </w:r>
      <w:r w:rsidR="00652997" w:rsidRPr="00652997">
        <w:rPr>
          <w:rFonts w:ascii="Times New Roman" w:eastAsia="Times New Roman" w:hAnsi="Times New Roman" w:cs="Courier New"/>
          <w:sz w:val="24"/>
          <w:szCs w:val="24"/>
          <w:lang w:eastAsia="en-GB"/>
        </w:rPr>
        <w:t xml:space="preserve">При доставка на изделията изработени по индивидуални поръчки, </w:t>
      </w:r>
      <w:r>
        <w:rPr>
          <w:rFonts w:ascii="Times New Roman" w:eastAsia="Times New Roman" w:hAnsi="Times New Roman" w:cs="Courier New"/>
          <w:sz w:val="24"/>
          <w:szCs w:val="24"/>
          <w:lang w:eastAsia="en-GB"/>
        </w:rPr>
        <w:t>ще</w:t>
      </w:r>
      <w:r w:rsidR="00652997" w:rsidRPr="00652997">
        <w:rPr>
          <w:rFonts w:ascii="Times New Roman" w:eastAsia="Times New Roman" w:hAnsi="Times New Roman" w:cs="Courier New"/>
          <w:sz w:val="24"/>
          <w:szCs w:val="24"/>
          <w:lang w:eastAsia="en-GB"/>
        </w:rPr>
        <w:t xml:space="preserve"> се спазват следните изисквания:</w:t>
      </w:r>
    </w:p>
    <w:p w:rsidR="00652997" w:rsidRPr="00652997" w:rsidRDefault="001E4043"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en-GB"/>
        </w:rPr>
      </w:pPr>
      <w:r>
        <w:rPr>
          <w:rFonts w:ascii="Times New Roman" w:eastAsia="Times New Roman" w:hAnsi="Times New Roman" w:cs="Courier New"/>
          <w:sz w:val="24"/>
          <w:szCs w:val="24"/>
          <w:lang w:eastAsia="en-GB"/>
        </w:rPr>
        <w:t xml:space="preserve">а) </w:t>
      </w:r>
      <w:r w:rsidR="00652997" w:rsidRPr="00652997">
        <w:rPr>
          <w:rFonts w:ascii="Times New Roman" w:eastAsia="Times New Roman" w:hAnsi="Times New Roman" w:cs="Courier New"/>
          <w:sz w:val="24"/>
          <w:szCs w:val="24"/>
          <w:lang w:eastAsia="en-GB"/>
        </w:rPr>
        <w:t xml:space="preserve">Бланките на Възложителя с информация за трите имена на служителя, неговите размери и месторабота, въз основа на които са изработени изделията </w:t>
      </w:r>
      <w:r>
        <w:rPr>
          <w:rFonts w:ascii="Times New Roman" w:eastAsia="Times New Roman" w:hAnsi="Times New Roman" w:cs="Courier New"/>
          <w:sz w:val="24"/>
          <w:szCs w:val="24"/>
          <w:lang w:eastAsia="en-GB"/>
        </w:rPr>
        <w:t>ще</w:t>
      </w:r>
      <w:r w:rsidR="00652997" w:rsidRPr="00652997">
        <w:rPr>
          <w:rFonts w:ascii="Times New Roman" w:eastAsia="Times New Roman" w:hAnsi="Times New Roman" w:cs="Courier New"/>
          <w:sz w:val="24"/>
          <w:szCs w:val="24"/>
          <w:lang w:eastAsia="en-GB"/>
        </w:rPr>
        <w:t xml:space="preserve"> бъдат трайно прикрепени към облеклата при доставка в складовете на Възложителя.</w:t>
      </w:r>
    </w:p>
    <w:p w:rsidR="00652997" w:rsidRPr="00652997" w:rsidRDefault="001E4043"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en-GB"/>
        </w:rPr>
      </w:pPr>
      <w:r>
        <w:rPr>
          <w:rFonts w:ascii="Times New Roman" w:eastAsia="Times New Roman" w:hAnsi="Times New Roman" w:cs="Courier New"/>
          <w:sz w:val="24"/>
          <w:szCs w:val="24"/>
          <w:lang w:eastAsia="en-GB"/>
        </w:rPr>
        <w:t>б) П</w:t>
      </w:r>
      <w:r w:rsidR="00652997" w:rsidRPr="00652997">
        <w:rPr>
          <w:rFonts w:ascii="Times New Roman" w:eastAsia="Times New Roman" w:hAnsi="Times New Roman" w:cs="Courier New"/>
          <w:sz w:val="24"/>
          <w:szCs w:val="24"/>
          <w:lang w:eastAsia="en-GB"/>
        </w:rPr>
        <w:t xml:space="preserve">ри доставка на индивидуални поръчки </w:t>
      </w:r>
      <w:r>
        <w:rPr>
          <w:rFonts w:ascii="Times New Roman" w:eastAsia="Times New Roman" w:hAnsi="Times New Roman" w:cs="Courier New"/>
          <w:sz w:val="24"/>
          <w:szCs w:val="24"/>
          <w:lang w:eastAsia="en-GB"/>
        </w:rPr>
        <w:t xml:space="preserve">ще </w:t>
      </w:r>
      <w:r w:rsidR="00652997" w:rsidRPr="00652997">
        <w:rPr>
          <w:rFonts w:ascii="Times New Roman" w:eastAsia="Times New Roman" w:hAnsi="Times New Roman" w:cs="Courier New"/>
          <w:sz w:val="24"/>
          <w:szCs w:val="24"/>
          <w:lang w:eastAsia="en-GB"/>
        </w:rPr>
        <w:t xml:space="preserve">бъде предоставен поименен опис на индивидуалните поръчки, който е неразделна част от съпътстващите документи по доставката. </w:t>
      </w:r>
    </w:p>
    <w:p w:rsidR="00652997" w:rsidRPr="00652997" w:rsidRDefault="00652997" w:rsidP="007E54D2">
      <w:pPr>
        <w:widowControl w:val="0"/>
        <w:autoSpaceDE w:val="0"/>
        <w:autoSpaceDN w:val="0"/>
        <w:adjustRightInd w:val="0"/>
        <w:spacing w:after="0"/>
        <w:ind w:right="-628"/>
        <w:jc w:val="both"/>
        <w:rPr>
          <w:rFonts w:ascii="Times New Roman" w:eastAsia="Times New Roman" w:hAnsi="Times New Roman"/>
          <w:b/>
          <w:sz w:val="24"/>
          <w:szCs w:val="24"/>
          <w:lang w:eastAsia="bg-BG"/>
        </w:rPr>
      </w:pPr>
    </w:p>
    <w:p w:rsidR="00652997" w:rsidRPr="00652997" w:rsidRDefault="00392239" w:rsidP="007E54D2">
      <w:pPr>
        <w:widowControl w:val="0"/>
        <w:autoSpaceDE w:val="0"/>
        <w:autoSpaceDN w:val="0"/>
        <w:adjustRightInd w:val="0"/>
        <w:spacing w:after="0"/>
        <w:ind w:right="-628" w:firstLine="709"/>
        <w:jc w:val="both"/>
        <w:rPr>
          <w:rFonts w:ascii="Times New Roman" w:eastAsia="Times New Roman" w:hAnsi="Times New Roman"/>
          <w:sz w:val="24"/>
          <w:szCs w:val="24"/>
          <w:lang w:eastAsia="bg-BG"/>
        </w:rPr>
      </w:pPr>
      <w:r w:rsidRPr="00392239">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3.1.3. Изисквания към материалите</w:t>
      </w:r>
    </w:p>
    <w:p w:rsidR="00652997" w:rsidRPr="00652997" w:rsidRDefault="00652997" w:rsidP="007E54D2">
      <w:pPr>
        <w:widowControl w:val="0"/>
        <w:autoSpaceDE w:val="0"/>
        <w:autoSpaceDN w:val="0"/>
        <w:adjustRightInd w:val="0"/>
        <w:spacing w:after="0"/>
        <w:ind w:right="-36" w:firstLine="709"/>
        <w:jc w:val="both"/>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Материалите, необходими за изработване на изделието, </w:t>
      </w:r>
      <w:r w:rsidR="00392239">
        <w:rPr>
          <w:rFonts w:ascii="Times New Roman" w:eastAsia="Times New Roman" w:hAnsi="Times New Roman"/>
          <w:sz w:val="24"/>
          <w:szCs w:val="24"/>
          <w:lang w:eastAsia="bg-BG"/>
        </w:rPr>
        <w:t>ще</w:t>
      </w:r>
      <w:r w:rsidRPr="00652997">
        <w:rPr>
          <w:rFonts w:ascii="Times New Roman" w:eastAsia="Times New Roman" w:hAnsi="Times New Roman"/>
          <w:sz w:val="24"/>
          <w:szCs w:val="24"/>
          <w:lang w:eastAsia="bg-BG"/>
        </w:rPr>
        <w:t xml:space="preserve"> са съгласно техническа спецификацията </w:t>
      </w:r>
      <w:r w:rsidR="00392239">
        <w:rPr>
          <w:rFonts w:ascii="Times New Roman" w:eastAsia="Times New Roman" w:hAnsi="Times New Roman"/>
          <w:sz w:val="24"/>
          <w:szCs w:val="24"/>
          <w:lang w:eastAsia="bg-BG"/>
        </w:rPr>
        <w:t xml:space="preserve">за обособена позиция № 2 </w:t>
      </w:r>
      <w:r w:rsidRPr="00652997">
        <w:rPr>
          <w:rFonts w:ascii="Times New Roman" w:eastAsia="Times New Roman" w:hAnsi="Times New Roman"/>
          <w:sz w:val="24"/>
          <w:szCs w:val="24"/>
          <w:lang w:eastAsia="bg-BG"/>
        </w:rPr>
        <w:t>и Таблица 2.</w:t>
      </w:r>
    </w:p>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p>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Таблица 2 – Спецификация на материалите</w:t>
      </w:r>
    </w:p>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bl>
      <w:tblPr>
        <w:tblW w:w="6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4"/>
        <w:gridCol w:w="4006"/>
        <w:gridCol w:w="2031"/>
      </w:tblGrid>
      <w:tr w:rsidR="00652997" w:rsidRPr="00652997" w:rsidTr="00513691">
        <w:trPr>
          <w:jc w:val="center"/>
        </w:trPr>
        <w:tc>
          <w:tcPr>
            <w:tcW w:w="49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652997">
              <w:rPr>
                <w:rFonts w:ascii="Times New Roman" w:eastAsia="Times New Roman" w:hAnsi="Times New Roman"/>
                <w:b/>
                <w:sz w:val="24"/>
                <w:szCs w:val="24"/>
                <w:lang w:eastAsia="bg-BG"/>
              </w:rPr>
              <w:t>№</w:t>
            </w:r>
          </w:p>
        </w:tc>
        <w:tc>
          <w:tcPr>
            <w:tcW w:w="4006"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652997">
              <w:rPr>
                <w:rFonts w:ascii="Times New Roman" w:eastAsia="Times New Roman" w:hAnsi="Times New Roman"/>
                <w:b/>
                <w:sz w:val="24"/>
                <w:szCs w:val="24"/>
                <w:lang w:eastAsia="bg-BG"/>
              </w:rPr>
              <w:t>Наименование</w:t>
            </w:r>
          </w:p>
        </w:tc>
        <w:tc>
          <w:tcPr>
            <w:tcW w:w="2031" w:type="dxa"/>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652997">
              <w:rPr>
                <w:rFonts w:ascii="Times New Roman" w:eastAsia="Times New Roman" w:hAnsi="Times New Roman"/>
                <w:b/>
                <w:sz w:val="24"/>
                <w:szCs w:val="24"/>
                <w:lang w:eastAsia="bg-BG"/>
              </w:rPr>
              <w:t>Предназначение</w:t>
            </w:r>
          </w:p>
        </w:tc>
      </w:tr>
      <w:tr w:rsidR="00652997" w:rsidRPr="00652997" w:rsidTr="00513691">
        <w:trPr>
          <w:jc w:val="center"/>
        </w:trPr>
        <w:tc>
          <w:tcPr>
            <w:tcW w:w="49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652997">
              <w:rPr>
                <w:rFonts w:ascii="Times New Roman" w:eastAsia="Times New Roman" w:hAnsi="Times New Roman"/>
                <w:b/>
                <w:sz w:val="24"/>
                <w:szCs w:val="24"/>
                <w:lang w:eastAsia="bg-BG"/>
              </w:rPr>
              <w:t>1</w:t>
            </w:r>
          </w:p>
        </w:tc>
        <w:tc>
          <w:tcPr>
            <w:tcW w:w="4006"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652997">
              <w:rPr>
                <w:rFonts w:ascii="Times New Roman" w:eastAsia="Times New Roman" w:hAnsi="Times New Roman"/>
                <w:b/>
                <w:sz w:val="24"/>
                <w:szCs w:val="24"/>
                <w:lang w:eastAsia="bg-BG"/>
              </w:rPr>
              <w:t>2</w:t>
            </w:r>
          </w:p>
        </w:tc>
        <w:tc>
          <w:tcPr>
            <w:tcW w:w="2031" w:type="dxa"/>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652997">
              <w:rPr>
                <w:rFonts w:ascii="Times New Roman" w:eastAsia="Times New Roman" w:hAnsi="Times New Roman"/>
                <w:b/>
                <w:sz w:val="24"/>
                <w:szCs w:val="24"/>
                <w:lang w:eastAsia="bg-BG"/>
              </w:rPr>
              <w:t>3</w:t>
            </w:r>
          </w:p>
        </w:tc>
      </w:tr>
      <w:tr w:rsidR="00652997" w:rsidRPr="00652997" w:rsidTr="00513691">
        <w:trPr>
          <w:jc w:val="center"/>
        </w:trPr>
        <w:tc>
          <w:tcPr>
            <w:tcW w:w="49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1.</w:t>
            </w:r>
          </w:p>
        </w:tc>
        <w:tc>
          <w:tcPr>
            <w:tcW w:w="4006"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b/>
                <w:sz w:val="24"/>
                <w:szCs w:val="24"/>
                <w:lang w:eastAsia="bg-BG"/>
              </w:rPr>
            </w:pPr>
            <w:r w:rsidRPr="00652997">
              <w:rPr>
                <w:rFonts w:ascii="Times New Roman" w:eastAsia="Times New Roman" w:hAnsi="Times New Roman"/>
                <w:b/>
                <w:sz w:val="24"/>
                <w:szCs w:val="24"/>
                <w:lang w:eastAsia="bg-BG"/>
              </w:rPr>
              <w:t>Тъкан памучен тип:</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w:t>
            </w:r>
            <w:r w:rsidRPr="00652997">
              <w:rPr>
                <w:rFonts w:ascii="Times New Roman" w:eastAsia="Times New Roman" w:hAnsi="Times New Roman"/>
                <w:sz w:val="24"/>
                <w:szCs w:val="24"/>
                <w:lang w:eastAsia="bg-BG"/>
              </w:rPr>
              <w:t>По НАРЕДБА за етикетирането и наименованията на текстилните продукти</w:t>
            </w:r>
            <w:r w:rsidRPr="00652997">
              <w:rPr>
                <w:rFonts w:ascii="Times New Roman" w:eastAsia="Times New Roman" w:hAnsi="Times New Roman"/>
                <w:sz w:val="24"/>
                <w:szCs w:val="24"/>
                <w:lang w:val="ru-RU" w:eastAsia="bg-BG"/>
              </w:rPr>
              <w:t>)</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Състав</w:t>
            </w:r>
            <w:r w:rsidRPr="00652997">
              <w:rPr>
                <w:rFonts w:ascii="Times New Roman" w:eastAsia="Times New Roman" w:hAnsi="Times New Roman"/>
                <w:sz w:val="24"/>
                <w:szCs w:val="24"/>
                <w:lang w:eastAsia="bg-BG"/>
              </w:rPr>
              <w:t xml:space="preserve">, % - </w:t>
            </w:r>
            <w:r w:rsidRPr="00652997">
              <w:rPr>
                <w:rFonts w:ascii="Times New Roman" w:eastAsia="Times New Roman" w:hAnsi="Times New Roman"/>
                <w:sz w:val="24"/>
                <w:szCs w:val="24"/>
                <w:lang w:val="en-US" w:eastAsia="bg-BG"/>
              </w:rPr>
              <w:t>(</w:t>
            </w:r>
            <w:r w:rsidRPr="00652997">
              <w:rPr>
                <w:rFonts w:ascii="Times New Roman" w:eastAsia="Times New Roman" w:hAnsi="Times New Roman"/>
                <w:sz w:val="24"/>
                <w:szCs w:val="24"/>
                <w:lang w:eastAsia="bg-BG"/>
              </w:rPr>
              <w:t>50/50</w:t>
            </w:r>
            <w:r w:rsidRPr="00652997">
              <w:rPr>
                <w:rFonts w:ascii="Times New Roman" w:eastAsia="Times New Roman" w:hAnsi="Times New Roman"/>
                <w:sz w:val="24"/>
                <w:szCs w:val="24"/>
                <w:lang w:val="en-US" w:eastAsia="bg-BG"/>
              </w:rPr>
              <w:t>)</w:t>
            </w: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sz w:val="24"/>
                <w:szCs w:val="24"/>
                <w:lang w:val="ru-RU" w:eastAsia="bg-BG"/>
              </w:rPr>
              <w:t xml:space="preserve">± 3 </w:t>
            </w:r>
            <w:r w:rsidRPr="00652997">
              <w:rPr>
                <w:rFonts w:ascii="Times New Roman" w:eastAsia="Times New Roman" w:hAnsi="Times New Roman"/>
                <w:sz w:val="24"/>
                <w:szCs w:val="24"/>
                <w:lang w:eastAsia="bg-BG"/>
              </w:rPr>
              <w:t xml:space="preserve">П/ПЕ; </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 xml:space="preserve">Сплитка – </w:t>
            </w:r>
            <w:r w:rsidRPr="00652997">
              <w:rPr>
                <w:rFonts w:ascii="Times New Roman" w:eastAsia="Times New Roman" w:hAnsi="Times New Roman"/>
                <w:sz w:val="24"/>
                <w:szCs w:val="24"/>
                <w:lang w:eastAsia="bg-BG"/>
              </w:rPr>
              <w:t>рипстоп</w:t>
            </w:r>
            <w:r w:rsidRPr="00652997">
              <w:rPr>
                <w:rFonts w:ascii="Times New Roman" w:eastAsia="Times New Roman" w:hAnsi="Times New Roman"/>
                <w:b/>
                <w:sz w:val="24"/>
                <w:szCs w:val="24"/>
                <w:lang w:eastAsia="bg-BG"/>
              </w:rPr>
              <w:t>;</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 xml:space="preserve">Маса на единица площ, </w:t>
            </w:r>
            <w:r w:rsidRPr="00652997">
              <w:rPr>
                <w:rFonts w:ascii="Times New Roman" w:eastAsia="Times New Roman" w:hAnsi="Times New Roman"/>
                <w:sz w:val="24"/>
                <w:szCs w:val="24"/>
                <w:lang w:val="en-US" w:eastAsia="bg-BG"/>
              </w:rPr>
              <w:t>g</w:t>
            </w:r>
            <w:r w:rsidRPr="00652997">
              <w:rPr>
                <w:rFonts w:ascii="Times New Roman" w:eastAsia="Times New Roman" w:hAnsi="Times New Roman"/>
                <w:sz w:val="24"/>
                <w:szCs w:val="24"/>
                <w:lang w:val="ru-RU" w:eastAsia="bg-BG"/>
              </w:rPr>
              <w:t>/</w:t>
            </w:r>
            <w:r w:rsidRPr="00652997">
              <w:rPr>
                <w:rFonts w:ascii="Times New Roman" w:eastAsia="Times New Roman" w:hAnsi="Times New Roman"/>
                <w:sz w:val="24"/>
                <w:szCs w:val="24"/>
                <w:lang w:val="en-US" w:eastAsia="bg-BG"/>
              </w:rPr>
              <w:t>m</w:t>
            </w:r>
            <w:r w:rsidRPr="00652997">
              <w:rPr>
                <w:rFonts w:ascii="Times New Roman" w:eastAsia="Times New Roman" w:hAnsi="Times New Roman"/>
                <w:sz w:val="24"/>
                <w:szCs w:val="24"/>
                <w:lang w:val="ru-RU" w:eastAsia="bg-BG"/>
              </w:rPr>
              <w:t xml:space="preserve">² - 260 ± 5% </w:t>
            </w:r>
            <w:r w:rsidRPr="00652997">
              <w:rPr>
                <w:rFonts w:ascii="Times New Roman" w:eastAsia="Times New Roman" w:hAnsi="Times New Roman"/>
                <w:sz w:val="24"/>
                <w:szCs w:val="24"/>
                <w:lang w:val="en-US" w:eastAsia="bg-BG"/>
              </w:rPr>
              <w:t>g</w:t>
            </w:r>
            <w:r w:rsidRPr="00652997">
              <w:rPr>
                <w:rFonts w:ascii="Times New Roman" w:eastAsia="Times New Roman" w:hAnsi="Times New Roman"/>
                <w:sz w:val="24"/>
                <w:szCs w:val="24"/>
                <w:lang w:val="ru-RU" w:eastAsia="bg-BG"/>
              </w:rPr>
              <w:t>/</w:t>
            </w:r>
            <w:r w:rsidRPr="00652997">
              <w:rPr>
                <w:rFonts w:ascii="Times New Roman" w:eastAsia="Times New Roman" w:hAnsi="Times New Roman"/>
                <w:sz w:val="24"/>
                <w:szCs w:val="24"/>
                <w:lang w:val="en-US" w:eastAsia="bg-BG"/>
              </w:rPr>
              <w:t>m</w:t>
            </w:r>
            <w:r w:rsidRPr="00652997">
              <w:rPr>
                <w:rFonts w:ascii="Times New Roman" w:eastAsia="Times New Roman" w:hAnsi="Times New Roman"/>
                <w:sz w:val="24"/>
                <w:szCs w:val="24"/>
                <w:lang w:val="ru-RU" w:eastAsia="bg-BG"/>
              </w:rPr>
              <w:t>²</w:t>
            </w:r>
            <w:r w:rsidRPr="00652997">
              <w:rPr>
                <w:rFonts w:ascii="Times New Roman" w:eastAsia="Times New Roman" w:hAnsi="Times New Roman"/>
                <w:sz w:val="24"/>
                <w:szCs w:val="24"/>
                <w:lang w:eastAsia="bg-BG"/>
              </w:rPr>
              <w:t>;</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 xml:space="preserve">Сила на опън, </w:t>
            </w:r>
            <w:r w:rsidRPr="00652997">
              <w:rPr>
                <w:rFonts w:ascii="Times New Roman" w:eastAsia="Times New Roman" w:hAnsi="Times New Roman" w:cs="Courier New"/>
                <w:sz w:val="24"/>
                <w:szCs w:val="24"/>
                <w:lang w:val="en-US" w:eastAsia="bg-BG"/>
              </w:rPr>
              <w:t>daN</w:t>
            </w:r>
            <w:r w:rsidRPr="00652997">
              <w:rPr>
                <w:rFonts w:ascii="Times New Roman" w:eastAsia="Times New Roman" w:hAnsi="Times New Roman" w:cs="Courier New"/>
                <w:sz w:val="24"/>
                <w:szCs w:val="24"/>
                <w:lang w:eastAsia="bg-BG"/>
              </w:rPr>
              <w:t>:</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 xml:space="preserve">по основа - </w:t>
            </w:r>
            <w:r w:rsidRPr="00652997">
              <w:rPr>
                <w:rFonts w:ascii="Times New Roman" w:eastAsia="Times New Roman" w:hAnsi="Times New Roman"/>
                <w:sz w:val="24"/>
                <w:szCs w:val="24"/>
                <w:lang w:eastAsia="bg-BG"/>
              </w:rPr>
              <w:t>не по малко от 130</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cs="Courier New"/>
                <w:sz w:val="24"/>
                <w:szCs w:val="24"/>
                <w:lang w:eastAsia="bg-BG"/>
              </w:rPr>
              <w:t xml:space="preserve">по вътък - </w:t>
            </w:r>
            <w:r w:rsidRPr="00652997">
              <w:rPr>
                <w:rFonts w:ascii="Times New Roman" w:eastAsia="Times New Roman" w:hAnsi="Times New Roman"/>
                <w:sz w:val="24"/>
                <w:szCs w:val="24"/>
                <w:lang w:eastAsia="bg-BG"/>
              </w:rPr>
              <w:t>не по малко от 70;</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 xml:space="preserve">Изменение на размерите при пране при 40º C, </w:t>
            </w:r>
            <w:r w:rsidRPr="00652997">
              <w:rPr>
                <w:rFonts w:ascii="Times New Roman" w:eastAsia="Times New Roman" w:hAnsi="Times New Roman"/>
                <w:sz w:val="24"/>
                <w:szCs w:val="24"/>
                <w:lang w:eastAsia="bg-BG"/>
              </w:rPr>
              <w:t>%:</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 xml:space="preserve">по основа - </w:t>
            </w:r>
            <w:r w:rsidRPr="00652997">
              <w:rPr>
                <w:rFonts w:ascii="Times New Roman" w:eastAsia="Times New Roman" w:hAnsi="Times New Roman"/>
                <w:sz w:val="24"/>
                <w:szCs w:val="24"/>
                <w:lang w:eastAsia="bg-BG"/>
              </w:rPr>
              <w:t>не по голямо от 2;</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cs="Courier New"/>
                <w:sz w:val="24"/>
                <w:szCs w:val="24"/>
                <w:lang w:eastAsia="bg-BG"/>
              </w:rPr>
              <w:t xml:space="preserve">по вътък - </w:t>
            </w:r>
            <w:r w:rsidRPr="00652997">
              <w:rPr>
                <w:rFonts w:ascii="Times New Roman" w:eastAsia="Times New Roman" w:hAnsi="Times New Roman"/>
                <w:sz w:val="24"/>
                <w:szCs w:val="24"/>
                <w:lang w:eastAsia="bg-BG"/>
              </w:rPr>
              <w:t>не по голямо от 2;</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val="en-US"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 xml:space="preserve">Гъстина, </w:t>
            </w:r>
            <w:r w:rsidRPr="00652997">
              <w:rPr>
                <w:rFonts w:ascii="Times New Roman" w:eastAsia="Times New Roman" w:hAnsi="Times New Roman"/>
                <w:sz w:val="24"/>
                <w:szCs w:val="24"/>
                <w:lang w:eastAsia="bg-BG"/>
              </w:rPr>
              <w:t>бр. н.</w:t>
            </w:r>
            <w:r w:rsidRPr="00652997">
              <w:rPr>
                <w:rFonts w:ascii="Times New Roman" w:eastAsia="Times New Roman" w:hAnsi="Times New Roman"/>
                <w:sz w:val="24"/>
                <w:szCs w:val="24"/>
                <w:lang w:val="en-US" w:eastAsia="bg-BG"/>
              </w:rPr>
              <w:t xml:space="preserve"> </w:t>
            </w:r>
            <w:r w:rsidRPr="00652997">
              <w:rPr>
                <w:rFonts w:ascii="Times New Roman" w:eastAsia="Times New Roman" w:hAnsi="Times New Roman"/>
                <w:sz w:val="24"/>
                <w:szCs w:val="24"/>
                <w:lang w:eastAsia="bg-BG"/>
              </w:rPr>
              <w:t>10/</w:t>
            </w:r>
            <w:r w:rsidRPr="00652997">
              <w:rPr>
                <w:rFonts w:ascii="Times New Roman" w:eastAsia="Times New Roman" w:hAnsi="Times New Roman"/>
                <w:sz w:val="24"/>
                <w:szCs w:val="24"/>
                <w:lang w:val="en-US" w:eastAsia="bg-BG"/>
              </w:rPr>
              <w:t>cm</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lastRenderedPageBreak/>
              <w:t>по основа –</w:t>
            </w: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sz w:val="24"/>
                <w:szCs w:val="24"/>
                <w:lang w:val="ru-RU" w:eastAsia="bg-BG"/>
              </w:rPr>
              <w:t>300 ± 2 %</w:t>
            </w:r>
            <w:r w:rsidRPr="00652997">
              <w:rPr>
                <w:rFonts w:ascii="Times New Roman" w:eastAsia="Times New Roman" w:hAnsi="Times New Roman"/>
                <w:sz w:val="24"/>
                <w:szCs w:val="24"/>
                <w:lang w:eastAsia="bg-BG"/>
              </w:rPr>
              <w:t>;</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cs="Courier New"/>
                <w:sz w:val="24"/>
                <w:szCs w:val="24"/>
                <w:lang w:eastAsia="bg-BG"/>
              </w:rPr>
              <w:t xml:space="preserve">по вътък - </w:t>
            </w:r>
            <w:r w:rsidRPr="00652997">
              <w:rPr>
                <w:rFonts w:ascii="Times New Roman" w:eastAsia="Times New Roman" w:hAnsi="Times New Roman"/>
                <w:sz w:val="24"/>
                <w:szCs w:val="24"/>
                <w:lang w:val="ru-RU" w:eastAsia="bg-BG"/>
              </w:rPr>
              <w:t>220 ± 2 %</w:t>
            </w:r>
            <w:r w:rsidRPr="00652997">
              <w:rPr>
                <w:rFonts w:ascii="Times New Roman" w:eastAsia="Times New Roman" w:hAnsi="Times New Roman"/>
                <w:sz w:val="24"/>
                <w:szCs w:val="24"/>
                <w:lang w:eastAsia="bg-BG"/>
              </w:rPr>
              <w:t>;</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sz w:val="24"/>
                <w:szCs w:val="24"/>
                <w:lang w:eastAsia="bg-BG"/>
              </w:rPr>
              <w:t>*</w:t>
            </w: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b/>
                <w:sz w:val="24"/>
                <w:szCs w:val="24"/>
                <w:lang w:eastAsia="bg-BG"/>
              </w:rPr>
              <w:t xml:space="preserve">Здравина на раздиране, </w:t>
            </w:r>
            <w:r w:rsidRPr="00652997">
              <w:rPr>
                <w:rFonts w:ascii="Times New Roman" w:eastAsia="Times New Roman" w:hAnsi="Times New Roman" w:cs="Courier New"/>
                <w:sz w:val="24"/>
                <w:szCs w:val="24"/>
                <w:lang w:val="en-US" w:eastAsia="bg-BG"/>
              </w:rPr>
              <w:t>N</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по основа –</w:t>
            </w: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sz w:val="24"/>
                <w:szCs w:val="24"/>
                <w:lang w:val="ru-RU" w:eastAsia="bg-BG"/>
              </w:rPr>
              <w:t>30</w:t>
            </w:r>
            <w:r w:rsidRPr="00652997">
              <w:rPr>
                <w:rFonts w:ascii="Times New Roman" w:eastAsia="Times New Roman" w:hAnsi="Times New Roman"/>
                <w:sz w:val="24"/>
                <w:szCs w:val="24"/>
                <w:lang w:eastAsia="bg-BG"/>
              </w:rPr>
              <w:t>;</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val="ru-RU" w:eastAsia="bg-BG"/>
              </w:rPr>
            </w:pPr>
            <w:r w:rsidRPr="00652997">
              <w:rPr>
                <w:rFonts w:ascii="Times New Roman" w:eastAsia="Times New Roman" w:hAnsi="Times New Roman" w:cs="Courier New"/>
                <w:sz w:val="24"/>
                <w:szCs w:val="24"/>
                <w:lang w:eastAsia="bg-BG"/>
              </w:rPr>
              <w:t xml:space="preserve">по вътък – </w:t>
            </w:r>
            <w:r w:rsidRPr="00652997">
              <w:rPr>
                <w:rFonts w:ascii="Times New Roman" w:eastAsia="Times New Roman" w:hAnsi="Times New Roman"/>
                <w:sz w:val="24"/>
                <w:szCs w:val="24"/>
                <w:lang w:val="ru-RU" w:eastAsia="bg-BG"/>
              </w:rPr>
              <w:t>30;</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Водоупорност</w:t>
            </w: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sz w:val="24"/>
                <w:szCs w:val="24"/>
                <w:lang w:val="en-US" w:eastAsia="bg-BG"/>
              </w:rPr>
              <w:t>mm</w:t>
            </w:r>
            <w:r w:rsidRPr="00652997">
              <w:rPr>
                <w:rFonts w:ascii="Times New Roman" w:eastAsia="Times New Roman" w:hAnsi="Times New Roman"/>
                <w:sz w:val="24"/>
                <w:szCs w:val="24"/>
                <w:lang w:eastAsia="bg-BG"/>
              </w:rPr>
              <w:t xml:space="preserve"> воден стълб – </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не по малко от</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200;</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b/>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b/>
                <w:sz w:val="24"/>
                <w:szCs w:val="24"/>
                <w:lang w:eastAsia="bg-BG"/>
              </w:rPr>
              <w:t xml:space="preserve">Устойчивост на обагрянията на цвета, </w:t>
            </w:r>
            <w:r w:rsidRPr="00652997">
              <w:rPr>
                <w:rFonts w:ascii="Times New Roman" w:eastAsia="Times New Roman" w:hAnsi="Times New Roman"/>
                <w:sz w:val="24"/>
                <w:szCs w:val="24"/>
                <w:lang w:eastAsia="bg-BG"/>
              </w:rPr>
              <w:t>бал</w:t>
            </w:r>
            <w:r w:rsidRPr="00652997">
              <w:rPr>
                <w:rFonts w:ascii="Times New Roman" w:eastAsia="Times New Roman" w:hAnsi="Times New Roman"/>
                <w:b/>
                <w:sz w:val="24"/>
                <w:szCs w:val="24"/>
                <w:lang w:eastAsia="bg-BG"/>
              </w:rPr>
              <w:t>:</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пране при 60º C</w:t>
            </w: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sz w:val="24"/>
                <w:szCs w:val="24"/>
                <w:lang w:eastAsia="bg-BG"/>
              </w:rPr>
              <w:t>- 4;</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сухо триене</w:t>
            </w:r>
            <w:r w:rsidRPr="00652997">
              <w:rPr>
                <w:rFonts w:ascii="Times New Roman" w:eastAsia="Times New Roman" w:hAnsi="Times New Roman"/>
                <w:sz w:val="24"/>
                <w:szCs w:val="24"/>
                <w:lang w:val="ru-RU" w:eastAsia="bg-BG"/>
              </w:rPr>
              <w:t xml:space="preserve"> – </w:t>
            </w:r>
            <w:r w:rsidRPr="00652997">
              <w:rPr>
                <w:rFonts w:ascii="Times New Roman" w:eastAsia="Times New Roman" w:hAnsi="Times New Roman"/>
                <w:sz w:val="24"/>
                <w:szCs w:val="24"/>
                <w:lang w:eastAsia="bg-BG"/>
              </w:rPr>
              <w:t>4;</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мокро триене – 3-4;</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val="ru-RU" w:eastAsia="bg-BG"/>
              </w:rPr>
            </w:pPr>
            <w:r w:rsidRPr="00652997">
              <w:rPr>
                <w:rFonts w:ascii="Times New Roman" w:eastAsia="Times New Roman" w:hAnsi="Times New Roman"/>
                <w:sz w:val="24"/>
                <w:szCs w:val="24"/>
                <w:lang w:eastAsia="bg-BG"/>
              </w:rPr>
              <w:t>пот - 4;</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гладене – 4-5/4-5;</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светлина – 5-6.</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val="ru-RU"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Съдържание на формалдехид</w:t>
            </w: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sz w:val="24"/>
                <w:szCs w:val="24"/>
                <w:lang w:val="en-US" w:eastAsia="bg-BG"/>
              </w:rPr>
              <w:t>mg</w:t>
            </w:r>
            <w:r w:rsidRPr="00652997">
              <w:rPr>
                <w:rFonts w:ascii="Times New Roman" w:eastAsia="Times New Roman" w:hAnsi="Times New Roman"/>
                <w:sz w:val="24"/>
                <w:szCs w:val="24"/>
                <w:lang w:val="ru-RU" w:eastAsia="bg-BG"/>
              </w:rPr>
              <w:t>/</w:t>
            </w:r>
            <w:r w:rsidRPr="00652997">
              <w:rPr>
                <w:rFonts w:ascii="Times New Roman" w:eastAsia="Times New Roman" w:hAnsi="Times New Roman"/>
                <w:sz w:val="24"/>
                <w:szCs w:val="24"/>
                <w:lang w:val="en-US" w:eastAsia="bg-BG"/>
              </w:rPr>
              <w:t>kg</w:t>
            </w:r>
            <w:r w:rsidRPr="00652997">
              <w:rPr>
                <w:rFonts w:ascii="Times New Roman" w:eastAsia="Times New Roman" w:hAnsi="Times New Roman"/>
                <w:sz w:val="24"/>
                <w:szCs w:val="24"/>
                <w:lang w:eastAsia="bg-BG"/>
              </w:rPr>
              <w:t xml:space="preserve"> – не по голямо от 75 </w:t>
            </w:r>
            <w:r w:rsidRPr="00652997">
              <w:rPr>
                <w:rFonts w:ascii="Times New Roman" w:eastAsia="Times New Roman" w:hAnsi="Times New Roman"/>
                <w:sz w:val="24"/>
                <w:szCs w:val="24"/>
                <w:lang w:val="en-US" w:eastAsia="bg-BG"/>
              </w:rPr>
              <w:t>mg</w:t>
            </w:r>
            <w:r w:rsidRPr="00652997">
              <w:rPr>
                <w:rFonts w:ascii="Times New Roman" w:eastAsia="Times New Roman" w:hAnsi="Times New Roman"/>
                <w:sz w:val="24"/>
                <w:szCs w:val="24"/>
                <w:lang w:val="ru-RU" w:eastAsia="bg-BG"/>
              </w:rPr>
              <w:t>/</w:t>
            </w:r>
            <w:r w:rsidRPr="00652997">
              <w:rPr>
                <w:rFonts w:ascii="Times New Roman" w:eastAsia="Times New Roman" w:hAnsi="Times New Roman"/>
                <w:sz w:val="24"/>
                <w:szCs w:val="24"/>
                <w:lang w:val="en-US" w:eastAsia="bg-BG"/>
              </w:rPr>
              <w:t>kg</w:t>
            </w:r>
            <w:r w:rsidRPr="00652997">
              <w:rPr>
                <w:rFonts w:ascii="Times New Roman" w:eastAsia="Times New Roman" w:hAnsi="Times New Roman"/>
                <w:sz w:val="24"/>
                <w:szCs w:val="24"/>
                <w:lang w:val="ru-RU" w:eastAsia="bg-BG"/>
              </w:rPr>
              <w:t xml:space="preserve"> ;</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val="en-US" w:eastAsia="bg-BG"/>
              </w:rPr>
              <w:t>pH</w:t>
            </w:r>
            <w:r w:rsidRPr="00652997">
              <w:rPr>
                <w:rFonts w:ascii="Times New Roman" w:eastAsia="Times New Roman" w:hAnsi="Times New Roman"/>
                <w:b/>
                <w:sz w:val="24"/>
                <w:szCs w:val="24"/>
                <w:lang w:val="ru-RU" w:eastAsia="bg-BG"/>
              </w:rPr>
              <w:t xml:space="preserve"> </w:t>
            </w:r>
            <w:r w:rsidRPr="00652997">
              <w:rPr>
                <w:rFonts w:ascii="Times New Roman" w:eastAsia="Times New Roman" w:hAnsi="Times New Roman"/>
                <w:b/>
                <w:sz w:val="24"/>
                <w:szCs w:val="24"/>
                <w:lang w:eastAsia="bg-BG"/>
              </w:rPr>
              <w:t>на воден екстракт</w:t>
            </w:r>
            <w:r w:rsidRPr="00652997">
              <w:rPr>
                <w:rFonts w:ascii="Times New Roman" w:eastAsia="Times New Roman" w:hAnsi="Times New Roman"/>
                <w:sz w:val="24"/>
                <w:szCs w:val="24"/>
                <w:lang w:eastAsia="bg-BG"/>
              </w:rPr>
              <w:t>:</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4,8-7,5;</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Цвят -</w:t>
            </w:r>
            <w:r w:rsidRPr="00652997">
              <w:rPr>
                <w:rFonts w:ascii="Times New Roman" w:eastAsia="Times New Roman" w:hAnsi="Times New Roman"/>
                <w:sz w:val="24"/>
                <w:szCs w:val="24"/>
                <w:lang w:eastAsia="bg-BG"/>
              </w:rPr>
              <w:t xml:space="preserve"> черен - по каталог „</w:t>
            </w:r>
            <w:r w:rsidRPr="00652997">
              <w:rPr>
                <w:rFonts w:ascii="Times New Roman" w:eastAsia="Times New Roman" w:hAnsi="Times New Roman"/>
                <w:sz w:val="24"/>
                <w:szCs w:val="24"/>
                <w:lang w:val="en-US" w:eastAsia="bg-BG"/>
              </w:rPr>
              <w:t>Pantone</w:t>
            </w: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sz w:val="24"/>
                <w:szCs w:val="24"/>
                <w:lang w:val="en-US" w:eastAsia="bg-BG"/>
              </w:rPr>
              <w:t>Textile</w:t>
            </w: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cs="Courier New"/>
                <w:sz w:val="24"/>
                <w:szCs w:val="24"/>
                <w:lang w:val="ru-RU" w:eastAsia="en-GB"/>
              </w:rPr>
              <w:t>№ 19-4005 ТРХ, с допустима цветна разлика мин. 4 бал по сива скала.</w:t>
            </w:r>
          </w:p>
        </w:tc>
        <w:tc>
          <w:tcPr>
            <w:tcW w:w="2031"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lastRenderedPageBreak/>
              <w:t>За основния плат на гащеризон тактически летен</w:t>
            </w:r>
          </w:p>
        </w:tc>
      </w:tr>
      <w:tr w:rsidR="00652997" w:rsidRPr="00652997" w:rsidTr="00513691">
        <w:trPr>
          <w:jc w:val="center"/>
        </w:trPr>
        <w:tc>
          <w:tcPr>
            <w:tcW w:w="49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2</w:t>
            </w:r>
          </w:p>
        </w:tc>
        <w:tc>
          <w:tcPr>
            <w:tcW w:w="4006"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Конци индустриални, шевни конус – 80/3</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Състав</w:t>
            </w:r>
            <w:r w:rsidRPr="00652997">
              <w:rPr>
                <w:rFonts w:ascii="Times New Roman" w:eastAsia="Times New Roman" w:hAnsi="Times New Roman"/>
                <w:sz w:val="24"/>
                <w:szCs w:val="24"/>
                <w:lang w:eastAsia="bg-BG"/>
              </w:rPr>
              <w:t xml:space="preserve">, % - </w:t>
            </w:r>
            <w:r w:rsidRPr="00652997">
              <w:rPr>
                <w:rFonts w:ascii="Times New Roman" w:eastAsia="Times New Roman" w:hAnsi="Times New Roman"/>
                <w:sz w:val="24"/>
                <w:szCs w:val="24"/>
                <w:lang w:val="ru-RU" w:eastAsia="bg-BG"/>
              </w:rPr>
              <w:t>Полиестер 100</w:t>
            </w:r>
            <w:r w:rsidRPr="00652997">
              <w:rPr>
                <w:rFonts w:ascii="Times New Roman" w:eastAsia="Times New Roman" w:hAnsi="Times New Roman"/>
                <w:sz w:val="24"/>
                <w:szCs w:val="24"/>
                <w:lang w:eastAsia="bg-BG"/>
              </w:rPr>
              <w:t xml:space="preserve">; </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Линейна плътност</w:t>
            </w: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sz w:val="24"/>
                <w:szCs w:val="24"/>
                <w:lang w:val="en-US" w:eastAsia="bg-BG"/>
              </w:rPr>
              <w:t>tex</w:t>
            </w:r>
            <w:r w:rsidRPr="00652997">
              <w:rPr>
                <w:rFonts w:ascii="Times New Roman" w:eastAsia="Times New Roman" w:hAnsi="Times New Roman"/>
                <w:sz w:val="24"/>
                <w:szCs w:val="24"/>
                <w:lang w:eastAsia="bg-BG"/>
              </w:rPr>
              <w:t xml:space="preserve"> – </w:t>
            </w:r>
            <w:r w:rsidRPr="00652997">
              <w:rPr>
                <w:rFonts w:ascii="Times New Roman" w:eastAsia="Times New Roman" w:hAnsi="Times New Roman"/>
                <w:sz w:val="24"/>
                <w:szCs w:val="24"/>
                <w:lang w:val="ru-RU" w:eastAsia="bg-BG"/>
              </w:rPr>
              <w:t>12.5</w:t>
            </w:r>
            <w:r w:rsidRPr="00652997">
              <w:rPr>
                <w:rFonts w:ascii="Times New Roman" w:eastAsia="Times New Roman" w:hAnsi="Times New Roman"/>
                <w:sz w:val="24"/>
                <w:szCs w:val="24"/>
                <w:lang w:eastAsia="bg-BG"/>
              </w:rPr>
              <w:t xml:space="preserve">х3; </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 xml:space="preserve">Сила на скъсване, </w:t>
            </w:r>
            <w:r w:rsidRPr="00652997">
              <w:rPr>
                <w:rFonts w:ascii="Times New Roman" w:eastAsia="Times New Roman" w:hAnsi="Times New Roman" w:cs="Courier New"/>
                <w:sz w:val="24"/>
                <w:szCs w:val="24"/>
                <w:lang w:val="en-US" w:eastAsia="bg-BG"/>
              </w:rPr>
              <w:t>N</w:t>
            </w:r>
            <w:r w:rsidRPr="00652997">
              <w:rPr>
                <w:rFonts w:ascii="Times New Roman" w:eastAsia="Times New Roman" w:hAnsi="Times New Roman" w:cs="Courier New"/>
                <w:sz w:val="24"/>
                <w:szCs w:val="24"/>
                <w:lang w:eastAsia="bg-BG"/>
              </w:rPr>
              <w:t xml:space="preserve"> – не по малко от 12,0;</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b/>
                <w:sz w:val="24"/>
                <w:szCs w:val="24"/>
                <w:lang w:eastAsia="bg-BG"/>
              </w:rPr>
              <w:t xml:space="preserve">Устойчивост на обагрянията </w:t>
            </w:r>
            <w:r w:rsidRPr="00652997">
              <w:rPr>
                <w:rFonts w:ascii="Times New Roman" w:eastAsia="Times New Roman" w:hAnsi="Times New Roman"/>
                <w:b/>
                <w:sz w:val="24"/>
                <w:szCs w:val="24"/>
                <w:lang w:val="ru-RU" w:eastAsia="bg-BG"/>
              </w:rPr>
              <w:t>(</w:t>
            </w:r>
            <w:r w:rsidRPr="00652997">
              <w:rPr>
                <w:rFonts w:ascii="Times New Roman" w:eastAsia="Times New Roman" w:hAnsi="Times New Roman"/>
                <w:b/>
                <w:sz w:val="24"/>
                <w:szCs w:val="24"/>
                <w:lang w:eastAsia="bg-BG"/>
              </w:rPr>
              <w:t>цвета</w:t>
            </w:r>
            <w:r w:rsidRPr="00652997">
              <w:rPr>
                <w:rFonts w:ascii="Times New Roman" w:eastAsia="Times New Roman" w:hAnsi="Times New Roman"/>
                <w:b/>
                <w:sz w:val="24"/>
                <w:szCs w:val="24"/>
                <w:lang w:val="ru-RU" w:eastAsia="bg-BG"/>
              </w:rPr>
              <w:t>)</w:t>
            </w:r>
            <w:r w:rsidRPr="00652997">
              <w:rPr>
                <w:rFonts w:ascii="Times New Roman" w:eastAsia="Times New Roman" w:hAnsi="Times New Roman"/>
                <w:b/>
                <w:sz w:val="24"/>
                <w:szCs w:val="24"/>
                <w:lang w:eastAsia="bg-BG"/>
              </w:rPr>
              <w:t xml:space="preserve"> на пране при 40 ºC, </w:t>
            </w:r>
            <w:r w:rsidRPr="00652997">
              <w:rPr>
                <w:rFonts w:ascii="Times New Roman" w:eastAsia="Times New Roman" w:hAnsi="Times New Roman"/>
                <w:sz w:val="24"/>
                <w:szCs w:val="24"/>
                <w:lang w:eastAsia="bg-BG"/>
              </w:rPr>
              <w:t>бал</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 не по малко</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от</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4/4/4</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Цвят черен – съпоставим или еквивалентно/и с черният цвят на основната тъкан</w:t>
            </w:r>
          </w:p>
        </w:tc>
        <w:tc>
          <w:tcPr>
            <w:tcW w:w="2031"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За съединителни и затварящи шевове</w:t>
            </w:r>
          </w:p>
        </w:tc>
      </w:tr>
      <w:tr w:rsidR="00652997" w:rsidRPr="00652997" w:rsidTr="00513691">
        <w:trPr>
          <w:jc w:val="center"/>
        </w:trPr>
        <w:tc>
          <w:tcPr>
            <w:tcW w:w="49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3</w:t>
            </w:r>
          </w:p>
        </w:tc>
        <w:tc>
          <w:tcPr>
            <w:tcW w:w="4006"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Конци индустриални, шевни конус – 68/2</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Състав</w:t>
            </w:r>
            <w:r w:rsidRPr="00652997">
              <w:rPr>
                <w:rFonts w:ascii="Times New Roman" w:eastAsia="Times New Roman" w:hAnsi="Times New Roman"/>
                <w:sz w:val="24"/>
                <w:szCs w:val="24"/>
                <w:lang w:eastAsia="bg-BG"/>
              </w:rPr>
              <w:t xml:space="preserve">, % - </w:t>
            </w:r>
            <w:r w:rsidRPr="00652997">
              <w:rPr>
                <w:rFonts w:ascii="Times New Roman" w:eastAsia="Times New Roman" w:hAnsi="Times New Roman"/>
                <w:sz w:val="24"/>
                <w:szCs w:val="24"/>
                <w:lang w:val="ru-RU" w:eastAsia="bg-BG"/>
              </w:rPr>
              <w:t>Полиестер 100</w:t>
            </w:r>
            <w:r w:rsidRPr="00652997">
              <w:rPr>
                <w:rFonts w:ascii="Times New Roman" w:eastAsia="Times New Roman" w:hAnsi="Times New Roman"/>
                <w:sz w:val="24"/>
                <w:szCs w:val="24"/>
                <w:lang w:eastAsia="bg-BG"/>
              </w:rPr>
              <w:t xml:space="preserve">; </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Линейна плътност</w:t>
            </w: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sz w:val="24"/>
                <w:szCs w:val="24"/>
                <w:lang w:val="en-US" w:eastAsia="bg-BG"/>
              </w:rPr>
              <w:t>tex</w:t>
            </w:r>
            <w:r w:rsidRPr="00652997">
              <w:rPr>
                <w:rFonts w:ascii="Times New Roman" w:eastAsia="Times New Roman" w:hAnsi="Times New Roman"/>
                <w:sz w:val="24"/>
                <w:szCs w:val="24"/>
                <w:lang w:eastAsia="bg-BG"/>
              </w:rPr>
              <w:t xml:space="preserve"> – </w:t>
            </w:r>
            <w:r w:rsidRPr="00652997">
              <w:rPr>
                <w:rFonts w:ascii="Times New Roman" w:eastAsia="Times New Roman" w:hAnsi="Times New Roman"/>
                <w:sz w:val="24"/>
                <w:szCs w:val="24"/>
                <w:lang w:val="ru-RU" w:eastAsia="bg-BG"/>
              </w:rPr>
              <w:t>15.5</w:t>
            </w:r>
            <w:r w:rsidRPr="00652997">
              <w:rPr>
                <w:rFonts w:ascii="Times New Roman" w:eastAsia="Times New Roman" w:hAnsi="Times New Roman"/>
                <w:sz w:val="24"/>
                <w:szCs w:val="24"/>
                <w:lang w:eastAsia="bg-BG"/>
              </w:rPr>
              <w:t xml:space="preserve">х2; </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b/>
                <w:sz w:val="24"/>
                <w:szCs w:val="24"/>
                <w:lang w:eastAsia="bg-BG"/>
              </w:rPr>
              <w:t xml:space="preserve">Сила на скъсване, </w:t>
            </w:r>
            <w:r w:rsidRPr="00652997">
              <w:rPr>
                <w:rFonts w:ascii="Times New Roman" w:eastAsia="Times New Roman" w:hAnsi="Times New Roman" w:cs="Courier New"/>
                <w:sz w:val="24"/>
                <w:szCs w:val="24"/>
                <w:lang w:val="en-US" w:eastAsia="bg-BG"/>
              </w:rPr>
              <w:t>N</w:t>
            </w:r>
            <w:r w:rsidRPr="00652997">
              <w:rPr>
                <w:rFonts w:ascii="Times New Roman" w:eastAsia="Times New Roman" w:hAnsi="Times New Roman" w:cs="Courier New"/>
                <w:sz w:val="24"/>
                <w:szCs w:val="24"/>
                <w:lang w:eastAsia="bg-BG"/>
              </w:rPr>
              <w:t xml:space="preserve"> – не по малко от 8,2;</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b/>
                <w:sz w:val="24"/>
                <w:szCs w:val="24"/>
                <w:lang w:eastAsia="bg-BG"/>
              </w:rPr>
              <w:t xml:space="preserve">Устойчивост на обагрянията </w:t>
            </w:r>
            <w:r w:rsidRPr="00652997">
              <w:rPr>
                <w:rFonts w:ascii="Times New Roman" w:eastAsia="Times New Roman" w:hAnsi="Times New Roman"/>
                <w:b/>
                <w:sz w:val="24"/>
                <w:szCs w:val="24"/>
                <w:lang w:val="ru-RU" w:eastAsia="bg-BG"/>
              </w:rPr>
              <w:t>(</w:t>
            </w:r>
            <w:r w:rsidRPr="00652997">
              <w:rPr>
                <w:rFonts w:ascii="Times New Roman" w:eastAsia="Times New Roman" w:hAnsi="Times New Roman"/>
                <w:b/>
                <w:sz w:val="24"/>
                <w:szCs w:val="24"/>
                <w:lang w:eastAsia="bg-BG"/>
              </w:rPr>
              <w:t>цвета</w:t>
            </w:r>
            <w:r w:rsidRPr="00652997">
              <w:rPr>
                <w:rFonts w:ascii="Times New Roman" w:eastAsia="Times New Roman" w:hAnsi="Times New Roman"/>
                <w:b/>
                <w:sz w:val="24"/>
                <w:szCs w:val="24"/>
                <w:lang w:val="ru-RU" w:eastAsia="bg-BG"/>
              </w:rPr>
              <w:t>)</w:t>
            </w:r>
            <w:r w:rsidRPr="00652997">
              <w:rPr>
                <w:rFonts w:ascii="Times New Roman" w:eastAsia="Times New Roman" w:hAnsi="Times New Roman"/>
                <w:b/>
                <w:sz w:val="24"/>
                <w:szCs w:val="24"/>
                <w:lang w:eastAsia="bg-BG"/>
              </w:rPr>
              <w:t xml:space="preserve"> на пране при 40 ºC, </w:t>
            </w:r>
            <w:r w:rsidRPr="00652997">
              <w:rPr>
                <w:rFonts w:ascii="Times New Roman" w:eastAsia="Times New Roman" w:hAnsi="Times New Roman"/>
                <w:sz w:val="24"/>
                <w:szCs w:val="24"/>
                <w:lang w:eastAsia="bg-BG"/>
              </w:rPr>
              <w:t>бал</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 не по малко</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от</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4/4/4</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Цвят черен – съпоставим или еквивалентно/и с черният цвят на основната тъкан</w:t>
            </w:r>
          </w:p>
        </w:tc>
        <w:tc>
          <w:tcPr>
            <w:tcW w:w="2031"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За почистващи шевове</w:t>
            </w:r>
          </w:p>
        </w:tc>
      </w:tr>
      <w:tr w:rsidR="00652997" w:rsidRPr="00652997" w:rsidTr="00513691">
        <w:trPr>
          <w:jc w:val="center"/>
        </w:trPr>
        <w:tc>
          <w:tcPr>
            <w:tcW w:w="49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4.</w:t>
            </w:r>
          </w:p>
        </w:tc>
        <w:tc>
          <w:tcPr>
            <w:tcW w:w="4006"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Светлоотразителен надпис цвят сребрист</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b/>
                <w:sz w:val="24"/>
                <w:szCs w:val="24"/>
                <w:lang w:eastAsia="bg-BG"/>
              </w:rPr>
              <w:t xml:space="preserve">Устойчивост на обагрянията </w:t>
            </w:r>
            <w:r w:rsidRPr="00652997">
              <w:rPr>
                <w:rFonts w:ascii="Times New Roman" w:eastAsia="Times New Roman" w:hAnsi="Times New Roman"/>
                <w:b/>
                <w:sz w:val="24"/>
                <w:szCs w:val="24"/>
                <w:lang w:val="ru-RU" w:eastAsia="bg-BG"/>
              </w:rPr>
              <w:t>(</w:t>
            </w:r>
            <w:r w:rsidRPr="00652997">
              <w:rPr>
                <w:rFonts w:ascii="Times New Roman" w:eastAsia="Times New Roman" w:hAnsi="Times New Roman"/>
                <w:b/>
                <w:sz w:val="24"/>
                <w:szCs w:val="24"/>
                <w:lang w:eastAsia="bg-BG"/>
              </w:rPr>
              <w:t>цвета</w:t>
            </w:r>
            <w:r w:rsidRPr="00652997">
              <w:rPr>
                <w:rFonts w:ascii="Times New Roman" w:eastAsia="Times New Roman" w:hAnsi="Times New Roman"/>
                <w:b/>
                <w:sz w:val="24"/>
                <w:szCs w:val="24"/>
                <w:lang w:val="ru-RU" w:eastAsia="bg-BG"/>
              </w:rPr>
              <w:t>)</w:t>
            </w:r>
            <w:r w:rsidRPr="00652997">
              <w:rPr>
                <w:rFonts w:ascii="Times New Roman" w:eastAsia="Times New Roman" w:hAnsi="Times New Roman"/>
                <w:b/>
                <w:sz w:val="24"/>
                <w:szCs w:val="24"/>
                <w:lang w:eastAsia="bg-BG"/>
              </w:rPr>
              <w:t xml:space="preserve"> на пране при 40 ºC, </w:t>
            </w:r>
            <w:r w:rsidRPr="00652997">
              <w:rPr>
                <w:rFonts w:ascii="Times New Roman" w:eastAsia="Times New Roman" w:hAnsi="Times New Roman"/>
                <w:sz w:val="24"/>
                <w:szCs w:val="24"/>
                <w:lang w:eastAsia="bg-BG"/>
              </w:rPr>
              <w:t>бал</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 не по малко</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от</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4/3-4/3-4;</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b/>
                <w:sz w:val="24"/>
                <w:szCs w:val="24"/>
                <w:lang w:eastAsia="bg-BG"/>
              </w:rPr>
              <w:t xml:space="preserve">Устойчивост на обагрянията </w:t>
            </w:r>
            <w:r w:rsidRPr="00652997">
              <w:rPr>
                <w:rFonts w:ascii="Times New Roman" w:eastAsia="Times New Roman" w:hAnsi="Times New Roman"/>
                <w:b/>
                <w:sz w:val="24"/>
                <w:szCs w:val="24"/>
                <w:lang w:val="ru-RU" w:eastAsia="bg-BG"/>
              </w:rPr>
              <w:lastRenderedPageBreak/>
              <w:t>(</w:t>
            </w:r>
            <w:r w:rsidRPr="00652997">
              <w:rPr>
                <w:rFonts w:ascii="Times New Roman" w:eastAsia="Times New Roman" w:hAnsi="Times New Roman"/>
                <w:b/>
                <w:sz w:val="24"/>
                <w:szCs w:val="24"/>
                <w:lang w:eastAsia="bg-BG"/>
              </w:rPr>
              <w:t>цвета</w:t>
            </w:r>
            <w:r w:rsidRPr="00652997">
              <w:rPr>
                <w:rFonts w:ascii="Times New Roman" w:eastAsia="Times New Roman" w:hAnsi="Times New Roman"/>
                <w:b/>
                <w:sz w:val="24"/>
                <w:szCs w:val="24"/>
                <w:lang w:val="ru-RU" w:eastAsia="bg-BG"/>
              </w:rPr>
              <w:t>)</w:t>
            </w:r>
            <w:r w:rsidRPr="00652997">
              <w:rPr>
                <w:rFonts w:ascii="Times New Roman" w:eastAsia="Times New Roman" w:hAnsi="Times New Roman"/>
                <w:b/>
                <w:sz w:val="24"/>
                <w:szCs w:val="24"/>
                <w:lang w:eastAsia="bg-BG"/>
              </w:rPr>
              <w:t xml:space="preserve"> на химическо чистене, </w:t>
            </w:r>
            <w:r w:rsidRPr="00652997">
              <w:rPr>
                <w:rFonts w:ascii="Times New Roman" w:eastAsia="Times New Roman" w:hAnsi="Times New Roman"/>
                <w:sz w:val="24"/>
                <w:szCs w:val="24"/>
                <w:lang w:eastAsia="bg-BG"/>
              </w:rPr>
              <w:t>бал</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 не по малко</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от</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4/4;</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b/>
                <w:sz w:val="24"/>
                <w:szCs w:val="24"/>
                <w:lang w:eastAsia="bg-BG"/>
              </w:rPr>
              <w:t xml:space="preserve">Устойчивост на обагрянията </w:t>
            </w:r>
            <w:r w:rsidRPr="00652997">
              <w:rPr>
                <w:rFonts w:ascii="Times New Roman" w:eastAsia="Times New Roman" w:hAnsi="Times New Roman"/>
                <w:b/>
                <w:sz w:val="24"/>
                <w:szCs w:val="24"/>
                <w:lang w:val="ru-RU" w:eastAsia="bg-BG"/>
              </w:rPr>
              <w:t>(</w:t>
            </w:r>
            <w:r w:rsidRPr="00652997">
              <w:rPr>
                <w:rFonts w:ascii="Times New Roman" w:eastAsia="Times New Roman" w:hAnsi="Times New Roman"/>
                <w:b/>
                <w:sz w:val="24"/>
                <w:szCs w:val="24"/>
                <w:lang w:eastAsia="bg-BG"/>
              </w:rPr>
              <w:t>цвета</w:t>
            </w:r>
            <w:r w:rsidRPr="00652997">
              <w:rPr>
                <w:rFonts w:ascii="Times New Roman" w:eastAsia="Times New Roman" w:hAnsi="Times New Roman"/>
                <w:b/>
                <w:sz w:val="24"/>
                <w:szCs w:val="24"/>
                <w:lang w:val="ru-RU" w:eastAsia="bg-BG"/>
              </w:rPr>
              <w:t>)</w:t>
            </w:r>
            <w:r w:rsidRPr="00652997">
              <w:rPr>
                <w:rFonts w:ascii="Times New Roman" w:eastAsia="Times New Roman" w:hAnsi="Times New Roman"/>
                <w:b/>
                <w:sz w:val="24"/>
                <w:szCs w:val="24"/>
                <w:lang w:eastAsia="bg-BG"/>
              </w:rPr>
              <w:t xml:space="preserve"> на триене сухо, </w:t>
            </w:r>
            <w:r w:rsidRPr="00652997">
              <w:rPr>
                <w:rFonts w:ascii="Times New Roman" w:eastAsia="Times New Roman" w:hAnsi="Times New Roman"/>
                <w:sz w:val="24"/>
                <w:szCs w:val="24"/>
                <w:lang w:eastAsia="bg-BG"/>
              </w:rPr>
              <w:t>бал</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 не по малко</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от</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4;</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b/>
                <w:sz w:val="24"/>
                <w:szCs w:val="24"/>
                <w:lang w:eastAsia="bg-BG"/>
              </w:rPr>
              <w:t xml:space="preserve">Устойчивост на обагрянията </w:t>
            </w:r>
            <w:r w:rsidRPr="00652997">
              <w:rPr>
                <w:rFonts w:ascii="Times New Roman" w:eastAsia="Times New Roman" w:hAnsi="Times New Roman"/>
                <w:b/>
                <w:sz w:val="24"/>
                <w:szCs w:val="24"/>
                <w:lang w:val="ru-RU" w:eastAsia="bg-BG"/>
              </w:rPr>
              <w:t>(</w:t>
            </w:r>
            <w:r w:rsidRPr="00652997">
              <w:rPr>
                <w:rFonts w:ascii="Times New Roman" w:eastAsia="Times New Roman" w:hAnsi="Times New Roman"/>
                <w:b/>
                <w:sz w:val="24"/>
                <w:szCs w:val="24"/>
                <w:lang w:eastAsia="bg-BG"/>
              </w:rPr>
              <w:t>цвета</w:t>
            </w:r>
            <w:r w:rsidRPr="00652997">
              <w:rPr>
                <w:rFonts w:ascii="Times New Roman" w:eastAsia="Times New Roman" w:hAnsi="Times New Roman"/>
                <w:b/>
                <w:sz w:val="24"/>
                <w:szCs w:val="24"/>
                <w:lang w:val="ru-RU" w:eastAsia="bg-BG"/>
              </w:rPr>
              <w:t>)</w:t>
            </w:r>
            <w:r w:rsidRPr="00652997">
              <w:rPr>
                <w:rFonts w:ascii="Times New Roman" w:eastAsia="Times New Roman" w:hAnsi="Times New Roman"/>
                <w:b/>
                <w:sz w:val="24"/>
                <w:szCs w:val="24"/>
                <w:lang w:eastAsia="bg-BG"/>
              </w:rPr>
              <w:t xml:space="preserve"> на триене мокро, </w:t>
            </w:r>
            <w:r w:rsidRPr="00652997">
              <w:rPr>
                <w:rFonts w:ascii="Times New Roman" w:eastAsia="Times New Roman" w:hAnsi="Times New Roman"/>
                <w:sz w:val="24"/>
                <w:szCs w:val="24"/>
                <w:lang w:eastAsia="bg-BG"/>
              </w:rPr>
              <w:t>бал</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 не по малко</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от</w:t>
            </w:r>
            <w:r w:rsidRPr="00652997">
              <w:rPr>
                <w:rFonts w:ascii="Times New Roman" w:eastAsia="Times New Roman" w:hAnsi="Times New Roman"/>
                <w:b/>
                <w:sz w:val="24"/>
                <w:szCs w:val="24"/>
                <w:lang w:eastAsia="bg-BG"/>
              </w:rPr>
              <w:t xml:space="preserve"> </w:t>
            </w:r>
            <w:r w:rsidRPr="00652997">
              <w:rPr>
                <w:rFonts w:ascii="Times New Roman" w:eastAsia="Times New Roman" w:hAnsi="Times New Roman"/>
                <w:sz w:val="24"/>
                <w:szCs w:val="24"/>
                <w:lang w:eastAsia="bg-BG"/>
              </w:rPr>
              <w:t>4.</w:t>
            </w:r>
          </w:p>
        </w:tc>
        <w:tc>
          <w:tcPr>
            <w:tcW w:w="2031"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lastRenderedPageBreak/>
              <w:t xml:space="preserve">За светлоотразителният надпис върху тъкан </w:t>
            </w:r>
          </w:p>
        </w:tc>
      </w:tr>
      <w:tr w:rsidR="00652997" w:rsidRPr="00652997" w:rsidTr="00513691">
        <w:trPr>
          <w:jc w:val="center"/>
        </w:trPr>
        <w:tc>
          <w:tcPr>
            <w:tcW w:w="49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5</w:t>
            </w:r>
          </w:p>
        </w:tc>
        <w:tc>
          <w:tcPr>
            <w:tcW w:w="4006"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Ципове спираловидни</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cs="Courier New"/>
                <w:sz w:val="24"/>
                <w:szCs w:val="24"/>
                <w:lang w:eastAsia="bg-BG"/>
              </w:rPr>
              <w:t xml:space="preserve">Минимална здравина на ципа при напречно опъване, </w:t>
            </w:r>
            <w:r w:rsidRPr="00652997">
              <w:rPr>
                <w:rFonts w:ascii="Times New Roman" w:eastAsia="Times New Roman" w:hAnsi="Times New Roman" w:cs="Courier New"/>
                <w:sz w:val="24"/>
                <w:szCs w:val="24"/>
                <w:lang w:val="en-US" w:eastAsia="bg-BG"/>
              </w:rPr>
              <w:t>daN</w:t>
            </w:r>
            <w:r w:rsidRPr="00652997">
              <w:rPr>
                <w:rFonts w:ascii="Times New Roman" w:eastAsia="Times New Roman" w:hAnsi="Times New Roman" w:cs="Courier New"/>
                <w:sz w:val="24"/>
                <w:szCs w:val="24"/>
                <w:lang w:eastAsia="bg-BG"/>
              </w:rPr>
              <w:t>/</w:t>
            </w:r>
            <w:r w:rsidRPr="00652997">
              <w:rPr>
                <w:rFonts w:ascii="Times New Roman" w:eastAsia="Times New Roman" w:hAnsi="Times New Roman" w:cs="Courier New"/>
                <w:sz w:val="24"/>
                <w:szCs w:val="24"/>
                <w:lang w:val="en-US" w:eastAsia="bg-BG"/>
              </w:rPr>
              <w:t>mm</w:t>
            </w:r>
            <w:r w:rsidRPr="00652997">
              <w:rPr>
                <w:rFonts w:ascii="Times New Roman" w:eastAsia="Times New Roman" w:hAnsi="Times New Roman" w:cs="Courier New"/>
                <w:sz w:val="24"/>
                <w:szCs w:val="24"/>
                <w:lang w:eastAsia="bg-BG"/>
              </w:rPr>
              <w:t xml:space="preserve"> - </w:t>
            </w:r>
            <w:r w:rsidRPr="00652997">
              <w:rPr>
                <w:rFonts w:ascii="Times New Roman" w:eastAsia="Times New Roman" w:hAnsi="Times New Roman"/>
                <w:sz w:val="24"/>
                <w:szCs w:val="24"/>
                <w:lang w:eastAsia="bg-BG"/>
              </w:rPr>
              <w:t>не по малко от 1,30;</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cs="Courier New"/>
                <w:sz w:val="24"/>
                <w:szCs w:val="24"/>
                <w:lang w:eastAsia="bg-BG"/>
              </w:rPr>
              <w:t xml:space="preserve">Минимална здравина на горните спиращи части, </w:t>
            </w:r>
            <w:r w:rsidRPr="00652997">
              <w:rPr>
                <w:rFonts w:ascii="Times New Roman" w:eastAsia="Times New Roman" w:hAnsi="Times New Roman" w:cs="Courier New"/>
                <w:sz w:val="24"/>
                <w:szCs w:val="24"/>
                <w:lang w:val="en-US" w:eastAsia="bg-BG"/>
              </w:rPr>
              <w:t>daN</w:t>
            </w:r>
            <w:r w:rsidRPr="00652997">
              <w:rPr>
                <w:rFonts w:ascii="Times New Roman" w:eastAsia="Times New Roman" w:hAnsi="Times New Roman" w:cs="Courier New"/>
                <w:sz w:val="24"/>
                <w:szCs w:val="24"/>
                <w:lang w:eastAsia="bg-BG"/>
              </w:rPr>
              <w:t xml:space="preserve"> - </w:t>
            </w:r>
            <w:r w:rsidRPr="00652997">
              <w:rPr>
                <w:rFonts w:ascii="Times New Roman" w:eastAsia="Times New Roman" w:hAnsi="Times New Roman"/>
                <w:sz w:val="24"/>
                <w:szCs w:val="24"/>
                <w:lang w:eastAsia="bg-BG"/>
              </w:rPr>
              <w:t>не по малко от 7,50;</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cs="Courier New"/>
                <w:sz w:val="24"/>
                <w:szCs w:val="24"/>
                <w:lang w:eastAsia="bg-BG"/>
              </w:rPr>
              <w:t xml:space="preserve">Минимална сила на разкъсване на долните спиращи части, </w:t>
            </w:r>
            <w:r w:rsidRPr="00652997">
              <w:rPr>
                <w:rFonts w:ascii="Times New Roman" w:eastAsia="Times New Roman" w:hAnsi="Times New Roman" w:cs="Courier New"/>
                <w:sz w:val="24"/>
                <w:szCs w:val="24"/>
                <w:lang w:val="en-US" w:eastAsia="bg-BG"/>
              </w:rPr>
              <w:t>daN</w:t>
            </w:r>
            <w:r w:rsidRPr="00652997">
              <w:rPr>
                <w:rFonts w:ascii="Times New Roman" w:eastAsia="Times New Roman" w:hAnsi="Times New Roman" w:cs="Courier New"/>
                <w:sz w:val="24"/>
                <w:szCs w:val="24"/>
                <w:lang w:eastAsia="bg-BG"/>
              </w:rPr>
              <w:t xml:space="preserve"> - </w:t>
            </w:r>
            <w:r w:rsidRPr="00652997">
              <w:rPr>
                <w:rFonts w:ascii="Times New Roman" w:eastAsia="Times New Roman" w:hAnsi="Times New Roman"/>
                <w:sz w:val="24"/>
                <w:szCs w:val="24"/>
                <w:lang w:eastAsia="bg-BG"/>
              </w:rPr>
              <w:t>не по малко от 8,00;</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cs="Courier New"/>
                <w:sz w:val="24"/>
                <w:szCs w:val="24"/>
                <w:lang w:eastAsia="bg-BG"/>
              </w:rPr>
              <w:t xml:space="preserve">Устойчивост на обагрянето на пране при 40˚С, бал - </w:t>
            </w:r>
            <w:r w:rsidRPr="00652997">
              <w:rPr>
                <w:rFonts w:ascii="Times New Roman" w:eastAsia="Times New Roman" w:hAnsi="Times New Roman"/>
                <w:sz w:val="24"/>
                <w:szCs w:val="24"/>
                <w:lang w:eastAsia="bg-BG"/>
              </w:rPr>
              <w:t>не по малко от 4/3-4/3-4.</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Цвят черен – съпоставим или еквивалентно/и с черният цвят на основната тъкан</w:t>
            </w:r>
          </w:p>
        </w:tc>
        <w:tc>
          <w:tcPr>
            <w:tcW w:w="2031"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За закопчаване</w:t>
            </w:r>
          </w:p>
        </w:tc>
      </w:tr>
      <w:tr w:rsidR="00652997" w:rsidRPr="00652997" w:rsidTr="00513691">
        <w:trPr>
          <w:jc w:val="center"/>
        </w:trPr>
        <w:tc>
          <w:tcPr>
            <w:tcW w:w="49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6</w:t>
            </w:r>
          </w:p>
        </w:tc>
        <w:tc>
          <w:tcPr>
            <w:tcW w:w="4006"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sz w:val="24"/>
                <w:szCs w:val="24"/>
                <w:lang w:eastAsia="bg-BG"/>
              </w:rPr>
              <w:t>Ципове с лети зъби</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cs="Courier New"/>
                <w:sz w:val="24"/>
                <w:szCs w:val="24"/>
                <w:lang w:eastAsia="bg-BG"/>
              </w:rPr>
              <w:t xml:space="preserve">Минимална здравина на горните спиращи части при опъване, </w:t>
            </w:r>
            <w:r w:rsidRPr="00652997">
              <w:rPr>
                <w:rFonts w:ascii="Times New Roman" w:eastAsia="Times New Roman" w:hAnsi="Times New Roman" w:cs="Courier New"/>
                <w:sz w:val="24"/>
                <w:szCs w:val="24"/>
                <w:lang w:val="en-US" w:eastAsia="bg-BG"/>
              </w:rPr>
              <w:t>daN</w:t>
            </w:r>
            <w:r w:rsidRPr="00652997">
              <w:rPr>
                <w:rFonts w:ascii="Times New Roman" w:eastAsia="Times New Roman" w:hAnsi="Times New Roman" w:cs="Courier New"/>
                <w:sz w:val="24"/>
                <w:szCs w:val="24"/>
                <w:lang w:eastAsia="bg-BG"/>
              </w:rPr>
              <w:t xml:space="preserve"> - </w:t>
            </w:r>
            <w:r w:rsidRPr="00652997">
              <w:rPr>
                <w:rFonts w:ascii="Times New Roman" w:eastAsia="Times New Roman" w:hAnsi="Times New Roman"/>
                <w:sz w:val="24"/>
                <w:szCs w:val="24"/>
                <w:lang w:eastAsia="bg-BG"/>
              </w:rPr>
              <w:t>не по малко от 10,00;</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cs="Courier New"/>
                <w:sz w:val="24"/>
                <w:szCs w:val="24"/>
                <w:lang w:eastAsia="bg-BG"/>
              </w:rPr>
              <w:t xml:space="preserve">Минимална здравина на долните спиращи части при опъване, </w:t>
            </w:r>
            <w:r w:rsidRPr="00652997">
              <w:rPr>
                <w:rFonts w:ascii="Times New Roman" w:eastAsia="Times New Roman" w:hAnsi="Times New Roman" w:cs="Courier New"/>
                <w:sz w:val="24"/>
                <w:szCs w:val="24"/>
                <w:lang w:val="en-US" w:eastAsia="bg-BG"/>
              </w:rPr>
              <w:t>daN</w:t>
            </w:r>
            <w:r w:rsidRPr="00652997">
              <w:rPr>
                <w:rFonts w:ascii="Times New Roman" w:eastAsia="Times New Roman" w:hAnsi="Times New Roman" w:cs="Courier New"/>
                <w:sz w:val="24"/>
                <w:szCs w:val="24"/>
                <w:lang w:eastAsia="bg-BG"/>
              </w:rPr>
              <w:t xml:space="preserve"> - </w:t>
            </w:r>
            <w:r w:rsidRPr="00652997">
              <w:rPr>
                <w:rFonts w:ascii="Times New Roman" w:eastAsia="Times New Roman" w:hAnsi="Times New Roman"/>
                <w:sz w:val="24"/>
                <w:szCs w:val="24"/>
                <w:lang w:eastAsia="bg-BG"/>
              </w:rPr>
              <w:t>не по малко от 8,00;</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cs="Courier New"/>
                <w:sz w:val="24"/>
                <w:szCs w:val="24"/>
                <w:lang w:eastAsia="bg-BG"/>
              </w:rPr>
              <w:t xml:space="preserve">Минимална здравина при напречно опъване, </w:t>
            </w:r>
            <w:r w:rsidRPr="00652997">
              <w:rPr>
                <w:rFonts w:ascii="Times New Roman" w:eastAsia="Times New Roman" w:hAnsi="Times New Roman" w:cs="Courier New"/>
                <w:sz w:val="24"/>
                <w:szCs w:val="24"/>
                <w:lang w:val="en-US" w:eastAsia="bg-BG"/>
              </w:rPr>
              <w:t>daN</w:t>
            </w:r>
            <w:r w:rsidRPr="00652997">
              <w:rPr>
                <w:rFonts w:ascii="Times New Roman" w:eastAsia="Times New Roman" w:hAnsi="Times New Roman" w:cs="Courier New"/>
                <w:sz w:val="24"/>
                <w:szCs w:val="24"/>
                <w:lang w:eastAsia="bg-BG"/>
              </w:rPr>
              <w:t>/</w:t>
            </w:r>
            <w:r w:rsidRPr="00652997">
              <w:rPr>
                <w:rFonts w:ascii="Times New Roman" w:eastAsia="Times New Roman" w:hAnsi="Times New Roman" w:cs="Courier New"/>
                <w:sz w:val="24"/>
                <w:szCs w:val="24"/>
                <w:lang w:val="en-US" w:eastAsia="bg-BG"/>
              </w:rPr>
              <w:t>mm</w:t>
            </w:r>
            <w:r w:rsidRPr="00652997">
              <w:rPr>
                <w:rFonts w:ascii="Times New Roman" w:eastAsia="Times New Roman" w:hAnsi="Times New Roman"/>
                <w:sz w:val="24"/>
                <w:szCs w:val="24"/>
                <w:lang w:eastAsia="bg-BG"/>
              </w:rPr>
              <w:t xml:space="preserve"> - не по малко от 1,4;</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cs="Courier New"/>
                <w:sz w:val="24"/>
                <w:szCs w:val="24"/>
                <w:lang w:eastAsia="bg-BG"/>
              </w:rPr>
              <w:t xml:space="preserve">Здравина на закрепване на теглича, </w:t>
            </w:r>
            <w:r w:rsidRPr="00652997">
              <w:rPr>
                <w:rFonts w:ascii="Times New Roman" w:eastAsia="Times New Roman" w:hAnsi="Times New Roman" w:cs="Courier New"/>
                <w:sz w:val="24"/>
                <w:szCs w:val="24"/>
                <w:lang w:val="en-US" w:eastAsia="bg-BG"/>
              </w:rPr>
              <w:t>daN</w:t>
            </w:r>
            <w:r w:rsidRPr="00652997">
              <w:rPr>
                <w:rFonts w:ascii="Times New Roman" w:eastAsia="Times New Roman" w:hAnsi="Times New Roman" w:cs="Courier New"/>
                <w:sz w:val="24"/>
                <w:szCs w:val="24"/>
                <w:lang w:eastAsia="bg-BG"/>
              </w:rPr>
              <w:t xml:space="preserve"> - </w:t>
            </w:r>
            <w:r w:rsidRPr="00652997">
              <w:rPr>
                <w:rFonts w:ascii="Times New Roman" w:eastAsia="Times New Roman" w:hAnsi="Times New Roman"/>
                <w:sz w:val="24"/>
                <w:szCs w:val="24"/>
                <w:lang w:eastAsia="bg-BG"/>
              </w:rPr>
              <w:t>не по малко от 15,0;</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val="ru-RU" w:eastAsia="bg-BG"/>
              </w:rPr>
              <w:t xml:space="preserve">* </w:t>
            </w:r>
            <w:r w:rsidRPr="00652997">
              <w:rPr>
                <w:rFonts w:ascii="Times New Roman" w:eastAsia="Times New Roman" w:hAnsi="Times New Roman" w:cs="Courier New"/>
                <w:sz w:val="24"/>
                <w:szCs w:val="24"/>
                <w:lang w:eastAsia="bg-BG"/>
              </w:rPr>
              <w:t xml:space="preserve">Устойчивост на обагрянето на пране при 40˚С, бал - </w:t>
            </w:r>
            <w:r w:rsidRPr="00652997">
              <w:rPr>
                <w:rFonts w:ascii="Times New Roman" w:eastAsia="Times New Roman" w:hAnsi="Times New Roman"/>
                <w:sz w:val="24"/>
                <w:szCs w:val="24"/>
                <w:lang w:eastAsia="bg-BG"/>
              </w:rPr>
              <w:t>не по малко от 4/3-4/3-4.</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Цвят черен – съпоставим или еквивалентно/и с черният цвят на основната тъкан</w:t>
            </w:r>
          </w:p>
        </w:tc>
        <w:tc>
          <w:tcPr>
            <w:tcW w:w="2031"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За закопчаване</w:t>
            </w:r>
          </w:p>
        </w:tc>
      </w:tr>
      <w:tr w:rsidR="00652997" w:rsidRPr="00652997" w:rsidTr="00513691">
        <w:trPr>
          <w:jc w:val="center"/>
        </w:trPr>
        <w:tc>
          <w:tcPr>
            <w:tcW w:w="49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7</w:t>
            </w:r>
          </w:p>
        </w:tc>
        <w:tc>
          <w:tcPr>
            <w:tcW w:w="4006"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 xml:space="preserve">Лента маркировъчна и знак за въздействие </w:t>
            </w:r>
          </w:p>
        </w:tc>
        <w:tc>
          <w:tcPr>
            <w:tcW w:w="2031"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За означение на фирмата производител, условията за експлоатация, състава на изделието и годината на производство</w:t>
            </w:r>
          </w:p>
        </w:tc>
      </w:tr>
    </w:tbl>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p w:rsidR="00652997" w:rsidRPr="00652997" w:rsidRDefault="00652997" w:rsidP="00652997">
      <w:pPr>
        <w:widowControl w:val="0"/>
        <w:autoSpaceDE w:val="0"/>
        <w:autoSpaceDN w:val="0"/>
        <w:adjustRightInd w:val="0"/>
        <w:spacing w:after="0" w:line="240" w:lineRule="auto"/>
        <w:jc w:val="both"/>
        <w:rPr>
          <w:rFonts w:ascii="Times New Roman" w:eastAsia="Times New Roman" w:hAnsi="Times New Roman"/>
          <w:sz w:val="24"/>
          <w:szCs w:val="24"/>
          <w:lang w:eastAsia="bg-BG"/>
        </w:rPr>
      </w:pPr>
    </w:p>
    <w:p w:rsidR="00652997" w:rsidRPr="00652997" w:rsidRDefault="00392239" w:rsidP="007E54D2">
      <w:pPr>
        <w:widowControl w:val="0"/>
        <w:autoSpaceDE w:val="0"/>
        <w:autoSpaceDN w:val="0"/>
        <w:adjustRightInd w:val="0"/>
        <w:spacing w:after="0"/>
        <w:ind w:firstLine="709"/>
        <w:jc w:val="both"/>
        <w:rPr>
          <w:rFonts w:ascii="Times New Roman" w:eastAsia="Times New Roman" w:hAnsi="Times New Roman"/>
          <w:sz w:val="24"/>
          <w:szCs w:val="24"/>
          <w:lang w:eastAsia="bg-BG"/>
        </w:rPr>
      </w:pPr>
      <w:r w:rsidRPr="00392239">
        <w:rPr>
          <w:rFonts w:ascii="Times New Roman" w:eastAsia="Times New Roman" w:hAnsi="Times New Roman"/>
          <w:sz w:val="24"/>
          <w:szCs w:val="24"/>
          <w:lang w:eastAsia="bg-BG"/>
        </w:rPr>
        <w:lastRenderedPageBreak/>
        <w:t>5.</w:t>
      </w:r>
      <w:r w:rsidR="00652997" w:rsidRPr="00652997">
        <w:rPr>
          <w:rFonts w:ascii="Times New Roman" w:eastAsia="Times New Roman" w:hAnsi="Times New Roman"/>
          <w:sz w:val="24"/>
          <w:szCs w:val="24"/>
          <w:lang w:eastAsia="bg-BG"/>
        </w:rPr>
        <w:t>3.1.4. Изисквания към кроенето</w:t>
      </w:r>
    </w:p>
    <w:p w:rsidR="00652997" w:rsidRPr="00652997" w:rsidRDefault="00392239" w:rsidP="007E54D2">
      <w:pPr>
        <w:widowControl w:val="0"/>
        <w:autoSpaceDE w:val="0"/>
        <w:autoSpaceDN w:val="0"/>
        <w:adjustRightInd w:val="0"/>
        <w:spacing w:after="0"/>
        <w:ind w:firstLine="709"/>
        <w:jc w:val="both"/>
        <w:rPr>
          <w:rFonts w:ascii="Times New Roman" w:eastAsia="Times New Roman" w:hAnsi="Times New Roman"/>
          <w:b/>
          <w:sz w:val="24"/>
          <w:szCs w:val="24"/>
          <w:lang w:val="ru-RU"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3.1.4.1. </w:t>
      </w:r>
      <w:r>
        <w:rPr>
          <w:rFonts w:ascii="Times New Roman" w:eastAsia="Times New Roman" w:hAnsi="Times New Roman"/>
          <w:sz w:val="24"/>
          <w:szCs w:val="24"/>
          <w:lang w:eastAsia="bg-BG"/>
        </w:rPr>
        <w:t xml:space="preserve">Ще </w:t>
      </w:r>
      <w:r w:rsidR="00652997" w:rsidRPr="00652997">
        <w:rPr>
          <w:rFonts w:ascii="Times New Roman" w:eastAsia="Times New Roman" w:hAnsi="Times New Roman"/>
          <w:sz w:val="24"/>
          <w:szCs w:val="24"/>
          <w:lang w:eastAsia="bg-BG"/>
        </w:rPr>
        <w:t>се спазва направлението на основната нишка, съгласно означенията върху кройките.</w:t>
      </w:r>
    </w:p>
    <w:p w:rsidR="00652997" w:rsidRPr="00652997" w:rsidRDefault="00392239" w:rsidP="007E54D2">
      <w:pPr>
        <w:widowControl w:val="0"/>
        <w:autoSpaceDE w:val="0"/>
        <w:autoSpaceDN w:val="0"/>
        <w:adjustRightInd w:val="0"/>
        <w:spacing w:after="0"/>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3.1.4.2. </w:t>
      </w:r>
      <w:r>
        <w:rPr>
          <w:rFonts w:ascii="Times New Roman" w:eastAsia="Times New Roman" w:hAnsi="Times New Roman"/>
          <w:sz w:val="24"/>
          <w:szCs w:val="24"/>
          <w:lang w:eastAsia="bg-BG"/>
        </w:rPr>
        <w:t>Ще</w:t>
      </w:r>
      <w:r w:rsidR="00652997" w:rsidRPr="00652997">
        <w:rPr>
          <w:rFonts w:ascii="Times New Roman" w:eastAsia="Times New Roman" w:hAnsi="Times New Roman"/>
          <w:sz w:val="24"/>
          <w:szCs w:val="24"/>
          <w:lang w:eastAsia="bg-BG"/>
        </w:rPr>
        <w:t xml:space="preserve"> се поставят необходимите центрове, като дълбочината им не надвишава 0,3 cm.</w:t>
      </w:r>
    </w:p>
    <w:p w:rsidR="00652997" w:rsidRPr="00652997" w:rsidRDefault="00392239" w:rsidP="007E54D2">
      <w:pPr>
        <w:widowControl w:val="0"/>
        <w:autoSpaceDE w:val="0"/>
        <w:autoSpaceDN w:val="0"/>
        <w:adjustRightInd w:val="0"/>
        <w:spacing w:after="0"/>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3.1.4.3. При кроене и номериране </w:t>
      </w:r>
      <w:r>
        <w:rPr>
          <w:rFonts w:ascii="Times New Roman" w:eastAsia="Times New Roman" w:hAnsi="Times New Roman"/>
          <w:sz w:val="24"/>
          <w:szCs w:val="24"/>
          <w:lang w:eastAsia="bg-BG"/>
        </w:rPr>
        <w:t xml:space="preserve">няма да се </w:t>
      </w:r>
      <w:r w:rsidR="00652997" w:rsidRPr="00652997">
        <w:rPr>
          <w:rFonts w:ascii="Times New Roman" w:eastAsia="Times New Roman" w:hAnsi="Times New Roman"/>
          <w:sz w:val="24"/>
          <w:szCs w:val="24"/>
          <w:lang w:eastAsia="bg-BG"/>
        </w:rPr>
        <w:t>допуска разнотоние в детайлите на едно изделие.</w:t>
      </w:r>
    </w:p>
    <w:p w:rsidR="00652997" w:rsidRPr="00652997" w:rsidRDefault="00652997" w:rsidP="007E54D2">
      <w:pPr>
        <w:widowControl w:val="0"/>
        <w:autoSpaceDE w:val="0"/>
        <w:autoSpaceDN w:val="0"/>
        <w:adjustRightInd w:val="0"/>
        <w:spacing w:after="0"/>
        <w:jc w:val="both"/>
        <w:rPr>
          <w:rFonts w:ascii="Times New Roman" w:eastAsia="Times New Roman" w:hAnsi="Times New Roman"/>
          <w:b/>
          <w:sz w:val="24"/>
          <w:szCs w:val="24"/>
          <w:lang w:eastAsia="bg-BG"/>
        </w:rPr>
      </w:pPr>
    </w:p>
    <w:p w:rsidR="00652997" w:rsidRPr="00652997" w:rsidRDefault="00392239" w:rsidP="007E54D2">
      <w:pPr>
        <w:widowControl w:val="0"/>
        <w:autoSpaceDE w:val="0"/>
        <w:autoSpaceDN w:val="0"/>
        <w:adjustRightInd w:val="0"/>
        <w:spacing w:after="0"/>
        <w:ind w:firstLine="709"/>
        <w:jc w:val="both"/>
        <w:rPr>
          <w:rFonts w:ascii="Times New Roman" w:eastAsia="Times New Roman" w:hAnsi="Times New Roman"/>
          <w:sz w:val="24"/>
          <w:szCs w:val="24"/>
          <w:lang w:eastAsia="bg-BG"/>
        </w:rPr>
      </w:pPr>
      <w:r w:rsidRPr="00392239">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3.1.5. Изисквания към ушиването и технологичната изработка</w:t>
      </w:r>
    </w:p>
    <w:p w:rsidR="00652997" w:rsidRPr="00652997" w:rsidRDefault="00392239" w:rsidP="007E54D2">
      <w:pPr>
        <w:widowControl w:val="0"/>
        <w:autoSpaceDE w:val="0"/>
        <w:autoSpaceDN w:val="0"/>
        <w:adjustRightInd w:val="0"/>
        <w:spacing w:after="0"/>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3.1.5.1. Резервите за шев </w:t>
      </w:r>
      <w:r>
        <w:rPr>
          <w:rFonts w:ascii="Times New Roman" w:eastAsia="Times New Roman" w:hAnsi="Times New Roman"/>
          <w:sz w:val="24"/>
          <w:szCs w:val="24"/>
          <w:lang w:eastAsia="bg-BG"/>
        </w:rPr>
        <w:t>ще</w:t>
      </w:r>
      <w:r w:rsidR="00652997" w:rsidRPr="00652997">
        <w:rPr>
          <w:rFonts w:ascii="Times New Roman" w:eastAsia="Times New Roman" w:hAnsi="Times New Roman"/>
          <w:sz w:val="24"/>
          <w:szCs w:val="24"/>
          <w:lang w:eastAsia="bg-BG"/>
        </w:rPr>
        <w:t xml:space="preserve"> са от 0,9 до 1,1 </w:t>
      </w:r>
      <w:r w:rsidR="00652997" w:rsidRPr="00652997">
        <w:rPr>
          <w:rFonts w:ascii="Times New Roman" w:eastAsia="Times New Roman" w:hAnsi="Times New Roman"/>
          <w:sz w:val="24"/>
          <w:szCs w:val="24"/>
          <w:lang w:val="en-US" w:eastAsia="bg-BG"/>
        </w:rPr>
        <w:t>cm</w:t>
      </w:r>
      <w:r w:rsidR="00652997" w:rsidRPr="00652997">
        <w:rPr>
          <w:rFonts w:ascii="Times New Roman" w:eastAsia="Times New Roman" w:hAnsi="Times New Roman"/>
          <w:sz w:val="24"/>
          <w:szCs w:val="24"/>
          <w:lang w:eastAsia="bg-BG"/>
        </w:rPr>
        <w:t>.</w:t>
      </w:r>
    </w:p>
    <w:p w:rsidR="00652997" w:rsidRPr="00652997" w:rsidRDefault="00392239" w:rsidP="007E54D2">
      <w:pPr>
        <w:widowControl w:val="0"/>
        <w:autoSpaceDE w:val="0"/>
        <w:autoSpaceDN w:val="0"/>
        <w:adjustRightInd w:val="0"/>
        <w:spacing w:after="0"/>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3.1.5.2. Гъстотата на бодовете на съединителните шевове </w:t>
      </w:r>
      <w:r>
        <w:rPr>
          <w:rFonts w:ascii="Times New Roman" w:eastAsia="Times New Roman" w:hAnsi="Times New Roman"/>
          <w:sz w:val="24"/>
          <w:szCs w:val="24"/>
          <w:lang w:eastAsia="bg-BG"/>
        </w:rPr>
        <w:t>ще</w:t>
      </w:r>
      <w:r w:rsidR="00652997" w:rsidRPr="00652997">
        <w:rPr>
          <w:rFonts w:ascii="Times New Roman" w:eastAsia="Times New Roman" w:hAnsi="Times New Roman"/>
          <w:sz w:val="24"/>
          <w:szCs w:val="24"/>
          <w:lang w:eastAsia="bg-BG"/>
        </w:rPr>
        <w:t xml:space="preserve"> бъдат не по малко от 4 бода в </w:t>
      </w:r>
      <w:r w:rsidR="00652997" w:rsidRPr="00652997">
        <w:rPr>
          <w:rFonts w:ascii="Times New Roman" w:eastAsia="Times New Roman" w:hAnsi="Times New Roman"/>
          <w:sz w:val="24"/>
          <w:szCs w:val="24"/>
          <w:lang w:val="en-US" w:eastAsia="bg-BG"/>
        </w:rPr>
        <w:t>cm</w:t>
      </w:r>
      <w:r w:rsidR="00652997" w:rsidRPr="00652997">
        <w:rPr>
          <w:rFonts w:ascii="Times New Roman" w:eastAsia="Times New Roman" w:hAnsi="Times New Roman"/>
          <w:sz w:val="24"/>
          <w:szCs w:val="24"/>
          <w:lang w:eastAsia="bg-BG"/>
        </w:rPr>
        <w:t>.</w:t>
      </w:r>
    </w:p>
    <w:p w:rsidR="00652997" w:rsidRPr="00652997" w:rsidRDefault="00392239" w:rsidP="007E54D2">
      <w:pPr>
        <w:widowControl w:val="0"/>
        <w:autoSpaceDE w:val="0"/>
        <w:autoSpaceDN w:val="0"/>
        <w:adjustRightInd w:val="0"/>
        <w:spacing w:after="0"/>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3.1.5.3. Съединителните шевове </w:t>
      </w:r>
      <w:r>
        <w:rPr>
          <w:rFonts w:ascii="Times New Roman" w:eastAsia="Times New Roman" w:hAnsi="Times New Roman"/>
          <w:sz w:val="24"/>
          <w:szCs w:val="24"/>
          <w:lang w:eastAsia="bg-BG"/>
        </w:rPr>
        <w:t xml:space="preserve">ще </w:t>
      </w:r>
      <w:r w:rsidR="00652997" w:rsidRPr="00652997">
        <w:rPr>
          <w:rFonts w:ascii="Times New Roman" w:eastAsia="Times New Roman" w:hAnsi="Times New Roman"/>
          <w:sz w:val="24"/>
          <w:szCs w:val="24"/>
          <w:lang w:eastAsia="bg-BG"/>
        </w:rPr>
        <w:t>се изпълняват на шевни машини с обикновен или верижен бод.</w:t>
      </w:r>
    </w:p>
    <w:p w:rsidR="00652997" w:rsidRPr="00652997" w:rsidRDefault="00392239" w:rsidP="007E54D2">
      <w:pPr>
        <w:widowControl w:val="0"/>
        <w:autoSpaceDE w:val="0"/>
        <w:autoSpaceDN w:val="0"/>
        <w:adjustRightInd w:val="0"/>
        <w:spacing w:after="0"/>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3.1.5.4. При ушиването на изделието бодовите редове </w:t>
      </w:r>
      <w:r w:rsidR="005F3B28">
        <w:rPr>
          <w:rFonts w:ascii="Times New Roman" w:eastAsia="Times New Roman" w:hAnsi="Times New Roman"/>
          <w:sz w:val="24"/>
          <w:szCs w:val="24"/>
          <w:lang w:eastAsia="bg-BG"/>
        </w:rPr>
        <w:t>ще</w:t>
      </w:r>
      <w:r w:rsidR="00652997" w:rsidRPr="00652997">
        <w:rPr>
          <w:rFonts w:ascii="Times New Roman" w:eastAsia="Times New Roman" w:hAnsi="Times New Roman"/>
          <w:sz w:val="24"/>
          <w:szCs w:val="24"/>
          <w:lang w:eastAsia="bg-BG"/>
        </w:rPr>
        <w:t xml:space="preserve"> бъдат равномерни и правилно преплетени и </w:t>
      </w:r>
      <w:r w:rsidR="005F3B28">
        <w:rPr>
          <w:rFonts w:ascii="Times New Roman" w:eastAsia="Times New Roman" w:hAnsi="Times New Roman"/>
          <w:sz w:val="24"/>
          <w:szCs w:val="24"/>
          <w:lang w:eastAsia="bg-BG"/>
        </w:rPr>
        <w:t xml:space="preserve">няма </w:t>
      </w:r>
      <w:r w:rsidR="00652997" w:rsidRPr="00652997">
        <w:rPr>
          <w:rFonts w:ascii="Times New Roman" w:eastAsia="Times New Roman" w:hAnsi="Times New Roman"/>
          <w:sz w:val="24"/>
          <w:szCs w:val="24"/>
          <w:lang w:eastAsia="bg-BG"/>
        </w:rPr>
        <w:t xml:space="preserve">да позволяват набиране на тъканта, както и </w:t>
      </w:r>
      <w:r w:rsidR="005F3B28">
        <w:rPr>
          <w:rFonts w:ascii="Times New Roman" w:eastAsia="Times New Roman" w:hAnsi="Times New Roman"/>
          <w:sz w:val="24"/>
          <w:szCs w:val="24"/>
          <w:lang w:eastAsia="bg-BG"/>
        </w:rPr>
        <w:t xml:space="preserve">няма да имат </w:t>
      </w:r>
      <w:r w:rsidR="00652997" w:rsidRPr="00652997">
        <w:rPr>
          <w:rFonts w:ascii="Times New Roman" w:eastAsia="Times New Roman" w:hAnsi="Times New Roman"/>
          <w:sz w:val="24"/>
          <w:szCs w:val="24"/>
          <w:lang w:eastAsia="bg-BG"/>
        </w:rPr>
        <w:t xml:space="preserve">двойни и насечени шевове. Затварящият шев накрая </w:t>
      </w:r>
      <w:r w:rsidR="005F3B28">
        <w:rPr>
          <w:rFonts w:ascii="Times New Roman" w:eastAsia="Times New Roman" w:hAnsi="Times New Roman"/>
          <w:sz w:val="24"/>
          <w:szCs w:val="24"/>
          <w:lang w:eastAsia="bg-BG"/>
        </w:rPr>
        <w:t>ще</w:t>
      </w:r>
      <w:r w:rsidR="00652997" w:rsidRPr="00652997">
        <w:rPr>
          <w:rFonts w:ascii="Times New Roman" w:eastAsia="Times New Roman" w:hAnsi="Times New Roman"/>
          <w:sz w:val="24"/>
          <w:szCs w:val="24"/>
          <w:lang w:eastAsia="bg-BG"/>
        </w:rPr>
        <w:t xml:space="preserve"> се затяга допълнително.</w:t>
      </w:r>
    </w:p>
    <w:p w:rsidR="00652997" w:rsidRPr="00652997" w:rsidRDefault="005F3B28" w:rsidP="007E54D2">
      <w:pPr>
        <w:widowControl w:val="0"/>
        <w:tabs>
          <w:tab w:val="left" w:pos="720"/>
          <w:tab w:val="left" w:pos="900"/>
          <w:tab w:val="left" w:pos="2520"/>
        </w:tabs>
        <w:autoSpaceDE w:val="0"/>
        <w:autoSpaceDN w:val="0"/>
        <w:adjustRightInd w:val="0"/>
        <w:spacing w:after="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t>5.</w:t>
      </w:r>
      <w:r w:rsidR="00652997" w:rsidRPr="00652997">
        <w:rPr>
          <w:rFonts w:ascii="Times New Roman" w:eastAsia="Times New Roman" w:hAnsi="Times New Roman"/>
          <w:sz w:val="24"/>
          <w:szCs w:val="24"/>
          <w:lang w:eastAsia="bg-BG"/>
        </w:rPr>
        <w:t xml:space="preserve">3.1.5.5. Всички съединителни шевове за изработване на изделието </w:t>
      </w:r>
      <w:r>
        <w:rPr>
          <w:rFonts w:ascii="Times New Roman" w:eastAsia="Times New Roman" w:hAnsi="Times New Roman"/>
          <w:sz w:val="24"/>
          <w:szCs w:val="24"/>
          <w:lang w:eastAsia="bg-BG"/>
        </w:rPr>
        <w:t>ще</w:t>
      </w:r>
      <w:r w:rsidR="00652997" w:rsidRPr="00652997">
        <w:rPr>
          <w:rFonts w:ascii="Times New Roman" w:eastAsia="Times New Roman" w:hAnsi="Times New Roman"/>
          <w:sz w:val="24"/>
          <w:szCs w:val="24"/>
          <w:lang w:eastAsia="bg-BG"/>
        </w:rPr>
        <w:t xml:space="preserve"> са гладки, без набор.</w:t>
      </w:r>
    </w:p>
    <w:p w:rsidR="00652997" w:rsidRPr="00652997" w:rsidRDefault="005F3B28" w:rsidP="007E54D2">
      <w:pPr>
        <w:widowControl w:val="0"/>
        <w:autoSpaceDE w:val="0"/>
        <w:autoSpaceDN w:val="0"/>
        <w:adjustRightInd w:val="0"/>
        <w:spacing w:after="0"/>
        <w:ind w:right="-1" w:firstLine="709"/>
        <w:jc w:val="both"/>
        <w:rPr>
          <w:rFonts w:ascii="Times New Roman" w:eastAsia="Times New Roman" w:hAnsi="Times New Roman"/>
          <w:sz w:val="24"/>
          <w:szCs w:val="24"/>
          <w:lang w:val="ru-RU"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3.1.5.6. Всички краища на шевовете </w:t>
      </w:r>
      <w:r>
        <w:rPr>
          <w:rFonts w:ascii="Times New Roman" w:eastAsia="Times New Roman" w:hAnsi="Times New Roman"/>
          <w:sz w:val="24"/>
          <w:szCs w:val="24"/>
          <w:lang w:eastAsia="bg-BG"/>
        </w:rPr>
        <w:t>ще</w:t>
      </w:r>
      <w:r w:rsidR="00652997" w:rsidRPr="00652997">
        <w:rPr>
          <w:rFonts w:ascii="Times New Roman" w:eastAsia="Times New Roman" w:hAnsi="Times New Roman"/>
          <w:sz w:val="24"/>
          <w:szCs w:val="24"/>
          <w:lang w:eastAsia="bg-BG"/>
        </w:rPr>
        <w:t xml:space="preserve"> са добре затегнати.</w:t>
      </w:r>
    </w:p>
    <w:p w:rsidR="00652997" w:rsidRPr="00652997" w:rsidRDefault="005F3B28" w:rsidP="007E54D2">
      <w:pPr>
        <w:widowControl w:val="0"/>
        <w:autoSpaceDE w:val="0"/>
        <w:autoSpaceDN w:val="0"/>
        <w:adjustRightInd w:val="0"/>
        <w:spacing w:after="0"/>
        <w:ind w:right="-1" w:firstLine="709"/>
        <w:jc w:val="both"/>
        <w:rPr>
          <w:rFonts w:ascii="Times New Roman" w:eastAsia="Times New Roman" w:hAnsi="Times New Roman"/>
          <w:sz w:val="24"/>
          <w:szCs w:val="24"/>
          <w:lang w:val="ru-RU"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3.1.5.7. </w:t>
      </w:r>
      <w:r>
        <w:rPr>
          <w:rFonts w:ascii="Times New Roman" w:eastAsia="Times New Roman" w:hAnsi="Times New Roman"/>
          <w:sz w:val="24"/>
          <w:szCs w:val="24"/>
          <w:lang w:eastAsia="bg-BG"/>
        </w:rPr>
        <w:t>Ще се</w:t>
      </w:r>
      <w:r w:rsidR="00652997" w:rsidRPr="00652997">
        <w:rPr>
          <w:rFonts w:ascii="Times New Roman" w:eastAsia="Times New Roman" w:hAnsi="Times New Roman"/>
          <w:sz w:val="24"/>
          <w:szCs w:val="24"/>
          <w:lang w:eastAsia="bg-BG"/>
        </w:rPr>
        <w:t xml:space="preserve"> извършва прецизна настройка на шевните машини и </w:t>
      </w:r>
      <w:r>
        <w:rPr>
          <w:rFonts w:ascii="Times New Roman" w:eastAsia="Times New Roman" w:hAnsi="Times New Roman"/>
          <w:sz w:val="24"/>
          <w:szCs w:val="24"/>
          <w:lang w:eastAsia="bg-BG"/>
        </w:rPr>
        <w:t xml:space="preserve">няма </w:t>
      </w:r>
      <w:r w:rsidR="00652997" w:rsidRPr="00652997">
        <w:rPr>
          <w:rFonts w:ascii="Times New Roman" w:eastAsia="Times New Roman" w:hAnsi="Times New Roman"/>
          <w:sz w:val="24"/>
          <w:szCs w:val="24"/>
          <w:lang w:eastAsia="bg-BG"/>
        </w:rPr>
        <w:t>да се допуска повреждане на материята от износени игли.</w:t>
      </w:r>
      <w:r w:rsidR="00652997" w:rsidRPr="00652997">
        <w:rPr>
          <w:rFonts w:ascii="Times New Roman" w:eastAsia="Times New Roman" w:hAnsi="Times New Roman"/>
          <w:sz w:val="24"/>
          <w:szCs w:val="24"/>
          <w:lang w:eastAsia="bg-BG"/>
        </w:rPr>
        <w:tab/>
      </w:r>
    </w:p>
    <w:p w:rsidR="00652997" w:rsidRPr="00652997" w:rsidRDefault="005F3B28" w:rsidP="007E54D2">
      <w:pPr>
        <w:widowControl w:val="0"/>
        <w:autoSpaceDE w:val="0"/>
        <w:autoSpaceDN w:val="0"/>
        <w:adjustRightInd w:val="0"/>
        <w:spacing w:after="0"/>
        <w:ind w:right="-1"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3.1.5.8. </w:t>
      </w:r>
      <w:r>
        <w:rPr>
          <w:rFonts w:ascii="Times New Roman" w:eastAsia="Times New Roman" w:hAnsi="Times New Roman"/>
          <w:sz w:val="24"/>
          <w:szCs w:val="24"/>
          <w:lang w:eastAsia="bg-BG"/>
        </w:rPr>
        <w:t xml:space="preserve">Ще </w:t>
      </w:r>
      <w:r w:rsidR="00652997" w:rsidRPr="00652997">
        <w:rPr>
          <w:rFonts w:ascii="Times New Roman" w:eastAsia="Times New Roman" w:hAnsi="Times New Roman"/>
          <w:sz w:val="24"/>
          <w:szCs w:val="24"/>
          <w:lang w:eastAsia="bg-BG"/>
        </w:rPr>
        <w:t>се пришива маркировъчна лента на изделието съгласно техническа спецификация</w:t>
      </w:r>
      <w:r>
        <w:rPr>
          <w:rFonts w:ascii="Times New Roman" w:eastAsia="Times New Roman" w:hAnsi="Times New Roman"/>
          <w:sz w:val="24"/>
          <w:szCs w:val="24"/>
          <w:lang w:eastAsia="bg-BG"/>
        </w:rPr>
        <w:t xml:space="preserve"> за обособена позиция № 2</w:t>
      </w:r>
      <w:r w:rsidR="00652997" w:rsidRPr="00652997">
        <w:rPr>
          <w:rFonts w:ascii="Times New Roman" w:eastAsia="Times New Roman" w:hAnsi="Times New Roman"/>
          <w:sz w:val="24"/>
          <w:szCs w:val="24"/>
          <w:lang w:eastAsia="bg-BG"/>
        </w:rPr>
        <w:t>.</w:t>
      </w:r>
    </w:p>
    <w:p w:rsidR="00652997" w:rsidRPr="00652997" w:rsidRDefault="00652997" w:rsidP="007E54D2">
      <w:pPr>
        <w:widowControl w:val="0"/>
        <w:autoSpaceDE w:val="0"/>
        <w:autoSpaceDN w:val="0"/>
        <w:adjustRightInd w:val="0"/>
        <w:spacing w:after="0"/>
        <w:ind w:right="-1"/>
        <w:jc w:val="both"/>
        <w:rPr>
          <w:rFonts w:ascii="Times New Roman" w:eastAsia="Times New Roman" w:hAnsi="Times New Roman"/>
          <w:sz w:val="24"/>
          <w:szCs w:val="24"/>
          <w:lang w:eastAsia="bg-BG"/>
        </w:rPr>
      </w:pPr>
    </w:p>
    <w:p w:rsidR="00652997" w:rsidRPr="007D6333" w:rsidRDefault="00A65248" w:rsidP="007E54D2">
      <w:pPr>
        <w:widowControl w:val="0"/>
        <w:autoSpaceDE w:val="0"/>
        <w:autoSpaceDN w:val="0"/>
        <w:adjustRightInd w:val="0"/>
        <w:spacing w:after="0"/>
        <w:ind w:firstLine="709"/>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5.</w:t>
      </w:r>
      <w:r w:rsidR="00652997" w:rsidRPr="007D6333">
        <w:rPr>
          <w:rFonts w:ascii="Times New Roman" w:eastAsia="Times New Roman" w:hAnsi="Times New Roman"/>
          <w:sz w:val="24"/>
          <w:szCs w:val="24"/>
          <w:lang w:eastAsia="bg-BG"/>
        </w:rPr>
        <w:t xml:space="preserve">3.1.6. </w:t>
      </w:r>
      <w:r w:rsidR="00B22526" w:rsidRPr="007D6333">
        <w:rPr>
          <w:rFonts w:ascii="Times New Roman" w:hAnsi="Times New Roman"/>
          <w:sz w:val="24"/>
          <w:szCs w:val="24"/>
        </w:rPr>
        <w:t>Методи за контрол на качеството при доставка и изпитване</w:t>
      </w:r>
    </w:p>
    <w:p w:rsidR="00882BF7" w:rsidRPr="007D6333" w:rsidRDefault="0086630E" w:rsidP="00882BF7">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5.</w:t>
      </w:r>
      <w:r w:rsidR="00882BF7" w:rsidRPr="007D6333">
        <w:rPr>
          <w:rFonts w:ascii="Times New Roman" w:eastAsia="Times New Roman" w:hAnsi="Times New Roman"/>
          <w:sz w:val="24"/>
          <w:szCs w:val="24"/>
          <w:lang w:eastAsia="bg-BG"/>
        </w:rPr>
        <w:t>3.1.6.1. Качеството на готовите изделия и на вложените материали в тях се контролират чрез периодични проверки по преценка на Възложителя, както следва:</w:t>
      </w:r>
    </w:p>
    <w:p w:rsidR="00882BF7" w:rsidRPr="007D6333" w:rsidRDefault="0086630E" w:rsidP="00882BF7">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5.</w:t>
      </w:r>
      <w:r w:rsidR="00882BF7" w:rsidRPr="007D6333">
        <w:rPr>
          <w:rFonts w:ascii="Times New Roman" w:eastAsia="Times New Roman" w:hAnsi="Times New Roman"/>
          <w:sz w:val="24"/>
          <w:szCs w:val="24"/>
          <w:lang w:eastAsia="bg-BG"/>
        </w:rPr>
        <w:t>3.1.6.1.1.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т. 1 и 4 от таблица 2 и с дата на издаване, следваща датата на съответната доставка от настоящата обществена поръчка.</w:t>
      </w:r>
    </w:p>
    <w:p w:rsidR="00882BF7" w:rsidRPr="007D6333" w:rsidRDefault="0086630E" w:rsidP="0086630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5.</w:t>
      </w:r>
      <w:r w:rsidR="00882BF7" w:rsidRPr="007D6333">
        <w:rPr>
          <w:rFonts w:ascii="Times New Roman" w:eastAsia="Times New Roman" w:hAnsi="Times New Roman"/>
          <w:sz w:val="24"/>
          <w:szCs w:val="24"/>
          <w:lang w:eastAsia="bg-BG"/>
        </w:rPr>
        <w:t xml:space="preserve">3.1.6.1.2. Количества за анализ: За цялото количество на договора се вземат за анализ до 4 (четири) броя изделия, по преценка на Възложителя. </w:t>
      </w:r>
    </w:p>
    <w:p w:rsidR="00882BF7" w:rsidRPr="007D6333" w:rsidRDefault="0086630E" w:rsidP="0086630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5.</w:t>
      </w:r>
      <w:r w:rsidR="00882BF7" w:rsidRPr="007D6333">
        <w:rPr>
          <w:rFonts w:ascii="Times New Roman" w:eastAsia="Times New Roman" w:hAnsi="Times New Roman"/>
          <w:sz w:val="24"/>
          <w:szCs w:val="24"/>
          <w:lang w:eastAsia="bg-BG"/>
        </w:rPr>
        <w:t>3.1.6.1.3. Бройките на изделията, предоставени за анализ са за сметка на Изпълнителя и се възстановяват от него на Възложителя в 30-дневен срок от датата на протокола издаден от АИЛ.</w:t>
      </w:r>
    </w:p>
    <w:p w:rsidR="00882BF7" w:rsidRPr="007D6333" w:rsidRDefault="0086630E" w:rsidP="0086630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5.</w:t>
      </w:r>
      <w:r w:rsidR="00882BF7" w:rsidRPr="007D6333">
        <w:rPr>
          <w:rFonts w:ascii="Times New Roman" w:eastAsia="Times New Roman" w:hAnsi="Times New Roman"/>
          <w:sz w:val="24"/>
          <w:szCs w:val="24"/>
          <w:lang w:eastAsia="bg-BG"/>
        </w:rPr>
        <w:t>3.1.6.1.4.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882BF7" w:rsidRPr="007D6333" w:rsidRDefault="0086630E" w:rsidP="0086630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5.</w:t>
      </w:r>
      <w:r w:rsidR="00882BF7" w:rsidRPr="007D6333">
        <w:rPr>
          <w:rFonts w:ascii="Times New Roman" w:eastAsia="Times New Roman" w:hAnsi="Times New Roman"/>
          <w:sz w:val="24"/>
          <w:szCs w:val="24"/>
          <w:lang w:eastAsia="bg-BG"/>
        </w:rPr>
        <w:t xml:space="preserve">3.1.6.1.5.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w:t>
      </w:r>
      <w:r w:rsidR="00882BF7" w:rsidRPr="007D6333">
        <w:rPr>
          <w:rFonts w:ascii="Times New Roman" w:eastAsia="Times New Roman" w:hAnsi="Times New Roman"/>
          <w:sz w:val="24"/>
          <w:szCs w:val="24"/>
          <w:lang w:eastAsia="bg-BG"/>
        </w:rPr>
        <w:lastRenderedPageBreak/>
        <w:t>забава.</w:t>
      </w:r>
    </w:p>
    <w:p w:rsidR="00882BF7" w:rsidRPr="007D6333" w:rsidRDefault="0086630E" w:rsidP="0086630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5.</w:t>
      </w:r>
      <w:r w:rsidR="00882BF7" w:rsidRPr="007D6333">
        <w:rPr>
          <w:rFonts w:ascii="Times New Roman" w:eastAsia="Times New Roman" w:hAnsi="Times New Roman"/>
          <w:sz w:val="24"/>
          <w:szCs w:val="24"/>
          <w:lang w:eastAsia="bg-BG"/>
        </w:rPr>
        <w:t>3.1.6.1.6.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w:t>
      </w:r>
    </w:p>
    <w:p w:rsidR="00882BF7" w:rsidRPr="007D6333" w:rsidRDefault="0086630E" w:rsidP="0086630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5.</w:t>
      </w:r>
      <w:r w:rsidR="00882BF7" w:rsidRPr="007D6333">
        <w:rPr>
          <w:rFonts w:ascii="Times New Roman" w:eastAsia="Times New Roman" w:hAnsi="Times New Roman"/>
          <w:sz w:val="24"/>
          <w:szCs w:val="24"/>
          <w:lang w:eastAsia="bg-BG"/>
        </w:rPr>
        <w:t>3.1.6.1.7. Всички разходи за анализи в АИЛ са за сметка на Изпълнителя.</w:t>
      </w:r>
    </w:p>
    <w:p w:rsidR="00882BF7" w:rsidRPr="007D6333" w:rsidRDefault="0086630E" w:rsidP="0086630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5.</w:t>
      </w:r>
      <w:r w:rsidR="00882BF7" w:rsidRPr="007D6333">
        <w:rPr>
          <w:rFonts w:ascii="Times New Roman" w:eastAsia="Times New Roman" w:hAnsi="Times New Roman"/>
          <w:sz w:val="24"/>
          <w:szCs w:val="24"/>
          <w:lang w:eastAsia="bg-BG"/>
        </w:rPr>
        <w:t>3.1.6.1.8. При доставка на изделията, изработени по индивидуални поръчки, Изпълнителят е длъжен да спазва следните изисквания:</w:t>
      </w:r>
    </w:p>
    <w:p w:rsidR="00882BF7" w:rsidRPr="007D6333" w:rsidRDefault="00882BF7" w:rsidP="00882BF7">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 писмените заявки на Възложителя с информация за име на служителя, неговите размери и структура /месторабота/, въз основа на които са изработени изделията, трябва да бъдат трайно прикрепени към изделията при доставката им;</w:t>
      </w:r>
    </w:p>
    <w:p w:rsidR="00882BF7" w:rsidRPr="007D6333" w:rsidRDefault="00882BF7" w:rsidP="00882BF7">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 xml:space="preserve">- в протоколите за временно съхранение и в предавателно – приемателните протоколи доставяните изделия по индивидуални поръчки да са описани по име на служител, структура /месторабота/ и количества.    </w:t>
      </w:r>
    </w:p>
    <w:p w:rsidR="00882BF7" w:rsidRPr="007D6333" w:rsidRDefault="0086630E" w:rsidP="0086630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7D6333">
        <w:rPr>
          <w:rFonts w:ascii="Times New Roman" w:eastAsia="Times New Roman" w:hAnsi="Times New Roman"/>
          <w:sz w:val="24"/>
          <w:szCs w:val="24"/>
          <w:lang w:eastAsia="bg-BG"/>
        </w:rPr>
        <w:t>5.</w:t>
      </w:r>
      <w:r w:rsidR="00882BF7" w:rsidRPr="007D6333">
        <w:rPr>
          <w:rFonts w:ascii="Times New Roman" w:eastAsia="Times New Roman" w:hAnsi="Times New Roman"/>
          <w:sz w:val="24"/>
          <w:szCs w:val="24"/>
          <w:lang w:eastAsia="bg-BG"/>
        </w:rPr>
        <w:t>3.1.6.2.Методите за изпитване на показателите са посочени в таблица 3.</w:t>
      </w:r>
    </w:p>
    <w:p w:rsidR="00652997" w:rsidRDefault="00652997" w:rsidP="00652997">
      <w:pPr>
        <w:widowControl w:val="0"/>
        <w:autoSpaceDE w:val="0"/>
        <w:autoSpaceDN w:val="0"/>
        <w:adjustRightInd w:val="0"/>
        <w:spacing w:after="0" w:line="240" w:lineRule="auto"/>
        <w:jc w:val="both"/>
        <w:rPr>
          <w:rFonts w:ascii="Times New Roman" w:eastAsia="Times New Roman" w:hAnsi="Times New Roman"/>
          <w:sz w:val="24"/>
          <w:szCs w:val="24"/>
          <w:lang w:eastAsia="bg-BG"/>
        </w:rPr>
      </w:pPr>
    </w:p>
    <w:p w:rsidR="00652997" w:rsidRPr="00652997" w:rsidRDefault="00652997" w:rsidP="00652997">
      <w:pPr>
        <w:widowControl w:val="0"/>
        <w:autoSpaceDE w:val="0"/>
        <w:autoSpaceDN w:val="0"/>
        <w:adjustRightInd w:val="0"/>
        <w:spacing w:after="0" w:line="240" w:lineRule="auto"/>
        <w:jc w:val="both"/>
        <w:rPr>
          <w:rFonts w:ascii="Times New Roman" w:eastAsia="Times New Roman" w:hAnsi="Times New Roman"/>
          <w:sz w:val="24"/>
          <w:szCs w:val="24"/>
          <w:lang w:eastAsia="bg-BG"/>
        </w:rPr>
      </w:pPr>
    </w:p>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Таблица 3 – Методи на изпитване</w:t>
      </w:r>
    </w:p>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p>
    <w:tbl>
      <w:tblPr>
        <w:tblW w:w="7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4"/>
        <w:gridCol w:w="3048"/>
        <w:gridCol w:w="3792"/>
      </w:tblGrid>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652997">
              <w:rPr>
                <w:rFonts w:ascii="Times New Roman" w:eastAsia="Times New Roman" w:hAnsi="Times New Roman"/>
                <w:b/>
                <w:sz w:val="24"/>
                <w:szCs w:val="24"/>
                <w:lang w:eastAsia="bg-BG"/>
              </w:rPr>
              <w:t>№</w:t>
            </w:r>
          </w:p>
        </w:tc>
        <w:tc>
          <w:tcPr>
            <w:tcW w:w="3048"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652997">
              <w:rPr>
                <w:rFonts w:ascii="Times New Roman" w:eastAsia="Times New Roman" w:hAnsi="Times New Roman"/>
                <w:b/>
                <w:sz w:val="24"/>
                <w:szCs w:val="24"/>
                <w:lang w:eastAsia="bg-BG"/>
              </w:rPr>
              <w:t>Характеристики</w:t>
            </w:r>
          </w:p>
        </w:tc>
        <w:tc>
          <w:tcPr>
            <w:tcW w:w="3792"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652997">
              <w:rPr>
                <w:rFonts w:ascii="Times New Roman" w:eastAsia="Times New Roman" w:hAnsi="Times New Roman"/>
                <w:b/>
                <w:sz w:val="24"/>
                <w:szCs w:val="24"/>
                <w:lang w:eastAsia="bg-BG"/>
              </w:rPr>
              <w:t>Метод на</w:t>
            </w:r>
          </w:p>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652997">
              <w:rPr>
                <w:rFonts w:ascii="Times New Roman" w:eastAsia="Times New Roman" w:hAnsi="Times New Roman"/>
                <w:b/>
                <w:sz w:val="24"/>
                <w:szCs w:val="24"/>
                <w:lang w:eastAsia="bg-BG"/>
              </w:rPr>
              <w:t xml:space="preserve"> изпитване</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1</w:t>
            </w:r>
          </w:p>
        </w:tc>
        <w:tc>
          <w:tcPr>
            <w:tcW w:w="3048"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b/>
                <w:sz w:val="24"/>
                <w:szCs w:val="24"/>
                <w:lang w:eastAsia="bg-BG"/>
              </w:rPr>
            </w:pPr>
            <w:r w:rsidRPr="00652997">
              <w:rPr>
                <w:rFonts w:ascii="Times New Roman" w:eastAsia="Times New Roman" w:hAnsi="Times New Roman" w:cs="Courier New"/>
                <w:sz w:val="24"/>
                <w:szCs w:val="24"/>
                <w:lang w:eastAsia="bg-BG"/>
              </w:rPr>
              <w:t>Количествен състав</w:t>
            </w:r>
          </w:p>
        </w:tc>
        <w:tc>
          <w:tcPr>
            <w:tcW w:w="3792"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Наредба за етикетирането и наименованията на текстилните продукти</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highlight w:val="yellow"/>
                <w:lang w:eastAsia="bg-BG"/>
              </w:rPr>
            </w:pPr>
            <w:r w:rsidRPr="00652997">
              <w:rPr>
                <w:rFonts w:ascii="Times New Roman" w:eastAsia="Times New Roman" w:hAnsi="Times New Roman"/>
                <w:sz w:val="24"/>
                <w:szCs w:val="24"/>
                <w:lang w:eastAsia="bg-BG"/>
              </w:rPr>
              <w:t>2</w:t>
            </w:r>
          </w:p>
        </w:tc>
        <w:tc>
          <w:tcPr>
            <w:tcW w:w="3048"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Сплитка</w:t>
            </w:r>
          </w:p>
        </w:tc>
        <w:tc>
          <w:tcPr>
            <w:tcW w:w="3792"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БДС 12674:1975 или еквивалентно/и</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3</w:t>
            </w:r>
          </w:p>
        </w:tc>
        <w:tc>
          <w:tcPr>
            <w:tcW w:w="3048"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cs="Courier New"/>
                <w:sz w:val="24"/>
                <w:szCs w:val="24"/>
                <w:lang w:eastAsia="bg-BG"/>
              </w:rPr>
              <w:t>Маса на единица площ</w:t>
            </w:r>
          </w:p>
        </w:tc>
        <w:tc>
          <w:tcPr>
            <w:tcW w:w="3792" w:type="dxa"/>
            <w:vAlign w:val="center"/>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cs="Courier New"/>
                <w:sz w:val="24"/>
                <w:szCs w:val="24"/>
                <w:lang w:eastAsia="bg-BG"/>
              </w:rPr>
              <w:t xml:space="preserve">БДС </w:t>
            </w:r>
            <w:r w:rsidRPr="00652997">
              <w:rPr>
                <w:rFonts w:ascii="Times New Roman" w:eastAsia="Times New Roman" w:hAnsi="Times New Roman" w:cs="Courier New"/>
                <w:sz w:val="24"/>
                <w:szCs w:val="24"/>
                <w:lang w:val="en-US" w:eastAsia="bg-BG"/>
              </w:rPr>
              <w:t>EN</w:t>
            </w:r>
            <w:r w:rsidRPr="00652997">
              <w:rPr>
                <w:rFonts w:ascii="Times New Roman" w:eastAsia="Times New Roman" w:hAnsi="Times New Roman" w:cs="Courier New"/>
                <w:sz w:val="24"/>
                <w:szCs w:val="24"/>
                <w:lang w:val="ru-RU" w:eastAsia="bg-BG"/>
              </w:rPr>
              <w:t xml:space="preserve"> </w:t>
            </w:r>
            <w:r w:rsidRPr="00652997">
              <w:rPr>
                <w:rFonts w:ascii="Times New Roman" w:eastAsia="Times New Roman" w:hAnsi="Times New Roman" w:cs="Courier New"/>
                <w:sz w:val="24"/>
                <w:szCs w:val="24"/>
                <w:lang w:val="en-US" w:eastAsia="bg-BG"/>
              </w:rPr>
              <w:t>ISO</w:t>
            </w:r>
            <w:r w:rsidRPr="00652997">
              <w:rPr>
                <w:rFonts w:ascii="Times New Roman" w:eastAsia="Times New Roman" w:hAnsi="Times New Roman" w:cs="Courier New"/>
                <w:sz w:val="24"/>
                <w:szCs w:val="24"/>
                <w:lang w:val="ru-RU" w:eastAsia="bg-BG"/>
              </w:rPr>
              <w:t xml:space="preserve"> </w:t>
            </w:r>
            <w:r w:rsidRPr="00652997">
              <w:rPr>
                <w:rFonts w:ascii="Times New Roman" w:eastAsia="Times New Roman" w:hAnsi="Times New Roman" w:cs="Courier New"/>
                <w:sz w:val="24"/>
                <w:szCs w:val="24"/>
                <w:lang w:eastAsia="bg-BG"/>
              </w:rPr>
              <w:t>12127:2000</w:t>
            </w:r>
            <w:r w:rsidRPr="00652997">
              <w:rPr>
                <w:rFonts w:ascii="Times New Roman" w:eastAsia="Times New Roman" w:hAnsi="Times New Roman"/>
                <w:sz w:val="24"/>
                <w:szCs w:val="24"/>
                <w:lang w:eastAsia="bg-BG"/>
              </w:rPr>
              <w:t xml:space="preserve"> или еквивалентно/и</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4</w:t>
            </w:r>
          </w:p>
        </w:tc>
        <w:tc>
          <w:tcPr>
            <w:tcW w:w="3048" w:type="dxa"/>
          </w:tcPr>
          <w:p w:rsidR="00652997" w:rsidRPr="00652997" w:rsidRDefault="00652997" w:rsidP="00652997">
            <w:pPr>
              <w:widowControl w:val="0"/>
              <w:tabs>
                <w:tab w:val="left" w:pos="6840"/>
              </w:tabs>
              <w:autoSpaceDE w:val="0"/>
              <w:autoSpaceDN w:val="0"/>
              <w:adjustRightInd w:val="0"/>
              <w:spacing w:after="0" w:line="240" w:lineRule="auto"/>
              <w:jc w:val="both"/>
              <w:rPr>
                <w:rFonts w:ascii="Times New Roman" w:eastAsia="Times New Roman" w:hAnsi="Times New Roman" w:cs="Courier New"/>
                <w:sz w:val="24"/>
                <w:szCs w:val="24"/>
                <w:lang w:val="ru-RU" w:eastAsia="ar-SA"/>
              </w:rPr>
            </w:pPr>
            <w:r w:rsidRPr="00652997">
              <w:rPr>
                <w:rFonts w:ascii="Times New Roman" w:eastAsia="Times New Roman" w:hAnsi="Times New Roman" w:cs="Courier New"/>
                <w:sz w:val="24"/>
                <w:szCs w:val="24"/>
                <w:lang w:val="ru-RU" w:eastAsia="bg-BG"/>
              </w:rPr>
              <w:t>Сила на опън:</w:t>
            </w:r>
          </w:p>
          <w:p w:rsidR="00652997" w:rsidRPr="00652997" w:rsidRDefault="00652997" w:rsidP="00652997">
            <w:pPr>
              <w:widowControl w:val="0"/>
              <w:tabs>
                <w:tab w:val="left" w:pos="6840"/>
              </w:tabs>
              <w:autoSpaceDE w:val="0"/>
              <w:autoSpaceDN w:val="0"/>
              <w:adjustRightInd w:val="0"/>
              <w:spacing w:after="0" w:line="240" w:lineRule="auto"/>
              <w:jc w:val="both"/>
              <w:rPr>
                <w:rFonts w:ascii="Times New Roman" w:eastAsia="Times New Roman" w:hAnsi="Times New Roman" w:cs="Courier New"/>
                <w:sz w:val="24"/>
                <w:szCs w:val="24"/>
                <w:lang w:val="ru-RU" w:eastAsia="bg-BG"/>
              </w:rPr>
            </w:pPr>
            <w:r w:rsidRPr="00652997">
              <w:rPr>
                <w:rFonts w:ascii="Times New Roman" w:eastAsia="Times New Roman" w:hAnsi="Times New Roman" w:cs="Courier New"/>
                <w:sz w:val="24"/>
                <w:szCs w:val="24"/>
                <w:lang w:val="ru-RU" w:eastAsia="bg-BG"/>
              </w:rPr>
              <w:t xml:space="preserve"> -  по основа</w:t>
            </w:r>
          </w:p>
          <w:p w:rsidR="00652997" w:rsidRPr="00652997" w:rsidRDefault="00652997" w:rsidP="00652997">
            <w:pPr>
              <w:widowControl w:val="0"/>
              <w:tabs>
                <w:tab w:val="left" w:pos="6840"/>
              </w:tabs>
              <w:suppressAutoHyphens/>
              <w:autoSpaceDE w:val="0"/>
              <w:autoSpaceDN w:val="0"/>
              <w:adjustRightInd w:val="0"/>
              <w:spacing w:after="0" w:line="240" w:lineRule="auto"/>
              <w:jc w:val="both"/>
              <w:rPr>
                <w:rFonts w:ascii="Times New Roman" w:eastAsia="Times New Roman" w:hAnsi="Times New Roman" w:cs="Courier New"/>
                <w:sz w:val="24"/>
                <w:szCs w:val="24"/>
                <w:lang w:val="ru-RU" w:eastAsia="bg-BG"/>
              </w:rPr>
            </w:pPr>
            <w:r w:rsidRPr="00652997">
              <w:rPr>
                <w:rFonts w:ascii="Times New Roman" w:eastAsia="Times New Roman" w:hAnsi="Times New Roman" w:cs="Courier New"/>
                <w:sz w:val="24"/>
                <w:szCs w:val="24"/>
                <w:lang w:val="ru-RU" w:eastAsia="bg-BG"/>
              </w:rPr>
              <w:t xml:space="preserve"> </w:t>
            </w:r>
          </w:p>
          <w:p w:rsidR="00652997" w:rsidRPr="00652997" w:rsidRDefault="00652997" w:rsidP="00652997">
            <w:pPr>
              <w:widowControl w:val="0"/>
              <w:tabs>
                <w:tab w:val="left" w:pos="6840"/>
              </w:tabs>
              <w:suppressAutoHyphens/>
              <w:autoSpaceDE w:val="0"/>
              <w:autoSpaceDN w:val="0"/>
              <w:adjustRightInd w:val="0"/>
              <w:spacing w:after="0" w:line="240" w:lineRule="auto"/>
              <w:jc w:val="both"/>
              <w:rPr>
                <w:rFonts w:ascii="Times New Roman" w:eastAsia="Times New Roman" w:hAnsi="Times New Roman" w:cs="Courier New"/>
                <w:sz w:val="24"/>
                <w:szCs w:val="24"/>
                <w:lang w:val="ru-RU" w:eastAsia="ar-SA"/>
              </w:rPr>
            </w:pPr>
            <w:r w:rsidRPr="00652997">
              <w:rPr>
                <w:rFonts w:ascii="Times New Roman" w:eastAsia="Times New Roman" w:hAnsi="Times New Roman" w:cs="Courier New"/>
                <w:sz w:val="24"/>
                <w:szCs w:val="24"/>
                <w:lang w:val="ru-RU" w:eastAsia="bg-BG"/>
              </w:rPr>
              <w:t>- по вътък</w:t>
            </w:r>
          </w:p>
        </w:tc>
        <w:tc>
          <w:tcPr>
            <w:tcW w:w="3792" w:type="dxa"/>
            <w:vAlign w:val="center"/>
          </w:tcPr>
          <w:p w:rsidR="00652997" w:rsidRPr="00652997" w:rsidRDefault="00652997" w:rsidP="00652997">
            <w:pPr>
              <w:widowControl w:val="0"/>
              <w:tabs>
                <w:tab w:val="left" w:pos="6840"/>
              </w:tabs>
              <w:suppressAutoHyphens/>
              <w:autoSpaceDE w:val="0"/>
              <w:autoSpaceDN w:val="0"/>
              <w:adjustRightInd w:val="0"/>
              <w:spacing w:after="0" w:line="240" w:lineRule="auto"/>
              <w:rPr>
                <w:rFonts w:ascii="Times New Roman" w:eastAsia="Times New Roman" w:hAnsi="Times New Roman" w:cs="Courier New"/>
                <w:sz w:val="24"/>
                <w:szCs w:val="24"/>
                <w:lang w:eastAsia="bg-BG"/>
              </w:rPr>
            </w:pPr>
          </w:p>
          <w:p w:rsidR="00652997" w:rsidRPr="00652997" w:rsidRDefault="00652997" w:rsidP="00652997">
            <w:pPr>
              <w:widowControl w:val="0"/>
              <w:tabs>
                <w:tab w:val="left" w:pos="6840"/>
              </w:tabs>
              <w:suppressAutoHyphen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 xml:space="preserve">БДС </w:t>
            </w:r>
            <w:r w:rsidRPr="00652997">
              <w:rPr>
                <w:rFonts w:ascii="Times New Roman" w:eastAsia="Times New Roman" w:hAnsi="Times New Roman" w:cs="Courier New"/>
                <w:sz w:val="24"/>
                <w:szCs w:val="24"/>
                <w:lang w:val="en-US" w:eastAsia="bg-BG"/>
              </w:rPr>
              <w:t>EN</w:t>
            </w:r>
            <w:r w:rsidRPr="00652997">
              <w:rPr>
                <w:rFonts w:ascii="Times New Roman" w:eastAsia="Times New Roman" w:hAnsi="Times New Roman" w:cs="Courier New"/>
                <w:sz w:val="24"/>
                <w:szCs w:val="24"/>
                <w:lang w:val="ru-RU" w:eastAsia="bg-BG"/>
              </w:rPr>
              <w:t xml:space="preserve"> </w:t>
            </w:r>
            <w:r w:rsidRPr="00652997">
              <w:rPr>
                <w:rFonts w:ascii="Times New Roman" w:eastAsia="Times New Roman" w:hAnsi="Times New Roman" w:cs="Courier New"/>
                <w:sz w:val="24"/>
                <w:szCs w:val="24"/>
                <w:lang w:val="en-US" w:eastAsia="bg-BG"/>
              </w:rPr>
              <w:t>ISO</w:t>
            </w:r>
            <w:r w:rsidRPr="00652997">
              <w:rPr>
                <w:rFonts w:ascii="Times New Roman" w:eastAsia="Times New Roman" w:hAnsi="Times New Roman" w:cs="Courier New"/>
                <w:sz w:val="24"/>
                <w:szCs w:val="24"/>
                <w:lang w:val="ru-RU" w:eastAsia="bg-BG"/>
              </w:rPr>
              <w:t xml:space="preserve"> </w:t>
            </w:r>
            <w:r w:rsidRPr="00652997">
              <w:rPr>
                <w:rFonts w:ascii="Times New Roman" w:eastAsia="Times New Roman" w:hAnsi="Times New Roman" w:cs="Courier New"/>
                <w:sz w:val="24"/>
                <w:szCs w:val="24"/>
                <w:lang w:eastAsia="bg-BG"/>
              </w:rPr>
              <w:t>13934-1:2013</w:t>
            </w:r>
            <w:r w:rsidRPr="00652997">
              <w:rPr>
                <w:rFonts w:ascii="Times New Roman" w:eastAsia="Times New Roman" w:hAnsi="Times New Roman"/>
                <w:sz w:val="24"/>
                <w:szCs w:val="24"/>
                <w:lang w:eastAsia="bg-BG"/>
              </w:rPr>
              <w:t xml:space="preserve"> или еквивалентно/и</w:t>
            </w:r>
          </w:p>
          <w:p w:rsidR="00652997" w:rsidRPr="00652997" w:rsidRDefault="00652997" w:rsidP="00652997">
            <w:pPr>
              <w:widowControl w:val="0"/>
              <w:tabs>
                <w:tab w:val="left" w:pos="6840"/>
              </w:tabs>
              <w:suppressAutoHyphens/>
              <w:autoSpaceDE w:val="0"/>
              <w:autoSpaceDN w:val="0"/>
              <w:adjustRightInd w:val="0"/>
              <w:spacing w:after="0" w:line="240" w:lineRule="auto"/>
              <w:rPr>
                <w:rFonts w:ascii="Times New Roman" w:eastAsia="Times New Roman" w:hAnsi="Times New Roman" w:cs="Courier New"/>
                <w:sz w:val="24"/>
                <w:szCs w:val="24"/>
                <w:lang w:val="ru-RU" w:eastAsia="bg-BG"/>
              </w:rPr>
            </w:pPr>
            <w:r w:rsidRPr="00652997">
              <w:rPr>
                <w:rFonts w:ascii="Times New Roman" w:eastAsia="Times New Roman" w:hAnsi="Times New Roman" w:cs="Courier New"/>
                <w:sz w:val="24"/>
                <w:szCs w:val="24"/>
                <w:lang w:eastAsia="bg-BG"/>
              </w:rPr>
              <w:t xml:space="preserve">БДС </w:t>
            </w:r>
            <w:r w:rsidRPr="00652997">
              <w:rPr>
                <w:rFonts w:ascii="Times New Roman" w:eastAsia="Times New Roman" w:hAnsi="Times New Roman" w:cs="Courier New"/>
                <w:sz w:val="24"/>
                <w:szCs w:val="24"/>
                <w:lang w:val="en-US" w:eastAsia="bg-BG"/>
              </w:rPr>
              <w:t>EN</w:t>
            </w:r>
            <w:r w:rsidRPr="00652997">
              <w:rPr>
                <w:rFonts w:ascii="Times New Roman" w:eastAsia="Times New Roman" w:hAnsi="Times New Roman" w:cs="Courier New"/>
                <w:sz w:val="24"/>
                <w:szCs w:val="24"/>
                <w:lang w:val="ru-RU" w:eastAsia="bg-BG"/>
              </w:rPr>
              <w:t xml:space="preserve"> </w:t>
            </w:r>
            <w:r w:rsidRPr="00652997">
              <w:rPr>
                <w:rFonts w:ascii="Times New Roman" w:eastAsia="Times New Roman" w:hAnsi="Times New Roman" w:cs="Courier New"/>
                <w:sz w:val="24"/>
                <w:szCs w:val="24"/>
                <w:lang w:val="en-US" w:eastAsia="bg-BG"/>
              </w:rPr>
              <w:t>ISO</w:t>
            </w:r>
            <w:r w:rsidRPr="00652997">
              <w:rPr>
                <w:rFonts w:ascii="Times New Roman" w:eastAsia="Times New Roman" w:hAnsi="Times New Roman" w:cs="Courier New"/>
                <w:sz w:val="24"/>
                <w:szCs w:val="24"/>
                <w:lang w:val="ru-RU" w:eastAsia="bg-BG"/>
              </w:rPr>
              <w:t xml:space="preserve"> </w:t>
            </w:r>
            <w:r w:rsidRPr="00652997">
              <w:rPr>
                <w:rFonts w:ascii="Times New Roman" w:eastAsia="Times New Roman" w:hAnsi="Times New Roman" w:cs="Courier New"/>
                <w:sz w:val="24"/>
                <w:szCs w:val="24"/>
                <w:lang w:eastAsia="bg-BG"/>
              </w:rPr>
              <w:t>13934-1:2013</w:t>
            </w:r>
            <w:r w:rsidRPr="00652997">
              <w:rPr>
                <w:rFonts w:ascii="Times New Roman" w:eastAsia="Times New Roman" w:hAnsi="Times New Roman"/>
                <w:sz w:val="24"/>
                <w:szCs w:val="24"/>
                <w:lang w:eastAsia="bg-BG"/>
              </w:rPr>
              <w:t xml:space="preserve"> или еквивалентно/и</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5</w:t>
            </w:r>
          </w:p>
        </w:tc>
        <w:tc>
          <w:tcPr>
            <w:tcW w:w="3048" w:type="dxa"/>
          </w:tcPr>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ar-SA"/>
              </w:rPr>
            </w:pPr>
            <w:r w:rsidRPr="00652997">
              <w:rPr>
                <w:rFonts w:ascii="Times New Roman" w:eastAsia="Times New Roman" w:hAnsi="Times New Roman" w:cs="Courier New"/>
                <w:sz w:val="24"/>
                <w:szCs w:val="24"/>
                <w:lang w:val="ru-RU" w:eastAsia="bg-BG"/>
              </w:rPr>
              <w:t>Изменение на размерите при пране при 60º С:</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 по основа</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cs="Courier New"/>
                <w:sz w:val="24"/>
                <w:szCs w:val="24"/>
                <w:lang w:eastAsia="bg-BG"/>
              </w:rPr>
            </w:pP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i/>
                <w:sz w:val="24"/>
                <w:szCs w:val="24"/>
                <w:lang w:eastAsia="bg-BG"/>
              </w:rPr>
            </w:pPr>
            <w:r w:rsidRPr="00652997">
              <w:rPr>
                <w:rFonts w:ascii="Times New Roman" w:eastAsia="Times New Roman" w:hAnsi="Times New Roman" w:cs="Courier New"/>
                <w:sz w:val="24"/>
                <w:szCs w:val="24"/>
                <w:lang w:eastAsia="bg-BG"/>
              </w:rPr>
              <w:t>- по вътък</w:t>
            </w:r>
          </w:p>
        </w:tc>
        <w:tc>
          <w:tcPr>
            <w:tcW w:w="3792"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БДС EN ISO 6330:2012 или еквивалентно/и</w:t>
            </w:r>
          </w:p>
          <w:p w:rsidR="00652997" w:rsidRPr="00652997" w:rsidRDefault="00652997" w:rsidP="00652997">
            <w:pPr>
              <w:widowControl w:val="0"/>
              <w:tabs>
                <w:tab w:val="left" w:pos="6840"/>
              </w:tabs>
              <w:suppressAutoHyphen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БДС</w:t>
            </w:r>
            <w:r w:rsidRPr="00652997">
              <w:rPr>
                <w:rFonts w:ascii="Times New Roman" w:eastAsia="Times New Roman" w:hAnsi="Times New Roman" w:cs="Courier New"/>
                <w:sz w:val="24"/>
                <w:szCs w:val="24"/>
                <w:lang w:val="de-DE" w:eastAsia="bg-BG"/>
              </w:rPr>
              <w:t xml:space="preserve"> EN ISO</w:t>
            </w:r>
            <w:r w:rsidRPr="00652997">
              <w:rPr>
                <w:rFonts w:ascii="Times New Roman" w:eastAsia="Times New Roman" w:hAnsi="Times New Roman" w:cs="Courier New"/>
                <w:sz w:val="24"/>
                <w:szCs w:val="24"/>
                <w:lang w:eastAsia="bg-BG"/>
              </w:rPr>
              <w:t xml:space="preserve"> 5077:2008</w:t>
            </w:r>
            <w:r w:rsidRPr="00652997">
              <w:rPr>
                <w:rFonts w:ascii="Times New Roman" w:eastAsia="Times New Roman" w:hAnsi="Times New Roman"/>
                <w:sz w:val="24"/>
                <w:szCs w:val="24"/>
                <w:lang w:eastAsia="bg-BG"/>
              </w:rPr>
              <w:t xml:space="preserve"> или еквивалентно/и</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6</w:t>
            </w:r>
          </w:p>
        </w:tc>
        <w:tc>
          <w:tcPr>
            <w:tcW w:w="3048" w:type="dxa"/>
          </w:tcPr>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bg-BG"/>
              </w:rPr>
            </w:pPr>
            <w:r w:rsidRPr="00652997">
              <w:rPr>
                <w:rFonts w:ascii="Times New Roman" w:eastAsia="Times New Roman" w:hAnsi="Times New Roman" w:cs="Courier New"/>
                <w:sz w:val="24"/>
                <w:szCs w:val="24"/>
                <w:lang w:val="ru-RU" w:eastAsia="bg-BG"/>
              </w:rPr>
              <w:t>Гъстина</w:t>
            </w:r>
          </w:p>
        </w:tc>
        <w:tc>
          <w:tcPr>
            <w:tcW w:w="3792"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cs="Courier New"/>
                <w:sz w:val="24"/>
                <w:szCs w:val="24"/>
                <w:lang w:eastAsia="bg-BG"/>
              </w:rPr>
              <w:t>БДС</w:t>
            </w:r>
            <w:r w:rsidRPr="00652997">
              <w:rPr>
                <w:rFonts w:ascii="Times New Roman" w:eastAsia="Times New Roman" w:hAnsi="Times New Roman" w:cs="Courier New"/>
                <w:sz w:val="24"/>
                <w:szCs w:val="24"/>
                <w:lang w:val="de-DE" w:eastAsia="bg-BG"/>
              </w:rPr>
              <w:t xml:space="preserve"> EN</w:t>
            </w:r>
            <w:r w:rsidRPr="00652997">
              <w:rPr>
                <w:rFonts w:ascii="Times New Roman" w:eastAsia="Times New Roman" w:hAnsi="Times New Roman" w:cs="Courier New"/>
                <w:sz w:val="24"/>
                <w:szCs w:val="24"/>
                <w:lang w:eastAsia="bg-BG"/>
              </w:rPr>
              <w:t xml:space="preserve"> 1049-2:2002</w:t>
            </w:r>
            <w:r w:rsidRPr="00652997">
              <w:rPr>
                <w:rFonts w:ascii="Times New Roman" w:eastAsia="Times New Roman" w:hAnsi="Times New Roman"/>
                <w:sz w:val="24"/>
                <w:szCs w:val="24"/>
                <w:lang w:eastAsia="bg-BG"/>
              </w:rPr>
              <w:t xml:space="preserve"> или еквивалентно/и</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7</w:t>
            </w:r>
          </w:p>
        </w:tc>
        <w:tc>
          <w:tcPr>
            <w:tcW w:w="3048" w:type="dxa"/>
          </w:tcPr>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bg-BG"/>
              </w:rPr>
            </w:pPr>
            <w:r w:rsidRPr="00652997">
              <w:rPr>
                <w:rFonts w:ascii="Times New Roman" w:eastAsia="Times New Roman" w:hAnsi="Times New Roman" w:cs="Courier New"/>
                <w:sz w:val="24"/>
                <w:szCs w:val="24"/>
                <w:lang w:val="ru-RU" w:eastAsia="bg-BG"/>
              </w:rPr>
              <w:t>Здравина на раздиране</w:t>
            </w:r>
          </w:p>
        </w:tc>
        <w:tc>
          <w:tcPr>
            <w:tcW w:w="3792"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БДС</w:t>
            </w:r>
            <w:r w:rsidRPr="00652997">
              <w:rPr>
                <w:rFonts w:ascii="Times New Roman" w:eastAsia="Times New Roman" w:hAnsi="Times New Roman" w:cs="Courier New"/>
                <w:sz w:val="24"/>
                <w:szCs w:val="24"/>
                <w:lang w:val="de-DE" w:eastAsia="bg-BG"/>
              </w:rPr>
              <w:t xml:space="preserve"> EN</w:t>
            </w:r>
            <w:r w:rsidRPr="00652997">
              <w:rPr>
                <w:rFonts w:ascii="Times New Roman" w:eastAsia="Times New Roman" w:hAnsi="Times New Roman" w:cs="Courier New"/>
                <w:sz w:val="24"/>
                <w:szCs w:val="24"/>
                <w:lang w:eastAsia="bg-BG"/>
              </w:rPr>
              <w:t xml:space="preserve"> 13937-2:2002</w:t>
            </w:r>
            <w:r w:rsidRPr="00652997">
              <w:rPr>
                <w:rFonts w:ascii="Times New Roman" w:eastAsia="Times New Roman" w:hAnsi="Times New Roman"/>
                <w:sz w:val="24"/>
                <w:szCs w:val="24"/>
                <w:lang w:eastAsia="bg-BG"/>
              </w:rPr>
              <w:t xml:space="preserve"> или еквивалентно/и</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8</w:t>
            </w:r>
          </w:p>
        </w:tc>
        <w:tc>
          <w:tcPr>
            <w:tcW w:w="3048" w:type="dxa"/>
          </w:tcPr>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bg-BG"/>
              </w:rPr>
            </w:pPr>
            <w:r w:rsidRPr="00652997">
              <w:rPr>
                <w:rFonts w:ascii="Times New Roman" w:eastAsia="Times New Roman" w:hAnsi="Times New Roman" w:cs="Courier New"/>
                <w:sz w:val="24"/>
                <w:szCs w:val="24"/>
                <w:lang w:val="ru-RU" w:eastAsia="bg-BG"/>
              </w:rPr>
              <w:t>Водоупорност</w:t>
            </w:r>
          </w:p>
        </w:tc>
        <w:tc>
          <w:tcPr>
            <w:tcW w:w="3792"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БДС</w:t>
            </w:r>
            <w:r w:rsidRPr="00652997">
              <w:rPr>
                <w:rFonts w:ascii="Times New Roman" w:eastAsia="Times New Roman" w:hAnsi="Times New Roman" w:cs="Courier New"/>
                <w:sz w:val="24"/>
                <w:szCs w:val="24"/>
                <w:lang w:val="de-DE" w:eastAsia="bg-BG"/>
              </w:rPr>
              <w:t xml:space="preserve"> EN</w:t>
            </w:r>
            <w:r w:rsidRPr="00652997">
              <w:rPr>
                <w:rFonts w:ascii="Times New Roman" w:eastAsia="Times New Roman" w:hAnsi="Times New Roman" w:cs="Courier New"/>
                <w:sz w:val="24"/>
                <w:szCs w:val="24"/>
                <w:lang w:eastAsia="bg-BG"/>
              </w:rPr>
              <w:t xml:space="preserve"> 20811:1996</w:t>
            </w:r>
            <w:r w:rsidRPr="00652997">
              <w:rPr>
                <w:rFonts w:ascii="Times New Roman" w:eastAsia="Times New Roman" w:hAnsi="Times New Roman"/>
                <w:sz w:val="24"/>
                <w:szCs w:val="24"/>
                <w:lang w:eastAsia="bg-BG"/>
              </w:rPr>
              <w:t xml:space="preserve"> или еквивалентно/и</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9</w:t>
            </w:r>
          </w:p>
        </w:tc>
        <w:tc>
          <w:tcPr>
            <w:tcW w:w="3048" w:type="dxa"/>
          </w:tcPr>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ar-SA"/>
              </w:rPr>
            </w:pPr>
            <w:r w:rsidRPr="00652997">
              <w:rPr>
                <w:rFonts w:ascii="Times New Roman" w:eastAsia="Times New Roman" w:hAnsi="Times New Roman" w:cs="Courier New"/>
                <w:sz w:val="24"/>
                <w:szCs w:val="24"/>
                <w:lang w:val="ru-RU" w:eastAsia="bg-BG"/>
              </w:rPr>
              <w:t>Устойчивост на обагрянията:</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val="ru-RU" w:eastAsia="bg-BG"/>
              </w:rPr>
              <w:t>- пране при 60ºС</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 сухо триене</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-мокро триене</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-пот</w:t>
            </w: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p>
          <w:p w:rsidR="00652997" w:rsidRPr="00652997" w:rsidRDefault="00652997" w:rsidP="00652997">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 горещо гладене</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cs="Courier New"/>
                <w:sz w:val="24"/>
                <w:szCs w:val="24"/>
                <w:lang w:eastAsia="bg-BG"/>
              </w:rPr>
            </w:pP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cs="Courier New"/>
                <w:sz w:val="24"/>
                <w:szCs w:val="24"/>
                <w:lang w:eastAsia="bg-BG"/>
              </w:rPr>
              <w:t>- светлина</w:t>
            </w:r>
          </w:p>
        </w:tc>
        <w:tc>
          <w:tcPr>
            <w:tcW w:w="3792" w:type="dxa"/>
          </w:tcPr>
          <w:p w:rsidR="00652997" w:rsidRPr="00652997" w:rsidRDefault="00652997" w:rsidP="00652997">
            <w:pPr>
              <w:widowControl w:val="0"/>
              <w:tabs>
                <w:tab w:val="left" w:pos="6840"/>
              </w:tabs>
              <w:autoSpaceDE w:val="0"/>
              <w:autoSpaceDN w:val="0"/>
              <w:adjustRightInd w:val="0"/>
              <w:spacing w:after="0" w:line="240" w:lineRule="auto"/>
              <w:ind w:right="-108"/>
              <w:rPr>
                <w:rFonts w:ascii="Times New Roman" w:eastAsia="Times New Roman" w:hAnsi="Times New Roman" w:cs="Courier New"/>
                <w:sz w:val="24"/>
                <w:szCs w:val="24"/>
                <w:lang w:eastAsia="bg-BG"/>
              </w:rPr>
            </w:pPr>
          </w:p>
          <w:p w:rsidR="00652997" w:rsidRPr="00652997" w:rsidRDefault="00652997" w:rsidP="00652997">
            <w:pPr>
              <w:widowControl w:val="0"/>
              <w:tabs>
                <w:tab w:val="left" w:pos="6840"/>
              </w:tabs>
              <w:autoSpaceDE w:val="0"/>
              <w:autoSpaceDN w:val="0"/>
              <w:adjustRightInd w:val="0"/>
              <w:spacing w:after="0" w:line="240" w:lineRule="auto"/>
              <w:ind w:right="-108"/>
              <w:rPr>
                <w:rFonts w:ascii="Times New Roman" w:eastAsia="Times New Roman" w:hAnsi="Times New Roman" w:cs="Courier New"/>
                <w:sz w:val="24"/>
                <w:szCs w:val="24"/>
                <w:lang w:eastAsia="bg-BG"/>
              </w:rPr>
            </w:pPr>
          </w:p>
          <w:p w:rsidR="00652997" w:rsidRPr="00652997" w:rsidRDefault="00652997" w:rsidP="00652997">
            <w:pPr>
              <w:widowControl w:val="0"/>
              <w:tabs>
                <w:tab w:val="left" w:pos="6840"/>
              </w:tabs>
              <w:autoSpaceDE w:val="0"/>
              <w:autoSpaceDN w:val="0"/>
              <w:adjustRightInd w:val="0"/>
              <w:spacing w:after="0" w:line="240" w:lineRule="auto"/>
              <w:ind w:right="-108"/>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БДС</w:t>
            </w:r>
            <w:r w:rsidRPr="00652997">
              <w:rPr>
                <w:rFonts w:ascii="Times New Roman" w:eastAsia="Times New Roman" w:hAnsi="Times New Roman" w:cs="Courier New"/>
                <w:sz w:val="24"/>
                <w:szCs w:val="24"/>
                <w:lang w:val="de-DE" w:eastAsia="bg-BG"/>
              </w:rPr>
              <w:t xml:space="preserve"> EN ISO</w:t>
            </w:r>
            <w:r w:rsidRPr="00652997">
              <w:rPr>
                <w:rFonts w:ascii="Times New Roman" w:eastAsia="Times New Roman" w:hAnsi="Times New Roman" w:cs="Courier New"/>
                <w:sz w:val="24"/>
                <w:szCs w:val="24"/>
                <w:lang w:eastAsia="bg-BG"/>
              </w:rPr>
              <w:t xml:space="preserve"> </w:t>
            </w:r>
            <w:r w:rsidRPr="00652997">
              <w:rPr>
                <w:rFonts w:ascii="Times New Roman" w:eastAsia="Times New Roman" w:hAnsi="Times New Roman" w:cs="Courier New"/>
                <w:sz w:val="24"/>
                <w:szCs w:val="24"/>
                <w:lang w:val="de-DE" w:eastAsia="bg-BG"/>
              </w:rPr>
              <w:t>105-</w:t>
            </w:r>
            <w:r w:rsidRPr="00652997">
              <w:rPr>
                <w:rFonts w:ascii="Times New Roman" w:eastAsia="Times New Roman" w:hAnsi="Times New Roman" w:cs="Courier New"/>
                <w:sz w:val="24"/>
                <w:szCs w:val="24"/>
                <w:lang w:eastAsia="bg-BG"/>
              </w:rPr>
              <w:t>С</w:t>
            </w:r>
            <w:r w:rsidRPr="00652997">
              <w:rPr>
                <w:rFonts w:ascii="Times New Roman" w:eastAsia="Times New Roman" w:hAnsi="Times New Roman" w:cs="Courier New"/>
                <w:sz w:val="24"/>
                <w:szCs w:val="24"/>
                <w:lang w:val="de-DE" w:eastAsia="bg-BG"/>
              </w:rPr>
              <w:t xml:space="preserve"> 06</w:t>
            </w:r>
            <w:r w:rsidRPr="00652997">
              <w:rPr>
                <w:rFonts w:ascii="Times New Roman" w:eastAsia="Times New Roman" w:hAnsi="Times New Roman" w:cs="Courier New"/>
                <w:sz w:val="24"/>
                <w:szCs w:val="24"/>
                <w:lang w:eastAsia="bg-BG"/>
              </w:rPr>
              <w:t>:2010</w:t>
            </w:r>
            <w:r w:rsidRPr="00652997">
              <w:rPr>
                <w:rFonts w:ascii="Times New Roman" w:eastAsia="Times New Roman" w:hAnsi="Times New Roman"/>
                <w:sz w:val="24"/>
                <w:szCs w:val="24"/>
                <w:lang w:eastAsia="bg-BG"/>
              </w:rPr>
              <w:t xml:space="preserve"> или еквивалентно/и</w:t>
            </w:r>
          </w:p>
          <w:p w:rsidR="00652997" w:rsidRPr="00652997" w:rsidRDefault="00652997" w:rsidP="00652997">
            <w:pPr>
              <w:widowControl w:val="0"/>
              <w:tabs>
                <w:tab w:val="left" w:pos="6840"/>
              </w:tabs>
              <w:autoSpaceDE w:val="0"/>
              <w:autoSpaceDN w:val="0"/>
              <w:adjustRightInd w:val="0"/>
              <w:spacing w:after="0" w:line="240" w:lineRule="auto"/>
              <w:ind w:right="-108"/>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БДС</w:t>
            </w:r>
            <w:r w:rsidRPr="00652997">
              <w:rPr>
                <w:rFonts w:ascii="Times New Roman" w:eastAsia="Times New Roman" w:hAnsi="Times New Roman" w:cs="Courier New"/>
                <w:sz w:val="24"/>
                <w:szCs w:val="24"/>
                <w:lang w:val="de-DE" w:eastAsia="bg-BG"/>
              </w:rPr>
              <w:t xml:space="preserve"> EN ISO</w:t>
            </w:r>
            <w:r w:rsidRPr="00652997">
              <w:rPr>
                <w:rFonts w:ascii="Times New Roman" w:eastAsia="Times New Roman" w:hAnsi="Times New Roman" w:cs="Courier New"/>
                <w:sz w:val="24"/>
                <w:szCs w:val="24"/>
                <w:lang w:eastAsia="bg-BG"/>
              </w:rPr>
              <w:t xml:space="preserve"> </w:t>
            </w:r>
            <w:r w:rsidRPr="00652997">
              <w:rPr>
                <w:rFonts w:ascii="Times New Roman" w:eastAsia="Times New Roman" w:hAnsi="Times New Roman" w:cs="Courier New"/>
                <w:sz w:val="24"/>
                <w:szCs w:val="24"/>
                <w:lang w:val="de-DE" w:eastAsia="bg-BG"/>
              </w:rPr>
              <w:t>105-</w:t>
            </w:r>
            <w:r w:rsidRPr="00652997">
              <w:rPr>
                <w:rFonts w:ascii="Times New Roman" w:eastAsia="Times New Roman" w:hAnsi="Times New Roman" w:cs="Courier New"/>
                <w:sz w:val="24"/>
                <w:szCs w:val="24"/>
                <w:lang w:val="ru-RU" w:eastAsia="bg-BG"/>
              </w:rPr>
              <w:t>Х</w:t>
            </w:r>
            <w:r w:rsidRPr="00652997">
              <w:rPr>
                <w:rFonts w:ascii="Times New Roman" w:eastAsia="Times New Roman" w:hAnsi="Times New Roman" w:cs="Courier New"/>
                <w:sz w:val="24"/>
                <w:szCs w:val="24"/>
                <w:lang w:val="de-DE" w:eastAsia="bg-BG"/>
              </w:rPr>
              <w:t xml:space="preserve"> 12</w:t>
            </w:r>
            <w:r w:rsidRPr="00652997">
              <w:rPr>
                <w:rFonts w:ascii="Times New Roman" w:eastAsia="Times New Roman" w:hAnsi="Times New Roman" w:cs="Courier New"/>
                <w:sz w:val="24"/>
                <w:szCs w:val="24"/>
                <w:lang w:eastAsia="bg-BG"/>
              </w:rPr>
              <w:t>:2016</w:t>
            </w:r>
            <w:r w:rsidRPr="00652997">
              <w:rPr>
                <w:rFonts w:ascii="Times New Roman" w:eastAsia="Times New Roman" w:hAnsi="Times New Roman"/>
                <w:sz w:val="24"/>
                <w:szCs w:val="24"/>
                <w:lang w:eastAsia="bg-BG"/>
              </w:rPr>
              <w:t xml:space="preserve"> или еквивалентно/и</w:t>
            </w:r>
          </w:p>
          <w:p w:rsidR="00652997" w:rsidRPr="00652997" w:rsidRDefault="00652997" w:rsidP="00652997">
            <w:pPr>
              <w:widowControl w:val="0"/>
              <w:tabs>
                <w:tab w:val="left" w:pos="6840"/>
              </w:tabs>
              <w:autoSpaceDE w:val="0"/>
              <w:autoSpaceDN w:val="0"/>
              <w:adjustRightInd w:val="0"/>
              <w:spacing w:after="0" w:line="240" w:lineRule="auto"/>
              <w:ind w:right="-108"/>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БДС</w:t>
            </w:r>
            <w:r w:rsidRPr="00652997">
              <w:rPr>
                <w:rFonts w:ascii="Times New Roman" w:eastAsia="Times New Roman" w:hAnsi="Times New Roman" w:cs="Courier New"/>
                <w:sz w:val="24"/>
                <w:szCs w:val="24"/>
                <w:lang w:val="de-DE" w:eastAsia="bg-BG"/>
              </w:rPr>
              <w:t xml:space="preserve"> EN ISO</w:t>
            </w:r>
            <w:r w:rsidRPr="00652997">
              <w:rPr>
                <w:rFonts w:ascii="Times New Roman" w:eastAsia="Times New Roman" w:hAnsi="Times New Roman" w:cs="Courier New"/>
                <w:sz w:val="24"/>
                <w:szCs w:val="24"/>
                <w:lang w:eastAsia="bg-BG"/>
              </w:rPr>
              <w:t xml:space="preserve"> </w:t>
            </w:r>
            <w:r w:rsidRPr="00652997">
              <w:rPr>
                <w:rFonts w:ascii="Times New Roman" w:eastAsia="Times New Roman" w:hAnsi="Times New Roman" w:cs="Courier New"/>
                <w:sz w:val="24"/>
                <w:szCs w:val="24"/>
                <w:lang w:val="de-DE" w:eastAsia="bg-BG"/>
              </w:rPr>
              <w:t>105-</w:t>
            </w:r>
            <w:r w:rsidRPr="00652997">
              <w:rPr>
                <w:rFonts w:ascii="Times New Roman" w:eastAsia="Times New Roman" w:hAnsi="Times New Roman" w:cs="Courier New"/>
                <w:sz w:val="24"/>
                <w:szCs w:val="24"/>
                <w:lang w:val="ru-RU" w:eastAsia="bg-BG"/>
              </w:rPr>
              <w:t>Х</w:t>
            </w:r>
            <w:r w:rsidRPr="00652997">
              <w:rPr>
                <w:rFonts w:ascii="Times New Roman" w:eastAsia="Times New Roman" w:hAnsi="Times New Roman" w:cs="Courier New"/>
                <w:sz w:val="24"/>
                <w:szCs w:val="24"/>
                <w:lang w:val="de-DE" w:eastAsia="bg-BG"/>
              </w:rPr>
              <w:t xml:space="preserve"> 12</w:t>
            </w:r>
            <w:r w:rsidRPr="00652997">
              <w:rPr>
                <w:rFonts w:ascii="Times New Roman" w:eastAsia="Times New Roman" w:hAnsi="Times New Roman" w:cs="Courier New"/>
                <w:sz w:val="24"/>
                <w:szCs w:val="24"/>
                <w:lang w:eastAsia="bg-BG"/>
              </w:rPr>
              <w:t>:2016</w:t>
            </w:r>
            <w:r w:rsidRPr="00652997">
              <w:rPr>
                <w:rFonts w:ascii="Times New Roman" w:eastAsia="Times New Roman" w:hAnsi="Times New Roman"/>
                <w:sz w:val="24"/>
                <w:szCs w:val="24"/>
                <w:lang w:eastAsia="bg-BG"/>
              </w:rPr>
              <w:t xml:space="preserve"> или </w:t>
            </w:r>
            <w:r w:rsidRPr="00652997">
              <w:rPr>
                <w:rFonts w:ascii="Times New Roman" w:eastAsia="Times New Roman" w:hAnsi="Times New Roman"/>
                <w:sz w:val="24"/>
                <w:szCs w:val="24"/>
                <w:lang w:eastAsia="bg-BG"/>
              </w:rPr>
              <w:lastRenderedPageBreak/>
              <w:t>еквивалентно/и</w:t>
            </w:r>
          </w:p>
          <w:p w:rsidR="00652997" w:rsidRPr="00652997" w:rsidRDefault="00652997" w:rsidP="00652997">
            <w:pPr>
              <w:widowControl w:val="0"/>
              <w:tabs>
                <w:tab w:val="left" w:pos="6840"/>
              </w:tabs>
              <w:autoSpaceDE w:val="0"/>
              <w:autoSpaceDN w:val="0"/>
              <w:adjustRightInd w:val="0"/>
              <w:spacing w:after="0" w:line="240" w:lineRule="auto"/>
              <w:ind w:right="-108"/>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БДС</w:t>
            </w:r>
            <w:r w:rsidRPr="00652997">
              <w:rPr>
                <w:rFonts w:ascii="Times New Roman" w:eastAsia="Times New Roman" w:hAnsi="Times New Roman" w:cs="Courier New"/>
                <w:sz w:val="24"/>
                <w:szCs w:val="24"/>
                <w:lang w:val="de-DE" w:eastAsia="bg-BG"/>
              </w:rPr>
              <w:t xml:space="preserve"> EN ISO</w:t>
            </w:r>
            <w:r w:rsidRPr="00652997">
              <w:rPr>
                <w:rFonts w:ascii="Times New Roman" w:eastAsia="Times New Roman" w:hAnsi="Times New Roman" w:cs="Courier New"/>
                <w:sz w:val="24"/>
                <w:szCs w:val="24"/>
                <w:lang w:eastAsia="bg-BG"/>
              </w:rPr>
              <w:t xml:space="preserve"> </w:t>
            </w:r>
            <w:r w:rsidRPr="00652997">
              <w:rPr>
                <w:rFonts w:ascii="Times New Roman" w:eastAsia="Times New Roman" w:hAnsi="Times New Roman" w:cs="Courier New"/>
                <w:sz w:val="24"/>
                <w:szCs w:val="24"/>
                <w:lang w:val="de-DE" w:eastAsia="bg-BG"/>
              </w:rPr>
              <w:t>105-</w:t>
            </w:r>
            <w:r w:rsidRPr="00652997">
              <w:rPr>
                <w:rFonts w:ascii="Times New Roman" w:eastAsia="Times New Roman" w:hAnsi="Times New Roman" w:cs="Courier New"/>
                <w:sz w:val="24"/>
                <w:szCs w:val="24"/>
                <w:lang w:val="ru-RU" w:eastAsia="bg-BG"/>
              </w:rPr>
              <w:t>Е</w:t>
            </w:r>
            <w:r w:rsidRPr="00652997">
              <w:rPr>
                <w:rFonts w:ascii="Times New Roman" w:eastAsia="Times New Roman" w:hAnsi="Times New Roman" w:cs="Courier New"/>
                <w:sz w:val="24"/>
                <w:szCs w:val="24"/>
                <w:lang w:val="de-DE" w:eastAsia="bg-BG"/>
              </w:rPr>
              <w:t xml:space="preserve"> </w:t>
            </w:r>
            <w:r w:rsidRPr="00652997">
              <w:rPr>
                <w:rFonts w:ascii="Times New Roman" w:eastAsia="Times New Roman" w:hAnsi="Times New Roman" w:cs="Courier New"/>
                <w:sz w:val="24"/>
                <w:szCs w:val="24"/>
                <w:lang w:eastAsia="bg-BG"/>
              </w:rPr>
              <w:t>04:2013</w:t>
            </w:r>
            <w:r w:rsidRPr="00652997">
              <w:rPr>
                <w:rFonts w:ascii="Times New Roman" w:eastAsia="Times New Roman" w:hAnsi="Times New Roman"/>
                <w:sz w:val="24"/>
                <w:szCs w:val="24"/>
                <w:lang w:eastAsia="bg-BG"/>
              </w:rPr>
              <w:t xml:space="preserve"> или еквивалентно/и</w:t>
            </w:r>
          </w:p>
          <w:p w:rsidR="00652997" w:rsidRPr="00652997" w:rsidRDefault="00652997" w:rsidP="00652997">
            <w:pPr>
              <w:widowControl w:val="0"/>
              <w:tabs>
                <w:tab w:val="left" w:pos="6840"/>
              </w:tabs>
              <w:autoSpaceDE w:val="0"/>
              <w:autoSpaceDN w:val="0"/>
              <w:adjustRightInd w:val="0"/>
              <w:spacing w:after="0" w:line="240" w:lineRule="auto"/>
              <w:ind w:right="-108"/>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 xml:space="preserve">БДС </w:t>
            </w:r>
            <w:r w:rsidRPr="00652997">
              <w:rPr>
                <w:rFonts w:ascii="Times New Roman" w:eastAsia="Times New Roman" w:hAnsi="Times New Roman" w:cs="Courier New"/>
                <w:sz w:val="24"/>
                <w:szCs w:val="24"/>
                <w:lang w:val="en-US" w:eastAsia="bg-BG"/>
              </w:rPr>
              <w:t>EN</w:t>
            </w:r>
            <w:r w:rsidRPr="00652997">
              <w:rPr>
                <w:rFonts w:ascii="Times New Roman" w:eastAsia="Times New Roman" w:hAnsi="Times New Roman" w:cs="Courier New"/>
                <w:sz w:val="24"/>
                <w:szCs w:val="24"/>
                <w:lang w:val="ru-RU" w:eastAsia="bg-BG"/>
              </w:rPr>
              <w:t xml:space="preserve"> </w:t>
            </w:r>
            <w:r w:rsidRPr="00652997">
              <w:rPr>
                <w:rFonts w:ascii="Times New Roman" w:eastAsia="Times New Roman" w:hAnsi="Times New Roman" w:cs="Courier New"/>
                <w:sz w:val="24"/>
                <w:szCs w:val="24"/>
                <w:lang w:val="en-US" w:eastAsia="bg-BG"/>
              </w:rPr>
              <w:t>ISO</w:t>
            </w:r>
            <w:r w:rsidRPr="00652997">
              <w:rPr>
                <w:rFonts w:ascii="Times New Roman" w:eastAsia="Times New Roman" w:hAnsi="Times New Roman" w:cs="Courier New"/>
                <w:sz w:val="24"/>
                <w:szCs w:val="24"/>
                <w:lang w:eastAsia="bg-BG"/>
              </w:rPr>
              <w:t xml:space="preserve"> 105-Х 11:2002</w:t>
            </w:r>
            <w:r w:rsidRPr="00652997">
              <w:rPr>
                <w:rFonts w:ascii="Times New Roman" w:eastAsia="Times New Roman" w:hAnsi="Times New Roman"/>
                <w:sz w:val="24"/>
                <w:szCs w:val="24"/>
                <w:lang w:eastAsia="bg-BG"/>
              </w:rPr>
              <w:t xml:space="preserve"> или еквивалентно/и</w:t>
            </w:r>
          </w:p>
          <w:p w:rsidR="00652997" w:rsidRPr="00652997" w:rsidRDefault="00652997" w:rsidP="00652997">
            <w:pPr>
              <w:widowControl w:val="0"/>
              <w:tabs>
                <w:tab w:val="left" w:pos="6840"/>
              </w:tabs>
              <w:autoSpaceDE w:val="0"/>
              <w:autoSpaceDN w:val="0"/>
              <w:adjustRightInd w:val="0"/>
              <w:spacing w:after="0" w:line="240" w:lineRule="auto"/>
              <w:ind w:right="-108"/>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 xml:space="preserve">БДС </w:t>
            </w:r>
            <w:r w:rsidRPr="00652997">
              <w:rPr>
                <w:rFonts w:ascii="Times New Roman" w:eastAsia="Times New Roman" w:hAnsi="Times New Roman" w:cs="Courier New"/>
                <w:sz w:val="24"/>
                <w:szCs w:val="24"/>
                <w:lang w:val="en-US" w:eastAsia="bg-BG"/>
              </w:rPr>
              <w:t>EN</w:t>
            </w:r>
            <w:r w:rsidRPr="00652997">
              <w:rPr>
                <w:rFonts w:ascii="Times New Roman" w:eastAsia="Times New Roman" w:hAnsi="Times New Roman" w:cs="Courier New"/>
                <w:sz w:val="24"/>
                <w:szCs w:val="24"/>
                <w:lang w:val="ru-RU" w:eastAsia="bg-BG"/>
              </w:rPr>
              <w:t xml:space="preserve"> </w:t>
            </w:r>
            <w:r w:rsidRPr="00652997">
              <w:rPr>
                <w:rFonts w:ascii="Times New Roman" w:eastAsia="Times New Roman" w:hAnsi="Times New Roman" w:cs="Courier New"/>
                <w:sz w:val="24"/>
                <w:szCs w:val="24"/>
                <w:lang w:val="en-US" w:eastAsia="bg-BG"/>
              </w:rPr>
              <w:t>ISO</w:t>
            </w:r>
            <w:r w:rsidRPr="00652997">
              <w:rPr>
                <w:rFonts w:ascii="Times New Roman" w:eastAsia="Times New Roman" w:hAnsi="Times New Roman" w:cs="Courier New"/>
                <w:sz w:val="24"/>
                <w:szCs w:val="24"/>
                <w:lang w:eastAsia="bg-BG"/>
              </w:rPr>
              <w:t xml:space="preserve"> 105-В 02:2015</w:t>
            </w:r>
            <w:r w:rsidRPr="00652997">
              <w:rPr>
                <w:rFonts w:ascii="Times New Roman" w:eastAsia="Times New Roman" w:hAnsi="Times New Roman"/>
                <w:sz w:val="24"/>
                <w:szCs w:val="24"/>
                <w:lang w:eastAsia="bg-BG"/>
              </w:rPr>
              <w:t xml:space="preserve"> или еквивалентно/и</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lastRenderedPageBreak/>
              <w:t>10</w:t>
            </w:r>
          </w:p>
        </w:tc>
        <w:tc>
          <w:tcPr>
            <w:tcW w:w="3048" w:type="dxa"/>
            <w:vAlign w:val="center"/>
          </w:tcPr>
          <w:p w:rsidR="00652997" w:rsidRPr="00652997" w:rsidRDefault="00652997" w:rsidP="00652997">
            <w:pPr>
              <w:widowControl w:val="0"/>
              <w:tabs>
                <w:tab w:val="left" w:pos="6840"/>
              </w:tabs>
              <w:autoSpaceDE w:val="0"/>
              <w:autoSpaceDN w:val="0"/>
              <w:adjustRightInd w:val="0"/>
              <w:spacing w:after="0" w:line="240" w:lineRule="auto"/>
              <w:jc w:val="both"/>
              <w:rPr>
                <w:rFonts w:ascii="Times New Roman" w:eastAsia="Times New Roman" w:hAnsi="Times New Roman" w:cs="Courier New"/>
                <w:sz w:val="24"/>
                <w:szCs w:val="24"/>
                <w:lang w:eastAsia="ar-SA"/>
              </w:rPr>
            </w:pPr>
            <w:r w:rsidRPr="00652997">
              <w:rPr>
                <w:rFonts w:ascii="Times New Roman" w:eastAsia="Times New Roman" w:hAnsi="Times New Roman"/>
                <w:sz w:val="24"/>
                <w:szCs w:val="24"/>
                <w:lang w:eastAsia="bg-BG"/>
              </w:rPr>
              <w:t xml:space="preserve"> </w:t>
            </w:r>
            <w:r w:rsidRPr="00652997">
              <w:rPr>
                <w:rFonts w:ascii="Times New Roman" w:eastAsia="Times New Roman" w:hAnsi="Times New Roman" w:cs="Courier New"/>
                <w:sz w:val="24"/>
                <w:szCs w:val="24"/>
                <w:lang w:eastAsia="bg-BG"/>
              </w:rPr>
              <w:t xml:space="preserve">Съдържание на </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cs="Courier New"/>
                <w:sz w:val="24"/>
                <w:szCs w:val="24"/>
                <w:lang w:eastAsia="bg-BG"/>
              </w:rPr>
              <w:t>формалдехид</w:t>
            </w:r>
          </w:p>
        </w:tc>
        <w:tc>
          <w:tcPr>
            <w:tcW w:w="3792" w:type="dxa"/>
            <w:vAlign w:val="center"/>
          </w:tcPr>
          <w:p w:rsidR="00652997" w:rsidRPr="00652997" w:rsidRDefault="00652997" w:rsidP="00652997">
            <w:pPr>
              <w:widowControl w:val="0"/>
              <w:tabs>
                <w:tab w:val="left" w:pos="6840"/>
              </w:tabs>
              <w:autoSpaceDE w:val="0"/>
              <w:autoSpaceDN w:val="0"/>
              <w:adjustRightInd w:val="0"/>
              <w:spacing w:after="0" w:line="240" w:lineRule="auto"/>
              <w:ind w:right="-108"/>
              <w:rPr>
                <w:rFonts w:ascii="Times New Roman" w:eastAsia="Times New Roman" w:hAnsi="Times New Roman"/>
                <w:sz w:val="24"/>
                <w:szCs w:val="24"/>
                <w:lang w:eastAsia="bg-BG"/>
              </w:rPr>
            </w:pPr>
            <w:r w:rsidRPr="00652997">
              <w:rPr>
                <w:rFonts w:ascii="Times New Roman" w:eastAsia="Times New Roman" w:hAnsi="Times New Roman" w:cs="Courier New"/>
                <w:sz w:val="24"/>
                <w:szCs w:val="24"/>
                <w:lang w:eastAsia="bg-BG"/>
              </w:rPr>
              <w:t xml:space="preserve">БДС </w:t>
            </w:r>
            <w:r w:rsidRPr="00652997">
              <w:rPr>
                <w:rFonts w:ascii="Times New Roman" w:eastAsia="Times New Roman" w:hAnsi="Times New Roman" w:cs="Courier New"/>
                <w:sz w:val="24"/>
                <w:szCs w:val="24"/>
                <w:lang w:val="en-US" w:eastAsia="bg-BG"/>
              </w:rPr>
              <w:t>EN</w:t>
            </w:r>
            <w:r w:rsidRPr="00652997">
              <w:rPr>
                <w:rFonts w:ascii="Times New Roman" w:eastAsia="Times New Roman" w:hAnsi="Times New Roman" w:cs="Courier New"/>
                <w:sz w:val="24"/>
                <w:szCs w:val="24"/>
                <w:lang w:val="ru-RU" w:eastAsia="bg-BG"/>
              </w:rPr>
              <w:t xml:space="preserve"> </w:t>
            </w:r>
            <w:r w:rsidRPr="00652997">
              <w:rPr>
                <w:rFonts w:ascii="Times New Roman" w:eastAsia="Times New Roman" w:hAnsi="Times New Roman" w:cs="Courier New"/>
                <w:sz w:val="24"/>
                <w:szCs w:val="24"/>
                <w:lang w:val="en-US" w:eastAsia="bg-BG"/>
              </w:rPr>
              <w:t>ISO</w:t>
            </w:r>
            <w:r w:rsidRPr="00652997">
              <w:rPr>
                <w:rFonts w:ascii="Times New Roman" w:eastAsia="Times New Roman" w:hAnsi="Times New Roman" w:cs="Courier New"/>
                <w:sz w:val="24"/>
                <w:szCs w:val="24"/>
                <w:lang w:val="ru-RU" w:eastAsia="bg-BG"/>
              </w:rPr>
              <w:t xml:space="preserve"> 14184-1</w:t>
            </w:r>
            <w:r w:rsidRPr="00652997">
              <w:rPr>
                <w:rFonts w:ascii="Times New Roman" w:eastAsia="Times New Roman" w:hAnsi="Times New Roman" w:cs="Courier New"/>
                <w:sz w:val="24"/>
                <w:szCs w:val="24"/>
                <w:lang w:eastAsia="bg-BG"/>
              </w:rPr>
              <w:t>:2011</w:t>
            </w:r>
            <w:r w:rsidRPr="00652997">
              <w:rPr>
                <w:rFonts w:ascii="Times New Roman" w:eastAsia="Times New Roman" w:hAnsi="Times New Roman"/>
                <w:sz w:val="24"/>
                <w:szCs w:val="24"/>
                <w:lang w:eastAsia="bg-BG"/>
              </w:rPr>
              <w:t xml:space="preserve"> или еквивалентно/и</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11</w:t>
            </w:r>
          </w:p>
        </w:tc>
        <w:tc>
          <w:tcPr>
            <w:tcW w:w="3048"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sz w:val="24"/>
                <w:szCs w:val="24"/>
                <w:lang w:eastAsia="bg-BG"/>
              </w:rPr>
            </w:pPr>
            <w:r w:rsidRPr="00652997">
              <w:rPr>
                <w:rFonts w:ascii="Times New Roman" w:eastAsia="Times New Roman" w:hAnsi="Times New Roman" w:cs="Courier New"/>
                <w:sz w:val="24"/>
                <w:szCs w:val="24"/>
                <w:lang w:eastAsia="bg-BG"/>
              </w:rPr>
              <w:t>рН на воден екстракт</w:t>
            </w:r>
          </w:p>
        </w:tc>
        <w:tc>
          <w:tcPr>
            <w:tcW w:w="3792" w:type="dxa"/>
            <w:vAlign w:val="center"/>
          </w:tcPr>
          <w:p w:rsidR="00652997" w:rsidRPr="00652997" w:rsidRDefault="00652997" w:rsidP="00652997">
            <w:pPr>
              <w:widowControl w:val="0"/>
              <w:tabs>
                <w:tab w:val="left" w:pos="6840"/>
              </w:tabs>
              <w:autoSpaceDE w:val="0"/>
              <w:autoSpaceDN w:val="0"/>
              <w:adjustRightInd w:val="0"/>
              <w:spacing w:after="0" w:line="240" w:lineRule="auto"/>
              <w:ind w:right="-108"/>
              <w:rPr>
                <w:rFonts w:ascii="Times New Roman" w:eastAsia="Times New Roman" w:hAnsi="Times New Roman"/>
                <w:sz w:val="24"/>
                <w:szCs w:val="24"/>
                <w:lang w:eastAsia="bg-BG"/>
              </w:rPr>
            </w:pPr>
            <w:r w:rsidRPr="00652997">
              <w:rPr>
                <w:rFonts w:ascii="Times New Roman" w:eastAsia="Times New Roman" w:hAnsi="Times New Roman" w:cs="Courier New"/>
                <w:sz w:val="24"/>
                <w:szCs w:val="24"/>
                <w:lang w:eastAsia="bg-BG"/>
              </w:rPr>
              <w:t>БДС EN ISO 3071:2008</w:t>
            </w:r>
            <w:r w:rsidRPr="00652997">
              <w:rPr>
                <w:rFonts w:ascii="Times New Roman" w:eastAsia="Times New Roman" w:hAnsi="Times New Roman"/>
                <w:sz w:val="24"/>
                <w:szCs w:val="24"/>
                <w:lang w:eastAsia="bg-BG"/>
              </w:rPr>
              <w:t xml:space="preserve"> или еквивалентно/и</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12</w:t>
            </w:r>
          </w:p>
        </w:tc>
        <w:tc>
          <w:tcPr>
            <w:tcW w:w="3048"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Оценка на цвета</w:t>
            </w:r>
          </w:p>
        </w:tc>
        <w:tc>
          <w:tcPr>
            <w:tcW w:w="3792" w:type="dxa"/>
            <w:vAlign w:val="center"/>
          </w:tcPr>
          <w:p w:rsidR="00652997" w:rsidRPr="00652997" w:rsidRDefault="00652997" w:rsidP="00652997">
            <w:pPr>
              <w:widowControl w:val="0"/>
              <w:tabs>
                <w:tab w:val="left" w:pos="6840"/>
              </w:tabs>
              <w:autoSpaceDE w:val="0"/>
              <w:autoSpaceDN w:val="0"/>
              <w:adjustRightInd w:val="0"/>
              <w:spacing w:after="0" w:line="240" w:lineRule="auto"/>
              <w:ind w:right="-108"/>
              <w:rPr>
                <w:rFonts w:ascii="Times New Roman" w:eastAsia="Times New Roman" w:hAnsi="Times New Roman"/>
                <w:sz w:val="24"/>
                <w:szCs w:val="24"/>
                <w:lang w:eastAsia="bg-BG"/>
              </w:rPr>
            </w:pPr>
            <w:r w:rsidRPr="00652997">
              <w:rPr>
                <w:rFonts w:ascii="Times New Roman" w:eastAsia="Times New Roman" w:hAnsi="Times New Roman" w:cs="Courier New"/>
                <w:sz w:val="24"/>
                <w:szCs w:val="24"/>
                <w:lang w:eastAsia="bg-BG"/>
              </w:rPr>
              <w:t xml:space="preserve">БДС  </w:t>
            </w:r>
            <w:r w:rsidRPr="00652997">
              <w:rPr>
                <w:rFonts w:ascii="Times New Roman" w:eastAsia="Times New Roman" w:hAnsi="Times New Roman" w:cs="Courier New"/>
                <w:sz w:val="24"/>
                <w:szCs w:val="24"/>
                <w:lang w:val="en-GB" w:eastAsia="bg-BG"/>
              </w:rPr>
              <w:t>EN</w:t>
            </w:r>
            <w:r w:rsidRPr="00652997">
              <w:rPr>
                <w:rFonts w:ascii="Times New Roman" w:eastAsia="Times New Roman" w:hAnsi="Times New Roman" w:cs="Courier New"/>
                <w:sz w:val="24"/>
                <w:szCs w:val="24"/>
                <w:lang w:eastAsia="bg-BG"/>
              </w:rPr>
              <w:t xml:space="preserve"> 20105-А02:2001</w:t>
            </w:r>
            <w:r w:rsidRPr="00652997">
              <w:rPr>
                <w:rFonts w:ascii="Times New Roman" w:eastAsia="Times New Roman" w:hAnsi="Times New Roman"/>
                <w:sz w:val="24"/>
                <w:szCs w:val="24"/>
                <w:lang w:eastAsia="bg-BG"/>
              </w:rPr>
              <w:t xml:space="preserve"> или еквивалентно/и</w:t>
            </w:r>
          </w:p>
        </w:tc>
      </w:tr>
      <w:tr w:rsidR="00652997" w:rsidRPr="00652997" w:rsidTr="00513691">
        <w:trPr>
          <w:jc w:val="center"/>
        </w:trPr>
        <w:tc>
          <w:tcPr>
            <w:tcW w:w="604" w:type="dxa"/>
            <w:vAlign w:val="center"/>
          </w:tcPr>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13</w:t>
            </w:r>
          </w:p>
        </w:tc>
        <w:tc>
          <w:tcPr>
            <w:tcW w:w="3048" w:type="dxa"/>
          </w:tcPr>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Ципове</w:t>
            </w:r>
          </w:p>
        </w:tc>
        <w:tc>
          <w:tcPr>
            <w:tcW w:w="3792" w:type="dxa"/>
            <w:vAlign w:val="center"/>
          </w:tcPr>
          <w:p w:rsidR="00652997" w:rsidRPr="00652997" w:rsidRDefault="00652997" w:rsidP="00652997">
            <w:pPr>
              <w:widowControl w:val="0"/>
              <w:tabs>
                <w:tab w:val="left" w:pos="6840"/>
              </w:tabs>
              <w:autoSpaceDE w:val="0"/>
              <w:autoSpaceDN w:val="0"/>
              <w:adjustRightInd w:val="0"/>
              <w:spacing w:after="0" w:line="240" w:lineRule="auto"/>
              <w:ind w:right="-108"/>
              <w:rPr>
                <w:rFonts w:ascii="Times New Roman" w:eastAsia="Times New Roman" w:hAnsi="Times New Roman" w:cs="Courier New"/>
                <w:sz w:val="24"/>
                <w:szCs w:val="24"/>
                <w:lang w:eastAsia="bg-BG"/>
              </w:rPr>
            </w:pPr>
            <w:r w:rsidRPr="00652997">
              <w:rPr>
                <w:rFonts w:ascii="Times New Roman" w:eastAsia="Times New Roman" w:hAnsi="Times New Roman" w:cs="Courier New"/>
                <w:sz w:val="24"/>
                <w:szCs w:val="24"/>
                <w:lang w:eastAsia="bg-BG"/>
              </w:rPr>
              <w:t>БДС 16732:2016</w:t>
            </w:r>
            <w:r w:rsidRPr="00652997">
              <w:rPr>
                <w:rFonts w:ascii="Times New Roman" w:eastAsia="Times New Roman" w:hAnsi="Times New Roman"/>
                <w:sz w:val="24"/>
                <w:szCs w:val="24"/>
                <w:lang w:eastAsia="bg-BG"/>
              </w:rPr>
              <w:t xml:space="preserve"> или еквивалентно/и</w:t>
            </w:r>
          </w:p>
        </w:tc>
      </w:tr>
    </w:tbl>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b/>
          <w:sz w:val="24"/>
          <w:szCs w:val="24"/>
          <w:lang w:eastAsia="bg-BG"/>
        </w:rPr>
      </w:pPr>
    </w:p>
    <w:p w:rsidR="00652997" w:rsidRPr="00652997" w:rsidRDefault="00652997" w:rsidP="00652997">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p>
    <w:p w:rsidR="00652997" w:rsidRPr="00652997" w:rsidRDefault="00A65248" w:rsidP="007E54D2">
      <w:pPr>
        <w:widowControl w:val="0"/>
        <w:autoSpaceDE w:val="0"/>
        <w:autoSpaceDN w:val="0"/>
        <w:adjustRightInd w:val="0"/>
        <w:spacing w:after="0"/>
        <w:ind w:firstLine="709"/>
        <w:rPr>
          <w:rFonts w:ascii="Times New Roman" w:eastAsia="Times New Roman" w:hAnsi="Times New Roman"/>
          <w:sz w:val="24"/>
          <w:szCs w:val="24"/>
          <w:shd w:val="clear" w:color="auto" w:fill="FEFEFE"/>
          <w:lang w:eastAsia="bg-BG"/>
        </w:rPr>
      </w:pPr>
      <w:r w:rsidRPr="00A65248">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3.2. Изисквания по електромагнитна защита</w:t>
      </w:r>
    </w:p>
    <w:p w:rsidR="00652997" w:rsidRPr="00652997" w:rsidRDefault="00652997" w:rsidP="007E54D2">
      <w:pPr>
        <w:widowControl w:val="0"/>
        <w:autoSpaceDE w:val="0"/>
        <w:autoSpaceDN w:val="0"/>
        <w:adjustRightInd w:val="0"/>
        <w:spacing w:after="0"/>
        <w:ind w:firstLine="709"/>
        <w:rPr>
          <w:rFonts w:ascii="Times New Roman" w:eastAsia="Times New Roman" w:hAnsi="Times New Roman"/>
          <w:sz w:val="24"/>
          <w:szCs w:val="24"/>
          <w:shd w:val="clear" w:color="auto" w:fill="FEFEFE"/>
          <w:lang w:eastAsia="bg-BG"/>
        </w:rPr>
      </w:pPr>
      <w:r w:rsidRPr="00652997">
        <w:rPr>
          <w:rFonts w:ascii="Times New Roman" w:eastAsia="Times New Roman" w:hAnsi="Times New Roman"/>
          <w:sz w:val="24"/>
          <w:szCs w:val="24"/>
          <w:shd w:val="clear" w:color="auto" w:fill="FEFEFE"/>
          <w:lang w:eastAsia="bg-BG"/>
        </w:rPr>
        <w:t>Не се изискват.</w:t>
      </w:r>
    </w:p>
    <w:p w:rsidR="00652997" w:rsidRPr="00652997" w:rsidRDefault="00652997" w:rsidP="007E54D2">
      <w:pPr>
        <w:widowControl w:val="0"/>
        <w:autoSpaceDE w:val="0"/>
        <w:autoSpaceDN w:val="0"/>
        <w:adjustRightInd w:val="0"/>
        <w:spacing w:after="0"/>
        <w:rPr>
          <w:rFonts w:ascii="Times New Roman" w:eastAsia="Times New Roman" w:hAnsi="Times New Roman"/>
          <w:b/>
          <w:sz w:val="24"/>
          <w:szCs w:val="24"/>
          <w:highlight w:val="white"/>
          <w:shd w:val="clear" w:color="auto" w:fill="FEFEFE"/>
          <w:lang w:eastAsia="bg-BG"/>
        </w:rPr>
      </w:pPr>
    </w:p>
    <w:p w:rsidR="00652997" w:rsidRPr="00652997" w:rsidRDefault="00A65248" w:rsidP="007E54D2">
      <w:pPr>
        <w:widowControl w:val="0"/>
        <w:autoSpaceDE w:val="0"/>
        <w:autoSpaceDN w:val="0"/>
        <w:adjustRightInd w:val="0"/>
        <w:spacing w:after="0"/>
        <w:ind w:firstLine="709"/>
        <w:jc w:val="both"/>
        <w:rPr>
          <w:rFonts w:ascii="Times New Roman" w:eastAsia="Times New Roman" w:hAnsi="Times New Roman"/>
          <w:sz w:val="24"/>
          <w:szCs w:val="24"/>
          <w:shd w:val="clear" w:color="auto" w:fill="FEFEFE"/>
          <w:lang w:eastAsia="bg-BG"/>
        </w:rPr>
      </w:pPr>
      <w:r w:rsidRPr="00A65248">
        <w:rPr>
          <w:rFonts w:ascii="Times New Roman" w:eastAsia="Times New Roman" w:hAnsi="Times New Roman"/>
          <w:sz w:val="24"/>
          <w:szCs w:val="24"/>
          <w:shd w:val="clear" w:color="auto" w:fill="FEFEFE"/>
          <w:lang w:eastAsia="bg-BG"/>
        </w:rPr>
        <w:t>5.</w:t>
      </w:r>
      <w:r w:rsidR="00652997" w:rsidRPr="00652997">
        <w:rPr>
          <w:rFonts w:ascii="Times New Roman" w:eastAsia="Times New Roman" w:hAnsi="Times New Roman"/>
          <w:sz w:val="24"/>
          <w:szCs w:val="24"/>
          <w:shd w:val="clear" w:color="auto" w:fill="FEFEFE"/>
          <w:lang w:eastAsia="bg-BG"/>
        </w:rPr>
        <w:t>3.3. Изисквания по ергономичност, обитаемост и техническа естетика</w:t>
      </w:r>
    </w:p>
    <w:p w:rsidR="00652997" w:rsidRPr="00652997" w:rsidRDefault="00A65248" w:rsidP="007E54D2">
      <w:pPr>
        <w:widowControl w:val="0"/>
        <w:autoSpaceDE w:val="0"/>
        <w:autoSpaceDN w:val="0"/>
        <w:adjustRightInd w:val="0"/>
        <w:spacing w:after="0"/>
        <w:ind w:firstLine="709"/>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5.</w:t>
      </w:r>
      <w:r w:rsidR="00652997" w:rsidRPr="00652997">
        <w:rPr>
          <w:rFonts w:ascii="Times New Roman" w:eastAsia="Times New Roman" w:hAnsi="Times New Roman"/>
          <w:sz w:val="24"/>
          <w:szCs w:val="24"/>
          <w:shd w:val="clear" w:color="auto" w:fill="FEFEFE"/>
          <w:lang w:eastAsia="bg-BG"/>
        </w:rPr>
        <w:t xml:space="preserve">3.3.1. Изделията </w:t>
      </w:r>
      <w:r>
        <w:rPr>
          <w:rFonts w:ascii="Times New Roman" w:eastAsia="Times New Roman" w:hAnsi="Times New Roman"/>
          <w:sz w:val="24"/>
          <w:szCs w:val="24"/>
          <w:shd w:val="clear" w:color="auto" w:fill="FEFEFE"/>
          <w:lang w:eastAsia="bg-BG"/>
        </w:rPr>
        <w:t>ще</w:t>
      </w:r>
      <w:r w:rsidR="00652997" w:rsidRPr="00652997">
        <w:rPr>
          <w:rFonts w:ascii="Times New Roman" w:eastAsia="Times New Roman" w:hAnsi="Times New Roman"/>
          <w:sz w:val="24"/>
          <w:szCs w:val="24"/>
          <w:shd w:val="clear" w:color="auto" w:fill="FEFEFE"/>
          <w:lang w:eastAsia="bg-BG"/>
        </w:rPr>
        <w:t xml:space="preserve"> запазват естетическите и ергономичните си свойства при условията на експлоатация.</w:t>
      </w:r>
    </w:p>
    <w:p w:rsidR="00652997" w:rsidRPr="00652997" w:rsidRDefault="00A65248" w:rsidP="007E54D2">
      <w:pPr>
        <w:widowControl w:val="0"/>
        <w:autoSpaceDE w:val="0"/>
        <w:autoSpaceDN w:val="0"/>
        <w:adjustRightInd w:val="0"/>
        <w:spacing w:after="0"/>
        <w:ind w:firstLine="709"/>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5.</w:t>
      </w:r>
      <w:r w:rsidR="00652997" w:rsidRPr="00652997">
        <w:rPr>
          <w:rFonts w:ascii="Times New Roman" w:eastAsia="Times New Roman" w:hAnsi="Times New Roman"/>
          <w:sz w:val="24"/>
          <w:szCs w:val="24"/>
          <w:shd w:val="clear" w:color="auto" w:fill="FEFEFE"/>
          <w:lang w:eastAsia="bg-BG"/>
        </w:rPr>
        <w:t xml:space="preserve">3.3.2. Изделията </w:t>
      </w:r>
      <w:r>
        <w:rPr>
          <w:rFonts w:ascii="Times New Roman" w:eastAsia="Times New Roman" w:hAnsi="Times New Roman"/>
          <w:sz w:val="24"/>
          <w:szCs w:val="24"/>
          <w:shd w:val="clear" w:color="auto" w:fill="FEFEFE"/>
          <w:lang w:eastAsia="bg-BG"/>
        </w:rPr>
        <w:t xml:space="preserve">няма </w:t>
      </w:r>
      <w:r w:rsidR="00652997" w:rsidRPr="00652997">
        <w:rPr>
          <w:rFonts w:ascii="Times New Roman" w:eastAsia="Times New Roman" w:hAnsi="Times New Roman"/>
          <w:sz w:val="24"/>
          <w:szCs w:val="24"/>
          <w:shd w:val="clear" w:color="auto" w:fill="FEFEFE"/>
          <w:lang w:eastAsia="bg-BG"/>
        </w:rPr>
        <w:t>да предизвикват дискомфорт.</w:t>
      </w:r>
    </w:p>
    <w:p w:rsidR="00652997" w:rsidRPr="00652997" w:rsidRDefault="00A65248" w:rsidP="007E54D2">
      <w:pPr>
        <w:widowControl w:val="0"/>
        <w:autoSpaceDE w:val="0"/>
        <w:autoSpaceDN w:val="0"/>
        <w:adjustRightInd w:val="0"/>
        <w:spacing w:after="0"/>
        <w:ind w:firstLine="709"/>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5.</w:t>
      </w:r>
      <w:r w:rsidR="00652997" w:rsidRPr="00652997">
        <w:rPr>
          <w:rFonts w:ascii="Times New Roman" w:eastAsia="Times New Roman" w:hAnsi="Times New Roman"/>
          <w:sz w:val="24"/>
          <w:szCs w:val="24"/>
          <w:shd w:val="clear" w:color="auto" w:fill="FEFEFE"/>
          <w:lang w:eastAsia="bg-BG"/>
        </w:rPr>
        <w:t xml:space="preserve">3.3.4. Използваните материали </w:t>
      </w:r>
      <w:r>
        <w:rPr>
          <w:rFonts w:ascii="Times New Roman" w:eastAsia="Times New Roman" w:hAnsi="Times New Roman"/>
          <w:sz w:val="24"/>
          <w:szCs w:val="24"/>
          <w:shd w:val="clear" w:color="auto" w:fill="FEFEFE"/>
          <w:lang w:eastAsia="bg-BG"/>
        </w:rPr>
        <w:t xml:space="preserve">няма </w:t>
      </w:r>
      <w:r w:rsidR="00652997" w:rsidRPr="00652997">
        <w:rPr>
          <w:rFonts w:ascii="Times New Roman" w:eastAsia="Times New Roman" w:hAnsi="Times New Roman"/>
          <w:sz w:val="24"/>
          <w:szCs w:val="24"/>
          <w:shd w:val="clear" w:color="auto" w:fill="FEFEFE"/>
          <w:lang w:eastAsia="bg-BG"/>
        </w:rPr>
        <w:t>да предизвикват кожни раздразнения и алергични реакции.</w:t>
      </w:r>
    </w:p>
    <w:p w:rsidR="00652997" w:rsidRPr="00652997" w:rsidRDefault="00652997" w:rsidP="007E54D2">
      <w:pPr>
        <w:widowControl w:val="0"/>
        <w:autoSpaceDE w:val="0"/>
        <w:autoSpaceDN w:val="0"/>
        <w:adjustRightInd w:val="0"/>
        <w:spacing w:after="0"/>
        <w:jc w:val="both"/>
        <w:rPr>
          <w:rFonts w:ascii="Times New Roman" w:eastAsia="Times New Roman" w:hAnsi="Times New Roman"/>
          <w:sz w:val="24"/>
          <w:szCs w:val="24"/>
          <w:highlight w:val="white"/>
          <w:shd w:val="clear" w:color="auto" w:fill="FEFEFE"/>
          <w:lang w:eastAsia="bg-BG"/>
        </w:rPr>
      </w:pPr>
    </w:p>
    <w:p w:rsidR="00652997" w:rsidRPr="00652997" w:rsidRDefault="00A65248" w:rsidP="007E54D2">
      <w:pPr>
        <w:widowControl w:val="0"/>
        <w:autoSpaceDE w:val="0"/>
        <w:autoSpaceDN w:val="0"/>
        <w:adjustRightInd w:val="0"/>
        <w:spacing w:after="0"/>
        <w:ind w:firstLine="709"/>
        <w:jc w:val="both"/>
        <w:rPr>
          <w:rFonts w:ascii="Times New Roman" w:eastAsia="Times New Roman" w:hAnsi="Times New Roman"/>
          <w:sz w:val="24"/>
          <w:szCs w:val="24"/>
          <w:highlight w:val="white"/>
          <w:shd w:val="clear" w:color="auto" w:fill="FEFEFE"/>
          <w:lang w:eastAsia="bg-BG"/>
        </w:rPr>
      </w:pPr>
      <w:r w:rsidRPr="00A65248">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3.4. Изисквания по експлоатацията, удобство за техническото обслужване и ремонт</w:t>
      </w:r>
    </w:p>
    <w:p w:rsidR="00652997" w:rsidRPr="00652997" w:rsidRDefault="00A65248" w:rsidP="007E54D2">
      <w:pPr>
        <w:widowControl w:val="0"/>
        <w:autoSpaceDE w:val="0"/>
        <w:autoSpaceDN w:val="0"/>
        <w:adjustRightInd w:val="0"/>
        <w:spacing w:after="0"/>
        <w:ind w:firstLine="709"/>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5.</w:t>
      </w:r>
      <w:r w:rsidR="00652997" w:rsidRPr="00652997">
        <w:rPr>
          <w:rFonts w:ascii="Times New Roman" w:eastAsia="Times New Roman" w:hAnsi="Times New Roman"/>
          <w:sz w:val="24"/>
          <w:szCs w:val="24"/>
          <w:shd w:val="clear" w:color="auto" w:fill="FEFEFE"/>
          <w:lang w:eastAsia="bg-BG"/>
        </w:rPr>
        <w:t>3.4.1.</w:t>
      </w:r>
      <w:r w:rsidR="00652997" w:rsidRPr="00652997">
        <w:rPr>
          <w:rFonts w:ascii="Times New Roman" w:eastAsia="Times New Roman" w:hAnsi="Times New Roman"/>
          <w:bCs/>
          <w:sz w:val="24"/>
          <w:szCs w:val="24"/>
          <w:lang w:eastAsia="bg-BG"/>
        </w:rPr>
        <w:t xml:space="preserve"> Д</w:t>
      </w:r>
      <w:r w:rsidR="00652997" w:rsidRPr="00652997">
        <w:rPr>
          <w:rFonts w:ascii="Times New Roman" w:eastAsia="Times New Roman" w:hAnsi="Times New Roman"/>
          <w:sz w:val="24"/>
          <w:szCs w:val="24"/>
          <w:lang w:eastAsia="bg-BG"/>
        </w:rPr>
        <w:t xml:space="preserve">а има лесно поддържане, </w:t>
      </w:r>
      <w:r w:rsidR="00652997" w:rsidRPr="00652997">
        <w:rPr>
          <w:rFonts w:ascii="Times New Roman" w:eastAsia="Times New Roman" w:hAnsi="Times New Roman"/>
          <w:bCs/>
          <w:sz w:val="24"/>
          <w:szCs w:val="24"/>
          <w:lang w:eastAsia="bg-BG"/>
        </w:rPr>
        <w:t xml:space="preserve">без прилагане на разграждащи разтворители, увреждащи влаганите материали в тях, като </w:t>
      </w:r>
      <w:r>
        <w:rPr>
          <w:rFonts w:ascii="Times New Roman" w:eastAsia="Times New Roman" w:hAnsi="Times New Roman"/>
          <w:bCs/>
          <w:sz w:val="24"/>
          <w:szCs w:val="24"/>
          <w:lang w:eastAsia="bg-BG"/>
        </w:rPr>
        <w:t xml:space="preserve">ще </w:t>
      </w:r>
      <w:r w:rsidR="00652997" w:rsidRPr="00652997">
        <w:rPr>
          <w:rFonts w:ascii="Times New Roman" w:eastAsia="Times New Roman" w:hAnsi="Times New Roman"/>
          <w:bCs/>
          <w:sz w:val="24"/>
          <w:szCs w:val="24"/>
          <w:lang w:eastAsia="bg-BG"/>
        </w:rPr>
        <w:t>се съобразява с у</w:t>
      </w:r>
      <w:r w:rsidR="00652997" w:rsidRPr="00652997">
        <w:rPr>
          <w:rFonts w:ascii="Times New Roman" w:eastAsia="Times New Roman" w:hAnsi="Times New Roman"/>
          <w:sz w:val="24"/>
          <w:szCs w:val="24"/>
          <w:lang w:eastAsia="bg-BG"/>
        </w:rPr>
        <w:t>словията за влаго-топлинна и химическа обработка на изделието, посочени на маркировъчната лента.</w:t>
      </w:r>
      <w:r w:rsidR="00652997" w:rsidRPr="00652997">
        <w:rPr>
          <w:rFonts w:ascii="Times New Roman" w:eastAsia="Times New Roman" w:hAnsi="Times New Roman"/>
          <w:sz w:val="24"/>
          <w:szCs w:val="24"/>
          <w:shd w:val="clear" w:color="auto" w:fill="FEFEFE"/>
          <w:lang w:eastAsia="bg-BG"/>
        </w:rPr>
        <w:t xml:space="preserve"> </w:t>
      </w:r>
    </w:p>
    <w:p w:rsidR="00652997" w:rsidRPr="00652997" w:rsidRDefault="00652997" w:rsidP="007E54D2">
      <w:pPr>
        <w:widowControl w:val="0"/>
        <w:autoSpaceDE w:val="0"/>
        <w:autoSpaceDN w:val="0"/>
        <w:adjustRightInd w:val="0"/>
        <w:spacing w:after="0"/>
        <w:jc w:val="both"/>
        <w:rPr>
          <w:rFonts w:ascii="Times New Roman" w:eastAsia="Times New Roman" w:hAnsi="Times New Roman"/>
          <w:b/>
          <w:sz w:val="28"/>
          <w:szCs w:val="28"/>
          <w:shd w:val="clear" w:color="auto" w:fill="FEFEFE"/>
          <w:lang w:eastAsia="bg-BG"/>
        </w:rPr>
      </w:pPr>
    </w:p>
    <w:p w:rsidR="00652997" w:rsidRPr="00652997" w:rsidRDefault="00A65248" w:rsidP="007E54D2">
      <w:pPr>
        <w:widowControl w:val="0"/>
        <w:autoSpaceDE w:val="0"/>
        <w:autoSpaceDN w:val="0"/>
        <w:adjustRightInd w:val="0"/>
        <w:spacing w:after="0"/>
        <w:ind w:firstLine="709"/>
        <w:rPr>
          <w:rFonts w:ascii="Times New Roman" w:eastAsia="Times New Roman" w:hAnsi="Times New Roman"/>
          <w:sz w:val="24"/>
          <w:szCs w:val="24"/>
          <w:highlight w:val="white"/>
          <w:shd w:val="clear" w:color="auto" w:fill="FEFEFE"/>
          <w:lang w:eastAsia="bg-BG"/>
        </w:rPr>
      </w:pPr>
      <w:r w:rsidRPr="00A65248">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3.5. Изисквания за скритост и маскировка</w:t>
      </w:r>
    </w:p>
    <w:p w:rsidR="00652997" w:rsidRPr="00652997" w:rsidRDefault="00652997" w:rsidP="007E54D2">
      <w:pPr>
        <w:widowControl w:val="0"/>
        <w:autoSpaceDE w:val="0"/>
        <w:autoSpaceDN w:val="0"/>
        <w:adjustRightInd w:val="0"/>
        <w:spacing w:after="0"/>
        <w:ind w:firstLine="709"/>
        <w:rPr>
          <w:rFonts w:ascii="Times New Roman" w:eastAsia="Times New Roman" w:hAnsi="Times New Roman"/>
          <w:sz w:val="24"/>
          <w:szCs w:val="24"/>
          <w:highlight w:val="white"/>
          <w:shd w:val="clear" w:color="auto" w:fill="FEFEFE"/>
          <w:lang w:eastAsia="bg-BG"/>
        </w:rPr>
      </w:pPr>
      <w:r w:rsidRPr="00652997">
        <w:rPr>
          <w:rFonts w:ascii="Times New Roman" w:eastAsia="Times New Roman" w:hAnsi="Times New Roman"/>
          <w:sz w:val="24"/>
          <w:szCs w:val="24"/>
          <w:highlight w:val="white"/>
          <w:shd w:val="clear" w:color="auto" w:fill="FEFEFE"/>
          <w:lang w:eastAsia="bg-BG"/>
        </w:rPr>
        <w:t>Не се изискват.</w:t>
      </w:r>
    </w:p>
    <w:p w:rsidR="00652997" w:rsidRPr="00652997" w:rsidRDefault="00652997" w:rsidP="007E54D2">
      <w:pPr>
        <w:widowControl w:val="0"/>
        <w:autoSpaceDE w:val="0"/>
        <w:autoSpaceDN w:val="0"/>
        <w:adjustRightInd w:val="0"/>
        <w:spacing w:after="0"/>
        <w:jc w:val="both"/>
        <w:rPr>
          <w:rFonts w:ascii="Times New Roman" w:eastAsia="Times New Roman" w:hAnsi="Times New Roman"/>
          <w:sz w:val="28"/>
          <w:szCs w:val="28"/>
          <w:shd w:val="clear" w:color="auto" w:fill="FEFEFE"/>
          <w:lang w:eastAsia="bg-BG"/>
        </w:rPr>
      </w:pPr>
    </w:p>
    <w:p w:rsidR="00652997" w:rsidRPr="00652997" w:rsidRDefault="00A65248" w:rsidP="007E54D2">
      <w:pPr>
        <w:widowControl w:val="0"/>
        <w:autoSpaceDE w:val="0"/>
        <w:autoSpaceDN w:val="0"/>
        <w:adjustRightInd w:val="0"/>
        <w:spacing w:after="0"/>
        <w:ind w:firstLine="709"/>
        <w:rPr>
          <w:rFonts w:ascii="Times New Roman" w:eastAsia="Times New Roman" w:hAnsi="Times New Roman"/>
          <w:sz w:val="24"/>
          <w:szCs w:val="24"/>
          <w:highlight w:val="white"/>
          <w:shd w:val="clear" w:color="auto" w:fill="FEFEFE"/>
          <w:lang w:eastAsia="bg-BG"/>
        </w:rPr>
      </w:pPr>
      <w:r w:rsidRPr="00A65248">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3.6. Изисквания за транспортопригодност и съхранение</w:t>
      </w:r>
    </w:p>
    <w:p w:rsidR="00652997" w:rsidRPr="00652997" w:rsidRDefault="00A65248" w:rsidP="007E54D2">
      <w:pPr>
        <w:widowControl w:val="0"/>
        <w:autoSpaceDE w:val="0"/>
        <w:autoSpaceDN w:val="0"/>
        <w:adjustRightInd w:val="0"/>
        <w:spacing w:after="0"/>
        <w:ind w:firstLine="709"/>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 xml:space="preserve">3.6.1. Опакованите изделия </w:t>
      </w:r>
      <w:r>
        <w:rPr>
          <w:rFonts w:ascii="Times New Roman" w:eastAsia="Times New Roman" w:hAnsi="Times New Roman"/>
          <w:sz w:val="24"/>
          <w:szCs w:val="24"/>
          <w:highlight w:val="white"/>
          <w:shd w:val="clear" w:color="auto" w:fill="FEFEFE"/>
          <w:lang w:eastAsia="bg-BG"/>
        </w:rPr>
        <w:t>ще</w:t>
      </w:r>
      <w:r w:rsidR="00652997" w:rsidRPr="00652997">
        <w:rPr>
          <w:rFonts w:ascii="Times New Roman" w:eastAsia="Times New Roman" w:hAnsi="Times New Roman"/>
          <w:sz w:val="24"/>
          <w:szCs w:val="24"/>
          <w:highlight w:val="white"/>
          <w:shd w:val="clear" w:color="auto" w:fill="FEFEFE"/>
          <w:lang w:eastAsia="bg-BG"/>
        </w:rPr>
        <w:t xml:space="preserve"> се транспортират в добре почистени и сухи превозни средства. Товаро – разтоварните действия и превоза </w:t>
      </w:r>
      <w:r>
        <w:rPr>
          <w:rFonts w:ascii="Times New Roman" w:eastAsia="Times New Roman" w:hAnsi="Times New Roman"/>
          <w:sz w:val="24"/>
          <w:szCs w:val="24"/>
          <w:highlight w:val="white"/>
          <w:shd w:val="clear" w:color="auto" w:fill="FEFEFE"/>
          <w:lang w:eastAsia="bg-BG"/>
        </w:rPr>
        <w:t>ще</w:t>
      </w:r>
      <w:r w:rsidR="00652997" w:rsidRPr="00652997">
        <w:rPr>
          <w:rFonts w:ascii="Times New Roman" w:eastAsia="Times New Roman" w:hAnsi="Times New Roman"/>
          <w:sz w:val="24"/>
          <w:szCs w:val="24"/>
          <w:highlight w:val="white"/>
          <w:shd w:val="clear" w:color="auto" w:fill="FEFEFE"/>
          <w:lang w:eastAsia="bg-BG"/>
        </w:rPr>
        <w:t xml:space="preserve"> се извършат в условия, предпазващи изделията от навлажняване, замърсяване и механични повреди.</w:t>
      </w:r>
    </w:p>
    <w:p w:rsidR="00652997" w:rsidRPr="00652997" w:rsidRDefault="001129BF" w:rsidP="007E54D2">
      <w:pPr>
        <w:widowControl w:val="0"/>
        <w:autoSpaceDE w:val="0"/>
        <w:autoSpaceDN w:val="0"/>
        <w:adjustRightInd w:val="0"/>
        <w:spacing w:after="0"/>
        <w:ind w:firstLine="709"/>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 xml:space="preserve">3.6.2. Съхраняването </w:t>
      </w:r>
      <w:r>
        <w:rPr>
          <w:rFonts w:ascii="Times New Roman" w:eastAsia="Times New Roman" w:hAnsi="Times New Roman"/>
          <w:sz w:val="24"/>
          <w:szCs w:val="24"/>
          <w:highlight w:val="white"/>
          <w:shd w:val="clear" w:color="auto" w:fill="FEFEFE"/>
          <w:lang w:eastAsia="bg-BG"/>
        </w:rPr>
        <w:t>да</w:t>
      </w:r>
      <w:r w:rsidR="00652997" w:rsidRPr="00652997">
        <w:rPr>
          <w:rFonts w:ascii="Times New Roman" w:eastAsia="Times New Roman" w:hAnsi="Times New Roman"/>
          <w:sz w:val="24"/>
          <w:szCs w:val="24"/>
          <w:highlight w:val="white"/>
          <w:shd w:val="clear" w:color="auto" w:fill="FEFEFE"/>
          <w:lang w:eastAsia="bg-BG"/>
        </w:rPr>
        <w:t xml:space="preserve"> се извършва в сухи и проветриви помещения, в условия, предпазващи изделията от навлажняване, замърсяване и механични повреди, далече от директно слънчево греене.</w:t>
      </w:r>
    </w:p>
    <w:p w:rsidR="00652997" w:rsidRPr="00652997" w:rsidRDefault="001129BF" w:rsidP="007E54D2">
      <w:pPr>
        <w:widowControl w:val="0"/>
        <w:autoSpaceDE w:val="0"/>
        <w:autoSpaceDN w:val="0"/>
        <w:adjustRightInd w:val="0"/>
        <w:spacing w:after="0"/>
        <w:ind w:firstLine="709"/>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 xml:space="preserve">3.6.3. Изделията да се съхраняват в помещения при температура от </w:t>
      </w:r>
      <w:r w:rsidR="00652997" w:rsidRPr="00652997">
        <w:rPr>
          <w:rFonts w:ascii="Times New Roman" w:eastAsia="Times New Roman" w:hAnsi="Times New Roman"/>
          <w:sz w:val="24"/>
          <w:szCs w:val="24"/>
          <w:highlight w:val="white"/>
          <w:shd w:val="clear" w:color="auto" w:fill="FEFEFE"/>
          <w:lang w:val="ru-RU" w:eastAsia="bg-BG"/>
        </w:rPr>
        <w:t>(-20ºC) до (+50ºC).</w:t>
      </w:r>
    </w:p>
    <w:p w:rsidR="00652997" w:rsidRPr="00652997" w:rsidRDefault="001129BF" w:rsidP="007E54D2">
      <w:pPr>
        <w:widowControl w:val="0"/>
        <w:autoSpaceDE w:val="0"/>
        <w:autoSpaceDN w:val="0"/>
        <w:adjustRightInd w:val="0"/>
        <w:spacing w:after="0"/>
        <w:ind w:firstLine="709"/>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 xml:space="preserve">3.6.4. Съхраняваните в склада изделия трябва да са отдалечени от отоплителни и осветителни тела на разстояние не по малко от 60,0 </w:t>
      </w:r>
      <w:r w:rsidR="00652997" w:rsidRPr="00652997">
        <w:rPr>
          <w:rFonts w:ascii="Times New Roman" w:eastAsia="Times New Roman" w:hAnsi="Times New Roman"/>
          <w:sz w:val="24"/>
          <w:szCs w:val="24"/>
          <w:highlight w:val="white"/>
          <w:shd w:val="clear" w:color="auto" w:fill="FEFEFE"/>
          <w:lang w:val="en-US" w:eastAsia="bg-BG"/>
        </w:rPr>
        <w:t>cm</w:t>
      </w:r>
      <w:r w:rsidR="00652997" w:rsidRPr="00652997">
        <w:rPr>
          <w:rFonts w:ascii="Times New Roman" w:eastAsia="Times New Roman" w:hAnsi="Times New Roman"/>
          <w:sz w:val="24"/>
          <w:szCs w:val="24"/>
          <w:highlight w:val="white"/>
          <w:shd w:val="clear" w:color="auto" w:fill="FEFEFE"/>
          <w:lang w:eastAsia="bg-BG"/>
        </w:rPr>
        <w:t>.</w:t>
      </w:r>
    </w:p>
    <w:p w:rsidR="00652997" w:rsidRPr="00652997" w:rsidRDefault="001129BF"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5.</w:t>
      </w:r>
      <w:r w:rsidR="00652997" w:rsidRPr="00652997">
        <w:rPr>
          <w:rFonts w:ascii="Times New Roman" w:eastAsia="Times New Roman" w:hAnsi="Times New Roman" w:cs="Courier New"/>
          <w:sz w:val="24"/>
          <w:szCs w:val="24"/>
          <w:lang w:eastAsia="bg-BG"/>
        </w:rPr>
        <w:t xml:space="preserve">3.6.5. Изделията обект на обществена поръчка </w:t>
      </w:r>
      <w:r>
        <w:rPr>
          <w:rFonts w:ascii="Times New Roman" w:eastAsia="Times New Roman" w:hAnsi="Times New Roman" w:cs="Courier New"/>
          <w:sz w:val="24"/>
          <w:szCs w:val="24"/>
          <w:lang w:eastAsia="bg-BG"/>
        </w:rPr>
        <w:t xml:space="preserve">за </w:t>
      </w:r>
      <w:r>
        <w:rPr>
          <w:rFonts w:ascii="Times New Roman" w:eastAsia="Times New Roman" w:hAnsi="Times New Roman"/>
          <w:sz w:val="24"/>
          <w:szCs w:val="24"/>
          <w:lang w:eastAsia="bg-BG"/>
        </w:rPr>
        <w:t xml:space="preserve">обособена позиция № 2 ще </w:t>
      </w:r>
      <w:r w:rsidR="00652997" w:rsidRPr="00652997">
        <w:rPr>
          <w:rFonts w:ascii="Times New Roman" w:eastAsia="Times New Roman" w:hAnsi="Times New Roman" w:cs="Courier New"/>
          <w:sz w:val="24"/>
          <w:szCs w:val="24"/>
          <w:lang w:eastAsia="bg-BG"/>
        </w:rPr>
        <w:t>се транспортират в закрити превозни средства върху дървени скари.</w:t>
      </w:r>
    </w:p>
    <w:p w:rsidR="00652997" w:rsidRPr="00652997" w:rsidRDefault="00652997" w:rsidP="007E54D2">
      <w:pPr>
        <w:widowControl w:val="0"/>
        <w:autoSpaceDE w:val="0"/>
        <w:autoSpaceDN w:val="0"/>
        <w:adjustRightInd w:val="0"/>
        <w:spacing w:after="0"/>
        <w:rPr>
          <w:rFonts w:ascii="Times New Roman" w:eastAsia="Times New Roman" w:hAnsi="Times New Roman"/>
          <w:sz w:val="28"/>
          <w:szCs w:val="28"/>
          <w:highlight w:val="white"/>
          <w:shd w:val="clear" w:color="auto" w:fill="FEFEFE"/>
          <w:lang w:eastAsia="bg-BG"/>
        </w:rPr>
      </w:pPr>
    </w:p>
    <w:p w:rsidR="00652997" w:rsidRPr="00652997" w:rsidRDefault="001129BF" w:rsidP="007E54D2">
      <w:pPr>
        <w:widowControl w:val="0"/>
        <w:autoSpaceDE w:val="0"/>
        <w:autoSpaceDN w:val="0"/>
        <w:adjustRightInd w:val="0"/>
        <w:spacing w:after="0"/>
        <w:ind w:firstLine="709"/>
        <w:rPr>
          <w:rFonts w:ascii="Times New Roman" w:eastAsia="Times New Roman" w:hAnsi="Times New Roman"/>
          <w:sz w:val="24"/>
          <w:szCs w:val="24"/>
          <w:shd w:val="clear" w:color="auto" w:fill="FEFEFE"/>
          <w:lang w:eastAsia="bg-BG"/>
        </w:rPr>
      </w:pPr>
      <w:r w:rsidRPr="001129BF">
        <w:rPr>
          <w:rFonts w:ascii="Times New Roman" w:eastAsia="Times New Roman" w:hAnsi="Times New Roman"/>
          <w:sz w:val="24"/>
          <w:szCs w:val="24"/>
          <w:shd w:val="clear" w:color="auto" w:fill="FEFEFE"/>
          <w:lang w:eastAsia="bg-BG"/>
        </w:rPr>
        <w:t>5.</w:t>
      </w:r>
      <w:r w:rsidR="00652997" w:rsidRPr="00652997">
        <w:rPr>
          <w:rFonts w:ascii="Times New Roman" w:eastAsia="Times New Roman" w:hAnsi="Times New Roman"/>
          <w:sz w:val="24"/>
          <w:szCs w:val="24"/>
          <w:shd w:val="clear" w:color="auto" w:fill="FEFEFE"/>
          <w:lang w:eastAsia="bg-BG"/>
        </w:rPr>
        <w:t>3.7.Други специфични изисквания</w:t>
      </w:r>
    </w:p>
    <w:p w:rsidR="00652997" w:rsidRPr="00652997" w:rsidRDefault="00652997" w:rsidP="007E54D2">
      <w:pPr>
        <w:widowControl w:val="0"/>
        <w:autoSpaceDE w:val="0"/>
        <w:autoSpaceDN w:val="0"/>
        <w:adjustRightInd w:val="0"/>
        <w:spacing w:after="0"/>
        <w:ind w:firstLine="709"/>
        <w:rPr>
          <w:rFonts w:ascii="Times New Roman" w:eastAsia="Times New Roman" w:hAnsi="Times New Roman"/>
          <w:sz w:val="24"/>
          <w:szCs w:val="24"/>
          <w:highlight w:val="white"/>
          <w:shd w:val="clear" w:color="auto" w:fill="FEFEFE"/>
          <w:lang w:eastAsia="bg-BG"/>
        </w:rPr>
      </w:pPr>
      <w:r w:rsidRPr="00652997">
        <w:rPr>
          <w:rFonts w:ascii="Times New Roman" w:eastAsia="Times New Roman" w:hAnsi="Times New Roman"/>
          <w:sz w:val="24"/>
          <w:szCs w:val="24"/>
          <w:highlight w:val="white"/>
          <w:shd w:val="clear" w:color="auto" w:fill="FEFEFE"/>
          <w:lang w:eastAsia="bg-BG"/>
        </w:rPr>
        <w:lastRenderedPageBreak/>
        <w:t>Не се изискват.</w:t>
      </w:r>
    </w:p>
    <w:p w:rsidR="00652997" w:rsidRPr="00652997" w:rsidRDefault="00652997" w:rsidP="007E54D2">
      <w:pPr>
        <w:widowControl w:val="0"/>
        <w:autoSpaceDE w:val="0"/>
        <w:autoSpaceDN w:val="0"/>
        <w:adjustRightInd w:val="0"/>
        <w:spacing w:after="0"/>
        <w:jc w:val="both"/>
        <w:rPr>
          <w:rFonts w:ascii="Times New Roman" w:eastAsia="Times New Roman" w:hAnsi="Times New Roman"/>
          <w:sz w:val="24"/>
          <w:szCs w:val="24"/>
          <w:lang w:eastAsia="bg-BG"/>
        </w:rPr>
      </w:pPr>
    </w:p>
    <w:p w:rsidR="00652997" w:rsidRPr="00652997" w:rsidRDefault="001129BF" w:rsidP="007E54D2">
      <w:pPr>
        <w:widowControl w:val="0"/>
        <w:autoSpaceDE w:val="0"/>
        <w:autoSpaceDN w:val="0"/>
        <w:adjustRightInd w:val="0"/>
        <w:spacing w:after="0"/>
        <w:ind w:firstLine="709"/>
        <w:jc w:val="both"/>
        <w:rPr>
          <w:rFonts w:ascii="Times New Roman" w:eastAsia="Times New Roman" w:hAnsi="Times New Roman"/>
          <w:sz w:val="24"/>
          <w:szCs w:val="24"/>
          <w:highlight w:val="white"/>
          <w:shd w:val="clear" w:color="auto" w:fill="FEFEFE"/>
          <w:lang w:eastAsia="bg-BG"/>
        </w:rPr>
      </w:pPr>
      <w:r w:rsidRPr="001129BF">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 xml:space="preserve">4. </w:t>
      </w:r>
      <w:r w:rsidRPr="001129BF">
        <w:rPr>
          <w:rFonts w:ascii="Times New Roman" w:eastAsia="Times New Roman" w:hAnsi="Times New Roman"/>
          <w:sz w:val="24"/>
          <w:szCs w:val="24"/>
          <w:highlight w:val="white"/>
          <w:shd w:val="clear" w:color="auto" w:fill="FEFEFE"/>
          <w:lang w:eastAsia="bg-BG"/>
        </w:rPr>
        <w:t>Изисквания за стандартизация и унификация</w:t>
      </w: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sz w:val="24"/>
          <w:szCs w:val="24"/>
          <w:shd w:val="clear" w:color="auto" w:fill="FEFEFE"/>
          <w:lang w:eastAsia="bg-BG"/>
        </w:rPr>
      </w:pPr>
      <w:r w:rsidRPr="00652997">
        <w:rPr>
          <w:rFonts w:ascii="Times New Roman" w:eastAsia="Times New Roman" w:hAnsi="Times New Roman"/>
          <w:sz w:val="24"/>
          <w:szCs w:val="24"/>
          <w:shd w:val="clear" w:color="auto" w:fill="FEFEFE"/>
          <w:lang w:eastAsia="bg-BG"/>
        </w:rPr>
        <w:t xml:space="preserve">Изискванията за изделието </w:t>
      </w:r>
      <w:r w:rsidR="005B6009">
        <w:rPr>
          <w:rFonts w:ascii="Times New Roman" w:eastAsia="Times New Roman" w:hAnsi="Times New Roman"/>
          <w:sz w:val="24"/>
          <w:szCs w:val="24"/>
          <w:shd w:val="clear" w:color="auto" w:fill="FEFEFE"/>
          <w:lang w:eastAsia="bg-BG"/>
        </w:rPr>
        <w:t>ще</w:t>
      </w:r>
      <w:r w:rsidRPr="00652997">
        <w:rPr>
          <w:rFonts w:ascii="Times New Roman" w:eastAsia="Times New Roman" w:hAnsi="Times New Roman"/>
          <w:sz w:val="24"/>
          <w:szCs w:val="24"/>
          <w:shd w:val="clear" w:color="auto" w:fill="FEFEFE"/>
          <w:lang w:eastAsia="bg-BG"/>
        </w:rPr>
        <w:t xml:space="preserve"> са съгласно </w:t>
      </w:r>
      <w:r w:rsidR="005B6009" w:rsidRPr="00652997">
        <w:rPr>
          <w:rFonts w:ascii="Times New Roman" w:eastAsia="Times New Roman" w:hAnsi="Times New Roman"/>
          <w:sz w:val="24"/>
          <w:szCs w:val="24"/>
          <w:lang w:eastAsia="bg-BG"/>
        </w:rPr>
        <w:t>техническа спецификация</w:t>
      </w:r>
      <w:r w:rsidR="005B6009">
        <w:rPr>
          <w:rFonts w:ascii="Times New Roman" w:eastAsia="Times New Roman" w:hAnsi="Times New Roman"/>
          <w:sz w:val="24"/>
          <w:szCs w:val="24"/>
          <w:lang w:eastAsia="bg-BG"/>
        </w:rPr>
        <w:t xml:space="preserve"> за обособена позиция № 2 </w:t>
      </w:r>
      <w:r w:rsidRPr="00652997">
        <w:rPr>
          <w:rFonts w:ascii="Times New Roman" w:eastAsia="Times New Roman" w:hAnsi="Times New Roman"/>
          <w:sz w:val="24"/>
          <w:szCs w:val="24"/>
          <w:shd w:val="clear" w:color="auto" w:fill="FEFEFE"/>
          <w:lang w:eastAsia="bg-BG"/>
        </w:rPr>
        <w:t>и съгласно посочените в нея стандарти или еквивалентно/и.</w:t>
      </w:r>
    </w:p>
    <w:p w:rsidR="00652997" w:rsidRPr="00652997" w:rsidRDefault="00652997" w:rsidP="007E54D2">
      <w:pPr>
        <w:widowControl w:val="0"/>
        <w:autoSpaceDE w:val="0"/>
        <w:autoSpaceDN w:val="0"/>
        <w:adjustRightInd w:val="0"/>
        <w:spacing w:after="0"/>
        <w:rPr>
          <w:rFonts w:ascii="Times New Roman" w:eastAsia="Times New Roman" w:hAnsi="Times New Roman"/>
          <w:sz w:val="28"/>
          <w:szCs w:val="28"/>
          <w:lang w:eastAsia="bg-BG"/>
        </w:rPr>
      </w:pPr>
    </w:p>
    <w:p w:rsidR="00652997" w:rsidRPr="00652997" w:rsidRDefault="005B6009" w:rsidP="007E54D2">
      <w:pPr>
        <w:widowControl w:val="0"/>
        <w:autoSpaceDE w:val="0"/>
        <w:autoSpaceDN w:val="0"/>
        <w:adjustRightInd w:val="0"/>
        <w:spacing w:after="0"/>
        <w:ind w:firstLine="709"/>
        <w:rPr>
          <w:rFonts w:ascii="Times New Roman" w:eastAsia="Times New Roman" w:hAnsi="Times New Roman"/>
          <w:sz w:val="24"/>
          <w:szCs w:val="24"/>
          <w:highlight w:val="white"/>
          <w:shd w:val="clear" w:color="auto" w:fill="FEFEFE"/>
          <w:lang w:eastAsia="bg-BG"/>
        </w:rPr>
      </w:pPr>
      <w:r w:rsidRPr="005B6009">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5. И</w:t>
      </w:r>
      <w:r w:rsidRPr="005B6009">
        <w:rPr>
          <w:rFonts w:ascii="Times New Roman" w:eastAsia="Times New Roman" w:hAnsi="Times New Roman"/>
          <w:sz w:val="24"/>
          <w:szCs w:val="24"/>
          <w:highlight w:val="white"/>
          <w:shd w:val="clear" w:color="auto" w:fill="FEFEFE"/>
          <w:lang w:eastAsia="bg-BG"/>
        </w:rPr>
        <w:t>зисквания към видовете осигуряване</w:t>
      </w:r>
    </w:p>
    <w:p w:rsidR="00652997" w:rsidRPr="00652997" w:rsidRDefault="00652997" w:rsidP="007E54D2">
      <w:pPr>
        <w:widowControl w:val="0"/>
        <w:autoSpaceDE w:val="0"/>
        <w:autoSpaceDN w:val="0"/>
        <w:adjustRightInd w:val="0"/>
        <w:spacing w:after="0"/>
        <w:ind w:firstLine="709"/>
        <w:rPr>
          <w:rFonts w:ascii="Times New Roman" w:eastAsia="Times New Roman" w:hAnsi="Times New Roman"/>
          <w:sz w:val="24"/>
          <w:szCs w:val="24"/>
          <w:shd w:val="clear" w:color="auto" w:fill="FEFEFE"/>
          <w:lang w:eastAsia="bg-BG"/>
        </w:rPr>
      </w:pPr>
      <w:r w:rsidRPr="00652997">
        <w:rPr>
          <w:rFonts w:ascii="Times New Roman" w:eastAsia="Times New Roman" w:hAnsi="Times New Roman"/>
          <w:sz w:val="24"/>
          <w:szCs w:val="24"/>
          <w:shd w:val="clear" w:color="auto" w:fill="FEFEFE"/>
          <w:lang w:eastAsia="bg-BG"/>
        </w:rPr>
        <w:t>5.1. Осигуряване на качеството</w:t>
      </w:r>
    </w:p>
    <w:p w:rsidR="00652997" w:rsidRPr="007D6333" w:rsidRDefault="00652997" w:rsidP="007E54D2">
      <w:pPr>
        <w:widowControl w:val="0"/>
        <w:autoSpaceDE w:val="0"/>
        <w:autoSpaceDN w:val="0"/>
        <w:adjustRightInd w:val="0"/>
        <w:spacing w:after="0"/>
        <w:ind w:firstLine="709"/>
        <w:rPr>
          <w:rFonts w:ascii="Times New Roman" w:eastAsia="Times New Roman" w:hAnsi="Times New Roman"/>
          <w:sz w:val="24"/>
          <w:szCs w:val="24"/>
          <w:shd w:val="clear" w:color="auto" w:fill="FEFEFE"/>
          <w:lang w:eastAsia="bg-BG"/>
        </w:rPr>
      </w:pPr>
      <w:r w:rsidRPr="00652997">
        <w:rPr>
          <w:rFonts w:ascii="Times New Roman" w:eastAsia="Times New Roman" w:hAnsi="Times New Roman"/>
          <w:sz w:val="24"/>
          <w:szCs w:val="24"/>
          <w:shd w:val="clear" w:color="auto" w:fill="FEFEFE"/>
          <w:lang w:eastAsia="bg-BG"/>
        </w:rPr>
        <w:t xml:space="preserve">5.1.1. </w:t>
      </w:r>
      <w:r w:rsidRPr="007D6333">
        <w:rPr>
          <w:rFonts w:ascii="Times New Roman" w:eastAsia="Times New Roman" w:hAnsi="Times New Roman"/>
          <w:sz w:val="24"/>
          <w:szCs w:val="24"/>
          <w:shd w:val="clear" w:color="auto" w:fill="FEFEFE"/>
          <w:lang w:eastAsia="bg-BG"/>
        </w:rPr>
        <w:t xml:space="preserve">Изисквания при процедура за доставка на </w:t>
      </w:r>
      <w:r w:rsidR="00A3554E" w:rsidRPr="007D6333">
        <w:rPr>
          <w:rFonts w:ascii="Times New Roman" w:hAnsi="Times New Roman"/>
          <w:sz w:val="24"/>
          <w:szCs w:val="24"/>
          <w:shd w:val="clear" w:color="auto" w:fill="FEFEFE"/>
        </w:rPr>
        <w:t>текстилни</w:t>
      </w:r>
      <w:r w:rsidRPr="007D6333">
        <w:rPr>
          <w:rFonts w:ascii="Times New Roman" w:eastAsia="Times New Roman" w:hAnsi="Times New Roman"/>
          <w:sz w:val="24"/>
          <w:szCs w:val="24"/>
          <w:shd w:val="clear" w:color="auto" w:fill="FEFEFE"/>
          <w:lang w:eastAsia="bg-BG"/>
        </w:rPr>
        <w:t xml:space="preserve"> изделия</w:t>
      </w:r>
    </w:p>
    <w:p w:rsidR="00652997" w:rsidRPr="007D6333" w:rsidRDefault="00652997" w:rsidP="007E54D2">
      <w:pPr>
        <w:widowControl w:val="0"/>
        <w:autoSpaceDE w:val="0"/>
        <w:autoSpaceDN w:val="0"/>
        <w:adjustRightInd w:val="0"/>
        <w:spacing w:after="0"/>
        <w:ind w:firstLine="709"/>
        <w:jc w:val="both"/>
        <w:rPr>
          <w:rFonts w:ascii="Times New Roman" w:eastAsia="Times New Roman" w:hAnsi="Times New Roman"/>
          <w:sz w:val="24"/>
          <w:szCs w:val="24"/>
          <w:shd w:val="clear" w:color="auto" w:fill="FEFEFE"/>
          <w:lang w:eastAsia="bg-BG"/>
        </w:rPr>
      </w:pPr>
      <w:r w:rsidRPr="007D6333">
        <w:rPr>
          <w:rFonts w:ascii="Times New Roman" w:eastAsia="Times New Roman" w:hAnsi="Times New Roman"/>
          <w:sz w:val="24"/>
          <w:szCs w:val="24"/>
          <w:shd w:val="clear" w:color="auto" w:fill="FEFEFE"/>
          <w:lang w:eastAsia="bg-BG"/>
        </w:rPr>
        <w:t xml:space="preserve">При провеждане на процедура за доставка на </w:t>
      </w:r>
      <w:r w:rsidR="00A3554E" w:rsidRPr="007D6333">
        <w:rPr>
          <w:rFonts w:ascii="Times New Roman" w:hAnsi="Times New Roman"/>
          <w:sz w:val="24"/>
          <w:szCs w:val="24"/>
          <w:shd w:val="clear" w:color="auto" w:fill="FEFEFE"/>
        </w:rPr>
        <w:t>гащеризон тактически летен</w:t>
      </w:r>
      <w:r w:rsidRPr="007D6333">
        <w:rPr>
          <w:rFonts w:ascii="Times New Roman" w:eastAsia="Times New Roman" w:hAnsi="Times New Roman"/>
          <w:sz w:val="24"/>
          <w:szCs w:val="24"/>
          <w:shd w:val="clear" w:color="auto" w:fill="FEFEFE"/>
          <w:lang w:eastAsia="bg-BG"/>
        </w:rPr>
        <w:t xml:space="preserve">, </w:t>
      </w:r>
      <w:r w:rsidR="005B6009" w:rsidRPr="007D6333">
        <w:rPr>
          <w:rFonts w:ascii="Times New Roman" w:eastAsia="Times New Roman" w:hAnsi="Times New Roman"/>
          <w:sz w:val="24"/>
          <w:szCs w:val="24"/>
          <w:shd w:val="clear" w:color="auto" w:fill="FEFEFE"/>
          <w:lang w:eastAsia="bg-BG"/>
        </w:rPr>
        <w:t xml:space="preserve">ще </w:t>
      </w:r>
      <w:r w:rsidRPr="007D6333">
        <w:rPr>
          <w:rFonts w:ascii="Times New Roman" w:eastAsia="Times New Roman" w:hAnsi="Times New Roman"/>
          <w:sz w:val="24"/>
          <w:szCs w:val="24"/>
          <w:shd w:val="clear" w:color="auto" w:fill="FEFEFE"/>
          <w:lang w:eastAsia="bg-BG"/>
        </w:rPr>
        <w:t xml:space="preserve">се доказва с протоколи от изпитвания в акредитирана лаборатория съответствието с изискванията на </w:t>
      </w:r>
      <w:r w:rsidR="005B6009" w:rsidRPr="007D6333">
        <w:rPr>
          <w:rFonts w:ascii="Times New Roman" w:eastAsia="Times New Roman" w:hAnsi="Times New Roman"/>
          <w:sz w:val="24"/>
          <w:szCs w:val="24"/>
          <w:lang w:eastAsia="bg-BG"/>
        </w:rPr>
        <w:t>техническа спецификация за обособена позиция № 2</w:t>
      </w:r>
      <w:r w:rsidRPr="007D6333">
        <w:rPr>
          <w:rFonts w:ascii="Times New Roman" w:eastAsia="Times New Roman" w:hAnsi="Times New Roman"/>
          <w:sz w:val="24"/>
          <w:szCs w:val="24"/>
          <w:shd w:val="clear" w:color="auto" w:fill="FEFEFE"/>
          <w:lang w:eastAsia="bg-BG"/>
        </w:rPr>
        <w:t xml:space="preserve"> на показателите на материалите по </w:t>
      </w:r>
      <w:r w:rsidRPr="007D6333">
        <w:rPr>
          <w:rFonts w:ascii="Times New Roman" w:eastAsia="Times New Roman" w:hAnsi="Times New Roman"/>
          <w:sz w:val="24"/>
          <w:szCs w:val="24"/>
          <w:lang w:eastAsia="bg-BG"/>
        </w:rPr>
        <w:t xml:space="preserve">т. 1 и 4 </w:t>
      </w:r>
      <w:r w:rsidRPr="007D6333">
        <w:rPr>
          <w:rFonts w:ascii="Times New Roman" w:eastAsia="Times New Roman" w:hAnsi="Times New Roman"/>
          <w:sz w:val="24"/>
          <w:szCs w:val="24"/>
          <w:shd w:val="clear" w:color="auto" w:fill="FEFEFE"/>
          <w:lang w:eastAsia="bg-BG"/>
        </w:rPr>
        <w:t>от таблица 2.</w:t>
      </w:r>
    </w:p>
    <w:p w:rsidR="00A3554E" w:rsidRPr="007D6333" w:rsidRDefault="00A3554E" w:rsidP="00A3554E">
      <w:pPr>
        <w:ind w:firstLine="709"/>
        <w:jc w:val="both"/>
        <w:rPr>
          <w:rFonts w:ascii="Times New Roman" w:hAnsi="Times New Roman"/>
          <w:sz w:val="24"/>
          <w:szCs w:val="24"/>
          <w:highlight w:val="white"/>
          <w:shd w:val="clear" w:color="auto" w:fill="FEFEFE"/>
        </w:rPr>
      </w:pPr>
      <w:r w:rsidRPr="007D6333">
        <w:rPr>
          <w:rFonts w:ascii="Times New Roman" w:hAnsi="Times New Roman"/>
          <w:sz w:val="24"/>
          <w:szCs w:val="24"/>
          <w:shd w:val="clear" w:color="auto" w:fill="FEFEFE"/>
        </w:rPr>
        <w:t>При доставка да се спазват изискванията на възложителя към модел, технология за изработване и влагани материали, посочени в техническата спецификация.</w:t>
      </w:r>
    </w:p>
    <w:p w:rsidR="00652997" w:rsidRPr="007D6333" w:rsidRDefault="005B6009" w:rsidP="007E54D2">
      <w:pPr>
        <w:widowControl w:val="0"/>
        <w:autoSpaceDE w:val="0"/>
        <w:autoSpaceDN w:val="0"/>
        <w:adjustRightInd w:val="0"/>
        <w:spacing w:after="0"/>
        <w:ind w:firstLine="709"/>
        <w:rPr>
          <w:rFonts w:ascii="Times New Roman" w:eastAsia="Times New Roman" w:hAnsi="Times New Roman"/>
          <w:sz w:val="24"/>
          <w:szCs w:val="24"/>
          <w:shd w:val="clear" w:color="auto" w:fill="FEFEFE"/>
          <w:lang w:eastAsia="bg-BG"/>
        </w:rPr>
      </w:pPr>
      <w:r w:rsidRPr="007D6333">
        <w:rPr>
          <w:rFonts w:ascii="Times New Roman" w:eastAsia="Times New Roman" w:hAnsi="Times New Roman"/>
          <w:sz w:val="24"/>
          <w:szCs w:val="24"/>
          <w:shd w:val="clear" w:color="auto" w:fill="FEFEFE"/>
          <w:lang w:eastAsia="bg-BG"/>
        </w:rPr>
        <w:t>5.</w:t>
      </w:r>
      <w:r w:rsidR="00652997" w:rsidRPr="007D6333">
        <w:rPr>
          <w:rFonts w:ascii="Times New Roman" w:eastAsia="Times New Roman" w:hAnsi="Times New Roman"/>
          <w:sz w:val="24"/>
          <w:szCs w:val="24"/>
          <w:shd w:val="clear" w:color="auto" w:fill="FEFEFE"/>
          <w:lang w:eastAsia="bg-BG"/>
        </w:rPr>
        <w:t>5.1.2. Правила за приемане и оценка на качеството</w:t>
      </w:r>
    </w:p>
    <w:p w:rsidR="00652997" w:rsidRPr="007D6333" w:rsidRDefault="005B6009" w:rsidP="007E54D2">
      <w:pPr>
        <w:widowControl w:val="0"/>
        <w:autoSpaceDE w:val="0"/>
        <w:autoSpaceDN w:val="0"/>
        <w:adjustRightInd w:val="0"/>
        <w:spacing w:after="0"/>
        <w:ind w:firstLine="709"/>
        <w:jc w:val="both"/>
        <w:rPr>
          <w:rFonts w:ascii="Times New Roman" w:eastAsia="Times New Roman" w:hAnsi="Times New Roman"/>
          <w:sz w:val="24"/>
          <w:szCs w:val="24"/>
          <w:shd w:val="clear" w:color="auto" w:fill="FEFEFE"/>
          <w:lang w:eastAsia="bg-BG"/>
        </w:rPr>
      </w:pPr>
      <w:r w:rsidRPr="007D6333">
        <w:rPr>
          <w:rFonts w:ascii="Times New Roman" w:eastAsia="Times New Roman" w:hAnsi="Times New Roman"/>
          <w:sz w:val="24"/>
          <w:szCs w:val="24"/>
          <w:shd w:val="clear" w:color="auto" w:fill="FEFEFE"/>
          <w:lang w:eastAsia="bg-BG"/>
        </w:rPr>
        <w:t>5.</w:t>
      </w:r>
      <w:r w:rsidR="00652997" w:rsidRPr="007D6333">
        <w:rPr>
          <w:rFonts w:ascii="Times New Roman" w:eastAsia="Times New Roman" w:hAnsi="Times New Roman"/>
          <w:sz w:val="24"/>
          <w:szCs w:val="24"/>
          <w:shd w:val="clear" w:color="auto" w:fill="FEFEFE"/>
          <w:lang w:eastAsia="bg-BG"/>
        </w:rPr>
        <w:t xml:space="preserve">5.1.2.1. </w:t>
      </w:r>
      <w:r w:rsidR="00993D17" w:rsidRPr="007D6333">
        <w:rPr>
          <w:rFonts w:ascii="Times New Roman" w:eastAsia="Times New Roman" w:hAnsi="Times New Roman"/>
          <w:sz w:val="24"/>
          <w:szCs w:val="24"/>
          <w:shd w:val="clear" w:color="auto" w:fill="FEFEFE"/>
          <w:lang w:eastAsia="bg-BG"/>
        </w:rPr>
        <w:t>След</w:t>
      </w:r>
      <w:r w:rsidR="00652997" w:rsidRPr="007D6333">
        <w:rPr>
          <w:rFonts w:ascii="Times New Roman" w:eastAsia="Times New Roman" w:hAnsi="Times New Roman"/>
          <w:sz w:val="24"/>
          <w:szCs w:val="24"/>
          <w:shd w:val="clear" w:color="auto" w:fill="FEFEFE"/>
          <w:lang w:eastAsia="bg-BG"/>
        </w:rPr>
        <w:t xml:space="preserve"> доставка </w:t>
      </w:r>
      <w:r w:rsidRPr="007D6333">
        <w:rPr>
          <w:rFonts w:ascii="Times New Roman" w:eastAsia="Times New Roman" w:hAnsi="Times New Roman"/>
          <w:sz w:val="24"/>
          <w:szCs w:val="24"/>
          <w:shd w:val="clear" w:color="auto" w:fill="FEFEFE"/>
          <w:lang w:eastAsia="bg-BG"/>
        </w:rPr>
        <w:t>ще</w:t>
      </w:r>
      <w:r w:rsidR="00652997" w:rsidRPr="007D6333">
        <w:rPr>
          <w:rFonts w:ascii="Times New Roman" w:eastAsia="Times New Roman" w:hAnsi="Times New Roman"/>
          <w:sz w:val="24"/>
          <w:szCs w:val="24"/>
          <w:shd w:val="clear" w:color="auto" w:fill="FEFEFE"/>
          <w:lang w:eastAsia="bg-BG"/>
        </w:rPr>
        <w:t xml:space="preserve"> се извършват изпитвания на вложените в изработването на изделията материали</w:t>
      </w:r>
      <w:r w:rsidR="00993D17" w:rsidRPr="007D6333">
        <w:rPr>
          <w:rFonts w:ascii="Times New Roman" w:hAnsi="Times New Roman"/>
          <w:sz w:val="24"/>
          <w:szCs w:val="24"/>
          <w:shd w:val="clear" w:color="auto" w:fill="FEFEFE"/>
        </w:rPr>
        <w:t xml:space="preserve"> по </w:t>
      </w:r>
      <w:r w:rsidR="00993D17" w:rsidRPr="007D6333">
        <w:rPr>
          <w:rFonts w:ascii="Times New Roman" w:hAnsi="Times New Roman"/>
          <w:sz w:val="24"/>
          <w:szCs w:val="24"/>
        </w:rPr>
        <w:t xml:space="preserve">т. 1 и 4 </w:t>
      </w:r>
      <w:r w:rsidR="00993D17" w:rsidRPr="007D6333">
        <w:rPr>
          <w:rFonts w:ascii="Times New Roman" w:hAnsi="Times New Roman"/>
          <w:sz w:val="24"/>
          <w:szCs w:val="24"/>
          <w:shd w:val="clear" w:color="auto" w:fill="FEFEFE"/>
        </w:rPr>
        <w:t>от таблица 2,</w:t>
      </w:r>
      <w:r w:rsidR="00993D17" w:rsidRPr="007D6333">
        <w:rPr>
          <w:rFonts w:ascii="Times New Roman" w:eastAsia="Times New Roman" w:hAnsi="Times New Roman"/>
          <w:sz w:val="24"/>
          <w:szCs w:val="24"/>
          <w:shd w:val="clear" w:color="auto" w:fill="FEFEFE"/>
          <w:lang w:eastAsia="bg-BG"/>
        </w:rPr>
        <w:t xml:space="preserve"> </w:t>
      </w:r>
      <w:r w:rsidR="00652997" w:rsidRPr="007D6333">
        <w:rPr>
          <w:rFonts w:ascii="Times New Roman" w:eastAsia="Times New Roman" w:hAnsi="Times New Roman"/>
          <w:sz w:val="24"/>
          <w:szCs w:val="24"/>
          <w:shd w:val="clear" w:color="auto" w:fill="FEFEFE"/>
          <w:lang w:eastAsia="bg-BG"/>
        </w:rPr>
        <w:t xml:space="preserve"> за проверяване на съответствието им с изискванията на </w:t>
      </w:r>
      <w:r w:rsidRPr="007D6333">
        <w:rPr>
          <w:rFonts w:ascii="Times New Roman" w:eastAsia="Times New Roman" w:hAnsi="Times New Roman"/>
          <w:sz w:val="24"/>
          <w:szCs w:val="24"/>
          <w:lang w:eastAsia="bg-BG"/>
        </w:rPr>
        <w:t>техническа спецификация за обособена позиция № 2</w:t>
      </w:r>
      <w:r w:rsidR="00652997" w:rsidRPr="007D6333">
        <w:rPr>
          <w:rFonts w:ascii="Times New Roman" w:eastAsia="Times New Roman" w:hAnsi="Times New Roman"/>
          <w:sz w:val="24"/>
          <w:szCs w:val="24"/>
          <w:shd w:val="clear" w:color="auto" w:fill="FEFEFE"/>
          <w:lang w:eastAsia="bg-BG"/>
        </w:rPr>
        <w:t>.</w:t>
      </w:r>
    </w:p>
    <w:p w:rsidR="00993D17" w:rsidRPr="00652997" w:rsidRDefault="00993D17" w:rsidP="007E54D2">
      <w:pPr>
        <w:widowControl w:val="0"/>
        <w:autoSpaceDE w:val="0"/>
        <w:autoSpaceDN w:val="0"/>
        <w:adjustRightInd w:val="0"/>
        <w:spacing w:after="0"/>
        <w:ind w:firstLine="709"/>
        <w:jc w:val="both"/>
        <w:rPr>
          <w:rFonts w:ascii="Times New Roman" w:eastAsia="Times New Roman" w:hAnsi="Times New Roman"/>
          <w:sz w:val="24"/>
          <w:szCs w:val="24"/>
          <w:shd w:val="clear" w:color="auto" w:fill="FEFEFE"/>
          <w:lang w:eastAsia="bg-BG"/>
        </w:rPr>
      </w:pP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sz w:val="24"/>
          <w:szCs w:val="24"/>
          <w:shd w:val="clear" w:color="auto" w:fill="FEFEFE"/>
          <w:lang w:eastAsia="bg-BG"/>
        </w:rPr>
      </w:pPr>
      <w:r w:rsidRPr="00652997">
        <w:rPr>
          <w:rFonts w:ascii="Times New Roman" w:eastAsia="Times New Roman" w:hAnsi="Times New Roman"/>
          <w:sz w:val="24"/>
          <w:szCs w:val="24"/>
          <w:shd w:val="clear" w:color="auto" w:fill="FEFEFE"/>
          <w:lang w:eastAsia="bg-BG"/>
        </w:rPr>
        <w:t xml:space="preserve">5.1.2.2. Качеството на готовите изделия </w:t>
      </w:r>
      <w:r w:rsidR="005B6009">
        <w:rPr>
          <w:rFonts w:ascii="Times New Roman" w:eastAsia="Times New Roman" w:hAnsi="Times New Roman"/>
          <w:sz w:val="24"/>
          <w:szCs w:val="24"/>
          <w:shd w:val="clear" w:color="auto" w:fill="FEFEFE"/>
          <w:lang w:eastAsia="bg-BG"/>
        </w:rPr>
        <w:t>ще</w:t>
      </w:r>
      <w:r w:rsidRPr="00652997">
        <w:rPr>
          <w:rFonts w:ascii="Times New Roman" w:eastAsia="Times New Roman" w:hAnsi="Times New Roman"/>
          <w:sz w:val="24"/>
          <w:szCs w:val="24"/>
          <w:shd w:val="clear" w:color="auto" w:fill="FEFEFE"/>
          <w:lang w:eastAsia="bg-BG"/>
        </w:rPr>
        <w:t xml:space="preserve"> се удостоверява чрез контролни изпитвания, съгласно изискванията на </w:t>
      </w:r>
      <w:r w:rsidR="005B6009" w:rsidRPr="00652997">
        <w:rPr>
          <w:rFonts w:ascii="Times New Roman" w:eastAsia="Times New Roman" w:hAnsi="Times New Roman"/>
          <w:sz w:val="24"/>
          <w:szCs w:val="24"/>
          <w:lang w:eastAsia="bg-BG"/>
        </w:rPr>
        <w:t>техническа спецификация</w:t>
      </w:r>
      <w:r w:rsidR="005B6009">
        <w:rPr>
          <w:rFonts w:ascii="Times New Roman" w:eastAsia="Times New Roman" w:hAnsi="Times New Roman"/>
          <w:sz w:val="24"/>
          <w:szCs w:val="24"/>
          <w:lang w:eastAsia="bg-BG"/>
        </w:rPr>
        <w:t xml:space="preserve"> за обособена позиция № 2 </w:t>
      </w:r>
      <w:r w:rsidRPr="00652997">
        <w:rPr>
          <w:rFonts w:ascii="Times New Roman" w:eastAsia="Times New Roman" w:hAnsi="Times New Roman"/>
          <w:sz w:val="24"/>
          <w:szCs w:val="24"/>
          <w:shd w:val="clear" w:color="auto" w:fill="FEFEFE"/>
          <w:lang w:eastAsia="bg-BG"/>
        </w:rPr>
        <w:t>в акредитирана изпитвателна лаборатория.</w:t>
      </w:r>
    </w:p>
    <w:p w:rsidR="00652997" w:rsidRPr="00652997" w:rsidRDefault="00652997" w:rsidP="007E54D2">
      <w:pPr>
        <w:widowControl w:val="0"/>
        <w:autoSpaceDE w:val="0"/>
        <w:autoSpaceDN w:val="0"/>
        <w:adjustRightInd w:val="0"/>
        <w:spacing w:after="0"/>
        <w:rPr>
          <w:rFonts w:ascii="Times New Roman" w:eastAsia="Times New Roman" w:hAnsi="Times New Roman"/>
          <w:sz w:val="24"/>
          <w:szCs w:val="24"/>
          <w:highlight w:val="yellow"/>
          <w:shd w:val="clear" w:color="auto" w:fill="FEFEFE"/>
          <w:lang w:eastAsia="bg-BG"/>
        </w:rPr>
      </w:pPr>
    </w:p>
    <w:p w:rsidR="00652997" w:rsidRPr="00652997" w:rsidRDefault="0028410D" w:rsidP="007E54D2">
      <w:pPr>
        <w:widowControl w:val="0"/>
        <w:autoSpaceDE w:val="0"/>
        <w:autoSpaceDN w:val="0"/>
        <w:adjustRightInd w:val="0"/>
        <w:spacing w:after="0"/>
        <w:ind w:firstLine="709"/>
        <w:jc w:val="both"/>
        <w:rPr>
          <w:rFonts w:ascii="Times New Roman" w:eastAsia="Times New Roman" w:hAnsi="Times New Roman" w:cs="Courier New"/>
          <w:sz w:val="24"/>
          <w:szCs w:val="24"/>
          <w:lang w:val="ru-RU" w:eastAsia="bg-BG"/>
        </w:rPr>
      </w:pPr>
      <w:r>
        <w:rPr>
          <w:rFonts w:ascii="Times New Roman" w:eastAsia="Times New Roman" w:hAnsi="Times New Roman" w:cs="Courier New"/>
          <w:sz w:val="24"/>
          <w:szCs w:val="24"/>
          <w:lang w:val="ru-RU" w:eastAsia="bg-BG"/>
        </w:rPr>
        <w:t>5.</w:t>
      </w:r>
      <w:r w:rsidR="00652997" w:rsidRPr="00652997">
        <w:rPr>
          <w:rFonts w:ascii="Times New Roman" w:eastAsia="Times New Roman" w:hAnsi="Times New Roman" w:cs="Courier New"/>
          <w:sz w:val="24"/>
          <w:szCs w:val="24"/>
          <w:lang w:val="ru-RU" w:eastAsia="bg-BG"/>
        </w:rPr>
        <w:t>5.2. Контрол на качеството</w:t>
      </w:r>
      <w:r w:rsidR="00652997" w:rsidRPr="00652997">
        <w:rPr>
          <w:rFonts w:ascii="Times New Roman" w:eastAsia="Times New Roman" w:hAnsi="Times New Roman" w:cs="Courier New"/>
          <w:sz w:val="24"/>
          <w:szCs w:val="24"/>
          <w:lang w:eastAsia="bg-BG"/>
        </w:rPr>
        <w:t>:</w:t>
      </w:r>
      <w:r w:rsidR="00652997" w:rsidRPr="00652997">
        <w:rPr>
          <w:rFonts w:ascii="Times New Roman" w:eastAsia="Times New Roman" w:hAnsi="Times New Roman" w:cs="Courier New"/>
          <w:sz w:val="24"/>
          <w:szCs w:val="24"/>
          <w:lang w:val="ru-RU" w:eastAsia="bg-BG"/>
        </w:rPr>
        <w:t xml:space="preserve"> </w:t>
      </w:r>
    </w:p>
    <w:p w:rsidR="00652997" w:rsidRPr="00652997" w:rsidRDefault="0028410D"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color w:val="000000"/>
          <w:sz w:val="24"/>
          <w:szCs w:val="24"/>
          <w:lang w:eastAsia="bg-BG"/>
        </w:rPr>
        <w:t>5.</w:t>
      </w:r>
      <w:r w:rsidR="00652997" w:rsidRPr="00652997">
        <w:rPr>
          <w:rFonts w:ascii="Times New Roman" w:eastAsia="Times New Roman" w:hAnsi="Times New Roman" w:cs="Courier New"/>
          <w:color w:val="000000"/>
          <w:sz w:val="24"/>
          <w:szCs w:val="24"/>
          <w:lang w:eastAsia="bg-BG"/>
        </w:rPr>
        <w:t xml:space="preserve">5.2.1. </w:t>
      </w:r>
      <w:r w:rsidR="00652997" w:rsidRPr="00652997">
        <w:rPr>
          <w:rFonts w:ascii="Times New Roman" w:eastAsia="Times New Roman" w:hAnsi="Times New Roman" w:cs="Courier New"/>
          <w:sz w:val="24"/>
          <w:szCs w:val="24"/>
          <w:lang w:eastAsia="bg-BG"/>
        </w:rPr>
        <w:t xml:space="preserve">При изпълнение на договора, готовите изделия и вложените материали </w:t>
      </w:r>
      <w:r>
        <w:rPr>
          <w:rFonts w:ascii="Times New Roman" w:eastAsia="Times New Roman" w:hAnsi="Times New Roman" w:cs="Courier New"/>
          <w:sz w:val="24"/>
          <w:szCs w:val="24"/>
          <w:lang w:eastAsia="bg-BG"/>
        </w:rPr>
        <w:t>ще</w:t>
      </w:r>
      <w:r w:rsidR="00652997" w:rsidRPr="00652997">
        <w:rPr>
          <w:rFonts w:ascii="Times New Roman" w:eastAsia="Times New Roman" w:hAnsi="Times New Roman" w:cs="Courier New"/>
          <w:sz w:val="24"/>
          <w:szCs w:val="24"/>
          <w:lang w:eastAsia="bg-BG"/>
        </w:rPr>
        <w:t xml:space="preserve"> съответстват напълно на технологичните и конструктивни изисквания на възложителя. Готовите изделия </w:t>
      </w:r>
      <w:r>
        <w:rPr>
          <w:rFonts w:ascii="Times New Roman" w:eastAsia="Times New Roman" w:hAnsi="Times New Roman" w:cs="Courier New"/>
          <w:sz w:val="24"/>
          <w:szCs w:val="24"/>
          <w:lang w:eastAsia="bg-BG"/>
        </w:rPr>
        <w:t>ще</w:t>
      </w:r>
      <w:r w:rsidR="00652997" w:rsidRPr="00652997">
        <w:rPr>
          <w:rFonts w:ascii="Times New Roman" w:eastAsia="Times New Roman" w:hAnsi="Times New Roman" w:cs="Courier New"/>
          <w:sz w:val="24"/>
          <w:szCs w:val="24"/>
          <w:lang w:eastAsia="bg-BG"/>
        </w:rPr>
        <w:t xml:space="preserve"> са произведени от един и същ производител, ако доставчика не е производител. Вложените материали </w:t>
      </w:r>
      <w:r>
        <w:rPr>
          <w:rFonts w:ascii="Times New Roman" w:eastAsia="Times New Roman" w:hAnsi="Times New Roman" w:cs="Courier New"/>
          <w:sz w:val="24"/>
          <w:szCs w:val="24"/>
          <w:lang w:eastAsia="bg-BG"/>
        </w:rPr>
        <w:t>ще</w:t>
      </w:r>
      <w:r w:rsidR="00652997" w:rsidRPr="00652997">
        <w:rPr>
          <w:rFonts w:ascii="Times New Roman" w:eastAsia="Times New Roman" w:hAnsi="Times New Roman" w:cs="Courier New"/>
          <w:sz w:val="24"/>
          <w:szCs w:val="24"/>
          <w:lang w:eastAsia="bg-BG"/>
        </w:rPr>
        <w:t xml:space="preserve"> са произведени от същия производител, със същото качество и търговска марка, от които са произведени мострите, с които </w:t>
      </w:r>
      <w:r>
        <w:rPr>
          <w:rFonts w:ascii="Times New Roman" w:eastAsia="Times New Roman" w:hAnsi="Times New Roman" w:cs="Courier New"/>
          <w:sz w:val="24"/>
          <w:szCs w:val="24"/>
          <w:lang w:eastAsia="bg-BG"/>
        </w:rPr>
        <w:t xml:space="preserve">ние като </w:t>
      </w:r>
      <w:r w:rsidR="00652997" w:rsidRPr="00652997">
        <w:rPr>
          <w:rFonts w:ascii="Times New Roman" w:eastAsia="Times New Roman" w:hAnsi="Times New Roman" w:cs="Courier New"/>
          <w:sz w:val="24"/>
          <w:szCs w:val="24"/>
          <w:lang w:eastAsia="bg-BG"/>
        </w:rPr>
        <w:t xml:space="preserve">участник </w:t>
      </w:r>
      <w:r>
        <w:rPr>
          <w:rFonts w:ascii="Times New Roman" w:eastAsia="Times New Roman" w:hAnsi="Times New Roman" w:cs="Courier New"/>
          <w:sz w:val="24"/>
          <w:szCs w:val="24"/>
          <w:lang w:eastAsia="bg-BG"/>
        </w:rPr>
        <w:t>см</w:t>
      </w:r>
      <w:r w:rsidR="00652997" w:rsidRPr="00652997">
        <w:rPr>
          <w:rFonts w:ascii="Times New Roman" w:eastAsia="Times New Roman" w:hAnsi="Times New Roman" w:cs="Courier New"/>
          <w:sz w:val="24"/>
          <w:szCs w:val="24"/>
          <w:lang w:eastAsia="bg-BG"/>
        </w:rPr>
        <w:t xml:space="preserve">е определен за изпълнител. Това </w:t>
      </w:r>
      <w:r>
        <w:rPr>
          <w:rFonts w:ascii="Times New Roman" w:eastAsia="Times New Roman" w:hAnsi="Times New Roman" w:cs="Courier New"/>
          <w:sz w:val="24"/>
          <w:szCs w:val="24"/>
          <w:lang w:eastAsia="bg-BG"/>
        </w:rPr>
        <w:t xml:space="preserve">ще </w:t>
      </w:r>
      <w:r w:rsidR="00652997" w:rsidRPr="00652997">
        <w:rPr>
          <w:rFonts w:ascii="Times New Roman" w:eastAsia="Times New Roman" w:hAnsi="Times New Roman" w:cs="Courier New"/>
          <w:sz w:val="24"/>
          <w:szCs w:val="24"/>
          <w:lang w:eastAsia="bg-BG"/>
        </w:rPr>
        <w:t>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cs="Courier New"/>
          <w:b/>
          <w:color w:val="000000"/>
          <w:sz w:val="24"/>
          <w:szCs w:val="24"/>
          <w:lang w:eastAsia="bg-BG"/>
        </w:rPr>
      </w:pPr>
      <w:r w:rsidRPr="00652997">
        <w:rPr>
          <w:rFonts w:ascii="Times New Roman" w:eastAsia="Times New Roman" w:hAnsi="Times New Roman" w:cs="Courier New"/>
          <w:sz w:val="24"/>
          <w:szCs w:val="24"/>
          <w:lang w:eastAsia="bg-BG"/>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652997">
        <w:rPr>
          <w:rFonts w:ascii="Times New Roman" w:eastAsia="Times New Roman" w:hAnsi="Times New Roman" w:cs="Courier New"/>
          <w:color w:val="000000"/>
          <w:sz w:val="24"/>
          <w:szCs w:val="24"/>
          <w:lang w:eastAsia="bg-BG"/>
        </w:rPr>
        <w:t xml:space="preserve"> и вложените материали при условие, че готовите изделия и вложените материали са със същите или по-добри характеристики, посочени в </w:t>
      </w:r>
      <w:r w:rsidR="0028410D" w:rsidRPr="00652997">
        <w:rPr>
          <w:rFonts w:ascii="Times New Roman" w:eastAsia="Times New Roman" w:hAnsi="Times New Roman"/>
          <w:sz w:val="24"/>
          <w:szCs w:val="24"/>
          <w:lang w:eastAsia="bg-BG"/>
        </w:rPr>
        <w:t>техническа спецификация</w:t>
      </w:r>
      <w:r w:rsidR="0028410D">
        <w:rPr>
          <w:rFonts w:ascii="Times New Roman" w:eastAsia="Times New Roman" w:hAnsi="Times New Roman"/>
          <w:sz w:val="24"/>
          <w:szCs w:val="24"/>
          <w:lang w:eastAsia="bg-BG"/>
        </w:rPr>
        <w:t xml:space="preserve"> за обособена позиция № 2 </w:t>
      </w:r>
      <w:r w:rsidRPr="00652997">
        <w:rPr>
          <w:rFonts w:ascii="Times New Roman" w:eastAsia="Times New Roman" w:hAnsi="Times New Roman" w:cs="Courier New"/>
          <w:color w:val="000000"/>
          <w:sz w:val="24"/>
          <w:szCs w:val="24"/>
          <w:lang w:eastAsia="bg-BG"/>
        </w:rPr>
        <w:t xml:space="preserve">на Възложителя. </w:t>
      </w:r>
      <w:r w:rsidRPr="00CC44C0">
        <w:rPr>
          <w:rFonts w:ascii="Times New Roman" w:eastAsia="Times New Roman" w:hAnsi="Times New Roman" w:cs="Courier New"/>
          <w:color w:val="000000"/>
          <w:sz w:val="24"/>
          <w:szCs w:val="24"/>
          <w:lang w:eastAsia="bg-BG"/>
        </w:rPr>
        <w:t xml:space="preserve">Съответствието на готовите изделия и вложените материали на новия производител с изискванията на възложителя </w:t>
      </w:r>
      <w:r w:rsidR="0028410D" w:rsidRPr="00CC44C0">
        <w:rPr>
          <w:rFonts w:ascii="Times New Roman" w:eastAsia="Times New Roman" w:hAnsi="Times New Roman" w:cs="Courier New"/>
          <w:color w:val="000000"/>
          <w:sz w:val="24"/>
          <w:szCs w:val="24"/>
          <w:lang w:eastAsia="bg-BG"/>
        </w:rPr>
        <w:t xml:space="preserve">ще </w:t>
      </w:r>
      <w:r w:rsidRPr="00CC44C0">
        <w:rPr>
          <w:rFonts w:ascii="Times New Roman" w:eastAsia="Times New Roman" w:hAnsi="Times New Roman" w:cs="Courier New"/>
          <w:color w:val="000000"/>
          <w:sz w:val="24"/>
          <w:szCs w:val="24"/>
          <w:lang w:eastAsia="bg-BG"/>
        </w:rPr>
        <w:t xml:space="preserve">се доказва от изпълнителя с документи и мостри съгласно </w:t>
      </w:r>
      <w:r w:rsidRPr="00FA260F">
        <w:rPr>
          <w:rFonts w:ascii="Times New Roman" w:eastAsia="Times New Roman" w:hAnsi="Times New Roman" w:cs="Courier New"/>
          <w:sz w:val="24"/>
          <w:szCs w:val="24"/>
          <w:lang w:eastAsia="bg-BG"/>
        </w:rPr>
        <w:t>раздел „</w:t>
      </w:r>
      <w:r w:rsidR="00CC44C0" w:rsidRPr="00FA260F">
        <w:rPr>
          <w:rFonts w:ascii="Times New Roman" w:hAnsi="Times New Roman"/>
          <w:sz w:val="24"/>
          <w:szCs w:val="24"/>
        </w:rPr>
        <w:t>Оценяване на съответствието с изискванията на Възложителя</w:t>
      </w:r>
      <w:r w:rsidRPr="00FA260F">
        <w:rPr>
          <w:rFonts w:ascii="Times New Roman" w:eastAsia="Times New Roman" w:hAnsi="Times New Roman" w:cs="Courier New"/>
          <w:spacing w:val="-2"/>
          <w:sz w:val="24"/>
          <w:szCs w:val="24"/>
          <w:lang w:eastAsia="bg-BG"/>
        </w:rPr>
        <w:t xml:space="preserve">” от </w:t>
      </w:r>
      <w:r w:rsidR="0028410D" w:rsidRPr="00CC44C0">
        <w:rPr>
          <w:rFonts w:ascii="Times New Roman" w:eastAsia="Times New Roman" w:hAnsi="Times New Roman"/>
          <w:sz w:val="24"/>
          <w:szCs w:val="24"/>
          <w:lang w:eastAsia="bg-BG"/>
        </w:rPr>
        <w:t>техническа спецификация за обособена позиция № 2</w:t>
      </w:r>
      <w:r w:rsidR="0028410D" w:rsidRPr="00CC44C0">
        <w:rPr>
          <w:rFonts w:ascii="Times New Roman" w:eastAsia="Times New Roman" w:hAnsi="Times New Roman" w:cs="Courier New"/>
          <w:color w:val="000000"/>
          <w:spacing w:val="-2"/>
          <w:sz w:val="24"/>
          <w:szCs w:val="24"/>
          <w:lang w:eastAsia="bg-BG"/>
        </w:rPr>
        <w:t xml:space="preserve"> от насто</w:t>
      </w:r>
      <w:r w:rsidRPr="00CC44C0">
        <w:rPr>
          <w:rFonts w:ascii="Times New Roman" w:eastAsia="Times New Roman" w:hAnsi="Times New Roman" w:cs="Courier New"/>
          <w:color w:val="000000"/>
          <w:spacing w:val="-2"/>
          <w:sz w:val="24"/>
          <w:szCs w:val="24"/>
          <w:lang w:eastAsia="bg-BG"/>
        </w:rPr>
        <w:t>ящата обществена поръчка.</w:t>
      </w:r>
    </w:p>
    <w:p w:rsidR="00652997" w:rsidRPr="00652997" w:rsidRDefault="0028410D" w:rsidP="007E54D2">
      <w:pPr>
        <w:widowControl w:val="0"/>
        <w:autoSpaceDE w:val="0"/>
        <w:autoSpaceDN w:val="0"/>
        <w:adjustRightInd w:val="0"/>
        <w:spacing w:after="0"/>
        <w:ind w:firstLine="709"/>
        <w:jc w:val="both"/>
        <w:rPr>
          <w:rFonts w:ascii="Times New Roman" w:eastAsia="Times New Roman" w:hAnsi="Times New Roman" w:cs="Courier New"/>
          <w:b/>
          <w:color w:val="000000"/>
          <w:sz w:val="24"/>
          <w:szCs w:val="24"/>
          <w:lang w:eastAsia="bg-BG"/>
        </w:rPr>
      </w:pPr>
      <w:r>
        <w:rPr>
          <w:rFonts w:ascii="Times New Roman" w:eastAsia="Times New Roman" w:hAnsi="Times New Roman" w:cs="Courier New"/>
          <w:sz w:val="24"/>
          <w:szCs w:val="24"/>
          <w:lang w:eastAsia="bg-BG"/>
        </w:rPr>
        <w:t>5.</w:t>
      </w:r>
      <w:r w:rsidR="00652997" w:rsidRPr="00652997">
        <w:rPr>
          <w:rFonts w:ascii="Times New Roman" w:eastAsia="Times New Roman" w:hAnsi="Times New Roman" w:cs="Courier New"/>
          <w:sz w:val="24"/>
          <w:szCs w:val="24"/>
          <w:lang w:eastAsia="bg-BG"/>
        </w:rPr>
        <w:t xml:space="preserve">5.2.2. При неспазване характеристиките в </w:t>
      </w:r>
      <w:r w:rsidRPr="00652997">
        <w:rPr>
          <w:rFonts w:ascii="Times New Roman" w:eastAsia="Times New Roman" w:hAnsi="Times New Roman"/>
          <w:sz w:val="24"/>
          <w:szCs w:val="24"/>
          <w:lang w:eastAsia="bg-BG"/>
        </w:rPr>
        <w:t>техническа спецификация</w:t>
      </w:r>
      <w:r>
        <w:rPr>
          <w:rFonts w:ascii="Times New Roman" w:eastAsia="Times New Roman" w:hAnsi="Times New Roman"/>
          <w:sz w:val="24"/>
          <w:szCs w:val="24"/>
          <w:lang w:eastAsia="bg-BG"/>
        </w:rPr>
        <w:t xml:space="preserve"> за обособена позиция № 2</w:t>
      </w:r>
      <w:r w:rsidR="00652997" w:rsidRPr="00652997">
        <w:rPr>
          <w:rFonts w:ascii="Times New Roman" w:eastAsia="Times New Roman" w:hAnsi="Times New Roman" w:cs="Courier New"/>
          <w:sz w:val="24"/>
          <w:szCs w:val="24"/>
          <w:lang w:eastAsia="bg-BG"/>
        </w:rPr>
        <w:t>, партидата не се приема.</w:t>
      </w:r>
    </w:p>
    <w:p w:rsidR="00652997" w:rsidRPr="00652997" w:rsidRDefault="00652997" w:rsidP="007E54D2">
      <w:pPr>
        <w:widowControl w:val="0"/>
        <w:autoSpaceDE w:val="0"/>
        <w:autoSpaceDN w:val="0"/>
        <w:adjustRightInd w:val="0"/>
        <w:spacing w:after="0"/>
        <w:rPr>
          <w:rFonts w:ascii="Times New Roman" w:eastAsia="Times New Roman" w:hAnsi="Times New Roman"/>
          <w:sz w:val="24"/>
          <w:szCs w:val="24"/>
          <w:shd w:val="clear" w:color="auto" w:fill="FEFEFE"/>
          <w:lang w:eastAsia="bg-BG"/>
        </w:rPr>
      </w:pPr>
    </w:p>
    <w:p w:rsidR="00652997" w:rsidRPr="00652997" w:rsidRDefault="0028410D" w:rsidP="007E54D2">
      <w:pPr>
        <w:widowControl w:val="0"/>
        <w:autoSpaceDE w:val="0"/>
        <w:autoSpaceDN w:val="0"/>
        <w:adjustRightInd w:val="0"/>
        <w:spacing w:after="0"/>
        <w:ind w:firstLine="709"/>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5.</w:t>
      </w:r>
      <w:r w:rsidR="00652997" w:rsidRPr="00652997">
        <w:rPr>
          <w:rFonts w:ascii="Times New Roman" w:eastAsia="Times New Roman" w:hAnsi="Times New Roman"/>
          <w:sz w:val="24"/>
          <w:szCs w:val="24"/>
          <w:shd w:val="clear" w:color="auto" w:fill="FEFEFE"/>
          <w:lang w:eastAsia="bg-BG"/>
        </w:rPr>
        <w:t>5.3. Други видове осигурявания</w:t>
      </w:r>
    </w:p>
    <w:p w:rsidR="00652997" w:rsidRPr="00652997" w:rsidRDefault="00652997" w:rsidP="007E54D2">
      <w:pPr>
        <w:widowControl w:val="0"/>
        <w:autoSpaceDE w:val="0"/>
        <w:autoSpaceDN w:val="0"/>
        <w:adjustRightInd w:val="0"/>
        <w:spacing w:after="0"/>
        <w:ind w:firstLine="709"/>
        <w:rPr>
          <w:rFonts w:ascii="Times New Roman" w:eastAsia="Times New Roman" w:hAnsi="Times New Roman"/>
          <w:sz w:val="24"/>
          <w:szCs w:val="24"/>
          <w:highlight w:val="white"/>
          <w:shd w:val="clear" w:color="auto" w:fill="FEFEFE"/>
          <w:lang w:eastAsia="bg-BG"/>
        </w:rPr>
      </w:pPr>
      <w:r w:rsidRPr="00652997">
        <w:rPr>
          <w:rFonts w:ascii="Times New Roman" w:eastAsia="Times New Roman" w:hAnsi="Times New Roman"/>
          <w:sz w:val="24"/>
          <w:szCs w:val="24"/>
          <w:highlight w:val="white"/>
          <w:shd w:val="clear" w:color="auto" w:fill="FEFEFE"/>
          <w:lang w:eastAsia="bg-BG"/>
        </w:rPr>
        <w:t>Не се предвиждат.</w:t>
      </w:r>
    </w:p>
    <w:p w:rsidR="00652997" w:rsidRPr="00652997" w:rsidRDefault="00652997" w:rsidP="007E54D2">
      <w:pPr>
        <w:widowControl w:val="0"/>
        <w:autoSpaceDE w:val="0"/>
        <w:autoSpaceDN w:val="0"/>
        <w:adjustRightInd w:val="0"/>
        <w:spacing w:after="0"/>
        <w:rPr>
          <w:rFonts w:ascii="Times New Roman" w:eastAsia="Times New Roman" w:hAnsi="Times New Roman"/>
          <w:sz w:val="24"/>
          <w:szCs w:val="24"/>
          <w:highlight w:val="white"/>
          <w:shd w:val="clear" w:color="auto" w:fill="FEFEFE"/>
          <w:lang w:eastAsia="bg-BG"/>
        </w:rPr>
      </w:pPr>
    </w:p>
    <w:p w:rsidR="00652997" w:rsidRPr="00652997" w:rsidRDefault="00B91B8C" w:rsidP="007E54D2">
      <w:pPr>
        <w:widowControl w:val="0"/>
        <w:autoSpaceDE w:val="0"/>
        <w:autoSpaceDN w:val="0"/>
        <w:adjustRightInd w:val="0"/>
        <w:spacing w:after="0"/>
        <w:ind w:firstLine="709"/>
        <w:jc w:val="both"/>
        <w:rPr>
          <w:rFonts w:ascii="Times New Roman" w:eastAsia="Times New Roman" w:hAnsi="Times New Roman"/>
          <w:sz w:val="24"/>
          <w:szCs w:val="24"/>
          <w:highlight w:val="white"/>
          <w:shd w:val="clear" w:color="auto" w:fill="FEFEFE"/>
          <w:lang w:eastAsia="bg-BG"/>
        </w:rPr>
      </w:pPr>
      <w:r w:rsidRPr="00B91B8C">
        <w:rPr>
          <w:rFonts w:ascii="Times New Roman" w:eastAsia="Times New Roman" w:hAnsi="Times New Roman"/>
          <w:sz w:val="24"/>
          <w:szCs w:val="24"/>
          <w:highlight w:val="white"/>
          <w:shd w:val="clear" w:color="auto" w:fill="FEFEFE"/>
          <w:lang w:eastAsia="bg-BG"/>
        </w:rPr>
        <w:t>5.</w:t>
      </w:r>
      <w:r w:rsidR="00652997" w:rsidRPr="00652997">
        <w:rPr>
          <w:rFonts w:ascii="Times New Roman" w:eastAsia="Times New Roman" w:hAnsi="Times New Roman"/>
          <w:sz w:val="24"/>
          <w:szCs w:val="24"/>
          <w:highlight w:val="white"/>
          <w:shd w:val="clear" w:color="auto" w:fill="FEFEFE"/>
          <w:lang w:eastAsia="bg-BG"/>
        </w:rPr>
        <w:t>6.</w:t>
      </w:r>
      <w:r w:rsidRPr="00B91B8C">
        <w:rPr>
          <w:rFonts w:ascii="Times New Roman" w:eastAsia="Times New Roman" w:hAnsi="Times New Roman"/>
          <w:sz w:val="24"/>
          <w:szCs w:val="24"/>
          <w:highlight w:val="white"/>
          <w:shd w:val="clear" w:color="auto" w:fill="FEFEFE"/>
          <w:lang w:eastAsia="bg-BG"/>
        </w:rPr>
        <w:t xml:space="preserve"> Изисквания към опаковката, маркировката, етикетирането и консервацията</w:t>
      </w:r>
    </w:p>
    <w:p w:rsidR="00652997" w:rsidRPr="00652997" w:rsidRDefault="00B91B8C" w:rsidP="007E54D2">
      <w:pPr>
        <w:widowControl w:val="0"/>
        <w:shd w:val="clear" w:color="auto" w:fill="FFFFFF"/>
        <w:tabs>
          <w:tab w:val="left" w:pos="709"/>
        </w:tabs>
        <w:autoSpaceDE w:val="0"/>
        <w:autoSpaceDN w:val="0"/>
        <w:adjustRightInd w:val="0"/>
        <w:spacing w:after="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t>5.</w:t>
      </w:r>
      <w:r w:rsidR="00652997" w:rsidRPr="00652997">
        <w:rPr>
          <w:rFonts w:ascii="Times New Roman" w:eastAsia="Times New Roman" w:hAnsi="Times New Roman"/>
          <w:sz w:val="24"/>
          <w:szCs w:val="24"/>
          <w:lang w:eastAsia="bg-BG"/>
        </w:rPr>
        <w:t>6.1. Изисквания към опаковката</w:t>
      </w: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en-GB"/>
        </w:rPr>
      </w:pPr>
      <w:r w:rsidRPr="00652997">
        <w:rPr>
          <w:rFonts w:ascii="Times New Roman" w:eastAsia="Times New Roman" w:hAnsi="Times New Roman" w:cs="Courier New"/>
          <w:sz w:val="24"/>
          <w:szCs w:val="24"/>
          <w:lang w:eastAsia="en-GB"/>
        </w:rPr>
        <w:t xml:space="preserve">Изделията </w:t>
      </w:r>
      <w:r w:rsidR="00CE782E">
        <w:rPr>
          <w:rFonts w:ascii="Times New Roman" w:eastAsia="Times New Roman" w:hAnsi="Times New Roman" w:cs="Courier New"/>
          <w:sz w:val="24"/>
          <w:szCs w:val="24"/>
          <w:lang w:eastAsia="en-GB"/>
        </w:rPr>
        <w:t xml:space="preserve">ще </w:t>
      </w:r>
      <w:r w:rsidRPr="00652997">
        <w:rPr>
          <w:rFonts w:ascii="Times New Roman" w:eastAsia="Times New Roman" w:hAnsi="Times New Roman" w:cs="Courier New"/>
          <w:sz w:val="24"/>
          <w:szCs w:val="24"/>
          <w:lang w:eastAsia="en-GB"/>
        </w:rPr>
        <w:t xml:space="preserve">се опаковат по 1 бр. в полиетиленов плик, след което се поставят в натронова хартия, с лепящ етикет за вид на изделието, ръст, размер, име на фирмата – доставчик, месец и дата на доставка, номер на договора за доставка. </w:t>
      </w: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en-GB"/>
        </w:rPr>
      </w:pPr>
      <w:r w:rsidRPr="00652997">
        <w:rPr>
          <w:rFonts w:ascii="Times New Roman" w:eastAsia="Times New Roman" w:hAnsi="Times New Roman" w:cs="Courier New"/>
          <w:sz w:val="24"/>
          <w:szCs w:val="24"/>
          <w:lang w:eastAsia="en-GB"/>
        </w:rPr>
        <w:t xml:space="preserve">Пакетите </w:t>
      </w:r>
      <w:r w:rsidR="00CE782E">
        <w:rPr>
          <w:rFonts w:ascii="Times New Roman" w:eastAsia="Times New Roman" w:hAnsi="Times New Roman" w:cs="Courier New"/>
          <w:sz w:val="24"/>
          <w:szCs w:val="24"/>
          <w:lang w:eastAsia="en-GB"/>
        </w:rPr>
        <w:t xml:space="preserve">ще </w:t>
      </w:r>
      <w:r w:rsidRPr="00652997">
        <w:rPr>
          <w:rFonts w:ascii="Times New Roman" w:eastAsia="Times New Roman" w:hAnsi="Times New Roman"/>
          <w:sz w:val="24"/>
          <w:szCs w:val="24"/>
          <w:lang w:eastAsia="bg-BG"/>
        </w:rPr>
        <w:t>се нареждат в кашони от картон (с достатъчна дебелина и якостни показатели против разпадане и издържане стифиране на палети на 3-4 реда) или еквивалент на него с вместимост от 5 до 10 броя</w:t>
      </w:r>
      <w:r w:rsidRPr="00652997">
        <w:rPr>
          <w:rFonts w:ascii="Times New Roman" w:eastAsia="Times New Roman" w:hAnsi="Times New Roman"/>
          <w:color w:val="800080"/>
          <w:sz w:val="24"/>
          <w:szCs w:val="24"/>
          <w:lang w:eastAsia="bg-BG"/>
        </w:rPr>
        <w:t xml:space="preserve"> </w:t>
      </w:r>
      <w:r w:rsidRPr="00652997">
        <w:rPr>
          <w:rFonts w:ascii="Times New Roman" w:eastAsia="Times New Roman" w:hAnsi="Times New Roman"/>
          <w:sz w:val="24"/>
          <w:szCs w:val="24"/>
          <w:lang w:eastAsia="bg-BG"/>
        </w:rPr>
        <w:t xml:space="preserve">или по допълнителни изисквания на възложителя. </w:t>
      </w:r>
      <w:r w:rsidRPr="00652997">
        <w:rPr>
          <w:rFonts w:ascii="Times New Roman" w:eastAsia="Times New Roman" w:hAnsi="Times New Roman" w:cs="Courier New"/>
          <w:sz w:val="24"/>
          <w:szCs w:val="24"/>
          <w:lang w:eastAsia="en-GB"/>
        </w:rPr>
        <w:t xml:space="preserve">Кашоните </w:t>
      </w:r>
      <w:r w:rsidR="00CE782E">
        <w:rPr>
          <w:rFonts w:ascii="Times New Roman" w:eastAsia="Times New Roman" w:hAnsi="Times New Roman" w:cs="Courier New"/>
          <w:sz w:val="24"/>
          <w:szCs w:val="24"/>
          <w:lang w:eastAsia="en-GB"/>
        </w:rPr>
        <w:t>ще</w:t>
      </w:r>
      <w:r w:rsidRPr="00652997">
        <w:rPr>
          <w:rFonts w:ascii="Times New Roman" w:eastAsia="Times New Roman" w:hAnsi="Times New Roman" w:cs="Courier New"/>
          <w:sz w:val="24"/>
          <w:szCs w:val="24"/>
          <w:lang w:eastAsia="en-GB"/>
        </w:rPr>
        <w:t xml:space="preserve"> са с подходящи размери в зависимост от размера на изделията, така че да не дават възможност за деформацията им. В индивидуалните опаковки на изделията </w:t>
      </w:r>
      <w:r w:rsidR="00CE782E">
        <w:rPr>
          <w:rFonts w:ascii="Times New Roman" w:eastAsia="Times New Roman" w:hAnsi="Times New Roman" w:cs="Courier New"/>
          <w:sz w:val="24"/>
          <w:szCs w:val="24"/>
          <w:lang w:eastAsia="en-GB"/>
        </w:rPr>
        <w:t xml:space="preserve">ще </w:t>
      </w:r>
      <w:r w:rsidRPr="00652997">
        <w:rPr>
          <w:rFonts w:ascii="Times New Roman" w:eastAsia="Times New Roman" w:hAnsi="Times New Roman" w:cs="Courier New"/>
          <w:sz w:val="24"/>
          <w:szCs w:val="24"/>
          <w:lang w:eastAsia="en-GB"/>
        </w:rPr>
        <w:t xml:space="preserve">се поставя гаранционна карта, съдържаща информацията по т.  </w:t>
      </w:r>
      <w:r w:rsidR="00CE782E">
        <w:rPr>
          <w:rFonts w:ascii="Times New Roman" w:eastAsia="Times New Roman" w:hAnsi="Times New Roman" w:cs="Courier New"/>
          <w:sz w:val="24"/>
          <w:szCs w:val="24"/>
          <w:lang w:eastAsia="en-GB"/>
        </w:rPr>
        <w:t>„</w:t>
      </w:r>
      <w:r w:rsidRPr="00652997">
        <w:rPr>
          <w:rFonts w:ascii="Times New Roman" w:eastAsia="Times New Roman" w:hAnsi="Times New Roman" w:cs="Courier New"/>
          <w:sz w:val="24"/>
          <w:szCs w:val="24"/>
          <w:lang w:eastAsia="en-GB"/>
        </w:rPr>
        <w:t>Гаранционен срок и рекламации</w:t>
      </w:r>
      <w:r w:rsidR="00CE782E">
        <w:rPr>
          <w:rFonts w:ascii="Times New Roman" w:eastAsia="Times New Roman" w:hAnsi="Times New Roman" w:cs="Courier New"/>
          <w:sz w:val="24"/>
          <w:szCs w:val="24"/>
          <w:lang w:eastAsia="en-GB"/>
        </w:rPr>
        <w:t>“</w:t>
      </w:r>
      <w:r w:rsidRPr="00652997">
        <w:rPr>
          <w:rFonts w:ascii="Times New Roman" w:eastAsia="Times New Roman" w:hAnsi="Times New Roman" w:cs="Courier New"/>
          <w:sz w:val="24"/>
          <w:szCs w:val="24"/>
          <w:lang w:eastAsia="en-GB"/>
        </w:rPr>
        <w:t>.</w:t>
      </w: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cs="Courier New"/>
          <w:sz w:val="24"/>
          <w:szCs w:val="24"/>
          <w:lang w:eastAsia="en-GB"/>
        </w:rPr>
      </w:pPr>
      <w:r w:rsidRPr="00652997">
        <w:rPr>
          <w:rFonts w:ascii="Times New Roman" w:eastAsia="Times New Roman" w:hAnsi="Times New Roman" w:cs="Courier New"/>
          <w:sz w:val="24"/>
          <w:szCs w:val="24"/>
          <w:lang w:eastAsia="en-GB"/>
        </w:rPr>
        <w:t xml:space="preserve">На всеки кашон </w:t>
      </w:r>
      <w:r w:rsidR="00CE782E">
        <w:rPr>
          <w:rFonts w:ascii="Times New Roman" w:eastAsia="Times New Roman" w:hAnsi="Times New Roman" w:cs="Courier New"/>
          <w:sz w:val="24"/>
          <w:szCs w:val="24"/>
          <w:lang w:eastAsia="en-GB"/>
        </w:rPr>
        <w:t xml:space="preserve">ще </w:t>
      </w:r>
      <w:r w:rsidRPr="00652997">
        <w:rPr>
          <w:rFonts w:ascii="Times New Roman" w:eastAsia="Times New Roman" w:hAnsi="Times New Roman" w:cs="Courier New"/>
          <w:sz w:val="24"/>
          <w:szCs w:val="24"/>
          <w:lang w:eastAsia="en-GB"/>
        </w:rPr>
        <w:t xml:space="preserve">се поставя етикет, който </w:t>
      </w:r>
      <w:r w:rsidR="00CE782E">
        <w:rPr>
          <w:rFonts w:ascii="Times New Roman" w:eastAsia="Times New Roman" w:hAnsi="Times New Roman" w:cs="Courier New"/>
          <w:sz w:val="24"/>
          <w:szCs w:val="24"/>
          <w:lang w:eastAsia="en-GB"/>
        </w:rPr>
        <w:t>ще</w:t>
      </w:r>
      <w:r w:rsidRPr="00652997">
        <w:rPr>
          <w:rFonts w:ascii="Times New Roman" w:eastAsia="Times New Roman" w:hAnsi="Times New Roman" w:cs="Courier New"/>
          <w:sz w:val="24"/>
          <w:szCs w:val="24"/>
          <w:lang w:eastAsia="en-GB"/>
        </w:rPr>
        <w:t xml:space="preserve"> е от към по-малката странична стена и съдържа информация за вид на изделието, размер, име на фирмата – доставчик, месец и дата на доставка, номер на договора за доставка.</w:t>
      </w:r>
    </w:p>
    <w:p w:rsidR="00652997" w:rsidRPr="00652997" w:rsidRDefault="00CE782E" w:rsidP="007E54D2">
      <w:pPr>
        <w:widowControl w:val="0"/>
        <w:shd w:val="clear" w:color="auto" w:fill="FFFFFF"/>
        <w:tabs>
          <w:tab w:val="left" w:pos="709"/>
        </w:tabs>
        <w:autoSpaceDE w:val="0"/>
        <w:autoSpaceDN w:val="0"/>
        <w:adjustRightInd w:val="0"/>
        <w:spacing w:after="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t>5.</w:t>
      </w:r>
      <w:r w:rsidR="00652997" w:rsidRPr="00652997">
        <w:rPr>
          <w:rFonts w:ascii="Times New Roman" w:eastAsia="Times New Roman" w:hAnsi="Times New Roman"/>
          <w:sz w:val="24"/>
          <w:szCs w:val="24"/>
          <w:lang w:eastAsia="bg-BG"/>
        </w:rPr>
        <w:t xml:space="preserve">6.2. Маркирането, етикетирането и съхраняването на готовите изделия да се извършват съгласно </w:t>
      </w:r>
      <w:r w:rsidRPr="00652997">
        <w:rPr>
          <w:rFonts w:ascii="Times New Roman" w:eastAsia="Times New Roman" w:hAnsi="Times New Roman"/>
          <w:sz w:val="24"/>
          <w:szCs w:val="24"/>
          <w:lang w:eastAsia="bg-BG"/>
        </w:rPr>
        <w:t>техническа спецификация</w:t>
      </w:r>
      <w:r>
        <w:rPr>
          <w:rFonts w:ascii="Times New Roman" w:eastAsia="Times New Roman" w:hAnsi="Times New Roman"/>
          <w:sz w:val="24"/>
          <w:szCs w:val="24"/>
          <w:lang w:eastAsia="bg-BG"/>
        </w:rPr>
        <w:t xml:space="preserve"> за обособена позиция № 2 </w:t>
      </w:r>
      <w:r w:rsidR="00652997" w:rsidRPr="00652997">
        <w:rPr>
          <w:rFonts w:ascii="Times New Roman" w:eastAsia="Times New Roman" w:hAnsi="Times New Roman"/>
          <w:sz w:val="24"/>
          <w:szCs w:val="24"/>
          <w:lang w:eastAsia="bg-BG"/>
        </w:rPr>
        <w:t>или допълнителни изисквания на възложителя.</w:t>
      </w:r>
    </w:p>
    <w:p w:rsidR="00652997" w:rsidRPr="00652997" w:rsidRDefault="00652997" w:rsidP="007E54D2">
      <w:pPr>
        <w:widowControl w:val="0"/>
        <w:autoSpaceDE w:val="0"/>
        <w:autoSpaceDN w:val="0"/>
        <w:adjustRightInd w:val="0"/>
        <w:spacing w:after="0"/>
        <w:ind w:firstLine="709"/>
        <w:jc w:val="both"/>
        <w:rPr>
          <w:rFonts w:ascii="Times New Roman" w:eastAsia="Times New Roman" w:hAnsi="Times New Roman" w:cs="Courier New"/>
          <w:b/>
          <w:sz w:val="24"/>
          <w:szCs w:val="24"/>
          <w:lang w:eastAsia="en-GB"/>
        </w:rPr>
      </w:pPr>
      <w:r w:rsidRPr="00652997">
        <w:rPr>
          <w:rFonts w:ascii="Times New Roman" w:eastAsia="Times New Roman" w:hAnsi="Times New Roman" w:cs="Courier New"/>
          <w:sz w:val="24"/>
          <w:szCs w:val="24"/>
          <w:lang w:eastAsia="en-GB"/>
        </w:rPr>
        <w:t xml:space="preserve">На изделията </w:t>
      </w:r>
      <w:r w:rsidR="00CE782E">
        <w:rPr>
          <w:rFonts w:ascii="Times New Roman" w:eastAsia="Times New Roman" w:hAnsi="Times New Roman" w:cs="Courier New"/>
          <w:sz w:val="24"/>
          <w:szCs w:val="24"/>
          <w:lang w:eastAsia="en-GB"/>
        </w:rPr>
        <w:t xml:space="preserve">ще </w:t>
      </w:r>
      <w:r w:rsidRPr="00652997">
        <w:rPr>
          <w:rFonts w:ascii="Times New Roman" w:eastAsia="Times New Roman" w:hAnsi="Times New Roman" w:cs="Courier New"/>
          <w:sz w:val="24"/>
          <w:szCs w:val="24"/>
          <w:lang w:eastAsia="en-GB"/>
        </w:rPr>
        <w:t xml:space="preserve">се пришива ръсто-размерна марка, която съдържа информация за </w:t>
      </w:r>
      <w:r w:rsidRPr="00652997">
        <w:rPr>
          <w:rFonts w:ascii="Times New Roman" w:eastAsia="Times New Roman" w:hAnsi="Times New Roman"/>
          <w:noProof/>
          <w:sz w:val="24"/>
          <w:szCs w:val="24"/>
          <w:lang w:val="ru-RU" w:eastAsia="bg-BG"/>
        </w:rPr>
        <w:t xml:space="preserve">вид на изделието, ръст, размер, състав, </w:t>
      </w:r>
      <w:r w:rsidRPr="00652997">
        <w:rPr>
          <w:rFonts w:ascii="Times New Roman" w:eastAsia="Times New Roman" w:hAnsi="Times New Roman"/>
          <w:color w:val="000000"/>
          <w:sz w:val="24"/>
          <w:szCs w:val="24"/>
          <w:lang w:val="ru-RU" w:eastAsia="bg-BG"/>
        </w:rPr>
        <w:t>знаци за третиране и въздействие</w:t>
      </w:r>
      <w:r w:rsidRPr="00652997">
        <w:rPr>
          <w:rFonts w:ascii="Times New Roman" w:eastAsia="Times New Roman" w:hAnsi="Times New Roman"/>
          <w:noProof/>
          <w:sz w:val="24"/>
          <w:szCs w:val="24"/>
          <w:lang w:val="ru-RU" w:eastAsia="bg-BG"/>
        </w:rPr>
        <w:t xml:space="preserve"> </w:t>
      </w:r>
      <w:r w:rsidRPr="00652997">
        <w:rPr>
          <w:rFonts w:ascii="Times New Roman" w:eastAsia="Times New Roman" w:hAnsi="Times New Roman"/>
          <w:color w:val="000000"/>
          <w:sz w:val="24"/>
          <w:szCs w:val="24"/>
          <w:lang w:eastAsia="bg-BG"/>
        </w:rPr>
        <w:t>/пране, гладене, сушене, химическо третиране, избелване/, месец и година на производство</w:t>
      </w:r>
      <w:r w:rsidRPr="00652997">
        <w:rPr>
          <w:rFonts w:ascii="Times New Roman" w:eastAsia="Times New Roman" w:hAnsi="Times New Roman"/>
          <w:noProof/>
          <w:sz w:val="24"/>
          <w:szCs w:val="24"/>
          <w:lang w:val="ru-RU" w:eastAsia="bg-BG"/>
        </w:rPr>
        <w:t xml:space="preserve"> и име на фирмата-изпълнител</w:t>
      </w:r>
      <w:r w:rsidRPr="00652997">
        <w:rPr>
          <w:rFonts w:ascii="Times New Roman" w:eastAsia="Times New Roman" w:hAnsi="Times New Roman" w:cs="Courier New"/>
          <w:sz w:val="24"/>
          <w:szCs w:val="24"/>
          <w:lang w:eastAsia="en-GB"/>
        </w:rPr>
        <w:t xml:space="preserve">. Маркировката </w:t>
      </w:r>
      <w:r w:rsidR="00CE782E">
        <w:rPr>
          <w:rFonts w:ascii="Times New Roman" w:eastAsia="Times New Roman" w:hAnsi="Times New Roman" w:cs="Courier New"/>
          <w:sz w:val="24"/>
          <w:szCs w:val="24"/>
          <w:lang w:eastAsia="en-GB"/>
        </w:rPr>
        <w:t xml:space="preserve">ще </w:t>
      </w:r>
      <w:r w:rsidRPr="00652997">
        <w:rPr>
          <w:rFonts w:ascii="Times New Roman" w:eastAsia="Times New Roman" w:hAnsi="Times New Roman" w:cs="Courier New"/>
          <w:sz w:val="24"/>
          <w:szCs w:val="24"/>
          <w:lang w:eastAsia="en-GB"/>
        </w:rPr>
        <w:t>се поставя в средата на вратната извивка на изделието.</w:t>
      </w:r>
    </w:p>
    <w:p w:rsidR="00652997" w:rsidRPr="00652997" w:rsidRDefault="00652997" w:rsidP="00652997">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p>
    <w:p w:rsidR="00652997" w:rsidRPr="00652997" w:rsidRDefault="00A80E13" w:rsidP="00A80E13">
      <w:pPr>
        <w:widowControl w:val="0"/>
        <w:autoSpaceDE w:val="0"/>
        <w:autoSpaceDN w:val="0"/>
        <w:adjustRightInd w:val="0"/>
        <w:spacing w:after="0" w:line="240" w:lineRule="auto"/>
        <w:ind w:firstLine="709"/>
        <w:rPr>
          <w:rFonts w:ascii="Times New Roman" w:eastAsia="Times New Roman" w:hAnsi="Times New Roman"/>
          <w:sz w:val="24"/>
          <w:szCs w:val="24"/>
          <w:highlight w:val="white"/>
          <w:shd w:val="clear" w:color="auto" w:fill="FEFEFE"/>
          <w:lang w:eastAsia="bg-BG"/>
        </w:rPr>
      </w:pPr>
      <w:r w:rsidRPr="00A80E13">
        <w:rPr>
          <w:rFonts w:ascii="Times New Roman" w:eastAsia="Times New Roman" w:hAnsi="Times New Roman"/>
          <w:sz w:val="24"/>
          <w:szCs w:val="24"/>
          <w:highlight w:val="white"/>
          <w:shd w:val="clear" w:color="auto" w:fill="FEFEFE"/>
          <w:lang w:eastAsia="bg-BG"/>
        </w:rPr>
        <w:t>5.7. Гаранционен срок и рекламации</w:t>
      </w:r>
    </w:p>
    <w:p w:rsidR="00652997" w:rsidRPr="00652997" w:rsidRDefault="00A80E13" w:rsidP="00A80E13">
      <w:pPr>
        <w:spacing w:after="0" w:line="320" w:lineRule="exact"/>
        <w:ind w:firstLine="709"/>
        <w:jc w:val="both"/>
        <w:rPr>
          <w:rFonts w:ascii="Times New Roman" w:eastAsia="Times New Roman" w:hAnsi="Times New Roman"/>
          <w:sz w:val="24"/>
          <w:szCs w:val="24"/>
          <w:highlight w:val="white"/>
          <w:shd w:val="clear" w:color="auto" w:fill="FEFEFE"/>
          <w:lang w:val="en-GB"/>
        </w:rPr>
      </w:pPr>
      <w:r>
        <w:rPr>
          <w:rFonts w:ascii="Times New Roman" w:eastAsia="Times New Roman" w:hAnsi="Times New Roman"/>
          <w:sz w:val="24"/>
          <w:szCs w:val="24"/>
          <w:highlight w:val="white"/>
          <w:shd w:val="clear" w:color="auto" w:fill="FEFEFE"/>
        </w:rPr>
        <w:t>5.</w:t>
      </w:r>
      <w:r w:rsidR="00652997" w:rsidRPr="00652997">
        <w:rPr>
          <w:rFonts w:ascii="Times New Roman" w:eastAsia="Times New Roman" w:hAnsi="Times New Roman"/>
          <w:sz w:val="24"/>
          <w:szCs w:val="24"/>
          <w:highlight w:val="white"/>
          <w:shd w:val="clear" w:color="auto" w:fill="FEFEFE"/>
        </w:rPr>
        <w:t xml:space="preserve">7.1. </w:t>
      </w:r>
      <w:r w:rsidR="00652997" w:rsidRPr="00652997">
        <w:rPr>
          <w:rFonts w:ascii="Times New Roman" w:eastAsia="Times New Roman" w:hAnsi="Times New Roman"/>
          <w:sz w:val="24"/>
          <w:szCs w:val="24"/>
          <w:highlight w:val="white"/>
          <w:shd w:val="clear" w:color="auto" w:fill="FEFEFE"/>
          <w:lang w:val="en-GB"/>
        </w:rPr>
        <w:t xml:space="preserve">Изпълнителят </w:t>
      </w:r>
      <w:r w:rsidR="00652997" w:rsidRPr="00652997">
        <w:rPr>
          <w:rFonts w:ascii="Times New Roman" w:eastAsia="Times New Roman" w:hAnsi="Times New Roman"/>
          <w:sz w:val="24"/>
          <w:szCs w:val="24"/>
          <w:highlight w:val="white"/>
          <w:shd w:val="clear" w:color="auto" w:fill="FEFEFE"/>
          <w:lang w:val="ru-RU"/>
        </w:rPr>
        <w:t>(</w:t>
      </w:r>
      <w:r w:rsidR="00652997" w:rsidRPr="00652997">
        <w:rPr>
          <w:rFonts w:ascii="Times New Roman" w:eastAsia="Times New Roman" w:hAnsi="Times New Roman"/>
          <w:sz w:val="24"/>
          <w:szCs w:val="24"/>
          <w:highlight w:val="white"/>
          <w:shd w:val="clear" w:color="auto" w:fill="FEFEFE"/>
          <w:lang w:val="en-GB"/>
        </w:rPr>
        <w:t>производителят</w:t>
      </w:r>
      <w:r w:rsidR="00652997" w:rsidRPr="00652997">
        <w:rPr>
          <w:rFonts w:ascii="Times New Roman" w:eastAsia="Times New Roman" w:hAnsi="Times New Roman"/>
          <w:sz w:val="24"/>
          <w:szCs w:val="24"/>
          <w:highlight w:val="white"/>
          <w:shd w:val="clear" w:color="auto" w:fill="FEFEFE"/>
          <w:lang w:val="ru-RU"/>
        </w:rPr>
        <w:t>)</w:t>
      </w:r>
      <w:r w:rsidR="00652997" w:rsidRPr="00652997">
        <w:rPr>
          <w:rFonts w:ascii="Times New Roman" w:eastAsia="Times New Roman" w:hAnsi="Times New Roman"/>
          <w:sz w:val="24"/>
          <w:szCs w:val="24"/>
          <w:highlight w:val="white"/>
          <w:shd w:val="clear" w:color="auto" w:fill="FEFEFE"/>
          <w:lang w:val="en-GB"/>
        </w:rPr>
        <w:t xml:space="preserve"> гарантира спазването на изискванията на </w:t>
      </w:r>
      <w:r w:rsidRPr="00652997">
        <w:rPr>
          <w:rFonts w:ascii="Times New Roman" w:eastAsia="Times New Roman" w:hAnsi="Times New Roman"/>
          <w:sz w:val="24"/>
          <w:szCs w:val="24"/>
          <w:lang w:eastAsia="bg-BG"/>
        </w:rPr>
        <w:t>техническа спецификация</w:t>
      </w:r>
      <w:r>
        <w:rPr>
          <w:rFonts w:ascii="Times New Roman" w:eastAsia="Times New Roman" w:hAnsi="Times New Roman"/>
          <w:sz w:val="24"/>
          <w:szCs w:val="24"/>
          <w:lang w:eastAsia="bg-BG"/>
        </w:rPr>
        <w:t xml:space="preserve"> за обособена позиция № 2</w:t>
      </w:r>
      <w:r w:rsidR="00652997" w:rsidRPr="00652997">
        <w:rPr>
          <w:rFonts w:ascii="Times New Roman" w:eastAsia="Times New Roman" w:hAnsi="Times New Roman"/>
          <w:sz w:val="24"/>
          <w:szCs w:val="24"/>
          <w:highlight w:val="white"/>
          <w:shd w:val="clear" w:color="auto" w:fill="FEFEFE"/>
          <w:lang w:val="en-GB"/>
        </w:rPr>
        <w:t xml:space="preserve"> при производството на изделието и запазване на качеството в условията на съхранение и експлоатация, указани в договора за изпълнение.</w:t>
      </w:r>
    </w:p>
    <w:p w:rsidR="00652997" w:rsidRPr="00652997" w:rsidRDefault="00F338BD" w:rsidP="00652997">
      <w:pPr>
        <w:tabs>
          <w:tab w:val="left" w:pos="0"/>
        </w:tabs>
        <w:spacing w:after="0" w:line="320" w:lineRule="exact"/>
        <w:jc w:val="both"/>
        <w:rPr>
          <w:rFonts w:ascii="Times New Roman" w:eastAsia="Times New Roman" w:hAnsi="Times New Roman"/>
          <w:sz w:val="24"/>
          <w:szCs w:val="24"/>
          <w:lang w:val="ru-RU"/>
        </w:rPr>
      </w:pPr>
      <w:r>
        <w:rPr>
          <w:rFonts w:ascii="Times New Roman" w:eastAsia="Times New Roman" w:hAnsi="Times New Roman"/>
          <w:sz w:val="24"/>
          <w:szCs w:val="24"/>
          <w:lang w:val="ru-RU"/>
        </w:rPr>
        <w:tab/>
        <w:t xml:space="preserve">5.7.1.1. </w:t>
      </w:r>
      <w:r w:rsidR="00652997" w:rsidRPr="00652997">
        <w:rPr>
          <w:rFonts w:ascii="Times New Roman" w:eastAsia="Times New Roman" w:hAnsi="Times New Roman"/>
          <w:sz w:val="24"/>
          <w:szCs w:val="24"/>
          <w:lang w:val="ru-RU"/>
        </w:rPr>
        <w:t xml:space="preserve">Гаранционният срок на доставените изделия при съхранение е </w:t>
      </w:r>
      <w:r w:rsidR="00652997" w:rsidRPr="00652997">
        <w:rPr>
          <w:rFonts w:ascii="Times New Roman" w:eastAsia="Times New Roman" w:hAnsi="Times New Roman"/>
          <w:sz w:val="24"/>
          <w:szCs w:val="24"/>
        </w:rPr>
        <w:t>12</w:t>
      </w:r>
      <w:r w:rsidR="00652997" w:rsidRPr="00652997">
        <w:rPr>
          <w:rFonts w:ascii="Times New Roman" w:eastAsia="Times New Roman" w:hAnsi="Times New Roman"/>
          <w:sz w:val="24"/>
          <w:szCs w:val="24"/>
          <w:lang w:val="ru-RU"/>
        </w:rPr>
        <w:t xml:space="preserve"> /два</w:t>
      </w:r>
      <w:r w:rsidR="00652997" w:rsidRPr="00652997">
        <w:rPr>
          <w:rFonts w:ascii="Times New Roman" w:eastAsia="Times New Roman" w:hAnsi="Times New Roman"/>
          <w:sz w:val="24"/>
          <w:szCs w:val="24"/>
        </w:rPr>
        <w:t>надесет</w:t>
      </w:r>
      <w:r w:rsidR="00652997" w:rsidRPr="00652997">
        <w:rPr>
          <w:rFonts w:ascii="Times New Roman" w:eastAsia="Times New Roman" w:hAnsi="Times New Roman"/>
          <w:sz w:val="24"/>
          <w:szCs w:val="24"/>
          <w:lang w:val="ru-RU"/>
        </w:rPr>
        <w:t xml:space="preserve">/ месеца, от датата на получаване на доставката в складовете на Възложителя и подписването на предавателно - приемателен протокол. </w:t>
      </w:r>
    </w:p>
    <w:p w:rsidR="00652997" w:rsidRPr="00652997" w:rsidRDefault="0081394F" w:rsidP="0081394F">
      <w:pPr>
        <w:tabs>
          <w:tab w:val="left" w:pos="709"/>
        </w:tabs>
        <w:spacing w:after="0" w:line="320" w:lineRule="exact"/>
        <w:jc w:val="both"/>
        <w:outlineLvl w:val="0"/>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tab/>
      </w:r>
      <w:r>
        <w:rPr>
          <w:rFonts w:ascii="Times New Roman" w:eastAsia="Times New Roman" w:hAnsi="Times New Roman"/>
          <w:noProof/>
          <w:sz w:val="24"/>
          <w:szCs w:val="24"/>
          <w:lang w:val="en-US"/>
        </w:rPr>
        <w:t xml:space="preserve">5.7.1.2. </w:t>
      </w:r>
      <w:r w:rsidR="00652997" w:rsidRPr="00652997">
        <w:rPr>
          <w:rFonts w:ascii="Times New Roman" w:eastAsia="Times New Roman" w:hAnsi="Times New Roman"/>
          <w:noProof/>
          <w:sz w:val="24"/>
          <w:szCs w:val="24"/>
          <w:lang w:val="ru-RU"/>
        </w:rPr>
        <w:t>Гаранционният срок при експлоатация е</w:t>
      </w:r>
      <w:r w:rsidR="00652997" w:rsidRPr="00652997">
        <w:rPr>
          <w:rFonts w:ascii="Times New Roman" w:eastAsia="Times New Roman" w:hAnsi="Times New Roman"/>
          <w:noProof/>
          <w:sz w:val="24"/>
          <w:szCs w:val="24"/>
        </w:rPr>
        <w:t xml:space="preserve"> </w:t>
      </w:r>
      <w:r w:rsidR="00652997" w:rsidRPr="00652997">
        <w:rPr>
          <w:rFonts w:ascii="Times New Roman" w:eastAsia="Times New Roman" w:hAnsi="Times New Roman"/>
          <w:noProof/>
          <w:sz w:val="24"/>
          <w:szCs w:val="24"/>
          <w:lang w:val="ru-RU"/>
        </w:rPr>
        <w:t>3 /три/ месеца от датата на предоставяне на изделието на служителя на МВР. Предоставянето на изделията се извършва задължително с попълнена гаранционна карта.</w:t>
      </w:r>
    </w:p>
    <w:p w:rsidR="00652997" w:rsidRPr="00652997" w:rsidRDefault="00652997" w:rsidP="0081394F">
      <w:pPr>
        <w:tabs>
          <w:tab w:val="left" w:pos="709"/>
        </w:tabs>
        <w:spacing w:after="0" w:line="320" w:lineRule="exact"/>
        <w:jc w:val="both"/>
        <w:outlineLvl w:val="0"/>
        <w:rPr>
          <w:rFonts w:ascii="Times New Roman" w:eastAsia="Times New Roman" w:hAnsi="Times New Roman"/>
          <w:noProof/>
          <w:sz w:val="24"/>
          <w:szCs w:val="24"/>
          <w:lang w:val="ru-RU"/>
        </w:rPr>
      </w:pPr>
      <w:r w:rsidRPr="00652997">
        <w:rPr>
          <w:rFonts w:ascii="Times New Roman" w:eastAsia="Times New Roman" w:hAnsi="Times New Roman"/>
          <w:noProof/>
          <w:sz w:val="24"/>
          <w:szCs w:val="24"/>
          <w:lang w:val="ru-RU"/>
        </w:rPr>
        <w:t xml:space="preserve"> </w:t>
      </w:r>
      <w:r w:rsidR="0081394F">
        <w:rPr>
          <w:rFonts w:ascii="Times New Roman" w:eastAsia="Times New Roman" w:hAnsi="Times New Roman"/>
          <w:noProof/>
          <w:sz w:val="24"/>
          <w:szCs w:val="24"/>
          <w:lang w:val="ru-RU"/>
        </w:rPr>
        <w:tab/>
      </w:r>
      <w:r w:rsidR="006848E8">
        <w:rPr>
          <w:rFonts w:ascii="Times New Roman" w:eastAsia="Times New Roman" w:hAnsi="Times New Roman"/>
          <w:noProof/>
          <w:sz w:val="24"/>
          <w:szCs w:val="24"/>
          <w:lang w:val="en-US"/>
        </w:rPr>
        <w:t>5.</w:t>
      </w:r>
      <w:r w:rsidRPr="00652997">
        <w:rPr>
          <w:rFonts w:ascii="Times New Roman" w:eastAsia="Times New Roman" w:hAnsi="Times New Roman"/>
          <w:noProof/>
          <w:sz w:val="24"/>
          <w:szCs w:val="24"/>
          <w:lang w:val="ru-RU"/>
        </w:rPr>
        <w:t>7.2. Гаранционната карта съдържа следната информация:</w:t>
      </w:r>
    </w:p>
    <w:p w:rsidR="00652997" w:rsidRPr="00652997" w:rsidRDefault="006848E8" w:rsidP="006848E8">
      <w:pPr>
        <w:tabs>
          <w:tab w:val="left" w:pos="709"/>
        </w:tabs>
        <w:spacing w:after="0" w:line="320" w:lineRule="exact"/>
        <w:jc w:val="both"/>
        <w:outlineLvl w:val="0"/>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tab/>
      </w:r>
      <w:r w:rsidR="00652997" w:rsidRPr="00652997">
        <w:rPr>
          <w:rFonts w:ascii="Times New Roman" w:eastAsia="Times New Roman" w:hAnsi="Times New Roman"/>
          <w:noProof/>
          <w:sz w:val="24"/>
          <w:szCs w:val="24"/>
          <w:lang w:val="ru-RU"/>
        </w:rPr>
        <w:t xml:space="preserve">* Име на </w:t>
      </w:r>
      <w:r w:rsidR="00652997" w:rsidRPr="00652997">
        <w:rPr>
          <w:rFonts w:ascii="Times New Roman" w:eastAsia="Times New Roman" w:hAnsi="Times New Roman"/>
          <w:noProof/>
          <w:sz w:val="24"/>
          <w:szCs w:val="24"/>
        </w:rPr>
        <w:t xml:space="preserve">фирмата </w:t>
      </w:r>
      <w:r w:rsidR="00652997" w:rsidRPr="00652997">
        <w:rPr>
          <w:rFonts w:ascii="Times New Roman" w:eastAsia="Times New Roman" w:hAnsi="Times New Roman"/>
          <w:noProof/>
          <w:sz w:val="24"/>
          <w:szCs w:val="24"/>
          <w:lang w:val="ru-RU"/>
        </w:rPr>
        <w:t>изпълнител и номер на договора за доставка;</w:t>
      </w:r>
    </w:p>
    <w:p w:rsidR="00652997" w:rsidRPr="00652997" w:rsidRDefault="006848E8" w:rsidP="006848E8">
      <w:pPr>
        <w:tabs>
          <w:tab w:val="left" w:pos="709"/>
        </w:tabs>
        <w:spacing w:after="0" w:line="320" w:lineRule="exact"/>
        <w:jc w:val="both"/>
        <w:outlineLvl w:val="0"/>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tab/>
      </w:r>
      <w:r w:rsidR="00652997" w:rsidRPr="00652997">
        <w:rPr>
          <w:rFonts w:ascii="Times New Roman" w:eastAsia="Times New Roman" w:hAnsi="Times New Roman"/>
          <w:noProof/>
          <w:sz w:val="24"/>
          <w:szCs w:val="24"/>
          <w:lang w:val="ru-RU"/>
        </w:rPr>
        <w:t>* Вид и размер на изделието;</w:t>
      </w:r>
    </w:p>
    <w:p w:rsidR="00652997" w:rsidRPr="00652997" w:rsidRDefault="006848E8" w:rsidP="006848E8">
      <w:pPr>
        <w:tabs>
          <w:tab w:val="left" w:pos="709"/>
        </w:tabs>
        <w:spacing w:after="0" w:line="320" w:lineRule="exact"/>
        <w:jc w:val="both"/>
        <w:outlineLvl w:val="0"/>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tab/>
      </w:r>
      <w:r w:rsidR="00652997" w:rsidRPr="00652997">
        <w:rPr>
          <w:rFonts w:ascii="Times New Roman" w:eastAsia="Times New Roman" w:hAnsi="Times New Roman"/>
          <w:noProof/>
          <w:sz w:val="24"/>
          <w:szCs w:val="24"/>
          <w:lang w:val="ru-RU"/>
        </w:rPr>
        <w:t>* Поле за вписване името на служителя, на когото се предоставя изделието (попълва се от служител на Възложителя);</w:t>
      </w:r>
    </w:p>
    <w:p w:rsidR="00652997" w:rsidRPr="00652997" w:rsidRDefault="006848E8" w:rsidP="006848E8">
      <w:pPr>
        <w:tabs>
          <w:tab w:val="left" w:pos="709"/>
        </w:tabs>
        <w:spacing w:after="0" w:line="320" w:lineRule="exact"/>
        <w:jc w:val="both"/>
        <w:outlineLvl w:val="0"/>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tab/>
      </w:r>
      <w:r w:rsidR="00652997" w:rsidRPr="00652997">
        <w:rPr>
          <w:rFonts w:ascii="Times New Roman" w:eastAsia="Times New Roman" w:hAnsi="Times New Roman"/>
          <w:noProof/>
          <w:sz w:val="24"/>
          <w:szCs w:val="24"/>
          <w:lang w:val="ru-RU"/>
        </w:rPr>
        <w:t>* Поле за дата на предаване на изделието на служителя (попълва се от служител на Възложителя);</w:t>
      </w:r>
    </w:p>
    <w:p w:rsidR="00652997" w:rsidRPr="00652997" w:rsidRDefault="006848E8" w:rsidP="006848E8">
      <w:pPr>
        <w:tabs>
          <w:tab w:val="left" w:pos="709"/>
        </w:tabs>
        <w:spacing w:after="0" w:line="320" w:lineRule="exact"/>
        <w:jc w:val="both"/>
        <w:outlineLvl w:val="0"/>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tab/>
      </w:r>
      <w:r w:rsidR="00652997" w:rsidRPr="00652997">
        <w:rPr>
          <w:rFonts w:ascii="Times New Roman" w:eastAsia="Times New Roman" w:hAnsi="Times New Roman"/>
          <w:noProof/>
          <w:sz w:val="24"/>
          <w:szCs w:val="24"/>
          <w:lang w:val="ru-RU"/>
        </w:rPr>
        <w:t>* Гаранционен срок при експлоатация;</w:t>
      </w:r>
    </w:p>
    <w:p w:rsidR="00652997" w:rsidRPr="00652997" w:rsidRDefault="006848E8" w:rsidP="006848E8">
      <w:pPr>
        <w:tabs>
          <w:tab w:val="left" w:pos="709"/>
        </w:tabs>
        <w:spacing w:after="0" w:line="320" w:lineRule="exact"/>
        <w:jc w:val="both"/>
        <w:outlineLvl w:val="0"/>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tab/>
      </w:r>
      <w:r w:rsidR="00652997" w:rsidRPr="00652997">
        <w:rPr>
          <w:rFonts w:ascii="Times New Roman" w:eastAsia="Times New Roman" w:hAnsi="Times New Roman"/>
          <w:noProof/>
          <w:sz w:val="24"/>
          <w:szCs w:val="24"/>
          <w:lang w:val="ru-RU"/>
        </w:rPr>
        <w:t>* Съществени характеристики;</w:t>
      </w:r>
    </w:p>
    <w:p w:rsidR="00652997" w:rsidRPr="00652997" w:rsidRDefault="006848E8" w:rsidP="006848E8">
      <w:pPr>
        <w:tabs>
          <w:tab w:val="left" w:pos="709"/>
        </w:tabs>
        <w:spacing w:after="0" w:line="320" w:lineRule="exact"/>
        <w:jc w:val="both"/>
        <w:outlineLvl w:val="0"/>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lastRenderedPageBreak/>
        <w:tab/>
      </w:r>
      <w:r w:rsidR="00652997" w:rsidRPr="00652997">
        <w:rPr>
          <w:rFonts w:ascii="Times New Roman" w:eastAsia="Times New Roman" w:hAnsi="Times New Roman"/>
          <w:noProof/>
          <w:sz w:val="24"/>
          <w:szCs w:val="24"/>
          <w:lang w:val="ru-RU"/>
        </w:rPr>
        <w:t>* Предназначение;</w:t>
      </w:r>
    </w:p>
    <w:p w:rsidR="00652997" w:rsidRPr="00652997" w:rsidRDefault="006848E8" w:rsidP="006848E8">
      <w:pPr>
        <w:tabs>
          <w:tab w:val="left" w:pos="709"/>
        </w:tabs>
        <w:spacing w:after="0" w:line="320" w:lineRule="exact"/>
        <w:jc w:val="both"/>
        <w:outlineLvl w:val="0"/>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tab/>
      </w:r>
      <w:r w:rsidR="00652997" w:rsidRPr="00652997">
        <w:rPr>
          <w:rFonts w:ascii="Times New Roman" w:eastAsia="Times New Roman" w:hAnsi="Times New Roman"/>
          <w:noProof/>
          <w:sz w:val="24"/>
          <w:szCs w:val="24"/>
          <w:lang w:val="ru-RU"/>
        </w:rPr>
        <w:t>* Знаци за третиране /разяснени/;</w:t>
      </w:r>
    </w:p>
    <w:p w:rsidR="00652997" w:rsidRPr="00652997" w:rsidRDefault="006848E8" w:rsidP="006848E8">
      <w:pPr>
        <w:tabs>
          <w:tab w:val="left" w:pos="709"/>
        </w:tabs>
        <w:spacing w:after="0" w:line="320" w:lineRule="exact"/>
        <w:jc w:val="both"/>
        <w:outlineLvl w:val="0"/>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tab/>
      </w:r>
      <w:r w:rsidR="00652997" w:rsidRPr="00652997">
        <w:rPr>
          <w:rFonts w:ascii="Times New Roman" w:eastAsia="Times New Roman" w:hAnsi="Times New Roman"/>
          <w:noProof/>
          <w:sz w:val="24"/>
          <w:szCs w:val="24"/>
          <w:lang w:val="ru-RU"/>
        </w:rPr>
        <w:t>* Поддръжка и почистване;</w:t>
      </w:r>
    </w:p>
    <w:p w:rsidR="00652997" w:rsidRPr="00652997" w:rsidRDefault="00652997" w:rsidP="006848E8">
      <w:pPr>
        <w:spacing w:after="0" w:line="320" w:lineRule="exact"/>
        <w:ind w:firstLine="709"/>
        <w:jc w:val="both"/>
        <w:rPr>
          <w:rFonts w:ascii="Times New Roman" w:eastAsia="Times New Roman" w:hAnsi="Times New Roman"/>
          <w:color w:val="000000"/>
          <w:sz w:val="24"/>
          <w:szCs w:val="24"/>
          <w:lang w:val="ru-RU"/>
        </w:rPr>
      </w:pPr>
      <w:r w:rsidRPr="00652997">
        <w:rPr>
          <w:rFonts w:ascii="Times New Roman" w:eastAsia="Times New Roman" w:hAnsi="Times New Roman"/>
          <w:noProof/>
          <w:sz w:val="24"/>
          <w:szCs w:val="24"/>
          <w:lang w:val="ru-RU"/>
        </w:rPr>
        <w:t>* Условия за съхранение.</w:t>
      </w:r>
    </w:p>
    <w:p w:rsidR="00652997" w:rsidRPr="00652997" w:rsidRDefault="00652997" w:rsidP="00652997">
      <w:pPr>
        <w:spacing w:after="0" w:line="240" w:lineRule="auto"/>
        <w:ind w:right="183"/>
        <w:jc w:val="both"/>
        <w:rPr>
          <w:rFonts w:ascii="Times New Roman" w:eastAsia="Times New Roman" w:hAnsi="Times New Roman"/>
          <w:noProof/>
          <w:sz w:val="24"/>
          <w:szCs w:val="24"/>
        </w:rPr>
      </w:pPr>
      <w:r w:rsidRPr="00652997">
        <w:rPr>
          <w:rFonts w:ascii="Times New Roman" w:eastAsia="Times New Roman" w:hAnsi="Times New Roman"/>
          <w:noProof/>
          <w:sz w:val="24"/>
          <w:szCs w:val="24"/>
        </w:rPr>
        <w:t xml:space="preserve"> </w:t>
      </w:r>
    </w:p>
    <w:p w:rsidR="00652997" w:rsidRPr="00652997" w:rsidRDefault="006848E8" w:rsidP="006848E8">
      <w:pPr>
        <w:spacing w:after="0" w:line="240" w:lineRule="auto"/>
        <w:ind w:right="183" w:firstLine="709"/>
        <w:jc w:val="both"/>
        <w:rPr>
          <w:rFonts w:ascii="Times New Roman" w:eastAsia="Times New Roman" w:hAnsi="Times New Roman"/>
          <w:sz w:val="24"/>
          <w:szCs w:val="24"/>
          <w:lang w:val="ru-RU"/>
        </w:rPr>
      </w:pPr>
      <w:r>
        <w:rPr>
          <w:rFonts w:ascii="Times New Roman" w:eastAsia="Times New Roman" w:hAnsi="Times New Roman"/>
          <w:sz w:val="24"/>
          <w:szCs w:val="24"/>
          <w:lang w:val="en-US"/>
        </w:rPr>
        <w:t>5.</w:t>
      </w:r>
      <w:r w:rsidR="00652997" w:rsidRPr="00652997">
        <w:rPr>
          <w:rFonts w:ascii="Times New Roman" w:eastAsia="Times New Roman" w:hAnsi="Times New Roman"/>
          <w:sz w:val="24"/>
          <w:szCs w:val="24"/>
          <w:lang w:val="ru-RU"/>
        </w:rPr>
        <w:t>7.3.Рекламации:</w:t>
      </w:r>
    </w:p>
    <w:p w:rsidR="00652997" w:rsidRPr="00652997" w:rsidRDefault="006848E8" w:rsidP="006848E8">
      <w:pPr>
        <w:tabs>
          <w:tab w:val="left" w:pos="709"/>
        </w:tabs>
        <w:spacing w:after="0" w:line="240" w:lineRule="auto"/>
        <w:jc w:val="both"/>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tab/>
      </w:r>
      <w:r>
        <w:rPr>
          <w:rFonts w:ascii="Times New Roman" w:eastAsia="Times New Roman" w:hAnsi="Times New Roman"/>
          <w:noProof/>
          <w:sz w:val="24"/>
          <w:szCs w:val="24"/>
          <w:lang w:val="en-US"/>
        </w:rPr>
        <w:t xml:space="preserve">5.7.3.1. </w:t>
      </w:r>
      <w:r w:rsidR="00652997" w:rsidRPr="00652997">
        <w:rPr>
          <w:rFonts w:ascii="Times New Roman" w:eastAsia="Times New Roman" w:hAnsi="Times New Roman"/>
          <w:noProof/>
          <w:sz w:val="24"/>
          <w:szCs w:val="24"/>
          <w:lang w:val="ru-RU"/>
        </w:rPr>
        <w:t xml:space="preserve">Рекламации относно качеството и скрити дефекти </w:t>
      </w:r>
      <w:r>
        <w:rPr>
          <w:rFonts w:ascii="Times New Roman" w:eastAsia="Times New Roman" w:hAnsi="Times New Roman"/>
          <w:noProof/>
          <w:sz w:val="24"/>
          <w:szCs w:val="24"/>
        </w:rPr>
        <w:t xml:space="preserve">ще </w:t>
      </w:r>
      <w:r w:rsidR="00652997" w:rsidRPr="00652997">
        <w:rPr>
          <w:rFonts w:ascii="Times New Roman" w:eastAsia="Times New Roman" w:hAnsi="Times New Roman"/>
          <w:noProof/>
          <w:sz w:val="24"/>
          <w:szCs w:val="24"/>
          <w:lang w:val="ru-RU"/>
        </w:rPr>
        <w:t>се правят в гаранционния срок и при условие, че са спазвани изискванията за експлоатация и за третиране на изделията.</w:t>
      </w:r>
    </w:p>
    <w:p w:rsidR="00652997" w:rsidRPr="00652997" w:rsidRDefault="006848E8" w:rsidP="006848E8">
      <w:pPr>
        <w:tabs>
          <w:tab w:val="left" w:pos="709"/>
        </w:tabs>
        <w:spacing w:after="0" w:line="240" w:lineRule="auto"/>
        <w:jc w:val="both"/>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tab/>
        <w:t xml:space="preserve">5.7.3.2. </w:t>
      </w:r>
      <w:r w:rsidR="00652997" w:rsidRPr="00652997">
        <w:rPr>
          <w:rFonts w:ascii="Times New Roman" w:eastAsia="Times New Roman" w:hAnsi="Times New Roman"/>
          <w:noProof/>
          <w:sz w:val="24"/>
          <w:szCs w:val="24"/>
          <w:lang w:val="ru-RU"/>
        </w:rPr>
        <w:t>Рекламация 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 доставчика.</w:t>
      </w:r>
    </w:p>
    <w:p w:rsidR="00652997" w:rsidRPr="00652997" w:rsidRDefault="006848E8" w:rsidP="006848E8">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noProof/>
          <w:sz w:val="24"/>
          <w:szCs w:val="24"/>
          <w:lang w:val="ru-RU"/>
        </w:rPr>
        <w:tab/>
        <w:t xml:space="preserve">5.7.3.3. </w:t>
      </w:r>
      <w:r w:rsidR="00652997" w:rsidRPr="00652997">
        <w:rPr>
          <w:rFonts w:ascii="Times New Roman" w:eastAsia="Times New Roman" w:hAnsi="Times New Roman"/>
          <w:noProof/>
          <w:sz w:val="24"/>
          <w:szCs w:val="24"/>
          <w:lang w:val="ru-RU"/>
        </w:rPr>
        <w:t>Рекламации по количествата на доставените изделия, могат да се правят само в</w:t>
      </w:r>
      <w:r w:rsidR="00652997" w:rsidRPr="00652997">
        <w:rPr>
          <w:rFonts w:ascii="Times New Roman" w:eastAsia="Times New Roman" w:hAnsi="Times New Roman"/>
          <w:sz w:val="24"/>
          <w:szCs w:val="24"/>
          <w:lang w:val="ru-RU"/>
        </w:rPr>
        <w:t xml:space="preserve"> момента на получаването им.</w:t>
      </w:r>
    </w:p>
    <w:p w:rsidR="00652997" w:rsidRPr="00652997" w:rsidRDefault="00652997" w:rsidP="00652997">
      <w:pPr>
        <w:widowControl w:val="0"/>
        <w:autoSpaceDE w:val="0"/>
        <w:autoSpaceDN w:val="0"/>
        <w:adjustRightInd w:val="0"/>
        <w:spacing w:after="0" w:line="240" w:lineRule="auto"/>
        <w:jc w:val="both"/>
        <w:rPr>
          <w:rFonts w:ascii="Times New Roman" w:eastAsia="Times New Roman" w:hAnsi="Times New Roman"/>
          <w:sz w:val="24"/>
          <w:szCs w:val="24"/>
          <w:lang w:eastAsia="bg-BG"/>
        </w:rPr>
      </w:pPr>
    </w:p>
    <w:p w:rsidR="00652997" w:rsidRPr="00652997" w:rsidRDefault="009662FB" w:rsidP="009662FB">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9662FB">
        <w:rPr>
          <w:rFonts w:ascii="Times New Roman" w:eastAsia="Times New Roman" w:hAnsi="Times New Roman"/>
          <w:sz w:val="24"/>
          <w:szCs w:val="24"/>
          <w:lang w:val="ru-RU" w:eastAsia="bg-BG"/>
        </w:rPr>
        <w:t>5.</w:t>
      </w:r>
      <w:r w:rsidR="00652997" w:rsidRPr="00652997">
        <w:rPr>
          <w:rFonts w:ascii="Times New Roman" w:eastAsia="Times New Roman" w:hAnsi="Times New Roman"/>
          <w:sz w:val="24"/>
          <w:szCs w:val="24"/>
          <w:lang w:val="ru-RU" w:eastAsia="bg-BG"/>
        </w:rPr>
        <w:t>8.</w:t>
      </w:r>
      <w:r w:rsidR="00652997" w:rsidRPr="00652997">
        <w:rPr>
          <w:rFonts w:ascii="Times New Roman" w:eastAsia="Times New Roman" w:hAnsi="Times New Roman"/>
          <w:sz w:val="24"/>
          <w:szCs w:val="24"/>
          <w:lang w:eastAsia="bg-BG"/>
        </w:rPr>
        <w:t xml:space="preserve"> </w:t>
      </w:r>
      <w:r w:rsidRPr="009662FB">
        <w:rPr>
          <w:rFonts w:ascii="Times New Roman" w:eastAsia="Times New Roman" w:hAnsi="Times New Roman"/>
          <w:sz w:val="24"/>
          <w:szCs w:val="24"/>
          <w:lang w:eastAsia="bg-BG"/>
        </w:rPr>
        <w:t>Оценяване на съответствието с изискванията на възложителя</w:t>
      </w:r>
    </w:p>
    <w:p w:rsidR="00652997" w:rsidRPr="00652997" w:rsidRDefault="00652997" w:rsidP="009662FB">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652997">
        <w:rPr>
          <w:rFonts w:ascii="Times New Roman" w:eastAsia="Times New Roman" w:hAnsi="Times New Roman"/>
          <w:sz w:val="24"/>
          <w:szCs w:val="24"/>
          <w:lang w:eastAsia="bg-BG"/>
        </w:rPr>
        <w:t>Оценяване на съответствието с изискванията на Възложителя по характеристики се установява с представяне на следните документи:</w:t>
      </w:r>
    </w:p>
    <w:p w:rsidR="00652997" w:rsidRPr="00652997" w:rsidRDefault="00652997" w:rsidP="00652997">
      <w:pPr>
        <w:widowControl w:val="0"/>
        <w:autoSpaceDE w:val="0"/>
        <w:autoSpaceDN w:val="0"/>
        <w:adjustRightInd w:val="0"/>
        <w:spacing w:after="0" w:line="320" w:lineRule="exact"/>
        <w:jc w:val="both"/>
        <w:rPr>
          <w:rFonts w:ascii="Times New Roman" w:eastAsia="Times New Roman" w:hAnsi="Times New Roman"/>
          <w:sz w:val="24"/>
          <w:szCs w:val="24"/>
          <w:lang w:eastAsia="bg-BG"/>
        </w:rPr>
      </w:pPr>
    </w:p>
    <w:p w:rsidR="00652997" w:rsidRPr="00652997" w:rsidRDefault="006166FA" w:rsidP="006166FA">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8.1. Декларация за съответствие по БДС EN ISO/IEС 17050-1:2010 г. и БДС EN ISO/IEС 17050-2:2006 г. или еквивалентно/и на основния плат, ципове, тик-так копчета и </w:t>
      </w:r>
      <w:r w:rsidR="00D32DB1" w:rsidRPr="00FA260F">
        <w:rPr>
          <w:rFonts w:ascii="Times New Roman" w:eastAsia="Times New Roman" w:hAnsi="Times New Roman"/>
          <w:sz w:val="24"/>
          <w:szCs w:val="24"/>
          <w:lang w:eastAsia="bg-BG"/>
        </w:rPr>
        <w:t>мострата</w:t>
      </w:r>
      <w:r w:rsidR="00652997" w:rsidRPr="00652997">
        <w:rPr>
          <w:rFonts w:ascii="Times New Roman" w:eastAsia="Times New Roman" w:hAnsi="Times New Roman"/>
          <w:sz w:val="24"/>
          <w:szCs w:val="24"/>
          <w:lang w:eastAsia="bg-BG"/>
        </w:rPr>
        <w:t xml:space="preserve"> на готовото изделие </w:t>
      </w:r>
      <w:r w:rsidR="00652997" w:rsidRPr="00652997">
        <w:rPr>
          <w:rFonts w:ascii="Times New Roman" w:eastAsia="Times New Roman" w:hAnsi="Times New Roman" w:cs="Courier New"/>
          <w:sz w:val="24"/>
          <w:szCs w:val="24"/>
          <w:lang w:eastAsia="bg-BG"/>
        </w:rPr>
        <w:t>от участника или от производителя /ако участникът не е производител/</w:t>
      </w:r>
      <w:r w:rsidR="00652997" w:rsidRPr="00652997">
        <w:rPr>
          <w:rFonts w:ascii="Times New Roman" w:eastAsia="Times New Roman" w:hAnsi="Times New Roman"/>
          <w:sz w:val="24"/>
          <w:szCs w:val="24"/>
          <w:lang w:eastAsia="bg-BG"/>
        </w:rPr>
        <w:t xml:space="preserve">, удостоверяваща, че материалите и готовото изделие отговарят на посочените стандарти и изисквания в </w:t>
      </w:r>
      <w:r>
        <w:rPr>
          <w:rFonts w:ascii="Times New Roman" w:eastAsia="Times New Roman" w:hAnsi="Times New Roman"/>
          <w:sz w:val="24"/>
          <w:szCs w:val="24"/>
          <w:lang w:eastAsia="bg-BG"/>
        </w:rPr>
        <w:t>т</w:t>
      </w:r>
      <w:r w:rsidR="00652997" w:rsidRPr="00652997">
        <w:rPr>
          <w:rFonts w:ascii="Times New Roman" w:eastAsia="Times New Roman" w:hAnsi="Times New Roman"/>
          <w:sz w:val="24"/>
          <w:szCs w:val="24"/>
          <w:lang w:eastAsia="bg-BG"/>
        </w:rPr>
        <w:t xml:space="preserve">ехническата спецификация </w:t>
      </w:r>
      <w:r>
        <w:rPr>
          <w:rFonts w:ascii="Times New Roman" w:eastAsia="Times New Roman" w:hAnsi="Times New Roman"/>
          <w:sz w:val="24"/>
          <w:szCs w:val="24"/>
          <w:lang w:eastAsia="bg-BG"/>
        </w:rPr>
        <w:t xml:space="preserve">за обособена позиция № 2 </w:t>
      </w:r>
      <w:r w:rsidR="00652997" w:rsidRPr="00652997">
        <w:rPr>
          <w:rFonts w:ascii="Times New Roman" w:eastAsia="Times New Roman" w:hAnsi="Times New Roman"/>
          <w:sz w:val="24"/>
          <w:szCs w:val="24"/>
          <w:lang w:eastAsia="bg-BG"/>
        </w:rPr>
        <w:t xml:space="preserve">от документацията за участие в процедурата, с дата на издаване, следваща датата на обявяване на настоящата обществена поръчка. </w:t>
      </w:r>
    </w:p>
    <w:p w:rsidR="00652997" w:rsidRPr="00652997" w:rsidRDefault="00652997" w:rsidP="006166FA">
      <w:pPr>
        <w:widowControl w:val="0"/>
        <w:autoSpaceDE w:val="0"/>
        <w:autoSpaceDN w:val="0"/>
        <w:adjustRightInd w:val="0"/>
        <w:spacing w:after="0" w:line="320" w:lineRule="exact"/>
        <w:ind w:firstLine="709"/>
        <w:jc w:val="both"/>
        <w:rPr>
          <w:rFonts w:ascii="Times New Roman" w:eastAsia="Times New Roman" w:hAnsi="Times New Roman"/>
          <w:i/>
          <w:sz w:val="24"/>
          <w:szCs w:val="24"/>
          <w:lang w:eastAsia="bg-BG"/>
        </w:rPr>
      </w:pPr>
      <w:r w:rsidRPr="00652997">
        <w:rPr>
          <w:rFonts w:ascii="Times New Roman" w:eastAsia="Times New Roman" w:hAnsi="Times New Roman"/>
          <w:sz w:val="24"/>
          <w:szCs w:val="24"/>
          <w:lang w:eastAsia="bg-BG"/>
        </w:rPr>
        <w:t xml:space="preserve">Забележка: </w:t>
      </w:r>
      <w:r w:rsidRPr="00652997">
        <w:rPr>
          <w:rFonts w:ascii="Times New Roman" w:eastAsia="Times New Roman" w:hAnsi="Times New Roman"/>
          <w:i/>
          <w:sz w:val="24"/>
          <w:szCs w:val="24"/>
          <w:lang w:eastAsia="bg-BG"/>
        </w:rPr>
        <w:t>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652997" w:rsidRPr="00652997" w:rsidRDefault="00652997" w:rsidP="00652997">
      <w:pPr>
        <w:widowControl w:val="0"/>
        <w:autoSpaceDE w:val="0"/>
        <w:autoSpaceDN w:val="0"/>
        <w:adjustRightInd w:val="0"/>
        <w:spacing w:after="0" w:line="320" w:lineRule="exact"/>
        <w:jc w:val="both"/>
        <w:rPr>
          <w:rFonts w:ascii="Times New Roman" w:eastAsia="Times New Roman" w:hAnsi="Times New Roman"/>
          <w:i/>
          <w:sz w:val="24"/>
          <w:szCs w:val="24"/>
          <w:lang w:eastAsia="bg-BG"/>
        </w:rPr>
      </w:pPr>
    </w:p>
    <w:p w:rsidR="00652997" w:rsidRPr="00652997" w:rsidRDefault="006166FA" w:rsidP="006166FA">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652997" w:rsidRPr="00652997">
        <w:rPr>
          <w:rFonts w:ascii="Times New Roman" w:eastAsia="Times New Roman" w:hAnsi="Times New Roman"/>
          <w:sz w:val="24"/>
          <w:szCs w:val="24"/>
          <w:lang w:eastAsia="bg-BG"/>
        </w:rPr>
        <w:t xml:space="preserve">8.2. Технически характеристики, включващи описание на основните параметри, на които отговарят основния плат, ципове и тик-так копчета,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652997" w:rsidRPr="00652997" w:rsidRDefault="006166FA" w:rsidP="006166FA">
      <w:pPr>
        <w:tabs>
          <w:tab w:val="left" w:pos="709"/>
        </w:tabs>
        <w:spacing w:after="0" w:line="320" w:lineRule="exact"/>
        <w:jc w:val="both"/>
        <w:rPr>
          <w:rFonts w:ascii="Times New Roman" w:eastAsia="Times New Roman" w:hAnsi="Times New Roman"/>
          <w:i/>
          <w:sz w:val="24"/>
          <w:szCs w:val="24"/>
        </w:rPr>
      </w:pPr>
      <w:r>
        <w:rPr>
          <w:rFonts w:ascii="Times New Roman" w:eastAsia="Times New Roman" w:hAnsi="Times New Roman"/>
          <w:sz w:val="24"/>
          <w:szCs w:val="24"/>
          <w:lang w:val="en-GB"/>
        </w:rPr>
        <w:tab/>
      </w:r>
      <w:r w:rsidR="00652997" w:rsidRPr="00652997">
        <w:rPr>
          <w:rFonts w:ascii="Times New Roman" w:eastAsia="Times New Roman" w:hAnsi="Times New Roman"/>
          <w:sz w:val="24"/>
          <w:szCs w:val="24"/>
          <w:lang w:val="en-GB"/>
        </w:rPr>
        <w:t>Забележка:</w:t>
      </w:r>
      <w:r w:rsidR="00652997" w:rsidRPr="00652997">
        <w:rPr>
          <w:rFonts w:ascii="Times New Roman" w:eastAsia="Times New Roman" w:hAnsi="Times New Roman"/>
          <w:sz w:val="24"/>
          <w:szCs w:val="24"/>
        </w:rPr>
        <w:t xml:space="preserve"> </w:t>
      </w:r>
      <w:r w:rsidR="00652997" w:rsidRPr="00652997">
        <w:rPr>
          <w:rFonts w:ascii="Times New Roman" w:eastAsia="Times New Roman" w:hAnsi="Times New Roman"/>
          <w:i/>
          <w:sz w:val="24"/>
          <w:szCs w:val="24"/>
        </w:rPr>
        <w:t xml:space="preserve">Документите </w:t>
      </w:r>
      <w:r w:rsidR="00652997" w:rsidRPr="00652997">
        <w:rPr>
          <w:rFonts w:ascii="Times New Roman" w:eastAsia="Times New Roman" w:hAnsi="Times New Roman"/>
          <w:i/>
          <w:sz w:val="24"/>
          <w:szCs w:val="24"/>
          <w:lang w:val="en-GB"/>
        </w:rPr>
        <w:t xml:space="preserve">се представят в оригинал или </w:t>
      </w:r>
      <w:r w:rsidR="00652997" w:rsidRPr="00652997">
        <w:rPr>
          <w:rFonts w:ascii="Times New Roman" w:eastAsia="Times New Roman" w:hAnsi="Times New Roman"/>
          <w:i/>
          <w:sz w:val="24"/>
          <w:szCs w:val="24"/>
        </w:rPr>
        <w:t xml:space="preserve">са копия, </w:t>
      </w:r>
      <w:r w:rsidR="00652997" w:rsidRPr="00652997">
        <w:rPr>
          <w:rFonts w:ascii="Times New Roman" w:eastAsia="Times New Roman" w:hAnsi="Times New Roman"/>
          <w:i/>
          <w:sz w:val="24"/>
          <w:szCs w:val="24"/>
          <w:lang w:val="en-GB"/>
        </w:rPr>
        <w:t xml:space="preserve">заверени </w:t>
      </w:r>
      <w:r w:rsidR="00652997" w:rsidRPr="00652997">
        <w:rPr>
          <w:rFonts w:ascii="Times New Roman" w:eastAsia="Times New Roman" w:hAnsi="Times New Roman"/>
          <w:i/>
          <w:sz w:val="24"/>
          <w:szCs w:val="24"/>
        </w:rPr>
        <w:t>с</w:t>
      </w:r>
      <w:r w:rsidR="00652997" w:rsidRPr="00652997">
        <w:rPr>
          <w:rFonts w:ascii="Times New Roman" w:eastAsia="Times New Roman" w:hAnsi="Times New Roman"/>
          <w:i/>
          <w:sz w:val="24"/>
          <w:szCs w:val="24"/>
          <w:lang w:val="en-GB"/>
        </w:rPr>
        <w:t xml:space="preserve"> „Вярно с оригинала“</w:t>
      </w:r>
      <w:r w:rsidR="00652997" w:rsidRPr="00652997">
        <w:rPr>
          <w:rFonts w:ascii="Times New Roman" w:eastAsia="Times New Roman" w:hAnsi="Times New Roman"/>
          <w:i/>
          <w:sz w:val="24"/>
          <w:szCs w:val="24"/>
        </w:rPr>
        <w:t>, като в случай, че са изготвени на чужд език се</w:t>
      </w:r>
      <w:r w:rsidR="00652997" w:rsidRPr="00652997">
        <w:rPr>
          <w:rFonts w:ascii="Times New Roman" w:eastAsia="Times New Roman" w:hAnsi="Times New Roman"/>
          <w:i/>
          <w:sz w:val="24"/>
          <w:szCs w:val="24"/>
          <w:lang w:val="en-GB"/>
        </w:rPr>
        <w:t xml:space="preserve"> придруж</w:t>
      </w:r>
      <w:r w:rsidR="00652997" w:rsidRPr="00652997">
        <w:rPr>
          <w:rFonts w:ascii="Times New Roman" w:eastAsia="Times New Roman" w:hAnsi="Times New Roman"/>
          <w:i/>
          <w:sz w:val="24"/>
          <w:szCs w:val="24"/>
        </w:rPr>
        <w:t>ават</w:t>
      </w:r>
      <w:r w:rsidR="00652997" w:rsidRPr="00652997">
        <w:rPr>
          <w:rFonts w:ascii="Times New Roman" w:eastAsia="Times New Roman" w:hAnsi="Times New Roman"/>
          <w:i/>
          <w:sz w:val="24"/>
          <w:szCs w:val="24"/>
          <w:lang w:val="en-GB"/>
        </w:rPr>
        <w:t xml:space="preserve"> </w:t>
      </w:r>
      <w:r w:rsidR="00652997" w:rsidRPr="00652997">
        <w:rPr>
          <w:rFonts w:ascii="Times New Roman" w:eastAsia="Times New Roman" w:hAnsi="Times New Roman"/>
          <w:i/>
          <w:sz w:val="24"/>
          <w:szCs w:val="24"/>
        </w:rPr>
        <w:t xml:space="preserve">и </w:t>
      </w:r>
      <w:r w:rsidR="00652997" w:rsidRPr="00652997">
        <w:rPr>
          <w:rFonts w:ascii="Times New Roman" w:eastAsia="Times New Roman" w:hAnsi="Times New Roman"/>
          <w:i/>
          <w:sz w:val="24"/>
          <w:szCs w:val="24"/>
          <w:lang w:val="en-GB"/>
        </w:rPr>
        <w:t>с превод на български език.</w:t>
      </w:r>
      <w:r w:rsidR="00652997" w:rsidRPr="00652997">
        <w:rPr>
          <w:rFonts w:ascii="Times New Roman" w:eastAsia="Times New Roman" w:hAnsi="Times New Roman"/>
          <w:i/>
          <w:sz w:val="24"/>
          <w:szCs w:val="24"/>
        </w:rPr>
        <w:t xml:space="preserve"> </w:t>
      </w:r>
    </w:p>
    <w:p w:rsidR="00652997" w:rsidRPr="00652997" w:rsidRDefault="00652997" w:rsidP="00652997">
      <w:pPr>
        <w:widowControl w:val="0"/>
        <w:autoSpaceDE w:val="0"/>
        <w:autoSpaceDN w:val="0"/>
        <w:adjustRightInd w:val="0"/>
        <w:spacing w:after="0" w:line="320" w:lineRule="exact"/>
        <w:jc w:val="both"/>
        <w:rPr>
          <w:rFonts w:ascii="Times New Roman" w:eastAsia="Times New Roman" w:hAnsi="Times New Roman"/>
          <w:sz w:val="24"/>
          <w:szCs w:val="24"/>
          <w:lang w:eastAsia="bg-BG"/>
        </w:rPr>
      </w:pPr>
    </w:p>
    <w:p w:rsidR="00652997" w:rsidRPr="00652997" w:rsidRDefault="00061A75" w:rsidP="00061A75">
      <w:pPr>
        <w:widowControl w:val="0"/>
        <w:tabs>
          <w:tab w:val="left" w:pos="709"/>
        </w:tabs>
        <w:autoSpaceDE w:val="0"/>
        <w:autoSpaceDN w:val="0"/>
        <w:adjustRightInd w:val="0"/>
        <w:spacing w:after="0" w:line="320" w:lineRule="exact"/>
        <w:jc w:val="both"/>
        <w:rPr>
          <w:rFonts w:ascii="Times New Roman" w:eastAsia="Times New Roman" w:hAnsi="Times New Roman" w:cs="Courier New"/>
          <w:sz w:val="24"/>
          <w:szCs w:val="24"/>
          <w:lang w:val="en-GB" w:eastAsia="bg-BG"/>
        </w:rPr>
      </w:pPr>
      <w:r>
        <w:rPr>
          <w:rFonts w:ascii="Times New Roman" w:eastAsia="Times New Roman" w:hAnsi="Times New Roman" w:cs="Courier New"/>
          <w:sz w:val="24"/>
          <w:szCs w:val="24"/>
          <w:lang w:eastAsia="bg-BG"/>
        </w:rPr>
        <w:tab/>
        <w:t>5.</w:t>
      </w:r>
      <w:r w:rsidR="00652997" w:rsidRPr="00652997">
        <w:rPr>
          <w:rFonts w:ascii="Times New Roman" w:eastAsia="Times New Roman" w:hAnsi="Times New Roman" w:cs="Courier New"/>
          <w:sz w:val="24"/>
          <w:szCs w:val="24"/>
          <w:lang w:eastAsia="bg-BG"/>
        </w:rPr>
        <w:t>8</w:t>
      </w:r>
      <w:r w:rsidR="00652997" w:rsidRPr="00652997">
        <w:rPr>
          <w:rFonts w:ascii="Times New Roman" w:eastAsia="Times New Roman" w:hAnsi="Times New Roman" w:cs="Courier New"/>
          <w:sz w:val="24"/>
          <w:szCs w:val="24"/>
          <w:lang w:val="en-GB" w:eastAsia="bg-BG"/>
        </w:rPr>
        <w:t>.3. Сертификат</w:t>
      </w:r>
      <w:r w:rsidR="00652997" w:rsidRPr="00652997">
        <w:rPr>
          <w:rFonts w:ascii="Times New Roman" w:eastAsia="Times New Roman" w:hAnsi="Times New Roman" w:cs="Courier New"/>
          <w:sz w:val="24"/>
          <w:szCs w:val="24"/>
          <w:lang w:eastAsia="bg-BG"/>
        </w:rPr>
        <w:t>и</w:t>
      </w:r>
      <w:r w:rsidR="00652997" w:rsidRPr="00652997">
        <w:rPr>
          <w:rFonts w:ascii="Times New Roman" w:eastAsia="Times New Roman" w:hAnsi="Times New Roman" w:cs="Courier New"/>
          <w:sz w:val="24"/>
          <w:szCs w:val="24"/>
          <w:lang w:val="en-GB" w:eastAsia="bg-BG"/>
        </w:rPr>
        <w:t xml:space="preserve"> за качество на основния плат</w:t>
      </w:r>
      <w:r w:rsidR="00652997" w:rsidRPr="00652997">
        <w:rPr>
          <w:rFonts w:ascii="Times New Roman" w:eastAsia="Times New Roman" w:hAnsi="Times New Roman" w:cs="Courier New"/>
          <w:sz w:val="24"/>
          <w:szCs w:val="24"/>
          <w:lang w:eastAsia="bg-BG"/>
        </w:rPr>
        <w:t xml:space="preserve"> и спомагателните материали (тик-так копчета, </w:t>
      </w:r>
      <w:r w:rsidR="00652997" w:rsidRPr="00652997">
        <w:rPr>
          <w:rFonts w:ascii="Times New Roman" w:eastAsia="Times New Roman" w:hAnsi="Times New Roman" w:cs="Courier New"/>
          <w:sz w:val="24"/>
          <w:szCs w:val="24"/>
          <w:lang w:val="en-GB" w:eastAsia="bg-BG"/>
        </w:rPr>
        <w:t xml:space="preserve">шевни конци - да отговарят на БДС </w:t>
      </w:r>
      <w:r w:rsidR="00652997" w:rsidRPr="00652997">
        <w:rPr>
          <w:rFonts w:ascii="Times New Roman" w:eastAsia="Times New Roman" w:hAnsi="Times New Roman" w:cs="Courier New"/>
          <w:sz w:val="24"/>
          <w:szCs w:val="24"/>
          <w:lang w:val="en-US" w:eastAsia="bg-BG"/>
        </w:rPr>
        <w:t>EN</w:t>
      </w:r>
      <w:r w:rsidR="00652997" w:rsidRPr="00652997">
        <w:rPr>
          <w:rFonts w:ascii="Times New Roman" w:eastAsia="Times New Roman" w:hAnsi="Times New Roman" w:cs="Courier New"/>
          <w:sz w:val="24"/>
          <w:szCs w:val="24"/>
          <w:lang w:val="en-GB" w:eastAsia="bg-BG"/>
        </w:rPr>
        <w:t xml:space="preserve"> 12590:200</w:t>
      </w:r>
      <w:r w:rsidR="00652997" w:rsidRPr="00652997">
        <w:rPr>
          <w:rFonts w:ascii="Times New Roman" w:eastAsia="Times New Roman" w:hAnsi="Times New Roman" w:cs="Courier New"/>
          <w:sz w:val="24"/>
          <w:szCs w:val="24"/>
          <w:lang w:eastAsia="bg-BG"/>
        </w:rPr>
        <w:t>6</w:t>
      </w:r>
      <w:r w:rsidR="00652997" w:rsidRPr="00652997">
        <w:rPr>
          <w:rFonts w:ascii="Times New Roman" w:eastAsia="Times New Roman" w:hAnsi="Times New Roman" w:cs="Courier New"/>
          <w:sz w:val="24"/>
          <w:szCs w:val="24"/>
          <w:lang w:val="en-GB" w:eastAsia="bg-BG"/>
        </w:rPr>
        <w:t xml:space="preserve"> или еквивалентно/и/</w:t>
      </w:r>
      <w:r w:rsidR="00652997" w:rsidRPr="00652997">
        <w:rPr>
          <w:rFonts w:ascii="Times New Roman" w:eastAsia="Times New Roman" w:hAnsi="Times New Roman" w:cs="Courier New"/>
          <w:sz w:val="24"/>
          <w:szCs w:val="24"/>
          <w:lang w:eastAsia="bg-BG"/>
        </w:rPr>
        <w:t xml:space="preserve">, и </w:t>
      </w:r>
      <w:r w:rsidR="00652997" w:rsidRPr="00652997">
        <w:rPr>
          <w:rFonts w:ascii="Times New Roman" w:eastAsia="Times New Roman" w:hAnsi="Times New Roman" w:cs="Courier New"/>
          <w:sz w:val="24"/>
          <w:szCs w:val="24"/>
          <w:lang w:val="en-GB" w:eastAsia="bg-BG"/>
        </w:rPr>
        <w:t xml:space="preserve">ципове – да отговарят на БДС </w:t>
      </w:r>
      <w:r w:rsidR="00652997" w:rsidRPr="00652997">
        <w:rPr>
          <w:rFonts w:ascii="Times New Roman" w:eastAsia="Times New Roman" w:hAnsi="Times New Roman" w:cs="Courier New"/>
          <w:sz w:val="24"/>
          <w:szCs w:val="24"/>
          <w:lang w:val="en-US" w:eastAsia="bg-BG"/>
        </w:rPr>
        <w:t>EN</w:t>
      </w:r>
      <w:r w:rsidR="00652997" w:rsidRPr="00652997">
        <w:rPr>
          <w:rFonts w:ascii="Times New Roman" w:eastAsia="Times New Roman" w:hAnsi="Times New Roman" w:cs="Courier New"/>
          <w:sz w:val="24"/>
          <w:szCs w:val="24"/>
          <w:lang w:eastAsia="bg-BG"/>
        </w:rPr>
        <w:t xml:space="preserve"> 16732:2016</w:t>
      </w:r>
      <w:r w:rsidR="00652997" w:rsidRPr="00652997">
        <w:rPr>
          <w:rFonts w:ascii="Times New Roman" w:eastAsia="Times New Roman" w:hAnsi="Times New Roman" w:cs="Courier New"/>
          <w:sz w:val="24"/>
          <w:szCs w:val="24"/>
          <w:lang w:val="en-GB" w:eastAsia="bg-BG"/>
        </w:rPr>
        <w:t xml:space="preserve"> или еквивалентно/и/</w:t>
      </w:r>
      <w:r w:rsidR="00652997" w:rsidRPr="00652997">
        <w:rPr>
          <w:rFonts w:ascii="Times New Roman" w:eastAsia="Times New Roman" w:hAnsi="Times New Roman" w:cs="Courier New"/>
          <w:sz w:val="24"/>
          <w:szCs w:val="24"/>
          <w:lang w:eastAsia="bg-BG"/>
        </w:rPr>
        <w:t>),</w:t>
      </w:r>
      <w:r w:rsidR="00652997" w:rsidRPr="00652997">
        <w:rPr>
          <w:rFonts w:ascii="Times New Roman" w:eastAsia="Times New Roman" w:hAnsi="Times New Roman" w:cs="Courier New"/>
          <w:sz w:val="24"/>
          <w:szCs w:val="24"/>
          <w:lang w:val="en-GB" w:eastAsia="bg-BG"/>
        </w:rPr>
        <w:t xml:space="preserve"> издаден</w:t>
      </w:r>
      <w:r w:rsidR="00652997" w:rsidRPr="00652997">
        <w:rPr>
          <w:rFonts w:ascii="Times New Roman" w:eastAsia="Times New Roman" w:hAnsi="Times New Roman" w:cs="Courier New"/>
          <w:sz w:val="24"/>
          <w:szCs w:val="24"/>
          <w:lang w:eastAsia="bg-BG"/>
        </w:rPr>
        <w:t>и</w:t>
      </w:r>
      <w:r w:rsidR="00652997" w:rsidRPr="00652997">
        <w:rPr>
          <w:rFonts w:ascii="Times New Roman" w:eastAsia="Times New Roman" w:hAnsi="Times New Roman" w:cs="Courier New"/>
          <w:sz w:val="24"/>
          <w:szCs w:val="24"/>
          <w:lang w:val="en-GB" w:eastAsia="bg-BG"/>
        </w:rPr>
        <w:t xml:space="preserve"> от производителите или вносителите, с дати на издаване, следващи датата на обявяване на настоящата обществена поръчка. </w:t>
      </w:r>
    </w:p>
    <w:p w:rsidR="00652997" w:rsidRPr="00652997" w:rsidRDefault="00061A75" w:rsidP="00061A75">
      <w:pPr>
        <w:widowControl w:val="0"/>
        <w:tabs>
          <w:tab w:val="left" w:pos="709"/>
        </w:tabs>
        <w:autoSpaceDE w:val="0"/>
        <w:autoSpaceDN w:val="0"/>
        <w:adjustRightInd w:val="0"/>
        <w:spacing w:after="0" w:line="320" w:lineRule="exact"/>
        <w:jc w:val="both"/>
        <w:rPr>
          <w:rFonts w:ascii="Times New Roman" w:eastAsia="Times New Roman" w:hAnsi="Times New Roman" w:cs="Courier New"/>
          <w:i/>
          <w:sz w:val="24"/>
          <w:szCs w:val="24"/>
          <w:lang w:eastAsia="bg-BG"/>
        </w:rPr>
      </w:pPr>
      <w:r>
        <w:rPr>
          <w:rFonts w:ascii="Times New Roman" w:eastAsia="Times New Roman" w:hAnsi="Times New Roman" w:cs="Courier New"/>
          <w:sz w:val="24"/>
          <w:szCs w:val="24"/>
          <w:lang w:val="en-GB" w:eastAsia="bg-BG"/>
        </w:rPr>
        <w:tab/>
      </w:r>
      <w:r w:rsidR="00652997" w:rsidRPr="00652997">
        <w:rPr>
          <w:rFonts w:ascii="Times New Roman" w:eastAsia="Times New Roman" w:hAnsi="Times New Roman" w:cs="Courier New"/>
          <w:sz w:val="24"/>
          <w:szCs w:val="24"/>
          <w:lang w:val="en-GB" w:eastAsia="bg-BG"/>
        </w:rPr>
        <w:t>Забележка:</w:t>
      </w:r>
      <w:r w:rsidR="00652997" w:rsidRPr="00652997">
        <w:rPr>
          <w:rFonts w:ascii="Times New Roman" w:eastAsia="Times New Roman" w:hAnsi="Times New Roman" w:cs="Courier New"/>
          <w:sz w:val="24"/>
          <w:szCs w:val="24"/>
          <w:lang w:eastAsia="bg-BG"/>
        </w:rPr>
        <w:t xml:space="preserve"> </w:t>
      </w:r>
      <w:r w:rsidR="00652997" w:rsidRPr="00652997">
        <w:rPr>
          <w:rFonts w:ascii="Times New Roman" w:eastAsia="Times New Roman" w:hAnsi="Times New Roman" w:cs="Courier New"/>
          <w:i/>
          <w:sz w:val="24"/>
          <w:szCs w:val="24"/>
          <w:lang w:eastAsia="bg-BG"/>
        </w:rPr>
        <w:t xml:space="preserve">Документите </w:t>
      </w:r>
      <w:r w:rsidR="00652997" w:rsidRPr="00652997">
        <w:rPr>
          <w:rFonts w:ascii="Times New Roman" w:eastAsia="Times New Roman" w:hAnsi="Times New Roman" w:cs="Courier New"/>
          <w:i/>
          <w:sz w:val="24"/>
          <w:szCs w:val="24"/>
          <w:lang w:val="en-GB" w:eastAsia="bg-BG"/>
        </w:rPr>
        <w:t xml:space="preserve">се представят в оригинал или </w:t>
      </w:r>
      <w:r w:rsidR="00652997" w:rsidRPr="00652997">
        <w:rPr>
          <w:rFonts w:ascii="Times New Roman" w:eastAsia="Times New Roman" w:hAnsi="Times New Roman" w:cs="Courier New"/>
          <w:i/>
          <w:sz w:val="24"/>
          <w:szCs w:val="24"/>
          <w:lang w:eastAsia="bg-BG"/>
        </w:rPr>
        <w:t xml:space="preserve">са копия, </w:t>
      </w:r>
      <w:r w:rsidR="00652997" w:rsidRPr="00652997">
        <w:rPr>
          <w:rFonts w:ascii="Times New Roman" w:eastAsia="Times New Roman" w:hAnsi="Times New Roman" w:cs="Courier New"/>
          <w:i/>
          <w:sz w:val="24"/>
          <w:szCs w:val="24"/>
          <w:lang w:val="en-GB" w:eastAsia="bg-BG"/>
        </w:rPr>
        <w:t xml:space="preserve">заверени </w:t>
      </w:r>
      <w:r w:rsidR="00652997" w:rsidRPr="00652997">
        <w:rPr>
          <w:rFonts w:ascii="Times New Roman" w:eastAsia="Times New Roman" w:hAnsi="Times New Roman" w:cs="Courier New"/>
          <w:i/>
          <w:sz w:val="24"/>
          <w:szCs w:val="24"/>
          <w:lang w:eastAsia="bg-BG"/>
        </w:rPr>
        <w:t>с</w:t>
      </w:r>
      <w:r w:rsidR="00652997" w:rsidRPr="00652997">
        <w:rPr>
          <w:rFonts w:ascii="Times New Roman" w:eastAsia="Times New Roman" w:hAnsi="Times New Roman" w:cs="Courier New"/>
          <w:i/>
          <w:sz w:val="24"/>
          <w:szCs w:val="24"/>
          <w:lang w:val="en-GB" w:eastAsia="bg-BG"/>
        </w:rPr>
        <w:t xml:space="preserve"> „Вярно с оригинала“</w:t>
      </w:r>
      <w:r w:rsidR="00652997" w:rsidRPr="00652997">
        <w:rPr>
          <w:rFonts w:ascii="Times New Roman" w:eastAsia="Times New Roman" w:hAnsi="Times New Roman" w:cs="Courier New"/>
          <w:i/>
          <w:sz w:val="24"/>
          <w:szCs w:val="24"/>
          <w:lang w:eastAsia="bg-BG"/>
        </w:rPr>
        <w:t>, като в случай, че са изготвени на чужд език се</w:t>
      </w:r>
      <w:r w:rsidR="00652997" w:rsidRPr="00652997">
        <w:rPr>
          <w:rFonts w:ascii="Times New Roman" w:eastAsia="Times New Roman" w:hAnsi="Times New Roman" w:cs="Courier New"/>
          <w:i/>
          <w:sz w:val="24"/>
          <w:szCs w:val="24"/>
          <w:lang w:val="en-GB" w:eastAsia="bg-BG"/>
        </w:rPr>
        <w:t xml:space="preserve"> придруж</w:t>
      </w:r>
      <w:r w:rsidR="00652997" w:rsidRPr="00652997">
        <w:rPr>
          <w:rFonts w:ascii="Times New Roman" w:eastAsia="Times New Roman" w:hAnsi="Times New Roman" w:cs="Courier New"/>
          <w:i/>
          <w:sz w:val="24"/>
          <w:szCs w:val="24"/>
          <w:lang w:eastAsia="bg-BG"/>
        </w:rPr>
        <w:t>ават</w:t>
      </w:r>
      <w:r w:rsidR="00652997" w:rsidRPr="00652997">
        <w:rPr>
          <w:rFonts w:ascii="Times New Roman" w:eastAsia="Times New Roman" w:hAnsi="Times New Roman" w:cs="Courier New"/>
          <w:i/>
          <w:sz w:val="24"/>
          <w:szCs w:val="24"/>
          <w:lang w:val="en-GB" w:eastAsia="bg-BG"/>
        </w:rPr>
        <w:t xml:space="preserve"> </w:t>
      </w:r>
      <w:r w:rsidR="00652997" w:rsidRPr="00652997">
        <w:rPr>
          <w:rFonts w:ascii="Times New Roman" w:eastAsia="Times New Roman" w:hAnsi="Times New Roman" w:cs="Courier New"/>
          <w:i/>
          <w:sz w:val="24"/>
          <w:szCs w:val="24"/>
          <w:lang w:eastAsia="bg-BG"/>
        </w:rPr>
        <w:t xml:space="preserve">и </w:t>
      </w:r>
      <w:r w:rsidR="00652997" w:rsidRPr="00652997">
        <w:rPr>
          <w:rFonts w:ascii="Times New Roman" w:eastAsia="Times New Roman" w:hAnsi="Times New Roman" w:cs="Courier New"/>
          <w:i/>
          <w:sz w:val="24"/>
          <w:szCs w:val="24"/>
          <w:lang w:val="en-GB" w:eastAsia="bg-BG"/>
        </w:rPr>
        <w:t>с превод на български език.</w:t>
      </w:r>
      <w:r w:rsidR="00652997" w:rsidRPr="00652997">
        <w:rPr>
          <w:rFonts w:ascii="Times New Roman" w:eastAsia="Times New Roman" w:hAnsi="Times New Roman" w:cs="Courier New"/>
          <w:i/>
          <w:sz w:val="24"/>
          <w:szCs w:val="24"/>
          <w:lang w:eastAsia="bg-BG"/>
        </w:rPr>
        <w:t xml:space="preserve"> </w:t>
      </w:r>
    </w:p>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4"/>
          <w:szCs w:val="24"/>
          <w:lang w:eastAsia="bg-BG"/>
        </w:rPr>
      </w:pPr>
    </w:p>
    <w:p w:rsidR="005E409D" w:rsidRPr="00FA260F" w:rsidRDefault="00061A75" w:rsidP="005E409D">
      <w:pPr>
        <w:widowControl w:val="0"/>
        <w:tabs>
          <w:tab w:val="left" w:pos="709"/>
        </w:tabs>
        <w:autoSpaceDE w:val="0"/>
        <w:autoSpaceDN w:val="0"/>
        <w:adjustRightInd w:val="0"/>
        <w:spacing w:after="0" w:line="320" w:lineRule="exact"/>
        <w:jc w:val="both"/>
        <w:rPr>
          <w:rFonts w:ascii="Times New Roman" w:hAnsi="Times New Roman"/>
          <w:sz w:val="24"/>
          <w:szCs w:val="24"/>
        </w:rPr>
      </w:pPr>
      <w:r>
        <w:rPr>
          <w:rFonts w:ascii="Times New Roman" w:eastAsia="Times New Roman" w:hAnsi="Times New Roman" w:cs="Courier New"/>
          <w:sz w:val="24"/>
          <w:szCs w:val="24"/>
          <w:lang w:eastAsia="bg-BG"/>
        </w:rPr>
        <w:tab/>
        <w:t>5.</w:t>
      </w:r>
      <w:r w:rsidR="00652997" w:rsidRPr="00652997">
        <w:rPr>
          <w:rFonts w:ascii="Times New Roman" w:eastAsia="Times New Roman" w:hAnsi="Times New Roman" w:cs="Courier New"/>
          <w:sz w:val="24"/>
          <w:szCs w:val="24"/>
          <w:lang w:eastAsia="bg-BG"/>
        </w:rPr>
        <w:t>8</w:t>
      </w:r>
      <w:r w:rsidR="00652997" w:rsidRPr="00652997">
        <w:rPr>
          <w:rFonts w:ascii="Times New Roman" w:eastAsia="Times New Roman" w:hAnsi="Times New Roman" w:cs="Courier New"/>
          <w:sz w:val="24"/>
          <w:szCs w:val="24"/>
          <w:lang w:val="en-GB" w:eastAsia="bg-BG"/>
        </w:rPr>
        <w:t>.4. Протоколи от изпитване</w:t>
      </w:r>
      <w:r w:rsidR="00652997" w:rsidRPr="00652997">
        <w:rPr>
          <w:rFonts w:ascii="Times New Roman" w:eastAsia="Times New Roman" w:hAnsi="Times New Roman" w:cs="Courier New"/>
          <w:sz w:val="24"/>
          <w:szCs w:val="24"/>
          <w:lang w:eastAsia="bg-BG"/>
        </w:rPr>
        <w:t xml:space="preserve"> </w:t>
      </w:r>
      <w:r w:rsidR="00652997" w:rsidRPr="00652997">
        <w:rPr>
          <w:rFonts w:ascii="Times New Roman" w:eastAsia="Times New Roman" w:hAnsi="Times New Roman" w:cs="Courier New"/>
          <w:sz w:val="24"/>
          <w:szCs w:val="24"/>
          <w:lang w:val="en-GB" w:eastAsia="bg-BG"/>
        </w:rPr>
        <w:t>на основния плат</w:t>
      </w:r>
      <w:r w:rsidR="00652997" w:rsidRPr="00652997">
        <w:rPr>
          <w:rFonts w:ascii="Times New Roman" w:eastAsia="Times New Roman" w:hAnsi="Times New Roman" w:cs="Courier New"/>
          <w:sz w:val="24"/>
          <w:szCs w:val="24"/>
          <w:lang w:eastAsia="bg-BG"/>
        </w:rPr>
        <w:t xml:space="preserve">, светлоотразителен </w:t>
      </w:r>
      <w:r w:rsidR="00652997" w:rsidRPr="00FA260F">
        <w:rPr>
          <w:rFonts w:ascii="Times New Roman" w:eastAsia="Times New Roman" w:hAnsi="Times New Roman" w:cs="Courier New"/>
          <w:sz w:val="24"/>
          <w:szCs w:val="24"/>
          <w:lang w:eastAsia="bg-BG"/>
        </w:rPr>
        <w:t>надпис</w:t>
      </w:r>
      <w:r w:rsidR="00652997" w:rsidRPr="00FA260F">
        <w:rPr>
          <w:rFonts w:ascii="Times New Roman" w:eastAsia="Times New Roman" w:hAnsi="Times New Roman" w:cs="Courier New"/>
          <w:sz w:val="24"/>
          <w:szCs w:val="24"/>
          <w:lang w:val="en-GB" w:eastAsia="bg-BG"/>
        </w:rPr>
        <w:t xml:space="preserve"> и </w:t>
      </w:r>
      <w:r w:rsidR="005E409D" w:rsidRPr="00FA260F">
        <w:rPr>
          <w:rFonts w:ascii="Times New Roman" w:hAnsi="Times New Roman"/>
          <w:sz w:val="24"/>
          <w:szCs w:val="24"/>
        </w:rPr>
        <w:t xml:space="preserve">мострата </w:t>
      </w:r>
      <w:r w:rsidR="005E409D" w:rsidRPr="00FA260F">
        <w:rPr>
          <w:rFonts w:ascii="Times New Roman" w:hAnsi="Times New Roman"/>
          <w:sz w:val="24"/>
          <w:szCs w:val="24"/>
          <w:lang w:val="en-GB"/>
        </w:rPr>
        <w:lastRenderedPageBreak/>
        <w:t>на готовото изделие</w:t>
      </w:r>
      <w:r w:rsidR="005E409D" w:rsidRPr="00FA260F">
        <w:rPr>
          <w:rFonts w:ascii="Times New Roman" w:hAnsi="Times New Roman"/>
          <w:sz w:val="24"/>
          <w:szCs w:val="24"/>
        </w:rPr>
        <w:t xml:space="preserve"> (обмерни данни)</w:t>
      </w:r>
      <w:r w:rsidR="005E409D" w:rsidRPr="00FA260F">
        <w:rPr>
          <w:rFonts w:ascii="Times New Roman" w:hAnsi="Times New Roman"/>
          <w:sz w:val="24"/>
          <w:szCs w:val="24"/>
          <w:lang w:val="en-GB"/>
        </w:rPr>
        <w:t>.</w:t>
      </w:r>
    </w:p>
    <w:p w:rsidR="005E409D" w:rsidRPr="00652997" w:rsidRDefault="005E409D" w:rsidP="00061A75">
      <w:pPr>
        <w:widowControl w:val="0"/>
        <w:tabs>
          <w:tab w:val="left" w:pos="709"/>
        </w:tabs>
        <w:autoSpaceDE w:val="0"/>
        <w:autoSpaceDN w:val="0"/>
        <w:adjustRightInd w:val="0"/>
        <w:spacing w:after="0" w:line="320" w:lineRule="exact"/>
        <w:jc w:val="both"/>
        <w:rPr>
          <w:rFonts w:ascii="Times New Roman" w:eastAsia="Times New Roman" w:hAnsi="Times New Roman" w:cs="Courier New"/>
          <w:sz w:val="24"/>
          <w:szCs w:val="24"/>
          <w:lang w:eastAsia="bg-BG"/>
        </w:rPr>
      </w:pPr>
    </w:p>
    <w:p w:rsidR="00D90714" w:rsidRPr="008C4A4C" w:rsidRDefault="00B655B8" w:rsidP="00D90714">
      <w:pPr>
        <w:widowControl w:val="0"/>
        <w:tabs>
          <w:tab w:val="left" w:pos="709"/>
        </w:tabs>
        <w:autoSpaceDE w:val="0"/>
        <w:autoSpaceDN w:val="0"/>
        <w:adjustRightInd w:val="0"/>
        <w:spacing w:after="0" w:line="320" w:lineRule="exact"/>
        <w:jc w:val="both"/>
        <w:rPr>
          <w:rFonts w:ascii="Times New Roman" w:hAnsi="Times New Roman"/>
          <w:sz w:val="24"/>
          <w:szCs w:val="24"/>
          <w:lang w:val="ru-RU"/>
        </w:rPr>
      </w:pPr>
      <w:r>
        <w:rPr>
          <w:rFonts w:ascii="Times New Roman" w:eastAsia="Times New Roman" w:hAnsi="Times New Roman" w:cs="Courier New"/>
          <w:sz w:val="24"/>
          <w:szCs w:val="24"/>
          <w:lang w:val="en-GB" w:eastAsia="bg-BG"/>
        </w:rPr>
        <w:tab/>
      </w:r>
      <w:r w:rsidR="00D90714" w:rsidRPr="008C4A4C">
        <w:rPr>
          <w:rFonts w:ascii="Times New Roman" w:hAnsi="Times New Roman"/>
          <w:sz w:val="24"/>
          <w:szCs w:val="24"/>
          <w:lang w:val="en-GB"/>
        </w:rPr>
        <w:t>Забележка:</w:t>
      </w:r>
      <w:r w:rsidR="00D90714" w:rsidRPr="008C4A4C">
        <w:rPr>
          <w:rFonts w:ascii="Times New Roman" w:hAnsi="Times New Roman"/>
          <w:sz w:val="24"/>
          <w:szCs w:val="24"/>
        </w:rPr>
        <w:t xml:space="preserve"> </w:t>
      </w:r>
      <w:r w:rsidR="00D90714" w:rsidRPr="008C4A4C">
        <w:rPr>
          <w:rFonts w:ascii="Times New Roman" w:hAnsi="Times New Roman"/>
          <w:i/>
          <w:sz w:val="24"/>
          <w:szCs w:val="24"/>
        </w:rPr>
        <w:t>1</w:t>
      </w:r>
      <w:r w:rsidR="00D90714" w:rsidRPr="008C4A4C">
        <w:rPr>
          <w:rFonts w:ascii="Times New Roman" w:hAnsi="Times New Roman"/>
          <w:sz w:val="24"/>
          <w:szCs w:val="24"/>
        </w:rPr>
        <w:t xml:space="preserve">. </w:t>
      </w:r>
      <w:r w:rsidR="00D90714" w:rsidRPr="008C4A4C">
        <w:rPr>
          <w:rFonts w:ascii="Times New Roman" w:hAnsi="Times New Roman"/>
          <w:i/>
          <w:sz w:val="24"/>
          <w:szCs w:val="24"/>
          <w:lang w:val="en-GB"/>
        </w:rPr>
        <w:t>Представят се оригинали със свеж печат и подпис</w:t>
      </w:r>
      <w:r w:rsidR="00D90714" w:rsidRPr="008C4A4C">
        <w:rPr>
          <w:rFonts w:ascii="Times New Roman" w:hAnsi="Times New Roman"/>
          <w:i/>
          <w:sz w:val="24"/>
          <w:szCs w:val="24"/>
        </w:rPr>
        <w:t>,</w:t>
      </w:r>
      <w:r w:rsidR="00D90714" w:rsidRPr="008C4A4C">
        <w:rPr>
          <w:rFonts w:ascii="Times New Roman" w:hAnsi="Times New Roman"/>
          <w:i/>
          <w:sz w:val="24"/>
          <w:szCs w:val="24"/>
          <w:lang w:val="en-GB"/>
        </w:rPr>
        <w:t xml:space="preserve"> или копия</w:t>
      </w:r>
      <w:r w:rsidR="00D90714" w:rsidRPr="008C4A4C">
        <w:rPr>
          <w:rFonts w:ascii="Times New Roman" w:hAnsi="Times New Roman"/>
          <w:i/>
          <w:sz w:val="24"/>
          <w:szCs w:val="24"/>
        </w:rPr>
        <w:t>,</w:t>
      </w:r>
      <w:r w:rsidR="00D90714" w:rsidRPr="008C4A4C">
        <w:rPr>
          <w:rFonts w:ascii="Times New Roman" w:hAnsi="Times New Roman"/>
          <w:i/>
          <w:sz w:val="24"/>
          <w:szCs w:val="24"/>
          <w:lang w:val="en-GB"/>
        </w:rPr>
        <w:t xml:space="preserve"> заверени с мокър печат на съответната АИЛ, издадени от акредитирана  от Изпълнителна агенция „БСА” изпитвателна лаборатория /АИЛ/</w:t>
      </w:r>
      <w:r w:rsidR="00D90714" w:rsidRPr="008C4A4C">
        <w:rPr>
          <w:rFonts w:ascii="Times New Roman" w:hAnsi="Times New Roman"/>
          <w:i/>
          <w:sz w:val="24"/>
          <w:szCs w:val="24"/>
        </w:rPr>
        <w:t xml:space="preserve"> или орган за оценяване на съответствието по смисъла на </w:t>
      </w:r>
      <w:r w:rsidR="00D90714" w:rsidRPr="008C4A4C">
        <w:rPr>
          <w:rFonts w:ascii="Times New Roman" w:hAnsi="Times New Roman"/>
          <w:i/>
          <w:sz w:val="24"/>
          <w:szCs w:val="24"/>
          <w:lang w:val="en-US"/>
        </w:rPr>
        <w:t>&amp;</w:t>
      </w:r>
      <w:r w:rsidR="00D90714" w:rsidRPr="008C4A4C">
        <w:rPr>
          <w:rFonts w:ascii="Times New Roman" w:hAnsi="Times New Roman"/>
          <w:i/>
          <w:sz w:val="24"/>
          <w:szCs w:val="24"/>
        </w:rPr>
        <w:t xml:space="preserve"> 2, т. 32 на  допълнителните  разпоредби от ЗОП</w:t>
      </w:r>
      <w:r w:rsidR="00D90714" w:rsidRPr="008C4A4C">
        <w:rPr>
          <w:rFonts w:ascii="Times New Roman" w:hAnsi="Times New Roman"/>
          <w:i/>
          <w:sz w:val="24"/>
          <w:szCs w:val="24"/>
          <w:lang w:val="en-GB"/>
        </w:rPr>
        <w:t>, с отразени в тях резултати, с дата на издаване, следваща датата на обявяване на настоящата обществена поръчка.</w:t>
      </w:r>
      <w:r w:rsidR="00D90714" w:rsidRPr="008C4A4C">
        <w:rPr>
          <w:rFonts w:ascii="Times New Roman" w:hAnsi="Times New Roman"/>
          <w:sz w:val="24"/>
          <w:szCs w:val="24"/>
          <w:lang w:val="en-GB"/>
        </w:rPr>
        <w:t xml:space="preserve"> </w:t>
      </w:r>
    </w:p>
    <w:p w:rsidR="00D90714" w:rsidRPr="008C4A4C" w:rsidRDefault="00D90714" w:rsidP="00D90714">
      <w:pPr>
        <w:tabs>
          <w:tab w:val="left" w:pos="709"/>
          <w:tab w:val="left" w:pos="1134"/>
        </w:tabs>
        <w:autoSpaceDE w:val="0"/>
        <w:autoSpaceDN w:val="0"/>
        <w:adjustRightInd w:val="0"/>
        <w:spacing w:after="0"/>
        <w:ind w:right="-58" w:firstLine="709"/>
        <w:jc w:val="both"/>
        <w:rPr>
          <w:rFonts w:ascii="Times New Roman" w:hAnsi="Times New Roman"/>
          <w:sz w:val="24"/>
          <w:szCs w:val="24"/>
          <w:lang w:val="en-GB"/>
        </w:rPr>
      </w:pPr>
      <w:r w:rsidRPr="008C4A4C">
        <w:rPr>
          <w:rFonts w:ascii="Times New Roman" w:hAnsi="Times New Roman"/>
          <w:i/>
          <w:sz w:val="24"/>
          <w:szCs w:val="24"/>
        </w:rPr>
        <w:t xml:space="preserve">2. </w:t>
      </w:r>
      <w:r w:rsidRPr="008C4A4C">
        <w:rPr>
          <w:rFonts w:ascii="Times New Roman" w:hAnsi="Times New Roman"/>
          <w:i/>
          <w:sz w:val="24"/>
          <w:szCs w:val="24"/>
          <w:lang w:val="en-GB"/>
        </w:rPr>
        <w:t xml:space="preserve">Представените лабораторни изпитвания </w:t>
      </w:r>
      <w:r>
        <w:rPr>
          <w:rFonts w:ascii="Times New Roman" w:hAnsi="Times New Roman"/>
          <w:i/>
          <w:sz w:val="24"/>
          <w:szCs w:val="24"/>
        </w:rPr>
        <w:t>ще</w:t>
      </w:r>
      <w:r w:rsidRPr="008C4A4C">
        <w:rPr>
          <w:rFonts w:ascii="Times New Roman" w:hAnsi="Times New Roman"/>
          <w:i/>
          <w:sz w:val="24"/>
          <w:szCs w:val="24"/>
          <w:lang w:val="en-GB"/>
        </w:rPr>
        <w:t xml:space="preserve"> са в обхвата на акредитация на съответната АИЛ.</w:t>
      </w:r>
    </w:p>
    <w:p w:rsidR="00D90714" w:rsidRDefault="00D90714"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i/>
          <w:sz w:val="24"/>
          <w:szCs w:val="24"/>
          <w:lang w:eastAsia="bg-BG"/>
        </w:rPr>
      </w:pPr>
    </w:p>
    <w:p w:rsidR="00652997" w:rsidRPr="00652997" w:rsidRDefault="00D90714" w:rsidP="00D90714">
      <w:pPr>
        <w:widowControl w:val="0"/>
        <w:tabs>
          <w:tab w:val="left" w:pos="709"/>
        </w:tabs>
        <w:autoSpaceDE w:val="0"/>
        <w:autoSpaceDN w:val="0"/>
        <w:adjustRightInd w:val="0"/>
        <w:spacing w:after="0" w:line="320" w:lineRule="exact"/>
        <w:jc w:val="both"/>
        <w:rPr>
          <w:rFonts w:ascii="Times New Roman" w:eastAsia="Times New Roman" w:hAnsi="Times New Roman" w:cs="Courier New"/>
          <w:sz w:val="24"/>
          <w:szCs w:val="24"/>
          <w:lang w:val="ru-RU" w:eastAsia="bg-BG"/>
        </w:rPr>
      </w:pPr>
      <w:r>
        <w:rPr>
          <w:rFonts w:ascii="Times New Roman" w:eastAsia="Times New Roman" w:hAnsi="Times New Roman" w:cs="Courier New"/>
          <w:sz w:val="24"/>
          <w:szCs w:val="24"/>
          <w:lang w:eastAsia="bg-BG"/>
        </w:rPr>
        <w:tab/>
        <w:t>5.</w:t>
      </w:r>
      <w:r w:rsidR="00652997" w:rsidRPr="00652997">
        <w:rPr>
          <w:rFonts w:ascii="Times New Roman" w:eastAsia="Times New Roman" w:hAnsi="Times New Roman" w:cs="Courier New"/>
          <w:sz w:val="24"/>
          <w:szCs w:val="24"/>
          <w:lang w:eastAsia="bg-BG"/>
        </w:rPr>
        <w:t>8</w:t>
      </w:r>
      <w:r w:rsidR="00652997" w:rsidRPr="00652997">
        <w:rPr>
          <w:rFonts w:ascii="Times New Roman" w:eastAsia="Times New Roman" w:hAnsi="Times New Roman" w:cs="Courier New"/>
          <w:sz w:val="24"/>
          <w:szCs w:val="24"/>
          <w:lang w:val="en-GB" w:eastAsia="bg-BG"/>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652997" w:rsidRPr="00652997" w:rsidRDefault="00652997" w:rsidP="00D90714">
      <w:pPr>
        <w:widowControl w:val="0"/>
        <w:tabs>
          <w:tab w:val="left" w:pos="900"/>
        </w:tabs>
        <w:autoSpaceDE w:val="0"/>
        <w:autoSpaceDN w:val="0"/>
        <w:adjustRightInd w:val="0"/>
        <w:spacing w:after="0" w:line="320" w:lineRule="exact"/>
        <w:ind w:firstLine="709"/>
        <w:jc w:val="both"/>
        <w:rPr>
          <w:rFonts w:ascii="Times New Roman" w:eastAsia="Times New Roman" w:hAnsi="Times New Roman" w:cs="Courier New"/>
          <w:sz w:val="24"/>
          <w:szCs w:val="24"/>
          <w:lang w:val="ru-RU" w:eastAsia="bg-BG"/>
        </w:rPr>
      </w:pPr>
      <w:r w:rsidRPr="00652997">
        <w:rPr>
          <w:rFonts w:ascii="Times New Roman" w:eastAsia="Times New Roman" w:hAnsi="Times New Roman" w:cs="Courier New"/>
          <w:i/>
          <w:sz w:val="24"/>
          <w:szCs w:val="24"/>
          <w:lang w:val="en-GB" w:eastAsia="bg-BG"/>
        </w:rPr>
        <w:t>Забележка: Копието е заверено от съответната акредитирана изпитвателна лаборатория със свеж печат и подпис.</w:t>
      </w:r>
    </w:p>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4"/>
          <w:szCs w:val="24"/>
          <w:lang w:eastAsia="bg-BG"/>
        </w:rPr>
      </w:pPr>
    </w:p>
    <w:p w:rsidR="00652997" w:rsidRPr="00652997" w:rsidRDefault="00D90714" w:rsidP="007E54D2">
      <w:pPr>
        <w:widowControl w:val="0"/>
        <w:tabs>
          <w:tab w:val="left" w:pos="709"/>
        </w:tabs>
        <w:autoSpaceDE w:val="0"/>
        <w:autoSpaceDN w:val="0"/>
        <w:adjustRightInd w:val="0"/>
        <w:spacing w:after="0" w:line="320" w:lineRule="exact"/>
        <w:jc w:val="both"/>
        <w:rPr>
          <w:rFonts w:ascii="Times New Roman" w:eastAsia="Times New Roman" w:hAnsi="Times New Roman" w:cs="Courier New"/>
          <w:sz w:val="24"/>
          <w:szCs w:val="24"/>
          <w:lang w:val="en-GB" w:eastAsia="bg-BG"/>
        </w:rPr>
      </w:pPr>
      <w:r>
        <w:rPr>
          <w:rFonts w:ascii="Times New Roman" w:eastAsia="Times New Roman" w:hAnsi="Times New Roman" w:cs="Courier New"/>
          <w:sz w:val="24"/>
          <w:szCs w:val="24"/>
          <w:lang w:eastAsia="bg-BG"/>
        </w:rPr>
        <w:tab/>
        <w:t>5.</w:t>
      </w:r>
      <w:r w:rsidR="00652997" w:rsidRPr="00652997">
        <w:rPr>
          <w:rFonts w:ascii="Times New Roman" w:eastAsia="Times New Roman" w:hAnsi="Times New Roman" w:cs="Courier New"/>
          <w:sz w:val="24"/>
          <w:szCs w:val="24"/>
          <w:lang w:eastAsia="bg-BG"/>
        </w:rPr>
        <w:t>8</w:t>
      </w:r>
      <w:r w:rsidR="00652997" w:rsidRPr="00652997">
        <w:rPr>
          <w:rFonts w:ascii="Times New Roman" w:eastAsia="Times New Roman" w:hAnsi="Times New Roman" w:cs="Courier New"/>
          <w:sz w:val="24"/>
          <w:szCs w:val="24"/>
          <w:lang w:val="en-GB" w:eastAsia="bg-BG"/>
        </w:rPr>
        <w:t>.6. Декларация за основния плат</w:t>
      </w:r>
      <w:r w:rsidR="00652997" w:rsidRPr="00652997">
        <w:rPr>
          <w:rFonts w:ascii="Times New Roman" w:eastAsia="Times New Roman" w:hAnsi="Times New Roman" w:cs="Courier New"/>
          <w:sz w:val="24"/>
          <w:szCs w:val="24"/>
          <w:lang w:eastAsia="bg-BG"/>
        </w:rPr>
        <w:t xml:space="preserve"> </w:t>
      </w:r>
      <w:r w:rsidR="00652997" w:rsidRPr="00652997">
        <w:rPr>
          <w:rFonts w:ascii="Times New Roman" w:eastAsia="Times New Roman" w:hAnsi="Times New Roman" w:cs="Courier New"/>
          <w:sz w:val="24"/>
          <w:szCs w:val="24"/>
          <w:lang w:val="en-GB" w:eastAsia="bg-BG"/>
        </w:rPr>
        <w:t xml:space="preserve">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652997" w:rsidRPr="00652997" w:rsidRDefault="00A9246D" w:rsidP="00A9246D">
      <w:pPr>
        <w:widowControl w:val="0"/>
        <w:tabs>
          <w:tab w:val="left" w:pos="709"/>
        </w:tabs>
        <w:autoSpaceDE w:val="0"/>
        <w:autoSpaceDN w:val="0"/>
        <w:adjustRightInd w:val="0"/>
        <w:spacing w:after="0" w:line="320" w:lineRule="exact"/>
        <w:jc w:val="both"/>
        <w:rPr>
          <w:rFonts w:ascii="Times New Roman" w:eastAsia="Times New Roman" w:hAnsi="Times New Roman" w:cs="Courier New"/>
          <w:i/>
          <w:sz w:val="24"/>
          <w:szCs w:val="24"/>
          <w:lang w:eastAsia="bg-BG"/>
        </w:rPr>
      </w:pPr>
      <w:r>
        <w:rPr>
          <w:rFonts w:ascii="Times New Roman" w:eastAsia="Times New Roman" w:hAnsi="Times New Roman" w:cs="Courier New"/>
          <w:i/>
          <w:sz w:val="24"/>
          <w:szCs w:val="24"/>
          <w:lang w:val="en-GB" w:eastAsia="bg-BG"/>
        </w:rPr>
        <w:tab/>
      </w:r>
      <w:r w:rsidR="00652997" w:rsidRPr="00652997">
        <w:rPr>
          <w:rFonts w:ascii="Times New Roman" w:eastAsia="Times New Roman" w:hAnsi="Times New Roman" w:cs="Courier New"/>
          <w:i/>
          <w:sz w:val="24"/>
          <w:szCs w:val="24"/>
          <w:lang w:val="en-GB" w:eastAsia="bg-BG"/>
        </w:rPr>
        <w:t>Забележка:</w:t>
      </w:r>
      <w:r w:rsidR="00652997" w:rsidRPr="00652997">
        <w:rPr>
          <w:rFonts w:ascii="Times New Roman" w:eastAsia="Times New Roman" w:hAnsi="Times New Roman" w:cs="Courier New"/>
          <w:sz w:val="24"/>
          <w:szCs w:val="24"/>
          <w:lang w:eastAsia="bg-BG"/>
        </w:rPr>
        <w:t xml:space="preserve"> </w:t>
      </w:r>
      <w:r w:rsidR="00652997" w:rsidRPr="00652997">
        <w:rPr>
          <w:rFonts w:ascii="Times New Roman" w:eastAsia="Times New Roman" w:hAnsi="Times New Roman" w:cs="Courier New"/>
          <w:i/>
          <w:sz w:val="24"/>
          <w:szCs w:val="24"/>
          <w:lang w:eastAsia="bg-BG"/>
        </w:rPr>
        <w:t xml:space="preserve">Документите </w:t>
      </w:r>
      <w:r w:rsidR="00652997" w:rsidRPr="00652997">
        <w:rPr>
          <w:rFonts w:ascii="Times New Roman" w:eastAsia="Times New Roman" w:hAnsi="Times New Roman" w:cs="Courier New"/>
          <w:i/>
          <w:sz w:val="24"/>
          <w:szCs w:val="24"/>
          <w:lang w:val="en-GB" w:eastAsia="bg-BG"/>
        </w:rPr>
        <w:t xml:space="preserve">се представят в оригинал или </w:t>
      </w:r>
      <w:r w:rsidR="00652997" w:rsidRPr="00652997">
        <w:rPr>
          <w:rFonts w:ascii="Times New Roman" w:eastAsia="Times New Roman" w:hAnsi="Times New Roman" w:cs="Courier New"/>
          <w:i/>
          <w:sz w:val="24"/>
          <w:szCs w:val="24"/>
          <w:lang w:eastAsia="bg-BG"/>
        </w:rPr>
        <w:t xml:space="preserve">са копия, </w:t>
      </w:r>
      <w:r w:rsidR="00652997" w:rsidRPr="00652997">
        <w:rPr>
          <w:rFonts w:ascii="Times New Roman" w:eastAsia="Times New Roman" w:hAnsi="Times New Roman" w:cs="Courier New"/>
          <w:i/>
          <w:sz w:val="24"/>
          <w:szCs w:val="24"/>
          <w:lang w:val="en-GB" w:eastAsia="bg-BG"/>
        </w:rPr>
        <w:t xml:space="preserve">заверени </w:t>
      </w:r>
      <w:r w:rsidR="00652997" w:rsidRPr="00652997">
        <w:rPr>
          <w:rFonts w:ascii="Times New Roman" w:eastAsia="Times New Roman" w:hAnsi="Times New Roman" w:cs="Courier New"/>
          <w:i/>
          <w:sz w:val="24"/>
          <w:szCs w:val="24"/>
          <w:lang w:eastAsia="bg-BG"/>
        </w:rPr>
        <w:t>с</w:t>
      </w:r>
      <w:r w:rsidR="00652997" w:rsidRPr="00652997">
        <w:rPr>
          <w:rFonts w:ascii="Times New Roman" w:eastAsia="Times New Roman" w:hAnsi="Times New Roman" w:cs="Courier New"/>
          <w:i/>
          <w:sz w:val="24"/>
          <w:szCs w:val="24"/>
          <w:lang w:val="en-GB" w:eastAsia="bg-BG"/>
        </w:rPr>
        <w:t xml:space="preserve"> „Вярно с оригинала“</w:t>
      </w:r>
      <w:r w:rsidR="00652997" w:rsidRPr="00652997">
        <w:rPr>
          <w:rFonts w:ascii="Times New Roman" w:eastAsia="Times New Roman" w:hAnsi="Times New Roman" w:cs="Courier New"/>
          <w:i/>
          <w:sz w:val="24"/>
          <w:szCs w:val="24"/>
          <w:lang w:eastAsia="bg-BG"/>
        </w:rPr>
        <w:t>, като в случай, че са изготвени на чужд език се</w:t>
      </w:r>
      <w:r w:rsidR="00652997" w:rsidRPr="00652997">
        <w:rPr>
          <w:rFonts w:ascii="Times New Roman" w:eastAsia="Times New Roman" w:hAnsi="Times New Roman" w:cs="Courier New"/>
          <w:i/>
          <w:sz w:val="24"/>
          <w:szCs w:val="24"/>
          <w:lang w:val="en-GB" w:eastAsia="bg-BG"/>
        </w:rPr>
        <w:t xml:space="preserve"> придруж</w:t>
      </w:r>
      <w:r w:rsidR="00652997" w:rsidRPr="00652997">
        <w:rPr>
          <w:rFonts w:ascii="Times New Roman" w:eastAsia="Times New Roman" w:hAnsi="Times New Roman" w:cs="Courier New"/>
          <w:i/>
          <w:sz w:val="24"/>
          <w:szCs w:val="24"/>
          <w:lang w:eastAsia="bg-BG"/>
        </w:rPr>
        <w:t>ават</w:t>
      </w:r>
      <w:r w:rsidR="00652997" w:rsidRPr="00652997">
        <w:rPr>
          <w:rFonts w:ascii="Times New Roman" w:eastAsia="Times New Roman" w:hAnsi="Times New Roman" w:cs="Courier New"/>
          <w:i/>
          <w:sz w:val="24"/>
          <w:szCs w:val="24"/>
          <w:lang w:val="en-GB" w:eastAsia="bg-BG"/>
        </w:rPr>
        <w:t xml:space="preserve"> </w:t>
      </w:r>
      <w:r w:rsidR="00652997" w:rsidRPr="00652997">
        <w:rPr>
          <w:rFonts w:ascii="Times New Roman" w:eastAsia="Times New Roman" w:hAnsi="Times New Roman" w:cs="Courier New"/>
          <w:i/>
          <w:sz w:val="24"/>
          <w:szCs w:val="24"/>
          <w:lang w:eastAsia="bg-BG"/>
        </w:rPr>
        <w:t xml:space="preserve">и </w:t>
      </w:r>
      <w:r w:rsidR="00652997" w:rsidRPr="00652997">
        <w:rPr>
          <w:rFonts w:ascii="Times New Roman" w:eastAsia="Times New Roman" w:hAnsi="Times New Roman" w:cs="Courier New"/>
          <w:i/>
          <w:sz w:val="24"/>
          <w:szCs w:val="24"/>
          <w:lang w:val="en-GB" w:eastAsia="bg-BG"/>
        </w:rPr>
        <w:t>с превод на български език.</w:t>
      </w:r>
      <w:r w:rsidR="00652997" w:rsidRPr="00652997">
        <w:rPr>
          <w:rFonts w:ascii="Times New Roman" w:eastAsia="Times New Roman" w:hAnsi="Times New Roman" w:cs="Courier New"/>
          <w:i/>
          <w:sz w:val="24"/>
          <w:szCs w:val="24"/>
          <w:lang w:eastAsia="bg-BG"/>
        </w:rPr>
        <w:t xml:space="preserve"> </w:t>
      </w:r>
    </w:p>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4"/>
          <w:szCs w:val="24"/>
          <w:lang w:eastAsia="bg-BG"/>
        </w:rPr>
      </w:pPr>
    </w:p>
    <w:p w:rsidR="00652997" w:rsidRPr="00652997" w:rsidRDefault="00A9246D" w:rsidP="00383316">
      <w:pPr>
        <w:widowControl w:val="0"/>
        <w:tabs>
          <w:tab w:val="left" w:pos="709"/>
        </w:tabs>
        <w:autoSpaceDE w:val="0"/>
        <w:autoSpaceDN w:val="0"/>
        <w:adjustRightInd w:val="0"/>
        <w:spacing w:after="0"/>
        <w:jc w:val="both"/>
        <w:rPr>
          <w:rFonts w:ascii="Times New Roman" w:eastAsia="Times New Roman" w:hAnsi="Times New Roman" w:cs="Courier New"/>
          <w:sz w:val="24"/>
          <w:szCs w:val="24"/>
          <w:lang w:val="ru-RU" w:eastAsia="bg-BG"/>
        </w:rPr>
      </w:pPr>
      <w:r>
        <w:rPr>
          <w:rFonts w:ascii="Times New Roman" w:eastAsia="Times New Roman" w:hAnsi="Times New Roman" w:cs="Courier New"/>
          <w:sz w:val="24"/>
          <w:szCs w:val="24"/>
          <w:lang w:eastAsia="bg-BG"/>
        </w:rPr>
        <w:tab/>
        <w:t>5.</w:t>
      </w:r>
      <w:r w:rsidR="00652997" w:rsidRPr="00652997">
        <w:rPr>
          <w:rFonts w:ascii="Times New Roman" w:eastAsia="Times New Roman" w:hAnsi="Times New Roman" w:cs="Courier New"/>
          <w:sz w:val="24"/>
          <w:szCs w:val="24"/>
          <w:lang w:eastAsia="bg-BG"/>
        </w:rPr>
        <w:t>8</w:t>
      </w:r>
      <w:r w:rsidR="00652997" w:rsidRPr="00652997">
        <w:rPr>
          <w:rFonts w:ascii="Times New Roman" w:eastAsia="Times New Roman" w:hAnsi="Times New Roman" w:cs="Courier New"/>
          <w:sz w:val="24"/>
          <w:szCs w:val="24"/>
          <w:lang w:val="en-GB" w:eastAsia="bg-BG"/>
        </w:rPr>
        <w:t>.7. За производителя на основния плат</w:t>
      </w:r>
      <w:r w:rsidR="00652997" w:rsidRPr="00652997">
        <w:rPr>
          <w:rFonts w:ascii="Times New Roman" w:eastAsia="Times New Roman" w:hAnsi="Times New Roman" w:cs="Courier New"/>
          <w:sz w:val="24"/>
          <w:szCs w:val="24"/>
          <w:lang w:val="ru-RU" w:eastAsia="bg-BG"/>
        </w:rPr>
        <w:t xml:space="preserve"> </w:t>
      </w:r>
      <w:r w:rsidR="00652997" w:rsidRPr="00652997">
        <w:rPr>
          <w:rFonts w:ascii="Times New Roman" w:eastAsia="Times New Roman" w:hAnsi="Times New Roman" w:cs="Courier New"/>
          <w:sz w:val="24"/>
          <w:szCs w:val="24"/>
          <w:lang w:val="en-GB" w:eastAsia="bg-BG"/>
        </w:rPr>
        <w:t>се представ</w:t>
      </w:r>
      <w:r w:rsidR="0084725D">
        <w:rPr>
          <w:rFonts w:ascii="Times New Roman" w:eastAsia="Times New Roman" w:hAnsi="Times New Roman" w:cs="Courier New"/>
          <w:sz w:val="24"/>
          <w:szCs w:val="24"/>
          <w:lang w:eastAsia="bg-BG"/>
        </w:rPr>
        <w:t>я</w:t>
      </w:r>
      <w:r w:rsidR="00652997" w:rsidRPr="00652997">
        <w:rPr>
          <w:rFonts w:ascii="Times New Roman" w:eastAsia="Times New Roman" w:hAnsi="Times New Roman" w:cs="Courier New"/>
          <w:sz w:val="24"/>
          <w:szCs w:val="24"/>
          <w:lang w:val="en-GB" w:eastAsia="bg-BG"/>
        </w:rPr>
        <w:t xml:space="preserve"> сертификат /заверен</w:t>
      </w:r>
      <w:r w:rsidR="00652997" w:rsidRPr="00652997">
        <w:rPr>
          <w:rFonts w:ascii="Times New Roman" w:eastAsia="Times New Roman" w:hAnsi="Times New Roman" w:cs="Courier New"/>
          <w:sz w:val="24"/>
          <w:szCs w:val="24"/>
          <w:lang w:eastAsia="bg-BG"/>
        </w:rPr>
        <w:t>о</w:t>
      </w:r>
      <w:r w:rsidR="00652997" w:rsidRPr="00652997">
        <w:rPr>
          <w:rFonts w:ascii="Times New Roman" w:eastAsia="Times New Roman" w:hAnsi="Times New Roman" w:cs="Courier New"/>
          <w:sz w:val="24"/>
          <w:szCs w:val="24"/>
          <w:lang w:val="en-GB" w:eastAsia="bg-BG"/>
        </w:rPr>
        <w:t xml:space="preserve"> копи</w:t>
      </w:r>
      <w:r w:rsidR="00652997" w:rsidRPr="00652997">
        <w:rPr>
          <w:rFonts w:ascii="Times New Roman" w:eastAsia="Times New Roman" w:hAnsi="Times New Roman" w:cs="Courier New"/>
          <w:sz w:val="24"/>
          <w:szCs w:val="24"/>
          <w:lang w:eastAsia="bg-BG"/>
        </w:rPr>
        <w:t>е</w:t>
      </w:r>
      <w:r w:rsidR="00652997" w:rsidRPr="00652997">
        <w:rPr>
          <w:rFonts w:ascii="Times New Roman" w:eastAsia="Times New Roman" w:hAnsi="Times New Roman" w:cs="Courier New"/>
          <w:sz w:val="24"/>
          <w:szCs w:val="24"/>
          <w:lang w:val="en-GB" w:eastAsia="bg-BG"/>
        </w:rPr>
        <w:t xml:space="preserve">/ за управление на качеството </w:t>
      </w:r>
      <w:r w:rsidR="00652997" w:rsidRPr="00652997">
        <w:rPr>
          <w:rFonts w:ascii="Times New Roman" w:eastAsia="Times New Roman" w:hAnsi="Times New Roman" w:cs="Courier New"/>
          <w:sz w:val="24"/>
          <w:szCs w:val="24"/>
          <w:lang w:val="en-US" w:eastAsia="bg-BG"/>
        </w:rPr>
        <w:t>ISO</w:t>
      </w:r>
      <w:r w:rsidR="00652997" w:rsidRPr="00652997">
        <w:rPr>
          <w:rFonts w:ascii="Times New Roman" w:eastAsia="Times New Roman" w:hAnsi="Times New Roman" w:cs="Courier New"/>
          <w:sz w:val="24"/>
          <w:szCs w:val="24"/>
          <w:lang w:val="en-GB" w:eastAsia="bg-BG"/>
        </w:rPr>
        <w:t xml:space="preserve">-9001:2015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w:t>
      </w:r>
      <w:r w:rsidR="00652997" w:rsidRPr="00652997">
        <w:rPr>
          <w:rFonts w:ascii="Times New Roman" w:eastAsia="Times New Roman" w:hAnsi="Times New Roman" w:cs="Courier New"/>
          <w:sz w:val="24"/>
          <w:szCs w:val="24"/>
          <w:lang w:eastAsia="bg-BG"/>
        </w:rPr>
        <w:t xml:space="preserve">предмет </w:t>
      </w:r>
      <w:r w:rsidR="00652997" w:rsidRPr="00652997">
        <w:rPr>
          <w:rFonts w:ascii="Times New Roman" w:eastAsia="Times New Roman" w:hAnsi="Times New Roman" w:cs="Courier New"/>
          <w:sz w:val="24"/>
          <w:szCs w:val="24"/>
          <w:lang w:val="en-GB" w:eastAsia="bg-BG"/>
        </w:rPr>
        <w:t>да се счита</w:t>
      </w:r>
      <w:r w:rsidR="00652997" w:rsidRPr="00652997">
        <w:rPr>
          <w:rFonts w:ascii="Times New Roman" w:eastAsia="Times New Roman" w:hAnsi="Times New Roman" w:cs="Courier New"/>
          <w:sz w:val="24"/>
          <w:szCs w:val="24"/>
          <w:lang w:eastAsia="bg-BG"/>
        </w:rPr>
        <w:t xml:space="preserve"> доставка и/или производство на</w:t>
      </w:r>
      <w:r w:rsidR="00652997" w:rsidRPr="00652997">
        <w:rPr>
          <w:rFonts w:ascii="Times New Roman" w:eastAsia="Times New Roman" w:hAnsi="Times New Roman" w:cs="Courier New"/>
          <w:sz w:val="24"/>
          <w:szCs w:val="24"/>
          <w:lang w:val="en-GB" w:eastAsia="bg-BG"/>
        </w:rPr>
        <w:t xml:space="preserve"> текстилни изделия.</w:t>
      </w:r>
    </w:p>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4"/>
          <w:szCs w:val="24"/>
          <w:lang w:eastAsia="bg-BG"/>
        </w:rPr>
      </w:pPr>
    </w:p>
    <w:p w:rsidR="00652997" w:rsidRPr="00652997" w:rsidRDefault="00A9246D" w:rsidP="00383316">
      <w:pPr>
        <w:widowControl w:val="0"/>
        <w:autoSpaceDE w:val="0"/>
        <w:autoSpaceDN w:val="0"/>
        <w:adjustRightInd w:val="0"/>
        <w:spacing w:after="0"/>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5.</w:t>
      </w:r>
      <w:r w:rsidR="00652997" w:rsidRPr="00652997">
        <w:rPr>
          <w:rFonts w:ascii="Times New Roman" w:eastAsia="Times New Roman" w:hAnsi="Times New Roman" w:cs="Courier New"/>
          <w:sz w:val="24"/>
          <w:szCs w:val="24"/>
          <w:lang w:eastAsia="bg-BG"/>
        </w:rPr>
        <w:t xml:space="preserve">8.8. </w:t>
      </w:r>
      <w:r w:rsidR="0084725D">
        <w:rPr>
          <w:rFonts w:ascii="Times New Roman" w:eastAsia="Times New Roman" w:hAnsi="Times New Roman" w:cs="Courier New"/>
          <w:sz w:val="24"/>
          <w:szCs w:val="24"/>
          <w:lang w:eastAsia="bg-BG"/>
        </w:rPr>
        <w:t>Д</w:t>
      </w:r>
      <w:r w:rsidR="00652997" w:rsidRPr="00652997">
        <w:rPr>
          <w:rFonts w:ascii="Times New Roman" w:eastAsia="Times New Roman" w:hAnsi="Times New Roman" w:cs="Courier New"/>
          <w:sz w:val="24"/>
          <w:szCs w:val="24"/>
          <w:lang w:eastAsia="bg-BG"/>
        </w:rPr>
        <w:t>екларация за всички тик-так копчета и ципове - /оригинал със свеж печат и подпис/, удостоверяваща съдържанието на никел, съгласно ДИРЕКТИВА 94/27/ЕО, с дата следваща датата на обявяване на настоящата обществена поръчка.</w:t>
      </w:r>
    </w:p>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4"/>
          <w:szCs w:val="24"/>
          <w:lang w:eastAsia="bg-BG"/>
        </w:rPr>
      </w:pPr>
    </w:p>
    <w:p w:rsidR="00652997" w:rsidRPr="00652997" w:rsidRDefault="0084725D" w:rsidP="0084725D">
      <w:pPr>
        <w:widowControl w:val="0"/>
        <w:tabs>
          <w:tab w:val="left" w:pos="709"/>
        </w:tabs>
        <w:autoSpaceDE w:val="0"/>
        <w:autoSpaceDN w:val="0"/>
        <w:adjustRightInd w:val="0"/>
        <w:spacing w:after="0" w:line="320" w:lineRule="exact"/>
        <w:jc w:val="both"/>
        <w:rPr>
          <w:rFonts w:ascii="Times New Roman" w:eastAsia="Times New Roman" w:hAnsi="Times New Roman" w:cs="Courier New"/>
          <w:sz w:val="24"/>
          <w:szCs w:val="24"/>
          <w:lang w:val="ru-RU" w:eastAsia="bg-BG"/>
        </w:rPr>
      </w:pPr>
      <w:r>
        <w:rPr>
          <w:rFonts w:ascii="Times New Roman" w:eastAsia="Times New Roman" w:hAnsi="Times New Roman" w:cs="Courier New"/>
          <w:sz w:val="24"/>
          <w:szCs w:val="24"/>
          <w:lang w:eastAsia="bg-BG"/>
        </w:rPr>
        <w:tab/>
        <w:t>5.</w:t>
      </w:r>
      <w:r w:rsidR="00652997" w:rsidRPr="00652997">
        <w:rPr>
          <w:rFonts w:ascii="Times New Roman" w:eastAsia="Times New Roman" w:hAnsi="Times New Roman" w:cs="Courier New"/>
          <w:sz w:val="24"/>
          <w:szCs w:val="24"/>
          <w:lang w:eastAsia="bg-BG"/>
        </w:rPr>
        <w:t>8</w:t>
      </w:r>
      <w:r w:rsidR="00652997" w:rsidRPr="00652997">
        <w:rPr>
          <w:rFonts w:ascii="Times New Roman" w:eastAsia="Times New Roman" w:hAnsi="Times New Roman" w:cs="Courier New"/>
          <w:sz w:val="24"/>
          <w:szCs w:val="24"/>
          <w:lang w:val="en-GB" w:eastAsia="bg-BG"/>
        </w:rPr>
        <w:t>.9.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w:t>
      </w:r>
      <w:r w:rsidR="00652997" w:rsidRPr="00652997">
        <w:rPr>
          <w:rFonts w:ascii="Times New Roman" w:eastAsia="Times New Roman" w:hAnsi="Times New Roman" w:cs="Courier New"/>
          <w:sz w:val="24"/>
          <w:szCs w:val="24"/>
          <w:lang w:eastAsia="bg-BG"/>
        </w:rPr>
        <w:t xml:space="preserve"> на материали и готова продукция</w:t>
      </w:r>
      <w:r w:rsidR="00652997" w:rsidRPr="00652997">
        <w:rPr>
          <w:rFonts w:ascii="Times New Roman" w:eastAsia="Times New Roman" w:hAnsi="Times New Roman" w:cs="Courier New"/>
          <w:sz w:val="24"/>
          <w:szCs w:val="24"/>
          <w:lang w:val="en-GB" w:eastAsia="bg-BG"/>
        </w:rPr>
        <w:t>, с цел идентифициране на документите удостоверяващи произхода им, както и правото да се предоставя информация п</w:t>
      </w:r>
      <w:r w:rsidR="00652997" w:rsidRPr="00652997">
        <w:rPr>
          <w:rFonts w:ascii="Times New Roman" w:eastAsia="Times New Roman" w:hAnsi="Times New Roman" w:cs="Courier New"/>
          <w:sz w:val="24"/>
          <w:szCs w:val="24"/>
          <w:lang w:eastAsia="bg-BG"/>
        </w:rPr>
        <w:t>ри проверка инстинността на документи и влагани материали</w:t>
      </w:r>
      <w:r w:rsidR="00652997" w:rsidRPr="00652997">
        <w:rPr>
          <w:rFonts w:ascii="Times New Roman" w:eastAsia="Times New Roman" w:hAnsi="Times New Roman" w:cs="Courier New"/>
          <w:sz w:val="24"/>
          <w:szCs w:val="24"/>
          <w:lang w:val="en-GB" w:eastAsia="bg-BG"/>
        </w:rPr>
        <w:t>.</w:t>
      </w:r>
    </w:p>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4"/>
          <w:szCs w:val="24"/>
          <w:lang w:eastAsia="bg-BG"/>
        </w:rPr>
      </w:pPr>
    </w:p>
    <w:p w:rsidR="0084725D" w:rsidRPr="00BE5B01" w:rsidRDefault="0084725D" w:rsidP="00BE5B01">
      <w:pPr>
        <w:widowControl w:val="0"/>
        <w:tabs>
          <w:tab w:val="left" w:pos="709"/>
        </w:tabs>
        <w:autoSpaceDE w:val="0"/>
        <w:autoSpaceDN w:val="0"/>
        <w:adjustRightInd w:val="0"/>
        <w:spacing w:after="0" w:line="320" w:lineRule="exact"/>
        <w:jc w:val="both"/>
        <w:rPr>
          <w:rFonts w:ascii="Times New Roman" w:eastAsia="Gulim" w:hAnsi="Times New Roman"/>
          <w:sz w:val="24"/>
          <w:szCs w:val="24"/>
          <w:lang w:eastAsia="ko-KR"/>
        </w:rPr>
      </w:pPr>
      <w:r>
        <w:rPr>
          <w:rFonts w:ascii="Times New Roman" w:eastAsia="Times New Roman" w:hAnsi="Times New Roman" w:cs="Courier New"/>
          <w:sz w:val="24"/>
          <w:szCs w:val="24"/>
          <w:lang w:eastAsia="bg-BG"/>
        </w:rPr>
        <w:tab/>
      </w:r>
      <w:r w:rsidRPr="00BE5B01">
        <w:rPr>
          <w:rFonts w:ascii="Times New Roman" w:hAnsi="Times New Roman"/>
          <w:sz w:val="24"/>
          <w:szCs w:val="24"/>
        </w:rPr>
        <w:t>5.8</w:t>
      </w:r>
      <w:r w:rsidRPr="00BE5B01">
        <w:rPr>
          <w:rFonts w:ascii="Times New Roman" w:hAnsi="Times New Roman"/>
          <w:sz w:val="24"/>
          <w:szCs w:val="24"/>
          <w:lang w:val="en-GB"/>
        </w:rPr>
        <w:t xml:space="preserve">.10. </w:t>
      </w:r>
      <w:r w:rsidRPr="00BE5B01">
        <w:rPr>
          <w:rFonts w:ascii="Times New Roman" w:eastAsia="Gulim" w:hAnsi="Times New Roman"/>
          <w:sz w:val="24"/>
          <w:szCs w:val="24"/>
          <w:lang w:eastAsia="ko-KR"/>
        </w:rPr>
        <w:t xml:space="preserve">Приемаме изискването за мостри – предмет на доставката, съобразно чл. 32 от ППЗОП, както и че ще бъдат задържани мострите на участника, с който е сключен договора за </w:t>
      </w:r>
      <w:r w:rsidRPr="00BE5B01">
        <w:rPr>
          <w:rFonts w:ascii="Times New Roman" w:eastAsia="Gulim" w:hAnsi="Times New Roman"/>
          <w:sz w:val="24"/>
          <w:szCs w:val="24"/>
          <w:lang w:eastAsia="ko-KR"/>
        </w:rPr>
        <w:lastRenderedPageBreak/>
        <w:t>обществената поръчка, до приключване на договора</w:t>
      </w:r>
      <w:r w:rsidR="00FA260F">
        <w:rPr>
          <w:rFonts w:ascii="Times New Roman" w:eastAsia="Gulim" w:hAnsi="Times New Roman"/>
          <w:sz w:val="24"/>
          <w:szCs w:val="24"/>
          <w:lang w:eastAsia="ko-KR"/>
        </w:rPr>
        <w:t xml:space="preserve"> и изтичането на гаранционния срок</w:t>
      </w:r>
      <w:r w:rsidRPr="00BE5B01">
        <w:rPr>
          <w:rFonts w:ascii="Times New Roman" w:eastAsia="Gulim" w:hAnsi="Times New Roman"/>
          <w:sz w:val="24"/>
          <w:szCs w:val="24"/>
          <w:lang w:eastAsia="ko-KR"/>
        </w:rPr>
        <w:t>.</w:t>
      </w:r>
    </w:p>
    <w:p w:rsidR="0084725D" w:rsidRPr="0084725D" w:rsidRDefault="0084725D" w:rsidP="0084725D">
      <w:pPr>
        <w:autoSpaceDN w:val="0"/>
        <w:spacing w:after="0"/>
        <w:ind w:firstLine="709"/>
        <w:jc w:val="both"/>
        <w:rPr>
          <w:rFonts w:ascii="Times New Roman" w:eastAsia="Gulim" w:hAnsi="Times New Roman"/>
          <w:sz w:val="24"/>
          <w:szCs w:val="24"/>
          <w:highlight w:val="yellow"/>
          <w:lang w:val="ru-RU" w:eastAsia="ko-KR"/>
        </w:rPr>
      </w:pPr>
    </w:p>
    <w:p w:rsidR="00BE5B01" w:rsidRPr="00652997" w:rsidRDefault="00327887" w:rsidP="00BE5B01">
      <w:pPr>
        <w:autoSpaceDN w:val="0"/>
        <w:spacing w:after="0"/>
        <w:ind w:firstLine="709"/>
        <w:jc w:val="both"/>
        <w:rPr>
          <w:rFonts w:ascii="Times New Roman" w:eastAsia="Times New Roman" w:hAnsi="Times New Roman" w:cs="Courier New"/>
          <w:sz w:val="24"/>
          <w:szCs w:val="24"/>
          <w:lang w:eastAsia="bg-BG"/>
        </w:rPr>
      </w:pPr>
      <w:r>
        <w:rPr>
          <w:rFonts w:ascii="Times New Roman" w:eastAsia="Gulim" w:hAnsi="Times New Roman"/>
          <w:sz w:val="24"/>
          <w:szCs w:val="24"/>
          <w:lang w:val="ru-RU" w:eastAsia="ko-KR"/>
        </w:rPr>
        <w:t>Представяме мостр</w:t>
      </w:r>
      <w:r w:rsidR="00FA260F">
        <w:rPr>
          <w:rFonts w:ascii="Times New Roman" w:eastAsia="Gulim" w:hAnsi="Times New Roman"/>
          <w:sz w:val="24"/>
          <w:szCs w:val="24"/>
          <w:lang w:val="ru-RU" w:eastAsia="ko-KR"/>
        </w:rPr>
        <w:t>а</w:t>
      </w:r>
      <w:r w:rsidR="0084725D" w:rsidRPr="00BE5B01">
        <w:rPr>
          <w:rFonts w:ascii="Times New Roman" w:eastAsia="Gulim" w:hAnsi="Times New Roman"/>
          <w:sz w:val="24"/>
          <w:szCs w:val="24"/>
          <w:lang w:val="ru-RU" w:eastAsia="ko-KR"/>
        </w:rPr>
        <w:t xml:space="preserve"> на готов</w:t>
      </w:r>
      <w:r w:rsidR="00FA260F">
        <w:rPr>
          <w:rFonts w:ascii="Times New Roman" w:eastAsia="Gulim" w:hAnsi="Times New Roman"/>
          <w:sz w:val="24"/>
          <w:szCs w:val="24"/>
          <w:lang w:val="ru-RU" w:eastAsia="ko-KR"/>
        </w:rPr>
        <w:t xml:space="preserve">от </w:t>
      </w:r>
      <w:r w:rsidR="0084725D" w:rsidRPr="00BE5B01">
        <w:rPr>
          <w:rFonts w:ascii="Times New Roman" w:eastAsia="Gulim" w:hAnsi="Times New Roman"/>
          <w:sz w:val="24"/>
          <w:szCs w:val="24"/>
          <w:lang w:val="ru-RU" w:eastAsia="ko-KR"/>
        </w:rPr>
        <w:t>издели</w:t>
      </w:r>
      <w:r w:rsidR="00FA260F">
        <w:rPr>
          <w:rFonts w:ascii="Times New Roman" w:eastAsia="Gulim" w:hAnsi="Times New Roman"/>
          <w:sz w:val="24"/>
          <w:szCs w:val="24"/>
          <w:lang w:val="ru-RU" w:eastAsia="ko-KR"/>
        </w:rPr>
        <w:t>е</w:t>
      </w:r>
      <w:r w:rsidR="0084725D" w:rsidRPr="00BE5B01">
        <w:rPr>
          <w:rFonts w:ascii="Times New Roman" w:eastAsia="Gulim" w:hAnsi="Times New Roman"/>
          <w:sz w:val="24"/>
          <w:szCs w:val="24"/>
          <w:lang w:val="ru-RU" w:eastAsia="ko-KR"/>
        </w:rPr>
        <w:t xml:space="preserve"> </w:t>
      </w:r>
      <w:r w:rsidR="0084725D" w:rsidRPr="00BE5B01">
        <w:rPr>
          <w:rFonts w:ascii="Times New Roman" w:hAnsi="Times New Roman"/>
          <w:sz w:val="24"/>
          <w:szCs w:val="24"/>
          <w:lang w:val="ru-RU"/>
        </w:rPr>
        <w:t xml:space="preserve">– </w:t>
      </w:r>
      <w:r>
        <w:rPr>
          <w:rFonts w:ascii="Times New Roman" w:eastAsia="Times New Roman" w:hAnsi="Times New Roman" w:cs="Courier New"/>
          <w:sz w:val="24"/>
          <w:szCs w:val="24"/>
          <w:lang w:val="ru-RU" w:eastAsia="bg-BG"/>
        </w:rPr>
        <w:t xml:space="preserve">по </w:t>
      </w:r>
      <w:r w:rsidR="00FA260F">
        <w:rPr>
          <w:rFonts w:ascii="Times New Roman" w:eastAsia="Times New Roman" w:hAnsi="Times New Roman" w:cs="Courier New"/>
          <w:sz w:val="24"/>
          <w:szCs w:val="24"/>
          <w:lang w:val="ru-RU" w:eastAsia="bg-BG"/>
        </w:rPr>
        <w:t>1</w:t>
      </w:r>
      <w:r w:rsidR="00BE5B01" w:rsidRPr="00652997">
        <w:rPr>
          <w:rFonts w:ascii="Times New Roman" w:eastAsia="Times New Roman" w:hAnsi="Times New Roman" w:cs="Courier New"/>
          <w:sz w:val="24"/>
          <w:szCs w:val="24"/>
          <w:lang w:val="ru-RU" w:eastAsia="bg-BG"/>
        </w:rPr>
        <w:t xml:space="preserve"> бр. </w:t>
      </w:r>
      <w:r w:rsidR="00BE5B01" w:rsidRPr="00652997">
        <w:rPr>
          <w:rFonts w:ascii="Times New Roman" w:eastAsia="Times New Roman" w:hAnsi="Times New Roman" w:cs="Courier New"/>
          <w:sz w:val="24"/>
          <w:szCs w:val="24"/>
          <w:lang w:eastAsia="bg-BG"/>
        </w:rPr>
        <w:t xml:space="preserve">изделие </w:t>
      </w:r>
      <w:r w:rsidR="00BE5B01" w:rsidRPr="00465512">
        <w:rPr>
          <w:rFonts w:ascii="Times New Roman" w:eastAsia="Times New Roman" w:hAnsi="Times New Roman" w:cs="Courier New"/>
          <w:sz w:val="24"/>
          <w:szCs w:val="24"/>
          <w:lang w:val="ru-RU" w:eastAsia="bg-BG"/>
        </w:rPr>
        <w:t>(</w:t>
      </w:r>
      <w:r w:rsidRPr="00465512">
        <w:rPr>
          <w:rFonts w:ascii="Times New Roman" w:eastAsia="Times New Roman" w:hAnsi="Times New Roman" w:cs="Courier New"/>
          <w:sz w:val="24"/>
          <w:szCs w:val="24"/>
          <w:lang w:val="ru-RU" w:eastAsia="bg-BG"/>
        </w:rPr>
        <w:t>мостра</w:t>
      </w:r>
      <w:r w:rsidR="00BE5B01" w:rsidRPr="00465512">
        <w:rPr>
          <w:rFonts w:ascii="Times New Roman" w:eastAsia="Times New Roman" w:hAnsi="Times New Roman" w:cs="Courier New"/>
          <w:sz w:val="24"/>
          <w:szCs w:val="24"/>
          <w:lang w:val="ru-RU" w:eastAsia="bg-BG"/>
        </w:rPr>
        <w:t>)</w:t>
      </w:r>
      <w:r w:rsidR="00BE5B01" w:rsidRPr="00465512">
        <w:rPr>
          <w:rFonts w:ascii="Courier New" w:eastAsia="Times New Roman" w:hAnsi="Courier New" w:cs="Courier New"/>
          <w:sz w:val="20"/>
          <w:szCs w:val="20"/>
          <w:lang w:val="ru-RU" w:eastAsia="bg-BG"/>
        </w:rPr>
        <w:t>,</w:t>
      </w:r>
      <w:r w:rsidR="00BE5B01" w:rsidRPr="00465512">
        <w:rPr>
          <w:rFonts w:ascii="Times New Roman" w:eastAsia="Times New Roman" w:hAnsi="Times New Roman" w:cs="Courier New"/>
          <w:sz w:val="24"/>
          <w:szCs w:val="24"/>
          <w:lang w:val="ru-RU" w:eastAsia="bg-BG"/>
        </w:rPr>
        <w:t xml:space="preserve"> </w:t>
      </w:r>
      <w:r w:rsidR="00BE5B01" w:rsidRPr="00652997">
        <w:rPr>
          <w:rFonts w:ascii="Times New Roman" w:eastAsia="Times New Roman" w:hAnsi="Times New Roman" w:cs="Courier New"/>
          <w:sz w:val="24"/>
          <w:szCs w:val="24"/>
          <w:lang w:val="ru-RU" w:eastAsia="bg-BG"/>
        </w:rPr>
        <w:t xml:space="preserve">в размер 176/104 (обмерни данни: табл.1), както и мостри от основния плат по 1 линеен метър, подпечатани със свеж печат от акредитирана от ИА „БСА” изпитателна лаборатория /АИЛ/ или </w:t>
      </w:r>
      <w:r w:rsidR="00BE5B01" w:rsidRPr="00652997">
        <w:rPr>
          <w:rFonts w:ascii="Times New Roman" w:eastAsia="Times New Roman" w:hAnsi="Times New Roman" w:cs="Courier New"/>
          <w:sz w:val="24"/>
          <w:szCs w:val="24"/>
          <w:lang w:eastAsia="bg-BG"/>
        </w:rPr>
        <w:t>от орган за оценяване на съответствието по смисъла на §2, т.32 от допълнителните разпоредби на ЗОП</w:t>
      </w:r>
      <w:r w:rsidR="00BE5B01" w:rsidRPr="00652997">
        <w:rPr>
          <w:rFonts w:ascii="Times New Roman" w:eastAsia="Times New Roman" w:hAnsi="Times New Roman" w:cs="Courier New"/>
          <w:sz w:val="24"/>
          <w:szCs w:val="24"/>
          <w:lang w:val="ru-RU" w:eastAsia="bg-BG"/>
        </w:rPr>
        <w:t>.</w:t>
      </w:r>
      <w:r w:rsidR="00BE5B01" w:rsidRPr="00652997">
        <w:rPr>
          <w:rFonts w:ascii="Times New Roman" w:eastAsia="Times New Roman" w:hAnsi="Times New Roman" w:cs="Courier New"/>
          <w:noProof/>
          <w:sz w:val="24"/>
          <w:szCs w:val="24"/>
          <w:lang w:eastAsia="bg-BG"/>
        </w:rPr>
        <w:t xml:space="preserve"> </w:t>
      </w:r>
      <w:r w:rsidR="00BE5B01" w:rsidRPr="00BE5B01">
        <w:rPr>
          <w:rFonts w:ascii="Times New Roman" w:eastAsia="Times New Roman" w:hAnsi="Times New Roman" w:cs="Courier New"/>
          <w:noProof/>
          <w:sz w:val="24"/>
          <w:szCs w:val="24"/>
          <w:lang w:eastAsia="bg-BG"/>
        </w:rPr>
        <w:t>Декларираме, че р</w:t>
      </w:r>
      <w:r w:rsidR="00BE5B01" w:rsidRPr="00652997">
        <w:rPr>
          <w:rFonts w:ascii="Times New Roman" w:eastAsia="Times New Roman" w:hAnsi="Times New Roman" w:cs="Courier New"/>
          <w:noProof/>
          <w:sz w:val="24"/>
          <w:szCs w:val="24"/>
          <w:lang w:eastAsia="bg-BG"/>
        </w:rPr>
        <w:t xml:space="preserve">азмерът на мострата – </w:t>
      </w:r>
      <w:r w:rsidR="00BE5B01" w:rsidRPr="00652997">
        <w:rPr>
          <w:rFonts w:ascii="Times New Roman" w:eastAsia="Times New Roman" w:hAnsi="Times New Roman" w:cs="Courier New"/>
          <w:sz w:val="24"/>
          <w:szCs w:val="24"/>
          <w:lang w:eastAsia="bg-BG"/>
        </w:rPr>
        <w:t xml:space="preserve">гащеризон тактически летен </w:t>
      </w:r>
      <w:r w:rsidR="00BE5B01" w:rsidRPr="00652997">
        <w:rPr>
          <w:rFonts w:ascii="Times New Roman" w:eastAsia="Times New Roman" w:hAnsi="Times New Roman" w:cs="Courier New"/>
          <w:noProof/>
          <w:sz w:val="24"/>
          <w:szCs w:val="24"/>
          <w:lang w:eastAsia="bg-BG"/>
        </w:rPr>
        <w:t>на готовото изделие отговаря на стандартизираните обмерни данни съгласно техническата спецификация</w:t>
      </w:r>
      <w:r w:rsidR="00BE5B01" w:rsidRPr="00BE5B01">
        <w:rPr>
          <w:rFonts w:ascii="Times New Roman" w:eastAsia="Times New Roman" w:hAnsi="Times New Roman" w:cs="Courier New"/>
          <w:noProof/>
          <w:sz w:val="24"/>
          <w:szCs w:val="24"/>
          <w:lang w:eastAsia="bg-BG"/>
        </w:rPr>
        <w:t xml:space="preserve"> </w:t>
      </w:r>
      <w:r w:rsidR="00BE5B01" w:rsidRPr="00BE5B01">
        <w:rPr>
          <w:rFonts w:ascii="Times New Roman" w:hAnsi="Times New Roman"/>
          <w:sz w:val="24"/>
          <w:szCs w:val="24"/>
        </w:rPr>
        <w:t>за обособена позиция № 2</w:t>
      </w:r>
      <w:r w:rsidR="00BE5B01" w:rsidRPr="00652997">
        <w:rPr>
          <w:rFonts w:ascii="Times New Roman" w:eastAsia="Times New Roman" w:hAnsi="Times New Roman" w:cs="Courier New"/>
          <w:noProof/>
          <w:sz w:val="24"/>
          <w:szCs w:val="24"/>
          <w:lang w:eastAsia="bg-BG"/>
        </w:rPr>
        <w:t>.</w:t>
      </w:r>
    </w:p>
    <w:p w:rsidR="00327887" w:rsidRPr="00465512" w:rsidRDefault="00327887" w:rsidP="00327887">
      <w:pPr>
        <w:tabs>
          <w:tab w:val="left" w:pos="900"/>
        </w:tabs>
        <w:spacing w:line="320" w:lineRule="exact"/>
        <w:ind w:firstLine="709"/>
        <w:jc w:val="both"/>
        <w:rPr>
          <w:rFonts w:ascii="Times New Roman" w:hAnsi="Times New Roman"/>
          <w:noProof/>
          <w:sz w:val="24"/>
          <w:szCs w:val="24"/>
        </w:rPr>
      </w:pPr>
      <w:r w:rsidRPr="00465512">
        <w:rPr>
          <w:rFonts w:ascii="Times New Roman" w:hAnsi="Times New Roman"/>
          <w:noProof/>
          <w:sz w:val="24"/>
          <w:szCs w:val="24"/>
        </w:rPr>
        <w:t>Представен</w:t>
      </w:r>
      <w:r w:rsidR="00465512" w:rsidRPr="00465512">
        <w:rPr>
          <w:rFonts w:ascii="Times New Roman" w:hAnsi="Times New Roman"/>
          <w:noProof/>
          <w:sz w:val="24"/>
          <w:szCs w:val="24"/>
        </w:rPr>
        <w:t>ата мостра н</w:t>
      </w:r>
      <w:r w:rsidRPr="00465512">
        <w:rPr>
          <w:rFonts w:ascii="Times New Roman" w:hAnsi="Times New Roman"/>
          <w:noProof/>
          <w:sz w:val="24"/>
          <w:szCs w:val="24"/>
        </w:rPr>
        <w:t>а готовото изделие да бъда с надпис по избор.</w:t>
      </w:r>
    </w:p>
    <w:p w:rsidR="0084725D" w:rsidRPr="008C4A4C" w:rsidRDefault="0084725D" w:rsidP="0084725D">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BE5B01">
        <w:rPr>
          <w:rFonts w:ascii="Times New Roman" w:hAnsi="Times New Roman"/>
          <w:sz w:val="24"/>
          <w:szCs w:val="24"/>
        </w:rPr>
        <w:t>Запознати сме и приемаме, че в случай на отклонения от долупосочените обмерни данни, извън допуска, ще бъдем отстранени от процедурата.</w:t>
      </w:r>
      <w:r w:rsidRPr="008C4A4C">
        <w:rPr>
          <w:rFonts w:ascii="Times New Roman" w:hAnsi="Times New Roman"/>
          <w:sz w:val="24"/>
          <w:szCs w:val="24"/>
        </w:rPr>
        <w:t xml:space="preserve">  </w:t>
      </w:r>
    </w:p>
    <w:p w:rsidR="0084725D" w:rsidRDefault="0084725D"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4"/>
          <w:szCs w:val="24"/>
          <w:lang w:val="ru-RU" w:eastAsia="bg-BG"/>
        </w:rPr>
      </w:pPr>
    </w:p>
    <w:p w:rsidR="00652997" w:rsidRPr="00652997" w:rsidRDefault="00BE5B01" w:rsidP="00BE5B01">
      <w:pPr>
        <w:widowControl w:val="0"/>
        <w:tabs>
          <w:tab w:val="left" w:pos="709"/>
        </w:tabs>
        <w:autoSpaceDE w:val="0"/>
        <w:autoSpaceDN w:val="0"/>
        <w:adjustRightInd w:val="0"/>
        <w:spacing w:after="0" w:line="320" w:lineRule="exact"/>
        <w:jc w:val="both"/>
        <w:rPr>
          <w:rFonts w:ascii="Times New Roman" w:eastAsia="Times New Roman" w:hAnsi="Times New Roman" w:cs="Courier New"/>
          <w:sz w:val="24"/>
          <w:szCs w:val="24"/>
          <w:lang w:val="ru-RU" w:eastAsia="bg-BG"/>
        </w:rPr>
      </w:pPr>
      <w:r>
        <w:rPr>
          <w:rFonts w:ascii="Times New Roman" w:eastAsia="Times New Roman" w:hAnsi="Times New Roman" w:cs="Courier New"/>
          <w:sz w:val="24"/>
          <w:szCs w:val="24"/>
          <w:lang w:val="ru-RU" w:eastAsia="bg-BG"/>
        </w:rPr>
        <w:tab/>
      </w:r>
      <w:r w:rsidR="00652997" w:rsidRPr="00652997">
        <w:rPr>
          <w:rFonts w:ascii="Times New Roman" w:eastAsia="Times New Roman" w:hAnsi="Times New Roman" w:cs="Courier New"/>
          <w:sz w:val="24"/>
          <w:szCs w:val="24"/>
          <w:lang w:val="ru-RU" w:eastAsia="bg-BG"/>
        </w:rPr>
        <w:t xml:space="preserve">табл.1 Обмерни данни на гащеризон тактически летен с размер 176/104 </w:t>
      </w:r>
    </w:p>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4"/>
          <w:szCs w:val="24"/>
          <w:lang w:val="ru-RU" w:eastAsia="bg-BG"/>
        </w:rPr>
      </w:pPr>
    </w:p>
    <w:tbl>
      <w:tblPr>
        <w:tblW w:w="0" w:type="auto"/>
        <w:tblInd w:w="1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2"/>
        <w:gridCol w:w="1560"/>
        <w:gridCol w:w="1984"/>
      </w:tblGrid>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Размерни показатели</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Размер</w:t>
            </w:r>
          </w:p>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в см.</w:t>
            </w:r>
          </w:p>
        </w:tc>
        <w:tc>
          <w:tcPr>
            <w:tcW w:w="1984"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Допуск ±</w:t>
            </w:r>
          </w:p>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в см.</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 Дължина среда гръб до колана на гащеризона /без колан/</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56</w:t>
            </w:r>
          </w:p>
        </w:tc>
        <w:tc>
          <w:tcPr>
            <w:tcW w:w="1984" w:type="dxa"/>
            <w:shd w:val="clear" w:color="auto" w:fill="auto"/>
          </w:tcPr>
          <w:p w:rsidR="00652997" w:rsidRPr="00652997" w:rsidRDefault="00652997" w:rsidP="00652997">
            <w:pPr>
              <w:widowControl w:val="0"/>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0,5</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2. Дължина на ръкава с маншет</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65,5</w:t>
            </w:r>
          </w:p>
        </w:tc>
        <w:tc>
          <w:tcPr>
            <w:tcW w:w="1984" w:type="dxa"/>
            <w:shd w:val="clear" w:color="auto" w:fill="auto"/>
          </w:tcPr>
          <w:p w:rsidR="00652997" w:rsidRPr="00652997" w:rsidRDefault="00652997" w:rsidP="00652997">
            <w:pPr>
              <w:widowControl w:val="0"/>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1,0</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3. Раменна ширина на гащеризона</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54</w:t>
            </w:r>
          </w:p>
        </w:tc>
        <w:tc>
          <w:tcPr>
            <w:tcW w:w="1984"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1,0</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4. Ширина гръб, измерено по платката</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51</w:t>
            </w:r>
          </w:p>
        </w:tc>
        <w:tc>
          <w:tcPr>
            <w:tcW w:w="1984"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1,0</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5. Ширина предна част по платка</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48</w:t>
            </w:r>
          </w:p>
        </w:tc>
        <w:tc>
          <w:tcPr>
            <w:tcW w:w="1984"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1,0</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6. 1/2 широчина по линия на гърдите на гащеризона /в закопчано положение/</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61</w:t>
            </w:r>
          </w:p>
        </w:tc>
        <w:tc>
          <w:tcPr>
            <w:tcW w:w="1984"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1,0</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7. 1/2 широчина по линията на талията на гащеризона /в закопчано положение/</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52</w:t>
            </w:r>
          </w:p>
        </w:tc>
        <w:tc>
          <w:tcPr>
            <w:tcW w:w="1984"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1,0</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8. Обиколка на маншета</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14</w:t>
            </w:r>
          </w:p>
        </w:tc>
        <w:tc>
          <w:tcPr>
            <w:tcW w:w="1984"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0,2</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9. Дължина вътрешна на панталона</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80</w:t>
            </w:r>
          </w:p>
        </w:tc>
        <w:tc>
          <w:tcPr>
            <w:tcW w:w="1984"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1,7</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10. Дълбочина предна /с колан/</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31,5</w:t>
            </w:r>
          </w:p>
        </w:tc>
        <w:tc>
          <w:tcPr>
            <w:tcW w:w="1984"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0,2</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11. Дълбочина задна /с колан/</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44,5</w:t>
            </w:r>
          </w:p>
        </w:tc>
        <w:tc>
          <w:tcPr>
            <w:tcW w:w="1984"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0,2</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12. 1/2 обиколка на бедрото</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39</w:t>
            </w:r>
          </w:p>
        </w:tc>
        <w:tc>
          <w:tcPr>
            <w:tcW w:w="1984"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0,5</w:t>
            </w:r>
          </w:p>
        </w:tc>
      </w:tr>
      <w:tr w:rsidR="00652997" w:rsidRPr="00652997" w:rsidTr="00513691">
        <w:tc>
          <w:tcPr>
            <w:tcW w:w="3752"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13. 1/2 обиколка на подгъва</w:t>
            </w:r>
          </w:p>
        </w:tc>
        <w:tc>
          <w:tcPr>
            <w:tcW w:w="1560"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21</w:t>
            </w:r>
          </w:p>
        </w:tc>
        <w:tc>
          <w:tcPr>
            <w:tcW w:w="1984" w:type="dxa"/>
            <w:shd w:val="clear" w:color="auto" w:fill="auto"/>
          </w:tcPr>
          <w:p w:rsidR="00652997" w:rsidRPr="00652997" w:rsidRDefault="00652997" w:rsidP="00652997">
            <w:pPr>
              <w:widowControl w:val="0"/>
              <w:tabs>
                <w:tab w:val="left" w:pos="900"/>
              </w:tabs>
              <w:autoSpaceDE w:val="0"/>
              <w:autoSpaceDN w:val="0"/>
              <w:adjustRightInd w:val="0"/>
              <w:spacing w:after="0" w:line="320" w:lineRule="exact"/>
              <w:jc w:val="center"/>
              <w:rPr>
                <w:rFonts w:ascii="Times New Roman" w:eastAsia="Times New Roman" w:hAnsi="Times New Roman" w:cs="Courier New"/>
                <w:sz w:val="20"/>
                <w:szCs w:val="20"/>
                <w:lang w:val="ru-RU" w:eastAsia="bg-BG"/>
              </w:rPr>
            </w:pPr>
            <w:r w:rsidRPr="00652997">
              <w:rPr>
                <w:rFonts w:ascii="Times New Roman" w:eastAsia="Times New Roman" w:hAnsi="Times New Roman" w:cs="Courier New"/>
                <w:sz w:val="20"/>
                <w:szCs w:val="20"/>
                <w:lang w:val="ru-RU" w:eastAsia="bg-BG"/>
              </w:rPr>
              <w:t>0,3</w:t>
            </w:r>
          </w:p>
        </w:tc>
      </w:tr>
    </w:tbl>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sz w:val="20"/>
          <w:szCs w:val="20"/>
          <w:lang w:val="ru-RU" w:eastAsia="bg-BG"/>
        </w:rPr>
      </w:pPr>
    </w:p>
    <w:p w:rsidR="00652997" w:rsidRPr="00652997" w:rsidRDefault="00652997" w:rsidP="00652997">
      <w:pPr>
        <w:widowControl w:val="0"/>
        <w:tabs>
          <w:tab w:val="left" w:pos="900"/>
        </w:tabs>
        <w:autoSpaceDE w:val="0"/>
        <w:autoSpaceDN w:val="0"/>
        <w:adjustRightInd w:val="0"/>
        <w:spacing w:after="0" w:line="320" w:lineRule="exact"/>
        <w:jc w:val="both"/>
        <w:rPr>
          <w:rFonts w:ascii="Times New Roman" w:eastAsia="Times New Roman" w:hAnsi="Times New Roman" w:cs="Courier New"/>
          <w:noProof/>
          <w:spacing w:val="-8"/>
          <w:sz w:val="24"/>
          <w:szCs w:val="24"/>
          <w:lang w:val="ru-RU" w:eastAsia="bg-BG"/>
        </w:rPr>
      </w:pPr>
    </w:p>
    <w:p w:rsidR="00A035C8" w:rsidRPr="00A51317" w:rsidRDefault="00A035C8" w:rsidP="00A035C8">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Pr>
          <w:rFonts w:ascii="Times New Roman" w:hAnsi="Times New Roman"/>
          <w:sz w:val="24"/>
          <w:szCs w:val="24"/>
          <w:lang w:val="ru-RU"/>
        </w:rPr>
        <w:t>Декларирам</w:t>
      </w:r>
      <w:r w:rsidRPr="00A51317">
        <w:rPr>
          <w:rFonts w:ascii="Times New Roman" w:hAnsi="Times New Roman"/>
          <w:sz w:val="24"/>
          <w:szCs w:val="24"/>
          <w:lang w:val="ru-RU"/>
        </w:rPr>
        <w:t xml:space="preserve">е, че </w:t>
      </w:r>
      <w:r w:rsidR="007D134C" w:rsidRPr="00A51317">
        <w:rPr>
          <w:rFonts w:ascii="Times New Roman" w:hAnsi="Times New Roman"/>
          <w:sz w:val="24"/>
          <w:szCs w:val="24"/>
          <w:lang w:val="ru-RU"/>
        </w:rPr>
        <w:t>м</w:t>
      </w:r>
      <w:r w:rsidR="007D134C" w:rsidRPr="00A51317">
        <w:rPr>
          <w:rFonts w:ascii="Times New Roman" w:hAnsi="Times New Roman"/>
          <w:noProof/>
          <w:spacing w:val="-8"/>
          <w:sz w:val="24"/>
          <w:szCs w:val="24"/>
          <w:lang w:val="ru-RU"/>
        </w:rPr>
        <w:t>остр</w:t>
      </w:r>
      <w:r w:rsidR="00A51317" w:rsidRPr="00A51317">
        <w:rPr>
          <w:rFonts w:ascii="Times New Roman" w:hAnsi="Times New Roman"/>
          <w:noProof/>
          <w:spacing w:val="-8"/>
          <w:sz w:val="24"/>
          <w:szCs w:val="24"/>
          <w:lang w:val="ru-RU"/>
        </w:rPr>
        <w:t>ата</w:t>
      </w:r>
      <w:r w:rsidR="007D134C" w:rsidRPr="00A51317">
        <w:rPr>
          <w:rFonts w:ascii="Times New Roman" w:hAnsi="Times New Roman"/>
          <w:noProof/>
          <w:spacing w:val="-8"/>
          <w:sz w:val="24"/>
          <w:szCs w:val="24"/>
          <w:lang w:val="ru-RU"/>
        </w:rPr>
        <w:t xml:space="preserve"> на готовото изделие </w:t>
      </w:r>
      <w:r w:rsidRPr="00A51317">
        <w:rPr>
          <w:rFonts w:ascii="Times New Roman" w:hAnsi="Times New Roman"/>
          <w:sz w:val="24"/>
          <w:szCs w:val="24"/>
          <w:lang w:val="ru-RU"/>
        </w:rPr>
        <w:t>ще</w:t>
      </w:r>
      <w:r w:rsidR="00A51317" w:rsidRPr="00A51317">
        <w:rPr>
          <w:rFonts w:ascii="Times New Roman" w:hAnsi="Times New Roman"/>
          <w:sz w:val="24"/>
          <w:szCs w:val="24"/>
          <w:lang w:val="ru-RU"/>
        </w:rPr>
        <w:t xml:space="preserve"> има</w:t>
      </w:r>
      <w:r w:rsidRPr="00A51317">
        <w:rPr>
          <w:rFonts w:ascii="Times New Roman" w:hAnsi="Times New Roman"/>
          <w:sz w:val="24"/>
          <w:szCs w:val="24"/>
          <w:lang w:val="ru-RU"/>
        </w:rPr>
        <w:t xml:space="preserve"> трайна маркировка (</w:t>
      </w:r>
      <w:r w:rsidRPr="00A51317">
        <w:rPr>
          <w:rFonts w:ascii="Times New Roman" w:hAnsi="Times New Roman"/>
          <w:sz w:val="24"/>
          <w:szCs w:val="24"/>
        </w:rPr>
        <w:t>ръсто-размерна марка</w:t>
      </w:r>
      <w:r w:rsidRPr="00A51317">
        <w:rPr>
          <w:rFonts w:ascii="Times New Roman" w:hAnsi="Times New Roman"/>
          <w:sz w:val="24"/>
          <w:szCs w:val="24"/>
          <w:lang w:val="ru-RU"/>
        </w:rPr>
        <w:t xml:space="preserve">), съгласно техническа спецификация за обособена позиция </w:t>
      </w:r>
      <w:r w:rsidR="003F578C" w:rsidRPr="00A51317">
        <w:rPr>
          <w:rFonts w:ascii="Times New Roman" w:hAnsi="Times New Roman"/>
          <w:sz w:val="24"/>
          <w:szCs w:val="24"/>
        </w:rPr>
        <w:t>№ 2</w:t>
      </w:r>
      <w:r w:rsidRPr="00A51317">
        <w:rPr>
          <w:rFonts w:ascii="Times New Roman" w:hAnsi="Times New Roman"/>
          <w:sz w:val="24"/>
          <w:szCs w:val="24"/>
          <w:lang w:val="ru-RU"/>
        </w:rPr>
        <w:t xml:space="preserve">, със следната информация: вид на изделието, ръст, размер, състав, знаци за третиране и въздействие </w:t>
      </w:r>
      <w:r w:rsidRPr="00A51317">
        <w:rPr>
          <w:rFonts w:ascii="Times New Roman" w:hAnsi="Times New Roman"/>
          <w:sz w:val="24"/>
          <w:szCs w:val="24"/>
        </w:rPr>
        <w:t>/пране, гладене, сушене, химическо третиране, избелване/, месец и година на производство</w:t>
      </w:r>
      <w:r w:rsidRPr="00A51317">
        <w:rPr>
          <w:rFonts w:ascii="Times New Roman" w:hAnsi="Times New Roman"/>
          <w:sz w:val="24"/>
          <w:szCs w:val="24"/>
          <w:lang w:val="ru-RU"/>
        </w:rPr>
        <w:t xml:space="preserve"> и име на участника в процедурата. </w:t>
      </w:r>
    </w:p>
    <w:p w:rsidR="00A035C8" w:rsidRPr="00A51317" w:rsidRDefault="00A035C8" w:rsidP="00A035C8">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A51317">
        <w:rPr>
          <w:rFonts w:ascii="Times New Roman" w:hAnsi="Times New Roman"/>
          <w:sz w:val="24"/>
          <w:szCs w:val="24"/>
          <w:lang w:val="ru-RU"/>
        </w:rPr>
        <w:t>Запознати сме и приемаме, че в</w:t>
      </w:r>
      <w:r w:rsidRPr="00A51317">
        <w:rPr>
          <w:rFonts w:ascii="Times New Roman" w:hAnsi="Times New Roman"/>
          <w:sz w:val="24"/>
          <w:szCs w:val="24"/>
        </w:rPr>
        <w:t xml:space="preserve"> случай на несъответствие в маркировката на представените </w:t>
      </w:r>
      <w:r w:rsidR="007D134C" w:rsidRPr="00A51317">
        <w:rPr>
          <w:rFonts w:ascii="Times New Roman" w:hAnsi="Times New Roman"/>
          <w:sz w:val="24"/>
          <w:szCs w:val="24"/>
        </w:rPr>
        <w:t>мостри</w:t>
      </w:r>
      <w:r w:rsidRPr="00A51317">
        <w:rPr>
          <w:rFonts w:ascii="Times New Roman" w:hAnsi="Times New Roman"/>
          <w:sz w:val="24"/>
          <w:szCs w:val="24"/>
        </w:rPr>
        <w:t xml:space="preserve"> с изискванията на възложителя, ще бъдем остранени от процедурата.  </w:t>
      </w:r>
    </w:p>
    <w:p w:rsidR="007D134C" w:rsidRPr="00A51317" w:rsidRDefault="007D134C" w:rsidP="007D134C">
      <w:pPr>
        <w:tabs>
          <w:tab w:val="left" w:pos="900"/>
        </w:tabs>
        <w:spacing w:line="320" w:lineRule="exact"/>
        <w:ind w:firstLine="709"/>
        <w:jc w:val="both"/>
        <w:rPr>
          <w:rFonts w:ascii="Times New Roman" w:hAnsi="Times New Roman"/>
          <w:strike/>
          <w:noProof/>
          <w:spacing w:val="-8"/>
          <w:sz w:val="24"/>
          <w:szCs w:val="24"/>
          <w:lang w:val="ru-RU"/>
        </w:rPr>
      </w:pPr>
      <w:r w:rsidRPr="00A51317">
        <w:rPr>
          <w:rFonts w:ascii="Times New Roman" w:hAnsi="Times New Roman"/>
          <w:sz w:val="24"/>
          <w:szCs w:val="24"/>
          <w:lang w:val="ru-RU"/>
        </w:rPr>
        <w:t>Мострите на основния плат на участника да са надписани, че се отнасят за гащеризон тактически летен.</w:t>
      </w:r>
    </w:p>
    <w:p w:rsidR="007D134C" w:rsidRPr="008C4A4C" w:rsidRDefault="007D134C" w:rsidP="00A035C8">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A035C8" w:rsidRDefault="00A035C8" w:rsidP="00A035C8">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xml:space="preserve">* Мострите се представят като част от техническото </w:t>
      </w:r>
      <w:r>
        <w:rPr>
          <w:rFonts w:ascii="Times New Roman" w:hAnsi="Times New Roman"/>
          <w:sz w:val="24"/>
          <w:szCs w:val="24"/>
          <w:lang w:val="ru-RU"/>
        </w:rPr>
        <w:t xml:space="preserve">ни </w:t>
      </w:r>
      <w:r w:rsidRPr="008C4A4C">
        <w:rPr>
          <w:rFonts w:ascii="Times New Roman" w:hAnsi="Times New Roman"/>
          <w:sz w:val="24"/>
          <w:szCs w:val="24"/>
          <w:lang w:val="ru-RU"/>
        </w:rPr>
        <w:t xml:space="preserve">предложение с предварително попълнен от </w:t>
      </w:r>
      <w:r>
        <w:rPr>
          <w:rFonts w:ascii="Times New Roman" w:hAnsi="Times New Roman"/>
          <w:sz w:val="24"/>
          <w:szCs w:val="24"/>
          <w:lang w:val="ru-RU"/>
        </w:rPr>
        <w:t>нас</w:t>
      </w:r>
      <w:r w:rsidRPr="008C4A4C">
        <w:rPr>
          <w:rFonts w:ascii="Times New Roman" w:hAnsi="Times New Roman"/>
          <w:sz w:val="24"/>
          <w:szCs w:val="24"/>
          <w:lang w:val="ru-RU"/>
        </w:rPr>
        <w:t xml:space="preserve"> опис.</w:t>
      </w:r>
      <w:r>
        <w:rPr>
          <w:rFonts w:ascii="Times New Roman" w:hAnsi="Times New Roman"/>
          <w:sz w:val="24"/>
          <w:szCs w:val="24"/>
          <w:lang w:val="ru-RU"/>
        </w:rPr>
        <w:t xml:space="preserve"> Същите</w:t>
      </w:r>
      <w:r w:rsidRPr="008C4A4C">
        <w:rPr>
          <w:rFonts w:ascii="Times New Roman" w:hAnsi="Times New Roman"/>
          <w:sz w:val="24"/>
          <w:szCs w:val="24"/>
          <w:lang w:val="ru-RU"/>
        </w:rPr>
        <w:t xml:space="preserve"> са подпечатани със свеж печат от акредитирана от ИА „БСА” или </w:t>
      </w:r>
      <w:r w:rsidRPr="008C4A4C">
        <w:rPr>
          <w:rFonts w:ascii="Times New Roman" w:hAnsi="Times New Roman"/>
          <w:sz w:val="24"/>
          <w:szCs w:val="24"/>
        </w:rPr>
        <w:t>от орган за оценяване на съответствието по смисъла на §2, т.32 от допълнителните разпоредби на ЗОП</w:t>
      </w:r>
      <w:r w:rsidRPr="008C4A4C">
        <w:rPr>
          <w:rFonts w:ascii="Times New Roman" w:hAnsi="Times New Roman"/>
          <w:sz w:val="24"/>
          <w:szCs w:val="24"/>
          <w:lang w:val="ru-RU"/>
        </w:rPr>
        <w:t>,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w:t>
      </w:r>
      <w:r w:rsidRPr="008C4A4C">
        <w:rPr>
          <w:rFonts w:ascii="Times New Roman" w:hAnsi="Times New Roman"/>
          <w:sz w:val="24"/>
          <w:szCs w:val="24"/>
        </w:rPr>
        <w:t xml:space="preserve"> орган за оценяване на съответствието по смисъла на </w:t>
      </w:r>
      <w:r w:rsidRPr="008C4A4C">
        <w:rPr>
          <w:rFonts w:ascii="Times New Roman" w:hAnsi="Times New Roman"/>
          <w:sz w:val="24"/>
          <w:szCs w:val="24"/>
          <w:lang w:val="en-US"/>
        </w:rPr>
        <w:t>&amp;</w:t>
      </w:r>
      <w:r w:rsidRPr="008C4A4C">
        <w:rPr>
          <w:rFonts w:ascii="Times New Roman" w:hAnsi="Times New Roman"/>
          <w:sz w:val="24"/>
          <w:szCs w:val="24"/>
        </w:rPr>
        <w:t xml:space="preserve"> 2, т. 32 на допълнителните  разпоредби от ЗОП</w:t>
      </w:r>
      <w:r w:rsidRPr="008C4A4C">
        <w:rPr>
          <w:rFonts w:ascii="Times New Roman" w:hAnsi="Times New Roman"/>
          <w:sz w:val="24"/>
          <w:szCs w:val="24"/>
          <w:lang w:val="ru-RU"/>
        </w:rPr>
        <w:t xml:space="preserve"> за характеристиките изискани от Възложителя. </w:t>
      </w:r>
    </w:p>
    <w:p w:rsidR="00353980" w:rsidRDefault="00353980" w:rsidP="00A035C8">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p w:rsidR="00A035C8" w:rsidRDefault="00A035C8" w:rsidP="00A035C8">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xml:space="preserve">* </w:t>
      </w:r>
      <w:r>
        <w:rPr>
          <w:rFonts w:ascii="Times New Roman" w:eastAsia="Gulim" w:hAnsi="Times New Roman"/>
          <w:sz w:val="24"/>
          <w:szCs w:val="24"/>
          <w:lang w:val="ru-RU" w:eastAsia="ko-KR"/>
        </w:rPr>
        <w:t>Декларираме съгласието си м</w:t>
      </w:r>
      <w:r w:rsidRPr="00E6381C">
        <w:rPr>
          <w:rFonts w:ascii="Times New Roman" w:eastAsia="Gulim" w:hAnsi="Times New Roman"/>
          <w:sz w:val="24"/>
          <w:szCs w:val="24"/>
          <w:lang w:val="ru-RU" w:eastAsia="ko-KR"/>
        </w:rPr>
        <w:t xml:space="preserve">острите </w:t>
      </w:r>
      <w:r>
        <w:rPr>
          <w:rFonts w:ascii="Times New Roman" w:eastAsia="Gulim" w:hAnsi="Times New Roman"/>
          <w:sz w:val="24"/>
          <w:szCs w:val="24"/>
          <w:lang w:val="ru-RU" w:eastAsia="ko-KR"/>
        </w:rPr>
        <w:t>да</w:t>
      </w:r>
      <w:r w:rsidRPr="008C4A4C">
        <w:rPr>
          <w:rFonts w:ascii="Times New Roman" w:hAnsi="Times New Roman"/>
          <w:sz w:val="24"/>
          <w:szCs w:val="24"/>
          <w:lang w:val="ru-RU"/>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сметка на участника. За целта участникът декларира съгласието си мострите да бъдат изследвани в АИЛ, като разходите са за сметка на участника, с приложена към същите декларация. В резултат на изследването може да бъде нарушена целостта на мострите.</w:t>
      </w:r>
    </w:p>
    <w:p w:rsidR="00A035C8" w:rsidRDefault="00A035C8" w:rsidP="00A035C8">
      <w:pPr>
        <w:autoSpaceDE w:val="0"/>
        <w:autoSpaceDN w:val="0"/>
        <w:spacing w:after="0"/>
        <w:ind w:firstLine="709"/>
        <w:jc w:val="both"/>
        <w:rPr>
          <w:rFonts w:ascii="Times New Roman" w:eastAsia="Gulim" w:hAnsi="Times New Roman"/>
          <w:sz w:val="24"/>
          <w:szCs w:val="24"/>
          <w:lang w:eastAsia="ko-KR"/>
        </w:rPr>
      </w:pPr>
      <w:r w:rsidRPr="00606482">
        <w:rPr>
          <w:rFonts w:ascii="Times New Roman" w:eastAsia="Gulim" w:hAnsi="Times New Roman"/>
          <w:i/>
          <w:sz w:val="24"/>
          <w:szCs w:val="24"/>
          <w:u w:val="single"/>
          <w:lang w:eastAsia="ko-KR"/>
        </w:rPr>
        <w:t>Забележка:</w:t>
      </w:r>
      <w:r w:rsidRPr="00606482">
        <w:rPr>
          <w:rFonts w:ascii="Times New Roman" w:eastAsia="Gulim" w:hAnsi="Times New Roman"/>
          <w:sz w:val="24"/>
          <w:szCs w:val="24"/>
          <w:lang w:eastAsia="ko-KR"/>
        </w:rPr>
        <w:t xml:space="preserve"> Декларацията за </w:t>
      </w:r>
      <w:r w:rsidRPr="00606482">
        <w:rPr>
          <w:rFonts w:ascii="Times New Roman" w:eastAsia="Gulim" w:hAnsi="Times New Roman"/>
          <w:sz w:val="24"/>
          <w:szCs w:val="24"/>
          <w:lang w:val="ru-RU" w:eastAsia="ko-KR"/>
        </w:rPr>
        <w:t xml:space="preserve">съгласие мострите да бъдат изследвани в АИЛ, като разходите са за сметка на участника се представя в </w:t>
      </w:r>
      <w:r w:rsidRPr="00606482">
        <w:rPr>
          <w:rFonts w:ascii="Times New Roman" w:eastAsia="Gulim" w:hAnsi="Times New Roman"/>
          <w:sz w:val="24"/>
          <w:szCs w:val="24"/>
          <w:lang w:eastAsia="ko-KR"/>
        </w:rPr>
        <w:t xml:space="preserve">оригинал със свеж печат и подпис от декларатора с дата на издаване, следваща датата на обявяване на настоящата обществена поръчка. </w:t>
      </w:r>
    </w:p>
    <w:p w:rsidR="00A035C8" w:rsidRPr="00606482" w:rsidRDefault="00A035C8" w:rsidP="00A035C8">
      <w:pPr>
        <w:autoSpaceDE w:val="0"/>
        <w:autoSpaceDN w:val="0"/>
        <w:spacing w:after="0"/>
        <w:ind w:firstLine="709"/>
        <w:jc w:val="both"/>
        <w:rPr>
          <w:rFonts w:ascii="Times New Roman" w:eastAsia="Gulim" w:hAnsi="Times New Roman"/>
          <w:sz w:val="24"/>
          <w:szCs w:val="24"/>
          <w:lang w:val="en-US" w:eastAsia="ko-KR"/>
        </w:rPr>
      </w:pPr>
      <w:r w:rsidRPr="00606482">
        <w:rPr>
          <w:rFonts w:ascii="Times New Roman" w:eastAsia="Gulim" w:hAnsi="Times New Roman"/>
          <w:sz w:val="24"/>
          <w:szCs w:val="24"/>
          <w:lang w:val="ru-RU" w:eastAsia="ko-KR"/>
        </w:rPr>
        <w:t>* Приемаме и се съгласяваме, ако бъдем избрани за изпълнител и сключим договор за обществената поръчка, предоставените от нас мостри да бъдат задържани до приключване на договора и изтичане на гаранционния срок.</w:t>
      </w:r>
    </w:p>
    <w:p w:rsidR="004004AF" w:rsidRPr="00512FBC" w:rsidRDefault="004004AF" w:rsidP="004004AF">
      <w:pPr>
        <w:spacing w:line="320" w:lineRule="exact"/>
        <w:ind w:firstLine="709"/>
        <w:jc w:val="both"/>
        <w:rPr>
          <w:rFonts w:ascii="Times New Roman" w:hAnsi="Times New Roman"/>
          <w:sz w:val="24"/>
          <w:szCs w:val="24"/>
          <w:lang w:val="ru-RU"/>
        </w:rPr>
      </w:pPr>
      <w:r w:rsidRPr="00F637C7">
        <w:rPr>
          <w:rFonts w:ascii="Times New Roman" w:hAnsi="Times New Roman"/>
          <w:sz w:val="24"/>
          <w:szCs w:val="24"/>
          <w:lang w:val="ru-RU"/>
        </w:rPr>
        <w:t xml:space="preserve">* </w:t>
      </w:r>
      <w:r>
        <w:rPr>
          <w:rFonts w:ascii="Times New Roman" w:hAnsi="Times New Roman"/>
          <w:sz w:val="24"/>
          <w:szCs w:val="24"/>
          <w:lang w:val="ru-RU"/>
        </w:rPr>
        <w:t xml:space="preserve">Запознати </w:t>
      </w:r>
      <w:r w:rsidRPr="00A51317">
        <w:rPr>
          <w:rFonts w:ascii="Times New Roman" w:hAnsi="Times New Roman"/>
          <w:sz w:val="24"/>
          <w:szCs w:val="24"/>
          <w:lang w:val="ru-RU"/>
        </w:rPr>
        <w:t xml:space="preserve">сме, че мострата на Възложителя, по която ще </w:t>
      </w:r>
      <w:r w:rsidRPr="00F637C7">
        <w:rPr>
          <w:rFonts w:ascii="Times New Roman" w:hAnsi="Times New Roman"/>
          <w:sz w:val="24"/>
          <w:szCs w:val="24"/>
          <w:lang w:val="ru-RU"/>
        </w:rPr>
        <w:t>се изработват изделията се предоставя за разглеждане от участниците  на адрес: ж.к. “Красна поляна”, бул. “Възкресение”, бл. 31 Б</w:t>
      </w:r>
      <w:r w:rsidRPr="00F637C7">
        <w:rPr>
          <w:rFonts w:ascii="Times New Roman" w:hAnsi="Times New Roman"/>
          <w:sz w:val="24"/>
          <w:szCs w:val="24"/>
        </w:rPr>
        <w:t>,</w:t>
      </w:r>
      <w:r w:rsidRPr="00F637C7">
        <w:rPr>
          <w:rFonts w:ascii="Times New Roman" w:hAnsi="Times New Roman"/>
          <w:sz w:val="24"/>
          <w:szCs w:val="24"/>
          <w:lang w:val="ru-RU"/>
        </w:rPr>
        <w:t xml:space="preserve"> всеки работен ден от 13</w:t>
      </w:r>
      <w:r w:rsidRPr="00F637C7">
        <w:rPr>
          <w:rFonts w:ascii="Times New Roman" w:hAnsi="Times New Roman"/>
          <w:sz w:val="24"/>
          <w:szCs w:val="24"/>
        </w:rPr>
        <w:t>:</w:t>
      </w:r>
      <w:r w:rsidRPr="00F637C7">
        <w:rPr>
          <w:rFonts w:ascii="Times New Roman" w:hAnsi="Times New Roman"/>
          <w:sz w:val="24"/>
          <w:szCs w:val="24"/>
          <w:lang w:val="ru-RU"/>
        </w:rPr>
        <w:t>30 до 15</w:t>
      </w:r>
      <w:r w:rsidRPr="00F637C7">
        <w:rPr>
          <w:rFonts w:ascii="Times New Roman" w:hAnsi="Times New Roman"/>
          <w:sz w:val="24"/>
          <w:szCs w:val="24"/>
        </w:rPr>
        <w:t>:</w:t>
      </w:r>
      <w:r w:rsidRPr="00F637C7">
        <w:rPr>
          <w:rFonts w:ascii="Times New Roman" w:hAnsi="Times New Roman"/>
          <w:sz w:val="24"/>
          <w:szCs w:val="24"/>
          <w:lang w:val="ru-RU"/>
        </w:rPr>
        <w:t>30 часа след предварителна заявка на тел. 27941 - ст. експерт Х. Димитрова, 27946 - ст. експерт И. Милушев и 27948 - експерт Г. Ганарева.</w:t>
      </w:r>
    </w:p>
    <w:p w:rsidR="00EB00F6" w:rsidRPr="00D37EAE" w:rsidRDefault="00EB00F6" w:rsidP="00EB00F6">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4004AF">
        <w:rPr>
          <w:rFonts w:ascii="Times New Roman" w:hAnsi="Times New Roman"/>
          <w:sz w:val="24"/>
          <w:szCs w:val="24"/>
        </w:rPr>
        <w:t>6.  С подаването на офертата си, като участник в обществената поръчка за обособена позиция № 2 се съгласяваме с всички условия на възложителя, в т.ч. и с определения срок за валидност на офертата за обособената позиция посочен в раздел IV.2.6 от обявлението на поръчката и с проекта на договор за обособената позиция, приложен като неразделна част от документацията за обществената поръчка.</w:t>
      </w:r>
    </w:p>
    <w:p w:rsidR="00EB00F6" w:rsidRPr="00D37EAE" w:rsidRDefault="00EB00F6" w:rsidP="00EB00F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en-US"/>
        </w:rPr>
      </w:pPr>
    </w:p>
    <w:p w:rsidR="00EB00F6" w:rsidRPr="00D37EAE" w:rsidRDefault="00EB00F6" w:rsidP="00EB00F6">
      <w:pPr>
        <w:tabs>
          <w:tab w:val="left" w:pos="709"/>
        </w:tabs>
        <w:autoSpaceDE w:val="0"/>
        <w:autoSpaceDN w:val="0"/>
        <w:adjustRightInd w:val="0"/>
        <w:spacing w:after="0"/>
        <w:jc w:val="both"/>
        <w:rPr>
          <w:rFonts w:ascii="Times New Roman" w:hAnsi="Times New Roman"/>
          <w:b/>
          <w:bCs/>
          <w:i/>
          <w:sz w:val="24"/>
          <w:szCs w:val="24"/>
          <w:lang w:eastAsia="bg-BG"/>
        </w:rPr>
      </w:pPr>
      <w:r w:rsidRPr="00D37EAE">
        <w:rPr>
          <w:rFonts w:ascii="Times New Roman" w:hAnsi="Times New Roman"/>
          <w:sz w:val="24"/>
          <w:szCs w:val="24"/>
          <w:lang w:eastAsia="bg-BG"/>
        </w:rPr>
        <w:tab/>
        <w:t xml:space="preserve">Прилагаме следните документи, информация и декларации, неразделна част от настоящото предложение </w:t>
      </w:r>
      <w:r w:rsidRPr="00D37EAE">
        <w:rPr>
          <w:rFonts w:ascii="Times New Roman" w:hAnsi="Times New Roman"/>
          <w:i/>
          <w:sz w:val="24"/>
          <w:szCs w:val="24"/>
          <w:lang w:eastAsia="bg-BG"/>
        </w:rPr>
        <w:t>(в приложимите случай)</w:t>
      </w:r>
      <w:r w:rsidRPr="00D37EAE">
        <w:rPr>
          <w:rFonts w:ascii="Times New Roman" w:hAnsi="Times New Roman"/>
          <w:sz w:val="24"/>
          <w:szCs w:val="24"/>
          <w:lang w:eastAsia="bg-BG"/>
        </w:rPr>
        <w:t xml:space="preserve">: </w:t>
      </w:r>
    </w:p>
    <w:p w:rsidR="00EB00F6" w:rsidRPr="00D37EAE" w:rsidRDefault="00EB00F6" w:rsidP="00EB00F6">
      <w:pPr>
        <w:tabs>
          <w:tab w:val="left" w:pos="709"/>
          <w:tab w:val="left" w:pos="993"/>
        </w:tabs>
        <w:spacing w:after="0"/>
        <w:ind w:firstLine="720"/>
        <w:jc w:val="both"/>
        <w:rPr>
          <w:rFonts w:ascii="Times New Roman" w:hAnsi="Times New Roman"/>
          <w:sz w:val="24"/>
          <w:szCs w:val="24"/>
          <w:lang w:val="ru-RU" w:eastAsia="bg-BG"/>
        </w:rPr>
      </w:pPr>
      <w:r w:rsidRPr="00D37EAE">
        <w:rPr>
          <w:rFonts w:ascii="Times New Roman" w:hAnsi="Times New Roman"/>
          <w:sz w:val="24"/>
          <w:szCs w:val="24"/>
          <w:lang w:val="ru-RU" w:eastAsia="bg-BG"/>
        </w:rPr>
        <w:t>1</w:t>
      </w:r>
      <w:r>
        <w:rPr>
          <w:rFonts w:ascii="Times New Roman" w:hAnsi="Times New Roman"/>
          <w:sz w:val="24"/>
          <w:szCs w:val="24"/>
          <w:lang w:val="ru-RU" w:eastAsia="bg-BG"/>
        </w:rPr>
        <w:t>. ................................................................................................................</w:t>
      </w:r>
      <w:r w:rsidRPr="00D37EAE">
        <w:rPr>
          <w:rFonts w:ascii="Times New Roman" w:hAnsi="Times New Roman"/>
          <w:sz w:val="24"/>
          <w:szCs w:val="24"/>
          <w:lang w:val="ru-RU" w:eastAsia="bg-BG"/>
        </w:rPr>
        <w:t>;</w:t>
      </w:r>
    </w:p>
    <w:p w:rsidR="00EB00F6" w:rsidRPr="00D37EAE" w:rsidRDefault="00EB00F6" w:rsidP="00EB00F6">
      <w:pPr>
        <w:tabs>
          <w:tab w:val="left" w:pos="709"/>
          <w:tab w:val="left" w:pos="915"/>
          <w:tab w:val="left" w:pos="993"/>
        </w:tabs>
        <w:autoSpaceDE w:val="0"/>
        <w:autoSpaceDN w:val="0"/>
        <w:adjustRightInd w:val="0"/>
        <w:spacing w:after="0"/>
        <w:ind w:right="-58" w:firstLine="720"/>
        <w:jc w:val="both"/>
        <w:rPr>
          <w:rFonts w:ascii="Times New Roman" w:hAnsi="Times New Roman"/>
          <w:sz w:val="24"/>
          <w:szCs w:val="24"/>
          <w:lang w:val="ru-RU" w:eastAsia="bg-BG"/>
        </w:rPr>
      </w:pPr>
      <w:r w:rsidRPr="00D37EAE">
        <w:rPr>
          <w:rFonts w:ascii="Times New Roman" w:hAnsi="Times New Roman"/>
          <w:sz w:val="24"/>
          <w:szCs w:val="24"/>
          <w:lang w:val="ru-RU" w:eastAsia="bg-BG"/>
        </w:rPr>
        <w:t>2. ................................................................................................................</w:t>
      </w:r>
    </w:p>
    <w:p w:rsidR="00EB00F6" w:rsidRPr="00D37EAE" w:rsidRDefault="00EB00F6" w:rsidP="00EB00F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EB00F6" w:rsidRPr="00D37EAE" w:rsidRDefault="00EB00F6" w:rsidP="00EB00F6">
      <w:pPr>
        <w:tabs>
          <w:tab w:val="left" w:pos="709"/>
          <w:tab w:val="left" w:pos="993"/>
        </w:tabs>
        <w:spacing w:line="320" w:lineRule="exact"/>
        <w:ind w:left="4254" w:hanging="4254"/>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r>
      <w:r w:rsidRPr="00D37EAE">
        <w:rPr>
          <w:rFonts w:ascii="Times New Roman" w:hAnsi="Times New Roman"/>
          <w:sz w:val="24"/>
          <w:szCs w:val="24"/>
        </w:rPr>
        <w:tab/>
        <w:t xml:space="preserve"> ПОДПИС и ПЕЧАТ:  ................................</w:t>
      </w:r>
    </w:p>
    <w:p w:rsidR="00EB00F6" w:rsidRPr="00D37EAE" w:rsidRDefault="00EB00F6" w:rsidP="00EB00F6">
      <w:pPr>
        <w:tabs>
          <w:tab w:val="left" w:pos="709"/>
          <w:tab w:val="left" w:pos="993"/>
        </w:tabs>
        <w:spacing w:line="320" w:lineRule="exact"/>
        <w:ind w:left="3686" w:firstLine="2693"/>
        <w:rPr>
          <w:rFonts w:ascii="Times New Roman" w:hAnsi="Times New Roman"/>
          <w:sz w:val="24"/>
          <w:szCs w:val="24"/>
        </w:rPr>
      </w:pPr>
      <w:r w:rsidRPr="00D37EAE">
        <w:rPr>
          <w:rFonts w:ascii="Times New Roman" w:hAnsi="Times New Roman"/>
          <w:sz w:val="24"/>
          <w:szCs w:val="24"/>
        </w:rPr>
        <w:t xml:space="preserve">                   (име и фамилия)</w:t>
      </w:r>
    </w:p>
    <w:p w:rsidR="00EB00F6" w:rsidRPr="00D37EAE" w:rsidRDefault="00EB00F6" w:rsidP="00EB00F6">
      <w:pPr>
        <w:tabs>
          <w:tab w:val="left" w:pos="709"/>
          <w:tab w:val="left" w:pos="993"/>
        </w:tabs>
        <w:spacing w:line="320" w:lineRule="exact"/>
        <w:ind w:left="1176" w:firstLine="3780"/>
        <w:rPr>
          <w:rFonts w:ascii="Times New Roman" w:hAnsi="Times New Roman"/>
          <w:sz w:val="24"/>
          <w:szCs w:val="24"/>
        </w:rPr>
      </w:pPr>
      <w:r w:rsidRPr="00D37EAE">
        <w:rPr>
          <w:rFonts w:ascii="Times New Roman" w:hAnsi="Times New Roman"/>
          <w:sz w:val="24"/>
          <w:szCs w:val="24"/>
        </w:rPr>
        <w:t xml:space="preserve">  ....................................................................</w:t>
      </w:r>
    </w:p>
    <w:p w:rsidR="00A035C8" w:rsidRDefault="00EB00F6" w:rsidP="00EB00F6">
      <w:pPr>
        <w:widowControl w:val="0"/>
        <w:tabs>
          <w:tab w:val="left" w:pos="900"/>
        </w:tabs>
        <w:autoSpaceDE w:val="0"/>
        <w:autoSpaceDN w:val="0"/>
        <w:adjustRightInd w:val="0"/>
        <w:spacing w:after="0" w:line="320" w:lineRule="exact"/>
        <w:jc w:val="both"/>
        <w:rPr>
          <w:rFonts w:ascii="Times New Roman" w:hAnsi="Times New Roman"/>
          <w:sz w:val="24"/>
          <w:szCs w:val="24"/>
        </w:rPr>
      </w:pPr>
      <w:r w:rsidRPr="00D37EAE">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D37EAE">
        <w:rPr>
          <w:rFonts w:ascii="Times New Roman" w:hAnsi="Times New Roman"/>
          <w:sz w:val="24"/>
          <w:szCs w:val="24"/>
        </w:rPr>
        <w:t xml:space="preserve"> (длъжност на представляващия участника)</w:t>
      </w:r>
    </w:p>
    <w:p w:rsidR="00A42691" w:rsidRDefault="00A42691" w:rsidP="00EB00F6">
      <w:pPr>
        <w:widowControl w:val="0"/>
        <w:tabs>
          <w:tab w:val="left" w:pos="900"/>
        </w:tabs>
        <w:autoSpaceDE w:val="0"/>
        <w:autoSpaceDN w:val="0"/>
        <w:adjustRightInd w:val="0"/>
        <w:spacing w:after="0" w:line="320" w:lineRule="exact"/>
        <w:jc w:val="both"/>
        <w:rPr>
          <w:rFonts w:ascii="Times New Roman" w:eastAsia="Times New Roman" w:hAnsi="Times New Roman" w:cs="Courier New"/>
          <w:noProof/>
          <w:spacing w:val="-8"/>
          <w:sz w:val="24"/>
          <w:szCs w:val="24"/>
          <w:highlight w:val="darkYellow"/>
          <w:lang w:val="ru-RU" w:eastAsia="bg-BG"/>
        </w:rPr>
      </w:pPr>
    </w:p>
    <w:p w:rsidR="008D623A" w:rsidRDefault="008D623A"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422E09" w:rsidRPr="00D37EAE" w:rsidRDefault="00422E09" w:rsidP="00422E09">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t>Образец № 2</w:t>
      </w:r>
      <w:r>
        <w:rPr>
          <w:rFonts w:ascii="Times New Roman" w:eastAsia="Batang" w:hAnsi="Times New Roman"/>
          <w:sz w:val="24"/>
          <w:szCs w:val="24"/>
          <w:lang w:eastAsia="bg-BG"/>
        </w:rPr>
        <w:t>.3</w:t>
      </w:r>
    </w:p>
    <w:p w:rsidR="00422E09" w:rsidRPr="00D37EAE" w:rsidRDefault="00422E09" w:rsidP="00422E09">
      <w:pPr>
        <w:tabs>
          <w:tab w:val="left" w:pos="709"/>
          <w:tab w:val="left" w:pos="993"/>
        </w:tabs>
        <w:spacing w:after="0"/>
        <w:ind w:right="-58" w:firstLine="709"/>
        <w:rPr>
          <w:rFonts w:ascii="Times New Roman" w:hAnsi="Times New Roman"/>
          <w:sz w:val="24"/>
          <w:szCs w:val="24"/>
        </w:rPr>
      </w:pPr>
    </w:p>
    <w:p w:rsidR="00422E09" w:rsidRPr="00D37EAE" w:rsidRDefault="00422E09" w:rsidP="00422E09">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422E09" w:rsidRPr="00D37EAE" w:rsidRDefault="00422E09" w:rsidP="00422E09">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ДИРЕКЦИЯ „УПРАВЛЕНИЕ НА СОБСТВЕНОСТТА И СОЦИАЛНИ ДЕЙНОСТИ“ -МИНИСТЕРСТВО НА ВЪТРЕШНИТЕ РАБОТИ</w:t>
      </w:r>
    </w:p>
    <w:p w:rsidR="00422E09" w:rsidRPr="00D37EAE" w:rsidRDefault="00422E09" w:rsidP="00422E09">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422E09" w:rsidRPr="00D37EAE" w:rsidRDefault="00422E09" w:rsidP="00422E09">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422E09" w:rsidRPr="00D37EAE" w:rsidRDefault="00422E09" w:rsidP="00422E09">
      <w:pPr>
        <w:tabs>
          <w:tab w:val="left" w:pos="709"/>
          <w:tab w:val="left" w:pos="993"/>
        </w:tabs>
        <w:spacing w:after="0"/>
        <w:ind w:right="-58" w:firstLine="709"/>
        <w:rPr>
          <w:rFonts w:ascii="Times New Roman" w:hAnsi="Times New Roman"/>
          <w:sz w:val="24"/>
          <w:szCs w:val="24"/>
          <w:highlight w:val="yellow"/>
        </w:rPr>
      </w:pPr>
    </w:p>
    <w:p w:rsidR="00422E09" w:rsidRPr="00D37EAE" w:rsidRDefault="00422E09" w:rsidP="00422E09">
      <w:pPr>
        <w:tabs>
          <w:tab w:val="left" w:pos="709"/>
          <w:tab w:val="left" w:pos="993"/>
        </w:tabs>
        <w:spacing w:after="0"/>
        <w:ind w:right="-58" w:firstLine="709"/>
        <w:outlineLvl w:val="0"/>
        <w:rPr>
          <w:rFonts w:ascii="Times New Roman" w:eastAsia="Batang" w:hAnsi="Times New Roman"/>
          <w:b/>
          <w:sz w:val="24"/>
          <w:szCs w:val="24"/>
          <w:highlight w:val="yellow"/>
          <w:lang w:eastAsia="bg-BG"/>
        </w:rPr>
      </w:pPr>
    </w:p>
    <w:p w:rsidR="00422E09" w:rsidRPr="00D37EAE" w:rsidRDefault="00422E09" w:rsidP="00422E09">
      <w:pPr>
        <w:tabs>
          <w:tab w:val="left" w:pos="709"/>
          <w:tab w:val="left" w:pos="993"/>
        </w:tabs>
        <w:spacing w:after="0"/>
        <w:ind w:right="-58"/>
        <w:jc w:val="center"/>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t>ПРЕДЛОЖЕНИЕ ЗА ИЗПЪЛНЕНИЕ НА ПОРЪЧКАТА</w:t>
      </w:r>
    </w:p>
    <w:p w:rsidR="00422E09" w:rsidRPr="00D37EAE" w:rsidRDefault="00422E09" w:rsidP="00422E09">
      <w:pPr>
        <w:tabs>
          <w:tab w:val="left" w:pos="709"/>
          <w:tab w:val="left" w:pos="993"/>
        </w:tabs>
        <w:spacing w:after="0"/>
        <w:ind w:right="-58"/>
        <w:jc w:val="center"/>
        <w:outlineLvl w:val="0"/>
        <w:rPr>
          <w:rFonts w:ascii="Times New Roman" w:hAnsi="Times New Roman"/>
          <w:sz w:val="24"/>
          <w:szCs w:val="24"/>
        </w:rPr>
      </w:pPr>
    </w:p>
    <w:p w:rsidR="00422E09" w:rsidRDefault="00422E09" w:rsidP="00422E09">
      <w:pPr>
        <w:tabs>
          <w:tab w:val="left" w:pos="709"/>
          <w:tab w:val="left" w:pos="993"/>
        </w:tabs>
        <w:autoSpaceDE w:val="0"/>
        <w:autoSpaceDN w:val="0"/>
        <w:adjustRightInd w:val="0"/>
        <w:spacing w:after="0"/>
        <w:ind w:right="-58"/>
        <w:jc w:val="center"/>
        <w:rPr>
          <w:rFonts w:ascii="Times New Roman" w:hAnsi="Times New Roman"/>
          <w:sz w:val="24"/>
          <w:szCs w:val="24"/>
        </w:rPr>
      </w:pPr>
      <w:r w:rsidRPr="00D37EAE">
        <w:rPr>
          <w:rFonts w:ascii="Times New Roman" w:hAnsi="Times New Roman"/>
          <w:sz w:val="24"/>
          <w:szCs w:val="24"/>
        </w:rPr>
        <w:t xml:space="preserve">с предмет: </w:t>
      </w:r>
      <w:r w:rsidRPr="00006EF9">
        <w:rPr>
          <w:rFonts w:ascii="Times New Roman" w:hAnsi="Times New Roman"/>
          <w:sz w:val="24"/>
          <w:szCs w:val="24"/>
        </w:rPr>
        <w:t>„Доставка на</w:t>
      </w:r>
      <w:r w:rsidRPr="00006EF9">
        <w:rPr>
          <w:rFonts w:ascii="Times New Roman" w:hAnsi="Times New Roman"/>
          <w:sz w:val="24"/>
          <w:szCs w:val="24"/>
          <w:lang w:val="en-US"/>
        </w:rPr>
        <w:t xml:space="preserve"> </w:t>
      </w:r>
      <w:r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p>
    <w:p w:rsidR="00422E09" w:rsidRDefault="00422E09" w:rsidP="00422E09">
      <w:pPr>
        <w:tabs>
          <w:tab w:val="left" w:pos="709"/>
          <w:tab w:val="left" w:pos="993"/>
        </w:tabs>
        <w:autoSpaceDE w:val="0"/>
        <w:autoSpaceDN w:val="0"/>
        <w:adjustRightInd w:val="0"/>
        <w:spacing w:after="0"/>
        <w:ind w:right="-58"/>
        <w:jc w:val="center"/>
        <w:rPr>
          <w:rFonts w:ascii="Times New Roman" w:hAnsi="Times New Roman"/>
          <w:sz w:val="24"/>
          <w:szCs w:val="24"/>
        </w:rPr>
      </w:pPr>
    </w:p>
    <w:p w:rsidR="00422E09" w:rsidRPr="00006EF9" w:rsidRDefault="00422E09" w:rsidP="00422E09">
      <w:pPr>
        <w:tabs>
          <w:tab w:val="left" w:pos="709"/>
          <w:tab w:val="left" w:pos="993"/>
        </w:tabs>
        <w:autoSpaceDE w:val="0"/>
        <w:autoSpaceDN w:val="0"/>
        <w:adjustRightInd w:val="0"/>
        <w:spacing w:after="0"/>
        <w:ind w:right="-58"/>
        <w:jc w:val="center"/>
        <w:rPr>
          <w:rFonts w:ascii="Times New Roman" w:hAnsi="Times New Roman"/>
          <w:sz w:val="24"/>
          <w:szCs w:val="24"/>
        </w:rPr>
      </w:pPr>
      <w:r w:rsidRPr="00006EF9">
        <w:rPr>
          <w:rFonts w:ascii="Times New Roman" w:hAnsi="Times New Roman"/>
          <w:sz w:val="24"/>
          <w:szCs w:val="24"/>
        </w:rPr>
        <w:t>по</w:t>
      </w:r>
      <w:r>
        <w:rPr>
          <w:rFonts w:ascii="Times New Roman" w:hAnsi="Times New Roman"/>
          <w:sz w:val="24"/>
          <w:szCs w:val="24"/>
        </w:rPr>
        <w:t xml:space="preserve"> о</w:t>
      </w:r>
      <w:r w:rsidRPr="00006EF9">
        <w:rPr>
          <w:rFonts w:ascii="Times New Roman" w:hAnsi="Times New Roman"/>
          <w:sz w:val="24"/>
          <w:szCs w:val="24"/>
        </w:rPr>
        <w:t xml:space="preserve">бособена позиция № </w:t>
      </w:r>
      <w:r>
        <w:rPr>
          <w:rFonts w:ascii="Times New Roman" w:hAnsi="Times New Roman"/>
          <w:sz w:val="24"/>
          <w:szCs w:val="24"/>
        </w:rPr>
        <w:t>3</w:t>
      </w:r>
      <w:r w:rsidRPr="00006EF9">
        <w:rPr>
          <w:rFonts w:ascii="Times New Roman" w:hAnsi="Times New Roman"/>
          <w:sz w:val="24"/>
          <w:szCs w:val="24"/>
        </w:rPr>
        <w:t xml:space="preserve"> „</w:t>
      </w:r>
      <w:r>
        <w:rPr>
          <w:rFonts w:ascii="Times New Roman" w:hAnsi="Times New Roman"/>
          <w:sz w:val="24"/>
          <w:szCs w:val="24"/>
        </w:rPr>
        <w:t>Обувки тактически с предпазители</w:t>
      </w:r>
      <w:r w:rsidRPr="00006EF9">
        <w:rPr>
          <w:rFonts w:ascii="Times New Roman" w:hAnsi="Times New Roman"/>
          <w:sz w:val="24"/>
          <w:szCs w:val="24"/>
        </w:rPr>
        <w:t>“</w:t>
      </w:r>
    </w:p>
    <w:p w:rsidR="00422E09" w:rsidRPr="00CF4FBF" w:rsidRDefault="00422E09" w:rsidP="00422E09">
      <w:pPr>
        <w:tabs>
          <w:tab w:val="left" w:pos="709"/>
          <w:tab w:val="left" w:pos="993"/>
        </w:tabs>
        <w:spacing w:after="0"/>
        <w:ind w:right="-58" w:firstLine="709"/>
        <w:rPr>
          <w:rFonts w:ascii="Times New Roman" w:hAnsi="Times New Roman"/>
          <w:sz w:val="24"/>
          <w:szCs w:val="24"/>
          <w:lang w:val="en-US" w:eastAsia="bg-BG"/>
        </w:rPr>
      </w:pPr>
    </w:p>
    <w:p w:rsidR="00422E09" w:rsidRPr="00F47F08" w:rsidRDefault="00422E09" w:rsidP="00422E09">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422E09" w:rsidRPr="00F47F08" w:rsidRDefault="00422E09" w:rsidP="00422E09">
      <w:pPr>
        <w:tabs>
          <w:tab w:val="left" w:pos="709"/>
          <w:tab w:val="left" w:pos="993"/>
        </w:tabs>
        <w:spacing w:after="0" w:line="240" w:lineRule="auto"/>
        <w:ind w:right="-58" w:firstLine="709"/>
        <w:rPr>
          <w:rFonts w:ascii="Times New Roman" w:hAnsi="Times New Roman"/>
          <w:b/>
          <w:sz w:val="24"/>
          <w:szCs w:val="24"/>
          <w:lang w:eastAsia="bg-BG"/>
        </w:rPr>
      </w:pPr>
    </w:p>
    <w:p w:rsidR="00422E09" w:rsidRDefault="00422E09" w:rsidP="00422E09">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Pr>
          <w:rFonts w:ascii="Times New Roman" w:hAnsi="Times New Roman"/>
          <w:sz w:val="24"/>
          <w:szCs w:val="24"/>
          <w:lang w:eastAsia="bg-BG"/>
        </w:rPr>
        <w:t>„</w:t>
      </w:r>
      <w:r w:rsidRPr="00006EF9">
        <w:rPr>
          <w:rFonts w:ascii="Times New Roman" w:hAnsi="Times New Roman"/>
          <w:sz w:val="24"/>
          <w:szCs w:val="24"/>
        </w:rPr>
        <w:t>Доставка на</w:t>
      </w:r>
      <w:r w:rsidRPr="00006EF9">
        <w:rPr>
          <w:rFonts w:ascii="Times New Roman" w:hAnsi="Times New Roman"/>
          <w:sz w:val="24"/>
          <w:szCs w:val="24"/>
          <w:lang w:val="en-US"/>
        </w:rPr>
        <w:t xml:space="preserve"> </w:t>
      </w:r>
      <w:r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r w:rsidRPr="003A1786">
        <w:rPr>
          <w:rFonts w:ascii="Times New Roman" w:hAnsi="Times New Roman"/>
          <w:sz w:val="24"/>
          <w:szCs w:val="24"/>
        </w:rPr>
        <w:t>“</w:t>
      </w:r>
      <w:r>
        <w:rPr>
          <w:rFonts w:ascii="Times New Roman" w:hAnsi="Times New Roman"/>
          <w:sz w:val="24"/>
          <w:szCs w:val="24"/>
        </w:rPr>
        <w:t xml:space="preserve"> по о</w:t>
      </w:r>
      <w:r w:rsidRPr="00006EF9">
        <w:rPr>
          <w:rFonts w:ascii="Times New Roman" w:hAnsi="Times New Roman"/>
          <w:sz w:val="24"/>
          <w:szCs w:val="24"/>
        </w:rPr>
        <w:t xml:space="preserve">бособена позиция № </w:t>
      </w:r>
      <w:r>
        <w:rPr>
          <w:rFonts w:ascii="Times New Roman" w:hAnsi="Times New Roman"/>
          <w:sz w:val="24"/>
          <w:szCs w:val="24"/>
        </w:rPr>
        <w:t>3</w:t>
      </w:r>
      <w:r w:rsidRPr="00006EF9">
        <w:rPr>
          <w:rFonts w:ascii="Times New Roman" w:hAnsi="Times New Roman"/>
          <w:sz w:val="24"/>
          <w:szCs w:val="24"/>
        </w:rPr>
        <w:t xml:space="preserve"> „</w:t>
      </w:r>
      <w:r>
        <w:rPr>
          <w:rFonts w:ascii="Times New Roman" w:hAnsi="Times New Roman"/>
          <w:sz w:val="24"/>
          <w:szCs w:val="24"/>
        </w:rPr>
        <w:t>Обувки тактически с предпазители</w:t>
      </w:r>
      <w:r w:rsidRPr="00006EF9">
        <w:rPr>
          <w:rFonts w:ascii="Times New Roman" w:hAnsi="Times New Roman"/>
          <w:sz w:val="24"/>
          <w:szCs w:val="24"/>
        </w:rPr>
        <w:t>“</w:t>
      </w:r>
      <w:r w:rsidRPr="003A1786">
        <w:rPr>
          <w:rFonts w:ascii="Times New Roman" w:hAnsi="Times New Roman"/>
          <w:sz w:val="24"/>
          <w:szCs w:val="24"/>
        </w:rPr>
        <w:t>,</w:t>
      </w:r>
      <w:r>
        <w:rPr>
          <w:rFonts w:ascii="Times New Roman" w:hAnsi="Times New Roman"/>
          <w:sz w:val="24"/>
          <w:szCs w:val="24"/>
        </w:rPr>
        <w:t xml:space="preserve"> н</w:t>
      </w:r>
      <w:r w:rsidRPr="00F47F08">
        <w:rPr>
          <w:rFonts w:ascii="Times New Roman" w:hAnsi="Times New Roman"/>
          <w:sz w:val="24"/>
          <w:szCs w:val="24"/>
          <w:lang w:eastAsia="bg-BG"/>
        </w:rPr>
        <w:t xml:space="preserve">ие: </w:t>
      </w:r>
    </w:p>
    <w:p w:rsidR="00422E09" w:rsidRPr="00D37EAE" w:rsidRDefault="00422E09" w:rsidP="00422E09">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sidRPr="00D37EAE">
        <w:rPr>
          <w:rFonts w:ascii="Times New Roman" w:hAnsi="Times New Roman"/>
          <w:sz w:val="24"/>
          <w:szCs w:val="24"/>
          <w:lang w:eastAsia="bg-BG"/>
        </w:rPr>
        <w:t>………………………………………………………………………………………</w:t>
      </w:r>
    </w:p>
    <w:p w:rsidR="00422E09" w:rsidRPr="00D37EAE" w:rsidRDefault="00422E09" w:rsidP="00422E09">
      <w:pPr>
        <w:tabs>
          <w:tab w:val="left" w:pos="709"/>
          <w:tab w:val="left" w:pos="993"/>
        </w:tabs>
        <w:spacing w:after="0"/>
        <w:ind w:right="-58" w:firstLine="709"/>
        <w:jc w:val="center"/>
        <w:rPr>
          <w:rFonts w:ascii="Times New Roman" w:hAnsi="Times New Roman"/>
          <w:sz w:val="20"/>
          <w:szCs w:val="20"/>
          <w:lang w:eastAsia="bg-BG"/>
        </w:rPr>
      </w:pPr>
      <w:r w:rsidRPr="00D37EAE">
        <w:rPr>
          <w:rFonts w:ascii="Times New Roman" w:hAnsi="Times New Roman"/>
          <w:sz w:val="20"/>
          <w:szCs w:val="20"/>
          <w:lang w:eastAsia="bg-BG"/>
        </w:rPr>
        <w:t>/изписва се името на участника/</w:t>
      </w:r>
    </w:p>
    <w:p w:rsidR="00422E09" w:rsidRPr="00D37EAE" w:rsidRDefault="00422E09" w:rsidP="00422E09">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БУЛСТАТ/ЕИК ………………...…………..</w:t>
      </w:r>
    </w:p>
    <w:p w:rsidR="00422E09" w:rsidRPr="00D37EAE" w:rsidRDefault="00422E09" w:rsidP="00422E09">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val="ru-RU" w:eastAsia="bg-BG"/>
        </w:rPr>
        <w:t xml:space="preserve">с адрес по регистрация </w:t>
      </w: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Pr>
          <w:rFonts w:ascii="Times New Roman" w:hAnsi="Times New Roman"/>
          <w:sz w:val="24"/>
          <w:szCs w:val="24"/>
          <w:lang w:val="ru-RU" w:eastAsia="bg-BG"/>
        </w:rPr>
        <w:t>,</w:t>
      </w:r>
    </w:p>
    <w:p w:rsidR="00422E09" w:rsidRPr="00F47F08" w:rsidRDefault="00422E09" w:rsidP="00422E09">
      <w:pPr>
        <w:tabs>
          <w:tab w:val="left" w:pos="709"/>
          <w:tab w:val="left" w:pos="993"/>
        </w:tabs>
        <w:spacing w:after="0" w:line="240" w:lineRule="auto"/>
        <w:ind w:right="-58" w:firstLine="709"/>
        <w:jc w:val="center"/>
        <w:rPr>
          <w:rFonts w:ascii="Times New Roman" w:hAnsi="Times New Roman"/>
          <w:sz w:val="24"/>
          <w:szCs w:val="24"/>
          <w:lang w:eastAsia="bg-BG"/>
        </w:rPr>
      </w:pPr>
    </w:p>
    <w:p w:rsidR="00422E09" w:rsidRPr="00A75626" w:rsidRDefault="00422E09" w:rsidP="00422E09">
      <w:p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sidRPr="00A75626">
        <w:rPr>
          <w:rFonts w:ascii="Times New Roman" w:hAnsi="Times New Roman"/>
          <w:sz w:val="24"/>
          <w:szCs w:val="24"/>
          <w:lang w:eastAsia="bg-BG"/>
        </w:rPr>
        <w:t xml:space="preserve">предлагаме да изпълним поръчката, с предмет: </w:t>
      </w:r>
      <w:r w:rsidRPr="009D15AD">
        <w:rPr>
          <w:rFonts w:ascii="Times New Roman" w:hAnsi="Times New Roman"/>
          <w:sz w:val="24"/>
          <w:szCs w:val="24"/>
          <w:lang w:eastAsia="bg-BG"/>
        </w:rPr>
        <w:t>„</w:t>
      </w:r>
      <w:r w:rsidRPr="00006EF9">
        <w:rPr>
          <w:rFonts w:ascii="Times New Roman" w:hAnsi="Times New Roman"/>
          <w:sz w:val="24"/>
          <w:szCs w:val="24"/>
        </w:rPr>
        <w:t>Доставка на</w:t>
      </w:r>
      <w:r w:rsidRPr="00006EF9">
        <w:rPr>
          <w:rFonts w:ascii="Times New Roman" w:hAnsi="Times New Roman"/>
          <w:sz w:val="24"/>
          <w:szCs w:val="24"/>
          <w:lang w:val="en-US"/>
        </w:rPr>
        <w:t xml:space="preserve"> </w:t>
      </w:r>
      <w:r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r w:rsidRPr="003A1786">
        <w:rPr>
          <w:rFonts w:ascii="Times New Roman" w:hAnsi="Times New Roman"/>
          <w:sz w:val="24"/>
          <w:szCs w:val="24"/>
        </w:rPr>
        <w:t>“</w:t>
      </w:r>
      <w:r>
        <w:rPr>
          <w:rFonts w:ascii="Times New Roman" w:hAnsi="Times New Roman"/>
          <w:sz w:val="24"/>
          <w:szCs w:val="24"/>
        </w:rPr>
        <w:t xml:space="preserve"> по о</w:t>
      </w:r>
      <w:r w:rsidRPr="00006EF9">
        <w:rPr>
          <w:rFonts w:ascii="Times New Roman" w:hAnsi="Times New Roman"/>
          <w:sz w:val="24"/>
          <w:szCs w:val="24"/>
        </w:rPr>
        <w:t xml:space="preserve">бособена позиция № </w:t>
      </w:r>
      <w:r>
        <w:rPr>
          <w:rFonts w:ascii="Times New Roman" w:hAnsi="Times New Roman"/>
          <w:sz w:val="24"/>
          <w:szCs w:val="24"/>
        </w:rPr>
        <w:t>3</w:t>
      </w:r>
      <w:r w:rsidRPr="00006EF9">
        <w:rPr>
          <w:rFonts w:ascii="Times New Roman" w:hAnsi="Times New Roman"/>
          <w:sz w:val="24"/>
          <w:szCs w:val="24"/>
        </w:rPr>
        <w:t xml:space="preserve"> „</w:t>
      </w:r>
      <w:r>
        <w:rPr>
          <w:rFonts w:ascii="Times New Roman" w:hAnsi="Times New Roman"/>
          <w:sz w:val="24"/>
          <w:szCs w:val="24"/>
        </w:rPr>
        <w:t>Обувки тактически с предпазители</w:t>
      </w:r>
      <w:r w:rsidRPr="00006EF9">
        <w:rPr>
          <w:rFonts w:ascii="Times New Roman" w:hAnsi="Times New Roman"/>
          <w:sz w:val="24"/>
          <w:szCs w:val="24"/>
        </w:rPr>
        <w:t>“</w:t>
      </w:r>
      <w:r>
        <w:rPr>
          <w:rFonts w:ascii="Times New Roman" w:hAnsi="Times New Roman"/>
          <w:sz w:val="24"/>
          <w:szCs w:val="24"/>
        </w:rPr>
        <w:t>,</w:t>
      </w:r>
      <w:r w:rsidRPr="00A75626">
        <w:rPr>
          <w:rFonts w:ascii="Times New Roman" w:hAnsi="Times New Roman"/>
          <w:i/>
          <w:sz w:val="24"/>
          <w:szCs w:val="24"/>
          <w:lang w:eastAsia="bg-BG"/>
        </w:rPr>
        <w:t xml:space="preserve">  </w:t>
      </w:r>
      <w:r w:rsidRPr="00A75626">
        <w:rPr>
          <w:rFonts w:ascii="Times New Roman" w:hAnsi="Times New Roman"/>
          <w:sz w:val="24"/>
          <w:szCs w:val="24"/>
          <w:lang w:eastAsia="bg-BG"/>
        </w:rPr>
        <w:t>съгласно изискванията на Възложителя при следните условия:</w:t>
      </w:r>
    </w:p>
    <w:p w:rsidR="00422E09" w:rsidRPr="00A51317" w:rsidRDefault="00422E09" w:rsidP="00422E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1. Общото количество на о</w:t>
      </w:r>
      <w:r>
        <w:rPr>
          <w:rFonts w:ascii="Times New Roman" w:hAnsi="Times New Roman"/>
          <w:sz w:val="24"/>
          <w:szCs w:val="24"/>
        </w:rPr>
        <w:t>бувки тактически с предпазители</w:t>
      </w:r>
      <w:r>
        <w:rPr>
          <w:rFonts w:ascii="Times New Roman" w:hAnsi="Times New Roman"/>
          <w:sz w:val="24"/>
          <w:szCs w:val="24"/>
          <w:lang w:eastAsia="bg-BG"/>
        </w:rPr>
        <w:t xml:space="preserve"> </w:t>
      </w:r>
      <w:r w:rsidRPr="00A51317">
        <w:rPr>
          <w:rFonts w:ascii="Times New Roman" w:hAnsi="Times New Roman"/>
          <w:sz w:val="24"/>
          <w:szCs w:val="24"/>
          <w:lang w:eastAsia="bg-BG"/>
        </w:rPr>
        <w:t>е 1 000 ч</w:t>
      </w:r>
      <w:r w:rsidR="00030A51" w:rsidRPr="00A51317">
        <w:rPr>
          <w:rFonts w:ascii="Times New Roman" w:hAnsi="Times New Roman"/>
          <w:sz w:val="24"/>
          <w:szCs w:val="24"/>
          <w:lang w:eastAsia="bg-BG"/>
        </w:rPr>
        <w:t>ифта</w:t>
      </w:r>
      <w:r w:rsidRPr="00A51317">
        <w:rPr>
          <w:rFonts w:ascii="Times New Roman" w:hAnsi="Times New Roman"/>
          <w:sz w:val="24"/>
          <w:szCs w:val="24"/>
          <w:lang w:eastAsia="bg-BG"/>
        </w:rPr>
        <w:t>.</w:t>
      </w:r>
    </w:p>
    <w:p w:rsidR="00422E09" w:rsidRPr="00A51317" w:rsidRDefault="00422E09" w:rsidP="00422E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A51317">
        <w:rPr>
          <w:rFonts w:ascii="Times New Roman" w:hAnsi="Times New Roman"/>
          <w:sz w:val="24"/>
          <w:szCs w:val="24"/>
          <w:lang w:eastAsia="bg-BG"/>
        </w:rPr>
        <w:t xml:space="preserve">2. </w:t>
      </w:r>
      <w:r w:rsidRPr="00A51317">
        <w:rPr>
          <w:rFonts w:ascii="Times New Roman" w:hAnsi="Times New Roman"/>
          <w:sz w:val="24"/>
          <w:szCs w:val="24"/>
        </w:rPr>
        <w:t>Приемаме мястото на изпълнение на поръчката: гр. София, кв. „Захарна фабрика“, ул. „Кукуш“ № 1, Централни вещеви складове – ДУССД-МВР.</w:t>
      </w:r>
    </w:p>
    <w:p w:rsidR="00422E09" w:rsidRPr="00A51317" w:rsidRDefault="00422E09" w:rsidP="00422E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A51317">
        <w:rPr>
          <w:rFonts w:ascii="Times New Roman" w:hAnsi="Times New Roman"/>
          <w:sz w:val="24"/>
          <w:szCs w:val="24"/>
          <w:lang w:eastAsia="bg-BG"/>
        </w:rPr>
        <w:t xml:space="preserve">3. </w:t>
      </w:r>
      <w:r w:rsidRPr="00A51317">
        <w:rPr>
          <w:rFonts w:ascii="Times New Roman" w:hAnsi="Times New Roman"/>
          <w:sz w:val="24"/>
          <w:szCs w:val="24"/>
        </w:rPr>
        <w:t>Приемаме срока на изпълнение на поръчката:</w:t>
      </w:r>
    </w:p>
    <w:p w:rsidR="00422E09" w:rsidRDefault="00422E09" w:rsidP="00422E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3.1. Приемаме да сключим договора за срок от 9 (девет) месеца</w:t>
      </w:r>
      <w:r w:rsidR="00A51317">
        <w:rPr>
          <w:rFonts w:ascii="Times New Roman" w:hAnsi="Times New Roman"/>
          <w:sz w:val="24"/>
          <w:szCs w:val="24"/>
        </w:rPr>
        <w:t>, считано от датата на сключването му</w:t>
      </w:r>
      <w:r>
        <w:rPr>
          <w:rFonts w:ascii="Times New Roman" w:hAnsi="Times New Roman"/>
          <w:sz w:val="24"/>
          <w:szCs w:val="24"/>
        </w:rPr>
        <w:t>.</w:t>
      </w:r>
    </w:p>
    <w:p w:rsidR="00422E09" w:rsidRPr="00A51317" w:rsidRDefault="00422E09" w:rsidP="00422E09">
      <w:pPr>
        <w:tabs>
          <w:tab w:val="left" w:pos="709"/>
          <w:tab w:val="left" w:pos="993"/>
        </w:tabs>
        <w:spacing w:after="0"/>
        <w:ind w:right="-58" w:firstLine="709"/>
        <w:jc w:val="both"/>
        <w:rPr>
          <w:rFonts w:ascii="Times New Roman" w:hAnsi="Times New Roman"/>
          <w:sz w:val="24"/>
          <w:szCs w:val="24"/>
          <w:lang w:val="ru-RU"/>
        </w:rPr>
      </w:pPr>
      <w:r>
        <w:rPr>
          <w:rFonts w:ascii="Times New Roman" w:hAnsi="Times New Roman"/>
          <w:sz w:val="24"/>
          <w:szCs w:val="24"/>
          <w:lang w:val="ru-RU"/>
        </w:rPr>
        <w:t>3</w:t>
      </w:r>
      <w:r w:rsidRPr="009911F3">
        <w:rPr>
          <w:rFonts w:ascii="Times New Roman" w:hAnsi="Times New Roman"/>
          <w:sz w:val="24"/>
          <w:szCs w:val="24"/>
          <w:lang w:val="ru-RU"/>
        </w:rPr>
        <w:t xml:space="preserve">.2. </w:t>
      </w:r>
      <w:r>
        <w:rPr>
          <w:rFonts w:ascii="Times New Roman" w:hAnsi="Times New Roman"/>
          <w:sz w:val="24"/>
          <w:szCs w:val="24"/>
          <w:lang w:val="ru-RU"/>
        </w:rPr>
        <w:t xml:space="preserve">Приемаме </w:t>
      </w:r>
      <w:r w:rsidRPr="00A51317">
        <w:rPr>
          <w:rFonts w:ascii="Times New Roman" w:hAnsi="Times New Roman"/>
          <w:sz w:val="24"/>
          <w:szCs w:val="24"/>
          <w:lang w:val="ru-RU"/>
        </w:rPr>
        <w:t xml:space="preserve">изпълнението на договора да е чрез </w:t>
      </w:r>
      <w:r w:rsidRPr="00A51317">
        <w:rPr>
          <w:rFonts w:ascii="Times New Roman" w:hAnsi="Times New Roman"/>
          <w:sz w:val="24"/>
          <w:szCs w:val="24"/>
        </w:rPr>
        <w:t>периодични</w:t>
      </w:r>
      <w:r w:rsidRPr="00A51317">
        <w:rPr>
          <w:rFonts w:ascii="Times New Roman" w:hAnsi="Times New Roman"/>
          <w:sz w:val="24"/>
          <w:szCs w:val="24"/>
          <w:lang w:val="ru-RU"/>
        </w:rPr>
        <w:t xml:space="preserve"> доставки</w:t>
      </w:r>
      <w:r w:rsidRPr="00A51317">
        <w:rPr>
          <w:rFonts w:ascii="Times New Roman" w:hAnsi="Times New Roman"/>
          <w:sz w:val="24"/>
          <w:szCs w:val="24"/>
        </w:rPr>
        <w:t>,</w:t>
      </w:r>
      <w:r w:rsidRPr="00A51317">
        <w:rPr>
          <w:rFonts w:ascii="Times New Roman" w:hAnsi="Times New Roman"/>
          <w:sz w:val="24"/>
          <w:szCs w:val="24"/>
          <w:lang w:val="ru-RU"/>
        </w:rPr>
        <w:t xml:space="preserve"> след подадена от Възложителя писмена заявка с посочени конкретни</w:t>
      </w:r>
      <w:r w:rsidR="00D23E0E" w:rsidRPr="00A51317">
        <w:rPr>
          <w:rFonts w:ascii="Times New Roman" w:hAnsi="Times New Roman"/>
          <w:sz w:val="24"/>
          <w:szCs w:val="24"/>
          <w:lang w:val="ru-RU"/>
        </w:rPr>
        <w:t xml:space="preserve"> </w:t>
      </w:r>
      <w:r w:rsidR="00A51317">
        <w:rPr>
          <w:rFonts w:ascii="Times New Roman" w:hAnsi="Times New Roman"/>
          <w:sz w:val="24"/>
          <w:szCs w:val="24"/>
          <w:lang w:val="ru-RU"/>
        </w:rPr>
        <w:t xml:space="preserve">артикули, </w:t>
      </w:r>
      <w:r w:rsidRPr="00A51317">
        <w:rPr>
          <w:rFonts w:ascii="Times New Roman" w:hAnsi="Times New Roman"/>
          <w:sz w:val="24"/>
          <w:szCs w:val="24"/>
          <w:lang w:val="ru-RU"/>
        </w:rPr>
        <w:t xml:space="preserve">количества </w:t>
      </w:r>
      <w:r w:rsidR="00A51317">
        <w:rPr>
          <w:rFonts w:ascii="Times New Roman" w:hAnsi="Times New Roman"/>
          <w:sz w:val="24"/>
          <w:szCs w:val="24"/>
          <w:lang w:val="ru-RU"/>
        </w:rPr>
        <w:t>и</w:t>
      </w:r>
      <w:r w:rsidRPr="00A51317">
        <w:rPr>
          <w:rFonts w:ascii="Times New Roman" w:hAnsi="Times New Roman"/>
          <w:sz w:val="24"/>
          <w:szCs w:val="24"/>
          <w:lang w:val="ru-RU"/>
        </w:rPr>
        <w:t xml:space="preserve"> размер</w:t>
      </w:r>
      <w:r w:rsidR="00D23E0E" w:rsidRPr="00A51317">
        <w:rPr>
          <w:rFonts w:ascii="Times New Roman" w:hAnsi="Times New Roman"/>
          <w:sz w:val="24"/>
          <w:szCs w:val="24"/>
          <w:lang w:val="ru-RU"/>
        </w:rPr>
        <w:t xml:space="preserve">на спецификация </w:t>
      </w:r>
      <w:r w:rsidRPr="00A51317">
        <w:rPr>
          <w:rFonts w:ascii="Times New Roman" w:hAnsi="Times New Roman"/>
          <w:sz w:val="24"/>
          <w:szCs w:val="24"/>
          <w:lang w:val="ru-RU"/>
        </w:rPr>
        <w:t>до изчерпване на цялото количество по</w:t>
      </w:r>
      <w:r w:rsidRPr="00A51317">
        <w:rPr>
          <w:rFonts w:ascii="Times New Roman" w:hAnsi="Times New Roman"/>
          <w:sz w:val="24"/>
          <w:szCs w:val="24"/>
        </w:rPr>
        <w:t xml:space="preserve"> договора</w:t>
      </w:r>
      <w:r w:rsidRPr="00A51317">
        <w:rPr>
          <w:rFonts w:ascii="Times New Roman" w:hAnsi="Times New Roman"/>
          <w:sz w:val="24"/>
          <w:szCs w:val="24"/>
          <w:lang w:val="ru-RU"/>
        </w:rPr>
        <w:t>.</w:t>
      </w:r>
      <w:r w:rsidR="00445BB6" w:rsidRPr="00A51317">
        <w:rPr>
          <w:rFonts w:ascii="Times New Roman" w:hAnsi="Times New Roman"/>
          <w:sz w:val="24"/>
          <w:szCs w:val="24"/>
          <w:lang w:val="ru-RU"/>
        </w:rPr>
        <w:t xml:space="preserve"> Изпълнението на договора е отложено, съгласно чл. 114 от ЗОП и започва при осигурено финансиране, за което обстоятелство Възложителят уведомява писмено Изпълнителя. Уведомлението се изпраща заедно с първата заявка по договора.</w:t>
      </w:r>
    </w:p>
    <w:p w:rsidR="00422E09" w:rsidRPr="009911F3" w:rsidRDefault="00422E09" w:rsidP="00422E09">
      <w:pPr>
        <w:tabs>
          <w:tab w:val="left" w:pos="709"/>
          <w:tab w:val="left" w:pos="993"/>
        </w:tabs>
        <w:spacing w:after="0"/>
        <w:ind w:right="-58" w:firstLine="709"/>
        <w:jc w:val="both"/>
        <w:rPr>
          <w:rFonts w:ascii="Times New Roman" w:hAnsi="Times New Roman"/>
          <w:sz w:val="24"/>
          <w:szCs w:val="24"/>
        </w:rPr>
      </w:pPr>
      <w:r>
        <w:rPr>
          <w:rFonts w:ascii="Times New Roman" w:hAnsi="Times New Roman"/>
          <w:sz w:val="24"/>
          <w:szCs w:val="24"/>
        </w:rPr>
        <w:t>3</w:t>
      </w:r>
      <w:r w:rsidRPr="009911F3">
        <w:rPr>
          <w:rFonts w:ascii="Times New Roman" w:hAnsi="Times New Roman"/>
          <w:sz w:val="24"/>
          <w:szCs w:val="24"/>
        </w:rPr>
        <w:t xml:space="preserve">.3. </w:t>
      </w:r>
      <w:r>
        <w:rPr>
          <w:rFonts w:ascii="Times New Roman" w:hAnsi="Times New Roman"/>
          <w:sz w:val="24"/>
          <w:szCs w:val="24"/>
        </w:rPr>
        <w:t>Приемаме с</w:t>
      </w:r>
      <w:r w:rsidRPr="009911F3">
        <w:rPr>
          <w:rFonts w:ascii="Times New Roman" w:hAnsi="Times New Roman"/>
          <w:sz w:val="24"/>
          <w:szCs w:val="24"/>
        </w:rPr>
        <w:t xml:space="preserve">рокът за изпълнение на първата доставка </w:t>
      </w:r>
      <w:r>
        <w:rPr>
          <w:rFonts w:ascii="Times New Roman" w:hAnsi="Times New Roman"/>
          <w:sz w:val="24"/>
          <w:szCs w:val="24"/>
        </w:rPr>
        <w:t xml:space="preserve">по договора да </w:t>
      </w:r>
      <w:r w:rsidRPr="009911F3">
        <w:rPr>
          <w:rFonts w:ascii="Times New Roman" w:hAnsi="Times New Roman"/>
          <w:sz w:val="24"/>
          <w:szCs w:val="24"/>
        </w:rPr>
        <w:t>е до 90 (деветдесет) дни след предоставена от Възложителя писмена заявка.</w:t>
      </w:r>
      <w:r>
        <w:rPr>
          <w:rFonts w:ascii="Times New Roman" w:hAnsi="Times New Roman"/>
          <w:sz w:val="24"/>
          <w:szCs w:val="24"/>
        </w:rPr>
        <w:t xml:space="preserve"> Приемаме, в</w:t>
      </w:r>
      <w:r w:rsidRPr="009911F3">
        <w:rPr>
          <w:rFonts w:ascii="Times New Roman" w:hAnsi="Times New Roman"/>
          <w:sz w:val="24"/>
          <w:szCs w:val="24"/>
        </w:rPr>
        <w:t xml:space="preserve">сяка следваща </w:t>
      </w:r>
      <w:r w:rsidRPr="009911F3">
        <w:rPr>
          <w:rFonts w:ascii="Times New Roman" w:hAnsi="Times New Roman"/>
          <w:sz w:val="24"/>
          <w:szCs w:val="24"/>
        </w:rPr>
        <w:lastRenderedPageBreak/>
        <w:t xml:space="preserve">доставка </w:t>
      </w:r>
      <w:r>
        <w:rPr>
          <w:rFonts w:ascii="Times New Roman" w:hAnsi="Times New Roman"/>
          <w:sz w:val="24"/>
          <w:szCs w:val="24"/>
        </w:rPr>
        <w:t xml:space="preserve">по </w:t>
      </w:r>
      <w:r w:rsidRPr="00CA13E8">
        <w:rPr>
          <w:rFonts w:ascii="Times New Roman" w:hAnsi="Times New Roman"/>
          <w:sz w:val="24"/>
          <w:szCs w:val="24"/>
        </w:rPr>
        <w:t>договора</w:t>
      </w:r>
      <w:r w:rsidR="009C5A64" w:rsidRPr="00CA13E8">
        <w:rPr>
          <w:rFonts w:ascii="Times New Roman" w:hAnsi="Times New Roman"/>
          <w:sz w:val="24"/>
          <w:szCs w:val="24"/>
        </w:rPr>
        <w:t xml:space="preserve">, включително и на индивидуалните поръчки </w:t>
      </w:r>
      <w:r w:rsidR="00CA13E8" w:rsidRPr="00CA13E8">
        <w:rPr>
          <w:rFonts w:ascii="Times New Roman" w:hAnsi="Times New Roman"/>
          <w:sz w:val="24"/>
          <w:szCs w:val="24"/>
        </w:rPr>
        <w:t xml:space="preserve">на изделията с извънстандартни размери </w:t>
      </w:r>
      <w:r w:rsidR="009C5A64" w:rsidRPr="00CA13E8">
        <w:rPr>
          <w:rFonts w:ascii="Times New Roman" w:hAnsi="Times New Roman"/>
          <w:sz w:val="24"/>
          <w:szCs w:val="24"/>
        </w:rPr>
        <w:t>да</w:t>
      </w:r>
      <w:r w:rsidRPr="00CA13E8">
        <w:rPr>
          <w:rFonts w:ascii="Times New Roman" w:hAnsi="Times New Roman"/>
          <w:sz w:val="24"/>
          <w:szCs w:val="24"/>
        </w:rPr>
        <w:t xml:space="preserve"> се </w:t>
      </w:r>
      <w:r w:rsidRPr="009911F3">
        <w:rPr>
          <w:rFonts w:ascii="Times New Roman" w:hAnsi="Times New Roman"/>
          <w:sz w:val="24"/>
          <w:szCs w:val="24"/>
        </w:rPr>
        <w:t xml:space="preserve">изпълнява в срок до 60 (шестдесет) дни след предоставена от Възложителя писмена заявка. </w:t>
      </w:r>
    </w:p>
    <w:p w:rsidR="00422E09" w:rsidRPr="009911F3" w:rsidRDefault="00422E09" w:rsidP="00422E09">
      <w:pPr>
        <w:tabs>
          <w:tab w:val="left" w:pos="709"/>
          <w:tab w:val="left" w:pos="993"/>
        </w:tabs>
        <w:spacing w:after="0"/>
        <w:ind w:right="-58" w:firstLine="709"/>
        <w:jc w:val="both"/>
        <w:rPr>
          <w:rFonts w:ascii="Times New Roman" w:hAnsi="Times New Roman"/>
          <w:sz w:val="24"/>
          <w:szCs w:val="24"/>
        </w:rPr>
      </w:pPr>
      <w:r>
        <w:rPr>
          <w:rFonts w:ascii="Times New Roman" w:hAnsi="Times New Roman"/>
          <w:sz w:val="24"/>
          <w:szCs w:val="24"/>
        </w:rPr>
        <w:t>3.4. Приемаме, че п</w:t>
      </w:r>
      <w:r w:rsidRPr="009911F3">
        <w:rPr>
          <w:rFonts w:ascii="Times New Roman" w:hAnsi="Times New Roman"/>
          <w:sz w:val="24"/>
          <w:szCs w:val="24"/>
        </w:rPr>
        <w:t xml:space="preserve">оследната заявка </w:t>
      </w:r>
      <w:r>
        <w:rPr>
          <w:rFonts w:ascii="Times New Roman" w:hAnsi="Times New Roman"/>
          <w:sz w:val="24"/>
          <w:szCs w:val="24"/>
        </w:rPr>
        <w:t xml:space="preserve">по договора </w:t>
      </w:r>
      <w:r w:rsidRPr="009911F3">
        <w:rPr>
          <w:rFonts w:ascii="Times New Roman" w:hAnsi="Times New Roman"/>
          <w:sz w:val="24"/>
          <w:szCs w:val="24"/>
        </w:rPr>
        <w:t>се предоставя от Възложителя до 61 (шестдесет</w:t>
      </w:r>
      <w:r w:rsidRPr="009911F3">
        <w:rPr>
          <w:rFonts w:ascii="Times New Roman" w:hAnsi="Times New Roman"/>
          <w:sz w:val="24"/>
          <w:szCs w:val="24"/>
          <w:lang w:val="ru-RU"/>
        </w:rPr>
        <w:t xml:space="preserve"> и един</w:t>
      </w:r>
      <w:r w:rsidRPr="009911F3">
        <w:rPr>
          <w:rFonts w:ascii="Times New Roman" w:hAnsi="Times New Roman"/>
          <w:sz w:val="24"/>
          <w:szCs w:val="24"/>
        </w:rPr>
        <w:t xml:space="preserve">) дни преди края на срока на договора. </w:t>
      </w:r>
      <w:r>
        <w:rPr>
          <w:rFonts w:ascii="Times New Roman" w:hAnsi="Times New Roman"/>
          <w:sz w:val="24"/>
          <w:szCs w:val="24"/>
        </w:rPr>
        <w:t>Запознати сме и приемаме, че в</w:t>
      </w:r>
      <w:r w:rsidRPr="009911F3">
        <w:rPr>
          <w:rFonts w:ascii="Times New Roman" w:hAnsi="Times New Roman"/>
          <w:sz w:val="24"/>
          <w:szCs w:val="24"/>
        </w:rPr>
        <w:t xml:space="preserve"> тази последна заявка Възложителя се задължава да заяви всички оставащи количества по договора.</w:t>
      </w:r>
    </w:p>
    <w:p w:rsidR="00422E09" w:rsidRDefault="00422E09" w:rsidP="00422E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4. Декларираме, че </w:t>
      </w:r>
      <w:r w:rsidRPr="00CA13E8">
        <w:rPr>
          <w:rFonts w:ascii="Times New Roman" w:hAnsi="Times New Roman"/>
          <w:sz w:val="24"/>
          <w:szCs w:val="24"/>
        </w:rPr>
        <w:t xml:space="preserve">доставените от нас </w:t>
      </w:r>
      <w:r w:rsidR="002A25E1" w:rsidRPr="00CA13E8">
        <w:rPr>
          <w:rFonts w:ascii="Times New Roman" w:hAnsi="Times New Roman"/>
          <w:sz w:val="24"/>
          <w:szCs w:val="24"/>
        </w:rPr>
        <w:t xml:space="preserve">обувки тактически с предпазители </w:t>
      </w:r>
      <w:r w:rsidRPr="00CA13E8">
        <w:rPr>
          <w:rFonts w:ascii="Times New Roman" w:hAnsi="Times New Roman"/>
          <w:sz w:val="24"/>
          <w:szCs w:val="24"/>
        </w:rPr>
        <w:t xml:space="preserve">по предмета </w:t>
      </w:r>
      <w:r>
        <w:rPr>
          <w:rFonts w:ascii="Times New Roman" w:hAnsi="Times New Roman"/>
          <w:sz w:val="24"/>
          <w:szCs w:val="24"/>
        </w:rPr>
        <w:t xml:space="preserve">на поръчката ще отговарят на изискванията на Възложителя, описани в техническата спецификация за обособена позиция № </w:t>
      </w:r>
      <w:r w:rsidR="002A25E1">
        <w:rPr>
          <w:rFonts w:ascii="Times New Roman" w:hAnsi="Times New Roman"/>
          <w:sz w:val="24"/>
          <w:szCs w:val="24"/>
        </w:rPr>
        <w:t>3</w:t>
      </w:r>
      <w:r>
        <w:rPr>
          <w:rFonts w:ascii="Times New Roman" w:hAnsi="Times New Roman"/>
          <w:sz w:val="24"/>
          <w:szCs w:val="24"/>
        </w:rPr>
        <w:t xml:space="preserve"> и документацията за обществената поръчка.</w:t>
      </w:r>
    </w:p>
    <w:p w:rsidR="00422E09" w:rsidRDefault="00422E09" w:rsidP="00422E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 Приемаме и се задължаваме при изпълнение на поръ</w:t>
      </w:r>
      <w:r w:rsidR="002A25E1">
        <w:rPr>
          <w:rFonts w:ascii="Times New Roman" w:hAnsi="Times New Roman"/>
          <w:sz w:val="24"/>
          <w:szCs w:val="24"/>
        </w:rPr>
        <w:t>чката по обособената позиция № 3</w:t>
      </w:r>
      <w:r>
        <w:rPr>
          <w:rFonts w:ascii="Times New Roman" w:hAnsi="Times New Roman"/>
          <w:sz w:val="24"/>
          <w:szCs w:val="24"/>
        </w:rPr>
        <w:t xml:space="preserve"> да изпълним всички раздели на техническата спецификация за позицията, съгласно поставените от Възложителя изисквания, както следва:</w:t>
      </w:r>
    </w:p>
    <w:p w:rsidR="00422E09" w:rsidRDefault="00422E09" w:rsidP="00422E09">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5.1. Наименование на продукта/услугата</w:t>
      </w:r>
    </w:p>
    <w:p w:rsidR="002B3841" w:rsidRPr="002B3841" w:rsidRDefault="002B3841" w:rsidP="002B3841">
      <w:pPr>
        <w:ind w:firstLine="709"/>
        <w:jc w:val="both"/>
        <w:rPr>
          <w:rFonts w:ascii="Times New Roman" w:hAnsi="Times New Roman"/>
          <w:sz w:val="24"/>
          <w:szCs w:val="24"/>
        </w:rPr>
      </w:pPr>
      <w:r w:rsidRPr="002B3841">
        <w:rPr>
          <w:rFonts w:ascii="Times New Roman" w:hAnsi="Times New Roman"/>
          <w:sz w:val="24"/>
          <w:szCs w:val="24"/>
          <w:highlight w:val="white"/>
          <w:shd w:val="clear" w:color="auto" w:fill="FEFEFE"/>
        </w:rPr>
        <w:t>„</w:t>
      </w:r>
      <w:r>
        <w:rPr>
          <w:rFonts w:ascii="Times New Roman" w:hAnsi="Times New Roman"/>
          <w:sz w:val="24"/>
          <w:szCs w:val="24"/>
          <w:shd w:val="clear" w:color="auto" w:fill="FEFEFE"/>
        </w:rPr>
        <w:t>О</w:t>
      </w:r>
      <w:r w:rsidRPr="002B3841">
        <w:rPr>
          <w:rFonts w:ascii="Times New Roman" w:hAnsi="Times New Roman"/>
          <w:sz w:val="24"/>
          <w:szCs w:val="24"/>
          <w:shd w:val="clear" w:color="auto" w:fill="FEFEFE"/>
        </w:rPr>
        <w:t>бувки специални тактически, с предпазители”</w:t>
      </w:r>
    </w:p>
    <w:p w:rsidR="002B3841" w:rsidRPr="002B3841" w:rsidRDefault="002B3841" w:rsidP="002B3841">
      <w:pPr>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5.</w:t>
      </w:r>
      <w:r w:rsidRPr="002B3841">
        <w:rPr>
          <w:rFonts w:ascii="Times New Roman" w:hAnsi="Times New Roman"/>
          <w:sz w:val="24"/>
          <w:szCs w:val="24"/>
          <w:highlight w:val="white"/>
          <w:shd w:val="clear" w:color="auto" w:fill="FEFEFE"/>
        </w:rPr>
        <w:t>2.</w:t>
      </w:r>
      <w:r>
        <w:rPr>
          <w:rFonts w:ascii="Times New Roman" w:hAnsi="Times New Roman"/>
          <w:sz w:val="24"/>
          <w:szCs w:val="24"/>
          <w:highlight w:val="white"/>
          <w:shd w:val="clear" w:color="auto" w:fill="FEFEFE"/>
        </w:rPr>
        <w:t xml:space="preserve"> С</w:t>
      </w:r>
      <w:r w:rsidRPr="002B3841">
        <w:rPr>
          <w:rFonts w:ascii="Times New Roman" w:hAnsi="Times New Roman"/>
          <w:sz w:val="24"/>
          <w:szCs w:val="24"/>
          <w:highlight w:val="white"/>
          <w:shd w:val="clear" w:color="auto" w:fill="FEFEFE"/>
        </w:rPr>
        <w:t>ъстав и описание на продукта</w:t>
      </w:r>
    </w:p>
    <w:p w:rsidR="002B3841" w:rsidRDefault="002B3841" w:rsidP="002B3841">
      <w:pPr>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Обувки специални тактически, с предпазители ще са</w:t>
      </w:r>
      <w:r w:rsidRPr="00BD5479">
        <w:rPr>
          <w:rFonts w:ascii="Times New Roman" w:hAnsi="Times New Roman"/>
          <w:sz w:val="24"/>
          <w:szCs w:val="24"/>
          <w:highlight w:val="white"/>
          <w:shd w:val="clear" w:color="auto" w:fill="FEFEFE"/>
        </w:rPr>
        <w:t xml:space="preserve"> </w:t>
      </w:r>
      <w:r>
        <w:rPr>
          <w:rFonts w:ascii="Times New Roman" w:hAnsi="Times New Roman"/>
          <w:sz w:val="24"/>
          <w:szCs w:val="24"/>
          <w:highlight w:val="white"/>
          <w:shd w:val="clear" w:color="auto" w:fill="FEFEFE"/>
        </w:rPr>
        <w:t xml:space="preserve">предназначени за служителите на Министерството на вътрешните работи, изпълняващи служебните си задължения с работно облекло и обувки за служебно ползване. Обувки тактически ще се носят при изпълнение на специални задачи, тренировъчна и учебна дейност съобразно разпореденото от съответния ръководител. Моделът на обувки тактически ще е съгласно фигури </w:t>
      </w:r>
      <w:r w:rsidRPr="00927A76">
        <w:rPr>
          <w:rFonts w:ascii="Times New Roman" w:hAnsi="Times New Roman"/>
          <w:sz w:val="24"/>
          <w:szCs w:val="24"/>
          <w:shd w:val="clear" w:color="auto" w:fill="FEFEFE"/>
        </w:rPr>
        <w:t>от 1 до 9.</w:t>
      </w:r>
    </w:p>
    <w:p w:rsidR="002B3841" w:rsidRPr="002B3841" w:rsidRDefault="002B3841" w:rsidP="002B3841">
      <w:pPr>
        <w:suppressAutoHyphens/>
        <w:ind w:right="-108" w:firstLine="709"/>
        <w:jc w:val="both"/>
        <w:rPr>
          <w:rFonts w:ascii="Times New Roman" w:hAnsi="Times New Roman"/>
          <w:sz w:val="24"/>
          <w:szCs w:val="24"/>
        </w:rPr>
      </w:pPr>
      <w:r w:rsidRPr="002B3841">
        <w:rPr>
          <w:rFonts w:ascii="Times New Roman" w:hAnsi="Times New Roman"/>
          <w:sz w:val="24"/>
          <w:szCs w:val="24"/>
        </w:rPr>
        <w:t>5.2.1. Описание на продукта</w:t>
      </w:r>
    </w:p>
    <w:p w:rsidR="002B3841" w:rsidRPr="00B94F25" w:rsidRDefault="002B3841" w:rsidP="002B3841">
      <w:pPr>
        <w:spacing w:line="320" w:lineRule="exact"/>
        <w:ind w:firstLine="709"/>
        <w:jc w:val="both"/>
        <w:rPr>
          <w:rFonts w:ascii="Times New Roman" w:hAnsi="Times New Roman"/>
          <w:sz w:val="24"/>
          <w:szCs w:val="24"/>
        </w:rPr>
      </w:pPr>
      <w:r w:rsidRPr="00C35130">
        <w:rPr>
          <w:rFonts w:ascii="Times New Roman" w:hAnsi="Times New Roman"/>
          <w:sz w:val="24"/>
          <w:szCs w:val="24"/>
          <w:lang w:val="ru-RU"/>
        </w:rPr>
        <w:t xml:space="preserve">Продуктът представлява цели, високи, полеви обувки с лицева част, която </w:t>
      </w:r>
      <w:r>
        <w:rPr>
          <w:rFonts w:ascii="Times New Roman" w:hAnsi="Times New Roman"/>
          <w:sz w:val="24"/>
          <w:szCs w:val="24"/>
          <w:lang w:val="ru-RU"/>
        </w:rPr>
        <w:t xml:space="preserve">ще </w:t>
      </w:r>
      <w:r w:rsidRPr="00C35130">
        <w:rPr>
          <w:rFonts w:ascii="Times New Roman" w:hAnsi="Times New Roman"/>
          <w:sz w:val="24"/>
          <w:szCs w:val="24"/>
          <w:lang w:val="ru-RU"/>
        </w:rPr>
        <w:t xml:space="preserve">е комбинация от хидрофобирана естествена кожа </w:t>
      </w:r>
      <w:r w:rsidRPr="00C35130">
        <w:rPr>
          <w:rFonts w:ascii="Times New Roman" w:hAnsi="Times New Roman"/>
          <w:sz w:val="24"/>
          <w:szCs w:val="24"/>
        </w:rPr>
        <w:t xml:space="preserve">(лицева) от едър рогат добитък и текстил, в цвят черен (Фиг. 1 и Фиг. 2). Ходилата </w:t>
      </w:r>
      <w:r>
        <w:rPr>
          <w:rFonts w:ascii="Times New Roman" w:hAnsi="Times New Roman"/>
          <w:sz w:val="24"/>
          <w:szCs w:val="24"/>
        </w:rPr>
        <w:t xml:space="preserve">ще </w:t>
      </w:r>
      <w:r w:rsidRPr="00C35130">
        <w:rPr>
          <w:rFonts w:ascii="Times New Roman" w:hAnsi="Times New Roman"/>
          <w:sz w:val="24"/>
          <w:szCs w:val="24"/>
        </w:rPr>
        <w:t xml:space="preserve">са грайферни и са комбинация от външен слой- гума (каучук) с по-висока плътност </w:t>
      </w:r>
      <w:r>
        <w:rPr>
          <w:rFonts w:ascii="Times New Roman" w:hAnsi="Times New Roman"/>
          <w:sz w:val="24"/>
          <w:szCs w:val="24"/>
        </w:rPr>
        <w:t>или полиуретан</w:t>
      </w:r>
      <w:r w:rsidRPr="00C35130">
        <w:rPr>
          <w:rFonts w:ascii="Times New Roman" w:hAnsi="Times New Roman"/>
          <w:sz w:val="24"/>
          <w:szCs w:val="24"/>
        </w:rPr>
        <w:t xml:space="preserve"> и вътрешен порест слой-полиуретан с ниска плътност, цвят черен. Обувките обхващат глезена и стигат до основата на прасеца, като задната част на втерната (при прасеца) </w:t>
      </w:r>
      <w:r>
        <w:rPr>
          <w:rFonts w:ascii="Times New Roman" w:hAnsi="Times New Roman"/>
          <w:sz w:val="24"/>
          <w:szCs w:val="24"/>
        </w:rPr>
        <w:t xml:space="preserve">ще </w:t>
      </w:r>
      <w:r w:rsidRPr="00C35130">
        <w:rPr>
          <w:rFonts w:ascii="Times New Roman" w:hAnsi="Times New Roman"/>
          <w:sz w:val="24"/>
          <w:szCs w:val="24"/>
        </w:rPr>
        <w:t xml:space="preserve">е скосена за удобство при движение. В горната част на втерната има подсилваща и омекотяваща якичка. Над кобарака </w:t>
      </w:r>
      <w:r w:rsidR="00513691">
        <w:rPr>
          <w:rFonts w:ascii="Times New Roman" w:hAnsi="Times New Roman"/>
          <w:sz w:val="24"/>
          <w:szCs w:val="24"/>
        </w:rPr>
        <w:t xml:space="preserve">ще </w:t>
      </w:r>
      <w:r w:rsidRPr="00C35130">
        <w:rPr>
          <w:rFonts w:ascii="Times New Roman" w:hAnsi="Times New Roman"/>
          <w:sz w:val="24"/>
          <w:szCs w:val="24"/>
        </w:rPr>
        <w:t xml:space="preserve">е изработена гофрирана омекотяваща възглавничка за създаване на удобство и комфорт при ходене и бягане. Като цяло, цвета на всички елементи на обувките заедно с ходилата </w:t>
      </w:r>
      <w:r w:rsidR="00513691">
        <w:rPr>
          <w:rFonts w:ascii="Times New Roman" w:hAnsi="Times New Roman"/>
          <w:sz w:val="24"/>
          <w:szCs w:val="24"/>
        </w:rPr>
        <w:t xml:space="preserve">ще </w:t>
      </w:r>
      <w:r w:rsidRPr="00C35130">
        <w:rPr>
          <w:rFonts w:ascii="Times New Roman" w:hAnsi="Times New Roman"/>
          <w:sz w:val="24"/>
          <w:szCs w:val="24"/>
        </w:rPr>
        <w:t xml:space="preserve">е черен. Стелките </w:t>
      </w:r>
      <w:r w:rsidR="00513691">
        <w:rPr>
          <w:rFonts w:ascii="Times New Roman" w:hAnsi="Times New Roman"/>
          <w:sz w:val="24"/>
          <w:szCs w:val="24"/>
        </w:rPr>
        <w:t xml:space="preserve">ще </w:t>
      </w:r>
      <w:r w:rsidRPr="00C35130">
        <w:rPr>
          <w:rFonts w:ascii="Times New Roman" w:hAnsi="Times New Roman"/>
          <w:sz w:val="24"/>
          <w:szCs w:val="24"/>
        </w:rPr>
        <w:t>са предварително формувани, анатомични, ергономични, с подходящи хигиенни и антимикотични свойства.</w:t>
      </w:r>
      <w:r>
        <w:rPr>
          <w:rFonts w:ascii="Times New Roman" w:hAnsi="Times New Roman"/>
          <w:sz w:val="24"/>
          <w:szCs w:val="24"/>
        </w:rPr>
        <w:t xml:space="preserve"> </w:t>
      </w:r>
      <w:r w:rsidRPr="001801CC">
        <w:rPr>
          <w:rFonts w:ascii="Times New Roman" w:hAnsi="Times New Roman"/>
          <w:sz w:val="24"/>
          <w:szCs w:val="24"/>
        </w:rPr>
        <w:t xml:space="preserve">В предната част </w:t>
      </w:r>
      <w:r w:rsidR="00513691">
        <w:rPr>
          <w:rFonts w:ascii="Times New Roman" w:hAnsi="Times New Roman"/>
          <w:sz w:val="24"/>
          <w:szCs w:val="24"/>
        </w:rPr>
        <w:t xml:space="preserve">ще </w:t>
      </w:r>
      <w:r w:rsidRPr="001801CC">
        <w:rPr>
          <w:rFonts w:ascii="Times New Roman" w:hAnsi="Times New Roman"/>
          <w:sz w:val="24"/>
          <w:szCs w:val="24"/>
        </w:rPr>
        <w:t xml:space="preserve">е поставено защитно бомбе от композитен материал, устойчиво на удар 200 </w:t>
      </w:r>
      <w:r w:rsidRPr="001801CC">
        <w:rPr>
          <w:rFonts w:ascii="Times New Roman" w:hAnsi="Times New Roman"/>
          <w:sz w:val="24"/>
          <w:szCs w:val="24"/>
          <w:lang w:val="en-US"/>
        </w:rPr>
        <w:t>J</w:t>
      </w:r>
      <w:r w:rsidRPr="001801CC">
        <w:rPr>
          <w:rFonts w:ascii="Times New Roman" w:hAnsi="Times New Roman"/>
          <w:sz w:val="24"/>
          <w:szCs w:val="24"/>
        </w:rPr>
        <w:t>.</w:t>
      </w:r>
    </w:p>
    <w:p w:rsidR="002B3841" w:rsidRDefault="002B3841" w:rsidP="002B3841">
      <w:pPr>
        <w:jc w:val="both"/>
        <w:rPr>
          <w:rFonts w:ascii="Times New Roman" w:hAnsi="Times New Roman"/>
          <w:sz w:val="24"/>
          <w:szCs w:val="24"/>
          <w:highlight w:val="yellow"/>
          <w:shd w:val="clear" w:color="auto" w:fill="FEFEFE"/>
        </w:rPr>
      </w:pPr>
    </w:p>
    <w:p w:rsidR="002B3841" w:rsidRDefault="002B3841" w:rsidP="002B3841">
      <w:pPr>
        <w:jc w:val="center"/>
        <w:rPr>
          <w:rFonts w:ascii="Times New Roman" w:hAnsi="Times New Roman"/>
          <w:b/>
          <w:sz w:val="24"/>
          <w:szCs w:val="24"/>
        </w:rPr>
      </w:pPr>
    </w:p>
    <w:p w:rsidR="002B3841" w:rsidRDefault="002B3841" w:rsidP="002B3841">
      <w:pPr>
        <w:jc w:val="center"/>
        <w:rPr>
          <w:rFonts w:ascii="Times New Roman" w:hAnsi="Times New Roman"/>
          <w:sz w:val="24"/>
          <w:szCs w:val="24"/>
        </w:rPr>
      </w:pPr>
      <w:r w:rsidRPr="00120A7C">
        <w:rPr>
          <w:rFonts w:ascii="Times New Roman" w:hAnsi="Times New Roman"/>
          <w:noProof/>
          <w:sz w:val="24"/>
          <w:szCs w:val="24"/>
          <w:lang w:eastAsia="bg-BG"/>
        </w:rPr>
        <w:lastRenderedPageBreak/>
        <w:drawing>
          <wp:inline distT="0" distB="0" distL="0" distR="0">
            <wp:extent cx="3255010" cy="4008755"/>
            <wp:effectExtent l="0" t="0" r="2540"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t="1726"/>
                    <a:stretch>
                      <a:fillRect/>
                    </a:stretch>
                  </pic:blipFill>
                  <pic:spPr bwMode="auto">
                    <a:xfrm>
                      <a:off x="0" y="0"/>
                      <a:ext cx="3255010" cy="4008755"/>
                    </a:xfrm>
                    <a:prstGeom prst="rect">
                      <a:avLst/>
                    </a:prstGeom>
                    <a:noFill/>
                    <a:ln>
                      <a:noFill/>
                    </a:ln>
                  </pic:spPr>
                </pic:pic>
              </a:graphicData>
            </a:graphic>
          </wp:inline>
        </w:drawing>
      </w:r>
    </w:p>
    <w:p w:rsidR="002B3841" w:rsidRDefault="002B3841" w:rsidP="002B3841">
      <w:pPr>
        <w:jc w:val="both"/>
        <w:rPr>
          <w:rFonts w:ascii="Times New Roman" w:hAnsi="Times New Roman"/>
          <w:sz w:val="24"/>
          <w:szCs w:val="24"/>
          <w:highlight w:val="yellow"/>
          <w:shd w:val="clear" w:color="auto" w:fill="FEFEFE"/>
        </w:rPr>
      </w:pPr>
    </w:p>
    <w:p w:rsidR="002B3841" w:rsidRPr="00CB1579" w:rsidRDefault="002B3841" w:rsidP="002B3841">
      <w:pPr>
        <w:jc w:val="center"/>
        <w:rPr>
          <w:rFonts w:ascii="Times New Roman" w:hAnsi="Times New Roman"/>
          <w:b/>
          <w:sz w:val="24"/>
          <w:szCs w:val="24"/>
        </w:rPr>
      </w:pPr>
      <w:r>
        <w:rPr>
          <w:rFonts w:ascii="Times New Roman" w:hAnsi="Times New Roman"/>
          <w:b/>
          <w:sz w:val="24"/>
          <w:szCs w:val="24"/>
        </w:rPr>
        <w:t>ФИГУРА</w:t>
      </w:r>
      <w:r w:rsidRPr="00CB1579">
        <w:rPr>
          <w:rFonts w:ascii="Times New Roman" w:hAnsi="Times New Roman"/>
          <w:b/>
          <w:sz w:val="24"/>
          <w:szCs w:val="24"/>
        </w:rPr>
        <w:t xml:space="preserve"> 1</w:t>
      </w:r>
    </w:p>
    <w:p w:rsidR="002B3841" w:rsidRDefault="002B3841" w:rsidP="002B3841">
      <w:pPr>
        <w:jc w:val="center"/>
        <w:rPr>
          <w:rFonts w:ascii="Times New Roman" w:hAnsi="Times New Roman"/>
          <w:sz w:val="24"/>
          <w:szCs w:val="24"/>
          <w:shd w:val="clear" w:color="auto" w:fill="FEFEFE"/>
        </w:rPr>
      </w:pPr>
    </w:p>
    <w:p w:rsidR="002B3841" w:rsidRDefault="002B3841" w:rsidP="002B3841">
      <w:pPr>
        <w:jc w:val="both"/>
        <w:rPr>
          <w:rFonts w:ascii="Times New Roman" w:hAnsi="Times New Roman"/>
          <w:sz w:val="24"/>
          <w:szCs w:val="24"/>
          <w:shd w:val="clear" w:color="auto" w:fill="FEFEFE"/>
        </w:rPr>
      </w:pPr>
      <w:r w:rsidRPr="00120A7C">
        <w:rPr>
          <w:rFonts w:ascii="Times New Roman" w:hAnsi="Times New Roman"/>
          <w:noProof/>
          <w:sz w:val="24"/>
          <w:szCs w:val="24"/>
          <w:lang w:eastAsia="bg-BG"/>
        </w:rPr>
        <w:drawing>
          <wp:inline distT="0" distB="0" distL="0" distR="0">
            <wp:extent cx="5969000" cy="3555365"/>
            <wp:effectExtent l="0" t="0" r="0" b="6985"/>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69000" cy="3555365"/>
                    </a:xfrm>
                    <a:prstGeom prst="rect">
                      <a:avLst/>
                    </a:prstGeom>
                    <a:solidFill>
                      <a:srgbClr val="FFFFFF"/>
                    </a:solidFill>
                    <a:ln>
                      <a:noFill/>
                    </a:ln>
                  </pic:spPr>
                </pic:pic>
              </a:graphicData>
            </a:graphic>
          </wp:inline>
        </w:drawing>
      </w:r>
    </w:p>
    <w:p w:rsidR="002B3841" w:rsidRPr="00CB1579" w:rsidRDefault="002B3841" w:rsidP="002B3841">
      <w:pPr>
        <w:jc w:val="center"/>
        <w:rPr>
          <w:rFonts w:ascii="Times New Roman" w:hAnsi="Times New Roman"/>
          <w:b/>
          <w:sz w:val="24"/>
          <w:szCs w:val="24"/>
          <w:shd w:val="clear" w:color="auto" w:fill="FEFEFE"/>
        </w:rPr>
      </w:pPr>
      <w:r w:rsidRPr="00CB1579">
        <w:rPr>
          <w:rFonts w:ascii="Times New Roman" w:hAnsi="Times New Roman"/>
          <w:b/>
          <w:sz w:val="24"/>
          <w:szCs w:val="24"/>
          <w:shd w:val="clear" w:color="auto" w:fill="FEFEFE"/>
        </w:rPr>
        <w:t>ФИГУРА 2</w:t>
      </w:r>
    </w:p>
    <w:p w:rsidR="002B3841" w:rsidRDefault="002B3841" w:rsidP="002B3841">
      <w:pPr>
        <w:ind w:firstLine="900"/>
        <w:jc w:val="both"/>
        <w:rPr>
          <w:rFonts w:ascii="Times New Roman" w:hAnsi="Times New Roman"/>
          <w:sz w:val="24"/>
          <w:szCs w:val="24"/>
          <w:shd w:val="clear" w:color="auto" w:fill="FEFEFE"/>
        </w:rPr>
      </w:pPr>
    </w:p>
    <w:p w:rsidR="002B3841" w:rsidRDefault="002B3841" w:rsidP="002B3841">
      <w:pPr>
        <w:ind w:firstLine="900"/>
        <w:jc w:val="both"/>
        <w:rPr>
          <w:rFonts w:ascii="Times New Roman" w:hAnsi="Times New Roman"/>
          <w:sz w:val="24"/>
          <w:szCs w:val="24"/>
          <w:shd w:val="clear" w:color="auto" w:fill="FEFEFE"/>
        </w:rPr>
      </w:pPr>
    </w:p>
    <w:p w:rsidR="002B3841" w:rsidRPr="00513691" w:rsidRDefault="00513691" w:rsidP="002B3841">
      <w:pPr>
        <w:ind w:firstLine="709"/>
        <w:rPr>
          <w:rFonts w:ascii="Times New Roman" w:hAnsi="Times New Roman"/>
          <w:sz w:val="24"/>
          <w:szCs w:val="24"/>
          <w:lang w:val="ru-RU"/>
        </w:rPr>
      </w:pPr>
      <w:r>
        <w:rPr>
          <w:rFonts w:ascii="Times New Roman" w:hAnsi="Times New Roman"/>
          <w:sz w:val="24"/>
          <w:szCs w:val="24"/>
          <w:lang w:val="ru-RU"/>
        </w:rPr>
        <w:t>5.</w:t>
      </w:r>
      <w:r w:rsidR="002B3841" w:rsidRPr="00513691">
        <w:rPr>
          <w:rFonts w:ascii="Times New Roman" w:hAnsi="Times New Roman"/>
          <w:sz w:val="24"/>
          <w:szCs w:val="24"/>
          <w:lang w:val="ru-RU"/>
        </w:rPr>
        <w:t>2.2. Номерация на продукта:</w:t>
      </w:r>
    </w:p>
    <w:p w:rsidR="002B3841" w:rsidRPr="002C7816" w:rsidRDefault="00513691" w:rsidP="002B3841">
      <w:pPr>
        <w:ind w:firstLine="709"/>
        <w:jc w:val="both"/>
        <w:rPr>
          <w:rFonts w:ascii="Times New Roman" w:hAnsi="Times New Roman"/>
          <w:sz w:val="24"/>
          <w:szCs w:val="24"/>
          <w:lang w:val="ru-RU"/>
        </w:rPr>
      </w:pPr>
      <w:r>
        <w:rPr>
          <w:rFonts w:ascii="Times New Roman" w:hAnsi="Times New Roman"/>
          <w:sz w:val="24"/>
          <w:szCs w:val="24"/>
          <w:lang w:val="ru-RU"/>
        </w:rPr>
        <w:t>5.</w:t>
      </w:r>
      <w:r w:rsidR="002B3841">
        <w:rPr>
          <w:rFonts w:ascii="Times New Roman" w:hAnsi="Times New Roman"/>
          <w:sz w:val="24"/>
          <w:szCs w:val="24"/>
          <w:lang w:val="ru-RU"/>
        </w:rPr>
        <w:t xml:space="preserve">2.2.1. </w:t>
      </w:r>
      <w:r w:rsidR="002B3841" w:rsidRPr="002C7816">
        <w:rPr>
          <w:rFonts w:ascii="Times New Roman" w:hAnsi="Times New Roman"/>
          <w:sz w:val="24"/>
          <w:szCs w:val="24"/>
          <w:lang w:val="ru-RU"/>
        </w:rPr>
        <w:t xml:space="preserve">Обувките </w:t>
      </w:r>
      <w:r>
        <w:rPr>
          <w:rFonts w:ascii="Times New Roman" w:hAnsi="Times New Roman"/>
          <w:sz w:val="24"/>
          <w:szCs w:val="24"/>
          <w:lang w:val="ru-RU"/>
        </w:rPr>
        <w:t xml:space="preserve">ще </w:t>
      </w:r>
      <w:r w:rsidR="002B3841" w:rsidRPr="002C7816">
        <w:rPr>
          <w:rFonts w:ascii="Times New Roman" w:hAnsi="Times New Roman"/>
          <w:sz w:val="24"/>
          <w:szCs w:val="24"/>
          <w:lang w:val="ru-RU"/>
        </w:rPr>
        <w:t>се произвеждат в размер/номер от 35 до 49 по Европейската система.</w:t>
      </w:r>
    </w:p>
    <w:p w:rsidR="002B3841" w:rsidRPr="002C7816" w:rsidRDefault="002B3841" w:rsidP="002B3841">
      <w:pPr>
        <w:ind w:firstLine="709"/>
        <w:jc w:val="both"/>
        <w:rPr>
          <w:rFonts w:ascii="Times New Roman" w:hAnsi="Times New Roman"/>
          <w:sz w:val="24"/>
          <w:szCs w:val="24"/>
        </w:rPr>
      </w:pPr>
      <w:r w:rsidRPr="002C7816">
        <w:rPr>
          <w:rFonts w:ascii="Times New Roman" w:hAnsi="Times New Roman"/>
          <w:sz w:val="24"/>
          <w:szCs w:val="24"/>
          <w:lang w:val="ru-RU"/>
        </w:rPr>
        <w:t>Размерът</w:t>
      </w:r>
      <w:r>
        <w:rPr>
          <w:rFonts w:ascii="Times New Roman" w:hAnsi="Times New Roman"/>
          <w:sz w:val="24"/>
          <w:szCs w:val="24"/>
          <w:lang w:val="ru-RU"/>
        </w:rPr>
        <w:t xml:space="preserve"> </w:t>
      </w:r>
      <w:r w:rsidRPr="002C7816">
        <w:rPr>
          <w:rFonts w:ascii="Times New Roman" w:hAnsi="Times New Roman"/>
          <w:sz w:val="24"/>
          <w:szCs w:val="24"/>
          <w:lang w:val="ru-RU"/>
        </w:rPr>
        <w:t>(номерът)</w:t>
      </w:r>
      <w:r w:rsidRPr="002C7816">
        <w:rPr>
          <w:lang w:val="ru-RU"/>
        </w:rPr>
        <w:t xml:space="preserve"> </w:t>
      </w:r>
      <w:r w:rsidRPr="002C7816">
        <w:rPr>
          <w:rFonts w:ascii="Times New Roman" w:hAnsi="Times New Roman"/>
          <w:sz w:val="24"/>
          <w:szCs w:val="24"/>
          <w:lang w:val="ru-RU"/>
        </w:rPr>
        <w:t xml:space="preserve">на обувката по метричната система </w:t>
      </w:r>
      <w:r w:rsidR="00513691">
        <w:rPr>
          <w:rFonts w:ascii="Times New Roman" w:hAnsi="Times New Roman"/>
          <w:sz w:val="24"/>
          <w:szCs w:val="24"/>
          <w:lang w:val="ru-RU"/>
        </w:rPr>
        <w:t xml:space="preserve">ще </w:t>
      </w:r>
      <w:r w:rsidRPr="002C7816">
        <w:rPr>
          <w:rFonts w:ascii="Times New Roman" w:hAnsi="Times New Roman"/>
          <w:sz w:val="24"/>
          <w:szCs w:val="24"/>
          <w:lang w:val="ru-RU"/>
        </w:rPr>
        <w:t>е равен на дължината на стъпалото (</w:t>
      </w:r>
      <w:r w:rsidRPr="002C7816">
        <w:rPr>
          <w:rFonts w:ascii="Times New Roman" w:hAnsi="Times New Roman"/>
          <w:sz w:val="24"/>
          <w:szCs w:val="24"/>
          <w:lang w:val="en-US"/>
        </w:rPr>
        <w:t>D</w:t>
      </w:r>
      <w:r w:rsidRPr="002C7816">
        <w:rPr>
          <w:rFonts w:ascii="Times New Roman" w:hAnsi="Times New Roman"/>
          <w:sz w:val="24"/>
          <w:szCs w:val="24"/>
          <w:lang w:val="ru-RU"/>
        </w:rPr>
        <w:t xml:space="preserve"> </w:t>
      </w:r>
      <w:r w:rsidRPr="002C7816">
        <w:rPr>
          <w:rFonts w:ascii="Times New Roman" w:hAnsi="Times New Roman"/>
          <w:sz w:val="24"/>
          <w:szCs w:val="24"/>
        </w:rPr>
        <w:t xml:space="preserve">в </w:t>
      </w:r>
      <w:r w:rsidRPr="002C7816">
        <w:rPr>
          <w:rFonts w:ascii="Times New Roman" w:hAnsi="Times New Roman"/>
          <w:sz w:val="24"/>
          <w:szCs w:val="24"/>
          <w:lang w:val="en-US"/>
        </w:rPr>
        <w:t>mm</w:t>
      </w:r>
      <w:r w:rsidRPr="002C7816">
        <w:rPr>
          <w:rFonts w:ascii="Times New Roman" w:hAnsi="Times New Roman"/>
          <w:sz w:val="24"/>
          <w:szCs w:val="24"/>
          <w:lang w:val="ru-RU"/>
        </w:rPr>
        <w:t>)</w:t>
      </w:r>
      <w:r w:rsidRPr="002C7816">
        <w:rPr>
          <w:rFonts w:ascii="Times New Roman" w:hAnsi="Times New Roman"/>
          <w:sz w:val="24"/>
          <w:szCs w:val="24"/>
        </w:rPr>
        <w:t xml:space="preserve">, измерена съгласно БДС </w:t>
      </w:r>
      <w:r w:rsidRPr="002C7816">
        <w:rPr>
          <w:rFonts w:ascii="Times New Roman" w:hAnsi="Times New Roman"/>
          <w:sz w:val="24"/>
          <w:szCs w:val="24"/>
          <w:lang w:val="en-US"/>
        </w:rPr>
        <w:t>ISO</w:t>
      </w:r>
      <w:r w:rsidRPr="002C7816">
        <w:rPr>
          <w:rFonts w:ascii="Times New Roman" w:hAnsi="Times New Roman"/>
          <w:sz w:val="24"/>
          <w:szCs w:val="24"/>
          <w:lang w:val="ru-RU"/>
        </w:rPr>
        <w:t xml:space="preserve"> </w:t>
      </w:r>
      <w:r w:rsidRPr="002C7816">
        <w:rPr>
          <w:rFonts w:ascii="Times New Roman" w:hAnsi="Times New Roman"/>
          <w:sz w:val="24"/>
          <w:szCs w:val="24"/>
        </w:rPr>
        <w:t xml:space="preserve">9407 или еквивалентно/и </w:t>
      </w:r>
      <w:r w:rsidRPr="002C7816">
        <w:rPr>
          <w:rFonts w:ascii="Times New Roman" w:hAnsi="Times New Roman"/>
          <w:sz w:val="24"/>
          <w:szCs w:val="24"/>
          <w:lang w:val="ru-RU"/>
        </w:rPr>
        <w:t>(</w:t>
      </w:r>
      <w:r w:rsidRPr="002C7816">
        <w:rPr>
          <w:rFonts w:ascii="Times New Roman" w:hAnsi="Times New Roman"/>
          <w:sz w:val="24"/>
          <w:szCs w:val="24"/>
        </w:rPr>
        <w:t>фиг. 3</w:t>
      </w:r>
      <w:r w:rsidRPr="002C7816">
        <w:rPr>
          <w:rFonts w:ascii="Times New Roman" w:hAnsi="Times New Roman"/>
          <w:sz w:val="24"/>
          <w:szCs w:val="24"/>
          <w:lang w:val="ru-RU"/>
        </w:rPr>
        <w:t>)</w:t>
      </w:r>
    </w:p>
    <w:p w:rsidR="002B3841" w:rsidRPr="002C7816" w:rsidRDefault="002B3841" w:rsidP="002B3841">
      <w:pPr>
        <w:ind w:firstLine="709"/>
        <w:jc w:val="both"/>
        <w:rPr>
          <w:rFonts w:ascii="Times New Roman" w:hAnsi="Times New Roman"/>
          <w:sz w:val="24"/>
          <w:szCs w:val="24"/>
        </w:rPr>
      </w:pPr>
      <w:r w:rsidRPr="002C7816">
        <w:rPr>
          <w:rFonts w:ascii="Times New Roman" w:hAnsi="Times New Roman"/>
          <w:sz w:val="24"/>
          <w:szCs w:val="24"/>
        </w:rPr>
        <w:t>Обобщените данни за размера/номерацията и конструкцията са посочени в Таблица 1 и служат за конструиране и моделиране на обувките.</w:t>
      </w:r>
    </w:p>
    <w:p w:rsidR="002B3841" w:rsidRPr="002C7816" w:rsidRDefault="002B3841" w:rsidP="002B3841">
      <w:pPr>
        <w:ind w:firstLine="709"/>
        <w:jc w:val="both"/>
        <w:rPr>
          <w:rFonts w:ascii="Times New Roman" w:hAnsi="Times New Roman"/>
          <w:sz w:val="24"/>
          <w:szCs w:val="24"/>
        </w:rPr>
      </w:pPr>
      <w:r w:rsidRPr="002C7816">
        <w:rPr>
          <w:rFonts w:ascii="Times New Roman" w:hAnsi="Times New Roman"/>
          <w:sz w:val="24"/>
          <w:szCs w:val="24"/>
        </w:rPr>
        <w:t xml:space="preserve">Конструкцията, формата и размерите на обувките </w:t>
      </w:r>
      <w:r w:rsidR="00513691">
        <w:rPr>
          <w:rFonts w:ascii="Times New Roman" w:hAnsi="Times New Roman"/>
          <w:sz w:val="24"/>
          <w:szCs w:val="24"/>
        </w:rPr>
        <w:t>ще</w:t>
      </w:r>
      <w:r w:rsidRPr="002C7816">
        <w:rPr>
          <w:rFonts w:ascii="Times New Roman" w:hAnsi="Times New Roman"/>
          <w:sz w:val="24"/>
          <w:szCs w:val="24"/>
        </w:rPr>
        <w:t xml:space="preserve"> отговарят на изискванията, заложени в Таблица 1 и Таблица 2.</w:t>
      </w:r>
    </w:p>
    <w:p w:rsidR="002B3841" w:rsidRPr="00120A7C" w:rsidRDefault="002B3841" w:rsidP="002B3841">
      <w:pPr>
        <w:ind w:firstLine="709"/>
        <w:jc w:val="both"/>
        <w:rPr>
          <w:rFonts w:ascii="Times New Roman" w:hAnsi="Times New Roman"/>
          <w:sz w:val="24"/>
          <w:szCs w:val="24"/>
        </w:rPr>
      </w:pPr>
      <w:r w:rsidRPr="002C7816">
        <w:rPr>
          <w:rFonts w:ascii="Times New Roman" w:hAnsi="Times New Roman"/>
          <w:sz w:val="24"/>
          <w:szCs w:val="24"/>
        </w:rPr>
        <w:t>Минималната височина (</w:t>
      </w:r>
      <w:r w:rsidRPr="002C7816">
        <w:rPr>
          <w:rFonts w:ascii="Times New Roman" w:hAnsi="Times New Roman"/>
          <w:sz w:val="24"/>
          <w:szCs w:val="24"/>
          <w:lang w:val="en-US"/>
        </w:rPr>
        <w:t>h</w:t>
      </w:r>
      <w:r w:rsidRPr="002C7816">
        <w:rPr>
          <w:rFonts w:ascii="Times New Roman" w:hAnsi="Times New Roman"/>
          <w:sz w:val="24"/>
          <w:szCs w:val="24"/>
        </w:rPr>
        <w:t>) на саята, измерена от стелката до края на петната част на втерната за базов номер 42 е 180 мм, за останалите размери се изменя пропорционално със стъпка 3 мм (в двете посоки).</w:t>
      </w:r>
    </w:p>
    <w:p w:rsidR="002B3841" w:rsidRDefault="002B3841" w:rsidP="002B3841">
      <w:pPr>
        <w:jc w:val="center"/>
        <w:rPr>
          <w:rFonts w:ascii="Times New Roman" w:hAnsi="Times New Roman"/>
          <w:sz w:val="24"/>
          <w:szCs w:val="24"/>
          <w:highlight w:val="white"/>
          <w:shd w:val="clear" w:color="auto" w:fill="FEFEFE"/>
        </w:rPr>
      </w:pPr>
      <w:r w:rsidRPr="00120A7C">
        <w:rPr>
          <w:rFonts w:ascii="Times New Roman" w:hAnsi="Times New Roman"/>
          <w:noProof/>
          <w:sz w:val="24"/>
          <w:szCs w:val="24"/>
          <w:lang w:eastAsia="bg-BG"/>
        </w:rPr>
        <w:drawing>
          <wp:inline distT="0" distB="0" distL="0" distR="0">
            <wp:extent cx="5033010" cy="3803650"/>
            <wp:effectExtent l="0" t="0" r="0" b="635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33010" cy="3803650"/>
                    </a:xfrm>
                    <a:prstGeom prst="rect">
                      <a:avLst/>
                    </a:prstGeom>
                    <a:noFill/>
                    <a:ln>
                      <a:noFill/>
                    </a:ln>
                  </pic:spPr>
                </pic:pic>
              </a:graphicData>
            </a:graphic>
          </wp:inline>
        </w:drawing>
      </w:r>
    </w:p>
    <w:p w:rsidR="002B3841" w:rsidRPr="005D1F03" w:rsidRDefault="002B3841" w:rsidP="002B3841">
      <w:pPr>
        <w:ind w:firstLine="709"/>
        <w:jc w:val="both"/>
        <w:rPr>
          <w:rFonts w:ascii="Times New Roman" w:hAnsi="Times New Roman"/>
          <w:sz w:val="24"/>
          <w:szCs w:val="24"/>
        </w:rPr>
      </w:pPr>
      <w:r w:rsidRPr="00513691">
        <w:rPr>
          <w:rFonts w:ascii="Times New Roman" w:hAnsi="Times New Roman"/>
          <w:sz w:val="24"/>
          <w:szCs w:val="24"/>
        </w:rPr>
        <w:t xml:space="preserve">Фиг. 3. </w:t>
      </w:r>
      <w:r w:rsidRPr="005D1F03">
        <w:rPr>
          <w:rFonts w:ascii="Times New Roman" w:hAnsi="Times New Roman"/>
          <w:sz w:val="24"/>
          <w:szCs w:val="24"/>
        </w:rPr>
        <w:t xml:space="preserve"> Топографски точки и размерни характеристики на стъпалото, където Шт, </w:t>
      </w:r>
      <w:r w:rsidRPr="005D1F03">
        <w:rPr>
          <w:rFonts w:ascii="Times New Roman" w:hAnsi="Times New Roman"/>
          <w:sz w:val="24"/>
          <w:szCs w:val="24"/>
          <w:lang w:val="en-US"/>
        </w:rPr>
        <w:t>mm</w:t>
      </w:r>
      <w:r w:rsidRPr="005D1F03">
        <w:rPr>
          <w:rFonts w:ascii="Times New Roman" w:hAnsi="Times New Roman"/>
          <w:sz w:val="24"/>
          <w:szCs w:val="24"/>
        </w:rPr>
        <w:t xml:space="preserve"> – Широчина на тарака – разстоянието между точка 3 и точка 4;</w:t>
      </w:r>
      <w:r w:rsidRPr="005D1F03">
        <w:rPr>
          <w:rFonts w:ascii="Times New Roman" w:hAnsi="Times New Roman"/>
          <w:sz w:val="24"/>
          <w:szCs w:val="24"/>
          <w:lang w:val="en-US"/>
        </w:rPr>
        <w:t>D</w:t>
      </w:r>
      <w:r w:rsidRPr="005D1F03">
        <w:rPr>
          <w:rFonts w:ascii="Times New Roman" w:hAnsi="Times New Roman"/>
          <w:sz w:val="24"/>
          <w:szCs w:val="24"/>
        </w:rPr>
        <w:t xml:space="preserve"> – дължина на стъпалото, </w:t>
      </w:r>
      <w:r w:rsidRPr="005D1F03">
        <w:rPr>
          <w:rFonts w:ascii="Times New Roman" w:hAnsi="Times New Roman"/>
          <w:sz w:val="24"/>
          <w:szCs w:val="24"/>
          <w:lang w:val="en-US"/>
        </w:rPr>
        <w:t>mm</w:t>
      </w:r>
    </w:p>
    <w:p w:rsidR="002B3841" w:rsidRDefault="002B3841" w:rsidP="002B3841">
      <w:pPr>
        <w:ind w:firstLine="900"/>
        <w:jc w:val="both"/>
        <w:rPr>
          <w:rFonts w:ascii="Times New Roman" w:hAnsi="Times New Roman"/>
          <w:sz w:val="24"/>
          <w:szCs w:val="24"/>
          <w:highlight w:val="white"/>
          <w:shd w:val="clear" w:color="auto" w:fill="FEFEFE"/>
        </w:rPr>
      </w:pPr>
    </w:p>
    <w:p w:rsidR="00513691" w:rsidRDefault="00513691" w:rsidP="002B3841">
      <w:pPr>
        <w:ind w:firstLine="900"/>
        <w:jc w:val="both"/>
        <w:rPr>
          <w:rFonts w:ascii="Times New Roman" w:hAnsi="Times New Roman"/>
          <w:sz w:val="24"/>
          <w:szCs w:val="24"/>
          <w:highlight w:val="white"/>
          <w:shd w:val="clear" w:color="auto" w:fill="FEFEFE"/>
        </w:rPr>
      </w:pPr>
    </w:p>
    <w:p w:rsidR="00513691" w:rsidRDefault="00513691" w:rsidP="002B3841">
      <w:pPr>
        <w:ind w:firstLine="900"/>
        <w:jc w:val="both"/>
        <w:rPr>
          <w:rFonts w:ascii="Times New Roman" w:hAnsi="Times New Roman"/>
          <w:sz w:val="24"/>
          <w:szCs w:val="24"/>
          <w:highlight w:val="white"/>
          <w:shd w:val="clear" w:color="auto" w:fill="FEFEFE"/>
        </w:rPr>
      </w:pPr>
    </w:p>
    <w:p w:rsidR="00513691" w:rsidRPr="0029317E" w:rsidRDefault="00513691" w:rsidP="002B3841">
      <w:pPr>
        <w:ind w:firstLine="900"/>
        <w:jc w:val="both"/>
        <w:rPr>
          <w:rFonts w:ascii="Times New Roman" w:hAnsi="Times New Roman"/>
          <w:sz w:val="24"/>
          <w:szCs w:val="24"/>
          <w:highlight w:val="white"/>
          <w:shd w:val="clear" w:color="auto" w:fill="FEFEFE"/>
        </w:rPr>
      </w:pPr>
    </w:p>
    <w:p w:rsidR="002B3841" w:rsidRPr="00683674" w:rsidRDefault="002B3841" w:rsidP="002B3841">
      <w:pPr>
        <w:rPr>
          <w:rFonts w:ascii="Times New Roman" w:hAnsi="Times New Roman"/>
          <w:sz w:val="24"/>
          <w:szCs w:val="24"/>
          <w:lang w:val="ru-RU"/>
        </w:rPr>
      </w:pPr>
    </w:p>
    <w:p w:rsidR="002B3841" w:rsidRPr="00513691" w:rsidRDefault="002B3841" w:rsidP="002B3841">
      <w:pPr>
        <w:rPr>
          <w:rFonts w:ascii="Times New Roman" w:hAnsi="Times New Roman"/>
          <w:sz w:val="24"/>
          <w:szCs w:val="24"/>
          <w:lang w:val="ru-RU"/>
        </w:rPr>
      </w:pPr>
      <w:r w:rsidRPr="00513691">
        <w:rPr>
          <w:rFonts w:ascii="Times New Roman" w:hAnsi="Times New Roman"/>
          <w:sz w:val="24"/>
          <w:szCs w:val="24"/>
          <w:lang w:val="ru-RU"/>
        </w:rPr>
        <w:t>Таблица 1</w:t>
      </w:r>
    </w:p>
    <w:tbl>
      <w:tblPr>
        <w:tblW w:w="9734" w:type="dxa"/>
        <w:tblInd w:w="65" w:type="dxa"/>
        <w:tblCellMar>
          <w:left w:w="70" w:type="dxa"/>
          <w:right w:w="70" w:type="dxa"/>
        </w:tblCellMar>
        <w:tblLook w:val="0000" w:firstRow="0" w:lastRow="0" w:firstColumn="0" w:lastColumn="0" w:noHBand="0" w:noVBand="0"/>
      </w:tblPr>
      <w:tblGrid>
        <w:gridCol w:w="735"/>
        <w:gridCol w:w="1227"/>
        <w:gridCol w:w="616"/>
        <w:gridCol w:w="616"/>
        <w:gridCol w:w="455"/>
        <w:gridCol w:w="455"/>
        <w:gridCol w:w="616"/>
        <w:gridCol w:w="616"/>
        <w:gridCol w:w="455"/>
        <w:gridCol w:w="455"/>
        <w:gridCol w:w="616"/>
        <w:gridCol w:w="616"/>
        <w:gridCol w:w="455"/>
        <w:gridCol w:w="455"/>
        <w:gridCol w:w="455"/>
        <w:gridCol w:w="455"/>
        <w:gridCol w:w="455"/>
      </w:tblGrid>
      <w:tr w:rsidR="002B3841" w:rsidRPr="00513691" w:rsidTr="00513691">
        <w:trPr>
          <w:trHeight w:val="743"/>
        </w:trPr>
        <w:tc>
          <w:tcPr>
            <w:tcW w:w="7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 </w:t>
            </w:r>
          </w:p>
        </w:tc>
        <w:tc>
          <w:tcPr>
            <w:tcW w:w="1227" w:type="dxa"/>
            <w:tcBorders>
              <w:top w:val="single" w:sz="4" w:space="0" w:color="auto"/>
              <w:left w:val="nil"/>
              <w:bottom w:val="single" w:sz="4" w:space="0" w:color="auto"/>
              <w:right w:val="single" w:sz="4" w:space="0" w:color="auto"/>
            </w:tcBorders>
            <w:shd w:val="clear" w:color="auto" w:fill="auto"/>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D, mm       БДС  ISO 9407</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220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225</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255</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285</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290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295</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300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310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320</w:t>
            </w:r>
          </w:p>
        </w:tc>
      </w:tr>
      <w:tr w:rsidR="002B3841" w:rsidRPr="00513691" w:rsidTr="00513691">
        <w:trPr>
          <w:trHeight w:val="218"/>
        </w:trPr>
        <w:tc>
          <w:tcPr>
            <w:tcW w:w="716"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rPr>
                <w:rFonts w:ascii="Times New Roman" w:hAnsi="Times New Roman"/>
                <w:sz w:val="20"/>
                <w:szCs w:val="20"/>
              </w:rPr>
            </w:pPr>
            <w:r w:rsidRPr="00513691">
              <w:rPr>
                <w:rFonts w:ascii="Times New Roman" w:hAnsi="Times New Roman"/>
                <w:sz w:val="20"/>
                <w:szCs w:val="20"/>
              </w:rPr>
              <w:t> </w:t>
            </w:r>
          </w:p>
        </w:tc>
        <w:tc>
          <w:tcPr>
            <w:tcW w:w="1227"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Размер на обувката</w:t>
            </w:r>
          </w:p>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(европейска система)</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35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36</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37</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38</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39</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40</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41</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42</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43</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44</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45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46</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47</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48</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b/>
                <w:sz w:val="20"/>
                <w:szCs w:val="20"/>
              </w:rPr>
            </w:pPr>
            <w:r w:rsidRPr="00513691">
              <w:rPr>
                <w:rFonts w:ascii="Times New Roman" w:hAnsi="Times New Roman"/>
                <w:b/>
                <w:sz w:val="20"/>
                <w:szCs w:val="20"/>
              </w:rPr>
              <w:t>49</w:t>
            </w:r>
          </w:p>
        </w:tc>
      </w:tr>
      <w:tr w:rsidR="002B3841" w:rsidRPr="00513691" w:rsidTr="00513691">
        <w:trPr>
          <w:trHeight w:val="406"/>
        </w:trPr>
        <w:tc>
          <w:tcPr>
            <w:tcW w:w="716" w:type="dxa"/>
            <w:vMerge w:val="restart"/>
            <w:tcBorders>
              <w:top w:val="nil"/>
              <w:left w:val="single" w:sz="4" w:space="0" w:color="auto"/>
              <w:bottom w:val="single" w:sz="4" w:space="0" w:color="000000"/>
              <w:right w:val="single" w:sz="4" w:space="0" w:color="auto"/>
            </w:tcBorders>
            <w:shd w:val="clear" w:color="auto" w:fill="auto"/>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1   Ширка</w:t>
            </w:r>
          </w:p>
        </w:tc>
        <w:tc>
          <w:tcPr>
            <w:tcW w:w="1227" w:type="dxa"/>
            <w:tcBorders>
              <w:top w:val="nil"/>
              <w:left w:val="nil"/>
              <w:bottom w:val="single" w:sz="4" w:space="0" w:color="auto"/>
              <w:right w:val="single" w:sz="4" w:space="0" w:color="auto"/>
            </w:tcBorders>
            <w:shd w:val="clear" w:color="auto" w:fill="auto"/>
            <w:vAlign w:val="bottom"/>
          </w:tcPr>
          <w:p w:rsidR="002B3841" w:rsidRPr="00513691" w:rsidRDefault="002B3841" w:rsidP="00513691">
            <w:pPr>
              <w:rPr>
                <w:rFonts w:ascii="Times New Roman" w:hAnsi="Times New Roman"/>
                <w:b/>
                <w:sz w:val="20"/>
                <w:szCs w:val="20"/>
              </w:rPr>
            </w:pPr>
            <w:r w:rsidRPr="00513691">
              <w:rPr>
                <w:rFonts w:ascii="Times New Roman" w:hAnsi="Times New Roman"/>
                <w:b/>
                <w:sz w:val="20"/>
                <w:szCs w:val="20"/>
              </w:rPr>
              <w:t>Опр         (±0,5 мм)</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222,5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226,5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231</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239,5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243,5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248</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252</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256,5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260,5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269</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273</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277</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281</w:t>
            </w:r>
          </w:p>
        </w:tc>
      </w:tr>
      <w:tr w:rsidR="002B3841" w:rsidRPr="00513691" w:rsidTr="00513691">
        <w:trPr>
          <w:trHeight w:val="436"/>
        </w:trPr>
        <w:tc>
          <w:tcPr>
            <w:tcW w:w="716" w:type="dxa"/>
            <w:vMerge/>
            <w:tcBorders>
              <w:top w:val="nil"/>
              <w:left w:val="single" w:sz="4" w:space="0" w:color="auto"/>
              <w:bottom w:val="single" w:sz="4" w:space="0" w:color="000000"/>
              <w:right w:val="single" w:sz="4" w:space="0" w:color="auto"/>
            </w:tcBorders>
            <w:vAlign w:val="center"/>
          </w:tcPr>
          <w:p w:rsidR="002B3841" w:rsidRPr="00513691" w:rsidRDefault="002B3841" w:rsidP="00513691">
            <w:pPr>
              <w:rPr>
                <w:rFonts w:ascii="Times New Roman" w:hAnsi="Times New Roman"/>
                <w:sz w:val="20"/>
                <w:szCs w:val="20"/>
              </w:rPr>
            </w:pPr>
          </w:p>
        </w:tc>
        <w:tc>
          <w:tcPr>
            <w:tcW w:w="1227" w:type="dxa"/>
            <w:tcBorders>
              <w:top w:val="nil"/>
              <w:left w:val="nil"/>
              <w:bottom w:val="single" w:sz="4" w:space="0" w:color="auto"/>
              <w:right w:val="single" w:sz="4" w:space="0" w:color="auto"/>
            </w:tcBorders>
            <w:shd w:val="clear" w:color="auto" w:fill="auto"/>
            <w:vAlign w:val="bottom"/>
          </w:tcPr>
          <w:p w:rsidR="002B3841" w:rsidRPr="00513691" w:rsidRDefault="002B3841" w:rsidP="00513691">
            <w:pPr>
              <w:rPr>
                <w:rFonts w:ascii="Times New Roman" w:hAnsi="Times New Roman"/>
                <w:b/>
                <w:sz w:val="20"/>
                <w:szCs w:val="20"/>
              </w:rPr>
            </w:pPr>
            <w:r w:rsidRPr="00513691">
              <w:rPr>
                <w:rFonts w:ascii="Times New Roman" w:hAnsi="Times New Roman"/>
                <w:b/>
                <w:sz w:val="20"/>
                <w:szCs w:val="20"/>
              </w:rPr>
              <w:t>Ок         (±0,5 мм)</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225,5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229,5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234</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238</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242,5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246,5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251</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259,5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263,5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268</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272</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276</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280</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284</w:t>
            </w:r>
          </w:p>
        </w:tc>
      </w:tr>
      <w:tr w:rsidR="002B3841" w:rsidRPr="00513691" w:rsidTr="00513691">
        <w:trPr>
          <w:trHeight w:val="422"/>
        </w:trPr>
        <w:tc>
          <w:tcPr>
            <w:tcW w:w="716" w:type="dxa"/>
            <w:vMerge w:val="restart"/>
            <w:tcBorders>
              <w:top w:val="nil"/>
              <w:left w:val="single" w:sz="4" w:space="0" w:color="auto"/>
              <w:bottom w:val="single" w:sz="4" w:space="0" w:color="000000"/>
              <w:right w:val="single" w:sz="4" w:space="0" w:color="auto"/>
            </w:tcBorders>
            <w:shd w:val="clear" w:color="auto" w:fill="auto"/>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   Ширка</w:t>
            </w:r>
          </w:p>
        </w:tc>
        <w:tc>
          <w:tcPr>
            <w:tcW w:w="1227" w:type="dxa"/>
            <w:tcBorders>
              <w:top w:val="nil"/>
              <w:left w:val="nil"/>
              <w:bottom w:val="single" w:sz="4" w:space="0" w:color="auto"/>
              <w:right w:val="single" w:sz="4" w:space="0" w:color="auto"/>
            </w:tcBorders>
            <w:shd w:val="clear" w:color="auto" w:fill="auto"/>
            <w:vAlign w:val="bottom"/>
          </w:tcPr>
          <w:p w:rsidR="002B3841" w:rsidRPr="00513691" w:rsidRDefault="002B3841" w:rsidP="00513691">
            <w:pPr>
              <w:rPr>
                <w:rFonts w:ascii="Times New Roman" w:hAnsi="Times New Roman"/>
                <w:b/>
                <w:sz w:val="20"/>
                <w:szCs w:val="20"/>
              </w:rPr>
            </w:pPr>
            <w:r w:rsidRPr="00513691">
              <w:rPr>
                <w:rFonts w:ascii="Times New Roman" w:hAnsi="Times New Roman"/>
                <w:b/>
                <w:sz w:val="20"/>
                <w:szCs w:val="20"/>
              </w:rPr>
              <w:t xml:space="preserve">Опр         (±0,5 </w:t>
            </w:r>
            <w:r w:rsidRPr="00513691">
              <w:rPr>
                <w:rFonts w:ascii="Times New Roman" w:hAnsi="Times New Roman"/>
                <w:b/>
                <w:sz w:val="20"/>
                <w:szCs w:val="20"/>
                <w:lang w:val="en-US"/>
              </w:rPr>
              <w:t>mm</w:t>
            </w:r>
            <w:r w:rsidRPr="00513691">
              <w:rPr>
                <w:rFonts w:ascii="Times New Roman" w:hAnsi="Times New Roman"/>
                <w:b/>
                <w:sz w:val="20"/>
                <w:szCs w:val="20"/>
              </w:rPr>
              <w:t>)</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227,5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231,5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236</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240</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244,5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248,5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253</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257</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264,5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265,5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270</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274</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278</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282</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286</w:t>
            </w:r>
          </w:p>
        </w:tc>
      </w:tr>
      <w:tr w:rsidR="002B3841" w:rsidRPr="00513691" w:rsidTr="00513691">
        <w:trPr>
          <w:trHeight w:val="422"/>
        </w:trPr>
        <w:tc>
          <w:tcPr>
            <w:tcW w:w="716" w:type="dxa"/>
            <w:vMerge/>
            <w:tcBorders>
              <w:top w:val="nil"/>
              <w:left w:val="single" w:sz="4" w:space="0" w:color="auto"/>
              <w:bottom w:val="single" w:sz="4" w:space="0" w:color="000000"/>
              <w:right w:val="single" w:sz="4" w:space="0" w:color="auto"/>
            </w:tcBorders>
            <w:vAlign w:val="center"/>
          </w:tcPr>
          <w:p w:rsidR="002B3841" w:rsidRPr="00513691" w:rsidRDefault="002B3841" w:rsidP="00513691">
            <w:pPr>
              <w:rPr>
                <w:rFonts w:ascii="Times New Roman" w:hAnsi="Times New Roman"/>
                <w:sz w:val="20"/>
                <w:szCs w:val="20"/>
              </w:rPr>
            </w:pPr>
          </w:p>
        </w:tc>
        <w:tc>
          <w:tcPr>
            <w:tcW w:w="1227" w:type="dxa"/>
            <w:tcBorders>
              <w:top w:val="nil"/>
              <w:left w:val="nil"/>
              <w:bottom w:val="single" w:sz="4" w:space="0" w:color="auto"/>
              <w:right w:val="single" w:sz="4" w:space="0" w:color="auto"/>
            </w:tcBorders>
            <w:shd w:val="clear" w:color="auto" w:fill="auto"/>
            <w:vAlign w:val="bottom"/>
          </w:tcPr>
          <w:p w:rsidR="002B3841" w:rsidRPr="00513691" w:rsidRDefault="002B3841" w:rsidP="00513691">
            <w:pPr>
              <w:rPr>
                <w:rFonts w:ascii="Times New Roman" w:hAnsi="Times New Roman"/>
                <w:b/>
                <w:sz w:val="20"/>
                <w:szCs w:val="20"/>
              </w:rPr>
            </w:pPr>
            <w:r w:rsidRPr="00513691">
              <w:rPr>
                <w:rFonts w:ascii="Times New Roman" w:hAnsi="Times New Roman"/>
                <w:b/>
                <w:sz w:val="20"/>
                <w:szCs w:val="20"/>
              </w:rPr>
              <w:t>Ок         (±0,5 мм)</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230,5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234,5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239</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243</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247,5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251,5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256</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260</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264,5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268,5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273</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277</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281</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289</w:t>
            </w:r>
          </w:p>
        </w:tc>
      </w:tr>
      <w:tr w:rsidR="002B3841" w:rsidRPr="00513691" w:rsidTr="00513691">
        <w:trPr>
          <w:trHeight w:val="422"/>
        </w:trPr>
        <w:tc>
          <w:tcPr>
            <w:tcW w:w="716" w:type="dxa"/>
            <w:vMerge w:val="restart"/>
            <w:tcBorders>
              <w:top w:val="nil"/>
              <w:left w:val="single" w:sz="4" w:space="0" w:color="auto"/>
              <w:bottom w:val="single" w:sz="4" w:space="0" w:color="000000"/>
              <w:right w:val="single" w:sz="4" w:space="0" w:color="auto"/>
            </w:tcBorders>
            <w:shd w:val="clear" w:color="auto" w:fill="auto"/>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3   Ширка</w:t>
            </w:r>
          </w:p>
        </w:tc>
        <w:tc>
          <w:tcPr>
            <w:tcW w:w="1227" w:type="dxa"/>
            <w:tcBorders>
              <w:top w:val="nil"/>
              <w:left w:val="nil"/>
              <w:bottom w:val="single" w:sz="4" w:space="0" w:color="auto"/>
              <w:right w:val="single" w:sz="4" w:space="0" w:color="auto"/>
            </w:tcBorders>
            <w:shd w:val="clear" w:color="auto" w:fill="auto"/>
            <w:vAlign w:val="bottom"/>
          </w:tcPr>
          <w:p w:rsidR="002B3841" w:rsidRPr="00513691" w:rsidRDefault="002B3841" w:rsidP="00513691">
            <w:pPr>
              <w:rPr>
                <w:rFonts w:ascii="Times New Roman" w:hAnsi="Times New Roman"/>
                <w:b/>
                <w:sz w:val="20"/>
                <w:szCs w:val="20"/>
              </w:rPr>
            </w:pPr>
            <w:r w:rsidRPr="00513691">
              <w:rPr>
                <w:rFonts w:ascii="Times New Roman" w:hAnsi="Times New Roman"/>
                <w:b/>
                <w:sz w:val="20"/>
                <w:szCs w:val="20"/>
              </w:rPr>
              <w:t>Опр         (±0,5 мм)</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232,5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236,5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241</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249,5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253,5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258</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262</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266,5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270,5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279</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283</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287</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291</w:t>
            </w:r>
          </w:p>
        </w:tc>
      </w:tr>
      <w:tr w:rsidR="002B3841" w:rsidRPr="00513691" w:rsidTr="00513691">
        <w:trPr>
          <w:trHeight w:val="422"/>
        </w:trPr>
        <w:tc>
          <w:tcPr>
            <w:tcW w:w="716" w:type="dxa"/>
            <w:vMerge/>
            <w:tcBorders>
              <w:top w:val="nil"/>
              <w:left w:val="single" w:sz="4" w:space="0" w:color="auto"/>
              <w:bottom w:val="single" w:sz="4" w:space="0" w:color="000000"/>
              <w:right w:val="single" w:sz="4" w:space="0" w:color="auto"/>
            </w:tcBorders>
            <w:vAlign w:val="center"/>
          </w:tcPr>
          <w:p w:rsidR="002B3841" w:rsidRPr="00513691" w:rsidRDefault="002B3841" w:rsidP="00513691">
            <w:pPr>
              <w:rPr>
                <w:rFonts w:ascii="Times New Roman" w:hAnsi="Times New Roman"/>
                <w:sz w:val="20"/>
                <w:szCs w:val="20"/>
              </w:rPr>
            </w:pPr>
          </w:p>
        </w:tc>
        <w:tc>
          <w:tcPr>
            <w:tcW w:w="1227" w:type="dxa"/>
            <w:tcBorders>
              <w:top w:val="nil"/>
              <w:left w:val="nil"/>
              <w:bottom w:val="single" w:sz="4" w:space="0" w:color="auto"/>
              <w:right w:val="single" w:sz="4" w:space="0" w:color="auto"/>
            </w:tcBorders>
            <w:shd w:val="clear" w:color="auto" w:fill="auto"/>
            <w:vAlign w:val="bottom"/>
          </w:tcPr>
          <w:p w:rsidR="002B3841" w:rsidRPr="00513691" w:rsidRDefault="002B3841" w:rsidP="00513691">
            <w:pPr>
              <w:rPr>
                <w:rFonts w:ascii="Times New Roman" w:hAnsi="Times New Roman"/>
                <w:b/>
                <w:sz w:val="20"/>
                <w:szCs w:val="20"/>
              </w:rPr>
            </w:pPr>
            <w:r w:rsidRPr="00513691">
              <w:rPr>
                <w:rFonts w:ascii="Times New Roman" w:hAnsi="Times New Roman"/>
                <w:b/>
                <w:sz w:val="20"/>
                <w:szCs w:val="20"/>
              </w:rPr>
              <w:t>Ок         (±0,5 мм)</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235,5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239,5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244</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248</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252,5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256,5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261</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269,5</w:t>
            </w:r>
          </w:p>
        </w:tc>
        <w:tc>
          <w:tcPr>
            <w:tcW w:w="616"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273,5</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278</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282</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286</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290</w:t>
            </w:r>
          </w:p>
        </w:tc>
        <w:tc>
          <w:tcPr>
            <w:tcW w:w="455"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0"/>
                <w:szCs w:val="20"/>
              </w:rPr>
            </w:pPr>
            <w:r w:rsidRPr="00513691">
              <w:rPr>
                <w:rFonts w:ascii="Times New Roman" w:hAnsi="Times New Roman"/>
                <w:sz w:val="20"/>
                <w:szCs w:val="20"/>
              </w:rPr>
              <w:t>294</w:t>
            </w:r>
          </w:p>
        </w:tc>
      </w:tr>
    </w:tbl>
    <w:p w:rsidR="002B3841" w:rsidRPr="00683674" w:rsidRDefault="002B3841" w:rsidP="002B3841">
      <w:pPr>
        <w:rPr>
          <w:rFonts w:ascii="Times New Roman" w:hAnsi="Times New Roman"/>
          <w:b/>
          <w:sz w:val="24"/>
          <w:szCs w:val="24"/>
          <w:lang w:val="ru-RU"/>
        </w:rPr>
      </w:pPr>
    </w:p>
    <w:p w:rsidR="002B3841" w:rsidRPr="00513691" w:rsidRDefault="002B3841" w:rsidP="002B3841">
      <w:pPr>
        <w:pStyle w:val="af4"/>
        <w:ind w:firstLine="709"/>
        <w:rPr>
          <w:lang w:val="ru-RU"/>
        </w:rPr>
      </w:pPr>
      <w:r w:rsidRPr="00513691">
        <w:rPr>
          <w:lang w:val="ru-RU"/>
        </w:rPr>
        <w:t>Легенда на съкращенията:</w:t>
      </w:r>
    </w:p>
    <w:p w:rsidR="002B3841" w:rsidRPr="00513691" w:rsidRDefault="002B3841" w:rsidP="002B3841">
      <w:pPr>
        <w:pStyle w:val="af4"/>
        <w:ind w:firstLine="709"/>
        <w:rPr>
          <w:lang w:val="ru-RU"/>
        </w:rPr>
      </w:pPr>
      <w:r w:rsidRPr="00513691">
        <w:rPr>
          <w:lang w:val="ru-RU"/>
        </w:rPr>
        <w:t xml:space="preserve">КОпр – обиколка на пръстите на калъпа в </w:t>
      </w:r>
      <w:r w:rsidRPr="00513691">
        <w:rPr>
          <w:lang w:val="en-US"/>
        </w:rPr>
        <w:t>mm</w:t>
      </w:r>
      <w:r w:rsidRPr="00513691">
        <w:rPr>
          <w:lang w:val="ru-RU"/>
        </w:rPr>
        <w:t>;</w:t>
      </w:r>
    </w:p>
    <w:p w:rsidR="002B3841" w:rsidRPr="00513691" w:rsidRDefault="002B3841" w:rsidP="002B3841">
      <w:pPr>
        <w:pStyle w:val="af4"/>
        <w:ind w:firstLine="709"/>
        <w:rPr>
          <w:lang w:val="ru-RU"/>
        </w:rPr>
      </w:pPr>
      <w:r w:rsidRPr="00513691">
        <w:rPr>
          <w:lang w:val="ru-RU"/>
        </w:rPr>
        <w:t xml:space="preserve">КОк – обиколка на камарата на калъпа в </w:t>
      </w:r>
      <w:r w:rsidRPr="00513691">
        <w:rPr>
          <w:lang w:val="en-US"/>
        </w:rPr>
        <w:t>mm</w:t>
      </w:r>
      <w:r w:rsidRPr="00513691">
        <w:rPr>
          <w:lang w:val="ru-RU"/>
        </w:rPr>
        <w:t>.</w:t>
      </w:r>
    </w:p>
    <w:p w:rsidR="002B3841" w:rsidRPr="005D1F03" w:rsidRDefault="002B3841" w:rsidP="002B3841">
      <w:pPr>
        <w:ind w:firstLine="900"/>
        <w:jc w:val="both"/>
        <w:rPr>
          <w:rFonts w:ascii="Times New Roman" w:hAnsi="Times New Roman"/>
          <w:sz w:val="24"/>
          <w:szCs w:val="24"/>
          <w:highlight w:val="white"/>
          <w:shd w:val="clear" w:color="auto" w:fill="FEFEFE"/>
          <w:lang w:val="ru-RU"/>
        </w:rPr>
      </w:pPr>
    </w:p>
    <w:p w:rsidR="002B3841" w:rsidRPr="00513691" w:rsidRDefault="002B3841" w:rsidP="002B3841">
      <w:pPr>
        <w:ind w:firstLine="2340"/>
        <w:rPr>
          <w:rFonts w:ascii="Times New Roman" w:hAnsi="Times New Roman"/>
          <w:sz w:val="24"/>
          <w:szCs w:val="24"/>
          <w:lang w:val="ru-RU"/>
        </w:rPr>
      </w:pPr>
      <w:r w:rsidRPr="00513691">
        <w:rPr>
          <w:rFonts w:ascii="Times New Roman" w:hAnsi="Times New Roman"/>
          <w:sz w:val="24"/>
          <w:szCs w:val="24"/>
          <w:lang w:val="ru-RU"/>
        </w:rPr>
        <w:t>Таблица 2</w:t>
      </w:r>
    </w:p>
    <w:tbl>
      <w:tblPr>
        <w:tblW w:w="4380" w:type="dxa"/>
        <w:tblInd w:w="2520" w:type="dxa"/>
        <w:tblCellMar>
          <w:left w:w="70" w:type="dxa"/>
          <w:right w:w="70" w:type="dxa"/>
        </w:tblCellMar>
        <w:tblLook w:val="0000" w:firstRow="0" w:lastRow="0" w:firstColumn="0" w:lastColumn="0" w:noHBand="0" w:noVBand="0"/>
      </w:tblPr>
      <w:tblGrid>
        <w:gridCol w:w="960"/>
        <w:gridCol w:w="1140"/>
        <w:gridCol w:w="1140"/>
        <w:gridCol w:w="1140"/>
      </w:tblGrid>
      <w:tr w:rsidR="002B3841" w:rsidRPr="00513691" w:rsidTr="00513691">
        <w:trPr>
          <w:trHeight w:val="255"/>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Размер   D,mm</w:t>
            </w:r>
          </w:p>
        </w:tc>
        <w:tc>
          <w:tcPr>
            <w:tcW w:w="3420" w:type="dxa"/>
            <w:gridSpan w:val="3"/>
            <w:tcBorders>
              <w:top w:val="single" w:sz="4" w:space="0" w:color="auto"/>
              <w:left w:val="nil"/>
              <w:bottom w:val="single" w:sz="4" w:space="0" w:color="auto"/>
              <w:right w:val="single" w:sz="4" w:space="0" w:color="000000"/>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Широчина, mm</w:t>
            </w:r>
          </w:p>
        </w:tc>
      </w:tr>
      <w:tr w:rsidR="002B3841" w:rsidRPr="00513691" w:rsidTr="00513691">
        <w:trPr>
          <w:trHeight w:val="795"/>
        </w:trPr>
        <w:tc>
          <w:tcPr>
            <w:tcW w:w="960" w:type="dxa"/>
            <w:vMerge/>
            <w:tcBorders>
              <w:top w:val="single" w:sz="4" w:space="0" w:color="auto"/>
              <w:left w:val="single" w:sz="4" w:space="0" w:color="auto"/>
              <w:bottom w:val="single" w:sz="4" w:space="0" w:color="000000"/>
              <w:right w:val="single" w:sz="4" w:space="0" w:color="auto"/>
            </w:tcBorders>
            <w:vAlign w:val="center"/>
          </w:tcPr>
          <w:p w:rsidR="002B3841" w:rsidRPr="00513691" w:rsidRDefault="002B3841" w:rsidP="00513691">
            <w:pPr>
              <w:rPr>
                <w:rFonts w:ascii="Times New Roman" w:hAnsi="Times New Roman"/>
                <w:sz w:val="24"/>
                <w:szCs w:val="24"/>
              </w:rPr>
            </w:pPr>
          </w:p>
        </w:tc>
        <w:tc>
          <w:tcPr>
            <w:tcW w:w="1140" w:type="dxa"/>
            <w:tcBorders>
              <w:top w:val="nil"/>
              <w:left w:val="nil"/>
              <w:bottom w:val="single" w:sz="4" w:space="0" w:color="auto"/>
              <w:right w:val="single" w:sz="4" w:space="0" w:color="auto"/>
            </w:tcBorders>
            <w:shd w:val="clear" w:color="auto" w:fill="auto"/>
            <w:vAlign w:val="bottom"/>
          </w:tcPr>
          <w:p w:rsidR="002B3841" w:rsidRPr="00513691" w:rsidRDefault="002B3841" w:rsidP="00513691">
            <w:pPr>
              <w:rPr>
                <w:rFonts w:ascii="Times New Roman" w:hAnsi="Times New Roman"/>
                <w:sz w:val="24"/>
                <w:szCs w:val="24"/>
              </w:rPr>
            </w:pPr>
            <w:r w:rsidRPr="00513691">
              <w:rPr>
                <w:rFonts w:ascii="Times New Roman" w:hAnsi="Times New Roman"/>
                <w:sz w:val="24"/>
                <w:szCs w:val="24"/>
              </w:rPr>
              <w:t>Шт 1 (H)   за Ширка 1</w:t>
            </w:r>
          </w:p>
        </w:tc>
        <w:tc>
          <w:tcPr>
            <w:tcW w:w="1140" w:type="dxa"/>
            <w:tcBorders>
              <w:top w:val="nil"/>
              <w:left w:val="nil"/>
              <w:bottom w:val="single" w:sz="4" w:space="0" w:color="auto"/>
              <w:right w:val="single" w:sz="4" w:space="0" w:color="auto"/>
            </w:tcBorders>
            <w:shd w:val="clear" w:color="auto" w:fill="auto"/>
            <w:vAlign w:val="bottom"/>
          </w:tcPr>
          <w:p w:rsidR="002B3841" w:rsidRPr="00513691" w:rsidRDefault="002B3841" w:rsidP="00513691">
            <w:pPr>
              <w:rPr>
                <w:rFonts w:ascii="Times New Roman" w:hAnsi="Times New Roman"/>
                <w:sz w:val="24"/>
                <w:szCs w:val="24"/>
              </w:rPr>
            </w:pPr>
            <w:r w:rsidRPr="00513691">
              <w:rPr>
                <w:rFonts w:ascii="Times New Roman" w:hAnsi="Times New Roman"/>
                <w:sz w:val="24"/>
                <w:szCs w:val="24"/>
              </w:rPr>
              <w:t>Шт 2 (I)   за Ширка 2</w:t>
            </w:r>
          </w:p>
        </w:tc>
        <w:tc>
          <w:tcPr>
            <w:tcW w:w="1140" w:type="dxa"/>
            <w:tcBorders>
              <w:top w:val="nil"/>
              <w:left w:val="nil"/>
              <w:bottom w:val="single" w:sz="4" w:space="0" w:color="auto"/>
              <w:right w:val="single" w:sz="4" w:space="0" w:color="auto"/>
            </w:tcBorders>
            <w:shd w:val="clear" w:color="auto" w:fill="auto"/>
            <w:vAlign w:val="bottom"/>
          </w:tcPr>
          <w:p w:rsidR="002B3841" w:rsidRPr="00513691" w:rsidRDefault="002B3841" w:rsidP="00513691">
            <w:pPr>
              <w:rPr>
                <w:rFonts w:ascii="Times New Roman" w:hAnsi="Times New Roman"/>
                <w:sz w:val="24"/>
                <w:szCs w:val="24"/>
              </w:rPr>
            </w:pPr>
            <w:r w:rsidRPr="00513691">
              <w:rPr>
                <w:rFonts w:ascii="Times New Roman" w:hAnsi="Times New Roman"/>
                <w:sz w:val="24"/>
                <w:szCs w:val="24"/>
              </w:rPr>
              <w:t>Шт 3 (J)   за Ширка 3</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220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91</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93</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95</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225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92</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94</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96</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230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93</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97</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235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94</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96</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99</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240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97</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100</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lastRenderedPageBreak/>
              <w:t>245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96</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99</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102</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250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94</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103</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255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99</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102</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105</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260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103</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106</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265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102</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104</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107</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270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103</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106</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109</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275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107</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110</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280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106</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109</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112</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285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107</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113</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290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109</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112</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115</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295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113</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116</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300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112</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114</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117</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305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113</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116</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119</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310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114</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117</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120</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315</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116</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119</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122</w:t>
            </w:r>
          </w:p>
        </w:tc>
      </w:tr>
      <w:tr w:rsidR="002B3841" w:rsidRPr="00513691" w:rsidTr="00513691">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320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117</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120</w:t>
            </w:r>
          </w:p>
        </w:tc>
        <w:tc>
          <w:tcPr>
            <w:tcW w:w="1140" w:type="dxa"/>
            <w:tcBorders>
              <w:top w:val="nil"/>
              <w:left w:val="nil"/>
              <w:bottom w:val="single" w:sz="4" w:space="0" w:color="auto"/>
              <w:right w:val="single" w:sz="4" w:space="0" w:color="auto"/>
            </w:tcBorders>
            <w:shd w:val="clear" w:color="auto" w:fill="auto"/>
            <w:noWrap/>
            <w:vAlign w:val="bottom"/>
          </w:tcPr>
          <w:p w:rsidR="002B3841" w:rsidRPr="00513691" w:rsidRDefault="002B3841" w:rsidP="00513691">
            <w:pPr>
              <w:jc w:val="center"/>
              <w:rPr>
                <w:rFonts w:ascii="Times New Roman" w:hAnsi="Times New Roman"/>
                <w:sz w:val="24"/>
                <w:szCs w:val="24"/>
              </w:rPr>
            </w:pPr>
            <w:r w:rsidRPr="00513691">
              <w:rPr>
                <w:rFonts w:ascii="Times New Roman" w:hAnsi="Times New Roman"/>
                <w:sz w:val="24"/>
                <w:szCs w:val="24"/>
              </w:rPr>
              <w:t>123</w:t>
            </w:r>
          </w:p>
        </w:tc>
      </w:tr>
    </w:tbl>
    <w:p w:rsidR="002B3841" w:rsidRDefault="002B3841" w:rsidP="002B3841">
      <w:pPr>
        <w:jc w:val="both"/>
        <w:rPr>
          <w:rFonts w:ascii="Times New Roman" w:hAnsi="Times New Roman"/>
          <w:sz w:val="24"/>
          <w:szCs w:val="24"/>
          <w:highlight w:val="white"/>
          <w:shd w:val="clear" w:color="auto" w:fill="FEFEFE"/>
        </w:rPr>
      </w:pPr>
    </w:p>
    <w:p w:rsidR="002B3841" w:rsidRPr="00513691" w:rsidRDefault="00513691" w:rsidP="002B3841">
      <w:pPr>
        <w:ind w:firstLine="709"/>
        <w:jc w:val="both"/>
        <w:rPr>
          <w:rFonts w:ascii="Times New Roman" w:hAnsi="Times New Roman"/>
          <w:sz w:val="24"/>
          <w:szCs w:val="24"/>
        </w:rPr>
      </w:pPr>
      <w:r>
        <w:rPr>
          <w:rFonts w:ascii="Times New Roman" w:hAnsi="Times New Roman"/>
          <w:sz w:val="24"/>
          <w:szCs w:val="24"/>
        </w:rPr>
        <w:t>5.</w:t>
      </w:r>
      <w:r w:rsidR="002B3841" w:rsidRPr="00513691">
        <w:rPr>
          <w:rFonts w:ascii="Times New Roman" w:hAnsi="Times New Roman"/>
          <w:sz w:val="24"/>
          <w:szCs w:val="24"/>
        </w:rPr>
        <w:t>2.2.2. Индивидуални поръчки</w:t>
      </w:r>
    </w:p>
    <w:p w:rsidR="00644CB4" w:rsidRPr="00644CB4" w:rsidRDefault="002B3841" w:rsidP="00644CB4">
      <w:pPr>
        <w:ind w:firstLine="709"/>
        <w:jc w:val="both"/>
        <w:rPr>
          <w:rFonts w:ascii="Times New Roman" w:hAnsi="Times New Roman"/>
          <w:b/>
          <w:sz w:val="24"/>
          <w:szCs w:val="24"/>
        </w:rPr>
      </w:pPr>
      <w:r w:rsidRPr="00513691">
        <w:rPr>
          <w:rFonts w:ascii="Times New Roman" w:hAnsi="Times New Roman"/>
          <w:sz w:val="24"/>
          <w:szCs w:val="24"/>
        </w:rPr>
        <w:t xml:space="preserve">Изпълнителят </w:t>
      </w:r>
      <w:r w:rsidR="0003312A">
        <w:rPr>
          <w:rFonts w:ascii="Times New Roman" w:hAnsi="Times New Roman"/>
          <w:sz w:val="24"/>
          <w:szCs w:val="24"/>
        </w:rPr>
        <w:t xml:space="preserve">доставя </w:t>
      </w:r>
      <w:r w:rsidRPr="00513691">
        <w:rPr>
          <w:rFonts w:ascii="Times New Roman" w:hAnsi="Times New Roman"/>
          <w:sz w:val="24"/>
          <w:szCs w:val="24"/>
        </w:rPr>
        <w:t xml:space="preserve">извънстандартни размери обувки при </w:t>
      </w:r>
      <w:r w:rsidR="00644CB4">
        <w:rPr>
          <w:rFonts w:ascii="Times New Roman" w:hAnsi="Times New Roman"/>
          <w:sz w:val="24"/>
          <w:szCs w:val="24"/>
        </w:rPr>
        <w:t>заявка от страна на Възложителя</w:t>
      </w:r>
      <w:r w:rsidR="00644CB4" w:rsidRPr="00644CB4">
        <w:rPr>
          <w:rFonts w:ascii="Times New Roman" w:hAnsi="Times New Roman"/>
          <w:sz w:val="24"/>
          <w:szCs w:val="24"/>
        </w:rPr>
        <w:t xml:space="preserve">, в рамките на артикулите, количествата и цените, уговорени по договора. </w:t>
      </w:r>
    </w:p>
    <w:p w:rsidR="002B3841" w:rsidRPr="00513691" w:rsidRDefault="00513691" w:rsidP="002B3841">
      <w:pPr>
        <w:ind w:firstLine="709"/>
        <w:jc w:val="both"/>
        <w:rPr>
          <w:rFonts w:ascii="Times New Roman" w:hAnsi="Times New Roman"/>
          <w:sz w:val="24"/>
          <w:szCs w:val="24"/>
        </w:rPr>
      </w:pPr>
      <w:r>
        <w:rPr>
          <w:rFonts w:ascii="Times New Roman" w:hAnsi="Times New Roman"/>
          <w:sz w:val="24"/>
          <w:szCs w:val="24"/>
        </w:rPr>
        <w:t>5.</w:t>
      </w:r>
      <w:r w:rsidR="002B3841" w:rsidRPr="00513691">
        <w:rPr>
          <w:rFonts w:ascii="Times New Roman" w:hAnsi="Times New Roman"/>
          <w:sz w:val="24"/>
          <w:szCs w:val="24"/>
        </w:rPr>
        <w:t>2.3.</w:t>
      </w:r>
      <w:r w:rsidR="002B3841" w:rsidRPr="00513691">
        <w:rPr>
          <w:rFonts w:ascii="Times New Roman" w:hAnsi="Times New Roman"/>
          <w:sz w:val="24"/>
          <w:szCs w:val="24"/>
          <w:lang w:val="ru-RU"/>
        </w:rPr>
        <w:t xml:space="preserve"> </w:t>
      </w:r>
      <w:r w:rsidR="002B3841" w:rsidRPr="00513691">
        <w:rPr>
          <w:rFonts w:ascii="Times New Roman" w:hAnsi="Times New Roman"/>
          <w:sz w:val="24"/>
          <w:szCs w:val="24"/>
        </w:rPr>
        <w:t>Конструкция на продукта:</w:t>
      </w:r>
    </w:p>
    <w:p w:rsidR="002B3841" w:rsidRPr="00513691" w:rsidRDefault="00513691" w:rsidP="002B3841">
      <w:pPr>
        <w:ind w:firstLine="709"/>
        <w:jc w:val="both"/>
        <w:rPr>
          <w:rFonts w:ascii="Times New Roman" w:hAnsi="Times New Roman"/>
          <w:sz w:val="24"/>
          <w:szCs w:val="24"/>
        </w:rPr>
      </w:pPr>
      <w:r>
        <w:rPr>
          <w:rFonts w:ascii="Times New Roman" w:hAnsi="Times New Roman"/>
          <w:sz w:val="24"/>
          <w:szCs w:val="24"/>
          <w:lang w:val="ru-RU"/>
        </w:rPr>
        <w:t>5.</w:t>
      </w:r>
      <w:r w:rsidR="002B3841" w:rsidRPr="00513691">
        <w:rPr>
          <w:rFonts w:ascii="Times New Roman" w:hAnsi="Times New Roman"/>
          <w:sz w:val="24"/>
          <w:szCs w:val="24"/>
          <w:lang w:val="ru-RU"/>
        </w:rPr>
        <w:t xml:space="preserve">2.3.1 Лицева част /сая/ - външна част, покриваща стъпалото: </w:t>
      </w:r>
    </w:p>
    <w:p w:rsidR="002B3841" w:rsidRPr="00513691" w:rsidRDefault="00513691" w:rsidP="002B3841">
      <w:pPr>
        <w:pStyle w:val="af4"/>
        <w:spacing w:line="320" w:lineRule="exact"/>
        <w:ind w:firstLine="709"/>
        <w:jc w:val="both"/>
        <w:rPr>
          <w:lang w:val="ru-RU"/>
        </w:rPr>
      </w:pPr>
      <w:r>
        <w:rPr>
          <w:lang w:val="ru-RU"/>
        </w:rPr>
        <w:t>5.</w:t>
      </w:r>
      <w:r w:rsidR="002B3841" w:rsidRPr="00513691">
        <w:rPr>
          <w:lang w:val="ru-RU"/>
        </w:rPr>
        <w:t>2.3.1.1. юз /предна лицева част/ - изработен изцяло от лицева хидрофобирана естествена кожа;</w:t>
      </w:r>
    </w:p>
    <w:p w:rsidR="002B3841" w:rsidRPr="008B4E3B" w:rsidRDefault="002B3841" w:rsidP="002B3841">
      <w:pPr>
        <w:pStyle w:val="af4"/>
        <w:spacing w:line="320" w:lineRule="exact"/>
        <w:ind w:firstLine="709"/>
        <w:jc w:val="both"/>
        <w:rPr>
          <w:lang w:val="ru-RU"/>
        </w:rPr>
      </w:pPr>
      <w:r>
        <w:rPr>
          <w:lang w:val="ru-RU"/>
        </w:rPr>
        <w:t>2.</w:t>
      </w:r>
      <w:r w:rsidRPr="008B4E3B">
        <w:rPr>
          <w:lang w:val="ru-RU"/>
        </w:rPr>
        <w:t xml:space="preserve">3.1.2. език – тип мех, изработен в комбинация от текстил/кожа. Текстилният материал </w:t>
      </w:r>
      <w:r w:rsidR="00513691">
        <w:rPr>
          <w:lang w:val="ru-RU"/>
        </w:rPr>
        <w:t xml:space="preserve">ще </w:t>
      </w:r>
      <w:r w:rsidRPr="008B4E3B">
        <w:rPr>
          <w:lang w:val="ru-RU"/>
        </w:rPr>
        <w:t xml:space="preserve">е </w:t>
      </w:r>
      <w:r w:rsidRPr="008B4E3B">
        <w:t xml:space="preserve">същият, който се поставя на страничните втернови парчета и </w:t>
      </w:r>
      <w:r w:rsidR="00513691">
        <w:t xml:space="preserve">ще </w:t>
      </w:r>
      <w:r w:rsidRPr="008B4E3B">
        <w:t xml:space="preserve">е подлепен с функционалния хастар, така че да образува защитен чорап. Горната лицева част на езика </w:t>
      </w:r>
      <w:r w:rsidR="00513691">
        <w:t xml:space="preserve">ще </w:t>
      </w:r>
      <w:r w:rsidRPr="008B4E3B">
        <w:t xml:space="preserve">е изработена от кожа, цвят черен, като включва вентилационни отвори </w:t>
      </w:r>
      <w:r w:rsidRPr="008B4E3B">
        <w:rPr>
          <w:lang w:val="ru-RU"/>
        </w:rPr>
        <w:t>(Фиг. 4), а горната вътрешна (хастарна) част от текстилна мрежа (Фиг. 5);</w:t>
      </w:r>
    </w:p>
    <w:p w:rsidR="002B3841" w:rsidRPr="009F18FB" w:rsidRDefault="002B3841" w:rsidP="002B3841">
      <w:pPr>
        <w:jc w:val="center"/>
        <w:rPr>
          <w:rFonts w:ascii="Times New Roman" w:hAnsi="Times New Roman"/>
          <w:sz w:val="24"/>
          <w:szCs w:val="24"/>
          <w:highlight w:val="white"/>
          <w:shd w:val="clear" w:color="auto" w:fill="FEFEFE"/>
          <w:lang w:val="ru-RU"/>
        </w:rPr>
      </w:pPr>
      <w:r w:rsidRPr="00120A7C">
        <w:rPr>
          <w:rFonts w:ascii="Times New Roman" w:hAnsi="Times New Roman"/>
          <w:noProof/>
          <w:sz w:val="24"/>
          <w:szCs w:val="24"/>
          <w:lang w:eastAsia="bg-BG"/>
        </w:rPr>
        <w:lastRenderedPageBreak/>
        <w:drawing>
          <wp:inline distT="0" distB="0" distL="0" distR="0">
            <wp:extent cx="5713095" cy="2516505"/>
            <wp:effectExtent l="0" t="0" r="1905"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3095" cy="2516505"/>
                    </a:xfrm>
                    <a:prstGeom prst="rect">
                      <a:avLst/>
                    </a:prstGeom>
                    <a:solidFill>
                      <a:srgbClr val="FFFFFF"/>
                    </a:solidFill>
                    <a:ln>
                      <a:noFill/>
                    </a:ln>
                  </pic:spPr>
                </pic:pic>
              </a:graphicData>
            </a:graphic>
          </wp:inline>
        </w:drawing>
      </w:r>
    </w:p>
    <w:p w:rsidR="002B3841" w:rsidRDefault="002B3841" w:rsidP="002B3841">
      <w:pPr>
        <w:ind w:firstLine="900"/>
        <w:jc w:val="both"/>
        <w:rPr>
          <w:rFonts w:ascii="Times New Roman" w:hAnsi="Times New Roman"/>
          <w:sz w:val="24"/>
          <w:szCs w:val="24"/>
          <w:highlight w:val="white"/>
          <w:shd w:val="clear" w:color="auto" w:fill="FEFEFE"/>
        </w:rPr>
      </w:pPr>
    </w:p>
    <w:p w:rsidR="002B3841" w:rsidRPr="00120A7C" w:rsidRDefault="002B3841" w:rsidP="002B3841">
      <w:pPr>
        <w:spacing w:beforeAutospacing="1" w:afterAutospacing="1"/>
        <w:ind w:firstLine="540"/>
        <w:jc w:val="both"/>
        <w:rPr>
          <w:rFonts w:ascii="Times New Roman" w:hAnsi="Times New Roman"/>
          <w:sz w:val="24"/>
          <w:szCs w:val="24"/>
        </w:rPr>
      </w:pPr>
      <w:r>
        <w:rPr>
          <w:rFonts w:ascii="Times New Roman" w:hAnsi="Times New Roman"/>
          <w:sz w:val="24"/>
          <w:szCs w:val="24"/>
          <w:lang w:val="ru-RU"/>
        </w:rPr>
        <w:t xml:space="preserve">                       </w:t>
      </w:r>
      <w:r w:rsidRPr="00120A7C">
        <w:rPr>
          <w:rFonts w:ascii="Times New Roman" w:hAnsi="Times New Roman"/>
          <w:sz w:val="24"/>
          <w:szCs w:val="24"/>
          <w:lang w:val="ru-RU"/>
        </w:rPr>
        <w:t xml:space="preserve">Фиг. 4                                                          </w:t>
      </w:r>
      <w:r>
        <w:rPr>
          <w:rFonts w:ascii="Times New Roman" w:hAnsi="Times New Roman"/>
          <w:sz w:val="24"/>
          <w:szCs w:val="24"/>
          <w:lang w:val="ru-RU"/>
        </w:rPr>
        <w:t xml:space="preserve">                          </w:t>
      </w:r>
      <w:r w:rsidRPr="00120A7C">
        <w:rPr>
          <w:rFonts w:ascii="Times New Roman" w:hAnsi="Times New Roman"/>
          <w:sz w:val="24"/>
          <w:szCs w:val="24"/>
          <w:lang w:val="ru-RU"/>
        </w:rPr>
        <w:t>фиг. 5</w:t>
      </w:r>
    </w:p>
    <w:p w:rsidR="002B3841" w:rsidRPr="00120A7C" w:rsidRDefault="00513691" w:rsidP="002B3841">
      <w:pPr>
        <w:spacing w:beforeAutospacing="1" w:afterAutospacing="1"/>
        <w:ind w:firstLine="709"/>
        <w:jc w:val="both"/>
        <w:rPr>
          <w:rFonts w:ascii="Times New Roman" w:hAnsi="Times New Roman"/>
          <w:sz w:val="24"/>
          <w:szCs w:val="24"/>
          <w:lang w:val="ru-RU"/>
        </w:rPr>
      </w:pPr>
      <w:r>
        <w:rPr>
          <w:rFonts w:ascii="Times New Roman" w:hAnsi="Times New Roman"/>
          <w:sz w:val="24"/>
          <w:szCs w:val="24"/>
          <w:lang w:val="ru-RU"/>
        </w:rPr>
        <w:t>5.</w:t>
      </w:r>
      <w:r w:rsidR="002B3841">
        <w:rPr>
          <w:rFonts w:ascii="Times New Roman" w:hAnsi="Times New Roman"/>
          <w:sz w:val="24"/>
          <w:szCs w:val="24"/>
          <w:lang w:val="ru-RU"/>
        </w:rPr>
        <w:t>2.</w:t>
      </w:r>
      <w:r w:rsidR="002B3841" w:rsidRPr="00120A7C">
        <w:rPr>
          <w:rFonts w:ascii="Times New Roman" w:hAnsi="Times New Roman"/>
          <w:sz w:val="24"/>
          <w:szCs w:val="24"/>
          <w:lang w:val="ru-RU"/>
        </w:rPr>
        <w:t xml:space="preserve">3.1.3. Връзководи и канджи – метални, антикорозионни (Фиг. 6). Връзководите </w:t>
      </w:r>
      <w:r>
        <w:rPr>
          <w:rFonts w:ascii="Times New Roman" w:hAnsi="Times New Roman"/>
          <w:sz w:val="24"/>
          <w:szCs w:val="24"/>
          <w:lang w:val="ru-RU"/>
        </w:rPr>
        <w:t xml:space="preserve">ще </w:t>
      </w:r>
      <w:r w:rsidR="002B3841" w:rsidRPr="00120A7C">
        <w:rPr>
          <w:rFonts w:ascii="Times New Roman" w:hAnsi="Times New Roman"/>
          <w:sz w:val="24"/>
          <w:szCs w:val="24"/>
          <w:lang w:val="ru-RU"/>
        </w:rPr>
        <w:t xml:space="preserve">са по 5 чифта на една обувка. Канджите </w:t>
      </w:r>
      <w:r>
        <w:rPr>
          <w:rFonts w:ascii="Times New Roman" w:hAnsi="Times New Roman"/>
          <w:sz w:val="24"/>
          <w:szCs w:val="24"/>
          <w:lang w:val="ru-RU"/>
        </w:rPr>
        <w:t xml:space="preserve">ще </w:t>
      </w:r>
      <w:r w:rsidR="002B3841" w:rsidRPr="00120A7C">
        <w:rPr>
          <w:rFonts w:ascii="Times New Roman" w:hAnsi="Times New Roman"/>
          <w:sz w:val="24"/>
          <w:szCs w:val="24"/>
          <w:lang w:val="ru-RU"/>
        </w:rPr>
        <w:t>са по 4 чифта на една обувка</w:t>
      </w:r>
      <w:r w:rsidR="002B3841">
        <w:rPr>
          <w:rFonts w:ascii="Times New Roman" w:hAnsi="Times New Roman"/>
          <w:sz w:val="24"/>
          <w:szCs w:val="24"/>
          <w:lang w:val="ru-RU"/>
        </w:rPr>
        <w:t xml:space="preserve"> и една бройка на езика на обувката, както е показано на фиг.6</w:t>
      </w:r>
      <w:r w:rsidR="002B3841" w:rsidRPr="00120A7C">
        <w:rPr>
          <w:rFonts w:ascii="Times New Roman" w:hAnsi="Times New Roman"/>
          <w:sz w:val="24"/>
          <w:szCs w:val="24"/>
          <w:lang w:val="ru-RU"/>
        </w:rPr>
        <w:t>.</w:t>
      </w:r>
    </w:p>
    <w:p w:rsidR="002B3841" w:rsidRDefault="002B3841" w:rsidP="002B3841">
      <w:pPr>
        <w:ind w:firstLine="900"/>
        <w:jc w:val="both"/>
        <w:rPr>
          <w:rFonts w:ascii="Times New Roman" w:hAnsi="Times New Roman"/>
          <w:sz w:val="24"/>
          <w:szCs w:val="24"/>
          <w:highlight w:val="white"/>
          <w:shd w:val="clear" w:color="auto" w:fill="FEFEFE"/>
          <w:lang w:val="ru-RU"/>
        </w:rPr>
      </w:pPr>
      <w:r>
        <w:rPr>
          <w:rFonts w:ascii="Times New Roman" w:hAnsi="Times New Roman"/>
          <w:noProof/>
          <w:sz w:val="24"/>
          <w:szCs w:val="24"/>
          <w:highlight w:val="white"/>
          <w:shd w:val="clear" w:color="auto" w:fill="FEFEFE"/>
          <w:lang w:eastAsia="bg-BG"/>
        </w:rPr>
        <w:drawing>
          <wp:inline distT="0" distB="0" distL="0" distR="0">
            <wp:extent cx="1607185" cy="2857500"/>
            <wp:effectExtent l="0" t="0" r="0" b="0"/>
            <wp:docPr id="28" name="Картина 28" descr="20160724_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160724_1938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07185" cy="2857500"/>
                    </a:xfrm>
                    <a:prstGeom prst="rect">
                      <a:avLst/>
                    </a:prstGeom>
                    <a:noFill/>
                    <a:ln>
                      <a:noFill/>
                    </a:ln>
                  </pic:spPr>
                </pic:pic>
              </a:graphicData>
            </a:graphic>
          </wp:inline>
        </w:drawing>
      </w:r>
      <w:r w:rsidRPr="00120A7C">
        <w:rPr>
          <w:rFonts w:ascii="Times New Roman" w:hAnsi="Times New Roman"/>
          <w:noProof/>
          <w:sz w:val="24"/>
          <w:szCs w:val="24"/>
          <w:lang w:eastAsia="bg-BG"/>
        </w:rPr>
        <w:drawing>
          <wp:inline distT="0" distB="0" distL="0" distR="0">
            <wp:extent cx="3774440" cy="2567940"/>
            <wp:effectExtent l="0" t="0" r="0" b="381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74440" cy="2567940"/>
                    </a:xfrm>
                    <a:prstGeom prst="rect">
                      <a:avLst/>
                    </a:prstGeom>
                    <a:solidFill>
                      <a:srgbClr val="FFFFFF"/>
                    </a:solidFill>
                    <a:ln>
                      <a:noFill/>
                    </a:ln>
                  </pic:spPr>
                </pic:pic>
              </a:graphicData>
            </a:graphic>
          </wp:inline>
        </w:drawing>
      </w:r>
    </w:p>
    <w:p w:rsidR="002B3841" w:rsidRDefault="002B3841" w:rsidP="002B3841">
      <w:pPr>
        <w:ind w:firstLine="900"/>
        <w:jc w:val="both"/>
        <w:rPr>
          <w:rFonts w:ascii="Times New Roman" w:hAnsi="Times New Roman"/>
          <w:sz w:val="24"/>
          <w:szCs w:val="24"/>
          <w:highlight w:val="white"/>
          <w:shd w:val="clear" w:color="auto" w:fill="FEFEFE"/>
          <w:lang w:val="ru-RU"/>
        </w:rPr>
      </w:pPr>
    </w:p>
    <w:p w:rsidR="002B3841" w:rsidRDefault="002B3841" w:rsidP="002B3841">
      <w:pPr>
        <w:ind w:firstLine="900"/>
        <w:jc w:val="both"/>
        <w:rPr>
          <w:rFonts w:ascii="Times New Roman" w:hAnsi="Times New Roman"/>
          <w:sz w:val="24"/>
          <w:szCs w:val="24"/>
          <w:highlight w:val="white"/>
          <w:shd w:val="clear" w:color="auto" w:fill="FEFEFE"/>
          <w:lang w:val="ru-RU"/>
        </w:rPr>
      </w:pPr>
    </w:p>
    <w:p w:rsidR="002B3841" w:rsidRPr="00120A7C" w:rsidRDefault="002B3841" w:rsidP="002B3841">
      <w:pPr>
        <w:spacing w:beforeAutospacing="1" w:afterAutospacing="1"/>
        <w:jc w:val="both"/>
        <w:rPr>
          <w:rFonts w:ascii="Times New Roman" w:hAnsi="Times New Roman"/>
          <w:sz w:val="24"/>
          <w:szCs w:val="24"/>
        </w:rPr>
      </w:pPr>
      <w:r w:rsidRPr="00120A7C">
        <w:rPr>
          <w:rFonts w:ascii="Times New Roman" w:hAnsi="Times New Roman"/>
          <w:sz w:val="24"/>
          <w:szCs w:val="24"/>
          <w:lang w:val="ru-RU"/>
        </w:rPr>
        <w:t xml:space="preserve">                                                                        Фиг. 6</w:t>
      </w:r>
    </w:p>
    <w:p w:rsidR="002B3841" w:rsidRDefault="00513691" w:rsidP="002B3841">
      <w:pPr>
        <w:spacing w:beforeAutospacing="1" w:afterAutospacing="1"/>
        <w:ind w:firstLine="709"/>
        <w:jc w:val="both"/>
        <w:rPr>
          <w:rFonts w:ascii="Times New Roman" w:hAnsi="Times New Roman"/>
          <w:sz w:val="24"/>
          <w:szCs w:val="24"/>
          <w:lang w:val="ru-RU"/>
        </w:rPr>
      </w:pPr>
      <w:r>
        <w:rPr>
          <w:rFonts w:ascii="Times New Roman" w:hAnsi="Times New Roman"/>
          <w:sz w:val="24"/>
          <w:szCs w:val="24"/>
          <w:lang w:val="ru-RU"/>
        </w:rPr>
        <w:t>5.</w:t>
      </w:r>
      <w:r w:rsidR="002B3841">
        <w:rPr>
          <w:rFonts w:ascii="Times New Roman" w:hAnsi="Times New Roman"/>
          <w:sz w:val="24"/>
          <w:szCs w:val="24"/>
          <w:lang w:val="ru-RU"/>
        </w:rPr>
        <w:t>2.</w:t>
      </w:r>
      <w:r w:rsidR="002B3841" w:rsidRPr="00120A7C">
        <w:rPr>
          <w:rFonts w:ascii="Times New Roman" w:hAnsi="Times New Roman"/>
          <w:sz w:val="24"/>
          <w:szCs w:val="24"/>
          <w:lang w:val="ru-RU"/>
        </w:rPr>
        <w:t xml:space="preserve">3.1.4. </w:t>
      </w:r>
      <w:r w:rsidR="002B3841" w:rsidRPr="00120A7C">
        <w:rPr>
          <w:rFonts w:ascii="Times New Roman" w:hAnsi="Times New Roman"/>
          <w:sz w:val="24"/>
          <w:szCs w:val="24"/>
        </w:rPr>
        <w:t xml:space="preserve">втерна /задна лицева част/ - изработена от лицева хидрофобирана естествена кожа и хидрофобиран текстилен материал. Предната част </w:t>
      </w:r>
      <w:r w:rsidR="002B3841">
        <w:rPr>
          <w:rFonts w:ascii="Times New Roman" w:hAnsi="Times New Roman"/>
          <w:sz w:val="24"/>
          <w:szCs w:val="24"/>
        </w:rPr>
        <w:t xml:space="preserve">на втерната </w:t>
      </w:r>
      <w:r w:rsidR="002B3841" w:rsidRPr="00120A7C">
        <w:rPr>
          <w:rFonts w:ascii="Times New Roman" w:hAnsi="Times New Roman"/>
          <w:sz w:val="24"/>
          <w:szCs w:val="24"/>
        </w:rPr>
        <w:t xml:space="preserve">за монтаж на връзководите и канджите, странични втернови парчета за укрепване и подсилване на втерната </w:t>
      </w:r>
      <w:r>
        <w:rPr>
          <w:rFonts w:ascii="Times New Roman" w:hAnsi="Times New Roman"/>
          <w:sz w:val="24"/>
          <w:szCs w:val="24"/>
        </w:rPr>
        <w:t xml:space="preserve">ще </w:t>
      </w:r>
      <w:r w:rsidR="002B3841" w:rsidRPr="00120A7C">
        <w:rPr>
          <w:rFonts w:ascii="Times New Roman" w:hAnsi="Times New Roman"/>
          <w:sz w:val="24"/>
          <w:szCs w:val="24"/>
        </w:rPr>
        <w:t xml:space="preserve">се изработват от лицева хидрофобирана естествена кожа. В задната част над гофрирана </w:t>
      </w:r>
      <w:r w:rsidR="002B3841" w:rsidRPr="00120A7C">
        <w:rPr>
          <w:rFonts w:ascii="Times New Roman" w:hAnsi="Times New Roman"/>
          <w:sz w:val="24"/>
          <w:szCs w:val="24"/>
        </w:rPr>
        <w:lastRenderedPageBreak/>
        <w:t xml:space="preserve">омекотяваща възглавничка </w:t>
      </w:r>
      <w:r>
        <w:rPr>
          <w:rFonts w:ascii="Times New Roman" w:hAnsi="Times New Roman"/>
          <w:sz w:val="24"/>
          <w:szCs w:val="24"/>
        </w:rPr>
        <w:t xml:space="preserve">ще </w:t>
      </w:r>
      <w:r w:rsidR="002B3841" w:rsidRPr="00120A7C">
        <w:rPr>
          <w:rFonts w:ascii="Times New Roman" w:hAnsi="Times New Roman"/>
          <w:sz w:val="24"/>
          <w:szCs w:val="24"/>
        </w:rPr>
        <w:t xml:space="preserve">се пришива ухо изработено от естествена кожа, което служи за обуване на обувката </w:t>
      </w:r>
      <w:r w:rsidR="002B3841" w:rsidRPr="00120A7C">
        <w:rPr>
          <w:rFonts w:ascii="Times New Roman" w:hAnsi="Times New Roman"/>
          <w:sz w:val="24"/>
          <w:szCs w:val="24"/>
          <w:lang w:val="ru-RU"/>
        </w:rPr>
        <w:t>(фиг. 7).</w:t>
      </w:r>
    </w:p>
    <w:p w:rsidR="002B3841" w:rsidRDefault="002B3841" w:rsidP="002B3841">
      <w:pPr>
        <w:spacing w:beforeAutospacing="1" w:afterAutospacing="1"/>
        <w:jc w:val="center"/>
        <w:rPr>
          <w:rFonts w:ascii="Times New Roman" w:hAnsi="Times New Roman"/>
          <w:sz w:val="24"/>
          <w:szCs w:val="24"/>
          <w:lang w:val="ru-RU"/>
        </w:rPr>
      </w:pPr>
      <w:r w:rsidRPr="00120A7C">
        <w:rPr>
          <w:rFonts w:ascii="Times New Roman" w:hAnsi="Times New Roman"/>
          <w:noProof/>
          <w:sz w:val="24"/>
          <w:szCs w:val="24"/>
          <w:lang w:eastAsia="bg-BG"/>
        </w:rPr>
        <w:drawing>
          <wp:inline distT="0" distB="0" distL="0" distR="0">
            <wp:extent cx="3430905" cy="3189605"/>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30905" cy="3189605"/>
                    </a:xfrm>
                    <a:prstGeom prst="rect">
                      <a:avLst/>
                    </a:prstGeom>
                    <a:solidFill>
                      <a:srgbClr val="FFFFFF"/>
                    </a:solidFill>
                    <a:ln>
                      <a:noFill/>
                    </a:ln>
                  </pic:spPr>
                </pic:pic>
              </a:graphicData>
            </a:graphic>
          </wp:inline>
        </w:drawing>
      </w:r>
    </w:p>
    <w:p w:rsidR="002B3841" w:rsidRPr="00120A7C" w:rsidRDefault="002B3841" w:rsidP="002B3841">
      <w:pPr>
        <w:spacing w:beforeAutospacing="1" w:afterAutospacing="1"/>
        <w:ind w:left="360" w:firstLine="900"/>
        <w:jc w:val="both"/>
        <w:rPr>
          <w:rFonts w:ascii="Times New Roman" w:hAnsi="Times New Roman"/>
          <w:sz w:val="24"/>
          <w:szCs w:val="24"/>
        </w:rPr>
      </w:pPr>
      <w:r w:rsidRPr="00120A7C">
        <w:rPr>
          <w:rFonts w:ascii="Times New Roman" w:hAnsi="Times New Roman"/>
          <w:sz w:val="24"/>
          <w:szCs w:val="24"/>
          <w:lang w:val="ru-RU"/>
        </w:rPr>
        <w:t xml:space="preserve">                                                    </w:t>
      </w:r>
      <w:r>
        <w:rPr>
          <w:rFonts w:ascii="Times New Roman" w:hAnsi="Times New Roman"/>
          <w:sz w:val="24"/>
          <w:szCs w:val="24"/>
          <w:lang w:val="ru-RU"/>
        </w:rPr>
        <w:t xml:space="preserve">      </w:t>
      </w:r>
      <w:r w:rsidRPr="00120A7C">
        <w:rPr>
          <w:rFonts w:ascii="Times New Roman" w:hAnsi="Times New Roman"/>
          <w:sz w:val="24"/>
          <w:szCs w:val="24"/>
          <w:lang w:val="ru-RU"/>
        </w:rPr>
        <w:t>Фиг. 7</w:t>
      </w:r>
    </w:p>
    <w:p w:rsidR="002B3841" w:rsidRPr="00120A7C" w:rsidRDefault="002B3841" w:rsidP="002B3841">
      <w:pPr>
        <w:spacing w:before="67" w:line="480" w:lineRule="exact"/>
        <w:ind w:firstLine="709"/>
        <w:jc w:val="both"/>
        <w:rPr>
          <w:rFonts w:ascii="Times New Roman" w:hAnsi="Times New Roman"/>
          <w:sz w:val="24"/>
          <w:szCs w:val="24"/>
        </w:rPr>
      </w:pPr>
      <w:r w:rsidRPr="00120A7C">
        <w:rPr>
          <w:rFonts w:ascii="Times New Roman" w:hAnsi="Times New Roman"/>
          <w:sz w:val="24"/>
          <w:szCs w:val="24"/>
        </w:rPr>
        <w:t xml:space="preserve">В горната част на обувката в областта на якичката </w:t>
      </w:r>
      <w:r w:rsidR="00513691">
        <w:rPr>
          <w:rFonts w:ascii="Times New Roman" w:hAnsi="Times New Roman"/>
          <w:sz w:val="24"/>
          <w:szCs w:val="24"/>
        </w:rPr>
        <w:t xml:space="preserve">ще </w:t>
      </w:r>
      <w:r w:rsidRPr="00120A7C">
        <w:rPr>
          <w:rFonts w:ascii="Times New Roman" w:hAnsi="Times New Roman"/>
          <w:sz w:val="24"/>
          <w:szCs w:val="24"/>
        </w:rPr>
        <w:t xml:space="preserve">се изработват вентилационни отвори </w:t>
      </w:r>
      <w:r w:rsidRPr="002B2FE6">
        <w:rPr>
          <w:rFonts w:ascii="Times New Roman" w:hAnsi="Times New Roman"/>
          <w:sz w:val="24"/>
          <w:szCs w:val="24"/>
          <w:lang w:val="ru-RU"/>
        </w:rPr>
        <w:t>(</w:t>
      </w:r>
      <w:r w:rsidRPr="00120A7C">
        <w:rPr>
          <w:rFonts w:ascii="Times New Roman" w:hAnsi="Times New Roman"/>
          <w:sz w:val="24"/>
          <w:szCs w:val="24"/>
        </w:rPr>
        <w:t>Фиг. 8</w:t>
      </w:r>
      <w:r w:rsidRPr="002B2FE6">
        <w:rPr>
          <w:rFonts w:ascii="Times New Roman" w:hAnsi="Times New Roman"/>
          <w:sz w:val="24"/>
          <w:szCs w:val="24"/>
          <w:lang w:val="ru-RU"/>
        </w:rPr>
        <w:t>)</w:t>
      </w:r>
    </w:p>
    <w:p w:rsidR="002B3841" w:rsidRDefault="002B3841" w:rsidP="002B3841">
      <w:pPr>
        <w:spacing w:beforeAutospacing="1" w:afterAutospacing="1"/>
        <w:jc w:val="center"/>
        <w:rPr>
          <w:rFonts w:ascii="Times New Roman" w:hAnsi="Times New Roman"/>
          <w:sz w:val="24"/>
          <w:szCs w:val="24"/>
          <w:lang w:val="ru-RU"/>
        </w:rPr>
      </w:pPr>
      <w:r w:rsidRPr="00120A7C">
        <w:rPr>
          <w:rFonts w:ascii="Times New Roman" w:hAnsi="Times New Roman"/>
          <w:noProof/>
          <w:sz w:val="24"/>
          <w:szCs w:val="24"/>
          <w:lang w:eastAsia="bg-BG"/>
        </w:rPr>
        <w:drawing>
          <wp:inline distT="0" distB="0" distL="0" distR="0">
            <wp:extent cx="4235450" cy="3350260"/>
            <wp:effectExtent l="0" t="0" r="0" b="254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35450" cy="3350260"/>
                    </a:xfrm>
                    <a:prstGeom prst="rect">
                      <a:avLst/>
                    </a:prstGeom>
                    <a:solidFill>
                      <a:srgbClr val="FFFFFF"/>
                    </a:solidFill>
                    <a:ln>
                      <a:noFill/>
                    </a:ln>
                  </pic:spPr>
                </pic:pic>
              </a:graphicData>
            </a:graphic>
          </wp:inline>
        </w:drawing>
      </w:r>
    </w:p>
    <w:p w:rsidR="002B3841" w:rsidRPr="00120A7C" w:rsidRDefault="002B3841" w:rsidP="002B3841">
      <w:pPr>
        <w:ind w:firstLine="1440"/>
        <w:jc w:val="both"/>
        <w:rPr>
          <w:rFonts w:ascii="Times New Roman" w:hAnsi="Times New Roman"/>
          <w:sz w:val="24"/>
          <w:szCs w:val="24"/>
          <w:lang w:val="ru-RU"/>
        </w:rPr>
      </w:pPr>
      <w:r w:rsidRPr="00120A7C">
        <w:rPr>
          <w:rFonts w:ascii="Times New Roman" w:hAnsi="Times New Roman"/>
          <w:sz w:val="24"/>
          <w:szCs w:val="24"/>
          <w:lang w:val="ru-RU"/>
        </w:rPr>
        <w:t xml:space="preserve">                                                 Фиг. 8</w:t>
      </w:r>
    </w:p>
    <w:p w:rsidR="002B3841" w:rsidRPr="00120A7C" w:rsidRDefault="00513691" w:rsidP="002B3841">
      <w:pPr>
        <w:ind w:firstLine="709"/>
        <w:jc w:val="both"/>
        <w:rPr>
          <w:rFonts w:ascii="Times New Roman" w:hAnsi="Times New Roman"/>
          <w:sz w:val="24"/>
          <w:szCs w:val="24"/>
          <w:lang w:val="ru-RU"/>
        </w:rPr>
      </w:pPr>
      <w:r>
        <w:rPr>
          <w:rFonts w:ascii="Times New Roman" w:hAnsi="Times New Roman"/>
          <w:sz w:val="24"/>
          <w:szCs w:val="24"/>
          <w:lang w:val="ru-RU"/>
        </w:rPr>
        <w:lastRenderedPageBreak/>
        <w:t>5.</w:t>
      </w:r>
      <w:r w:rsidR="002B3841">
        <w:rPr>
          <w:rFonts w:ascii="Times New Roman" w:hAnsi="Times New Roman"/>
          <w:sz w:val="24"/>
          <w:szCs w:val="24"/>
          <w:lang w:val="ru-RU"/>
        </w:rPr>
        <w:t>2.</w:t>
      </w:r>
      <w:r w:rsidR="002B3841" w:rsidRPr="00120A7C">
        <w:rPr>
          <w:rFonts w:ascii="Times New Roman" w:hAnsi="Times New Roman"/>
          <w:sz w:val="24"/>
          <w:szCs w:val="24"/>
          <w:lang w:val="ru-RU"/>
        </w:rPr>
        <w:t xml:space="preserve">3.1.5. декоративна омекотена якичка – за комфорт, удобство и подсилване на втерната, паропропусклива, лицевата част </w:t>
      </w:r>
      <w:r>
        <w:rPr>
          <w:rFonts w:ascii="Times New Roman" w:hAnsi="Times New Roman"/>
          <w:sz w:val="24"/>
          <w:szCs w:val="24"/>
          <w:lang w:val="ru-RU"/>
        </w:rPr>
        <w:t xml:space="preserve">ще </w:t>
      </w:r>
      <w:r w:rsidR="002B3841" w:rsidRPr="00120A7C">
        <w:rPr>
          <w:rFonts w:ascii="Times New Roman" w:hAnsi="Times New Roman"/>
          <w:sz w:val="24"/>
          <w:szCs w:val="24"/>
          <w:lang w:val="ru-RU"/>
        </w:rPr>
        <w:t xml:space="preserve">е изработена от лицева естествена кожа, върху която </w:t>
      </w:r>
      <w:r>
        <w:rPr>
          <w:rFonts w:ascii="Times New Roman" w:hAnsi="Times New Roman"/>
          <w:sz w:val="24"/>
          <w:szCs w:val="24"/>
          <w:lang w:val="ru-RU"/>
        </w:rPr>
        <w:t xml:space="preserve">ще </w:t>
      </w:r>
      <w:r w:rsidR="002B3841" w:rsidRPr="00120A7C">
        <w:rPr>
          <w:rFonts w:ascii="Times New Roman" w:hAnsi="Times New Roman"/>
          <w:sz w:val="24"/>
          <w:szCs w:val="24"/>
          <w:lang w:val="ru-RU"/>
        </w:rPr>
        <w:t>се изработват вентилационни отвори.</w:t>
      </w:r>
    </w:p>
    <w:p w:rsidR="002B3841" w:rsidRPr="009F18FB" w:rsidRDefault="00513691" w:rsidP="002B3841">
      <w:pPr>
        <w:ind w:firstLine="709"/>
        <w:jc w:val="both"/>
        <w:rPr>
          <w:rFonts w:ascii="Times New Roman" w:hAnsi="Times New Roman"/>
          <w:sz w:val="24"/>
          <w:szCs w:val="24"/>
          <w:lang w:val="ru-RU"/>
        </w:rPr>
      </w:pPr>
      <w:r>
        <w:rPr>
          <w:rFonts w:ascii="Times New Roman" w:hAnsi="Times New Roman"/>
          <w:sz w:val="24"/>
          <w:szCs w:val="24"/>
          <w:lang w:val="ru-RU"/>
        </w:rPr>
        <w:t>5.</w:t>
      </w:r>
      <w:r w:rsidR="002B3841">
        <w:rPr>
          <w:rFonts w:ascii="Times New Roman" w:hAnsi="Times New Roman"/>
          <w:sz w:val="24"/>
          <w:szCs w:val="24"/>
          <w:lang w:val="ru-RU"/>
        </w:rPr>
        <w:t>2.</w:t>
      </w:r>
      <w:r w:rsidR="002B3841" w:rsidRPr="00120A7C">
        <w:rPr>
          <w:rFonts w:ascii="Times New Roman" w:hAnsi="Times New Roman"/>
          <w:sz w:val="24"/>
          <w:szCs w:val="24"/>
          <w:lang w:val="ru-RU"/>
        </w:rPr>
        <w:t xml:space="preserve">3.1.6. вътрешна </w:t>
      </w:r>
      <w:r w:rsidR="002B3841" w:rsidRPr="002B2FE6">
        <w:rPr>
          <w:rFonts w:ascii="Times New Roman" w:hAnsi="Times New Roman"/>
          <w:sz w:val="24"/>
          <w:szCs w:val="24"/>
          <w:lang w:val="ru-RU"/>
        </w:rPr>
        <w:t>(</w:t>
      </w:r>
      <w:r w:rsidR="002B3841" w:rsidRPr="00120A7C">
        <w:rPr>
          <w:rFonts w:ascii="Times New Roman" w:hAnsi="Times New Roman"/>
          <w:sz w:val="24"/>
          <w:szCs w:val="24"/>
          <w:lang w:val="ru-RU"/>
        </w:rPr>
        <w:t>хастарна</w:t>
      </w:r>
      <w:r w:rsidR="002B3841" w:rsidRPr="002B2FE6">
        <w:rPr>
          <w:rFonts w:ascii="Times New Roman" w:hAnsi="Times New Roman"/>
          <w:sz w:val="24"/>
          <w:szCs w:val="24"/>
          <w:lang w:val="ru-RU"/>
        </w:rPr>
        <w:t>)</w:t>
      </w:r>
      <w:r w:rsidR="002B3841" w:rsidRPr="00120A7C">
        <w:rPr>
          <w:rFonts w:ascii="Times New Roman" w:hAnsi="Times New Roman"/>
          <w:sz w:val="24"/>
          <w:szCs w:val="24"/>
          <w:lang w:val="ru-RU"/>
        </w:rPr>
        <w:t xml:space="preserve"> част </w:t>
      </w:r>
      <w:r>
        <w:rPr>
          <w:rFonts w:ascii="Times New Roman" w:hAnsi="Times New Roman"/>
          <w:sz w:val="24"/>
          <w:szCs w:val="24"/>
          <w:lang w:val="ru-RU"/>
        </w:rPr>
        <w:t xml:space="preserve">ще </w:t>
      </w:r>
      <w:r w:rsidR="002B3841" w:rsidRPr="00120A7C">
        <w:rPr>
          <w:rFonts w:ascii="Times New Roman" w:hAnsi="Times New Roman"/>
          <w:sz w:val="24"/>
          <w:szCs w:val="24"/>
          <w:lang w:val="ru-RU"/>
        </w:rPr>
        <w:t>се изработва от текстилна мрежа</w:t>
      </w:r>
      <w:r w:rsidR="002B3841" w:rsidRPr="002B2FE6">
        <w:rPr>
          <w:rFonts w:ascii="Times New Roman" w:hAnsi="Times New Roman"/>
          <w:sz w:val="24"/>
          <w:szCs w:val="24"/>
          <w:lang w:val="ru-RU"/>
        </w:rPr>
        <w:t>(</w:t>
      </w:r>
      <w:r w:rsidR="002B3841" w:rsidRPr="00120A7C">
        <w:rPr>
          <w:rFonts w:ascii="Times New Roman" w:hAnsi="Times New Roman"/>
          <w:sz w:val="24"/>
          <w:szCs w:val="24"/>
        </w:rPr>
        <w:t>Фиг. 9</w:t>
      </w:r>
      <w:r w:rsidR="002B3841" w:rsidRPr="002B2FE6">
        <w:rPr>
          <w:rFonts w:ascii="Times New Roman" w:hAnsi="Times New Roman"/>
          <w:sz w:val="24"/>
          <w:szCs w:val="24"/>
          <w:lang w:val="ru-RU"/>
        </w:rPr>
        <w:t>)</w:t>
      </w:r>
    </w:p>
    <w:p w:rsidR="002B3841" w:rsidRDefault="002B3841" w:rsidP="002B3841">
      <w:pPr>
        <w:spacing w:beforeAutospacing="1" w:afterAutospacing="1"/>
        <w:jc w:val="center"/>
        <w:rPr>
          <w:rFonts w:ascii="Times New Roman" w:hAnsi="Times New Roman"/>
          <w:sz w:val="24"/>
          <w:szCs w:val="24"/>
        </w:rPr>
      </w:pPr>
      <w:r w:rsidRPr="00120A7C">
        <w:rPr>
          <w:rFonts w:ascii="Times New Roman" w:hAnsi="Times New Roman"/>
          <w:noProof/>
          <w:sz w:val="24"/>
          <w:szCs w:val="24"/>
          <w:lang w:eastAsia="bg-BG"/>
        </w:rPr>
        <w:drawing>
          <wp:inline distT="0" distB="0" distL="0" distR="0">
            <wp:extent cx="3181985" cy="366522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81985" cy="3665220"/>
                    </a:xfrm>
                    <a:prstGeom prst="rect">
                      <a:avLst/>
                    </a:prstGeom>
                    <a:solidFill>
                      <a:srgbClr val="FFFFFF"/>
                    </a:solidFill>
                    <a:ln>
                      <a:noFill/>
                    </a:ln>
                  </pic:spPr>
                </pic:pic>
              </a:graphicData>
            </a:graphic>
          </wp:inline>
        </w:drawing>
      </w:r>
    </w:p>
    <w:p w:rsidR="002B3841" w:rsidRPr="00120A7C" w:rsidRDefault="002B3841" w:rsidP="002B3841">
      <w:pPr>
        <w:spacing w:beforeAutospacing="1" w:afterAutospacing="1"/>
        <w:ind w:firstLine="2160"/>
        <w:jc w:val="both"/>
        <w:rPr>
          <w:rFonts w:ascii="Times New Roman" w:hAnsi="Times New Roman"/>
          <w:sz w:val="24"/>
          <w:szCs w:val="24"/>
          <w:lang w:val="ru-RU"/>
        </w:rPr>
      </w:pPr>
      <w:r w:rsidRPr="00120A7C">
        <w:rPr>
          <w:rFonts w:ascii="Times New Roman" w:hAnsi="Times New Roman"/>
          <w:sz w:val="24"/>
          <w:szCs w:val="24"/>
        </w:rPr>
        <w:t xml:space="preserve">                                            Фиг. 9</w:t>
      </w:r>
    </w:p>
    <w:p w:rsidR="002B3841" w:rsidRDefault="00513691" w:rsidP="002B3841">
      <w:pPr>
        <w:pStyle w:val="af4"/>
        <w:spacing w:line="320" w:lineRule="exact"/>
        <w:ind w:firstLine="709"/>
        <w:jc w:val="both"/>
      </w:pPr>
      <w:r>
        <w:rPr>
          <w:lang w:val="ru-RU"/>
        </w:rPr>
        <w:t>5.</w:t>
      </w:r>
      <w:r w:rsidR="002B3841">
        <w:rPr>
          <w:lang w:val="ru-RU"/>
        </w:rPr>
        <w:t>2.3.1.7</w:t>
      </w:r>
      <w:r w:rsidR="002B3841" w:rsidRPr="00326F03">
        <w:rPr>
          <w:lang w:val="ru-RU"/>
        </w:rPr>
        <w:t xml:space="preserve">. </w:t>
      </w:r>
      <w:r w:rsidR="002B3841" w:rsidRPr="00326F03">
        <w:t>функционален мембранен хастар – осигуряващ влагозащитните свойства на обувката. Предпазва стъпалото и крака от външно навлажняване, осигурява необходимата паропроницаемост на ходилото навън и  необходимата термозащита на крака.</w:t>
      </w:r>
    </w:p>
    <w:p w:rsidR="00513691" w:rsidRDefault="00513691" w:rsidP="002B3841">
      <w:pPr>
        <w:spacing w:line="320" w:lineRule="exact"/>
        <w:ind w:firstLine="709"/>
        <w:jc w:val="both"/>
        <w:rPr>
          <w:rFonts w:ascii="Times New Roman" w:hAnsi="Times New Roman"/>
          <w:sz w:val="24"/>
          <w:szCs w:val="24"/>
          <w:lang w:val="ru-RU"/>
        </w:rPr>
      </w:pPr>
    </w:p>
    <w:p w:rsidR="002B3841" w:rsidRPr="00120A7C" w:rsidRDefault="00513691" w:rsidP="002B3841">
      <w:pPr>
        <w:spacing w:line="320" w:lineRule="exact"/>
        <w:ind w:firstLine="709"/>
        <w:jc w:val="both"/>
        <w:rPr>
          <w:rFonts w:ascii="Times New Roman" w:hAnsi="Times New Roman"/>
          <w:sz w:val="24"/>
          <w:szCs w:val="24"/>
          <w:lang w:val="ru-RU"/>
        </w:rPr>
      </w:pPr>
      <w:r>
        <w:rPr>
          <w:rFonts w:ascii="Times New Roman" w:hAnsi="Times New Roman"/>
          <w:sz w:val="24"/>
          <w:szCs w:val="24"/>
          <w:lang w:val="ru-RU"/>
        </w:rPr>
        <w:t>5.</w:t>
      </w:r>
      <w:r w:rsidR="002B3841">
        <w:rPr>
          <w:rFonts w:ascii="Times New Roman" w:hAnsi="Times New Roman"/>
          <w:sz w:val="24"/>
          <w:szCs w:val="24"/>
          <w:lang w:val="ru-RU"/>
        </w:rPr>
        <w:t>2.</w:t>
      </w:r>
      <w:r w:rsidR="002B3841" w:rsidRPr="00120A7C">
        <w:rPr>
          <w:rFonts w:ascii="Times New Roman" w:hAnsi="Times New Roman"/>
          <w:sz w:val="24"/>
          <w:szCs w:val="24"/>
          <w:lang w:val="ru-RU"/>
        </w:rPr>
        <w:t xml:space="preserve">3.2. Междинни детайли </w:t>
      </w:r>
    </w:p>
    <w:p w:rsidR="002B3841" w:rsidRPr="00C143D8" w:rsidRDefault="00513691" w:rsidP="002B3841">
      <w:pPr>
        <w:spacing w:line="320" w:lineRule="exact"/>
        <w:ind w:firstLine="709"/>
        <w:jc w:val="both"/>
        <w:rPr>
          <w:rFonts w:ascii="Times New Roman" w:hAnsi="Times New Roman"/>
          <w:sz w:val="24"/>
          <w:szCs w:val="24"/>
          <w:lang w:val="ru-RU"/>
        </w:rPr>
      </w:pPr>
      <w:r>
        <w:rPr>
          <w:rFonts w:ascii="Times New Roman" w:hAnsi="Times New Roman"/>
          <w:sz w:val="24"/>
          <w:szCs w:val="24"/>
          <w:lang w:val="ru-RU"/>
        </w:rPr>
        <w:t>5.</w:t>
      </w:r>
      <w:r w:rsidR="002B3841">
        <w:rPr>
          <w:rFonts w:ascii="Times New Roman" w:hAnsi="Times New Roman"/>
          <w:sz w:val="24"/>
          <w:szCs w:val="24"/>
          <w:lang w:val="ru-RU"/>
        </w:rPr>
        <w:t>2.</w:t>
      </w:r>
      <w:r w:rsidR="002B3841" w:rsidRPr="00120A7C">
        <w:rPr>
          <w:rFonts w:ascii="Times New Roman" w:hAnsi="Times New Roman"/>
          <w:sz w:val="24"/>
          <w:szCs w:val="24"/>
          <w:lang w:val="ru-RU"/>
        </w:rPr>
        <w:t xml:space="preserve">3.2.1. </w:t>
      </w:r>
      <w:r w:rsidR="002B3841" w:rsidRPr="00933A4D">
        <w:rPr>
          <w:rFonts w:ascii="Times New Roman" w:hAnsi="Times New Roman"/>
          <w:sz w:val="24"/>
          <w:szCs w:val="24"/>
          <w:lang w:val="ru-RU"/>
        </w:rPr>
        <w:t>бомбета</w:t>
      </w:r>
      <w:r w:rsidR="002B3841" w:rsidRPr="00C143D8">
        <w:rPr>
          <w:rFonts w:ascii="Times New Roman" w:hAnsi="Times New Roman"/>
          <w:sz w:val="24"/>
          <w:szCs w:val="24"/>
          <w:lang w:val="ru-RU"/>
        </w:rPr>
        <w:t xml:space="preserve"> </w:t>
      </w:r>
      <w:r w:rsidR="002B3841" w:rsidRPr="00933A4D">
        <w:rPr>
          <w:rFonts w:ascii="Times New Roman" w:hAnsi="Times New Roman"/>
          <w:sz w:val="24"/>
          <w:szCs w:val="24"/>
          <w:lang w:val="ru-RU"/>
        </w:rPr>
        <w:t xml:space="preserve">– иработени от композитен поликарбонатен материал, устойчив на удар, съгласно БДС </w:t>
      </w:r>
      <w:r w:rsidR="002B3841" w:rsidRPr="00933A4D">
        <w:rPr>
          <w:rFonts w:ascii="Times New Roman" w:hAnsi="Times New Roman"/>
          <w:sz w:val="24"/>
          <w:szCs w:val="24"/>
          <w:lang w:val="en-US"/>
        </w:rPr>
        <w:t>EN</w:t>
      </w:r>
      <w:r w:rsidR="002B3841" w:rsidRPr="00C143D8">
        <w:rPr>
          <w:rFonts w:ascii="Times New Roman" w:hAnsi="Times New Roman"/>
          <w:sz w:val="24"/>
          <w:szCs w:val="24"/>
          <w:lang w:val="ru-RU"/>
        </w:rPr>
        <w:t xml:space="preserve"> </w:t>
      </w:r>
      <w:r w:rsidR="002B3841" w:rsidRPr="00933A4D">
        <w:rPr>
          <w:rFonts w:ascii="Times New Roman" w:hAnsi="Times New Roman"/>
          <w:sz w:val="24"/>
          <w:szCs w:val="24"/>
          <w:lang w:val="en-US"/>
        </w:rPr>
        <w:t>ISO</w:t>
      </w:r>
      <w:r w:rsidR="002B3841" w:rsidRPr="00C143D8">
        <w:rPr>
          <w:rFonts w:ascii="Times New Roman" w:hAnsi="Times New Roman"/>
          <w:sz w:val="24"/>
          <w:szCs w:val="24"/>
          <w:lang w:val="ru-RU"/>
        </w:rPr>
        <w:t xml:space="preserve"> 20345:2011</w:t>
      </w:r>
      <w:r w:rsidR="002B3841">
        <w:rPr>
          <w:rFonts w:ascii="Times New Roman" w:hAnsi="Times New Roman"/>
          <w:sz w:val="24"/>
          <w:szCs w:val="24"/>
        </w:rPr>
        <w:t xml:space="preserve"> </w:t>
      </w:r>
      <w:r w:rsidR="002B3841" w:rsidRPr="00CC5E5A">
        <w:rPr>
          <w:rFonts w:ascii="Times New Roman" w:hAnsi="Times New Roman"/>
          <w:sz w:val="24"/>
          <w:szCs w:val="24"/>
        </w:rPr>
        <w:t>или еквивалентно/и</w:t>
      </w:r>
      <w:r w:rsidR="002B3841" w:rsidRPr="00C143D8">
        <w:rPr>
          <w:rFonts w:ascii="Times New Roman" w:hAnsi="Times New Roman"/>
          <w:sz w:val="24"/>
          <w:szCs w:val="24"/>
          <w:lang w:val="ru-RU"/>
        </w:rPr>
        <w:t xml:space="preserve"> и </w:t>
      </w:r>
      <w:r w:rsidR="002B3841" w:rsidRPr="00933A4D">
        <w:rPr>
          <w:rFonts w:ascii="Times New Roman" w:hAnsi="Times New Roman"/>
          <w:sz w:val="24"/>
          <w:szCs w:val="24"/>
          <w:lang w:val="ru-RU"/>
        </w:rPr>
        <w:t xml:space="preserve">монтирани на предната страна на юза, между хастара на юза и самия юз. Оформят фасона на калъпа и предпазват пръстите на краката от механични травми. В предната част на бомбетата </w:t>
      </w:r>
      <w:r>
        <w:rPr>
          <w:rFonts w:ascii="Times New Roman" w:hAnsi="Times New Roman"/>
          <w:sz w:val="24"/>
          <w:szCs w:val="24"/>
          <w:lang w:val="ru-RU"/>
        </w:rPr>
        <w:t xml:space="preserve">ще </w:t>
      </w:r>
      <w:r w:rsidR="002B3841" w:rsidRPr="00933A4D">
        <w:rPr>
          <w:rFonts w:ascii="Times New Roman" w:hAnsi="Times New Roman"/>
          <w:sz w:val="24"/>
          <w:szCs w:val="24"/>
          <w:lang w:val="ru-RU"/>
        </w:rPr>
        <w:t xml:space="preserve">се поставя гумена лента за подобряване на удобството. Защитните бомбета </w:t>
      </w:r>
      <w:r>
        <w:rPr>
          <w:rFonts w:ascii="Times New Roman" w:hAnsi="Times New Roman"/>
          <w:sz w:val="24"/>
          <w:szCs w:val="24"/>
          <w:lang w:val="ru-RU"/>
        </w:rPr>
        <w:t>ще</w:t>
      </w:r>
      <w:r w:rsidR="002B3841" w:rsidRPr="00933A4D">
        <w:rPr>
          <w:rFonts w:ascii="Times New Roman" w:hAnsi="Times New Roman"/>
          <w:sz w:val="24"/>
          <w:szCs w:val="24"/>
          <w:lang w:val="ru-RU"/>
        </w:rPr>
        <w:t xml:space="preserve"> са маркирани съгласно БДС </w:t>
      </w:r>
      <w:r w:rsidR="002B3841" w:rsidRPr="00933A4D">
        <w:rPr>
          <w:rFonts w:ascii="Times New Roman" w:hAnsi="Times New Roman"/>
          <w:sz w:val="24"/>
          <w:szCs w:val="24"/>
          <w:lang w:val="en-US"/>
        </w:rPr>
        <w:t>EN</w:t>
      </w:r>
      <w:r w:rsidR="002B3841" w:rsidRPr="00933A4D">
        <w:rPr>
          <w:rFonts w:ascii="Times New Roman" w:hAnsi="Times New Roman"/>
          <w:sz w:val="24"/>
          <w:szCs w:val="24"/>
          <w:lang w:val="ru-RU"/>
        </w:rPr>
        <w:t xml:space="preserve"> 12568</w:t>
      </w:r>
      <w:r w:rsidR="002B3841">
        <w:rPr>
          <w:rFonts w:ascii="Times New Roman" w:hAnsi="Times New Roman"/>
          <w:sz w:val="24"/>
          <w:szCs w:val="24"/>
          <w:lang w:val="ru-RU"/>
        </w:rPr>
        <w:t>:2010</w:t>
      </w:r>
      <w:r w:rsidR="002B3841" w:rsidRPr="00933A4D">
        <w:rPr>
          <w:rFonts w:ascii="Times New Roman" w:hAnsi="Times New Roman"/>
          <w:sz w:val="24"/>
          <w:szCs w:val="24"/>
          <w:lang w:val="ru-RU"/>
        </w:rPr>
        <w:t xml:space="preserve"> </w:t>
      </w:r>
      <w:r w:rsidR="002B3841" w:rsidRPr="00CC5E5A">
        <w:rPr>
          <w:rFonts w:ascii="Times New Roman" w:hAnsi="Times New Roman"/>
          <w:sz w:val="24"/>
          <w:szCs w:val="24"/>
        </w:rPr>
        <w:t>или еквивалентно/и</w:t>
      </w:r>
      <w:r w:rsidR="002B3841" w:rsidRPr="00C143D8">
        <w:rPr>
          <w:rFonts w:ascii="Times New Roman" w:hAnsi="Times New Roman"/>
          <w:sz w:val="24"/>
          <w:szCs w:val="24"/>
          <w:lang w:val="ru-RU"/>
        </w:rPr>
        <w:t xml:space="preserve"> и при изпитване съгласно БДС </w:t>
      </w:r>
      <w:r w:rsidR="002B3841" w:rsidRPr="00933A4D">
        <w:rPr>
          <w:rFonts w:ascii="Times New Roman" w:hAnsi="Times New Roman"/>
          <w:sz w:val="24"/>
          <w:szCs w:val="24"/>
          <w:lang w:val="en-US"/>
        </w:rPr>
        <w:t>EN</w:t>
      </w:r>
      <w:r w:rsidR="002B3841" w:rsidRPr="00933A4D">
        <w:rPr>
          <w:rFonts w:ascii="Times New Roman" w:hAnsi="Times New Roman"/>
          <w:sz w:val="24"/>
          <w:szCs w:val="24"/>
          <w:lang w:val="ru-RU"/>
        </w:rPr>
        <w:t xml:space="preserve"> </w:t>
      </w:r>
      <w:r w:rsidR="002B3841" w:rsidRPr="00933A4D">
        <w:rPr>
          <w:rFonts w:ascii="Times New Roman" w:hAnsi="Times New Roman"/>
          <w:sz w:val="24"/>
          <w:szCs w:val="24"/>
          <w:lang w:val="en-US"/>
        </w:rPr>
        <w:t>ISO</w:t>
      </w:r>
      <w:r w:rsidR="002B3841" w:rsidRPr="00C143D8">
        <w:rPr>
          <w:rFonts w:ascii="Times New Roman" w:hAnsi="Times New Roman"/>
          <w:sz w:val="24"/>
          <w:szCs w:val="24"/>
          <w:lang w:val="ru-RU"/>
        </w:rPr>
        <w:t xml:space="preserve"> 20</w:t>
      </w:r>
      <w:r w:rsidR="002B3841" w:rsidRPr="00933A4D">
        <w:rPr>
          <w:rFonts w:ascii="Times New Roman" w:hAnsi="Times New Roman"/>
          <w:sz w:val="24"/>
          <w:szCs w:val="24"/>
          <w:lang w:val="ru-RU"/>
        </w:rPr>
        <w:t>344</w:t>
      </w:r>
      <w:r w:rsidR="002B3841">
        <w:rPr>
          <w:rFonts w:ascii="Times New Roman" w:hAnsi="Times New Roman"/>
          <w:sz w:val="24"/>
          <w:szCs w:val="24"/>
          <w:lang w:val="ru-RU"/>
        </w:rPr>
        <w:t>:2011</w:t>
      </w:r>
      <w:r w:rsidR="002B3841" w:rsidRPr="00C143D8">
        <w:rPr>
          <w:rFonts w:ascii="Times New Roman" w:hAnsi="Times New Roman"/>
          <w:sz w:val="24"/>
          <w:szCs w:val="24"/>
          <w:lang w:val="ru-RU"/>
        </w:rPr>
        <w:t xml:space="preserve"> </w:t>
      </w:r>
      <w:r w:rsidR="002B3841" w:rsidRPr="00CC5E5A">
        <w:rPr>
          <w:rFonts w:ascii="Times New Roman" w:hAnsi="Times New Roman"/>
          <w:sz w:val="24"/>
          <w:szCs w:val="24"/>
        </w:rPr>
        <w:t>или еквивалентно/и</w:t>
      </w:r>
      <w:r w:rsidR="002B3841" w:rsidRPr="00C143D8">
        <w:rPr>
          <w:rFonts w:ascii="Times New Roman" w:hAnsi="Times New Roman"/>
          <w:sz w:val="24"/>
          <w:szCs w:val="24"/>
          <w:lang w:val="ru-RU"/>
        </w:rPr>
        <w:t xml:space="preserve"> да отговарят на енергия на удара 200 </w:t>
      </w:r>
      <w:r w:rsidR="002B3841" w:rsidRPr="00933A4D">
        <w:rPr>
          <w:rFonts w:ascii="Times New Roman" w:hAnsi="Times New Roman"/>
          <w:sz w:val="24"/>
          <w:szCs w:val="24"/>
          <w:lang w:val="en-US"/>
        </w:rPr>
        <w:t>J</w:t>
      </w:r>
      <w:r>
        <w:rPr>
          <w:rFonts w:ascii="Times New Roman" w:hAnsi="Times New Roman"/>
          <w:sz w:val="24"/>
          <w:szCs w:val="24"/>
          <w:lang w:val="ru-RU"/>
        </w:rPr>
        <w:t>. Бомбетата ще</w:t>
      </w:r>
      <w:r w:rsidR="002B3841" w:rsidRPr="00C143D8">
        <w:rPr>
          <w:rFonts w:ascii="Times New Roman" w:hAnsi="Times New Roman"/>
          <w:sz w:val="24"/>
          <w:szCs w:val="24"/>
          <w:lang w:val="ru-RU"/>
        </w:rPr>
        <w:t xml:space="preserve"> бъдат с такава форма, че да не затрудняват свободното движение на пръстите.</w:t>
      </w:r>
    </w:p>
    <w:p w:rsidR="002B3841" w:rsidRPr="00120A7C" w:rsidRDefault="00513691" w:rsidP="002B3841">
      <w:pPr>
        <w:spacing w:line="320" w:lineRule="exact"/>
        <w:ind w:firstLine="709"/>
        <w:jc w:val="both"/>
        <w:rPr>
          <w:rFonts w:ascii="Times New Roman" w:hAnsi="Times New Roman"/>
          <w:sz w:val="24"/>
          <w:szCs w:val="24"/>
          <w:lang w:val="ru-RU"/>
        </w:rPr>
      </w:pPr>
      <w:r>
        <w:rPr>
          <w:rFonts w:ascii="Times New Roman" w:hAnsi="Times New Roman"/>
          <w:sz w:val="24"/>
          <w:szCs w:val="24"/>
          <w:lang w:val="ru-RU"/>
        </w:rPr>
        <w:t>5.</w:t>
      </w:r>
      <w:r w:rsidR="002B3841">
        <w:rPr>
          <w:rFonts w:ascii="Times New Roman" w:hAnsi="Times New Roman"/>
          <w:sz w:val="24"/>
          <w:szCs w:val="24"/>
          <w:lang w:val="ru-RU"/>
        </w:rPr>
        <w:t>2.</w:t>
      </w:r>
      <w:r w:rsidR="002B3841" w:rsidRPr="00120A7C">
        <w:rPr>
          <w:rFonts w:ascii="Times New Roman" w:hAnsi="Times New Roman"/>
          <w:sz w:val="24"/>
          <w:szCs w:val="24"/>
          <w:lang w:val="ru-RU"/>
        </w:rPr>
        <w:t>3.3. Ходилни детайли – ходила, табани и стелки</w:t>
      </w:r>
    </w:p>
    <w:p w:rsidR="002B3841" w:rsidRPr="00837721" w:rsidRDefault="00513691" w:rsidP="002B3841">
      <w:pPr>
        <w:pStyle w:val="af4"/>
        <w:spacing w:line="320" w:lineRule="exact"/>
        <w:ind w:firstLine="709"/>
        <w:jc w:val="both"/>
        <w:rPr>
          <w:lang w:val="ru-RU"/>
        </w:rPr>
      </w:pPr>
      <w:r>
        <w:rPr>
          <w:lang w:val="ru-RU"/>
        </w:rPr>
        <w:t>5.</w:t>
      </w:r>
      <w:r w:rsidR="002B3841">
        <w:rPr>
          <w:lang w:val="ru-RU"/>
        </w:rPr>
        <w:t>2.</w:t>
      </w:r>
      <w:r w:rsidR="002B3841" w:rsidRPr="00120A7C">
        <w:rPr>
          <w:lang w:val="ru-RU"/>
        </w:rPr>
        <w:t xml:space="preserve">3.3.1. </w:t>
      </w:r>
      <w:r w:rsidR="002B3841">
        <w:rPr>
          <w:lang w:val="ru-RU"/>
        </w:rPr>
        <w:t>х</w:t>
      </w:r>
      <w:r w:rsidR="002B3841" w:rsidRPr="00120A7C">
        <w:rPr>
          <w:lang w:val="ru-RU"/>
        </w:rPr>
        <w:t>одила</w:t>
      </w:r>
      <w:r w:rsidR="002B3841">
        <w:rPr>
          <w:lang w:val="ru-RU"/>
        </w:rPr>
        <w:t xml:space="preserve"> </w:t>
      </w:r>
      <w:r w:rsidR="002B3841" w:rsidRPr="00120A7C">
        <w:rPr>
          <w:lang w:val="ru-RU"/>
        </w:rPr>
        <w:t xml:space="preserve"> - ходилото е </w:t>
      </w:r>
      <w:r w:rsidR="002B3841">
        <w:rPr>
          <w:lang w:val="ru-RU"/>
        </w:rPr>
        <w:t xml:space="preserve">директно лято и </w:t>
      </w:r>
      <w:r w:rsidR="002B3841" w:rsidRPr="00120A7C">
        <w:rPr>
          <w:lang w:val="ru-RU"/>
        </w:rPr>
        <w:t xml:space="preserve">грайферно, състои се от два слоя с различна плътност – външен </w:t>
      </w:r>
      <w:r w:rsidR="002B3841">
        <w:rPr>
          <w:lang w:val="ru-RU"/>
        </w:rPr>
        <w:t>плътен</w:t>
      </w:r>
      <w:r w:rsidR="002B3841" w:rsidRPr="00120A7C">
        <w:rPr>
          <w:lang w:val="ru-RU"/>
        </w:rPr>
        <w:t xml:space="preserve"> слой от гума /каучук/</w:t>
      </w:r>
      <w:r w:rsidR="002B3841">
        <w:rPr>
          <w:lang w:val="ru-RU"/>
        </w:rPr>
        <w:t xml:space="preserve"> или полиуретан</w:t>
      </w:r>
      <w:r w:rsidR="002B3841" w:rsidRPr="00120A7C">
        <w:rPr>
          <w:lang w:val="ru-RU"/>
        </w:rPr>
        <w:t xml:space="preserve"> с грайферна повърхнина и висока износоустойчивост и вътрешен олекотен слой от полиуретан с много </w:t>
      </w:r>
      <w:r w:rsidR="002B3841" w:rsidRPr="00120A7C">
        <w:rPr>
          <w:lang w:val="ru-RU"/>
        </w:rPr>
        <w:lastRenderedPageBreak/>
        <w:t xml:space="preserve">добри еластични свойства и с възможност за поглъщане на енергията при удар. Ходилата </w:t>
      </w:r>
      <w:r>
        <w:rPr>
          <w:lang w:val="ru-RU"/>
        </w:rPr>
        <w:t>ще</w:t>
      </w:r>
      <w:r w:rsidR="002B3841" w:rsidRPr="00120A7C">
        <w:rPr>
          <w:lang w:val="ru-RU"/>
        </w:rPr>
        <w:t xml:space="preserve"> притежават следните основни характеристики и изисквания – еластичност, относителна твърдост, висока износоустойчивост, антистатичност, устойчивост на масла, </w:t>
      </w:r>
      <w:r w:rsidR="002B3841">
        <w:rPr>
          <w:lang w:val="ru-RU"/>
        </w:rPr>
        <w:t xml:space="preserve">добра термоизолация </w:t>
      </w:r>
      <w:r w:rsidR="002B3841" w:rsidRPr="00837721">
        <w:rPr>
          <w:lang w:val="ru-RU"/>
        </w:rPr>
        <w:t>от студ и топлина</w:t>
      </w:r>
      <w:r w:rsidR="002B3841">
        <w:rPr>
          <w:lang w:val="ru-RU"/>
        </w:rPr>
        <w:t xml:space="preserve">, </w:t>
      </w:r>
      <w:r>
        <w:rPr>
          <w:lang w:val="ru-RU"/>
        </w:rPr>
        <w:t>ще</w:t>
      </w:r>
      <w:r w:rsidR="002B3841">
        <w:rPr>
          <w:lang w:val="ru-RU"/>
        </w:rPr>
        <w:t xml:space="preserve"> имат устойчивост на плъзгане, </w:t>
      </w:r>
      <w:r>
        <w:rPr>
          <w:lang w:val="ru-RU"/>
        </w:rPr>
        <w:t>ще</w:t>
      </w:r>
      <w:r w:rsidR="002B3841">
        <w:rPr>
          <w:lang w:val="ru-RU"/>
        </w:rPr>
        <w:t xml:space="preserve"> са категория </w:t>
      </w:r>
      <w:r w:rsidR="002B3841">
        <w:rPr>
          <w:lang w:val="en-US"/>
        </w:rPr>
        <w:t>S</w:t>
      </w:r>
      <w:r w:rsidR="002B3841" w:rsidRPr="00C143D8">
        <w:rPr>
          <w:lang w:val="ru-RU"/>
        </w:rPr>
        <w:t xml:space="preserve">3 </w:t>
      </w:r>
      <w:r w:rsidR="002B3841">
        <w:rPr>
          <w:lang w:val="ru-RU"/>
        </w:rPr>
        <w:t>и с трайна маркировка</w:t>
      </w:r>
      <w:r w:rsidR="002B3841" w:rsidRPr="00837721">
        <w:rPr>
          <w:lang w:val="ru-RU"/>
        </w:rPr>
        <w:t xml:space="preserve">. Посочените качества </w:t>
      </w:r>
      <w:r>
        <w:rPr>
          <w:lang w:val="ru-RU"/>
        </w:rPr>
        <w:t>ще</w:t>
      </w:r>
      <w:r w:rsidR="002B3841" w:rsidRPr="00837721">
        <w:rPr>
          <w:lang w:val="ru-RU"/>
        </w:rPr>
        <w:t xml:space="preserve"> се запазят при продължителна експлоатация и съхранение. Вътрешната част на ходилото </w:t>
      </w:r>
      <w:r w:rsidR="00420354">
        <w:rPr>
          <w:lang w:val="ru-RU"/>
        </w:rPr>
        <w:t>ще</w:t>
      </w:r>
      <w:r w:rsidR="002B3841" w:rsidRPr="00837721">
        <w:rPr>
          <w:lang w:val="ru-RU"/>
        </w:rPr>
        <w:t xml:space="preserve"> осигурява добра адхезия на слепените повърхности. </w:t>
      </w:r>
    </w:p>
    <w:p w:rsidR="002B3841" w:rsidRPr="00A46696" w:rsidRDefault="00233999" w:rsidP="002B3841">
      <w:pPr>
        <w:pStyle w:val="af4"/>
        <w:spacing w:line="320" w:lineRule="exact"/>
        <w:ind w:firstLine="709"/>
        <w:jc w:val="both"/>
      </w:pPr>
      <w:r>
        <w:rPr>
          <w:lang w:val="ru-RU"/>
        </w:rPr>
        <w:t>5.</w:t>
      </w:r>
      <w:r w:rsidR="002B3841">
        <w:rPr>
          <w:lang w:val="ru-RU"/>
        </w:rPr>
        <w:t>2.</w:t>
      </w:r>
      <w:r w:rsidR="002B3841" w:rsidRPr="008600AA">
        <w:rPr>
          <w:lang w:val="ru-RU"/>
        </w:rPr>
        <w:t xml:space="preserve">3.3.2. Табани – изработени от текстил, устойчив на пробождане съгласно </w:t>
      </w:r>
      <w:r w:rsidR="002B3841">
        <w:rPr>
          <w:lang w:val="ru-RU"/>
        </w:rPr>
        <w:t xml:space="preserve">БДС </w:t>
      </w:r>
      <w:r w:rsidR="002B3841" w:rsidRPr="008600AA">
        <w:rPr>
          <w:lang w:val="en-US"/>
        </w:rPr>
        <w:t>EN</w:t>
      </w:r>
      <w:r w:rsidR="002B3841" w:rsidRPr="002B2FE6">
        <w:rPr>
          <w:lang w:val="ru-RU"/>
        </w:rPr>
        <w:t xml:space="preserve"> 12568</w:t>
      </w:r>
      <w:r w:rsidR="002B3841">
        <w:rPr>
          <w:lang w:val="ru-RU"/>
        </w:rPr>
        <w:t xml:space="preserve"> </w:t>
      </w:r>
      <w:r w:rsidR="002B3841" w:rsidRPr="00CC5E5A">
        <w:t>или еквивалентно/и</w:t>
      </w:r>
      <w:r w:rsidR="002B3841" w:rsidRPr="008600AA">
        <w:t>.</w:t>
      </w:r>
      <w:r w:rsidR="002B3841" w:rsidRPr="002B2FE6">
        <w:rPr>
          <w:lang w:val="ru-RU"/>
        </w:rPr>
        <w:t xml:space="preserve"> </w:t>
      </w:r>
      <w:r w:rsidR="002B3841" w:rsidRPr="008600AA">
        <w:t xml:space="preserve">Табанът </w:t>
      </w:r>
      <w:r>
        <w:t xml:space="preserve">ще </w:t>
      </w:r>
      <w:r w:rsidR="002B3841" w:rsidRPr="008600AA">
        <w:t xml:space="preserve">е от тъкан, устойчива и на срязване и </w:t>
      </w:r>
      <w:r>
        <w:t xml:space="preserve">ще </w:t>
      </w:r>
      <w:r w:rsidR="002B3841" w:rsidRPr="008600AA">
        <w:t xml:space="preserve">бъде маркиран съгласно </w:t>
      </w:r>
      <w:r w:rsidR="002B3841">
        <w:t xml:space="preserve">БДС </w:t>
      </w:r>
      <w:r w:rsidR="002B3841" w:rsidRPr="008600AA">
        <w:rPr>
          <w:lang w:val="en-US"/>
        </w:rPr>
        <w:t>EN</w:t>
      </w:r>
      <w:r w:rsidR="002B3841" w:rsidRPr="002B2FE6">
        <w:rPr>
          <w:lang w:val="ru-RU"/>
        </w:rPr>
        <w:t xml:space="preserve"> 12568</w:t>
      </w:r>
      <w:r w:rsidR="002B3841" w:rsidRPr="00CC5E5A">
        <w:t xml:space="preserve"> или еквивалентно/и</w:t>
      </w:r>
      <w:r w:rsidR="002B3841">
        <w:rPr>
          <w:lang w:val="ru-RU"/>
        </w:rPr>
        <w:t xml:space="preserve"> </w:t>
      </w:r>
      <w:r w:rsidR="002B3841" w:rsidRPr="008600AA">
        <w:t>.</w:t>
      </w:r>
    </w:p>
    <w:p w:rsidR="002B3841" w:rsidRPr="00095343" w:rsidRDefault="00233999" w:rsidP="002B3841">
      <w:pPr>
        <w:spacing w:line="320" w:lineRule="exact"/>
        <w:ind w:firstLine="709"/>
        <w:jc w:val="both"/>
        <w:rPr>
          <w:rFonts w:ascii="Times New Roman" w:hAnsi="Times New Roman"/>
          <w:sz w:val="24"/>
          <w:szCs w:val="24"/>
          <w:lang w:val="ru-RU"/>
        </w:rPr>
      </w:pPr>
      <w:r>
        <w:rPr>
          <w:rFonts w:ascii="Times New Roman" w:hAnsi="Times New Roman"/>
          <w:sz w:val="24"/>
          <w:szCs w:val="24"/>
          <w:lang w:val="ru-RU"/>
        </w:rPr>
        <w:t>5.</w:t>
      </w:r>
      <w:r w:rsidR="002B3841">
        <w:rPr>
          <w:rFonts w:ascii="Times New Roman" w:hAnsi="Times New Roman"/>
          <w:sz w:val="24"/>
          <w:szCs w:val="24"/>
          <w:lang w:val="ru-RU"/>
        </w:rPr>
        <w:t>2.</w:t>
      </w:r>
      <w:r w:rsidR="002B3841" w:rsidRPr="00120A7C">
        <w:rPr>
          <w:rFonts w:ascii="Times New Roman" w:hAnsi="Times New Roman"/>
          <w:sz w:val="24"/>
          <w:szCs w:val="24"/>
          <w:lang w:val="ru-RU"/>
        </w:rPr>
        <w:t>3.3.3. Стелки – анатомично оформени подвижни стелки, да о</w:t>
      </w:r>
      <w:r w:rsidR="002B3841">
        <w:rPr>
          <w:rFonts w:ascii="Times New Roman" w:hAnsi="Times New Roman"/>
          <w:sz w:val="24"/>
          <w:szCs w:val="24"/>
          <w:lang w:val="ru-RU"/>
        </w:rPr>
        <w:t>сигурят</w:t>
      </w:r>
      <w:r w:rsidR="002B3841" w:rsidRPr="00120A7C">
        <w:rPr>
          <w:rFonts w:ascii="Times New Roman" w:hAnsi="Times New Roman"/>
          <w:sz w:val="24"/>
          <w:szCs w:val="24"/>
          <w:lang w:val="ru-RU"/>
        </w:rPr>
        <w:t xml:space="preserve"> комфорта в процеса на експлоатация, хигроскопични /лесно да поемат и отдават влага/, да защитават ходилата от гъбични заболявания. Да са изработени от нетъкан текстил в областта на тарака.</w:t>
      </w:r>
    </w:p>
    <w:p w:rsidR="00E477A1" w:rsidRDefault="00E477A1" w:rsidP="002B3841">
      <w:pPr>
        <w:ind w:right="-628" w:firstLine="709"/>
        <w:jc w:val="both"/>
        <w:rPr>
          <w:rFonts w:ascii="Times New Roman" w:hAnsi="Times New Roman"/>
          <w:b/>
          <w:sz w:val="24"/>
          <w:szCs w:val="24"/>
          <w:highlight w:val="white"/>
          <w:shd w:val="clear" w:color="auto" w:fill="FEFEFE"/>
        </w:rPr>
      </w:pPr>
    </w:p>
    <w:p w:rsidR="002B3841" w:rsidRPr="00E477A1" w:rsidRDefault="00E477A1" w:rsidP="002B3841">
      <w:pPr>
        <w:ind w:right="-628" w:firstLine="709"/>
        <w:jc w:val="both"/>
        <w:rPr>
          <w:rFonts w:ascii="Times New Roman" w:hAnsi="Times New Roman"/>
          <w:sz w:val="24"/>
          <w:szCs w:val="24"/>
          <w:shd w:val="clear" w:color="auto" w:fill="FEFEFE"/>
        </w:rPr>
      </w:pPr>
      <w:r>
        <w:rPr>
          <w:rFonts w:ascii="Times New Roman" w:hAnsi="Times New Roman"/>
          <w:sz w:val="24"/>
          <w:szCs w:val="24"/>
          <w:highlight w:val="white"/>
          <w:shd w:val="clear" w:color="auto" w:fill="FEFEFE"/>
        </w:rPr>
        <w:t>5.</w:t>
      </w:r>
      <w:r w:rsidR="002B3841" w:rsidRPr="00E477A1">
        <w:rPr>
          <w:rFonts w:ascii="Times New Roman" w:hAnsi="Times New Roman"/>
          <w:sz w:val="24"/>
          <w:szCs w:val="24"/>
          <w:highlight w:val="white"/>
          <w:shd w:val="clear" w:color="auto" w:fill="FEFEFE"/>
        </w:rPr>
        <w:t xml:space="preserve">3. </w:t>
      </w:r>
      <w:r>
        <w:rPr>
          <w:rFonts w:ascii="Times New Roman" w:hAnsi="Times New Roman"/>
          <w:sz w:val="24"/>
          <w:szCs w:val="24"/>
          <w:highlight w:val="white"/>
          <w:shd w:val="clear" w:color="auto" w:fill="FEFEFE"/>
        </w:rPr>
        <w:t>Т</w:t>
      </w:r>
      <w:r w:rsidRPr="00E477A1">
        <w:rPr>
          <w:rFonts w:ascii="Times New Roman" w:hAnsi="Times New Roman"/>
          <w:sz w:val="24"/>
          <w:szCs w:val="24"/>
          <w:highlight w:val="white"/>
          <w:shd w:val="clear" w:color="auto" w:fill="FEFEFE"/>
        </w:rPr>
        <w:t>актико-технически изисквания към продукта</w:t>
      </w:r>
    </w:p>
    <w:p w:rsidR="002B3841" w:rsidRPr="00E477A1" w:rsidRDefault="00E477A1" w:rsidP="002B3841">
      <w:pPr>
        <w:ind w:right="-628" w:firstLine="709"/>
        <w:jc w:val="both"/>
        <w:rPr>
          <w:rFonts w:ascii="Times New Roman" w:hAnsi="Times New Roman"/>
          <w:sz w:val="24"/>
          <w:szCs w:val="24"/>
        </w:rPr>
      </w:pPr>
      <w:r>
        <w:rPr>
          <w:rFonts w:ascii="Times New Roman" w:hAnsi="Times New Roman"/>
          <w:sz w:val="24"/>
          <w:szCs w:val="24"/>
        </w:rPr>
        <w:t>5.</w:t>
      </w:r>
      <w:r w:rsidR="002B3841" w:rsidRPr="00E477A1">
        <w:rPr>
          <w:rFonts w:ascii="Times New Roman" w:hAnsi="Times New Roman"/>
          <w:sz w:val="24"/>
          <w:szCs w:val="24"/>
        </w:rPr>
        <w:t>3.1. Изисквания по предназначение</w:t>
      </w:r>
    </w:p>
    <w:p w:rsidR="002B3841" w:rsidRPr="00CC725F" w:rsidRDefault="002B3841" w:rsidP="002B3841">
      <w:pPr>
        <w:ind w:right="-36" w:firstLine="709"/>
        <w:jc w:val="both"/>
        <w:rPr>
          <w:rFonts w:ascii="Times New Roman" w:hAnsi="Times New Roman"/>
          <w:sz w:val="24"/>
          <w:szCs w:val="24"/>
          <w:shd w:val="clear" w:color="auto" w:fill="FEFEFE"/>
        </w:rPr>
      </w:pPr>
      <w:r>
        <w:rPr>
          <w:rFonts w:ascii="Times New Roman" w:hAnsi="Times New Roman"/>
          <w:sz w:val="24"/>
          <w:szCs w:val="24"/>
          <w:highlight w:val="white"/>
          <w:shd w:val="clear" w:color="auto" w:fill="FEFEFE"/>
          <w:lang w:val="ru-RU"/>
        </w:rPr>
        <w:t xml:space="preserve">Изделията </w:t>
      </w:r>
      <w:r w:rsidR="003F19CB">
        <w:rPr>
          <w:rFonts w:ascii="Times New Roman" w:hAnsi="Times New Roman"/>
          <w:sz w:val="24"/>
          <w:szCs w:val="24"/>
          <w:highlight w:val="white"/>
          <w:shd w:val="clear" w:color="auto" w:fill="FEFEFE"/>
          <w:lang w:val="ru-RU"/>
        </w:rPr>
        <w:t xml:space="preserve">ще </w:t>
      </w:r>
      <w:r>
        <w:rPr>
          <w:rFonts w:ascii="Times New Roman" w:hAnsi="Times New Roman"/>
          <w:sz w:val="24"/>
          <w:szCs w:val="24"/>
          <w:highlight w:val="white"/>
          <w:shd w:val="clear" w:color="auto" w:fill="FEFEFE"/>
          <w:lang w:val="ru-RU"/>
        </w:rPr>
        <w:t>са</w:t>
      </w:r>
      <w:r w:rsidRPr="00BD5479">
        <w:rPr>
          <w:rFonts w:ascii="Times New Roman" w:hAnsi="Times New Roman"/>
          <w:sz w:val="24"/>
          <w:szCs w:val="24"/>
          <w:highlight w:val="white"/>
          <w:shd w:val="clear" w:color="auto" w:fill="FEFEFE"/>
        </w:rPr>
        <w:t xml:space="preserve"> </w:t>
      </w:r>
      <w:r>
        <w:rPr>
          <w:rFonts w:ascii="Times New Roman" w:hAnsi="Times New Roman"/>
          <w:sz w:val="24"/>
          <w:szCs w:val="24"/>
          <w:highlight w:val="white"/>
          <w:shd w:val="clear" w:color="auto" w:fill="FEFEFE"/>
        </w:rPr>
        <w:t xml:space="preserve">предназначени за служителите на Министерството на вътрешните работи, изпълняващи служебните си задължения с работно облекло и обувки за служебно ползване. Обувки тактически </w:t>
      </w:r>
      <w:r w:rsidR="003F19CB">
        <w:rPr>
          <w:rFonts w:ascii="Times New Roman" w:hAnsi="Times New Roman"/>
          <w:sz w:val="24"/>
          <w:szCs w:val="24"/>
          <w:highlight w:val="white"/>
          <w:shd w:val="clear" w:color="auto" w:fill="FEFEFE"/>
        </w:rPr>
        <w:t xml:space="preserve">ще </w:t>
      </w:r>
      <w:r>
        <w:rPr>
          <w:rFonts w:ascii="Times New Roman" w:hAnsi="Times New Roman"/>
          <w:sz w:val="24"/>
          <w:szCs w:val="24"/>
          <w:highlight w:val="white"/>
          <w:shd w:val="clear" w:color="auto" w:fill="FEFEFE"/>
        </w:rPr>
        <w:t>се носят при изпълнение на специални задачи, тренировъчна и учебна дейност съобразно разпореденото от съответния ръководител.</w:t>
      </w:r>
    </w:p>
    <w:p w:rsidR="002B3841" w:rsidRPr="00120A7C" w:rsidRDefault="002B3841" w:rsidP="002B3841">
      <w:pPr>
        <w:spacing w:line="320" w:lineRule="exact"/>
        <w:ind w:firstLine="709"/>
        <w:jc w:val="both"/>
        <w:rPr>
          <w:rFonts w:ascii="Times New Roman" w:hAnsi="Times New Roman"/>
          <w:sz w:val="24"/>
          <w:szCs w:val="24"/>
          <w:lang w:val="ru-RU"/>
        </w:rPr>
      </w:pPr>
      <w:r>
        <w:rPr>
          <w:rFonts w:ascii="Times New Roman" w:hAnsi="Times New Roman"/>
          <w:sz w:val="24"/>
          <w:szCs w:val="24"/>
          <w:lang w:val="ru-RU"/>
        </w:rPr>
        <w:t>Обувки тактически</w:t>
      </w:r>
      <w:r w:rsidRPr="00120A7C">
        <w:rPr>
          <w:rFonts w:ascii="Times New Roman" w:hAnsi="Times New Roman"/>
          <w:sz w:val="24"/>
          <w:szCs w:val="24"/>
          <w:lang w:val="ru-RU"/>
        </w:rPr>
        <w:t xml:space="preserve"> </w:t>
      </w:r>
      <w:r w:rsidR="003F19CB">
        <w:rPr>
          <w:rFonts w:ascii="Times New Roman" w:hAnsi="Times New Roman"/>
          <w:sz w:val="24"/>
          <w:szCs w:val="24"/>
          <w:lang w:val="ru-RU"/>
        </w:rPr>
        <w:t>ще</w:t>
      </w:r>
      <w:r w:rsidRPr="00120A7C">
        <w:rPr>
          <w:rFonts w:ascii="Times New Roman" w:hAnsi="Times New Roman"/>
          <w:sz w:val="24"/>
          <w:szCs w:val="24"/>
          <w:lang w:val="ru-RU"/>
        </w:rPr>
        <w:t xml:space="preserve"> осигурява</w:t>
      </w:r>
      <w:r>
        <w:rPr>
          <w:rFonts w:ascii="Times New Roman" w:hAnsi="Times New Roman"/>
          <w:sz w:val="24"/>
          <w:szCs w:val="24"/>
          <w:lang w:val="ru-RU"/>
        </w:rPr>
        <w:t>т</w:t>
      </w:r>
      <w:r w:rsidRPr="00120A7C">
        <w:rPr>
          <w:rFonts w:ascii="Times New Roman" w:hAnsi="Times New Roman"/>
          <w:sz w:val="24"/>
          <w:szCs w:val="24"/>
          <w:lang w:val="ru-RU"/>
        </w:rPr>
        <w:t xml:space="preserve"> безпроблемно участие на служителите в различни видове оперативно – бойни и тренировъчни действия при специфични климатични и теренни условия. </w:t>
      </w:r>
      <w:r>
        <w:rPr>
          <w:rFonts w:ascii="Times New Roman" w:hAnsi="Times New Roman"/>
          <w:sz w:val="24"/>
          <w:szCs w:val="24"/>
          <w:lang w:val="ru-RU"/>
        </w:rPr>
        <w:t xml:space="preserve">Изделието </w:t>
      </w:r>
      <w:r w:rsidR="003F19CB">
        <w:rPr>
          <w:rFonts w:ascii="Times New Roman" w:hAnsi="Times New Roman"/>
          <w:sz w:val="24"/>
          <w:szCs w:val="24"/>
          <w:lang w:val="ru-RU"/>
        </w:rPr>
        <w:t>ще</w:t>
      </w:r>
      <w:r>
        <w:rPr>
          <w:rFonts w:ascii="Times New Roman" w:hAnsi="Times New Roman"/>
          <w:sz w:val="24"/>
          <w:szCs w:val="24"/>
          <w:lang w:val="ru-RU"/>
        </w:rPr>
        <w:t xml:space="preserve"> създава</w:t>
      </w:r>
      <w:r w:rsidRPr="00120A7C">
        <w:rPr>
          <w:rFonts w:ascii="Times New Roman" w:hAnsi="Times New Roman"/>
          <w:sz w:val="24"/>
          <w:szCs w:val="24"/>
          <w:lang w:val="ru-RU"/>
        </w:rPr>
        <w:t xml:space="preserve"> комфорт на краката в процес на експлоатация. </w:t>
      </w:r>
      <w:r w:rsidR="003F19CB">
        <w:rPr>
          <w:rFonts w:ascii="Times New Roman" w:hAnsi="Times New Roman"/>
          <w:sz w:val="24"/>
          <w:szCs w:val="24"/>
          <w:lang w:val="ru-RU"/>
        </w:rPr>
        <w:t>Ще</w:t>
      </w:r>
      <w:r w:rsidRPr="00120A7C">
        <w:rPr>
          <w:rFonts w:ascii="Times New Roman" w:hAnsi="Times New Roman"/>
          <w:sz w:val="24"/>
          <w:szCs w:val="24"/>
          <w:lang w:val="ru-RU"/>
        </w:rPr>
        <w:t xml:space="preserve"> са здрави и износоустойчиви. </w:t>
      </w:r>
      <w:r w:rsidR="003F19CB">
        <w:rPr>
          <w:rFonts w:ascii="Times New Roman" w:hAnsi="Times New Roman"/>
          <w:sz w:val="24"/>
          <w:szCs w:val="24"/>
          <w:lang w:val="ru-RU"/>
        </w:rPr>
        <w:t>Ще</w:t>
      </w:r>
      <w:r w:rsidRPr="00120A7C">
        <w:rPr>
          <w:rFonts w:ascii="Times New Roman" w:hAnsi="Times New Roman"/>
          <w:sz w:val="24"/>
          <w:szCs w:val="24"/>
          <w:lang w:val="ru-RU"/>
        </w:rPr>
        <w:t xml:space="preserve"> са меки, удобни и гъвкави, </w:t>
      </w:r>
      <w:r w:rsidR="003F19CB">
        <w:rPr>
          <w:rFonts w:ascii="Times New Roman" w:hAnsi="Times New Roman"/>
          <w:sz w:val="24"/>
          <w:szCs w:val="24"/>
          <w:lang w:val="ru-RU"/>
        </w:rPr>
        <w:t>ще</w:t>
      </w:r>
      <w:r w:rsidRPr="00120A7C">
        <w:rPr>
          <w:rFonts w:ascii="Times New Roman" w:hAnsi="Times New Roman"/>
          <w:sz w:val="24"/>
          <w:szCs w:val="24"/>
          <w:lang w:val="ru-RU"/>
        </w:rPr>
        <w:t xml:space="preserve"> поддържат глезена и пръстите на крака, </w:t>
      </w:r>
      <w:r w:rsidR="003F19CB">
        <w:rPr>
          <w:rFonts w:ascii="Times New Roman" w:hAnsi="Times New Roman"/>
          <w:sz w:val="24"/>
          <w:szCs w:val="24"/>
          <w:lang w:val="ru-RU"/>
        </w:rPr>
        <w:t>ще</w:t>
      </w:r>
      <w:r w:rsidRPr="00120A7C">
        <w:rPr>
          <w:rFonts w:ascii="Times New Roman" w:hAnsi="Times New Roman"/>
          <w:sz w:val="24"/>
          <w:szCs w:val="24"/>
          <w:lang w:val="ru-RU"/>
        </w:rPr>
        <w:t xml:space="preserve"> имат паропропусклив хастар, който абсорбира влагата. </w:t>
      </w:r>
      <w:r w:rsidR="003F19CB">
        <w:rPr>
          <w:rFonts w:ascii="Times New Roman" w:hAnsi="Times New Roman"/>
          <w:sz w:val="24"/>
          <w:szCs w:val="24"/>
          <w:lang w:val="ru-RU"/>
        </w:rPr>
        <w:t>Ще</w:t>
      </w:r>
      <w:r w:rsidRPr="00120A7C">
        <w:rPr>
          <w:rFonts w:ascii="Times New Roman" w:hAnsi="Times New Roman"/>
          <w:sz w:val="24"/>
          <w:szCs w:val="24"/>
          <w:lang w:val="ru-RU"/>
        </w:rPr>
        <w:t xml:space="preserve"> създават условия за защита на крака от механични травми и микозни заболявания. </w:t>
      </w:r>
    </w:p>
    <w:p w:rsidR="002B3841" w:rsidRPr="00120A7C" w:rsidRDefault="002B3841" w:rsidP="002B3841">
      <w:pPr>
        <w:spacing w:line="320" w:lineRule="exact"/>
        <w:ind w:firstLine="709"/>
        <w:jc w:val="both"/>
        <w:rPr>
          <w:rFonts w:ascii="Times New Roman" w:hAnsi="Times New Roman"/>
          <w:sz w:val="24"/>
          <w:szCs w:val="24"/>
          <w:lang w:val="ru-RU"/>
        </w:rPr>
      </w:pPr>
      <w:r w:rsidRPr="00120A7C">
        <w:rPr>
          <w:rFonts w:ascii="Times New Roman" w:hAnsi="Times New Roman"/>
          <w:sz w:val="24"/>
          <w:szCs w:val="24"/>
          <w:lang w:val="ru-RU"/>
        </w:rPr>
        <w:t xml:space="preserve">Обувките </w:t>
      </w:r>
      <w:r w:rsidR="00213DA0">
        <w:rPr>
          <w:rFonts w:ascii="Times New Roman" w:hAnsi="Times New Roman"/>
          <w:sz w:val="24"/>
          <w:szCs w:val="24"/>
          <w:lang w:val="ru-RU"/>
        </w:rPr>
        <w:t xml:space="preserve">ще </w:t>
      </w:r>
      <w:r w:rsidRPr="00120A7C">
        <w:rPr>
          <w:rFonts w:ascii="Times New Roman" w:hAnsi="Times New Roman"/>
          <w:sz w:val="24"/>
          <w:szCs w:val="24"/>
          <w:lang w:val="ru-RU"/>
        </w:rPr>
        <w:t xml:space="preserve">са предназначени за експлоатация в среда с голям температурен диапазон и висока запрашеност на въздуха, придружени със ветрове, които набиват външни замърсявания в обувките, при неравен терен, покрит с пясък и камъни. </w:t>
      </w:r>
      <w:r w:rsidR="00213DA0">
        <w:rPr>
          <w:rFonts w:ascii="Times New Roman" w:hAnsi="Times New Roman"/>
          <w:sz w:val="24"/>
          <w:szCs w:val="24"/>
          <w:lang w:val="ru-RU"/>
        </w:rPr>
        <w:t>Ще</w:t>
      </w:r>
      <w:r w:rsidRPr="00120A7C">
        <w:rPr>
          <w:rFonts w:ascii="Times New Roman" w:hAnsi="Times New Roman"/>
          <w:sz w:val="24"/>
          <w:szCs w:val="24"/>
          <w:lang w:val="ru-RU"/>
        </w:rPr>
        <w:t xml:space="preserve"> имат качества за експлоатация при наводнени и кални терени. Обувките </w:t>
      </w:r>
      <w:r w:rsidR="00213DA0">
        <w:rPr>
          <w:rFonts w:ascii="Times New Roman" w:hAnsi="Times New Roman"/>
          <w:sz w:val="24"/>
          <w:szCs w:val="24"/>
          <w:lang w:val="ru-RU"/>
        </w:rPr>
        <w:t xml:space="preserve">ще </w:t>
      </w:r>
      <w:r w:rsidRPr="00120A7C">
        <w:rPr>
          <w:rFonts w:ascii="Times New Roman" w:hAnsi="Times New Roman"/>
          <w:sz w:val="24"/>
          <w:szCs w:val="24"/>
          <w:lang w:val="ru-RU"/>
        </w:rPr>
        <w:t xml:space="preserve">са предназначени за работа с различни видове транспортна и бойна техника – </w:t>
      </w:r>
      <w:r w:rsidR="00213DA0">
        <w:rPr>
          <w:rFonts w:ascii="Times New Roman" w:hAnsi="Times New Roman"/>
          <w:sz w:val="24"/>
          <w:szCs w:val="24"/>
          <w:lang w:val="ru-RU"/>
        </w:rPr>
        <w:t>ще</w:t>
      </w:r>
      <w:r w:rsidRPr="00120A7C">
        <w:rPr>
          <w:rFonts w:ascii="Times New Roman" w:hAnsi="Times New Roman"/>
          <w:sz w:val="24"/>
          <w:szCs w:val="24"/>
          <w:lang w:val="ru-RU"/>
        </w:rPr>
        <w:t xml:space="preserve"> имат добро сцепление на ходилата с метал и антистатични свойства.</w:t>
      </w:r>
    </w:p>
    <w:p w:rsidR="002B3841" w:rsidRPr="00213DA0" w:rsidRDefault="00213DA0" w:rsidP="002B3841">
      <w:pPr>
        <w:ind w:right="-628" w:firstLine="709"/>
        <w:jc w:val="both"/>
        <w:rPr>
          <w:rFonts w:ascii="Times New Roman" w:hAnsi="Times New Roman"/>
          <w:sz w:val="24"/>
          <w:szCs w:val="24"/>
        </w:rPr>
      </w:pPr>
      <w:r w:rsidRPr="00213DA0">
        <w:rPr>
          <w:rFonts w:ascii="Times New Roman" w:hAnsi="Times New Roman"/>
          <w:sz w:val="24"/>
          <w:szCs w:val="24"/>
        </w:rPr>
        <w:t>5.</w:t>
      </w:r>
      <w:r w:rsidR="002B3841" w:rsidRPr="00213DA0">
        <w:rPr>
          <w:rFonts w:ascii="Times New Roman" w:hAnsi="Times New Roman"/>
          <w:sz w:val="24"/>
          <w:szCs w:val="24"/>
        </w:rPr>
        <w:t>3.1.1. Изисквания към конструкцията</w:t>
      </w:r>
    </w:p>
    <w:p w:rsidR="002B3841" w:rsidRDefault="002B3841" w:rsidP="002B3841">
      <w:pPr>
        <w:spacing w:line="320" w:lineRule="exact"/>
        <w:ind w:firstLine="709"/>
        <w:jc w:val="both"/>
        <w:rPr>
          <w:rFonts w:ascii="Times New Roman" w:hAnsi="Times New Roman"/>
          <w:sz w:val="24"/>
          <w:szCs w:val="24"/>
          <w:lang w:val="ru-RU"/>
        </w:rPr>
      </w:pPr>
      <w:r>
        <w:rPr>
          <w:rFonts w:ascii="Times New Roman" w:hAnsi="Times New Roman"/>
          <w:sz w:val="24"/>
          <w:szCs w:val="24"/>
        </w:rPr>
        <w:t xml:space="preserve">Конструкцията на </w:t>
      </w:r>
      <w:r>
        <w:rPr>
          <w:rFonts w:ascii="Times New Roman" w:hAnsi="Times New Roman"/>
          <w:sz w:val="24"/>
          <w:szCs w:val="24"/>
          <w:lang w:val="ru-RU"/>
        </w:rPr>
        <w:t>о</w:t>
      </w:r>
      <w:r w:rsidRPr="00120A7C">
        <w:rPr>
          <w:rFonts w:ascii="Times New Roman" w:hAnsi="Times New Roman"/>
          <w:sz w:val="24"/>
          <w:szCs w:val="24"/>
          <w:lang w:val="ru-RU"/>
        </w:rPr>
        <w:t xml:space="preserve">бувките </w:t>
      </w:r>
      <w:r w:rsidR="00100A5A">
        <w:rPr>
          <w:rFonts w:ascii="Times New Roman" w:hAnsi="Times New Roman"/>
          <w:sz w:val="24"/>
          <w:szCs w:val="24"/>
          <w:lang w:val="ru-RU"/>
        </w:rPr>
        <w:t xml:space="preserve">няма </w:t>
      </w:r>
      <w:r w:rsidRPr="00120A7C">
        <w:rPr>
          <w:rFonts w:ascii="Times New Roman" w:hAnsi="Times New Roman"/>
          <w:sz w:val="24"/>
          <w:szCs w:val="24"/>
          <w:lang w:val="ru-RU"/>
        </w:rPr>
        <w:t xml:space="preserve">да налага специални изисквания за експлоатация и техническо обслужване. </w:t>
      </w:r>
    </w:p>
    <w:p w:rsidR="002B3841" w:rsidRPr="00100A5A" w:rsidRDefault="00100A5A" w:rsidP="002B3841">
      <w:pPr>
        <w:spacing w:line="320" w:lineRule="exact"/>
        <w:ind w:firstLine="709"/>
        <w:jc w:val="both"/>
        <w:rPr>
          <w:rFonts w:ascii="Times New Roman" w:hAnsi="Times New Roman"/>
          <w:sz w:val="24"/>
          <w:szCs w:val="24"/>
          <w:lang w:val="ru-RU"/>
        </w:rPr>
      </w:pPr>
      <w:r>
        <w:rPr>
          <w:rFonts w:ascii="Times New Roman" w:hAnsi="Times New Roman"/>
          <w:sz w:val="24"/>
          <w:szCs w:val="24"/>
          <w:lang w:val="ru-RU"/>
        </w:rPr>
        <w:t>5.</w:t>
      </w:r>
      <w:r w:rsidR="002B3841" w:rsidRPr="00100A5A">
        <w:rPr>
          <w:rFonts w:ascii="Times New Roman" w:hAnsi="Times New Roman"/>
          <w:sz w:val="24"/>
          <w:szCs w:val="24"/>
          <w:lang w:val="ru-RU"/>
        </w:rPr>
        <w:t>3.1.2. Общи изисквания към готовото изделие</w:t>
      </w:r>
    </w:p>
    <w:p w:rsidR="002B3841" w:rsidRDefault="00A22EA8" w:rsidP="002B3841">
      <w:pPr>
        <w:spacing w:line="320" w:lineRule="exact"/>
        <w:ind w:firstLine="709"/>
        <w:jc w:val="both"/>
        <w:rPr>
          <w:rFonts w:ascii="Times New Roman" w:hAnsi="Times New Roman"/>
          <w:sz w:val="24"/>
          <w:szCs w:val="24"/>
        </w:rPr>
      </w:pPr>
      <w:r>
        <w:rPr>
          <w:rFonts w:ascii="Times New Roman" w:hAnsi="Times New Roman"/>
          <w:sz w:val="24"/>
          <w:szCs w:val="24"/>
          <w:lang w:val="ru-RU"/>
        </w:rPr>
        <w:t>5.</w:t>
      </w:r>
      <w:r w:rsidR="002B3841">
        <w:rPr>
          <w:rFonts w:ascii="Times New Roman" w:hAnsi="Times New Roman"/>
          <w:sz w:val="24"/>
          <w:szCs w:val="24"/>
          <w:lang w:val="ru-RU"/>
        </w:rPr>
        <w:t>3.1.2</w:t>
      </w:r>
      <w:r w:rsidR="002B3841" w:rsidRPr="00120A7C">
        <w:rPr>
          <w:rFonts w:ascii="Times New Roman" w:hAnsi="Times New Roman"/>
          <w:sz w:val="24"/>
          <w:szCs w:val="24"/>
          <w:lang w:val="ru-RU"/>
        </w:rPr>
        <w:t>.1. Якост на свързване на сая/ходило – метод директно леене,</w:t>
      </w:r>
      <w:r w:rsidR="002B3841" w:rsidRPr="002B2FE6">
        <w:rPr>
          <w:rFonts w:ascii="Times New Roman" w:hAnsi="Times New Roman"/>
          <w:sz w:val="24"/>
          <w:szCs w:val="24"/>
          <w:lang w:val="ru-RU"/>
        </w:rPr>
        <w:t xml:space="preserve"> </w:t>
      </w:r>
      <w:r w:rsidR="002B3841" w:rsidRPr="00120A7C">
        <w:rPr>
          <w:rFonts w:ascii="Times New Roman" w:hAnsi="Times New Roman"/>
          <w:sz w:val="24"/>
          <w:szCs w:val="24"/>
          <w:lang w:val="en-US"/>
        </w:rPr>
        <w:t>N</w:t>
      </w:r>
      <w:r w:rsidR="002B3841" w:rsidRPr="00120A7C">
        <w:rPr>
          <w:rFonts w:ascii="Times New Roman" w:hAnsi="Times New Roman"/>
          <w:sz w:val="24"/>
          <w:szCs w:val="24"/>
          <w:lang w:val="ru-RU"/>
        </w:rPr>
        <w:t>/</w:t>
      </w:r>
      <w:r w:rsidR="002B3841" w:rsidRPr="00120A7C">
        <w:rPr>
          <w:rFonts w:ascii="Times New Roman" w:hAnsi="Times New Roman"/>
          <w:sz w:val="24"/>
          <w:szCs w:val="24"/>
          <w:lang w:val="en-US"/>
        </w:rPr>
        <w:t>mm</w:t>
      </w:r>
      <w:r w:rsidR="002B3841" w:rsidRPr="00120A7C">
        <w:rPr>
          <w:rFonts w:ascii="Times New Roman" w:hAnsi="Times New Roman"/>
          <w:sz w:val="24"/>
          <w:szCs w:val="24"/>
          <w:lang w:val="ru-RU"/>
        </w:rPr>
        <w:t xml:space="preserve"> </w:t>
      </w:r>
      <w:r w:rsidR="002B3841" w:rsidRPr="00120A7C">
        <w:rPr>
          <w:rFonts w:ascii="Times New Roman" w:hAnsi="Times New Roman"/>
          <w:sz w:val="24"/>
          <w:szCs w:val="24"/>
        </w:rPr>
        <w:t xml:space="preserve">-не по-малко от 6,0 (БДС </w:t>
      </w:r>
      <w:r w:rsidR="002B3841" w:rsidRPr="00120A7C">
        <w:rPr>
          <w:rFonts w:ascii="Times New Roman" w:hAnsi="Times New Roman"/>
          <w:sz w:val="24"/>
          <w:szCs w:val="24"/>
          <w:lang w:val="en-US"/>
        </w:rPr>
        <w:t>EN</w:t>
      </w:r>
      <w:r w:rsidR="002B3841" w:rsidRPr="00120A7C">
        <w:rPr>
          <w:rFonts w:ascii="Times New Roman" w:hAnsi="Times New Roman"/>
          <w:sz w:val="24"/>
          <w:szCs w:val="24"/>
          <w:lang w:val="ru-RU"/>
        </w:rPr>
        <w:t xml:space="preserve"> </w:t>
      </w:r>
      <w:r w:rsidR="002B3841" w:rsidRPr="00120A7C">
        <w:rPr>
          <w:rFonts w:ascii="Times New Roman" w:hAnsi="Times New Roman"/>
          <w:sz w:val="24"/>
          <w:szCs w:val="24"/>
          <w:lang w:val="en-US"/>
        </w:rPr>
        <w:t>ISO</w:t>
      </w:r>
      <w:r w:rsidR="002B3841" w:rsidRPr="00120A7C">
        <w:rPr>
          <w:rFonts w:ascii="Times New Roman" w:hAnsi="Times New Roman"/>
          <w:sz w:val="24"/>
          <w:szCs w:val="24"/>
          <w:lang w:val="ru-RU"/>
        </w:rPr>
        <w:t xml:space="preserve"> </w:t>
      </w:r>
      <w:r w:rsidR="002B3841" w:rsidRPr="00120A7C">
        <w:rPr>
          <w:rFonts w:ascii="Times New Roman" w:hAnsi="Times New Roman"/>
          <w:sz w:val="24"/>
          <w:szCs w:val="24"/>
        </w:rPr>
        <w:t>20344 или еквивалентен</w:t>
      </w:r>
      <w:r w:rsidR="002B3841">
        <w:rPr>
          <w:rFonts w:ascii="Times New Roman" w:hAnsi="Times New Roman"/>
          <w:sz w:val="24"/>
          <w:szCs w:val="24"/>
        </w:rPr>
        <w:t>но/и</w:t>
      </w:r>
      <w:r w:rsidR="002B3841" w:rsidRPr="00120A7C">
        <w:rPr>
          <w:rFonts w:ascii="Times New Roman" w:hAnsi="Times New Roman"/>
          <w:sz w:val="24"/>
          <w:szCs w:val="24"/>
        </w:rPr>
        <w:t>);</w:t>
      </w:r>
    </w:p>
    <w:p w:rsidR="002B3841" w:rsidRDefault="00A22EA8" w:rsidP="002B3841">
      <w:pPr>
        <w:spacing w:line="320" w:lineRule="exact"/>
        <w:ind w:firstLine="709"/>
        <w:jc w:val="both"/>
        <w:rPr>
          <w:rFonts w:ascii="Times New Roman" w:hAnsi="Times New Roman"/>
          <w:sz w:val="24"/>
          <w:szCs w:val="24"/>
        </w:rPr>
      </w:pPr>
      <w:r>
        <w:rPr>
          <w:rFonts w:ascii="Times New Roman" w:hAnsi="Times New Roman"/>
          <w:sz w:val="24"/>
          <w:szCs w:val="24"/>
          <w:lang w:val="ru-RU"/>
        </w:rPr>
        <w:lastRenderedPageBreak/>
        <w:t>5.</w:t>
      </w:r>
      <w:r w:rsidR="002B3841">
        <w:rPr>
          <w:rFonts w:ascii="Times New Roman" w:hAnsi="Times New Roman"/>
          <w:sz w:val="24"/>
          <w:szCs w:val="24"/>
          <w:lang w:val="ru-RU"/>
        </w:rPr>
        <w:t>3.1.2</w:t>
      </w:r>
      <w:r w:rsidR="002B3841" w:rsidRPr="00120A7C">
        <w:rPr>
          <w:rFonts w:ascii="Times New Roman" w:hAnsi="Times New Roman"/>
          <w:sz w:val="24"/>
          <w:szCs w:val="24"/>
          <w:lang w:val="ru-RU"/>
        </w:rPr>
        <w:t>.</w:t>
      </w:r>
      <w:r w:rsidR="002B3841" w:rsidRPr="00120A7C">
        <w:rPr>
          <w:rFonts w:ascii="Times New Roman" w:hAnsi="Times New Roman"/>
          <w:sz w:val="24"/>
          <w:szCs w:val="24"/>
        </w:rPr>
        <w:t xml:space="preserve">2. Водоустойчивост на готова обувка в </w:t>
      </w:r>
      <w:r w:rsidR="002B3841" w:rsidRPr="00120A7C">
        <w:rPr>
          <w:rFonts w:ascii="Times New Roman" w:hAnsi="Times New Roman"/>
          <w:sz w:val="24"/>
          <w:szCs w:val="24"/>
          <w:lang w:val="en-US"/>
        </w:rPr>
        <w:t>min</w:t>
      </w:r>
      <w:r w:rsidR="002B3841" w:rsidRPr="00120A7C">
        <w:rPr>
          <w:rFonts w:ascii="Times New Roman" w:hAnsi="Times New Roman"/>
          <w:sz w:val="24"/>
          <w:szCs w:val="24"/>
          <w:lang w:val="ru-RU"/>
        </w:rPr>
        <w:t xml:space="preserve"> </w:t>
      </w:r>
      <w:r w:rsidR="002B3841" w:rsidRPr="00120A7C">
        <w:rPr>
          <w:rFonts w:ascii="Times New Roman" w:hAnsi="Times New Roman"/>
          <w:sz w:val="24"/>
          <w:szCs w:val="24"/>
        </w:rPr>
        <w:t xml:space="preserve">- над 120 (БДС </w:t>
      </w:r>
      <w:r w:rsidR="002B3841" w:rsidRPr="00120A7C">
        <w:rPr>
          <w:rFonts w:ascii="Times New Roman" w:hAnsi="Times New Roman"/>
          <w:sz w:val="24"/>
          <w:szCs w:val="24"/>
          <w:lang w:val="en-US"/>
        </w:rPr>
        <w:t>EN</w:t>
      </w:r>
      <w:r w:rsidR="002B3841" w:rsidRPr="00120A7C">
        <w:rPr>
          <w:rFonts w:ascii="Times New Roman" w:hAnsi="Times New Roman"/>
          <w:sz w:val="24"/>
          <w:szCs w:val="24"/>
          <w:lang w:val="ru-RU"/>
        </w:rPr>
        <w:t xml:space="preserve"> </w:t>
      </w:r>
      <w:r w:rsidR="002B3841" w:rsidRPr="00120A7C">
        <w:rPr>
          <w:rFonts w:ascii="Times New Roman" w:hAnsi="Times New Roman"/>
          <w:sz w:val="24"/>
          <w:szCs w:val="24"/>
          <w:lang w:val="en-US"/>
        </w:rPr>
        <w:t>ISO</w:t>
      </w:r>
      <w:r w:rsidR="002B3841" w:rsidRPr="00120A7C">
        <w:rPr>
          <w:rFonts w:ascii="Times New Roman" w:hAnsi="Times New Roman"/>
          <w:sz w:val="24"/>
          <w:szCs w:val="24"/>
          <w:lang w:val="ru-RU"/>
        </w:rPr>
        <w:t xml:space="preserve"> </w:t>
      </w:r>
      <w:r w:rsidR="002B3841" w:rsidRPr="00120A7C">
        <w:rPr>
          <w:rFonts w:ascii="Times New Roman" w:hAnsi="Times New Roman"/>
          <w:sz w:val="24"/>
          <w:szCs w:val="24"/>
        </w:rPr>
        <w:t>20344</w:t>
      </w:r>
      <w:r w:rsidR="002B3841">
        <w:rPr>
          <w:rFonts w:ascii="Times New Roman" w:hAnsi="Times New Roman"/>
          <w:sz w:val="24"/>
          <w:szCs w:val="24"/>
        </w:rPr>
        <w:t>:2011</w:t>
      </w:r>
      <w:r w:rsidR="002B3841" w:rsidRPr="00120A7C">
        <w:rPr>
          <w:rFonts w:ascii="Times New Roman" w:hAnsi="Times New Roman"/>
          <w:sz w:val="24"/>
          <w:szCs w:val="24"/>
        </w:rPr>
        <w:t xml:space="preserve"> т. 5.15.2 </w:t>
      </w:r>
      <w:r w:rsidR="002B3841" w:rsidRPr="008C4758">
        <w:rPr>
          <w:rFonts w:ascii="Times New Roman" w:hAnsi="Times New Roman"/>
          <w:sz w:val="24"/>
          <w:szCs w:val="24"/>
        </w:rPr>
        <w:t>или еквивалент</w:t>
      </w:r>
      <w:r w:rsidR="002B3841">
        <w:rPr>
          <w:rFonts w:ascii="Times New Roman" w:hAnsi="Times New Roman"/>
          <w:sz w:val="24"/>
          <w:szCs w:val="24"/>
        </w:rPr>
        <w:t>но</w:t>
      </w:r>
      <w:r w:rsidR="002B3841" w:rsidRPr="008C4758">
        <w:rPr>
          <w:rFonts w:ascii="Times New Roman" w:hAnsi="Times New Roman"/>
          <w:sz w:val="24"/>
          <w:szCs w:val="24"/>
        </w:rPr>
        <w:t>/</w:t>
      </w:r>
      <w:r w:rsidR="002B3841">
        <w:rPr>
          <w:rFonts w:ascii="Times New Roman" w:hAnsi="Times New Roman"/>
          <w:sz w:val="24"/>
          <w:szCs w:val="24"/>
        </w:rPr>
        <w:t>и</w:t>
      </w:r>
      <w:r w:rsidR="002B3841" w:rsidRPr="00120A7C">
        <w:rPr>
          <w:rFonts w:ascii="Times New Roman" w:hAnsi="Times New Roman"/>
          <w:sz w:val="24"/>
          <w:szCs w:val="24"/>
        </w:rPr>
        <w:t>);</w:t>
      </w:r>
    </w:p>
    <w:p w:rsidR="002B3841" w:rsidRPr="00120A7C" w:rsidRDefault="00A22EA8" w:rsidP="002B3841">
      <w:pPr>
        <w:ind w:firstLine="709"/>
        <w:jc w:val="both"/>
        <w:rPr>
          <w:rFonts w:ascii="Times New Roman" w:hAnsi="Times New Roman"/>
          <w:sz w:val="24"/>
          <w:szCs w:val="24"/>
        </w:rPr>
      </w:pPr>
      <w:r>
        <w:rPr>
          <w:rFonts w:ascii="Times New Roman" w:hAnsi="Times New Roman"/>
          <w:sz w:val="24"/>
          <w:szCs w:val="24"/>
          <w:lang w:val="ru-RU"/>
        </w:rPr>
        <w:t>5.</w:t>
      </w:r>
      <w:r w:rsidR="002B3841">
        <w:rPr>
          <w:rFonts w:ascii="Times New Roman" w:hAnsi="Times New Roman"/>
          <w:sz w:val="24"/>
          <w:szCs w:val="24"/>
          <w:lang w:val="ru-RU"/>
        </w:rPr>
        <w:t>3.1.2</w:t>
      </w:r>
      <w:r w:rsidR="002B3841" w:rsidRPr="00120A7C">
        <w:rPr>
          <w:rFonts w:ascii="Times New Roman" w:hAnsi="Times New Roman"/>
          <w:sz w:val="24"/>
          <w:szCs w:val="24"/>
          <w:lang w:val="ru-RU"/>
        </w:rPr>
        <w:t>.</w:t>
      </w:r>
      <w:r w:rsidR="002B3841" w:rsidRPr="00120A7C">
        <w:rPr>
          <w:rFonts w:ascii="Times New Roman" w:hAnsi="Times New Roman"/>
          <w:sz w:val="24"/>
          <w:szCs w:val="24"/>
        </w:rPr>
        <w:t xml:space="preserve">3. Здравина на шев, </w:t>
      </w:r>
      <w:r w:rsidR="002B3841" w:rsidRPr="00120A7C">
        <w:rPr>
          <w:rFonts w:ascii="Times New Roman" w:hAnsi="Times New Roman"/>
          <w:sz w:val="24"/>
          <w:szCs w:val="24"/>
          <w:lang w:val="en-US"/>
        </w:rPr>
        <w:t>N</w:t>
      </w:r>
      <w:r w:rsidR="002B3841" w:rsidRPr="00120A7C">
        <w:rPr>
          <w:rFonts w:ascii="Times New Roman" w:hAnsi="Times New Roman"/>
          <w:sz w:val="24"/>
          <w:szCs w:val="24"/>
          <w:lang w:val="ru-RU"/>
        </w:rPr>
        <w:t>/</w:t>
      </w:r>
      <w:r w:rsidR="002B3841" w:rsidRPr="00120A7C">
        <w:rPr>
          <w:rFonts w:ascii="Times New Roman" w:hAnsi="Times New Roman"/>
          <w:sz w:val="24"/>
          <w:szCs w:val="24"/>
          <w:lang w:val="en-US"/>
        </w:rPr>
        <w:t>mm</w:t>
      </w:r>
      <w:r w:rsidR="002B3841" w:rsidRPr="00120A7C">
        <w:rPr>
          <w:rFonts w:ascii="Times New Roman" w:hAnsi="Times New Roman"/>
          <w:sz w:val="24"/>
          <w:szCs w:val="24"/>
          <w:lang w:val="ru-RU"/>
        </w:rPr>
        <w:t xml:space="preserve"> </w:t>
      </w:r>
      <w:r w:rsidR="002B3841" w:rsidRPr="00120A7C">
        <w:rPr>
          <w:rFonts w:ascii="Times New Roman" w:hAnsi="Times New Roman"/>
          <w:sz w:val="24"/>
          <w:szCs w:val="24"/>
        </w:rPr>
        <w:t xml:space="preserve">- не по-малко от 24,0 (БДС </w:t>
      </w:r>
      <w:r w:rsidR="002B3841" w:rsidRPr="00120A7C">
        <w:rPr>
          <w:rFonts w:ascii="Times New Roman" w:hAnsi="Times New Roman"/>
          <w:sz w:val="24"/>
          <w:szCs w:val="24"/>
          <w:lang w:val="en-US"/>
        </w:rPr>
        <w:t>EN</w:t>
      </w:r>
      <w:r w:rsidR="002B3841" w:rsidRPr="00120A7C">
        <w:rPr>
          <w:rFonts w:ascii="Times New Roman" w:hAnsi="Times New Roman"/>
          <w:sz w:val="24"/>
          <w:szCs w:val="24"/>
          <w:lang w:val="ru-RU"/>
        </w:rPr>
        <w:t xml:space="preserve"> </w:t>
      </w:r>
      <w:r w:rsidR="002B3841" w:rsidRPr="00120A7C">
        <w:rPr>
          <w:rFonts w:ascii="Times New Roman" w:hAnsi="Times New Roman"/>
          <w:sz w:val="24"/>
          <w:szCs w:val="24"/>
          <w:lang w:val="en-US"/>
        </w:rPr>
        <w:t>ISO</w:t>
      </w:r>
      <w:r w:rsidR="002B3841">
        <w:rPr>
          <w:rFonts w:ascii="Times New Roman" w:hAnsi="Times New Roman"/>
          <w:sz w:val="24"/>
          <w:szCs w:val="24"/>
        </w:rPr>
        <w:t xml:space="preserve"> 17697:2016</w:t>
      </w:r>
      <w:r w:rsidR="002B3841" w:rsidRPr="00120A7C">
        <w:rPr>
          <w:rFonts w:ascii="Times New Roman" w:hAnsi="Times New Roman"/>
          <w:sz w:val="24"/>
          <w:szCs w:val="24"/>
        </w:rPr>
        <w:t xml:space="preserve"> </w:t>
      </w:r>
      <w:r w:rsidR="002B3841" w:rsidRPr="008C4758">
        <w:rPr>
          <w:rFonts w:ascii="Times New Roman" w:hAnsi="Times New Roman"/>
          <w:sz w:val="24"/>
          <w:szCs w:val="24"/>
        </w:rPr>
        <w:t>или еквивалент</w:t>
      </w:r>
      <w:r w:rsidR="002B3841">
        <w:rPr>
          <w:rFonts w:ascii="Times New Roman" w:hAnsi="Times New Roman"/>
          <w:sz w:val="24"/>
          <w:szCs w:val="24"/>
        </w:rPr>
        <w:t>но</w:t>
      </w:r>
      <w:r w:rsidR="002B3841" w:rsidRPr="008C4758">
        <w:rPr>
          <w:rFonts w:ascii="Times New Roman" w:hAnsi="Times New Roman"/>
          <w:sz w:val="24"/>
          <w:szCs w:val="24"/>
        </w:rPr>
        <w:t>/</w:t>
      </w:r>
      <w:r w:rsidR="002B3841">
        <w:rPr>
          <w:rFonts w:ascii="Times New Roman" w:hAnsi="Times New Roman"/>
          <w:sz w:val="24"/>
          <w:szCs w:val="24"/>
        </w:rPr>
        <w:t>и</w:t>
      </w:r>
      <w:r w:rsidR="002B3841" w:rsidRPr="00120A7C">
        <w:rPr>
          <w:rFonts w:ascii="Times New Roman" w:hAnsi="Times New Roman"/>
          <w:sz w:val="24"/>
          <w:szCs w:val="24"/>
        </w:rPr>
        <w:t>).</w:t>
      </w:r>
    </w:p>
    <w:p w:rsidR="002B3841" w:rsidRPr="00A22EA8" w:rsidRDefault="00A22EA8" w:rsidP="002B3841">
      <w:pPr>
        <w:ind w:right="-628" w:firstLine="709"/>
        <w:jc w:val="both"/>
        <w:rPr>
          <w:rFonts w:ascii="Times New Roman" w:hAnsi="Times New Roman"/>
          <w:sz w:val="24"/>
          <w:szCs w:val="24"/>
        </w:rPr>
      </w:pPr>
      <w:r w:rsidRPr="00A22EA8">
        <w:rPr>
          <w:rFonts w:ascii="Times New Roman" w:hAnsi="Times New Roman"/>
          <w:sz w:val="24"/>
          <w:szCs w:val="24"/>
        </w:rPr>
        <w:t>5.</w:t>
      </w:r>
      <w:r w:rsidR="002B3841" w:rsidRPr="00A22EA8">
        <w:rPr>
          <w:rFonts w:ascii="Times New Roman" w:hAnsi="Times New Roman"/>
          <w:sz w:val="24"/>
          <w:szCs w:val="24"/>
        </w:rPr>
        <w:t>3.1.3. Изисквания към материалите</w:t>
      </w:r>
    </w:p>
    <w:p w:rsidR="002B3841" w:rsidRPr="002C7D9B" w:rsidRDefault="002B3841" w:rsidP="002B3841">
      <w:pPr>
        <w:ind w:right="-36" w:firstLine="709"/>
        <w:jc w:val="both"/>
        <w:rPr>
          <w:rFonts w:ascii="Times New Roman" w:hAnsi="Times New Roman"/>
          <w:sz w:val="24"/>
          <w:szCs w:val="24"/>
        </w:rPr>
      </w:pPr>
      <w:r w:rsidRPr="002C7D9B">
        <w:rPr>
          <w:rFonts w:ascii="Times New Roman" w:hAnsi="Times New Roman"/>
          <w:sz w:val="24"/>
          <w:szCs w:val="24"/>
        </w:rPr>
        <w:t>Мате</w:t>
      </w:r>
      <w:r>
        <w:rPr>
          <w:rFonts w:ascii="Times New Roman" w:hAnsi="Times New Roman"/>
          <w:sz w:val="24"/>
          <w:szCs w:val="24"/>
        </w:rPr>
        <w:t xml:space="preserve">риалите, необходими за изработване на обувки специални тактически, </w:t>
      </w:r>
      <w:r w:rsidR="00A22EA8">
        <w:rPr>
          <w:rFonts w:ascii="Times New Roman" w:hAnsi="Times New Roman"/>
          <w:sz w:val="24"/>
          <w:szCs w:val="24"/>
        </w:rPr>
        <w:t>ще</w:t>
      </w:r>
      <w:r>
        <w:rPr>
          <w:rFonts w:ascii="Times New Roman" w:hAnsi="Times New Roman"/>
          <w:sz w:val="24"/>
          <w:szCs w:val="24"/>
        </w:rPr>
        <w:t xml:space="preserve"> са съгласно техническа</w:t>
      </w:r>
      <w:r w:rsidR="00A22EA8">
        <w:rPr>
          <w:rFonts w:ascii="Times New Roman" w:hAnsi="Times New Roman"/>
          <w:sz w:val="24"/>
          <w:szCs w:val="24"/>
        </w:rPr>
        <w:t>та</w:t>
      </w:r>
      <w:r>
        <w:rPr>
          <w:rFonts w:ascii="Times New Roman" w:hAnsi="Times New Roman"/>
          <w:sz w:val="24"/>
          <w:szCs w:val="24"/>
        </w:rPr>
        <w:t xml:space="preserve"> спецификацията </w:t>
      </w:r>
      <w:r w:rsidR="00A22EA8">
        <w:rPr>
          <w:rFonts w:ascii="Times New Roman" w:hAnsi="Times New Roman"/>
          <w:sz w:val="24"/>
          <w:szCs w:val="24"/>
        </w:rPr>
        <w:t xml:space="preserve">на обособена позиция № 3 </w:t>
      </w:r>
      <w:r>
        <w:rPr>
          <w:rFonts w:ascii="Times New Roman" w:hAnsi="Times New Roman"/>
          <w:sz w:val="24"/>
          <w:szCs w:val="24"/>
        </w:rPr>
        <w:t>и Таблица 3.</w:t>
      </w:r>
    </w:p>
    <w:p w:rsidR="002B3841" w:rsidRDefault="002B3841" w:rsidP="002B3841">
      <w:pPr>
        <w:rPr>
          <w:rFonts w:ascii="Times New Roman" w:hAnsi="Times New Roman"/>
          <w:b/>
          <w:sz w:val="24"/>
          <w:szCs w:val="24"/>
        </w:rPr>
      </w:pPr>
    </w:p>
    <w:p w:rsidR="002B3841" w:rsidRPr="00A22EA8" w:rsidRDefault="002B3841" w:rsidP="002B3841">
      <w:pPr>
        <w:ind w:firstLine="900"/>
        <w:jc w:val="center"/>
        <w:rPr>
          <w:rFonts w:ascii="Times New Roman" w:hAnsi="Times New Roman"/>
          <w:sz w:val="24"/>
          <w:szCs w:val="24"/>
        </w:rPr>
      </w:pPr>
      <w:r w:rsidRPr="00A22EA8">
        <w:rPr>
          <w:rFonts w:ascii="Times New Roman" w:hAnsi="Times New Roman"/>
          <w:sz w:val="24"/>
          <w:szCs w:val="24"/>
        </w:rPr>
        <w:t>Таблица 3 – Спецификация на материалите</w:t>
      </w:r>
    </w:p>
    <w:p w:rsidR="002B3841" w:rsidRPr="001E2E2B" w:rsidRDefault="002B3841" w:rsidP="002B3841">
      <w:pPr>
        <w:jc w:val="center"/>
        <w:rPr>
          <w:rFonts w:ascii="Times New Roman" w:hAnsi="Times New Roman"/>
          <w:sz w:val="24"/>
          <w:szCs w:val="24"/>
        </w:rPr>
      </w:pPr>
    </w:p>
    <w:tbl>
      <w:tblPr>
        <w:tblW w:w="9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4"/>
        <w:gridCol w:w="6458"/>
        <w:gridCol w:w="2785"/>
      </w:tblGrid>
      <w:tr w:rsidR="002B3841" w:rsidRPr="001E2E2B" w:rsidTr="00A22EA8">
        <w:trPr>
          <w:jc w:val="center"/>
        </w:trPr>
        <w:tc>
          <w:tcPr>
            <w:tcW w:w="494" w:type="dxa"/>
            <w:vAlign w:val="center"/>
          </w:tcPr>
          <w:p w:rsidR="002B3841" w:rsidRPr="001E2E2B" w:rsidRDefault="002B3841" w:rsidP="00513691">
            <w:pPr>
              <w:jc w:val="center"/>
              <w:rPr>
                <w:rFonts w:ascii="Times New Roman" w:hAnsi="Times New Roman"/>
                <w:b/>
                <w:sz w:val="24"/>
                <w:szCs w:val="24"/>
              </w:rPr>
            </w:pPr>
            <w:r w:rsidRPr="001E2E2B">
              <w:rPr>
                <w:rFonts w:ascii="Times New Roman" w:hAnsi="Times New Roman"/>
                <w:b/>
                <w:sz w:val="24"/>
                <w:szCs w:val="24"/>
              </w:rPr>
              <w:t>№</w:t>
            </w:r>
          </w:p>
        </w:tc>
        <w:tc>
          <w:tcPr>
            <w:tcW w:w="6458" w:type="dxa"/>
            <w:vAlign w:val="center"/>
          </w:tcPr>
          <w:p w:rsidR="002B3841" w:rsidRPr="001E2E2B" w:rsidRDefault="002B3841" w:rsidP="00513691">
            <w:pPr>
              <w:jc w:val="center"/>
              <w:rPr>
                <w:rFonts w:ascii="Times New Roman" w:hAnsi="Times New Roman"/>
                <w:b/>
                <w:sz w:val="24"/>
                <w:szCs w:val="24"/>
              </w:rPr>
            </w:pPr>
            <w:r>
              <w:rPr>
                <w:rFonts w:ascii="Times New Roman" w:hAnsi="Times New Roman"/>
                <w:b/>
                <w:sz w:val="24"/>
                <w:szCs w:val="24"/>
              </w:rPr>
              <w:t>Наименование</w:t>
            </w:r>
          </w:p>
        </w:tc>
        <w:tc>
          <w:tcPr>
            <w:tcW w:w="2785" w:type="dxa"/>
          </w:tcPr>
          <w:p w:rsidR="002B3841" w:rsidRPr="001E2E2B" w:rsidRDefault="002B3841" w:rsidP="00513691">
            <w:pPr>
              <w:jc w:val="center"/>
              <w:rPr>
                <w:rFonts w:ascii="Times New Roman" w:hAnsi="Times New Roman"/>
                <w:b/>
                <w:sz w:val="24"/>
                <w:szCs w:val="24"/>
              </w:rPr>
            </w:pPr>
            <w:r>
              <w:rPr>
                <w:rFonts w:ascii="Times New Roman" w:hAnsi="Times New Roman"/>
                <w:b/>
                <w:sz w:val="24"/>
                <w:szCs w:val="24"/>
              </w:rPr>
              <w:t>Предназначение</w:t>
            </w:r>
          </w:p>
        </w:tc>
      </w:tr>
      <w:tr w:rsidR="002B3841" w:rsidRPr="001E2E2B" w:rsidTr="00A22EA8">
        <w:trPr>
          <w:jc w:val="center"/>
        </w:trPr>
        <w:tc>
          <w:tcPr>
            <w:tcW w:w="494" w:type="dxa"/>
            <w:vAlign w:val="center"/>
          </w:tcPr>
          <w:p w:rsidR="002B3841" w:rsidRPr="001E2E2B" w:rsidRDefault="002B3841" w:rsidP="00513691">
            <w:pPr>
              <w:jc w:val="center"/>
              <w:rPr>
                <w:rFonts w:ascii="Times New Roman" w:hAnsi="Times New Roman"/>
                <w:b/>
                <w:sz w:val="24"/>
                <w:szCs w:val="24"/>
              </w:rPr>
            </w:pPr>
            <w:r>
              <w:rPr>
                <w:rFonts w:ascii="Times New Roman" w:hAnsi="Times New Roman"/>
                <w:b/>
                <w:sz w:val="24"/>
                <w:szCs w:val="24"/>
              </w:rPr>
              <w:t>1</w:t>
            </w:r>
          </w:p>
        </w:tc>
        <w:tc>
          <w:tcPr>
            <w:tcW w:w="6458" w:type="dxa"/>
            <w:vAlign w:val="center"/>
          </w:tcPr>
          <w:p w:rsidR="002B3841" w:rsidRPr="001E2E2B" w:rsidRDefault="002B3841" w:rsidP="00513691">
            <w:pPr>
              <w:jc w:val="center"/>
              <w:rPr>
                <w:rFonts w:ascii="Times New Roman" w:hAnsi="Times New Roman"/>
                <w:b/>
                <w:sz w:val="24"/>
                <w:szCs w:val="24"/>
              </w:rPr>
            </w:pPr>
            <w:r>
              <w:rPr>
                <w:rFonts w:ascii="Times New Roman" w:hAnsi="Times New Roman"/>
                <w:b/>
                <w:sz w:val="24"/>
                <w:szCs w:val="24"/>
              </w:rPr>
              <w:t>2</w:t>
            </w:r>
          </w:p>
        </w:tc>
        <w:tc>
          <w:tcPr>
            <w:tcW w:w="2785" w:type="dxa"/>
          </w:tcPr>
          <w:p w:rsidR="002B3841" w:rsidRPr="001E2E2B" w:rsidRDefault="002B3841" w:rsidP="00513691">
            <w:pPr>
              <w:jc w:val="center"/>
              <w:rPr>
                <w:rFonts w:ascii="Times New Roman" w:hAnsi="Times New Roman"/>
                <w:b/>
                <w:sz w:val="24"/>
                <w:szCs w:val="24"/>
              </w:rPr>
            </w:pPr>
            <w:r>
              <w:rPr>
                <w:rFonts w:ascii="Times New Roman" w:hAnsi="Times New Roman"/>
                <w:b/>
                <w:sz w:val="24"/>
                <w:szCs w:val="24"/>
              </w:rPr>
              <w:t>3</w:t>
            </w:r>
          </w:p>
        </w:tc>
      </w:tr>
      <w:tr w:rsidR="002B3841" w:rsidRPr="001E2E2B" w:rsidTr="00A22EA8">
        <w:trPr>
          <w:jc w:val="center"/>
        </w:trPr>
        <w:tc>
          <w:tcPr>
            <w:tcW w:w="494" w:type="dxa"/>
            <w:vAlign w:val="center"/>
          </w:tcPr>
          <w:p w:rsidR="002B3841" w:rsidRPr="001E2E2B" w:rsidRDefault="002B3841" w:rsidP="00513691">
            <w:pPr>
              <w:jc w:val="center"/>
              <w:rPr>
                <w:rFonts w:ascii="Times New Roman" w:hAnsi="Times New Roman"/>
                <w:sz w:val="24"/>
                <w:szCs w:val="24"/>
              </w:rPr>
            </w:pPr>
            <w:r w:rsidRPr="001E2E2B">
              <w:rPr>
                <w:rFonts w:ascii="Times New Roman" w:hAnsi="Times New Roman"/>
                <w:sz w:val="24"/>
                <w:szCs w:val="24"/>
              </w:rPr>
              <w:t>1.</w:t>
            </w:r>
          </w:p>
        </w:tc>
        <w:tc>
          <w:tcPr>
            <w:tcW w:w="6458" w:type="dxa"/>
            <w:vAlign w:val="center"/>
          </w:tcPr>
          <w:p w:rsidR="002B3841" w:rsidRPr="004830D5" w:rsidRDefault="002B3841" w:rsidP="00513691">
            <w:pPr>
              <w:rPr>
                <w:rFonts w:ascii="Times New Roman" w:hAnsi="Times New Roman"/>
                <w:sz w:val="24"/>
                <w:szCs w:val="24"/>
              </w:rPr>
            </w:pPr>
            <w:r w:rsidRPr="00120A7C">
              <w:rPr>
                <w:rFonts w:ascii="Times New Roman" w:hAnsi="Times New Roman"/>
                <w:b/>
                <w:sz w:val="24"/>
                <w:szCs w:val="24"/>
              </w:rPr>
              <w:t>Хидрофобирана естествена кожа</w:t>
            </w:r>
            <w:r w:rsidRPr="004830D5">
              <w:rPr>
                <w:rFonts w:ascii="Times New Roman" w:hAnsi="Times New Roman"/>
                <w:sz w:val="24"/>
                <w:szCs w:val="24"/>
                <w:lang w:val="ru-RU"/>
              </w:rPr>
              <w:t xml:space="preserve"> </w:t>
            </w:r>
          </w:p>
          <w:p w:rsidR="002B3841" w:rsidRDefault="002B3841" w:rsidP="00513691">
            <w:pPr>
              <w:rPr>
                <w:rFonts w:ascii="Times New Roman" w:hAnsi="Times New Roman"/>
                <w:sz w:val="24"/>
                <w:szCs w:val="24"/>
              </w:rPr>
            </w:pPr>
            <w:r w:rsidRPr="000179D4">
              <w:rPr>
                <w:rFonts w:ascii="Times New Roman" w:hAnsi="Times New Roman"/>
                <w:sz w:val="24"/>
                <w:szCs w:val="24"/>
              </w:rPr>
              <w:t xml:space="preserve">* </w:t>
            </w:r>
            <w:r w:rsidRPr="00120A7C">
              <w:rPr>
                <w:rFonts w:ascii="Times New Roman" w:hAnsi="Times New Roman"/>
                <w:sz w:val="24"/>
                <w:szCs w:val="24"/>
              </w:rPr>
              <w:t xml:space="preserve">Дебелина, </w:t>
            </w:r>
            <w:r w:rsidRPr="00120A7C">
              <w:rPr>
                <w:rFonts w:ascii="Times New Roman" w:hAnsi="Times New Roman"/>
                <w:sz w:val="24"/>
                <w:szCs w:val="24"/>
                <w:lang w:val="en-US"/>
              </w:rPr>
              <w:t>mm</w:t>
            </w:r>
            <w:r>
              <w:rPr>
                <w:rFonts w:ascii="Times New Roman" w:hAnsi="Times New Roman"/>
                <w:sz w:val="24"/>
                <w:szCs w:val="24"/>
              </w:rPr>
              <w:t xml:space="preserve"> – не по-малко от 1,8; </w:t>
            </w:r>
          </w:p>
          <w:p w:rsidR="002B3841" w:rsidRDefault="002B3841" w:rsidP="00513691">
            <w:pPr>
              <w:tabs>
                <w:tab w:val="left" w:pos="6840"/>
              </w:tabs>
              <w:rPr>
                <w:rFonts w:ascii="Times New Roman" w:hAnsi="Times New Roman"/>
                <w:sz w:val="24"/>
                <w:szCs w:val="24"/>
              </w:rPr>
            </w:pPr>
            <w:r w:rsidRPr="000179D4">
              <w:rPr>
                <w:rFonts w:ascii="Times New Roman" w:hAnsi="Times New Roman"/>
                <w:sz w:val="24"/>
                <w:szCs w:val="24"/>
              </w:rPr>
              <w:t>*</w:t>
            </w:r>
            <w:r>
              <w:rPr>
                <w:rFonts w:ascii="Times New Roman" w:hAnsi="Times New Roman"/>
                <w:sz w:val="24"/>
                <w:szCs w:val="24"/>
              </w:rPr>
              <w:t xml:space="preserve"> </w:t>
            </w:r>
            <w:r w:rsidRPr="00120A7C">
              <w:rPr>
                <w:rFonts w:ascii="Times New Roman" w:hAnsi="Times New Roman"/>
                <w:sz w:val="24"/>
                <w:szCs w:val="24"/>
              </w:rPr>
              <w:t xml:space="preserve">Якост на опън, </w:t>
            </w:r>
            <w:r w:rsidRPr="00120A7C">
              <w:rPr>
                <w:rFonts w:ascii="Times New Roman" w:hAnsi="Times New Roman"/>
                <w:sz w:val="24"/>
                <w:szCs w:val="24"/>
                <w:lang w:val="en-US"/>
              </w:rPr>
              <w:t>N</w:t>
            </w:r>
            <w:r w:rsidRPr="00120A7C">
              <w:rPr>
                <w:rFonts w:ascii="Times New Roman" w:hAnsi="Times New Roman"/>
                <w:sz w:val="24"/>
                <w:szCs w:val="24"/>
              </w:rPr>
              <w:t>/</w:t>
            </w:r>
            <w:r w:rsidRPr="00120A7C">
              <w:rPr>
                <w:rFonts w:ascii="Times New Roman" w:hAnsi="Times New Roman"/>
                <w:sz w:val="24"/>
                <w:szCs w:val="24"/>
                <w:lang w:val="en-US"/>
              </w:rPr>
              <w:t>mm</w:t>
            </w:r>
            <w:r w:rsidRPr="00120A7C">
              <w:rPr>
                <w:rFonts w:ascii="Times New Roman" w:hAnsi="Times New Roman"/>
                <w:sz w:val="24"/>
                <w:szCs w:val="24"/>
                <w:vertAlign w:val="superscript"/>
              </w:rPr>
              <w:t>2</w:t>
            </w:r>
            <w:r w:rsidRPr="00120A7C">
              <w:rPr>
                <w:rFonts w:ascii="Times New Roman" w:hAnsi="Times New Roman"/>
                <w:sz w:val="24"/>
                <w:szCs w:val="24"/>
              </w:rPr>
              <w:t xml:space="preserve"> </w:t>
            </w:r>
            <w:r>
              <w:rPr>
                <w:rFonts w:ascii="Times New Roman" w:hAnsi="Times New Roman"/>
                <w:sz w:val="24"/>
                <w:szCs w:val="24"/>
              </w:rPr>
              <w:t xml:space="preserve"> - не по-малко от 15,0;</w:t>
            </w:r>
          </w:p>
          <w:p w:rsidR="002B3841" w:rsidRDefault="002B3841" w:rsidP="00513691">
            <w:pPr>
              <w:tabs>
                <w:tab w:val="left" w:pos="6840"/>
              </w:tabs>
              <w:rPr>
                <w:rFonts w:ascii="Times New Roman" w:hAnsi="Times New Roman"/>
                <w:sz w:val="24"/>
                <w:szCs w:val="24"/>
              </w:rPr>
            </w:pPr>
            <w:r w:rsidRPr="000179D4">
              <w:rPr>
                <w:rFonts w:ascii="Times New Roman" w:hAnsi="Times New Roman"/>
                <w:sz w:val="24"/>
                <w:szCs w:val="24"/>
              </w:rPr>
              <w:t>*</w:t>
            </w:r>
            <w:r>
              <w:rPr>
                <w:rFonts w:ascii="Times New Roman" w:hAnsi="Times New Roman"/>
                <w:sz w:val="24"/>
                <w:szCs w:val="24"/>
              </w:rPr>
              <w:t xml:space="preserve"> </w:t>
            </w:r>
            <w:r w:rsidRPr="00120A7C">
              <w:rPr>
                <w:rFonts w:ascii="Times New Roman" w:hAnsi="Times New Roman"/>
                <w:sz w:val="24"/>
                <w:szCs w:val="24"/>
              </w:rPr>
              <w:t xml:space="preserve">Здравина на раздиране, </w:t>
            </w:r>
            <w:r w:rsidRPr="00120A7C">
              <w:rPr>
                <w:rFonts w:ascii="Times New Roman" w:hAnsi="Times New Roman"/>
                <w:sz w:val="24"/>
                <w:szCs w:val="24"/>
                <w:lang w:val="en-US"/>
              </w:rPr>
              <w:t>N</w:t>
            </w:r>
            <w:r>
              <w:rPr>
                <w:rFonts w:ascii="Times New Roman" w:hAnsi="Times New Roman"/>
                <w:sz w:val="24"/>
                <w:szCs w:val="24"/>
              </w:rPr>
              <w:t xml:space="preserve"> - не по-малко от 80,0;</w:t>
            </w:r>
          </w:p>
          <w:p w:rsidR="002B3841" w:rsidRDefault="002B3841" w:rsidP="00513691">
            <w:pPr>
              <w:tabs>
                <w:tab w:val="left" w:pos="6840"/>
              </w:tabs>
              <w:rPr>
                <w:rFonts w:ascii="Times New Roman" w:hAnsi="Times New Roman"/>
                <w:sz w:val="24"/>
                <w:szCs w:val="24"/>
              </w:rPr>
            </w:pPr>
            <w:r w:rsidRPr="000179D4">
              <w:rPr>
                <w:rFonts w:ascii="Times New Roman" w:hAnsi="Times New Roman"/>
                <w:sz w:val="24"/>
                <w:szCs w:val="24"/>
              </w:rPr>
              <w:t>*</w:t>
            </w:r>
            <w:r>
              <w:rPr>
                <w:rFonts w:ascii="Times New Roman" w:hAnsi="Times New Roman"/>
                <w:sz w:val="24"/>
                <w:szCs w:val="24"/>
              </w:rPr>
              <w:t xml:space="preserve"> </w:t>
            </w:r>
            <w:r w:rsidRPr="00120A7C">
              <w:rPr>
                <w:rFonts w:ascii="Times New Roman" w:hAnsi="Times New Roman"/>
                <w:sz w:val="24"/>
                <w:szCs w:val="24"/>
              </w:rPr>
              <w:t>Паропропускливост</w:t>
            </w:r>
            <w:r w:rsidRPr="00120A7C">
              <w:rPr>
                <w:rFonts w:ascii="Times New Roman" w:hAnsi="Times New Roman"/>
                <w:sz w:val="24"/>
                <w:szCs w:val="24"/>
                <w:lang w:val="de-DE"/>
              </w:rPr>
              <w:t>, mg/(cm</w:t>
            </w:r>
            <w:r w:rsidRPr="00120A7C">
              <w:rPr>
                <w:rFonts w:ascii="Times New Roman" w:hAnsi="Times New Roman"/>
                <w:sz w:val="24"/>
                <w:szCs w:val="24"/>
                <w:vertAlign w:val="superscript"/>
                <w:lang w:val="de-DE"/>
              </w:rPr>
              <w:t>2</w:t>
            </w:r>
            <w:r w:rsidRPr="00120A7C">
              <w:rPr>
                <w:rFonts w:ascii="Times New Roman" w:hAnsi="Times New Roman"/>
                <w:sz w:val="24"/>
                <w:szCs w:val="24"/>
                <w:lang w:val="de-DE"/>
              </w:rPr>
              <w:t xml:space="preserve"> x h)</w:t>
            </w:r>
            <w:r>
              <w:rPr>
                <w:rFonts w:ascii="Times New Roman" w:hAnsi="Times New Roman"/>
                <w:sz w:val="24"/>
                <w:szCs w:val="24"/>
              </w:rPr>
              <w:t xml:space="preserve"> - не по-малко от 0,8;</w:t>
            </w:r>
          </w:p>
          <w:p w:rsidR="002B3841" w:rsidRDefault="002B3841" w:rsidP="00513691">
            <w:pPr>
              <w:tabs>
                <w:tab w:val="left" w:pos="6840"/>
              </w:tabs>
              <w:rPr>
                <w:rFonts w:ascii="Times New Roman" w:hAnsi="Times New Roman"/>
                <w:sz w:val="24"/>
                <w:szCs w:val="24"/>
              </w:rPr>
            </w:pPr>
            <w:r w:rsidRPr="000179D4">
              <w:rPr>
                <w:rFonts w:ascii="Times New Roman" w:hAnsi="Times New Roman"/>
                <w:sz w:val="24"/>
                <w:szCs w:val="24"/>
              </w:rPr>
              <w:t>*</w:t>
            </w:r>
            <w:r>
              <w:rPr>
                <w:rFonts w:ascii="Times New Roman" w:hAnsi="Times New Roman"/>
                <w:sz w:val="24"/>
                <w:szCs w:val="24"/>
              </w:rPr>
              <w:t xml:space="preserve">  </w:t>
            </w:r>
            <w:r w:rsidRPr="00120A7C">
              <w:rPr>
                <w:rFonts w:ascii="Times New Roman" w:hAnsi="Times New Roman"/>
                <w:sz w:val="24"/>
                <w:szCs w:val="24"/>
                <w:lang w:val="en-US"/>
              </w:rPr>
              <w:t>pH</w:t>
            </w:r>
            <w:r w:rsidRPr="00120A7C">
              <w:rPr>
                <w:rFonts w:ascii="Times New Roman" w:hAnsi="Times New Roman"/>
                <w:sz w:val="24"/>
                <w:szCs w:val="24"/>
              </w:rPr>
              <w:t xml:space="preserve"> стойност на воден извлек</w:t>
            </w:r>
            <w:r>
              <w:rPr>
                <w:rFonts w:ascii="Times New Roman" w:hAnsi="Times New Roman"/>
                <w:sz w:val="24"/>
                <w:szCs w:val="24"/>
              </w:rPr>
              <w:t xml:space="preserve"> - не по-малко от 3,2;</w:t>
            </w:r>
          </w:p>
          <w:p w:rsidR="002B3841" w:rsidRDefault="002B3841" w:rsidP="00513691">
            <w:pPr>
              <w:tabs>
                <w:tab w:val="left" w:pos="6840"/>
              </w:tabs>
              <w:rPr>
                <w:rFonts w:ascii="Times New Roman" w:hAnsi="Times New Roman"/>
                <w:sz w:val="24"/>
                <w:szCs w:val="24"/>
              </w:rPr>
            </w:pPr>
            <w:r w:rsidRPr="000179D4">
              <w:rPr>
                <w:rFonts w:ascii="Times New Roman" w:hAnsi="Times New Roman"/>
                <w:sz w:val="24"/>
                <w:szCs w:val="24"/>
              </w:rPr>
              <w:t>*</w:t>
            </w:r>
            <w:r>
              <w:rPr>
                <w:rFonts w:ascii="Times New Roman" w:hAnsi="Times New Roman"/>
                <w:sz w:val="24"/>
                <w:szCs w:val="24"/>
              </w:rPr>
              <w:t xml:space="preserve"> </w:t>
            </w:r>
            <w:r w:rsidRPr="00120A7C">
              <w:rPr>
                <w:rFonts w:ascii="Times New Roman" w:hAnsi="Times New Roman"/>
                <w:sz w:val="24"/>
                <w:szCs w:val="24"/>
              </w:rPr>
              <w:t xml:space="preserve">Съдържание на хром </w:t>
            </w:r>
            <w:r w:rsidRPr="00120A7C">
              <w:rPr>
                <w:rFonts w:ascii="Times New Roman" w:hAnsi="Times New Roman"/>
                <w:sz w:val="24"/>
                <w:szCs w:val="24"/>
                <w:lang w:val="en-US"/>
              </w:rPr>
              <w:t>IV</w:t>
            </w:r>
            <w:r w:rsidRPr="00120A7C">
              <w:rPr>
                <w:rFonts w:ascii="Times New Roman" w:hAnsi="Times New Roman"/>
                <w:sz w:val="24"/>
                <w:szCs w:val="24"/>
              </w:rPr>
              <w:t xml:space="preserve">, </w:t>
            </w:r>
            <w:r w:rsidRPr="00120A7C">
              <w:rPr>
                <w:rFonts w:ascii="Times New Roman" w:hAnsi="Times New Roman"/>
                <w:sz w:val="24"/>
                <w:szCs w:val="24"/>
                <w:lang w:val="en-US"/>
              </w:rPr>
              <w:t>mg</w:t>
            </w:r>
            <w:r w:rsidRPr="00120A7C">
              <w:rPr>
                <w:rFonts w:ascii="Times New Roman" w:hAnsi="Times New Roman"/>
                <w:sz w:val="24"/>
                <w:szCs w:val="24"/>
              </w:rPr>
              <w:t>/</w:t>
            </w:r>
            <w:r w:rsidRPr="00120A7C">
              <w:rPr>
                <w:rFonts w:ascii="Times New Roman" w:hAnsi="Times New Roman"/>
                <w:sz w:val="24"/>
                <w:szCs w:val="24"/>
                <w:lang w:val="en-US"/>
              </w:rPr>
              <w:t>kg</w:t>
            </w:r>
            <w:r w:rsidRPr="00120A7C">
              <w:rPr>
                <w:rFonts w:ascii="Times New Roman" w:hAnsi="Times New Roman"/>
                <w:sz w:val="24"/>
                <w:szCs w:val="24"/>
              </w:rPr>
              <w:t xml:space="preserve"> </w:t>
            </w:r>
            <w:r>
              <w:rPr>
                <w:rFonts w:ascii="Times New Roman" w:hAnsi="Times New Roman"/>
                <w:sz w:val="24"/>
                <w:szCs w:val="24"/>
              </w:rPr>
              <w:t xml:space="preserve"> - не по-голямо от 3,0;</w:t>
            </w:r>
          </w:p>
          <w:p w:rsidR="002B3841" w:rsidRPr="00120A7C" w:rsidRDefault="002B3841" w:rsidP="00513691">
            <w:pPr>
              <w:ind w:right="-5"/>
              <w:rPr>
                <w:rFonts w:ascii="Times New Roman" w:hAnsi="Times New Roman"/>
                <w:sz w:val="24"/>
                <w:szCs w:val="24"/>
              </w:rPr>
            </w:pPr>
            <w:r w:rsidRPr="000179D4">
              <w:rPr>
                <w:rFonts w:ascii="Times New Roman" w:hAnsi="Times New Roman"/>
                <w:sz w:val="24"/>
                <w:szCs w:val="24"/>
              </w:rPr>
              <w:t>*</w:t>
            </w:r>
            <w:r>
              <w:rPr>
                <w:rFonts w:ascii="Times New Roman" w:hAnsi="Times New Roman"/>
                <w:sz w:val="24"/>
                <w:szCs w:val="24"/>
              </w:rPr>
              <w:t xml:space="preserve"> </w:t>
            </w:r>
            <w:r w:rsidRPr="00120A7C">
              <w:rPr>
                <w:rFonts w:ascii="Times New Roman" w:hAnsi="Times New Roman"/>
                <w:sz w:val="24"/>
                <w:szCs w:val="24"/>
              </w:rPr>
              <w:t xml:space="preserve">Съпротивление (устойчивост) на огъване в цикли: </w:t>
            </w:r>
          </w:p>
          <w:p w:rsidR="002B3841" w:rsidRPr="00120A7C" w:rsidRDefault="002B3841" w:rsidP="00513691">
            <w:pPr>
              <w:ind w:right="-5"/>
              <w:rPr>
                <w:rFonts w:ascii="Times New Roman" w:hAnsi="Times New Roman"/>
                <w:sz w:val="24"/>
                <w:szCs w:val="24"/>
              </w:rPr>
            </w:pPr>
            <w:r w:rsidRPr="00120A7C">
              <w:rPr>
                <w:rFonts w:ascii="Times New Roman" w:hAnsi="Times New Roman"/>
                <w:sz w:val="24"/>
                <w:szCs w:val="24"/>
              </w:rPr>
              <w:t>-суха кожа</w:t>
            </w:r>
            <w:r>
              <w:rPr>
                <w:rFonts w:ascii="Times New Roman" w:hAnsi="Times New Roman"/>
                <w:sz w:val="24"/>
                <w:szCs w:val="24"/>
              </w:rPr>
              <w:t xml:space="preserve"> - </w:t>
            </w:r>
            <w:r w:rsidRPr="00120A7C">
              <w:rPr>
                <w:rFonts w:ascii="Times New Roman" w:hAnsi="Times New Roman"/>
                <w:sz w:val="24"/>
                <w:szCs w:val="24"/>
              </w:rPr>
              <w:t>100 000 без видими дефекти</w:t>
            </w:r>
            <w:r>
              <w:rPr>
                <w:rFonts w:ascii="Times New Roman" w:hAnsi="Times New Roman"/>
                <w:sz w:val="24"/>
                <w:szCs w:val="24"/>
              </w:rPr>
              <w:t>;</w:t>
            </w:r>
          </w:p>
          <w:p w:rsidR="002B3841" w:rsidRDefault="002B3841" w:rsidP="00513691">
            <w:pPr>
              <w:tabs>
                <w:tab w:val="left" w:pos="6840"/>
              </w:tabs>
              <w:rPr>
                <w:rFonts w:ascii="Times New Roman" w:hAnsi="Times New Roman"/>
                <w:sz w:val="24"/>
                <w:szCs w:val="24"/>
              </w:rPr>
            </w:pPr>
            <w:r w:rsidRPr="00120A7C">
              <w:rPr>
                <w:rFonts w:ascii="Times New Roman" w:hAnsi="Times New Roman"/>
                <w:sz w:val="24"/>
                <w:szCs w:val="24"/>
              </w:rPr>
              <w:t>-мокра кожа</w:t>
            </w:r>
            <w:r>
              <w:rPr>
                <w:rFonts w:ascii="Times New Roman" w:hAnsi="Times New Roman"/>
                <w:sz w:val="24"/>
                <w:szCs w:val="24"/>
              </w:rPr>
              <w:t xml:space="preserve"> - </w:t>
            </w:r>
            <w:r w:rsidRPr="00120A7C">
              <w:rPr>
                <w:rFonts w:ascii="Times New Roman" w:hAnsi="Times New Roman"/>
                <w:sz w:val="24"/>
                <w:szCs w:val="24"/>
              </w:rPr>
              <w:t>20 000 без видими дефекти</w:t>
            </w:r>
          </w:p>
          <w:p w:rsidR="002B3841" w:rsidRPr="00B93D4F" w:rsidRDefault="002B3841" w:rsidP="00513691">
            <w:pPr>
              <w:tabs>
                <w:tab w:val="left" w:pos="6840"/>
              </w:tabs>
              <w:rPr>
                <w:rFonts w:ascii="Times New Roman" w:hAnsi="Times New Roman"/>
                <w:sz w:val="24"/>
                <w:szCs w:val="24"/>
              </w:rPr>
            </w:pPr>
            <w:r w:rsidRPr="000179D4">
              <w:rPr>
                <w:rFonts w:ascii="Times New Roman" w:hAnsi="Times New Roman"/>
                <w:sz w:val="24"/>
                <w:szCs w:val="24"/>
              </w:rPr>
              <w:t>*</w:t>
            </w:r>
            <w:r>
              <w:rPr>
                <w:rFonts w:ascii="Times New Roman" w:hAnsi="Times New Roman"/>
                <w:sz w:val="24"/>
                <w:szCs w:val="24"/>
              </w:rPr>
              <w:t xml:space="preserve"> </w:t>
            </w:r>
            <w:r w:rsidRPr="00120A7C">
              <w:rPr>
                <w:rFonts w:ascii="Times New Roman" w:hAnsi="Times New Roman"/>
                <w:sz w:val="24"/>
                <w:szCs w:val="24"/>
              </w:rPr>
              <w:t xml:space="preserve">Устойчивост на повреждане при формуване – пукане на лицевия слой,  </w:t>
            </w:r>
            <w:r w:rsidRPr="00120A7C">
              <w:rPr>
                <w:rFonts w:ascii="Times New Roman" w:hAnsi="Times New Roman"/>
                <w:sz w:val="24"/>
                <w:szCs w:val="24"/>
                <w:lang w:val="en-US"/>
              </w:rPr>
              <w:t>mm</w:t>
            </w:r>
            <w:r>
              <w:rPr>
                <w:rFonts w:ascii="Times New Roman" w:hAnsi="Times New Roman"/>
                <w:sz w:val="24"/>
                <w:szCs w:val="24"/>
              </w:rPr>
              <w:t xml:space="preserve"> - не по-голямо от 7,0</w:t>
            </w:r>
          </w:p>
        </w:tc>
        <w:tc>
          <w:tcPr>
            <w:tcW w:w="2785" w:type="dxa"/>
          </w:tcPr>
          <w:p w:rsidR="002B3841" w:rsidRPr="00935379" w:rsidRDefault="002B3841" w:rsidP="00513691">
            <w:pPr>
              <w:rPr>
                <w:rFonts w:ascii="Times New Roman" w:hAnsi="Times New Roman"/>
                <w:sz w:val="24"/>
                <w:szCs w:val="24"/>
              </w:rPr>
            </w:pPr>
            <w:r w:rsidRPr="00120A7C">
              <w:rPr>
                <w:rFonts w:ascii="Times New Roman" w:hAnsi="Times New Roman"/>
                <w:sz w:val="24"/>
                <w:szCs w:val="24"/>
              </w:rPr>
              <w:t>За юза,</w:t>
            </w:r>
            <w:r w:rsidRPr="00120A7C">
              <w:rPr>
                <w:rFonts w:ascii="Times New Roman" w:hAnsi="Times New Roman"/>
                <w:sz w:val="24"/>
                <w:szCs w:val="24"/>
                <w:lang w:val="ru-RU"/>
              </w:rPr>
              <w:t xml:space="preserve"> втерновите странични парчета, кобарака, езика, подсилващите втернови парчета и укрепването на елементите за връзководите да са от хидрофобирана естествена кожа от едър рогат добитък</w:t>
            </w:r>
          </w:p>
        </w:tc>
      </w:tr>
      <w:tr w:rsidR="002B3841" w:rsidRPr="001E2E2B" w:rsidTr="00A22EA8">
        <w:trPr>
          <w:jc w:val="center"/>
        </w:trPr>
        <w:tc>
          <w:tcPr>
            <w:tcW w:w="494" w:type="dxa"/>
            <w:vAlign w:val="center"/>
          </w:tcPr>
          <w:p w:rsidR="002B3841" w:rsidRPr="00935379" w:rsidRDefault="002B3841" w:rsidP="00513691">
            <w:pPr>
              <w:jc w:val="center"/>
              <w:rPr>
                <w:rFonts w:ascii="Times New Roman" w:hAnsi="Times New Roman"/>
                <w:sz w:val="24"/>
                <w:szCs w:val="24"/>
              </w:rPr>
            </w:pPr>
            <w:r w:rsidRPr="00935379">
              <w:rPr>
                <w:rFonts w:ascii="Times New Roman" w:hAnsi="Times New Roman"/>
                <w:sz w:val="24"/>
                <w:szCs w:val="24"/>
              </w:rPr>
              <w:t>2.</w:t>
            </w:r>
          </w:p>
        </w:tc>
        <w:tc>
          <w:tcPr>
            <w:tcW w:w="6458" w:type="dxa"/>
            <w:vAlign w:val="center"/>
          </w:tcPr>
          <w:p w:rsidR="002B3841" w:rsidRPr="004830D5" w:rsidRDefault="002B3841" w:rsidP="00513691">
            <w:pPr>
              <w:rPr>
                <w:rFonts w:ascii="Times New Roman" w:hAnsi="Times New Roman"/>
                <w:b/>
                <w:sz w:val="24"/>
                <w:szCs w:val="24"/>
              </w:rPr>
            </w:pPr>
            <w:r>
              <w:rPr>
                <w:rFonts w:ascii="Times New Roman" w:hAnsi="Times New Roman"/>
                <w:b/>
                <w:sz w:val="24"/>
                <w:szCs w:val="24"/>
              </w:rPr>
              <w:t>Текстилен материал</w:t>
            </w:r>
            <w:r w:rsidRPr="004830D5">
              <w:rPr>
                <w:rFonts w:ascii="Times New Roman" w:hAnsi="Times New Roman"/>
                <w:b/>
                <w:sz w:val="24"/>
                <w:szCs w:val="24"/>
              </w:rPr>
              <w:t>:</w:t>
            </w:r>
          </w:p>
          <w:p w:rsidR="002B3841" w:rsidRPr="004830D5" w:rsidRDefault="002B3841" w:rsidP="00513691">
            <w:pPr>
              <w:rPr>
                <w:rFonts w:ascii="Times New Roman" w:hAnsi="Times New Roman"/>
                <w:sz w:val="24"/>
                <w:szCs w:val="24"/>
              </w:rPr>
            </w:pPr>
            <w:r w:rsidRPr="004830D5">
              <w:rPr>
                <w:rFonts w:ascii="Times New Roman" w:hAnsi="Times New Roman"/>
                <w:sz w:val="24"/>
                <w:szCs w:val="24"/>
                <w:lang w:val="ru-RU"/>
              </w:rPr>
              <w:t>(</w:t>
            </w:r>
            <w:r>
              <w:rPr>
                <w:rFonts w:ascii="Times New Roman" w:hAnsi="Times New Roman"/>
                <w:sz w:val="24"/>
                <w:szCs w:val="24"/>
              </w:rPr>
              <w:t>По НАРЕДБА за етикетирането и наименованията на текстилните продукти</w:t>
            </w:r>
            <w:r w:rsidRPr="004830D5">
              <w:rPr>
                <w:rFonts w:ascii="Times New Roman" w:hAnsi="Times New Roman"/>
                <w:sz w:val="24"/>
                <w:szCs w:val="24"/>
                <w:lang w:val="ru-RU"/>
              </w:rPr>
              <w:t>)</w:t>
            </w:r>
          </w:p>
          <w:p w:rsidR="002B3841" w:rsidRDefault="002B3841" w:rsidP="00513691">
            <w:pPr>
              <w:rPr>
                <w:rFonts w:ascii="Times New Roman" w:hAnsi="Times New Roman"/>
                <w:sz w:val="24"/>
                <w:szCs w:val="24"/>
              </w:rPr>
            </w:pPr>
            <w:r w:rsidRPr="000179D4">
              <w:rPr>
                <w:rFonts w:ascii="Times New Roman" w:hAnsi="Times New Roman"/>
                <w:sz w:val="24"/>
                <w:szCs w:val="24"/>
              </w:rPr>
              <w:t xml:space="preserve">* </w:t>
            </w:r>
            <w:r w:rsidRPr="003E724A">
              <w:rPr>
                <w:rFonts w:ascii="Times New Roman" w:hAnsi="Times New Roman"/>
                <w:sz w:val="24"/>
                <w:szCs w:val="24"/>
              </w:rPr>
              <w:t>Състав</w:t>
            </w:r>
            <w:r>
              <w:rPr>
                <w:rFonts w:ascii="Times New Roman" w:hAnsi="Times New Roman"/>
                <w:sz w:val="24"/>
                <w:szCs w:val="24"/>
              </w:rPr>
              <w:t xml:space="preserve">, % - </w:t>
            </w:r>
            <w:r w:rsidRPr="00120A7C">
              <w:rPr>
                <w:rFonts w:ascii="Times New Roman" w:hAnsi="Times New Roman"/>
                <w:sz w:val="24"/>
                <w:szCs w:val="24"/>
              </w:rPr>
              <w:t>полиамид 100 %</w:t>
            </w:r>
            <w:r>
              <w:rPr>
                <w:rFonts w:ascii="Times New Roman" w:hAnsi="Times New Roman"/>
                <w:sz w:val="24"/>
                <w:szCs w:val="24"/>
              </w:rPr>
              <w:t xml:space="preserve">; </w:t>
            </w:r>
          </w:p>
          <w:p w:rsidR="002B3841" w:rsidRDefault="002B3841" w:rsidP="00513691">
            <w:pPr>
              <w:rPr>
                <w:rFonts w:ascii="Times New Roman" w:hAnsi="Times New Roman"/>
                <w:sz w:val="24"/>
                <w:szCs w:val="24"/>
                <w:lang w:val="en-US"/>
              </w:rPr>
            </w:pPr>
            <w:r>
              <w:rPr>
                <w:rFonts w:ascii="Times New Roman" w:hAnsi="Times New Roman"/>
                <w:sz w:val="24"/>
                <w:szCs w:val="24"/>
              </w:rPr>
              <w:t xml:space="preserve">* </w:t>
            </w:r>
            <w:r w:rsidRPr="00120A7C">
              <w:rPr>
                <w:rFonts w:ascii="Times New Roman" w:hAnsi="Times New Roman"/>
                <w:sz w:val="24"/>
                <w:szCs w:val="24"/>
              </w:rPr>
              <w:t xml:space="preserve">Устойчивост на проникване на вода, </w:t>
            </w:r>
            <w:r w:rsidRPr="00120A7C">
              <w:rPr>
                <w:rFonts w:ascii="Times New Roman" w:hAnsi="Times New Roman"/>
                <w:sz w:val="24"/>
                <w:szCs w:val="24"/>
                <w:lang w:val="en-US"/>
              </w:rPr>
              <w:t>mm</w:t>
            </w:r>
            <w:r w:rsidRPr="00120A7C">
              <w:rPr>
                <w:rFonts w:ascii="Times New Roman" w:hAnsi="Times New Roman"/>
                <w:sz w:val="24"/>
                <w:szCs w:val="24"/>
              </w:rPr>
              <w:t xml:space="preserve"> воден стълб</w:t>
            </w:r>
            <w:r>
              <w:rPr>
                <w:rFonts w:ascii="Times New Roman" w:hAnsi="Times New Roman"/>
                <w:sz w:val="24"/>
                <w:szCs w:val="24"/>
              </w:rPr>
              <w:t xml:space="preserve"> - не по-малко от 250;</w:t>
            </w:r>
          </w:p>
          <w:p w:rsidR="002B3841" w:rsidRDefault="002B3841" w:rsidP="00513691">
            <w:pPr>
              <w:rPr>
                <w:rFonts w:ascii="Times New Roman" w:hAnsi="Times New Roman"/>
                <w:sz w:val="24"/>
                <w:szCs w:val="24"/>
              </w:rPr>
            </w:pPr>
            <w:r>
              <w:rPr>
                <w:rFonts w:ascii="Times New Roman" w:hAnsi="Times New Roman"/>
                <w:sz w:val="24"/>
                <w:szCs w:val="24"/>
              </w:rPr>
              <w:lastRenderedPageBreak/>
              <w:t>*</w:t>
            </w:r>
            <w:r w:rsidRPr="00196646">
              <w:rPr>
                <w:rFonts w:ascii="Times New Roman" w:hAnsi="Times New Roman"/>
                <w:sz w:val="24"/>
                <w:szCs w:val="24"/>
                <w:lang w:val="ru-RU"/>
              </w:rPr>
              <w:t xml:space="preserve"> </w:t>
            </w:r>
            <w:r>
              <w:rPr>
                <w:rFonts w:ascii="Times New Roman" w:hAnsi="Times New Roman"/>
                <w:sz w:val="24"/>
                <w:szCs w:val="24"/>
              </w:rPr>
              <w:t>Минимална у</w:t>
            </w:r>
            <w:r w:rsidRPr="00120A7C">
              <w:rPr>
                <w:rFonts w:ascii="Times New Roman" w:hAnsi="Times New Roman"/>
                <w:sz w:val="24"/>
                <w:szCs w:val="24"/>
              </w:rPr>
              <w:t>стойчивост на обагрянията, бал</w:t>
            </w:r>
            <w:r w:rsidRPr="00196646">
              <w:rPr>
                <w:rFonts w:ascii="Times New Roman" w:hAnsi="Times New Roman"/>
                <w:sz w:val="24"/>
                <w:szCs w:val="24"/>
                <w:lang w:val="ru-RU"/>
              </w:rPr>
              <w:t xml:space="preserve"> </w:t>
            </w:r>
            <w:r>
              <w:rPr>
                <w:rFonts w:ascii="Times New Roman" w:hAnsi="Times New Roman"/>
                <w:sz w:val="24"/>
                <w:szCs w:val="24"/>
              </w:rPr>
              <w:t>:</w:t>
            </w: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кисела пот</w:t>
            </w:r>
            <w:r>
              <w:rPr>
                <w:rFonts w:ascii="Times New Roman" w:hAnsi="Times New Roman"/>
                <w:sz w:val="24"/>
                <w:szCs w:val="24"/>
              </w:rPr>
              <w:t xml:space="preserve"> - от 3-4;</w:t>
            </w: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алкална пот</w:t>
            </w:r>
            <w:r>
              <w:rPr>
                <w:rFonts w:ascii="Times New Roman" w:hAnsi="Times New Roman"/>
                <w:sz w:val="24"/>
                <w:szCs w:val="24"/>
              </w:rPr>
              <w:t xml:space="preserve"> – 3-4;</w:t>
            </w: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сухо триене</w:t>
            </w:r>
            <w:r>
              <w:rPr>
                <w:rFonts w:ascii="Times New Roman" w:hAnsi="Times New Roman"/>
                <w:sz w:val="24"/>
                <w:szCs w:val="24"/>
              </w:rPr>
              <w:t xml:space="preserve"> – 3-4;</w:t>
            </w: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мокро триене</w:t>
            </w:r>
            <w:r>
              <w:rPr>
                <w:rFonts w:ascii="Times New Roman" w:hAnsi="Times New Roman"/>
                <w:sz w:val="24"/>
                <w:szCs w:val="24"/>
              </w:rPr>
              <w:t xml:space="preserve"> – 3.</w:t>
            </w: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 xml:space="preserve">Здравина на раздиране, </w:t>
            </w:r>
            <w:r w:rsidRPr="00120A7C">
              <w:rPr>
                <w:rFonts w:ascii="Times New Roman" w:hAnsi="Times New Roman"/>
                <w:sz w:val="24"/>
                <w:szCs w:val="24"/>
                <w:lang w:val="en-US"/>
              </w:rPr>
              <w:t>N</w:t>
            </w:r>
            <w:r>
              <w:rPr>
                <w:rFonts w:ascii="Times New Roman" w:hAnsi="Times New Roman"/>
                <w:sz w:val="24"/>
                <w:szCs w:val="24"/>
              </w:rPr>
              <w:t>:</w:t>
            </w: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по основа</w:t>
            </w:r>
            <w:r>
              <w:rPr>
                <w:rFonts w:ascii="Times New Roman" w:hAnsi="Times New Roman"/>
                <w:sz w:val="24"/>
                <w:szCs w:val="24"/>
              </w:rPr>
              <w:t xml:space="preserve"> – </w:t>
            </w:r>
            <w:r w:rsidR="00AB4674">
              <w:rPr>
                <w:rFonts w:ascii="Times New Roman" w:hAnsi="Times New Roman"/>
                <w:sz w:val="24"/>
                <w:szCs w:val="24"/>
              </w:rPr>
              <w:t xml:space="preserve">не по-малко от </w:t>
            </w:r>
            <w:r>
              <w:rPr>
                <w:rFonts w:ascii="Times New Roman" w:hAnsi="Times New Roman"/>
                <w:sz w:val="24"/>
                <w:szCs w:val="24"/>
              </w:rPr>
              <w:t>120;</w:t>
            </w: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по вътък</w:t>
            </w:r>
            <w:r>
              <w:rPr>
                <w:rFonts w:ascii="Times New Roman" w:hAnsi="Times New Roman"/>
                <w:sz w:val="24"/>
                <w:szCs w:val="24"/>
              </w:rPr>
              <w:t xml:space="preserve"> – </w:t>
            </w:r>
            <w:r w:rsidR="00AB4674">
              <w:rPr>
                <w:rFonts w:ascii="Times New Roman" w:hAnsi="Times New Roman"/>
                <w:sz w:val="24"/>
                <w:szCs w:val="24"/>
              </w:rPr>
              <w:t xml:space="preserve">не по-малко от </w:t>
            </w:r>
            <w:r>
              <w:rPr>
                <w:rFonts w:ascii="Times New Roman" w:hAnsi="Times New Roman"/>
                <w:sz w:val="24"/>
                <w:szCs w:val="24"/>
              </w:rPr>
              <w:t>120.</w:t>
            </w:r>
          </w:p>
          <w:p w:rsidR="002B3841" w:rsidRDefault="002B3841" w:rsidP="00513691">
            <w:pPr>
              <w:rPr>
                <w:rFonts w:ascii="Times New Roman" w:hAnsi="Times New Roman"/>
                <w:sz w:val="24"/>
                <w:szCs w:val="24"/>
              </w:rPr>
            </w:pPr>
            <w:r w:rsidRPr="000F1C76">
              <w:rPr>
                <w:rFonts w:ascii="Times New Roman" w:hAnsi="Times New Roman"/>
                <w:sz w:val="24"/>
                <w:szCs w:val="24"/>
              </w:rPr>
              <w:t>* Здравина на раздиране на текст</w:t>
            </w:r>
            <w:r>
              <w:rPr>
                <w:rFonts w:ascii="Times New Roman" w:hAnsi="Times New Roman"/>
                <w:sz w:val="24"/>
                <w:szCs w:val="24"/>
              </w:rPr>
              <w:t>илния материал</w:t>
            </w:r>
            <w:r w:rsidRPr="000F1C76">
              <w:rPr>
                <w:rFonts w:ascii="Times New Roman" w:hAnsi="Times New Roman"/>
                <w:sz w:val="24"/>
                <w:szCs w:val="24"/>
              </w:rPr>
              <w:t xml:space="preserve">: </w:t>
            </w:r>
          </w:p>
          <w:p w:rsidR="002B3841" w:rsidRDefault="002B3841" w:rsidP="00513691">
            <w:pPr>
              <w:rPr>
                <w:rFonts w:ascii="Times New Roman" w:hAnsi="Times New Roman"/>
                <w:sz w:val="24"/>
                <w:szCs w:val="24"/>
                <w:lang w:val="ru-RU"/>
              </w:rPr>
            </w:pPr>
            <w:r w:rsidRPr="000F1C76">
              <w:rPr>
                <w:rFonts w:ascii="Times New Roman" w:hAnsi="Times New Roman"/>
                <w:sz w:val="24"/>
                <w:szCs w:val="24"/>
              </w:rPr>
              <w:t xml:space="preserve">по основа – не по-малко от 120 </w:t>
            </w:r>
            <w:r w:rsidRPr="000F1C76">
              <w:rPr>
                <w:rFonts w:ascii="Times New Roman" w:hAnsi="Times New Roman"/>
                <w:sz w:val="24"/>
                <w:szCs w:val="24"/>
                <w:lang w:val="en-US"/>
              </w:rPr>
              <w:t>N</w:t>
            </w:r>
            <w:r>
              <w:rPr>
                <w:rFonts w:ascii="Times New Roman" w:hAnsi="Times New Roman"/>
                <w:sz w:val="24"/>
                <w:szCs w:val="24"/>
                <w:lang w:val="ru-RU"/>
              </w:rPr>
              <w:t>;</w:t>
            </w:r>
          </w:p>
          <w:p w:rsidR="002B3841" w:rsidRPr="000F1C76" w:rsidRDefault="002B3841" w:rsidP="00513691">
            <w:pPr>
              <w:rPr>
                <w:rFonts w:ascii="Times New Roman" w:hAnsi="Times New Roman"/>
                <w:sz w:val="24"/>
                <w:szCs w:val="24"/>
              </w:rPr>
            </w:pPr>
            <w:r w:rsidRPr="000F1C76">
              <w:rPr>
                <w:rFonts w:ascii="Times New Roman" w:hAnsi="Times New Roman"/>
                <w:sz w:val="24"/>
                <w:szCs w:val="24"/>
              </w:rPr>
              <w:t xml:space="preserve"> по вътък – не по- малко от 120 </w:t>
            </w:r>
            <w:r w:rsidRPr="000F1C76">
              <w:rPr>
                <w:rFonts w:ascii="Times New Roman" w:hAnsi="Times New Roman"/>
                <w:sz w:val="24"/>
                <w:szCs w:val="24"/>
                <w:lang w:val="en-US"/>
              </w:rPr>
              <w:t>N</w:t>
            </w:r>
            <w:r w:rsidRPr="000F1C76">
              <w:rPr>
                <w:rFonts w:ascii="Times New Roman" w:hAnsi="Times New Roman"/>
                <w:sz w:val="24"/>
                <w:szCs w:val="24"/>
              </w:rPr>
              <w:t xml:space="preserve">. </w:t>
            </w:r>
          </w:p>
        </w:tc>
        <w:tc>
          <w:tcPr>
            <w:tcW w:w="2785" w:type="dxa"/>
          </w:tcPr>
          <w:p w:rsidR="002B3841" w:rsidRPr="00120A7C" w:rsidRDefault="002B3841" w:rsidP="00513691">
            <w:pPr>
              <w:jc w:val="both"/>
              <w:rPr>
                <w:rFonts w:ascii="Times New Roman" w:hAnsi="Times New Roman"/>
                <w:sz w:val="24"/>
                <w:szCs w:val="24"/>
              </w:rPr>
            </w:pPr>
            <w:r>
              <w:rPr>
                <w:rFonts w:ascii="Times New Roman" w:hAnsi="Times New Roman"/>
                <w:sz w:val="24"/>
                <w:szCs w:val="24"/>
              </w:rPr>
              <w:lastRenderedPageBreak/>
              <w:t>За т</w:t>
            </w:r>
            <w:r w:rsidRPr="00120A7C">
              <w:rPr>
                <w:rFonts w:ascii="Times New Roman" w:hAnsi="Times New Roman"/>
                <w:sz w:val="24"/>
                <w:szCs w:val="24"/>
              </w:rPr>
              <w:t xml:space="preserve">екстилният материал за втерната, страничните парчета и долната част на езика да е от полиамидна материя, въздухопропусклива, ламинирана с нетъкан полиестер, хидрофобна, цвят черен </w:t>
            </w:r>
          </w:p>
          <w:p w:rsidR="002B3841" w:rsidRPr="001E2E2B" w:rsidRDefault="002B3841" w:rsidP="00513691">
            <w:pPr>
              <w:rPr>
                <w:rFonts w:ascii="Times New Roman" w:hAnsi="Times New Roman"/>
                <w:sz w:val="24"/>
                <w:szCs w:val="24"/>
                <w:highlight w:val="yellow"/>
              </w:rPr>
            </w:pPr>
          </w:p>
        </w:tc>
      </w:tr>
      <w:tr w:rsidR="002B3841" w:rsidRPr="001E2E2B" w:rsidTr="00A22EA8">
        <w:trPr>
          <w:jc w:val="center"/>
        </w:trPr>
        <w:tc>
          <w:tcPr>
            <w:tcW w:w="494" w:type="dxa"/>
            <w:vAlign w:val="center"/>
          </w:tcPr>
          <w:p w:rsidR="002B3841" w:rsidRPr="00935379" w:rsidRDefault="002B3841" w:rsidP="00513691">
            <w:pPr>
              <w:jc w:val="center"/>
              <w:rPr>
                <w:rFonts w:ascii="Times New Roman" w:hAnsi="Times New Roman"/>
                <w:sz w:val="24"/>
                <w:szCs w:val="24"/>
              </w:rPr>
            </w:pPr>
            <w:r>
              <w:rPr>
                <w:rFonts w:ascii="Times New Roman" w:hAnsi="Times New Roman"/>
                <w:sz w:val="24"/>
                <w:szCs w:val="24"/>
              </w:rPr>
              <w:lastRenderedPageBreak/>
              <w:t>3.</w:t>
            </w:r>
          </w:p>
        </w:tc>
        <w:tc>
          <w:tcPr>
            <w:tcW w:w="6458" w:type="dxa"/>
            <w:vAlign w:val="center"/>
          </w:tcPr>
          <w:p w:rsidR="002B3841" w:rsidRDefault="002B3841" w:rsidP="00513691">
            <w:pPr>
              <w:rPr>
                <w:rFonts w:ascii="Times New Roman" w:hAnsi="Times New Roman"/>
                <w:b/>
                <w:sz w:val="24"/>
                <w:szCs w:val="24"/>
              </w:rPr>
            </w:pPr>
            <w:r w:rsidRPr="00120A7C">
              <w:rPr>
                <w:rFonts w:ascii="Times New Roman" w:hAnsi="Times New Roman"/>
                <w:b/>
                <w:sz w:val="24"/>
                <w:szCs w:val="24"/>
              </w:rPr>
              <w:t>Функционален хастар</w:t>
            </w:r>
            <w:r>
              <w:rPr>
                <w:rFonts w:ascii="Times New Roman" w:hAnsi="Times New Roman"/>
                <w:b/>
                <w:sz w:val="24"/>
                <w:szCs w:val="24"/>
              </w:rPr>
              <w:t xml:space="preserve"> (трислоен)</w:t>
            </w:r>
          </w:p>
          <w:p w:rsidR="002B3841" w:rsidRPr="002A131A" w:rsidRDefault="002B3841" w:rsidP="00513691">
            <w:pPr>
              <w:rPr>
                <w:rFonts w:ascii="Times New Roman" w:hAnsi="Times New Roman"/>
                <w:b/>
                <w:sz w:val="24"/>
                <w:szCs w:val="24"/>
              </w:rPr>
            </w:pPr>
            <w:r w:rsidRPr="002A131A">
              <w:rPr>
                <w:rFonts w:ascii="Times New Roman" w:hAnsi="Times New Roman"/>
                <w:b/>
                <w:sz w:val="24"/>
                <w:szCs w:val="24"/>
              </w:rPr>
              <w:t>Външен плат</w:t>
            </w:r>
          </w:p>
          <w:p w:rsidR="002B3841" w:rsidRPr="003611E8" w:rsidRDefault="002B3841" w:rsidP="00513691">
            <w:pPr>
              <w:rPr>
                <w:rFonts w:ascii="Times New Roman" w:hAnsi="Times New Roman"/>
                <w:sz w:val="24"/>
                <w:szCs w:val="24"/>
                <w:lang w:val="ru-RU"/>
              </w:rPr>
            </w:pPr>
            <w:r w:rsidRPr="004830D5">
              <w:rPr>
                <w:rFonts w:ascii="Times New Roman" w:hAnsi="Times New Roman"/>
                <w:sz w:val="24"/>
                <w:szCs w:val="24"/>
                <w:lang w:val="ru-RU"/>
              </w:rPr>
              <w:t>(</w:t>
            </w:r>
            <w:r>
              <w:rPr>
                <w:rFonts w:ascii="Times New Roman" w:hAnsi="Times New Roman"/>
                <w:sz w:val="24"/>
                <w:szCs w:val="24"/>
              </w:rPr>
              <w:t>По НАРЕДБА за етикетирането и наименованията на текстилните продукти</w:t>
            </w:r>
            <w:r w:rsidRPr="004830D5">
              <w:rPr>
                <w:rFonts w:ascii="Times New Roman" w:hAnsi="Times New Roman"/>
                <w:sz w:val="24"/>
                <w:szCs w:val="24"/>
                <w:lang w:val="ru-RU"/>
              </w:rPr>
              <w:t>)</w:t>
            </w:r>
          </w:p>
          <w:p w:rsidR="002B3841" w:rsidRDefault="002B3841" w:rsidP="00513691">
            <w:pPr>
              <w:ind w:right="-5"/>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Състав, %</w:t>
            </w:r>
            <w:r>
              <w:rPr>
                <w:rFonts w:ascii="Times New Roman" w:hAnsi="Times New Roman"/>
                <w:sz w:val="24"/>
                <w:szCs w:val="24"/>
              </w:rPr>
              <w:t xml:space="preserve"> - </w:t>
            </w:r>
            <w:r w:rsidRPr="000F1C76">
              <w:rPr>
                <w:rFonts w:ascii="Times New Roman" w:hAnsi="Times New Roman"/>
                <w:sz w:val="24"/>
                <w:szCs w:val="24"/>
              </w:rPr>
              <w:t>(80/20) ± 5 % полиамид/полиестер или 100 % полиестер.</w:t>
            </w:r>
          </w:p>
          <w:p w:rsidR="002B3841" w:rsidRDefault="002B3841" w:rsidP="00513691">
            <w:pPr>
              <w:rPr>
                <w:rFonts w:ascii="Times New Roman" w:hAnsi="Times New Roman"/>
                <w:b/>
                <w:sz w:val="24"/>
                <w:szCs w:val="24"/>
              </w:rPr>
            </w:pPr>
            <w:r w:rsidRPr="002A131A">
              <w:rPr>
                <w:rFonts w:ascii="Times New Roman" w:hAnsi="Times New Roman"/>
                <w:b/>
                <w:sz w:val="24"/>
                <w:szCs w:val="24"/>
              </w:rPr>
              <w:t>Среден слой</w:t>
            </w:r>
          </w:p>
          <w:p w:rsidR="002B3841" w:rsidRDefault="002B3841" w:rsidP="00513691">
            <w:pPr>
              <w:rPr>
                <w:rFonts w:ascii="Times New Roman" w:hAnsi="Times New Roman"/>
                <w:sz w:val="24"/>
                <w:szCs w:val="24"/>
              </w:rPr>
            </w:pPr>
            <w:r>
              <w:rPr>
                <w:rFonts w:ascii="Times New Roman" w:hAnsi="Times New Roman"/>
                <w:sz w:val="24"/>
                <w:szCs w:val="24"/>
              </w:rPr>
              <w:t>* Състав – функционална мембрана:</w:t>
            </w:r>
          </w:p>
          <w:p w:rsidR="002B3841" w:rsidRDefault="002B3841" w:rsidP="00513691">
            <w:pPr>
              <w:rPr>
                <w:rFonts w:ascii="Times New Roman" w:hAnsi="Times New Roman"/>
                <w:sz w:val="24"/>
                <w:szCs w:val="24"/>
              </w:rPr>
            </w:pPr>
            <w:r>
              <w:rPr>
                <w:rFonts w:ascii="Times New Roman" w:hAnsi="Times New Roman"/>
                <w:sz w:val="24"/>
                <w:szCs w:val="24"/>
              </w:rPr>
              <w:t>Политетрафлу</w:t>
            </w:r>
            <w:r w:rsidRPr="0019710A">
              <w:rPr>
                <w:rFonts w:ascii="Times New Roman" w:hAnsi="Times New Roman"/>
                <w:sz w:val="24"/>
                <w:szCs w:val="24"/>
              </w:rPr>
              <w:t>оретилен, полиестер или еквивалентно</w:t>
            </w:r>
          </w:p>
          <w:p w:rsidR="002B3841" w:rsidRDefault="002B3841" w:rsidP="00513691">
            <w:pPr>
              <w:rPr>
                <w:rFonts w:ascii="Times New Roman" w:hAnsi="Times New Roman"/>
                <w:b/>
                <w:sz w:val="24"/>
                <w:szCs w:val="24"/>
              </w:rPr>
            </w:pPr>
            <w:r w:rsidRPr="002A131A">
              <w:rPr>
                <w:rFonts w:ascii="Times New Roman" w:hAnsi="Times New Roman"/>
                <w:b/>
                <w:sz w:val="24"/>
                <w:szCs w:val="24"/>
              </w:rPr>
              <w:t>Вътрешен плат:</w:t>
            </w:r>
          </w:p>
          <w:p w:rsidR="002B3841" w:rsidRPr="003611E8" w:rsidRDefault="002B3841" w:rsidP="00513691">
            <w:pPr>
              <w:rPr>
                <w:rFonts w:ascii="Times New Roman" w:hAnsi="Times New Roman"/>
                <w:sz w:val="24"/>
                <w:szCs w:val="24"/>
                <w:lang w:val="ru-RU"/>
              </w:rPr>
            </w:pPr>
            <w:r w:rsidRPr="004830D5">
              <w:rPr>
                <w:rFonts w:ascii="Times New Roman" w:hAnsi="Times New Roman"/>
                <w:sz w:val="24"/>
                <w:szCs w:val="24"/>
                <w:lang w:val="ru-RU"/>
              </w:rPr>
              <w:t>(</w:t>
            </w:r>
            <w:r>
              <w:rPr>
                <w:rFonts w:ascii="Times New Roman" w:hAnsi="Times New Roman"/>
                <w:sz w:val="24"/>
                <w:szCs w:val="24"/>
              </w:rPr>
              <w:t>По НАРЕДБА за етикетирането и наименованията на текстилните продукти</w:t>
            </w:r>
            <w:r w:rsidRPr="004830D5">
              <w:rPr>
                <w:rFonts w:ascii="Times New Roman" w:hAnsi="Times New Roman"/>
                <w:sz w:val="24"/>
                <w:szCs w:val="24"/>
                <w:lang w:val="ru-RU"/>
              </w:rPr>
              <w:t>)</w:t>
            </w: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Състав, %</w:t>
            </w:r>
            <w:r>
              <w:rPr>
                <w:rFonts w:ascii="Times New Roman" w:hAnsi="Times New Roman"/>
                <w:sz w:val="24"/>
                <w:szCs w:val="24"/>
              </w:rPr>
              <w:t xml:space="preserve"> - </w:t>
            </w:r>
            <w:r w:rsidRPr="00120A7C">
              <w:rPr>
                <w:rFonts w:ascii="Times New Roman" w:hAnsi="Times New Roman"/>
                <w:sz w:val="24"/>
                <w:szCs w:val="24"/>
              </w:rPr>
              <w:t>100%</w:t>
            </w:r>
            <w:r>
              <w:rPr>
                <w:rFonts w:ascii="Times New Roman" w:hAnsi="Times New Roman"/>
                <w:sz w:val="24"/>
                <w:szCs w:val="24"/>
              </w:rPr>
              <w:t xml:space="preserve"> </w:t>
            </w:r>
            <w:r w:rsidRPr="00120A7C">
              <w:rPr>
                <w:rFonts w:ascii="Times New Roman" w:hAnsi="Times New Roman"/>
                <w:sz w:val="24"/>
                <w:szCs w:val="24"/>
              </w:rPr>
              <w:t>полиамид, плетен</w:t>
            </w:r>
          </w:p>
          <w:p w:rsidR="002B3841" w:rsidRPr="000F1C76" w:rsidRDefault="002B3841" w:rsidP="00513691">
            <w:pPr>
              <w:rPr>
                <w:rFonts w:ascii="Times New Roman" w:hAnsi="Times New Roman"/>
                <w:color w:val="000000"/>
                <w:sz w:val="24"/>
                <w:szCs w:val="24"/>
              </w:rPr>
            </w:pPr>
            <w:r>
              <w:rPr>
                <w:rFonts w:ascii="Times New Roman" w:hAnsi="Times New Roman"/>
                <w:sz w:val="24"/>
                <w:szCs w:val="24"/>
              </w:rPr>
              <w:t xml:space="preserve">* </w:t>
            </w:r>
            <w:r w:rsidRPr="00120A7C">
              <w:rPr>
                <w:rFonts w:ascii="Times New Roman" w:hAnsi="Times New Roman"/>
                <w:color w:val="000000"/>
                <w:sz w:val="24"/>
                <w:szCs w:val="24"/>
              </w:rPr>
              <w:t>Съпроти</w:t>
            </w:r>
            <w:r>
              <w:rPr>
                <w:rFonts w:ascii="Times New Roman" w:hAnsi="Times New Roman"/>
                <w:color w:val="000000"/>
                <w:sz w:val="24"/>
                <w:szCs w:val="24"/>
              </w:rPr>
              <w:t xml:space="preserve">вление на пропускане на водните </w:t>
            </w:r>
            <w:r w:rsidRPr="00120A7C">
              <w:rPr>
                <w:rFonts w:ascii="Times New Roman" w:hAnsi="Times New Roman"/>
                <w:color w:val="000000"/>
                <w:sz w:val="24"/>
                <w:szCs w:val="24"/>
              </w:rPr>
              <w:t xml:space="preserve">пари, </w:t>
            </w:r>
            <w:r w:rsidRPr="00120A7C">
              <w:rPr>
                <w:rFonts w:ascii="Times New Roman" w:hAnsi="Times New Roman"/>
                <w:color w:val="000000"/>
                <w:sz w:val="24"/>
                <w:szCs w:val="24"/>
                <w:lang w:val="en-US"/>
              </w:rPr>
              <w:t>Ret</w:t>
            </w:r>
            <w:r w:rsidRPr="00120A7C">
              <w:rPr>
                <w:rFonts w:ascii="Times New Roman" w:hAnsi="Times New Roman"/>
                <w:color w:val="000000"/>
                <w:sz w:val="24"/>
                <w:szCs w:val="24"/>
              </w:rPr>
              <w:t xml:space="preserve"> (</w:t>
            </w:r>
            <w:r w:rsidRPr="00120A7C">
              <w:rPr>
                <w:rFonts w:ascii="Times New Roman" w:hAnsi="Times New Roman"/>
                <w:color w:val="000000"/>
                <w:sz w:val="24"/>
                <w:szCs w:val="24"/>
                <w:lang w:val="en-US"/>
              </w:rPr>
              <w:t>m</w:t>
            </w:r>
            <w:r w:rsidRPr="00120A7C">
              <w:rPr>
                <w:rFonts w:ascii="Times New Roman" w:hAnsi="Times New Roman"/>
                <w:color w:val="000000"/>
                <w:sz w:val="24"/>
                <w:szCs w:val="24"/>
              </w:rPr>
              <w:t>²</w:t>
            </w:r>
            <w:r w:rsidRPr="00120A7C">
              <w:rPr>
                <w:rFonts w:ascii="Times New Roman" w:hAnsi="Times New Roman"/>
                <w:color w:val="000000"/>
                <w:sz w:val="24"/>
                <w:szCs w:val="24"/>
                <w:lang w:val="en-US"/>
              </w:rPr>
              <w:t>Pa</w:t>
            </w:r>
            <w:r w:rsidRPr="00120A7C">
              <w:rPr>
                <w:rFonts w:ascii="Times New Roman" w:hAnsi="Times New Roman"/>
                <w:color w:val="000000"/>
                <w:sz w:val="24"/>
                <w:szCs w:val="24"/>
              </w:rPr>
              <w:t>/</w:t>
            </w:r>
            <w:r w:rsidRPr="00120A7C">
              <w:rPr>
                <w:rFonts w:ascii="Times New Roman" w:hAnsi="Times New Roman"/>
                <w:color w:val="000000"/>
                <w:sz w:val="24"/>
                <w:szCs w:val="24"/>
                <w:lang w:val="en-US"/>
              </w:rPr>
              <w:t>W</w:t>
            </w:r>
            <w:r w:rsidRPr="00120A7C">
              <w:rPr>
                <w:rFonts w:ascii="Times New Roman" w:hAnsi="Times New Roman"/>
                <w:color w:val="000000"/>
                <w:sz w:val="24"/>
                <w:szCs w:val="24"/>
              </w:rPr>
              <w:t>)</w:t>
            </w:r>
            <w:r>
              <w:rPr>
                <w:rFonts w:ascii="Times New Roman" w:hAnsi="Times New Roman"/>
                <w:color w:val="000000"/>
                <w:sz w:val="24"/>
                <w:szCs w:val="24"/>
              </w:rPr>
              <w:t xml:space="preserve">  - не повече от 15</w:t>
            </w:r>
          </w:p>
        </w:tc>
        <w:tc>
          <w:tcPr>
            <w:tcW w:w="2785" w:type="dxa"/>
          </w:tcPr>
          <w:p w:rsidR="002B3841" w:rsidRDefault="002B3841" w:rsidP="00513691">
            <w:pPr>
              <w:jc w:val="both"/>
              <w:rPr>
                <w:rFonts w:ascii="Times New Roman" w:hAnsi="Times New Roman"/>
                <w:sz w:val="24"/>
                <w:szCs w:val="24"/>
              </w:rPr>
            </w:pPr>
            <w:r>
              <w:rPr>
                <w:rFonts w:ascii="Times New Roman" w:hAnsi="Times New Roman"/>
                <w:sz w:val="24"/>
                <w:szCs w:val="24"/>
                <w:lang w:val="ru-RU"/>
              </w:rPr>
              <w:t>За функционалния хастар</w:t>
            </w:r>
            <w:r w:rsidRPr="00120A7C">
              <w:rPr>
                <w:rFonts w:ascii="Times New Roman" w:hAnsi="Times New Roman"/>
                <w:sz w:val="24"/>
                <w:szCs w:val="24"/>
                <w:lang w:val="ru-RU"/>
              </w:rPr>
              <w:t>– вътрешният хастар представлява 3 /три/ слоен ламинат</w:t>
            </w:r>
          </w:p>
        </w:tc>
      </w:tr>
      <w:tr w:rsidR="002B3841" w:rsidRPr="001E2E2B" w:rsidTr="00A22EA8">
        <w:trPr>
          <w:jc w:val="center"/>
        </w:trPr>
        <w:tc>
          <w:tcPr>
            <w:tcW w:w="494" w:type="dxa"/>
            <w:vAlign w:val="center"/>
          </w:tcPr>
          <w:p w:rsidR="002B3841" w:rsidRDefault="002B3841" w:rsidP="00513691">
            <w:pPr>
              <w:jc w:val="center"/>
              <w:rPr>
                <w:rFonts w:ascii="Times New Roman" w:hAnsi="Times New Roman"/>
                <w:sz w:val="24"/>
                <w:szCs w:val="24"/>
              </w:rPr>
            </w:pPr>
            <w:r>
              <w:rPr>
                <w:rFonts w:ascii="Times New Roman" w:hAnsi="Times New Roman"/>
                <w:sz w:val="24"/>
                <w:szCs w:val="24"/>
              </w:rPr>
              <w:t>4.</w:t>
            </w:r>
          </w:p>
        </w:tc>
        <w:tc>
          <w:tcPr>
            <w:tcW w:w="6458" w:type="dxa"/>
            <w:vAlign w:val="center"/>
          </w:tcPr>
          <w:p w:rsidR="002B3841" w:rsidRDefault="002B3841" w:rsidP="00513691">
            <w:pPr>
              <w:rPr>
                <w:rFonts w:ascii="Times New Roman" w:hAnsi="Times New Roman"/>
                <w:b/>
                <w:sz w:val="24"/>
                <w:szCs w:val="24"/>
              </w:rPr>
            </w:pPr>
            <w:r w:rsidRPr="00CC5E5A">
              <w:rPr>
                <w:rFonts w:ascii="Times New Roman" w:hAnsi="Times New Roman"/>
                <w:b/>
                <w:sz w:val="24"/>
                <w:szCs w:val="24"/>
                <w:lang w:val="en-AU"/>
              </w:rPr>
              <w:t>Ходило</w:t>
            </w: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2A131A">
              <w:rPr>
                <w:rFonts w:ascii="Times New Roman" w:hAnsi="Times New Roman"/>
                <w:sz w:val="24"/>
                <w:szCs w:val="24"/>
                <w:lang w:val="ru-RU"/>
              </w:rPr>
              <w:t xml:space="preserve">Съпротивление на изтриване, </w:t>
            </w:r>
            <w:r w:rsidRPr="00CC5E5A">
              <w:rPr>
                <w:rFonts w:ascii="Times New Roman" w:hAnsi="Times New Roman"/>
                <w:sz w:val="24"/>
                <w:szCs w:val="24"/>
                <w:lang w:val="en-US"/>
              </w:rPr>
              <w:t>mm</w:t>
            </w:r>
            <w:r w:rsidRPr="002A131A">
              <w:rPr>
                <w:rFonts w:ascii="Times New Roman" w:hAnsi="Times New Roman"/>
                <w:sz w:val="24"/>
                <w:szCs w:val="24"/>
                <w:lang w:val="ru-RU"/>
              </w:rPr>
              <w:t>³</w:t>
            </w:r>
            <w:r>
              <w:rPr>
                <w:rFonts w:ascii="Times New Roman" w:hAnsi="Times New Roman"/>
                <w:sz w:val="24"/>
                <w:szCs w:val="24"/>
              </w:rPr>
              <w:t xml:space="preserve"> - не повече от 150;</w:t>
            </w:r>
          </w:p>
          <w:p w:rsidR="002B3841" w:rsidRPr="007620E5" w:rsidRDefault="002B3841" w:rsidP="00513691">
            <w:pPr>
              <w:ind w:right="-5"/>
              <w:rPr>
                <w:rFonts w:ascii="Times New Roman" w:hAnsi="Times New Roman"/>
                <w:sz w:val="24"/>
                <w:szCs w:val="24"/>
              </w:rPr>
            </w:pPr>
            <w:r>
              <w:rPr>
                <w:rFonts w:ascii="Times New Roman" w:hAnsi="Times New Roman"/>
                <w:sz w:val="24"/>
                <w:szCs w:val="24"/>
              </w:rPr>
              <w:t xml:space="preserve">* </w:t>
            </w:r>
            <w:r w:rsidRPr="00C143D8">
              <w:rPr>
                <w:rFonts w:ascii="Times New Roman" w:hAnsi="Times New Roman"/>
                <w:sz w:val="24"/>
                <w:szCs w:val="24"/>
                <w:lang w:val="ru-RU"/>
              </w:rPr>
              <w:t xml:space="preserve">Съпротивление на огъване, </w:t>
            </w:r>
            <w:r w:rsidRPr="00CC5E5A">
              <w:rPr>
                <w:rFonts w:ascii="Times New Roman" w:hAnsi="Times New Roman"/>
                <w:sz w:val="24"/>
                <w:szCs w:val="24"/>
                <w:lang w:val="en-US"/>
              </w:rPr>
              <w:t>mm</w:t>
            </w:r>
            <w:r>
              <w:rPr>
                <w:rFonts w:ascii="Times New Roman" w:hAnsi="Times New Roman"/>
                <w:sz w:val="24"/>
                <w:szCs w:val="24"/>
              </w:rPr>
              <w:t>:</w:t>
            </w:r>
          </w:p>
          <w:p w:rsidR="002B3841" w:rsidRDefault="002B3841" w:rsidP="00513691">
            <w:pPr>
              <w:rPr>
                <w:rFonts w:ascii="Times New Roman" w:hAnsi="Times New Roman"/>
                <w:sz w:val="24"/>
                <w:szCs w:val="24"/>
                <w:lang w:val="ru-RU"/>
              </w:rPr>
            </w:pPr>
            <w:r w:rsidRPr="00CC5E5A">
              <w:rPr>
                <w:rFonts w:ascii="Times New Roman" w:hAnsi="Times New Roman"/>
                <w:sz w:val="24"/>
                <w:szCs w:val="24"/>
                <w:lang w:val="ru-RU"/>
              </w:rPr>
              <w:t xml:space="preserve">- </w:t>
            </w:r>
            <w:r w:rsidRPr="00C143D8">
              <w:rPr>
                <w:rFonts w:ascii="Times New Roman" w:hAnsi="Times New Roman"/>
                <w:sz w:val="24"/>
                <w:szCs w:val="24"/>
                <w:lang w:val="ru-RU"/>
              </w:rPr>
              <w:t xml:space="preserve">нарастване на прореза след 30 000 цикъла </w:t>
            </w:r>
            <w:r>
              <w:rPr>
                <w:rFonts w:ascii="Times New Roman" w:hAnsi="Times New Roman"/>
                <w:sz w:val="24"/>
                <w:szCs w:val="24"/>
                <w:lang w:val="ru-RU"/>
              </w:rPr>
              <w:t xml:space="preserve"> - не повече от 4;</w:t>
            </w:r>
          </w:p>
          <w:p w:rsidR="002B3841" w:rsidRDefault="002B3841" w:rsidP="00513691">
            <w:pPr>
              <w:ind w:right="-5"/>
              <w:rPr>
                <w:rFonts w:ascii="Times New Roman" w:hAnsi="Times New Roman"/>
                <w:sz w:val="24"/>
                <w:szCs w:val="24"/>
                <w:lang w:val="ru-RU"/>
              </w:rPr>
            </w:pPr>
            <w:r>
              <w:rPr>
                <w:rFonts w:ascii="Times New Roman" w:hAnsi="Times New Roman"/>
                <w:sz w:val="24"/>
                <w:szCs w:val="24"/>
              </w:rPr>
              <w:lastRenderedPageBreak/>
              <w:t xml:space="preserve">* </w:t>
            </w:r>
            <w:r w:rsidRPr="00C143D8">
              <w:rPr>
                <w:rFonts w:ascii="Times New Roman" w:hAnsi="Times New Roman"/>
                <w:sz w:val="24"/>
                <w:szCs w:val="24"/>
                <w:lang w:val="ru-RU"/>
              </w:rPr>
              <w:t xml:space="preserve">Твърдост по Шор А </w:t>
            </w:r>
            <w:r w:rsidRPr="00CC5E5A">
              <w:rPr>
                <w:rFonts w:ascii="Times New Roman" w:hAnsi="Times New Roman"/>
                <w:sz w:val="24"/>
                <w:szCs w:val="24"/>
                <w:lang w:val="ru-RU"/>
              </w:rPr>
              <w:t>(</w:t>
            </w:r>
            <w:r w:rsidRPr="00CC5E5A">
              <w:rPr>
                <w:rFonts w:ascii="Times New Roman" w:hAnsi="Times New Roman"/>
                <w:sz w:val="24"/>
                <w:szCs w:val="24"/>
                <w:lang w:val="en-US"/>
              </w:rPr>
              <w:t>Shore</w:t>
            </w:r>
            <w:r w:rsidRPr="00CC5E5A">
              <w:rPr>
                <w:rFonts w:ascii="Times New Roman" w:hAnsi="Times New Roman"/>
                <w:sz w:val="24"/>
                <w:szCs w:val="24"/>
                <w:lang w:val="ru-RU"/>
              </w:rPr>
              <w:t xml:space="preserve"> </w:t>
            </w:r>
            <w:r w:rsidRPr="00CC5E5A">
              <w:rPr>
                <w:rFonts w:ascii="Times New Roman" w:hAnsi="Times New Roman"/>
                <w:sz w:val="24"/>
                <w:szCs w:val="24"/>
                <w:lang w:val="en-US"/>
              </w:rPr>
              <w:t>A</w:t>
            </w:r>
            <w:r w:rsidRPr="00CC5E5A">
              <w:rPr>
                <w:rFonts w:ascii="Times New Roman" w:hAnsi="Times New Roman"/>
                <w:sz w:val="24"/>
                <w:szCs w:val="24"/>
                <w:lang w:val="ru-RU"/>
              </w:rPr>
              <w:t>)</w:t>
            </w:r>
            <w:r>
              <w:rPr>
                <w:rFonts w:ascii="Times New Roman" w:hAnsi="Times New Roman"/>
                <w:sz w:val="24"/>
                <w:szCs w:val="24"/>
                <w:lang w:val="ru-RU"/>
              </w:rPr>
              <w:t>:</w:t>
            </w:r>
          </w:p>
          <w:p w:rsidR="002B3841" w:rsidRDefault="002B3841" w:rsidP="00513691">
            <w:pPr>
              <w:ind w:right="-5"/>
              <w:rPr>
                <w:rFonts w:ascii="Times New Roman" w:hAnsi="Times New Roman"/>
                <w:sz w:val="24"/>
                <w:szCs w:val="24"/>
                <w:lang w:val="ru-RU"/>
              </w:rPr>
            </w:pPr>
            <w:r>
              <w:rPr>
                <w:rFonts w:ascii="Times New Roman" w:hAnsi="Times New Roman"/>
                <w:sz w:val="24"/>
                <w:szCs w:val="24"/>
                <w:lang w:val="ru-RU"/>
              </w:rPr>
              <w:t xml:space="preserve">- </w:t>
            </w:r>
            <w:r w:rsidRPr="00C143D8">
              <w:rPr>
                <w:rFonts w:ascii="Times New Roman" w:hAnsi="Times New Roman"/>
                <w:sz w:val="24"/>
                <w:szCs w:val="24"/>
                <w:lang w:val="ru-RU"/>
              </w:rPr>
              <w:t xml:space="preserve">външен слой (гума </w:t>
            </w:r>
            <w:r w:rsidRPr="00CC5E5A">
              <w:rPr>
                <w:rFonts w:ascii="Times New Roman" w:hAnsi="Times New Roman"/>
                <w:sz w:val="24"/>
                <w:szCs w:val="24"/>
              </w:rPr>
              <w:t>или полиуретан</w:t>
            </w:r>
            <w:r w:rsidRPr="00CC5E5A">
              <w:rPr>
                <w:rFonts w:ascii="Times New Roman" w:hAnsi="Times New Roman"/>
                <w:sz w:val="24"/>
                <w:szCs w:val="24"/>
                <w:lang w:val="ru-RU"/>
              </w:rPr>
              <w:t>)</w:t>
            </w:r>
          </w:p>
          <w:p w:rsidR="002B3841" w:rsidRPr="00CC5E5A" w:rsidRDefault="002B3841" w:rsidP="00513691">
            <w:pPr>
              <w:ind w:right="-5"/>
              <w:rPr>
                <w:rFonts w:ascii="Times New Roman" w:hAnsi="Times New Roman"/>
                <w:sz w:val="24"/>
                <w:szCs w:val="24"/>
              </w:rPr>
            </w:pPr>
            <w:r w:rsidRPr="002A131A">
              <w:rPr>
                <w:rFonts w:ascii="Times New Roman" w:hAnsi="Times New Roman"/>
                <w:sz w:val="24"/>
                <w:szCs w:val="24"/>
                <w:lang w:val="ru-RU"/>
              </w:rPr>
              <w:t>от 60,0 до 80,0</w:t>
            </w:r>
            <w:r w:rsidRPr="00CC5E5A">
              <w:rPr>
                <w:rFonts w:ascii="Times New Roman" w:hAnsi="Times New Roman"/>
                <w:sz w:val="24"/>
                <w:szCs w:val="24"/>
              </w:rPr>
              <w:t xml:space="preserve"> -</w:t>
            </w:r>
            <w:r w:rsidRPr="002A131A">
              <w:rPr>
                <w:rFonts w:ascii="Times New Roman" w:hAnsi="Times New Roman"/>
                <w:sz w:val="24"/>
                <w:szCs w:val="24"/>
                <w:lang w:val="ru-RU"/>
              </w:rPr>
              <w:t xml:space="preserve"> </w:t>
            </w:r>
            <w:r>
              <w:rPr>
                <w:rFonts w:ascii="Times New Roman" w:hAnsi="Times New Roman"/>
                <w:sz w:val="24"/>
                <w:szCs w:val="24"/>
              </w:rPr>
              <w:t>за</w:t>
            </w:r>
            <w:r w:rsidRPr="002A131A">
              <w:rPr>
                <w:rFonts w:ascii="Times New Roman" w:hAnsi="Times New Roman"/>
                <w:sz w:val="24"/>
                <w:szCs w:val="24"/>
                <w:lang w:val="ru-RU"/>
              </w:rPr>
              <w:t xml:space="preserve"> </w:t>
            </w:r>
            <w:r w:rsidRPr="00CC5E5A">
              <w:rPr>
                <w:rFonts w:ascii="Times New Roman" w:hAnsi="Times New Roman"/>
                <w:sz w:val="24"/>
                <w:szCs w:val="24"/>
              </w:rPr>
              <w:t>гума</w:t>
            </w:r>
          </w:p>
          <w:p w:rsidR="002B3841" w:rsidRPr="00CC5E5A" w:rsidRDefault="002B3841" w:rsidP="00513691">
            <w:pPr>
              <w:ind w:right="-5" w:hanging="129"/>
              <w:rPr>
                <w:rFonts w:ascii="Times New Roman" w:hAnsi="Times New Roman"/>
                <w:sz w:val="24"/>
                <w:szCs w:val="24"/>
              </w:rPr>
            </w:pPr>
            <w:r>
              <w:rPr>
                <w:rFonts w:ascii="Times New Roman" w:hAnsi="Times New Roman"/>
                <w:sz w:val="24"/>
                <w:szCs w:val="24"/>
              </w:rPr>
              <w:t xml:space="preserve">  </w:t>
            </w:r>
            <w:r w:rsidRPr="00CC5E5A">
              <w:rPr>
                <w:rFonts w:ascii="Times New Roman" w:hAnsi="Times New Roman"/>
                <w:sz w:val="24"/>
                <w:szCs w:val="24"/>
              </w:rPr>
              <w:t xml:space="preserve">от 55,0 до 75,0 </w:t>
            </w:r>
            <w:r>
              <w:rPr>
                <w:rFonts w:ascii="Times New Roman" w:hAnsi="Times New Roman"/>
                <w:sz w:val="24"/>
                <w:szCs w:val="24"/>
              </w:rPr>
              <w:t xml:space="preserve">– за </w:t>
            </w:r>
            <w:r w:rsidRPr="00CC5E5A">
              <w:rPr>
                <w:rFonts w:ascii="Times New Roman" w:hAnsi="Times New Roman"/>
                <w:sz w:val="24"/>
                <w:szCs w:val="24"/>
              </w:rPr>
              <w:t>ПУ</w:t>
            </w:r>
          </w:p>
          <w:p w:rsidR="002B3841" w:rsidRDefault="002B3841" w:rsidP="00513691">
            <w:pPr>
              <w:rPr>
                <w:rFonts w:ascii="Times New Roman" w:hAnsi="Times New Roman"/>
                <w:sz w:val="24"/>
                <w:szCs w:val="24"/>
                <w:lang w:val="ru-RU"/>
              </w:rPr>
            </w:pPr>
            <w:r w:rsidRPr="00CC5E5A">
              <w:rPr>
                <w:rFonts w:ascii="Times New Roman" w:hAnsi="Times New Roman"/>
                <w:sz w:val="24"/>
                <w:szCs w:val="24"/>
                <w:lang w:val="ru-RU"/>
              </w:rPr>
              <w:t>-</w:t>
            </w:r>
            <w:r w:rsidRPr="002A131A">
              <w:rPr>
                <w:rFonts w:ascii="Times New Roman" w:hAnsi="Times New Roman"/>
                <w:sz w:val="24"/>
                <w:szCs w:val="24"/>
                <w:lang w:val="ru-RU"/>
              </w:rPr>
              <w:t>вътрешен слой – полиуретан</w:t>
            </w:r>
            <w:r>
              <w:rPr>
                <w:rFonts w:ascii="Times New Roman" w:hAnsi="Times New Roman"/>
                <w:sz w:val="24"/>
                <w:szCs w:val="24"/>
              </w:rPr>
              <w:t xml:space="preserve"> - </w:t>
            </w:r>
            <w:r w:rsidRPr="002A131A">
              <w:rPr>
                <w:rFonts w:ascii="Times New Roman" w:hAnsi="Times New Roman"/>
                <w:sz w:val="24"/>
                <w:szCs w:val="24"/>
                <w:lang w:val="ru-RU"/>
              </w:rPr>
              <w:t>от 50,0 до 85,0</w:t>
            </w:r>
            <w:r>
              <w:rPr>
                <w:rFonts w:ascii="Times New Roman" w:hAnsi="Times New Roman"/>
                <w:sz w:val="24"/>
                <w:szCs w:val="24"/>
                <w:lang w:val="ru-RU"/>
              </w:rPr>
              <w:t>;</w:t>
            </w:r>
          </w:p>
          <w:p w:rsidR="002B3841" w:rsidRPr="002A131A" w:rsidRDefault="002B3841" w:rsidP="00513691">
            <w:pPr>
              <w:rPr>
                <w:rFonts w:ascii="Times New Roman" w:hAnsi="Times New Roman"/>
                <w:b/>
                <w:sz w:val="24"/>
                <w:szCs w:val="24"/>
              </w:rPr>
            </w:pPr>
            <w:r>
              <w:rPr>
                <w:rFonts w:ascii="Times New Roman" w:hAnsi="Times New Roman"/>
                <w:sz w:val="24"/>
                <w:szCs w:val="24"/>
              </w:rPr>
              <w:t xml:space="preserve">* </w:t>
            </w:r>
            <w:r w:rsidRPr="00C143D8">
              <w:rPr>
                <w:rFonts w:ascii="Times New Roman" w:hAnsi="Times New Roman"/>
                <w:sz w:val="24"/>
                <w:szCs w:val="24"/>
                <w:lang w:val="ru-RU"/>
              </w:rPr>
              <w:t xml:space="preserve">Плътност на ПУ, </w:t>
            </w:r>
            <w:r w:rsidRPr="00CC5E5A">
              <w:rPr>
                <w:rFonts w:ascii="Times New Roman" w:hAnsi="Times New Roman"/>
                <w:sz w:val="24"/>
                <w:szCs w:val="24"/>
                <w:lang w:val="en-AU"/>
              </w:rPr>
              <w:t>gr</w:t>
            </w:r>
            <w:r w:rsidRPr="00C143D8">
              <w:rPr>
                <w:rFonts w:ascii="Times New Roman" w:hAnsi="Times New Roman"/>
                <w:sz w:val="24"/>
                <w:szCs w:val="24"/>
                <w:lang w:val="ru-RU"/>
              </w:rPr>
              <w:t>/с</w:t>
            </w:r>
            <w:r w:rsidRPr="00CC5E5A">
              <w:rPr>
                <w:rFonts w:ascii="Times New Roman" w:hAnsi="Times New Roman"/>
                <w:sz w:val="24"/>
                <w:szCs w:val="24"/>
                <w:lang w:val="en-AU"/>
              </w:rPr>
              <w:t>m</w:t>
            </w:r>
            <w:r w:rsidRPr="00C143D8">
              <w:rPr>
                <w:rFonts w:ascii="Times New Roman" w:hAnsi="Times New Roman"/>
                <w:sz w:val="24"/>
                <w:szCs w:val="24"/>
                <w:lang w:val="ru-RU"/>
              </w:rPr>
              <w:t>³</w:t>
            </w:r>
            <w:r>
              <w:rPr>
                <w:rFonts w:ascii="Times New Roman" w:hAnsi="Times New Roman"/>
                <w:sz w:val="24"/>
                <w:szCs w:val="24"/>
                <w:lang w:val="ru-RU"/>
              </w:rPr>
              <w:t xml:space="preserve"> - </w:t>
            </w:r>
            <w:r w:rsidRPr="002A131A">
              <w:rPr>
                <w:rFonts w:ascii="Times New Roman" w:hAnsi="Times New Roman"/>
                <w:sz w:val="24"/>
                <w:szCs w:val="24"/>
                <w:lang w:val="ru-RU"/>
              </w:rPr>
              <w:t>от 0,4 до 0,7</w:t>
            </w:r>
          </w:p>
        </w:tc>
        <w:tc>
          <w:tcPr>
            <w:tcW w:w="2785" w:type="dxa"/>
          </w:tcPr>
          <w:p w:rsidR="002B3841" w:rsidRDefault="002B3841" w:rsidP="00513691">
            <w:pPr>
              <w:jc w:val="both"/>
              <w:rPr>
                <w:rFonts w:ascii="Times New Roman" w:hAnsi="Times New Roman"/>
                <w:sz w:val="24"/>
                <w:szCs w:val="24"/>
                <w:lang w:val="ru-RU"/>
              </w:rPr>
            </w:pPr>
            <w:r>
              <w:rPr>
                <w:rFonts w:ascii="Times New Roman" w:hAnsi="Times New Roman"/>
                <w:sz w:val="24"/>
                <w:szCs w:val="24"/>
                <w:lang w:val="ru-RU"/>
              </w:rPr>
              <w:lastRenderedPageBreak/>
              <w:t>За ходилото</w:t>
            </w:r>
          </w:p>
        </w:tc>
      </w:tr>
      <w:tr w:rsidR="002B3841" w:rsidRPr="001E2E2B" w:rsidTr="00A22EA8">
        <w:trPr>
          <w:jc w:val="center"/>
        </w:trPr>
        <w:tc>
          <w:tcPr>
            <w:tcW w:w="494" w:type="dxa"/>
            <w:vAlign w:val="center"/>
          </w:tcPr>
          <w:p w:rsidR="002B3841" w:rsidRDefault="002B3841" w:rsidP="00513691">
            <w:pPr>
              <w:jc w:val="center"/>
              <w:rPr>
                <w:rFonts w:ascii="Times New Roman" w:hAnsi="Times New Roman"/>
                <w:sz w:val="24"/>
                <w:szCs w:val="24"/>
              </w:rPr>
            </w:pPr>
            <w:r>
              <w:rPr>
                <w:rFonts w:ascii="Times New Roman" w:hAnsi="Times New Roman"/>
                <w:sz w:val="24"/>
                <w:szCs w:val="24"/>
              </w:rPr>
              <w:t>5.</w:t>
            </w:r>
          </w:p>
        </w:tc>
        <w:tc>
          <w:tcPr>
            <w:tcW w:w="6458" w:type="dxa"/>
            <w:vAlign w:val="center"/>
          </w:tcPr>
          <w:p w:rsidR="002B3841" w:rsidRDefault="002B3841" w:rsidP="00513691">
            <w:pPr>
              <w:rPr>
                <w:rFonts w:ascii="Times New Roman" w:hAnsi="Times New Roman"/>
                <w:b/>
                <w:sz w:val="24"/>
                <w:szCs w:val="24"/>
              </w:rPr>
            </w:pPr>
            <w:r>
              <w:rPr>
                <w:rFonts w:ascii="Times New Roman" w:hAnsi="Times New Roman"/>
                <w:b/>
                <w:sz w:val="24"/>
                <w:szCs w:val="24"/>
              </w:rPr>
              <w:t>Готова обувка/защитно бомбе/</w:t>
            </w:r>
          </w:p>
          <w:p w:rsidR="002B3841" w:rsidRDefault="002B3841" w:rsidP="00513691">
            <w:pPr>
              <w:ind w:right="-5" w:hanging="48"/>
              <w:rPr>
                <w:rFonts w:ascii="Times New Roman" w:hAnsi="Times New Roman"/>
                <w:sz w:val="24"/>
                <w:szCs w:val="24"/>
              </w:rPr>
            </w:pPr>
            <w:r>
              <w:rPr>
                <w:rFonts w:ascii="Times New Roman" w:hAnsi="Times New Roman"/>
                <w:sz w:val="24"/>
                <w:szCs w:val="24"/>
              </w:rPr>
              <w:t xml:space="preserve">* Устойчивост на удар - Съгласно табл. 6 от </w:t>
            </w:r>
            <w:r w:rsidRPr="00120A7C">
              <w:rPr>
                <w:rFonts w:ascii="Times New Roman" w:hAnsi="Times New Roman"/>
                <w:sz w:val="24"/>
                <w:szCs w:val="24"/>
              </w:rPr>
              <w:t xml:space="preserve">БДС </w:t>
            </w:r>
            <w:r w:rsidRPr="00120A7C">
              <w:rPr>
                <w:rFonts w:ascii="Times New Roman" w:hAnsi="Times New Roman"/>
                <w:sz w:val="24"/>
                <w:szCs w:val="24"/>
                <w:lang w:val="en-US"/>
              </w:rPr>
              <w:t>EN</w:t>
            </w:r>
            <w:r w:rsidRPr="002B2FE6">
              <w:rPr>
                <w:rFonts w:ascii="Times New Roman" w:hAnsi="Times New Roman"/>
                <w:sz w:val="24"/>
                <w:szCs w:val="24"/>
              </w:rPr>
              <w:t xml:space="preserve"> </w:t>
            </w:r>
            <w:r w:rsidRPr="00120A7C">
              <w:rPr>
                <w:rFonts w:ascii="Times New Roman" w:hAnsi="Times New Roman"/>
                <w:sz w:val="24"/>
                <w:szCs w:val="24"/>
                <w:lang w:val="en-US"/>
              </w:rPr>
              <w:t>ISO</w:t>
            </w:r>
            <w:r>
              <w:rPr>
                <w:rFonts w:ascii="Times New Roman" w:hAnsi="Times New Roman"/>
                <w:sz w:val="24"/>
                <w:szCs w:val="24"/>
              </w:rPr>
              <w:t xml:space="preserve"> 20345 </w:t>
            </w:r>
            <w:r w:rsidRPr="00CC5E5A">
              <w:rPr>
                <w:rFonts w:ascii="Times New Roman" w:hAnsi="Times New Roman"/>
                <w:sz w:val="24"/>
                <w:szCs w:val="24"/>
              </w:rPr>
              <w:t>или еквивалентно/и</w:t>
            </w:r>
            <w:r>
              <w:rPr>
                <w:rFonts w:ascii="Times New Roman" w:hAnsi="Times New Roman"/>
                <w:sz w:val="24"/>
                <w:szCs w:val="24"/>
              </w:rPr>
              <w:t>;</w:t>
            </w:r>
          </w:p>
          <w:p w:rsidR="002B3841" w:rsidRPr="007620E5" w:rsidRDefault="002B3841" w:rsidP="00513691">
            <w:pPr>
              <w:ind w:right="-5" w:hanging="48"/>
              <w:rPr>
                <w:rFonts w:ascii="Times New Roman" w:hAnsi="Times New Roman"/>
                <w:sz w:val="24"/>
                <w:szCs w:val="24"/>
              </w:rPr>
            </w:pPr>
            <w:r>
              <w:rPr>
                <w:rFonts w:ascii="Times New Roman" w:hAnsi="Times New Roman"/>
                <w:sz w:val="24"/>
                <w:szCs w:val="24"/>
              </w:rPr>
              <w:t xml:space="preserve">* Вътрешна дължина - Съгласно табл. 5 от </w:t>
            </w:r>
            <w:r w:rsidRPr="00120A7C">
              <w:rPr>
                <w:rFonts w:ascii="Times New Roman" w:hAnsi="Times New Roman"/>
                <w:sz w:val="24"/>
                <w:szCs w:val="24"/>
              </w:rPr>
              <w:t xml:space="preserve">БДС </w:t>
            </w:r>
            <w:r w:rsidRPr="00120A7C">
              <w:rPr>
                <w:rFonts w:ascii="Times New Roman" w:hAnsi="Times New Roman"/>
                <w:sz w:val="24"/>
                <w:szCs w:val="24"/>
                <w:lang w:val="en-US"/>
              </w:rPr>
              <w:t>EN</w:t>
            </w:r>
            <w:r w:rsidRPr="002B2FE6">
              <w:rPr>
                <w:rFonts w:ascii="Times New Roman" w:hAnsi="Times New Roman"/>
                <w:sz w:val="24"/>
                <w:szCs w:val="24"/>
              </w:rPr>
              <w:t xml:space="preserve"> </w:t>
            </w:r>
            <w:r w:rsidRPr="00120A7C">
              <w:rPr>
                <w:rFonts w:ascii="Times New Roman" w:hAnsi="Times New Roman"/>
                <w:sz w:val="24"/>
                <w:szCs w:val="24"/>
                <w:lang w:val="en-US"/>
              </w:rPr>
              <w:t>ISO</w:t>
            </w:r>
            <w:r>
              <w:rPr>
                <w:rFonts w:ascii="Times New Roman" w:hAnsi="Times New Roman"/>
                <w:sz w:val="24"/>
                <w:szCs w:val="24"/>
              </w:rPr>
              <w:t xml:space="preserve"> 20345 </w:t>
            </w:r>
            <w:r w:rsidRPr="00CC5E5A">
              <w:rPr>
                <w:rFonts w:ascii="Times New Roman" w:hAnsi="Times New Roman"/>
                <w:sz w:val="24"/>
                <w:szCs w:val="24"/>
              </w:rPr>
              <w:t>или еквивалентно/и</w:t>
            </w:r>
            <w:r>
              <w:rPr>
                <w:rFonts w:ascii="Times New Roman" w:hAnsi="Times New Roman"/>
                <w:sz w:val="24"/>
                <w:szCs w:val="24"/>
              </w:rPr>
              <w:t>.</w:t>
            </w:r>
          </w:p>
        </w:tc>
        <w:tc>
          <w:tcPr>
            <w:tcW w:w="2785" w:type="dxa"/>
          </w:tcPr>
          <w:p w:rsidR="002B3841" w:rsidRDefault="002B3841" w:rsidP="00513691">
            <w:pPr>
              <w:jc w:val="both"/>
              <w:rPr>
                <w:rFonts w:ascii="Times New Roman" w:hAnsi="Times New Roman"/>
                <w:sz w:val="24"/>
                <w:szCs w:val="24"/>
                <w:lang w:val="ru-RU"/>
              </w:rPr>
            </w:pPr>
            <w:r>
              <w:rPr>
                <w:rFonts w:ascii="Times New Roman" w:hAnsi="Times New Roman"/>
                <w:sz w:val="24"/>
                <w:szCs w:val="24"/>
                <w:lang w:val="ru-RU"/>
              </w:rPr>
              <w:t>За готовото изделие</w:t>
            </w:r>
          </w:p>
        </w:tc>
      </w:tr>
    </w:tbl>
    <w:p w:rsidR="002B3841" w:rsidRPr="002A131A" w:rsidRDefault="002B3841" w:rsidP="002B3841">
      <w:pPr>
        <w:jc w:val="both"/>
        <w:rPr>
          <w:rFonts w:ascii="Times New Roman" w:hAnsi="Times New Roman"/>
          <w:sz w:val="24"/>
          <w:szCs w:val="24"/>
          <w:lang w:val="ru-RU"/>
        </w:rPr>
      </w:pPr>
    </w:p>
    <w:p w:rsidR="002B3841" w:rsidRPr="00A22EA8" w:rsidRDefault="00A22EA8" w:rsidP="002B3841">
      <w:pPr>
        <w:ind w:firstLine="709"/>
        <w:jc w:val="both"/>
        <w:rPr>
          <w:rFonts w:ascii="Times New Roman" w:hAnsi="Times New Roman"/>
          <w:sz w:val="24"/>
          <w:szCs w:val="24"/>
        </w:rPr>
      </w:pPr>
      <w:r w:rsidRPr="00A22EA8">
        <w:rPr>
          <w:rFonts w:ascii="Times New Roman" w:hAnsi="Times New Roman"/>
          <w:sz w:val="24"/>
          <w:szCs w:val="24"/>
        </w:rPr>
        <w:t>5.</w:t>
      </w:r>
      <w:r w:rsidR="002B3841" w:rsidRPr="00A22EA8">
        <w:rPr>
          <w:rFonts w:ascii="Times New Roman" w:hAnsi="Times New Roman"/>
          <w:sz w:val="24"/>
          <w:szCs w:val="24"/>
        </w:rPr>
        <w:t>3.1.4. Изисквания към изделието</w:t>
      </w:r>
    </w:p>
    <w:p w:rsidR="002B3841" w:rsidRPr="00574EAB" w:rsidRDefault="005E1BE2" w:rsidP="002B3841">
      <w:pPr>
        <w:ind w:firstLine="709"/>
        <w:jc w:val="both"/>
        <w:rPr>
          <w:rFonts w:ascii="Times New Roman" w:hAnsi="Times New Roman"/>
          <w:sz w:val="24"/>
          <w:szCs w:val="24"/>
        </w:rPr>
      </w:pPr>
      <w:r>
        <w:rPr>
          <w:rFonts w:ascii="Times New Roman" w:hAnsi="Times New Roman"/>
          <w:sz w:val="24"/>
          <w:szCs w:val="24"/>
        </w:rPr>
        <w:t>5.</w:t>
      </w:r>
      <w:r w:rsidR="002B3841" w:rsidRPr="00574EAB">
        <w:rPr>
          <w:rFonts w:ascii="Times New Roman" w:hAnsi="Times New Roman"/>
          <w:sz w:val="24"/>
          <w:szCs w:val="24"/>
        </w:rPr>
        <w:t xml:space="preserve">3.1.4.1. Изделията </w:t>
      </w:r>
      <w:r>
        <w:rPr>
          <w:rFonts w:ascii="Times New Roman" w:hAnsi="Times New Roman"/>
          <w:sz w:val="24"/>
          <w:szCs w:val="24"/>
        </w:rPr>
        <w:t>ще</w:t>
      </w:r>
      <w:r w:rsidR="002B3841" w:rsidRPr="00574EAB">
        <w:rPr>
          <w:rFonts w:ascii="Times New Roman" w:hAnsi="Times New Roman"/>
          <w:sz w:val="24"/>
          <w:szCs w:val="24"/>
        </w:rPr>
        <w:t xml:space="preserve"> са изработени от хидрофобирана естествена кожа.</w:t>
      </w:r>
    </w:p>
    <w:p w:rsidR="002B3841" w:rsidRDefault="005E1BE2" w:rsidP="002B3841">
      <w:pPr>
        <w:ind w:firstLine="709"/>
        <w:jc w:val="both"/>
        <w:rPr>
          <w:rFonts w:ascii="Times New Roman" w:hAnsi="Times New Roman"/>
          <w:sz w:val="24"/>
          <w:szCs w:val="24"/>
        </w:rPr>
      </w:pPr>
      <w:r>
        <w:rPr>
          <w:rFonts w:ascii="Times New Roman" w:hAnsi="Times New Roman"/>
          <w:sz w:val="24"/>
          <w:szCs w:val="24"/>
        </w:rPr>
        <w:t>5.</w:t>
      </w:r>
      <w:r w:rsidR="002B3841" w:rsidRPr="00574EAB">
        <w:rPr>
          <w:rFonts w:ascii="Times New Roman" w:hAnsi="Times New Roman"/>
          <w:sz w:val="24"/>
          <w:szCs w:val="24"/>
        </w:rPr>
        <w:t xml:space="preserve">3.1.4.2. Ходило – </w:t>
      </w:r>
      <w:r>
        <w:rPr>
          <w:rFonts w:ascii="Times New Roman" w:hAnsi="Times New Roman"/>
          <w:sz w:val="24"/>
          <w:szCs w:val="24"/>
        </w:rPr>
        <w:t>ще</w:t>
      </w:r>
      <w:r w:rsidR="002B3841" w:rsidRPr="00574EAB">
        <w:rPr>
          <w:rFonts w:ascii="Times New Roman" w:hAnsi="Times New Roman"/>
          <w:color w:val="000000"/>
          <w:sz w:val="24"/>
          <w:szCs w:val="24"/>
        </w:rPr>
        <w:t xml:space="preserve"> е изработено от външен слой гума или полиуретан и вътрешен слой полиуретан.</w:t>
      </w:r>
      <w:r w:rsidR="002B3841" w:rsidRPr="00574EAB">
        <w:rPr>
          <w:rFonts w:ascii="Times New Roman" w:hAnsi="Times New Roman"/>
          <w:sz w:val="24"/>
          <w:szCs w:val="24"/>
        </w:rPr>
        <w:t xml:space="preserve"> Оптималното движение на </w:t>
      </w:r>
      <w:r>
        <w:rPr>
          <w:rFonts w:ascii="Times New Roman" w:hAnsi="Times New Roman"/>
          <w:sz w:val="24"/>
          <w:szCs w:val="24"/>
        </w:rPr>
        <w:t xml:space="preserve">крака ще </w:t>
      </w:r>
      <w:r w:rsidR="002B3841" w:rsidRPr="00574EAB">
        <w:rPr>
          <w:rFonts w:ascii="Times New Roman" w:hAnsi="Times New Roman"/>
          <w:sz w:val="24"/>
          <w:szCs w:val="24"/>
        </w:rPr>
        <w:t xml:space="preserve">се осигурява от конструктивните особености в областта на пръстите и петата на ходилото. Ходилото </w:t>
      </w:r>
      <w:r>
        <w:rPr>
          <w:rFonts w:ascii="Times New Roman" w:hAnsi="Times New Roman"/>
          <w:sz w:val="24"/>
          <w:szCs w:val="24"/>
        </w:rPr>
        <w:t>ще</w:t>
      </w:r>
      <w:r w:rsidR="002B3841" w:rsidRPr="00574EAB">
        <w:rPr>
          <w:rFonts w:ascii="Times New Roman" w:hAnsi="Times New Roman"/>
          <w:sz w:val="24"/>
          <w:szCs w:val="24"/>
        </w:rPr>
        <w:t xml:space="preserve"> позволява движение с минимално издаване на шум, </w:t>
      </w:r>
      <w:r>
        <w:rPr>
          <w:rFonts w:ascii="Times New Roman" w:hAnsi="Times New Roman"/>
          <w:sz w:val="24"/>
          <w:szCs w:val="24"/>
        </w:rPr>
        <w:t>ще</w:t>
      </w:r>
      <w:r w:rsidR="002B3841" w:rsidRPr="00574EAB">
        <w:rPr>
          <w:rFonts w:ascii="Times New Roman" w:hAnsi="Times New Roman"/>
          <w:sz w:val="24"/>
          <w:szCs w:val="24"/>
        </w:rPr>
        <w:t xml:space="preserve"> е леко, гъвкаво, осигуряващо добра експлоатация и комфорт. </w:t>
      </w:r>
      <w:r>
        <w:rPr>
          <w:rFonts w:ascii="Times New Roman" w:hAnsi="Times New Roman"/>
          <w:sz w:val="24"/>
          <w:szCs w:val="24"/>
        </w:rPr>
        <w:t>Ще</w:t>
      </w:r>
      <w:r w:rsidR="002B3841" w:rsidRPr="00574EAB">
        <w:rPr>
          <w:rFonts w:ascii="Times New Roman" w:hAnsi="Times New Roman"/>
          <w:sz w:val="24"/>
          <w:szCs w:val="24"/>
        </w:rPr>
        <w:t xml:space="preserve"> е изработено от устойчив на масла и горива материал с антистатични свойства. Методът на директно леене </w:t>
      </w:r>
      <w:r>
        <w:rPr>
          <w:rFonts w:ascii="Times New Roman" w:hAnsi="Times New Roman"/>
          <w:sz w:val="24"/>
          <w:szCs w:val="24"/>
        </w:rPr>
        <w:t>ще</w:t>
      </w:r>
      <w:r w:rsidR="002B3841" w:rsidRPr="00574EAB">
        <w:rPr>
          <w:rFonts w:ascii="Times New Roman" w:hAnsi="Times New Roman"/>
          <w:sz w:val="24"/>
          <w:szCs w:val="24"/>
        </w:rPr>
        <w:t xml:space="preserve"> осигурява трайност и висока устойчивост на разлепване. Енерго – абсорбиращото ходило </w:t>
      </w:r>
      <w:r>
        <w:rPr>
          <w:rFonts w:ascii="Times New Roman" w:hAnsi="Times New Roman"/>
          <w:sz w:val="24"/>
          <w:szCs w:val="24"/>
        </w:rPr>
        <w:t>ще</w:t>
      </w:r>
      <w:r w:rsidR="002B3841" w:rsidRPr="00574EAB">
        <w:rPr>
          <w:rFonts w:ascii="Times New Roman" w:hAnsi="Times New Roman"/>
          <w:sz w:val="24"/>
          <w:szCs w:val="24"/>
        </w:rPr>
        <w:t xml:space="preserve"> гарантира удобство при скачане, тичане и ходене. Самопочистващата ходова част, образувана от шарките на грайфера, </w:t>
      </w:r>
      <w:r>
        <w:rPr>
          <w:rFonts w:ascii="Times New Roman" w:hAnsi="Times New Roman"/>
          <w:sz w:val="24"/>
          <w:szCs w:val="24"/>
        </w:rPr>
        <w:t>ще</w:t>
      </w:r>
      <w:r w:rsidR="002B3841" w:rsidRPr="00574EAB">
        <w:rPr>
          <w:rFonts w:ascii="Times New Roman" w:hAnsi="Times New Roman"/>
          <w:sz w:val="24"/>
          <w:szCs w:val="24"/>
        </w:rPr>
        <w:t xml:space="preserve"> позволява и принуждава полепналата кал да се премества към външната част на обувката и да пада.</w:t>
      </w:r>
    </w:p>
    <w:p w:rsidR="002B3841" w:rsidRPr="000C2208" w:rsidRDefault="005E1BE2" w:rsidP="002B3841">
      <w:pPr>
        <w:ind w:firstLine="709"/>
        <w:jc w:val="both"/>
        <w:rPr>
          <w:rFonts w:ascii="Times New Roman" w:hAnsi="Times New Roman"/>
          <w:sz w:val="24"/>
          <w:szCs w:val="24"/>
        </w:rPr>
      </w:pPr>
      <w:r>
        <w:rPr>
          <w:rFonts w:ascii="Times New Roman" w:hAnsi="Times New Roman"/>
          <w:sz w:val="24"/>
          <w:szCs w:val="24"/>
        </w:rPr>
        <w:t>5.</w:t>
      </w:r>
      <w:r w:rsidR="002B3841" w:rsidRPr="00574EAB">
        <w:rPr>
          <w:rFonts w:ascii="Times New Roman" w:hAnsi="Times New Roman"/>
          <w:sz w:val="24"/>
          <w:szCs w:val="24"/>
        </w:rPr>
        <w:t xml:space="preserve">3.1.4.3. Обувките </w:t>
      </w:r>
      <w:r>
        <w:rPr>
          <w:rFonts w:ascii="Times New Roman" w:hAnsi="Times New Roman"/>
          <w:sz w:val="24"/>
          <w:szCs w:val="24"/>
        </w:rPr>
        <w:t>ще</w:t>
      </w:r>
      <w:r w:rsidR="002B3841" w:rsidRPr="00574EAB">
        <w:rPr>
          <w:rFonts w:ascii="Times New Roman" w:hAnsi="Times New Roman"/>
          <w:sz w:val="24"/>
          <w:szCs w:val="24"/>
        </w:rPr>
        <w:t xml:space="preserve"> са снабд</w:t>
      </w:r>
      <w:r w:rsidR="002B3841">
        <w:rPr>
          <w:rFonts w:ascii="Times New Roman" w:hAnsi="Times New Roman"/>
          <w:sz w:val="24"/>
          <w:szCs w:val="24"/>
        </w:rPr>
        <w:t>е</w:t>
      </w:r>
      <w:r w:rsidR="002B3841" w:rsidRPr="00574EAB">
        <w:rPr>
          <w:rFonts w:ascii="Times New Roman" w:hAnsi="Times New Roman"/>
          <w:sz w:val="24"/>
          <w:szCs w:val="24"/>
        </w:rPr>
        <w:t>ни с машинно - перящи се стелки.</w:t>
      </w:r>
    </w:p>
    <w:p w:rsidR="002B3841" w:rsidRPr="005E1BE2" w:rsidRDefault="005E1BE2" w:rsidP="002B3841">
      <w:pPr>
        <w:ind w:firstLine="709"/>
        <w:jc w:val="both"/>
        <w:rPr>
          <w:rFonts w:ascii="Times New Roman" w:hAnsi="Times New Roman"/>
          <w:sz w:val="24"/>
          <w:szCs w:val="24"/>
        </w:rPr>
      </w:pPr>
      <w:r w:rsidRPr="005E1BE2">
        <w:rPr>
          <w:rFonts w:ascii="Times New Roman" w:hAnsi="Times New Roman"/>
          <w:sz w:val="24"/>
          <w:szCs w:val="24"/>
        </w:rPr>
        <w:t>5.</w:t>
      </w:r>
      <w:r w:rsidR="002B3841" w:rsidRPr="005E1BE2">
        <w:rPr>
          <w:rFonts w:ascii="Times New Roman" w:hAnsi="Times New Roman"/>
          <w:sz w:val="24"/>
          <w:szCs w:val="24"/>
        </w:rPr>
        <w:t>3.1.5. Изисквания към ушиването и технологичната изработка</w:t>
      </w:r>
    </w:p>
    <w:p w:rsidR="002B3841" w:rsidRPr="000C2208" w:rsidRDefault="005E1BE2" w:rsidP="002B3841">
      <w:pPr>
        <w:ind w:firstLine="709"/>
        <w:jc w:val="both"/>
        <w:rPr>
          <w:rFonts w:ascii="Times New Roman" w:hAnsi="Times New Roman"/>
          <w:sz w:val="24"/>
          <w:szCs w:val="24"/>
          <w:lang w:val="ru-RU"/>
        </w:rPr>
      </w:pPr>
      <w:r>
        <w:rPr>
          <w:rFonts w:ascii="Times New Roman" w:hAnsi="Times New Roman"/>
          <w:sz w:val="24"/>
          <w:szCs w:val="24"/>
        </w:rPr>
        <w:t>5.</w:t>
      </w:r>
      <w:r w:rsidR="002B3841">
        <w:rPr>
          <w:rFonts w:ascii="Times New Roman" w:hAnsi="Times New Roman"/>
          <w:sz w:val="24"/>
          <w:szCs w:val="24"/>
        </w:rPr>
        <w:t>3.1.5</w:t>
      </w:r>
      <w:r w:rsidR="002B3841" w:rsidRPr="009430EC">
        <w:rPr>
          <w:rFonts w:ascii="Times New Roman" w:hAnsi="Times New Roman"/>
          <w:sz w:val="24"/>
          <w:szCs w:val="24"/>
        </w:rPr>
        <w:t xml:space="preserve">.1. </w:t>
      </w:r>
      <w:r w:rsidR="002B3841" w:rsidRPr="009430EC">
        <w:rPr>
          <w:rFonts w:ascii="Times New Roman" w:hAnsi="Times New Roman"/>
          <w:sz w:val="24"/>
          <w:szCs w:val="24"/>
          <w:lang w:val="ru-RU"/>
        </w:rPr>
        <w:t xml:space="preserve">Шевът между юза и втерната, както и между втерната и кобарака </w:t>
      </w:r>
      <w:r>
        <w:rPr>
          <w:rFonts w:ascii="Times New Roman" w:hAnsi="Times New Roman"/>
          <w:sz w:val="24"/>
          <w:szCs w:val="24"/>
          <w:lang w:val="ru-RU"/>
        </w:rPr>
        <w:t>ще</w:t>
      </w:r>
      <w:r w:rsidR="002B3841" w:rsidRPr="009430EC">
        <w:rPr>
          <w:rFonts w:ascii="Times New Roman" w:hAnsi="Times New Roman"/>
          <w:sz w:val="24"/>
          <w:szCs w:val="24"/>
          <w:lang w:val="ru-RU"/>
        </w:rPr>
        <w:t xml:space="preserve"> бъде двуредов или триредов, като гъстотата на шева </w:t>
      </w:r>
      <w:r>
        <w:rPr>
          <w:rFonts w:ascii="Times New Roman" w:hAnsi="Times New Roman"/>
          <w:sz w:val="24"/>
          <w:szCs w:val="24"/>
          <w:lang w:val="ru-RU"/>
        </w:rPr>
        <w:t>ще</w:t>
      </w:r>
      <w:r w:rsidR="002B3841" w:rsidRPr="009430EC">
        <w:rPr>
          <w:rFonts w:ascii="Times New Roman" w:hAnsi="Times New Roman"/>
          <w:sz w:val="24"/>
          <w:szCs w:val="24"/>
          <w:lang w:val="ru-RU"/>
        </w:rPr>
        <w:t xml:space="preserve"> бъде 3-4 бода/см.</w:t>
      </w:r>
    </w:p>
    <w:p w:rsidR="002B3841" w:rsidRPr="00AB4674" w:rsidRDefault="005E1BE2" w:rsidP="002B3841">
      <w:pPr>
        <w:ind w:firstLine="709"/>
        <w:jc w:val="both"/>
        <w:rPr>
          <w:rFonts w:ascii="Times New Roman" w:hAnsi="Times New Roman"/>
          <w:sz w:val="24"/>
          <w:szCs w:val="24"/>
        </w:rPr>
      </w:pPr>
      <w:r w:rsidRPr="00AB4674">
        <w:rPr>
          <w:rFonts w:ascii="Times New Roman" w:hAnsi="Times New Roman"/>
          <w:sz w:val="24"/>
          <w:szCs w:val="24"/>
        </w:rPr>
        <w:t>5.</w:t>
      </w:r>
      <w:r w:rsidR="002B3841" w:rsidRPr="00AB4674">
        <w:rPr>
          <w:rFonts w:ascii="Times New Roman" w:hAnsi="Times New Roman"/>
          <w:sz w:val="24"/>
          <w:szCs w:val="24"/>
        </w:rPr>
        <w:t xml:space="preserve">3.1.6. </w:t>
      </w:r>
      <w:r w:rsidR="005F3127" w:rsidRPr="00AB4674">
        <w:rPr>
          <w:rFonts w:ascii="Times New Roman" w:hAnsi="Times New Roman"/>
          <w:sz w:val="24"/>
          <w:szCs w:val="24"/>
        </w:rPr>
        <w:t>Методи за контрол на качеството при доставка и изпитване</w:t>
      </w:r>
    </w:p>
    <w:p w:rsidR="00C82778" w:rsidRPr="00AB4674" w:rsidRDefault="00C82778" w:rsidP="00C827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AB4674">
        <w:rPr>
          <w:rFonts w:ascii="Times New Roman" w:eastAsia="Times New Roman" w:hAnsi="Times New Roman"/>
          <w:sz w:val="24"/>
          <w:szCs w:val="24"/>
          <w:lang w:eastAsia="bg-BG"/>
        </w:rPr>
        <w:t>5.3.1.6.1. Качеството на готовите изделия и на вложените материали в тях се контролират чрез периодични проверки по преценка на Възложителя, както следва:</w:t>
      </w:r>
    </w:p>
    <w:p w:rsidR="00C82778" w:rsidRPr="00AB4674" w:rsidRDefault="00C82778" w:rsidP="00C827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AB4674">
        <w:rPr>
          <w:rFonts w:ascii="Times New Roman" w:eastAsia="Times New Roman" w:hAnsi="Times New Roman"/>
          <w:sz w:val="24"/>
          <w:szCs w:val="24"/>
          <w:lang w:eastAsia="bg-BG"/>
        </w:rPr>
        <w:t>5.3.1.6.1.1.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всички точки от таблица 3 и с дата на издаване, следваща датата на съответната доставка от настоящата обществена поръчка.</w:t>
      </w:r>
    </w:p>
    <w:p w:rsidR="00C82778" w:rsidRPr="00AB4674" w:rsidRDefault="00C82778" w:rsidP="00C827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AB4674">
        <w:rPr>
          <w:rFonts w:ascii="Times New Roman" w:eastAsia="Times New Roman" w:hAnsi="Times New Roman"/>
          <w:sz w:val="24"/>
          <w:szCs w:val="24"/>
          <w:lang w:eastAsia="bg-BG"/>
        </w:rPr>
        <w:lastRenderedPageBreak/>
        <w:t xml:space="preserve">5.3.1.6.1.2. Количества за анализ: За цялото количество на договора се вземат за анализ до 4 (четири) чифта, по преценка на Възложителя. </w:t>
      </w:r>
    </w:p>
    <w:p w:rsidR="00C82778" w:rsidRPr="00AB4674" w:rsidRDefault="00C82778" w:rsidP="00C827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AB4674">
        <w:rPr>
          <w:rFonts w:ascii="Times New Roman" w:eastAsia="Times New Roman" w:hAnsi="Times New Roman"/>
          <w:sz w:val="24"/>
          <w:szCs w:val="24"/>
          <w:lang w:eastAsia="bg-BG"/>
        </w:rPr>
        <w:t xml:space="preserve">5.3.1.6.1.3. </w:t>
      </w:r>
      <w:r w:rsidR="00AB4674">
        <w:rPr>
          <w:rFonts w:ascii="Times New Roman" w:eastAsia="Times New Roman" w:hAnsi="Times New Roman"/>
          <w:sz w:val="24"/>
          <w:szCs w:val="24"/>
          <w:lang w:eastAsia="bg-BG"/>
        </w:rPr>
        <w:t>Чифтовете от</w:t>
      </w:r>
      <w:r w:rsidRPr="00AB4674">
        <w:rPr>
          <w:rFonts w:ascii="Times New Roman" w:eastAsia="Times New Roman" w:hAnsi="Times New Roman"/>
          <w:sz w:val="24"/>
          <w:szCs w:val="24"/>
          <w:lang w:eastAsia="bg-BG"/>
        </w:rPr>
        <w:t xml:space="preserve"> изделията, предоставени за анализ са за сметка на Изпълнителя и се възстановяват от него на Възложителя в 30-дневен срок от датата на протокола издаден от АИЛ.</w:t>
      </w:r>
    </w:p>
    <w:p w:rsidR="00C82778" w:rsidRPr="00AB4674" w:rsidRDefault="00C82778" w:rsidP="00C827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AB4674">
        <w:rPr>
          <w:rFonts w:ascii="Times New Roman" w:eastAsia="Times New Roman" w:hAnsi="Times New Roman"/>
          <w:sz w:val="24"/>
          <w:szCs w:val="24"/>
          <w:lang w:eastAsia="bg-BG"/>
        </w:rPr>
        <w:t>5.3.1.6.1.4.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C82778" w:rsidRPr="00AB4674" w:rsidRDefault="00C82778" w:rsidP="00C827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AB4674">
        <w:rPr>
          <w:rFonts w:ascii="Times New Roman" w:eastAsia="Times New Roman" w:hAnsi="Times New Roman"/>
          <w:sz w:val="24"/>
          <w:szCs w:val="24"/>
          <w:lang w:eastAsia="bg-BG"/>
        </w:rPr>
        <w:t>5.3.1.6.1.5.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C82778" w:rsidRPr="00AB4674" w:rsidRDefault="00C82778" w:rsidP="00C827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AB4674">
        <w:rPr>
          <w:rFonts w:ascii="Times New Roman" w:eastAsia="Times New Roman" w:hAnsi="Times New Roman"/>
          <w:sz w:val="24"/>
          <w:szCs w:val="24"/>
          <w:lang w:eastAsia="bg-BG"/>
        </w:rPr>
        <w:t>5.3.1.6.1.6.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w:t>
      </w:r>
    </w:p>
    <w:p w:rsidR="00C82778" w:rsidRPr="00AB4674" w:rsidRDefault="00C82778" w:rsidP="00C827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AB4674">
        <w:rPr>
          <w:rFonts w:ascii="Times New Roman" w:eastAsia="Times New Roman" w:hAnsi="Times New Roman"/>
          <w:sz w:val="24"/>
          <w:szCs w:val="24"/>
          <w:lang w:eastAsia="bg-BG"/>
        </w:rPr>
        <w:t>5.3.1.6.1.7. Всички разходи за анализи в АИЛ са за сметка на Изпълнителя.</w:t>
      </w:r>
    </w:p>
    <w:p w:rsidR="00C82778" w:rsidRPr="00AB4674" w:rsidRDefault="00C82778" w:rsidP="00C827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AB4674">
        <w:rPr>
          <w:rFonts w:ascii="Times New Roman" w:eastAsia="Times New Roman" w:hAnsi="Times New Roman"/>
          <w:sz w:val="24"/>
          <w:szCs w:val="24"/>
          <w:lang w:eastAsia="bg-BG"/>
        </w:rPr>
        <w:t>5.3.1.6.1.8. При доставка на изделията, изработени по индивидуални поръчки, Изпълнителят е длъжен да спазва следните изисквания:</w:t>
      </w:r>
    </w:p>
    <w:p w:rsidR="00C82778" w:rsidRPr="00AB4674" w:rsidRDefault="00C82778" w:rsidP="00C82778">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r w:rsidRPr="00AB4674">
        <w:rPr>
          <w:rFonts w:ascii="Times New Roman" w:eastAsia="Times New Roman" w:hAnsi="Times New Roman"/>
          <w:sz w:val="24"/>
          <w:szCs w:val="24"/>
          <w:lang w:eastAsia="bg-BG"/>
        </w:rPr>
        <w:t>- писмените заявки на Възложителя с информация за име на служителя, неговите размери и структура /месторабота/, въз основа на които са изработени изделията, трябва да бъдат трайно прикрепени към изделията при доставката им;</w:t>
      </w:r>
    </w:p>
    <w:p w:rsidR="00C82778" w:rsidRPr="00AB4674" w:rsidRDefault="00C82778" w:rsidP="00C82778">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r w:rsidRPr="00AB4674">
        <w:rPr>
          <w:rFonts w:ascii="Times New Roman" w:eastAsia="Times New Roman" w:hAnsi="Times New Roman"/>
          <w:sz w:val="24"/>
          <w:szCs w:val="24"/>
          <w:lang w:eastAsia="bg-BG"/>
        </w:rPr>
        <w:t xml:space="preserve">- в протоколите за временно съхранение и в предавателно – приемателните протоколи доставяните изделия по индивидуални поръчки да са описани по име на служител, структура /месторабота/ и количества.    </w:t>
      </w:r>
    </w:p>
    <w:p w:rsidR="00C82778" w:rsidRPr="00AB4674" w:rsidRDefault="00C82778" w:rsidP="00C827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AB4674">
        <w:rPr>
          <w:rFonts w:ascii="Times New Roman" w:eastAsia="Times New Roman" w:hAnsi="Times New Roman"/>
          <w:sz w:val="24"/>
          <w:szCs w:val="24"/>
          <w:lang w:eastAsia="bg-BG"/>
        </w:rPr>
        <w:t>5.3.1.6.2.Методите за изпитване на показателите са посочени в таблица 4.</w:t>
      </w:r>
    </w:p>
    <w:p w:rsidR="00C82778" w:rsidRPr="00AB4674" w:rsidRDefault="00C82778" w:rsidP="002B3841">
      <w:pPr>
        <w:ind w:firstLine="900"/>
        <w:jc w:val="center"/>
        <w:rPr>
          <w:rFonts w:ascii="Times New Roman" w:hAnsi="Times New Roman"/>
          <w:sz w:val="24"/>
          <w:szCs w:val="24"/>
        </w:rPr>
      </w:pPr>
    </w:p>
    <w:p w:rsidR="002B3841" w:rsidRPr="00D42898" w:rsidRDefault="002B3841" w:rsidP="002B3841">
      <w:pPr>
        <w:ind w:firstLine="900"/>
        <w:jc w:val="center"/>
        <w:rPr>
          <w:rFonts w:ascii="Times New Roman" w:hAnsi="Times New Roman"/>
          <w:sz w:val="24"/>
          <w:szCs w:val="24"/>
        </w:rPr>
      </w:pPr>
      <w:r w:rsidRPr="00D42898">
        <w:rPr>
          <w:rFonts w:ascii="Times New Roman" w:hAnsi="Times New Roman"/>
          <w:sz w:val="24"/>
          <w:szCs w:val="24"/>
        </w:rPr>
        <w:t>Таблица 4 – Методи на изпитване</w:t>
      </w:r>
    </w:p>
    <w:tbl>
      <w:tblPr>
        <w:tblW w:w="7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4"/>
        <w:gridCol w:w="3048"/>
        <w:gridCol w:w="3792"/>
      </w:tblGrid>
      <w:tr w:rsidR="002B3841" w:rsidRPr="001F2C2E" w:rsidTr="00513691">
        <w:trPr>
          <w:jc w:val="center"/>
        </w:trPr>
        <w:tc>
          <w:tcPr>
            <w:tcW w:w="604" w:type="dxa"/>
            <w:vAlign w:val="center"/>
          </w:tcPr>
          <w:p w:rsidR="002B3841" w:rsidRPr="001F2C2E" w:rsidRDefault="002B3841" w:rsidP="00513691">
            <w:pPr>
              <w:jc w:val="center"/>
              <w:rPr>
                <w:rFonts w:ascii="Times New Roman" w:hAnsi="Times New Roman"/>
                <w:b/>
                <w:sz w:val="24"/>
                <w:szCs w:val="24"/>
              </w:rPr>
            </w:pPr>
            <w:r w:rsidRPr="001F2C2E">
              <w:rPr>
                <w:rFonts w:ascii="Times New Roman" w:hAnsi="Times New Roman"/>
                <w:b/>
                <w:sz w:val="24"/>
                <w:szCs w:val="24"/>
              </w:rPr>
              <w:t>№</w:t>
            </w:r>
          </w:p>
        </w:tc>
        <w:tc>
          <w:tcPr>
            <w:tcW w:w="3048" w:type="dxa"/>
            <w:vAlign w:val="center"/>
          </w:tcPr>
          <w:p w:rsidR="002B3841" w:rsidRPr="001F2C2E" w:rsidRDefault="002B3841" w:rsidP="00513691">
            <w:pPr>
              <w:jc w:val="center"/>
              <w:rPr>
                <w:rFonts w:ascii="Times New Roman" w:hAnsi="Times New Roman"/>
                <w:b/>
                <w:sz w:val="24"/>
                <w:szCs w:val="24"/>
              </w:rPr>
            </w:pPr>
            <w:r w:rsidRPr="001F2C2E">
              <w:rPr>
                <w:rFonts w:ascii="Times New Roman" w:hAnsi="Times New Roman"/>
                <w:b/>
                <w:sz w:val="24"/>
                <w:szCs w:val="24"/>
              </w:rPr>
              <w:t>Характеристики</w:t>
            </w:r>
          </w:p>
        </w:tc>
        <w:tc>
          <w:tcPr>
            <w:tcW w:w="3792" w:type="dxa"/>
            <w:vAlign w:val="center"/>
          </w:tcPr>
          <w:p w:rsidR="002B3841" w:rsidRPr="001F2C2E" w:rsidRDefault="002B3841" w:rsidP="00513691">
            <w:pPr>
              <w:jc w:val="center"/>
              <w:rPr>
                <w:rFonts w:ascii="Times New Roman" w:hAnsi="Times New Roman"/>
                <w:b/>
                <w:sz w:val="24"/>
                <w:szCs w:val="24"/>
              </w:rPr>
            </w:pPr>
            <w:r w:rsidRPr="001F2C2E">
              <w:rPr>
                <w:rFonts w:ascii="Times New Roman" w:hAnsi="Times New Roman"/>
                <w:b/>
                <w:sz w:val="24"/>
                <w:szCs w:val="24"/>
              </w:rPr>
              <w:t>Метод на</w:t>
            </w:r>
          </w:p>
          <w:p w:rsidR="002B3841" w:rsidRPr="001F2C2E" w:rsidRDefault="002B3841" w:rsidP="00513691">
            <w:pPr>
              <w:jc w:val="center"/>
              <w:rPr>
                <w:rFonts w:ascii="Times New Roman" w:hAnsi="Times New Roman"/>
                <w:b/>
                <w:sz w:val="24"/>
                <w:szCs w:val="24"/>
              </w:rPr>
            </w:pPr>
            <w:r w:rsidRPr="001F2C2E">
              <w:rPr>
                <w:rFonts w:ascii="Times New Roman" w:hAnsi="Times New Roman"/>
                <w:b/>
                <w:sz w:val="24"/>
                <w:szCs w:val="24"/>
              </w:rPr>
              <w:t xml:space="preserve"> изпитване</w:t>
            </w:r>
          </w:p>
        </w:tc>
      </w:tr>
      <w:tr w:rsidR="002B3841" w:rsidRPr="001F2C2E" w:rsidTr="00513691">
        <w:trPr>
          <w:jc w:val="center"/>
        </w:trPr>
        <w:tc>
          <w:tcPr>
            <w:tcW w:w="604" w:type="dxa"/>
            <w:vAlign w:val="center"/>
          </w:tcPr>
          <w:p w:rsidR="002B3841" w:rsidRPr="007661B6" w:rsidRDefault="002B3841" w:rsidP="00513691">
            <w:pPr>
              <w:jc w:val="center"/>
              <w:rPr>
                <w:rFonts w:ascii="Times New Roman" w:hAnsi="Times New Roman"/>
                <w:sz w:val="24"/>
                <w:szCs w:val="24"/>
              </w:rPr>
            </w:pPr>
            <w:r w:rsidRPr="007661B6">
              <w:rPr>
                <w:rFonts w:ascii="Times New Roman" w:hAnsi="Times New Roman"/>
                <w:sz w:val="24"/>
                <w:szCs w:val="24"/>
              </w:rPr>
              <w:t>1</w:t>
            </w:r>
          </w:p>
        </w:tc>
        <w:tc>
          <w:tcPr>
            <w:tcW w:w="3048" w:type="dxa"/>
            <w:vAlign w:val="center"/>
          </w:tcPr>
          <w:p w:rsidR="002B3841" w:rsidRPr="001F2C2E" w:rsidRDefault="002B3841" w:rsidP="00513691">
            <w:pPr>
              <w:rPr>
                <w:rFonts w:ascii="Times New Roman" w:hAnsi="Times New Roman"/>
                <w:b/>
                <w:sz w:val="24"/>
                <w:szCs w:val="24"/>
              </w:rPr>
            </w:pPr>
            <w:r w:rsidRPr="00661F9B">
              <w:rPr>
                <w:rFonts w:ascii="Times New Roman" w:hAnsi="Times New Roman"/>
                <w:sz w:val="24"/>
                <w:szCs w:val="24"/>
              </w:rPr>
              <w:t>Количествен състав</w:t>
            </w:r>
          </w:p>
        </w:tc>
        <w:tc>
          <w:tcPr>
            <w:tcW w:w="3792" w:type="dxa"/>
            <w:vAlign w:val="center"/>
          </w:tcPr>
          <w:p w:rsidR="002B3841" w:rsidRPr="00D5186F" w:rsidRDefault="002B3841" w:rsidP="00513691">
            <w:pPr>
              <w:rPr>
                <w:rFonts w:ascii="Times New Roman" w:hAnsi="Times New Roman"/>
                <w:sz w:val="24"/>
                <w:szCs w:val="24"/>
              </w:rPr>
            </w:pPr>
            <w:r w:rsidRPr="00D5186F">
              <w:rPr>
                <w:rFonts w:ascii="Times New Roman" w:hAnsi="Times New Roman"/>
                <w:sz w:val="24"/>
                <w:szCs w:val="24"/>
              </w:rPr>
              <w:t>Наредба за етикетирането и наименованията на текстилните продукти</w:t>
            </w:r>
          </w:p>
        </w:tc>
      </w:tr>
      <w:tr w:rsidR="002B3841" w:rsidRPr="001F2C2E" w:rsidTr="00513691">
        <w:trPr>
          <w:jc w:val="center"/>
        </w:trPr>
        <w:tc>
          <w:tcPr>
            <w:tcW w:w="604" w:type="dxa"/>
            <w:vAlign w:val="center"/>
          </w:tcPr>
          <w:p w:rsidR="002B3841" w:rsidRPr="001F2C2E" w:rsidRDefault="002B3841" w:rsidP="00513691">
            <w:pPr>
              <w:jc w:val="center"/>
              <w:rPr>
                <w:rFonts w:ascii="Times New Roman" w:hAnsi="Times New Roman"/>
                <w:sz w:val="24"/>
                <w:szCs w:val="24"/>
              </w:rPr>
            </w:pPr>
            <w:r>
              <w:rPr>
                <w:rFonts w:ascii="Times New Roman" w:hAnsi="Times New Roman"/>
                <w:sz w:val="24"/>
                <w:szCs w:val="24"/>
              </w:rPr>
              <w:t>2</w:t>
            </w:r>
          </w:p>
        </w:tc>
        <w:tc>
          <w:tcPr>
            <w:tcW w:w="3048" w:type="dxa"/>
            <w:vAlign w:val="center"/>
          </w:tcPr>
          <w:p w:rsidR="002B3841" w:rsidRPr="001F2C2E" w:rsidRDefault="002B3841" w:rsidP="00513691">
            <w:pPr>
              <w:rPr>
                <w:rFonts w:ascii="Times New Roman" w:hAnsi="Times New Roman"/>
                <w:sz w:val="24"/>
                <w:szCs w:val="24"/>
              </w:rPr>
            </w:pPr>
            <w:r>
              <w:rPr>
                <w:rFonts w:ascii="Times New Roman" w:hAnsi="Times New Roman"/>
                <w:sz w:val="24"/>
                <w:szCs w:val="24"/>
              </w:rPr>
              <w:t>Дебелина</w:t>
            </w:r>
          </w:p>
        </w:tc>
        <w:tc>
          <w:tcPr>
            <w:tcW w:w="3792" w:type="dxa"/>
            <w:vAlign w:val="center"/>
          </w:tcPr>
          <w:p w:rsidR="002B3841" w:rsidRPr="00B50938" w:rsidRDefault="002B3841" w:rsidP="00513691">
            <w:pPr>
              <w:ind w:right="-5" w:hanging="48"/>
              <w:rPr>
                <w:rFonts w:ascii="Times New Roman" w:hAnsi="Times New Roman"/>
                <w:sz w:val="24"/>
                <w:szCs w:val="24"/>
              </w:rPr>
            </w:pPr>
            <w:r w:rsidRPr="00661F9B">
              <w:rPr>
                <w:rFonts w:ascii="Times New Roman" w:hAnsi="Times New Roman"/>
                <w:sz w:val="24"/>
                <w:szCs w:val="24"/>
              </w:rPr>
              <w:t xml:space="preserve">БДС </w:t>
            </w:r>
            <w:r w:rsidRPr="00661F9B">
              <w:rPr>
                <w:rFonts w:ascii="Times New Roman" w:hAnsi="Times New Roman"/>
                <w:sz w:val="24"/>
                <w:szCs w:val="24"/>
                <w:lang w:val="en-US"/>
              </w:rPr>
              <w:t>EN</w:t>
            </w:r>
            <w:r w:rsidRPr="00B50938">
              <w:rPr>
                <w:rFonts w:ascii="Times New Roman" w:hAnsi="Times New Roman"/>
                <w:sz w:val="24"/>
                <w:szCs w:val="24"/>
                <w:lang w:val="ru-RU"/>
              </w:rPr>
              <w:t xml:space="preserve"> </w:t>
            </w:r>
            <w:r w:rsidRPr="00661F9B">
              <w:rPr>
                <w:rFonts w:ascii="Times New Roman" w:hAnsi="Times New Roman"/>
                <w:sz w:val="24"/>
                <w:szCs w:val="24"/>
                <w:lang w:val="en-US"/>
              </w:rPr>
              <w:t>ISO</w:t>
            </w:r>
            <w:r w:rsidRPr="00B50938">
              <w:rPr>
                <w:rFonts w:ascii="Times New Roman" w:hAnsi="Times New Roman"/>
                <w:sz w:val="24"/>
                <w:szCs w:val="24"/>
                <w:lang w:val="ru-RU"/>
              </w:rPr>
              <w:t xml:space="preserve"> </w:t>
            </w:r>
            <w:r>
              <w:rPr>
                <w:rFonts w:ascii="Times New Roman" w:hAnsi="Times New Roman"/>
                <w:sz w:val="24"/>
                <w:szCs w:val="24"/>
              </w:rPr>
              <w:t>2589</w:t>
            </w:r>
            <w:r w:rsidRPr="00661F9B">
              <w:rPr>
                <w:rFonts w:ascii="Times New Roman" w:hAnsi="Times New Roman"/>
                <w:sz w:val="24"/>
                <w:szCs w:val="24"/>
              </w:rPr>
              <w:t>:20</w:t>
            </w:r>
            <w:r>
              <w:rPr>
                <w:rFonts w:ascii="Times New Roman" w:hAnsi="Times New Roman"/>
                <w:sz w:val="24"/>
                <w:szCs w:val="24"/>
              </w:rPr>
              <w:t>16</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Pr="001F2C2E" w:rsidRDefault="002B3841" w:rsidP="00513691">
            <w:pPr>
              <w:jc w:val="center"/>
              <w:rPr>
                <w:rFonts w:ascii="Times New Roman" w:hAnsi="Times New Roman"/>
                <w:sz w:val="24"/>
                <w:szCs w:val="24"/>
              </w:rPr>
            </w:pPr>
            <w:r>
              <w:rPr>
                <w:rFonts w:ascii="Times New Roman" w:hAnsi="Times New Roman"/>
                <w:sz w:val="24"/>
                <w:szCs w:val="24"/>
              </w:rPr>
              <w:t>3</w:t>
            </w:r>
          </w:p>
        </w:tc>
        <w:tc>
          <w:tcPr>
            <w:tcW w:w="3048" w:type="dxa"/>
          </w:tcPr>
          <w:p w:rsidR="002B3841" w:rsidRPr="00D561D9" w:rsidRDefault="002B3841" w:rsidP="00513691">
            <w:pPr>
              <w:tabs>
                <w:tab w:val="left" w:pos="6840"/>
              </w:tabs>
              <w:jc w:val="both"/>
              <w:rPr>
                <w:rFonts w:ascii="Times New Roman" w:hAnsi="Times New Roman"/>
                <w:sz w:val="24"/>
                <w:szCs w:val="24"/>
                <w:lang w:val="ru-RU" w:eastAsia="ar-SA"/>
              </w:rPr>
            </w:pPr>
            <w:r>
              <w:rPr>
                <w:rFonts w:ascii="Times New Roman" w:hAnsi="Times New Roman"/>
                <w:sz w:val="24"/>
                <w:szCs w:val="24"/>
                <w:lang w:val="ru-RU"/>
              </w:rPr>
              <w:t>Якост на опън</w:t>
            </w:r>
          </w:p>
        </w:tc>
        <w:tc>
          <w:tcPr>
            <w:tcW w:w="3792" w:type="dxa"/>
          </w:tcPr>
          <w:p w:rsidR="002B3841" w:rsidRPr="00953547" w:rsidRDefault="002B3841" w:rsidP="00513691">
            <w:pPr>
              <w:ind w:right="-5" w:hanging="48"/>
              <w:rPr>
                <w:rFonts w:ascii="Times New Roman" w:hAnsi="Times New Roman"/>
                <w:sz w:val="24"/>
                <w:szCs w:val="24"/>
              </w:rPr>
            </w:pPr>
            <w:r w:rsidRPr="00661F9B">
              <w:rPr>
                <w:rFonts w:ascii="Times New Roman" w:hAnsi="Times New Roman"/>
                <w:sz w:val="24"/>
                <w:szCs w:val="24"/>
              </w:rPr>
              <w:t xml:space="preserve">БДС </w:t>
            </w:r>
            <w:r w:rsidRPr="00661F9B">
              <w:rPr>
                <w:rFonts w:ascii="Times New Roman" w:hAnsi="Times New Roman"/>
                <w:sz w:val="24"/>
                <w:szCs w:val="24"/>
                <w:lang w:val="en-US"/>
              </w:rPr>
              <w:t>EN</w:t>
            </w:r>
            <w:r w:rsidRPr="00B50938">
              <w:rPr>
                <w:rFonts w:ascii="Times New Roman" w:hAnsi="Times New Roman"/>
                <w:sz w:val="24"/>
                <w:szCs w:val="24"/>
                <w:lang w:val="ru-RU"/>
              </w:rPr>
              <w:t xml:space="preserve"> </w:t>
            </w:r>
            <w:r w:rsidRPr="00661F9B">
              <w:rPr>
                <w:rFonts w:ascii="Times New Roman" w:hAnsi="Times New Roman"/>
                <w:sz w:val="24"/>
                <w:szCs w:val="24"/>
                <w:lang w:val="en-US"/>
              </w:rPr>
              <w:t>ISO</w:t>
            </w:r>
            <w:r w:rsidRPr="00B50938">
              <w:rPr>
                <w:rFonts w:ascii="Times New Roman" w:hAnsi="Times New Roman"/>
                <w:sz w:val="24"/>
                <w:szCs w:val="24"/>
                <w:lang w:val="ru-RU"/>
              </w:rPr>
              <w:t xml:space="preserve"> </w:t>
            </w:r>
            <w:r>
              <w:rPr>
                <w:rFonts w:ascii="Times New Roman" w:hAnsi="Times New Roman"/>
                <w:sz w:val="24"/>
                <w:szCs w:val="24"/>
              </w:rPr>
              <w:t>3376:2012</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Pr="001F2C2E" w:rsidRDefault="002B3841" w:rsidP="00513691">
            <w:pPr>
              <w:jc w:val="center"/>
              <w:rPr>
                <w:rFonts w:ascii="Times New Roman" w:hAnsi="Times New Roman"/>
                <w:sz w:val="24"/>
                <w:szCs w:val="24"/>
              </w:rPr>
            </w:pPr>
            <w:r>
              <w:rPr>
                <w:rFonts w:ascii="Times New Roman" w:hAnsi="Times New Roman"/>
                <w:sz w:val="24"/>
                <w:szCs w:val="24"/>
              </w:rPr>
              <w:t>4</w:t>
            </w:r>
          </w:p>
        </w:tc>
        <w:tc>
          <w:tcPr>
            <w:tcW w:w="3048" w:type="dxa"/>
          </w:tcPr>
          <w:p w:rsidR="002B3841" w:rsidRPr="001F2C2E" w:rsidRDefault="002B3841" w:rsidP="00513691">
            <w:pPr>
              <w:rPr>
                <w:rFonts w:ascii="Times New Roman" w:hAnsi="Times New Roman"/>
                <w:i/>
                <w:sz w:val="24"/>
                <w:szCs w:val="24"/>
              </w:rPr>
            </w:pPr>
            <w:r>
              <w:rPr>
                <w:rFonts w:ascii="Times New Roman" w:hAnsi="Times New Roman"/>
                <w:sz w:val="24"/>
                <w:szCs w:val="24"/>
                <w:lang w:val="ru-RU"/>
              </w:rPr>
              <w:t>Здравина на раздиране</w:t>
            </w:r>
          </w:p>
        </w:tc>
        <w:tc>
          <w:tcPr>
            <w:tcW w:w="3792" w:type="dxa"/>
            <w:vAlign w:val="center"/>
          </w:tcPr>
          <w:p w:rsidR="002B3841" w:rsidRPr="00B50938" w:rsidRDefault="002B3841" w:rsidP="00513691">
            <w:pPr>
              <w:ind w:right="-5" w:hanging="48"/>
              <w:rPr>
                <w:rFonts w:ascii="Times New Roman" w:hAnsi="Times New Roman"/>
                <w:sz w:val="24"/>
                <w:szCs w:val="24"/>
              </w:rPr>
            </w:pPr>
            <w:r>
              <w:rPr>
                <w:rFonts w:ascii="Times New Roman" w:hAnsi="Times New Roman"/>
                <w:sz w:val="24"/>
                <w:szCs w:val="24"/>
              </w:rPr>
              <w:t xml:space="preserve">БДС EN </w:t>
            </w:r>
            <w:r w:rsidRPr="00661F9B">
              <w:rPr>
                <w:rFonts w:ascii="Times New Roman" w:hAnsi="Times New Roman"/>
                <w:sz w:val="24"/>
                <w:szCs w:val="24"/>
                <w:lang w:val="en-US"/>
              </w:rPr>
              <w:t>ISO</w:t>
            </w:r>
            <w:r>
              <w:rPr>
                <w:rFonts w:ascii="Times New Roman" w:hAnsi="Times New Roman"/>
                <w:sz w:val="24"/>
                <w:szCs w:val="24"/>
              </w:rPr>
              <w:t xml:space="preserve"> 17696</w:t>
            </w:r>
            <w:r w:rsidRPr="001F2C2E">
              <w:rPr>
                <w:rFonts w:ascii="Times New Roman" w:hAnsi="Times New Roman"/>
                <w:sz w:val="24"/>
                <w:szCs w:val="24"/>
              </w:rPr>
              <w:t>:20</w:t>
            </w:r>
            <w:r>
              <w:rPr>
                <w:rFonts w:ascii="Times New Roman" w:hAnsi="Times New Roman"/>
                <w:sz w:val="24"/>
                <w:szCs w:val="24"/>
              </w:rPr>
              <w:t>19</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Pr="001F2C2E" w:rsidRDefault="002B3841" w:rsidP="00513691">
            <w:pPr>
              <w:jc w:val="center"/>
              <w:rPr>
                <w:rFonts w:ascii="Times New Roman" w:hAnsi="Times New Roman"/>
                <w:sz w:val="24"/>
                <w:szCs w:val="24"/>
              </w:rPr>
            </w:pPr>
            <w:r>
              <w:rPr>
                <w:rFonts w:ascii="Times New Roman" w:hAnsi="Times New Roman"/>
                <w:sz w:val="24"/>
                <w:szCs w:val="24"/>
              </w:rPr>
              <w:lastRenderedPageBreak/>
              <w:t>5</w:t>
            </w:r>
          </w:p>
        </w:tc>
        <w:tc>
          <w:tcPr>
            <w:tcW w:w="3048" w:type="dxa"/>
          </w:tcPr>
          <w:p w:rsidR="002B3841" w:rsidRPr="001F2C2E" w:rsidRDefault="002B3841" w:rsidP="00513691">
            <w:pPr>
              <w:rPr>
                <w:rFonts w:ascii="Times New Roman" w:hAnsi="Times New Roman"/>
                <w:sz w:val="24"/>
                <w:szCs w:val="24"/>
                <w:lang w:val="en-US"/>
              </w:rPr>
            </w:pPr>
            <w:r>
              <w:rPr>
                <w:rFonts w:ascii="Times New Roman" w:hAnsi="Times New Roman"/>
                <w:sz w:val="24"/>
                <w:szCs w:val="24"/>
                <w:lang w:val="ru-RU"/>
              </w:rPr>
              <w:t>Паропропускливост</w:t>
            </w:r>
          </w:p>
        </w:tc>
        <w:tc>
          <w:tcPr>
            <w:tcW w:w="3792" w:type="dxa"/>
            <w:vAlign w:val="center"/>
          </w:tcPr>
          <w:p w:rsidR="002B3841" w:rsidRPr="003A7BC7" w:rsidRDefault="002B3841" w:rsidP="00513691">
            <w:pPr>
              <w:ind w:right="-5" w:hanging="48"/>
              <w:rPr>
                <w:rFonts w:ascii="Times New Roman" w:hAnsi="Times New Roman"/>
                <w:sz w:val="24"/>
                <w:szCs w:val="24"/>
              </w:rPr>
            </w:pPr>
            <w:r>
              <w:rPr>
                <w:rFonts w:ascii="Times New Roman" w:hAnsi="Times New Roman"/>
                <w:sz w:val="24"/>
                <w:szCs w:val="24"/>
              </w:rPr>
              <w:t>БДС</w:t>
            </w:r>
            <w:r w:rsidRPr="00661F9B">
              <w:rPr>
                <w:rFonts w:ascii="Times New Roman" w:hAnsi="Times New Roman"/>
                <w:sz w:val="24"/>
                <w:szCs w:val="24"/>
                <w:lang w:val="en-US"/>
              </w:rPr>
              <w:t xml:space="preserve"> </w:t>
            </w:r>
            <w:r>
              <w:rPr>
                <w:rFonts w:ascii="Times New Roman" w:hAnsi="Times New Roman"/>
                <w:sz w:val="24"/>
                <w:szCs w:val="24"/>
              </w:rPr>
              <w:t>6783:1971</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Pr="001F2C2E" w:rsidRDefault="002B3841" w:rsidP="00513691">
            <w:pPr>
              <w:jc w:val="center"/>
              <w:rPr>
                <w:rFonts w:ascii="Times New Roman" w:hAnsi="Times New Roman"/>
                <w:sz w:val="24"/>
                <w:szCs w:val="24"/>
              </w:rPr>
            </w:pPr>
            <w:r>
              <w:rPr>
                <w:rFonts w:ascii="Times New Roman" w:hAnsi="Times New Roman"/>
                <w:sz w:val="24"/>
                <w:szCs w:val="24"/>
              </w:rPr>
              <w:t>6</w:t>
            </w:r>
          </w:p>
        </w:tc>
        <w:tc>
          <w:tcPr>
            <w:tcW w:w="3048" w:type="dxa"/>
          </w:tcPr>
          <w:p w:rsidR="002B3841" w:rsidRPr="001F2C2E" w:rsidRDefault="002B3841" w:rsidP="00513691">
            <w:pPr>
              <w:rPr>
                <w:rFonts w:ascii="Times New Roman" w:hAnsi="Times New Roman"/>
                <w:sz w:val="24"/>
                <w:szCs w:val="24"/>
              </w:rPr>
            </w:pPr>
            <w:r w:rsidRPr="00661F9B">
              <w:rPr>
                <w:rFonts w:ascii="Times New Roman" w:hAnsi="Times New Roman"/>
                <w:sz w:val="24"/>
                <w:szCs w:val="24"/>
              </w:rPr>
              <w:t xml:space="preserve">рН </w:t>
            </w:r>
            <w:r>
              <w:rPr>
                <w:rFonts w:ascii="Times New Roman" w:hAnsi="Times New Roman"/>
                <w:sz w:val="24"/>
                <w:szCs w:val="24"/>
              </w:rPr>
              <w:t xml:space="preserve">стойност </w:t>
            </w:r>
            <w:r w:rsidRPr="00661F9B">
              <w:rPr>
                <w:rFonts w:ascii="Times New Roman" w:hAnsi="Times New Roman"/>
                <w:sz w:val="24"/>
                <w:szCs w:val="24"/>
              </w:rPr>
              <w:t xml:space="preserve">на воден </w:t>
            </w:r>
            <w:r>
              <w:rPr>
                <w:rFonts w:ascii="Times New Roman" w:hAnsi="Times New Roman"/>
                <w:sz w:val="24"/>
                <w:szCs w:val="24"/>
              </w:rPr>
              <w:t>извлек</w:t>
            </w:r>
          </w:p>
        </w:tc>
        <w:tc>
          <w:tcPr>
            <w:tcW w:w="3792" w:type="dxa"/>
          </w:tcPr>
          <w:p w:rsidR="002B3841" w:rsidRPr="00953547" w:rsidRDefault="002B3841" w:rsidP="00513691">
            <w:pPr>
              <w:ind w:right="-5" w:hanging="48"/>
              <w:rPr>
                <w:rFonts w:ascii="Times New Roman" w:hAnsi="Times New Roman"/>
                <w:sz w:val="24"/>
                <w:szCs w:val="24"/>
              </w:rPr>
            </w:pPr>
            <w:r w:rsidRPr="00661F9B">
              <w:rPr>
                <w:rFonts w:ascii="Times New Roman" w:hAnsi="Times New Roman"/>
                <w:sz w:val="24"/>
                <w:szCs w:val="24"/>
              </w:rPr>
              <w:t>БДС</w:t>
            </w:r>
            <w:r w:rsidRPr="00661F9B">
              <w:rPr>
                <w:rFonts w:ascii="Times New Roman" w:hAnsi="Times New Roman"/>
                <w:sz w:val="24"/>
                <w:szCs w:val="24"/>
                <w:lang w:val="de-DE"/>
              </w:rPr>
              <w:t xml:space="preserve"> EN ISO</w:t>
            </w:r>
            <w:r>
              <w:rPr>
                <w:rFonts w:ascii="Times New Roman" w:hAnsi="Times New Roman"/>
                <w:sz w:val="24"/>
                <w:szCs w:val="24"/>
              </w:rPr>
              <w:t xml:space="preserve"> 4045</w:t>
            </w:r>
            <w:r w:rsidRPr="00661F9B">
              <w:rPr>
                <w:rFonts w:ascii="Times New Roman" w:hAnsi="Times New Roman"/>
                <w:sz w:val="24"/>
                <w:szCs w:val="24"/>
              </w:rPr>
              <w:t>:20</w:t>
            </w:r>
            <w:r>
              <w:rPr>
                <w:rFonts w:ascii="Times New Roman" w:hAnsi="Times New Roman"/>
                <w:sz w:val="24"/>
                <w:szCs w:val="24"/>
              </w:rPr>
              <w:t>18</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Pr="001F2C2E" w:rsidRDefault="002B3841" w:rsidP="00513691">
            <w:pPr>
              <w:jc w:val="center"/>
              <w:rPr>
                <w:rFonts w:ascii="Times New Roman" w:hAnsi="Times New Roman"/>
                <w:sz w:val="24"/>
                <w:szCs w:val="24"/>
              </w:rPr>
            </w:pPr>
            <w:r>
              <w:rPr>
                <w:rFonts w:ascii="Times New Roman" w:hAnsi="Times New Roman"/>
                <w:sz w:val="24"/>
                <w:szCs w:val="24"/>
              </w:rPr>
              <w:t>7</w:t>
            </w:r>
          </w:p>
        </w:tc>
        <w:tc>
          <w:tcPr>
            <w:tcW w:w="3048" w:type="dxa"/>
            <w:vAlign w:val="center"/>
          </w:tcPr>
          <w:p w:rsidR="002B3841" w:rsidRPr="00953547" w:rsidRDefault="002B3841" w:rsidP="00513691">
            <w:pPr>
              <w:tabs>
                <w:tab w:val="left" w:pos="6840"/>
              </w:tabs>
              <w:jc w:val="both"/>
              <w:rPr>
                <w:rFonts w:ascii="Times New Roman" w:hAnsi="Times New Roman"/>
                <w:sz w:val="24"/>
                <w:szCs w:val="24"/>
                <w:lang w:eastAsia="ar-SA"/>
              </w:rPr>
            </w:pPr>
            <w:r w:rsidRPr="001F2C2E">
              <w:rPr>
                <w:rFonts w:ascii="Times New Roman" w:hAnsi="Times New Roman"/>
                <w:sz w:val="24"/>
                <w:szCs w:val="24"/>
              </w:rPr>
              <w:t xml:space="preserve"> </w:t>
            </w:r>
            <w:r w:rsidRPr="00661F9B">
              <w:rPr>
                <w:rFonts w:ascii="Times New Roman" w:hAnsi="Times New Roman"/>
                <w:sz w:val="24"/>
                <w:szCs w:val="24"/>
              </w:rPr>
              <w:t xml:space="preserve">Съдържание на </w:t>
            </w:r>
            <w:r>
              <w:rPr>
                <w:rFonts w:ascii="Times New Roman" w:hAnsi="Times New Roman"/>
                <w:sz w:val="24"/>
                <w:szCs w:val="24"/>
                <w:lang w:eastAsia="ar-SA"/>
              </w:rPr>
              <w:t xml:space="preserve">хром </w:t>
            </w:r>
            <w:r>
              <w:rPr>
                <w:rFonts w:ascii="Times New Roman" w:hAnsi="Times New Roman"/>
                <w:sz w:val="24"/>
                <w:szCs w:val="24"/>
                <w:lang w:val="en-US" w:eastAsia="ar-SA"/>
              </w:rPr>
              <w:t>IV</w:t>
            </w:r>
          </w:p>
        </w:tc>
        <w:tc>
          <w:tcPr>
            <w:tcW w:w="3792" w:type="dxa"/>
            <w:vAlign w:val="center"/>
          </w:tcPr>
          <w:p w:rsidR="002B3841" w:rsidRPr="00B50938" w:rsidRDefault="002B3841" w:rsidP="00513691">
            <w:pPr>
              <w:ind w:right="-5" w:hanging="48"/>
              <w:rPr>
                <w:rFonts w:ascii="Times New Roman" w:hAnsi="Times New Roman"/>
                <w:sz w:val="24"/>
                <w:szCs w:val="24"/>
              </w:rPr>
            </w:pPr>
            <w:r w:rsidRPr="00661F9B">
              <w:rPr>
                <w:rFonts w:ascii="Times New Roman" w:hAnsi="Times New Roman"/>
                <w:sz w:val="24"/>
                <w:szCs w:val="24"/>
              </w:rPr>
              <w:t xml:space="preserve">БДС </w:t>
            </w:r>
            <w:r>
              <w:rPr>
                <w:rFonts w:ascii="Times New Roman" w:hAnsi="Times New Roman"/>
                <w:sz w:val="24"/>
                <w:szCs w:val="24"/>
                <w:lang w:val="en-US"/>
              </w:rPr>
              <w:t>EN</w:t>
            </w:r>
            <w:r w:rsidRPr="00B50938">
              <w:rPr>
                <w:rFonts w:ascii="Times New Roman" w:hAnsi="Times New Roman"/>
                <w:sz w:val="24"/>
                <w:szCs w:val="24"/>
                <w:lang w:val="ru-RU"/>
              </w:rPr>
              <w:t xml:space="preserve"> </w:t>
            </w:r>
            <w:r>
              <w:rPr>
                <w:rFonts w:ascii="Times New Roman" w:hAnsi="Times New Roman"/>
                <w:sz w:val="24"/>
                <w:szCs w:val="24"/>
                <w:lang w:val="en-US"/>
              </w:rPr>
              <w:t>ISO</w:t>
            </w:r>
            <w:r w:rsidRPr="00B50938">
              <w:rPr>
                <w:rFonts w:ascii="Times New Roman" w:hAnsi="Times New Roman"/>
                <w:sz w:val="24"/>
                <w:szCs w:val="24"/>
                <w:lang w:val="ru-RU"/>
              </w:rPr>
              <w:t xml:space="preserve"> 1</w:t>
            </w:r>
            <w:r>
              <w:rPr>
                <w:rFonts w:ascii="Times New Roman" w:hAnsi="Times New Roman"/>
                <w:sz w:val="24"/>
                <w:szCs w:val="24"/>
              </w:rPr>
              <w:t>7075</w:t>
            </w:r>
            <w:r w:rsidRPr="00661F9B">
              <w:rPr>
                <w:rFonts w:ascii="Times New Roman" w:hAnsi="Times New Roman"/>
                <w:sz w:val="24"/>
                <w:szCs w:val="24"/>
              </w:rPr>
              <w:t>:201</w:t>
            </w:r>
            <w:r>
              <w:rPr>
                <w:rFonts w:ascii="Times New Roman" w:hAnsi="Times New Roman"/>
                <w:sz w:val="24"/>
                <w:szCs w:val="24"/>
              </w:rPr>
              <w:t>7</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Pr="001F2C2E" w:rsidRDefault="002B3841" w:rsidP="00513691">
            <w:pPr>
              <w:jc w:val="center"/>
              <w:rPr>
                <w:rFonts w:ascii="Times New Roman" w:hAnsi="Times New Roman"/>
                <w:sz w:val="24"/>
                <w:szCs w:val="24"/>
              </w:rPr>
            </w:pPr>
            <w:r>
              <w:rPr>
                <w:rFonts w:ascii="Times New Roman" w:hAnsi="Times New Roman"/>
                <w:sz w:val="24"/>
                <w:szCs w:val="24"/>
              </w:rPr>
              <w:t>8</w:t>
            </w:r>
          </w:p>
        </w:tc>
        <w:tc>
          <w:tcPr>
            <w:tcW w:w="3048" w:type="dxa"/>
          </w:tcPr>
          <w:p w:rsidR="002B3841" w:rsidRPr="005C43A9" w:rsidRDefault="002B3841" w:rsidP="00513691">
            <w:pPr>
              <w:rPr>
                <w:rFonts w:ascii="Times New Roman" w:hAnsi="Times New Roman"/>
                <w:sz w:val="24"/>
                <w:szCs w:val="24"/>
              </w:rPr>
            </w:pPr>
            <w:r>
              <w:rPr>
                <w:rFonts w:ascii="Times New Roman" w:hAnsi="Times New Roman"/>
                <w:sz w:val="24"/>
                <w:szCs w:val="24"/>
              </w:rPr>
              <w:t xml:space="preserve">Съпротивление </w:t>
            </w:r>
            <w:r w:rsidRPr="005C43A9">
              <w:rPr>
                <w:rFonts w:ascii="Times New Roman" w:hAnsi="Times New Roman"/>
                <w:sz w:val="24"/>
                <w:szCs w:val="24"/>
                <w:lang w:val="ru-RU"/>
              </w:rPr>
              <w:t>(</w:t>
            </w:r>
            <w:r>
              <w:rPr>
                <w:rFonts w:ascii="Times New Roman" w:hAnsi="Times New Roman"/>
                <w:sz w:val="24"/>
                <w:szCs w:val="24"/>
              </w:rPr>
              <w:t>устойчивост</w:t>
            </w:r>
            <w:r w:rsidRPr="005C43A9">
              <w:rPr>
                <w:rFonts w:ascii="Times New Roman" w:hAnsi="Times New Roman"/>
                <w:sz w:val="24"/>
                <w:szCs w:val="24"/>
                <w:lang w:val="ru-RU"/>
              </w:rPr>
              <w:t>)</w:t>
            </w:r>
            <w:r>
              <w:rPr>
                <w:rFonts w:ascii="Times New Roman" w:hAnsi="Times New Roman"/>
                <w:sz w:val="24"/>
                <w:szCs w:val="24"/>
              </w:rPr>
              <w:t xml:space="preserve"> на огъване в цикли</w:t>
            </w:r>
          </w:p>
        </w:tc>
        <w:tc>
          <w:tcPr>
            <w:tcW w:w="3792" w:type="dxa"/>
          </w:tcPr>
          <w:p w:rsidR="002B3841" w:rsidRPr="00B50938" w:rsidRDefault="002B3841" w:rsidP="00513691">
            <w:pPr>
              <w:ind w:right="-5" w:hanging="48"/>
              <w:rPr>
                <w:rFonts w:ascii="Times New Roman" w:hAnsi="Times New Roman"/>
                <w:sz w:val="24"/>
                <w:szCs w:val="24"/>
              </w:rPr>
            </w:pPr>
            <w:r>
              <w:rPr>
                <w:rFonts w:ascii="Times New Roman" w:hAnsi="Times New Roman"/>
                <w:sz w:val="24"/>
                <w:szCs w:val="24"/>
              </w:rPr>
              <w:t xml:space="preserve">БДС EN </w:t>
            </w:r>
            <w:r>
              <w:rPr>
                <w:rFonts w:ascii="Times New Roman" w:hAnsi="Times New Roman"/>
                <w:sz w:val="24"/>
                <w:szCs w:val="24"/>
                <w:lang w:val="en-US"/>
              </w:rPr>
              <w:t>ISO</w:t>
            </w:r>
            <w:r w:rsidRPr="00B50938">
              <w:rPr>
                <w:rFonts w:ascii="Times New Roman" w:hAnsi="Times New Roman"/>
                <w:sz w:val="24"/>
                <w:szCs w:val="24"/>
                <w:lang w:val="ru-RU"/>
              </w:rPr>
              <w:t xml:space="preserve"> </w:t>
            </w:r>
            <w:r>
              <w:rPr>
                <w:rFonts w:ascii="Times New Roman" w:hAnsi="Times New Roman"/>
                <w:sz w:val="24"/>
                <w:szCs w:val="24"/>
              </w:rPr>
              <w:t>1</w:t>
            </w:r>
            <w:r w:rsidRPr="00B50938">
              <w:rPr>
                <w:rFonts w:ascii="Times New Roman" w:hAnsi="Times New Roman"/>
                <w:sz w:val="24"/>
                <w:szCs w:val="24"/>
                <w:lang w:val="ru-RU"/>
              </w:rPr>
              <w:t>7694</w:t>
            </w:r>
            <w:r w:rsidRPr="00661F9B">
              <w:rPr>
                <w:rFonts w:ascii="Times New Roman" w:hAnsi="Times New Roman"/>
                <w:sz w:val="24"/>
                <w:szCs w:val="24"/>
              </w:rPr>
              <w:t>:20</w:t>
            </w:r>
            <w:r>
              <w:rPr>
                <w:rFonts w:ascii="Times New Roman" w:hAnsi="Times New Roman"/>
                <w:sz w:val="24"/>
                <w:szCs w:val="24"/>
              </w:rPr>
              <w:t>16</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Pr="005C43A9" w:rsidRDefault="002B3841" w:rsidP="00513691">
            <w:pPr>
              <w:jc w:val="center"/>
              <w:rPr>
                <w:rFonts w:ascii="Times New Roman" w:hAnsi="Times New Roman"/>
                <w:sz w:val="24"/>
                <w:szCs w:val="24"/>
                <w:lang w:val="en-US"/>
              </w:rPr>
            </w:pPr>
            <w:r>
              <w:rPr>
                <w:rFonts w:ascii="Times New Roman" w:hAnsi="Times New Roman"/>
                <w:sz w:val="24"/>
                <w:szCs w:val="24"/>
                <w:lang w:val="en-US"/>
              </w:rPr>
              <w:t>9</w:t>
            </w:r>
          </w:p>
        </w:tc>
        <w:tc>
          <w:tcPr>
            <w:tcW w:w="3048" w:type="dxa"/>
          </w:tcPr>
          <w:p w:rsidR="002B3841" w:rsidRPr="005C43A9" w:rsidRDefault="002B3841" w:rsidP="00513691">
            <w:pPr>
              <w:rPr>
                <w:rFonts w:ascii="Times New Roman" w:hAnsi="Times New Roman"/>
                <w:sz w:val="24"/>
                <w:szCs w:val="24"/>
              </w:rPr>
            </w:pPr>
            <w:r>
              <w:rPr>
                <w:rFonts w:ascii="Times New Roman" w:hAnsi="Times New Roman"/>
                <w:sz w:val="24"/>
                <w:szCs w:val="24"/>
              </w:rPr>
              <w:t>Устойчивост на повреждане при формуване – пукане на лицевия слой</w:t>
            </w:r>
          </w:p>
        </w:tc>
        <w:tc>
          <w:tcPr>
            <w:tcW w:w="3792" w:type="dxa"/>
          </w:tcPr>
          <w:p w:rsidR="002B3841" w:rsidRDefault="002B3841" w:rsidP="00513691">
            <w:pPr>
              <w:ind w:right="-5" w:hanging="48"/>
              <w:rPr>
                <w:rFonts w:ascii="Times New Roman" w:hAnsi="Times New Roman"/>
                <w:sz w:val="24"/>
                <w:szCs w:val="24"/>
              </w:rPr>
            </w:pPr>
            <w:r>
              <w:rPr>
                <w:rFonts w:ascii="Times New Roman" w:hAnsi="Times New Roman"/>
                <w:sz w:val="24"/>
                <w:szCs w:val="24"/>
              </w:rPr>
              <w:t xml:space="preserve">БДС EN </w:t>
            </w:r>
            <w:r>
              <w:rPr>
                <w:rFonts w:ascii="Times New Roman" w:hAnsi="Times New Roman"/>
                <w:sz w:val="24"/>
                <w:szCs w:val="24"/>
                <w:lang w:val="en-US"/>
              </w:rPr>
              <w:t>ISO</w:t>
            </w:r>
            <w:r w:rsidRPr="00B50938">
              <w:rPr>
                <w:rFonts w:ascii="Times New Roman" w:hAnsi="Times New Roman"/>
                <w:sz w:val="24"/>
                <w:szCs w:val="24"/>
                <w:lang w:val="ru-RU"/>
              </w:rPr>
              <w:t xml:space="preserve"> </w:t>
            </w:r>
            <w:r w:rsidRPr="00B41FC0">
              <w:rPr>
                <w:rFonts w:ascii="Times New Roman" w:hAnsi="Times New Roman"/>
                <w:sz w:val="24"/>
                <w:szCs w:val="24"/>
              </w:rPr>
              <w:t>1</w:t>
            </w:r>
            <w:r w:rsidRPr="00B50938">
              <w:rPr>
                <w:rFonts w:ascii="Times New Roman" w:hAnsi="Times New Roman"/>
                <w:sz w:val="24"/>
                <w:szCs w:val="24"/>
                <w:lang w:val="ru-RU"/>
              </w:rPr>
              <w:t>769</w:t>
            </w:r>
            <w:r w:rsidRPr="00B41FC0">
              <w:rPr>
                <w:rFonts w:ascii="Times New Roman" w:hAnsi="Times New Roman"/>
                <w:sz w:val="24"/>
                <w:szCs w:val="24"/>
              </w:rPr>
              <w:t>3:2006</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Pr="008F4C71" w:rsidRDefault="002B3841" w:rsidP="00513691">
            <w:pPr>
              <w:jc w:val="center"/>
              <w:rPr>
                <w:rFonts w:ascii="Times New Roman" w:hAnsi="Times New Roman"/>
                <w:sz w:val="24"/>
                <w:szCs w:val="24"/>
              </w:rPr>
            </w:pPr>
            <w:r>
              <w:rPr>
                <w:rFonts w:ascii="Times New Roman" w:hAnsi="Times New Roman"/>
                <w:sz w:val="24"/>
                <w:szCs w:val="24"/>
              </w:rPr>
              <w:t>10</w:t>
            </w:r>
          </w:p>
        </w:tc>
        <w:tc>
          <w:tcPr>
            <w:tcW w:w="3048" w:type="dxa"/>
          </w:tcPr>
          <w:p w:rsidR="002B3841" w:rsidRDefault="002B3841" w:rsidP="00513691">
            <w:pPr>
              <w:rPr>
                <w:rFonts w:ascii="Times New Roman" w:hAnsi="Times New Roman"/>
                <w:sz w:val="24"/>
                <w:szCs w:val="24"/>
              </w:rPr>
            </w:pPr>
            <w:r>
              <w:rPr>
                <w:rFonts w:ascii="Times New Roman" w:hAnsi="Times New Roman"/>
                <w:sz w:val="24"/>
                <w:szCs w:val="24"/>
              </w:rPr>
              <w:t>Устойчивост на проникване на вода</w:t>
            </w:r>
          </w:p>
        </w:tc>
        <w:tc>
          <w:tcPr>
            <w:tcW w:w="3792" w:type="dxa"/>
          </w:tcPr>
          <w:p w:rsidR="002B3841" w:rsidRDefault="002B3841" w:rsidP="00513691">
            <w:pPr>
              <w:ind w:right="-5" w:hanging="48"/>
              <w:rPr>
                <w:rFonts w:ascii="Times New Roman" w:hAnsi="Times New Roman"/>
                <w:sz w:val="24"/>
                <w:szCs w:val="24"/>
              </w:rPr>
            </w:pPr>
            <w:r>
              <w:rPr>
                <w:rFonts w:ascii="Times New Roman" w:hAnsi="Times New Roman"/>
                <w:sz w:val="24"/>
                <w:szCs w:val="24"/>
              </w:rPr>
              <w:t>БДС EN</w:t>
            </w:r>
            <w:r w:rsidRPr="00B50938">
              <w:rPr>
                <w:rFonts w:ascii="Times New Roman" w:hAnsi="Times New Roman"/>
                <w:sz w:val="24"/>
                <w:szCs w:val="24"/>
                <w:lang w:val="ru-RU"/>
              </w:rPr>
              <w:t xml:space="preserve"> </w:t>
            </w:r>
            <w:r>
              <w:rPr>
                <w:rFonts w:ascii="Times New Roman" w:hAnsi="Times New Roman"/>
                <w:sz w:val="24"/>
                <w:szCs w:val="24"/>
                <w:lang w:val="en-US"/>
              </w:rPr>
              <w:t>ISO</w:t>
            </w:r>
            <w:r>
              <w:rPr>
                <w:rFonts w:ascii="Times New Roman" w:hAnsi="Times New Roman"/>
                <w:sz w:val="24"/>
                <w:szCs w:val="24"/>
              </w:rPr>
              <w:t xml:space="preserve"> 811</w:t>
            </w:r>
            <w:r w:rsidRPr="00B41FC0">
              <w:rPr>
                <w:rFonts w:ascii="Times New Roman" w:hAnsi="Times New Roman"/>
                <w:sz w:val="24"/>
                <w:szCs w:val="24"/>
              </w:rPr>
              <w:t>:</w:t>
            </w:r>
            <w:r>
              <w:rPr>
                <w:rFonts w:ascii="Times New Roman" w:hAnsi="Times New Roman"/>
                <w:sz w:val="24"/>
                <w:szCs w:val="24"/>
              </w:rPr>
              <w:t>2018</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Default="002B3841" w:rsidP="00513691">
            <w:pPr>
              <w:jc w:val="center"/>
              <w:rPr>
                <w:rFonts w:ascii="Times New Roman" w:hAnsi="Times New Roman"/>
                <w:sz w:val="24"/>
                <w:szCs w:val="24"/>
              </w:rPr>
            </w:pPr>
            <w:r>
              <w:rPr>
                <w:rFonts w:ascii="Times New Roman" w:hAnsi="Times New Roman"/>
                <w:sz w:val="24"/>
                <w:szCs w:val="24"/>
              </w:rPr>
              <w:t>11</w:t>
            </w:r>
          </w:p>
        </w:tc>
        <w:tc>
          <w:tcPr>
            <w:tcW w:w="3048" w:type="dxa"/>
          </w:tcPr>
          <w:p w:rsidR="002B3841" w:rsidRDefault="002B3841" w:rsidP="00513691">
            <w:pPr>
              <w:rPr>
                <w:rFonts w:ascii="Times New Roman" w:hAnsi="Times New Roman"/>
                <w:sz w:val="24"/>
                <w:szCs w:val="24"/>
              </w:rPr>
            </w:pPr>
            <w:r w:rsidRPr="00F446DF">
              <w:rPr>
                <w:rFonts w:ascii="Times New Roman" w:hAnsi="Times New Roman"/>
                <w:sz w:val="24"/>
                <w:szCs w:val="24"/>
              </w:rPr>
              <w:t>Минимална устойчивост на обагрянията</w:t>
            </w:r>
            <w:r>
              <w:rPr>
                <w:rFonts w:ascii="Times New Roman" w:hAnsi="Times New Roman"/>
                <w:sz w:val="24"/>
                <w:szCs w:val="24"/>
              </w:rPr>
              <w:t>:</w:t>
            </w: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кисела пот</w:t>
            </w:r>
          </w:p>
          <w:p w:rsidR="002B3841" w:rsidRDefault="002B3841" w:rsidP="00513691">
            <w:pPr>
              <w:rPr>
                <w:rFonts w:ascii="Times New Roman" w:hAnsi="Times New Roman"/>
                <w:sz w:val="24"/>
                <w:szCs w:val="24"/>
              </w:rPr>
            </w:pP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алкална пот</w:t>
            </w:r>
          </w:p>
          <w:p w:rsidR="002B3841" w:rsidRDefault="002B3841" w:rsidP="00513691">
            <w:pPr>
              <w:rPr>
                <w:rFonts w:ascii="Times New Roman" w:hAnsi="Times New Roman"/>
                <w:sz w:val="24"/>
                <w:szCs w:val="24"/>
              </w:rPr>
            </w:pP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сухо триене</w:t>
            </w:r>
          </w:p>
          <w:p w:rsidR="002B3841" w:rsidRDefault="002B3841" w:rsidP="00513691">
            <w:pPr>
              <w:rPr>
                <w:rFonts w:ascii="Times New Roman" w:hAnsi="Times New Roman"/>
                <w:sz w:val="24"/>
                <w:szCs w:val="24"/>
              </w:rPr>
            </w:pPr>
          </w:p>
          <w:p w:rsidR="002B3841" w:rsidRDefault="002B3841" w:rsidP="00513691">
            <w:pPr>
              <w:rPr>
                <w:rFonts w:ascii="Times New Roman" w:hAnsi="Times New Roman"/>
                <w:sz w:val="24"/>
                <w:szCs w:val="24"/>
              </w:rPr>
            </w:pPr>
            <w:r>
              <w:rPr>
                <w:rFonts w:ascii="Times New Roman" w:hAnsi="Times New Roman"/>
                <w:sz w:val="24"/>
                <w:szCs w:val="24"/>
              </w:rPr>
              <w:t xml:space="preserve">- </w:t>
            </w:r>
            <w:r w:rsidRPr="00120A7C">
              <w:rPr>
                <w:rFonts w:ascii="Times New Roman" w:hAnsi="Times New Roman"/>
                <w:sz w:val="24"/>
                <w:szCs w:val="24"/>
              </w:rPr>
              <w:t>мокро триене</w:t>
            </w:r>
            <w:r>
              <w:rPr>
                <w:rFonts w:ascii="Times New Roman" w:hAnsi="Times New Roman"/>
                <w:sz w:val="24"/>
                <w:szCs w:val="24"/>
              </w:rPr>
              <w:t xml:space="preserve"> </w:t>
            </w:r>
          </w:p>
        </w:tc>
        <w:tc>
          <w:tcPr>
            <w:tcW w:w="3792" w:type="dxa"/>
          </w:tcPr>
          <w:p w:rsidR="002B3841" w:rsidRDefault="002B3841" w:rsidP="00513691">
            <w:pPr>
              <w:ind w:right="-5" w:hanging="48"/>
              <w:rPr>
                <w:rFonts w:ascii="Times New Roman" w:hAnsi="Times New Roman"/>
                <w:sz w:val="24"/>
                <w:szCs w:val="24"/>
              </w:rPr>
            </w:pPr>
          </w:p>
          <w:p w:rsidR="002B3841" w:rsidRDefault="002B3841" w:rsidP="00513691">
            <w:pPr>
              <w:ind w:right="-5" w:hanging="48"/>
              <w:rPr>
                <w:rFonts w:ascii="Times New Roman" w:hAnsi="Times New Roman"/>
                <w:sz w:val="24"/>
                <w:szCs w:val="24"/>
              </w:rPr>
            </w:pPr>
          </w:p>
          <w:p w:rsidR="002B3841" w:rsidRPr="00F446DF" w:rsidRDefault="002B3841" w:rsidP="00513691">
            <w:pPr>
              <w:ind w:right="-5" w:hanging="48"/>
              <w:rPr>
                <w:rFonts w:ascii="Times New Roman" w:hAnsi="Times New Roman"/>
                <w:sz w:val="24"/>
                <w:szCs w:val="24"/>
              </w:rPr>
            </w:pPr>
            <w:r w:rsidRPr="00F446DF">
              <w:rPr>
                <w:rFonts w:ascii="Times New Roman" w:hAnsi="Times New Roman"/>
                <w:sz w:val="24"/>
                <w:szCs w:val="24"/>
              </w:rPr>
              <w:t>БДС</w:t>
            </w:r>
            <w:r w:rsidRPr="00F446DF">
              <w:rPr>
                <w:rFonts w:ascii="Times New Roman" w:hAnsi="Times New Roman"/>
                <w:sz w:val="24"/>
                <w:szCs w:val="24"/>
                <w:lang w:val="de-DE"/>
              </w:rPr>
              <w:t xml:space="preserve"> EN ISO 105- </w:t>
            </w:r>
            <w:r w:rsidRPr="00F446DF">
              <w:rPr>
                <w:rFonts w:ascii="Times New Roman" w:hAnsi="Times New Roman"/>
                <w:sz w:val="24"/>
                <w:szCs w:val="24"/>
              </w:rPr>
              <w:t>Е</w:t>
            </w:r>
            <w:r w:rsidRPr="00F446DF">
              <w:rPr>
                <w:rFonts w:ascii="Times New Roman" w:hAnsi="Times New Roman"/>
                <w:sz w:val="24"/>
                <w:szCs w:val="24"/>
                <w:lang w:val="de-DE"/>
              </w:rPr>
              <w:t>04</w:t>
            </w:r>
            <w:r w:rsidRPr="00F446DF">
              <w:rPr>
                <w:rFonts w:ascii="Times New Roman" w:hAnsi="Times New Roman"/>
                <w:sz w:val="24"/>
                <w:szCs w:val="24"/>
              </w:rPr>
              <w:t xml:space="preserve"> или еквивалентно/и</w:t>
            </w:r>
          </w:p>
          <w:p w:rsidR="002B3841" w:rsidRPr="00F446DF" w:rsidRDefault="002B3841" w:rsidP="00513691">
            <w:pPr>
              <w:ind w:right="-5" w:hanging="48"/>
              <w:rPr>
                <w:rFonts w:ascii="Times New Roman" w:hAnsi="Times New Roman"/>
                <w:sz w:val="24"/>
                <w:szCs w:val="24"/>
              </w:rPr>
            </w:pPr>
            <w:r w:rsidRPr="00F446DF">
              <w:rPr>
                <w:rFonts w:ascii="Times New Roman" w:hAnsi="Times New Roman"/>
                <w:sz w:val="24"/>
                <w:szCs w:val="24"/>
                <w:lang w:val="de-DE"/>
              </w:rPr>
              <w:t xml:space="preserve"> </w:t>
            </w:r>
            <w:r w:rsidRPr="00F446DF">
              <w:rPr>
                <w:rFonts w:ascii="Times New Roman" w:hAnsi="Times New Roman"/>
                <w:sz w:val="24"/>
                <w:szCs w:val="24"/>
              </w:rPr>
              <w:t>БДС</w:t>
            </w:r>
            <w:r w:rsidRPr="00F446DF">
              <w:rPr>
                <w:rFonts w:ascii="Times New Roman" w:hAnsi="Times New Roman"/>
                <w:sz w:val="24"/>
                <w:szCs w:val="24"/>
                <w:lang w:val="de-DE"/>
              </w:rPr>
              <w:t xml:space="preserve"> EN ISO 105- </w:t>
            </w:r>
            <w:r w:rsidRPr="00F446DF">
              <w:rPr>
                <w:rFonts w:ascii="Times New Roman" w:hAnsi="Times New Roman"/>
                <w:sz w:val="24"/>
                <w:szCs w:val="24"/>
              </w:rPr>
              <w:t>Е</w:t>
            </w:r>
            <w:r w:rsidRPr="00F446DF">
              <w:rPr>
                <w:rFonts w:ascii="Times New Roman" w:hAnsi="Times New Roman"/>
                <w:sz w:val="24"/>
                <w:szCs w:val="24"/>
                <w:lang w:val="de-DE"/>
              </w:rPr>
              <w:t>04</w:t>
            </w:r>
            <w:r w:rsidRPr="00F446DF">
              <w:rPr>
                <w:rFonts w:ascii="Times New Roman" w:hAnsi="Times New Roman"/>
                <w:sz w:val="24"/>
                <w:szCs w:val="24"/>
              </w:rPr>
              <w:t xml:space="preserve"> или еквивалентно/и</w:t>
            </w:r>
          </w:p>
          <w:p w:rsidR="002B3841" w:rsidRPr="00F446DF" w:rsidRDefault="002B3841" w:rsidP="00513691">
            <w:pPr>
              <w:ind w:right="-5" w:hanging="48"/>
              <w:rPr>
                <w:rFonts w:ascii="Times New Roman" w:hAnsi="Times New Roman"/>
                <w:sz w:val="24"/>
                <w:szCs w:val="24"/>
              </w:rPr>
            </w:pPr>
            <w:r w:rsidRPr="00F446DF">
              <w:rPr>
                <w:rFonts w:ascii="Times New Roman" w:hAnsi="Times New Roman"/>
                <w:sz w:val="24"/>
                <w:szCs w:val="24"/>
              </w:rPr>
              <w:t>БДС</w:t>
            </w:r>
            <w:r w:rsidRPr="00F446DF">
              <w:rPr>
                <w:rFonts w:ascii="Times New Roman" w:hAnsi="Times New Roman"/>
                <w:sz w:val="24"/>
                <w:szCs w:val="24"/>
                <w:lang w:val="de-DE"/>
              </w:rPr>
              <w:t xml:space="preserve"> EN ISO 105 </w:t>
            </w:r>
            <w:r w:rsidRPr="00F446DF">
              <w:rPr>
                <w:rFonts w:ascii="Times New Roman" w:hAnsi="Times New Roman"/>
                <w:sz w:val="24"/>
                <w:szCs w:val="24"/>
              </w:rPr>
              <w:t>Х</w:t>
            </w:r>
            <w:r w:rsidRPr="00F446DF">
              <w:rPr>
                <w:rFonts w:ascii="Times New Roman" w:hAnsi="Times New Roman"/>
                <w:sz w:val="24"/>
                <w:szCs w:val="24"/>
                <w:lang w:val="de-DE"/>
              </w:rPr>
              <w:t xml:space="preserve">12 </w:t>
            </w:r>
            <w:r w:rsidRPr="00F446DF">
              <w:rPr>
                <w:rFonts w:ascii="Times New Roman" w:hAnsi="Times New Roman"/>
                <w:sz w:val="24"/>
                <w:szCs w:val="24"/>
              </w:rPr>
              <w:t xml:space="preserve">или еквивалентно/и </w:t>
            </w:r>
          </w:p>
          <w:p w:rsidR="002B3841" w:rsidRDefault="002B3841" w:rsidP="00513691">
            <w:pPr>
              <w:rPr>
                <w:rFonts w:ascii="Times New Roman" w:hAnsi="Times New Roman"/>
                <w:sz w:val="24"/>
                <w:szCs w:val="24"/>
              </w:rPr>
            </w:pPr>
            <w:r w:rsidRPr="00F446DF">
              <w:rPr>
                <w:rFonts w:ascii="Times New Roman" w:hAnsi="Times New Roman"/>
                <w:sz w:val="24"/>
                <w:szCs w:val="24"/>
              </w:rPr>
              <w:t>БДС</w:t>
            </w:r>
            <w:r w:rsidRPr="00F446DF">
              <w:rPr>
                <w:rFonts w:ascii="Times New Roman" w:hAnsi="Times New Roman"/>
                <w:sz w:val="24"/>
                <w:szCs w:val="24"/>
                <w:lang w:val="de-DE"/>
              </w:rPr>
              <w:t xml:space="preserve"> EN ISO 105 </w:t>
            </w:r>
            <w:r w:rsidRPr="00F446DF">
              <w:rPr>
                <w:rFonts w:ascii="Times New Roman" w:hAnsi="Times New Roman"/>
                <w:sz w:val="24"/>
                <w:szCs w:val="24"/>
              </w:rPr>
              <w:t>Х</w:t>
            </w:r>
            <w:r w:rsidRPr="00F446DF">
              <w:rPr>
                <w:rFonts w:ascii="Times New Roman" w:hAnsi="Times New Roman"/>
                <w:sz w:val="24"/>
                <w:szCs w:val="24"/>
                <w:lang w:val="de-DE"/>
              </w:rPr>
              <w:t>12</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Default="002B3841" w:rsidP="00513691">
            <w:pPr>
              <w:jc w:val="center"/>
              <w:rPr>
                <w:rFonts w:ascii="Times New Roman" w:hAnsi="Times New Roman"/>
                <w:sz w:val="24"/>
                <w:szCs w:val="24"/>
              </w:rPr>
            </w:pPr>
            <w:r>
              <w:rPr>
                <w:rFonts w:ascii="Times New Roman" w:hAnsi="Times New Roman"/>
                <w:sz w:val="24"/>
                <w:szCs w:val="24"/>
              </w:rPr>
              <w:t>12</w:t>
            </w:r>
          </w:p>
        </w:tc>
        <w:tc>
          <w:tcPr>
            <w:tcW w:w="3048" w:type="dxa"/>
          </w:tcPr>
          <w:p w:rsidR="002B3841" w:rsidRPr="00F446DF" w:rsidRDefault="002B3841" w:rsidP="00513691">
            <w:pPr>
              <w:rPr>
                <w:rFonts w:ascii="Times New Roman" w:hAnsi="Times New Roman"/>
                <w:sz w:val="24"/>
                <w:szCs w:val="24"/>
              </w:rPr>
            </w:pPr>
            <w:r w:rsidRPr="00120A7C">
              <w:rPr>
                <w:rFonts w:ascii="Times New Roman" w:hAnsi="Times New Roman"/>
                <w:color w:val="000000"/>
                <w:sz w:val="24"/>
                <w:szCs w:val="24"/>
              </w:rPr>
              <w:t>Съпроти</w:t>
            </w:r>
            <w:r>
              <w:rPr>
                <w:rFonts w:ascii="Times New Roman" w:hAnsi="Times New Roman"/>
                <w:color w:val="000000"/>
                <w:sz w:val="24"/>
                <w:szCs w:val="24"/>
              </w:rPr>
              <w:t xml:space="preserve">вление на пропускане на водните </w:t>
            </w:r>
            <w:r w:rsidRPr="00120A7C">
              <w:rPr>
                <w:rFonts w:ascii="Times New Roman" w:hAnsi="Times New Roman"/>
                <w:color w:val="000000"/>
                <w:sz w:val="24"/>
                <w:szCs w:val="24"/>
              </w:rPr>
              <w:t>пари</w:t>
            </w:r>
          </w:p>
        </w:tc>
        <w:tc>
          <w:tcPr>
            <w:tcW w:w="3792" w:type="dxa"/>
          </w:tcPr>
          <w:p w:rsidR="002B3841" w:rsidRDefault="002B3841" w:rsidP="00513691">
            <w:pPr>
              <w:ind w:right="-5" w:hanging="48"/>
              <w:rPr>
                <w:rFonts w:ascii="Times New Roman" w:hAnsi="Times New Roman"/>
                <w:sz w:val="24"/>
                <w:szCs w:val="24"/>
              </w:rPr>
            </w:pPr>
            <w:r w:rsidRPr="00F446DF">
              <w:rPr>
                <w:rFonts w:ascii="Times New Roman" w:hAnsi="Times New Roman"/>
                <w:sz w:val="24"/>
                <w:szCs w:val="24"/>
              </w:rPr>
              <w:t>БДС</w:t>
            </w:r>
            <w:r>
              <w:rPr>
                <w:rFonts w:ascii="Times New Roman" w:hAnsi="Times New Roman"/>
                <w:sz w:val="24"/>
                <w:szCs w:val="24"/>
                <w:lang w:val="de-DE"/>
              </w:rPr>
              <w:t xml:space="preserve"> EN </w:t>
            </w:r>
            <w:r w:rsidRPr="00F446DF">
              <w:rPr>
                <w:rFonts w:ascii="Times New Roman" w:hAnsi="Times New Roman"/>
                <w:sz w:val="24"/>
                <w:szCs w:val="24"/>
                <w:lang w:val="de-DE"/>
              </w:rPr>
              <w:t>ISO</w:t>
            </w:r>
            <w:r>
              <w:rPr>
                <w:rFonts w:ascii="Times New Roman" w:hAnsi="Times New Roman"/>
                <w:sz w:val="24"/>
                <w:szCs w:val="24"/>
              </w:rPr>
              <w:t xml:space="preserve"> 11092:2014</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Default="002B3841" w:rsidP="00513691">
            <w:pPr>
              <w:jc w:val="center"/>
              <w:rPr>
                <w:rFonts w:ascii="Times New Roman" w:hAnsi="Times New Roman"/>
                <w:sz w:val="24"/>
                <w:szCs w:val="24"/>
              </w:rPr>
            </w:pPr>
            <w:r>
              <w:rPr>
                <w:rFonts w:ascii="Times New Roman" w:hAnsi="Times New Roman"/>
                <w:sz w:val="24"/>
                <w:szCs w:val="24"/>
              </w:rPr>
              <w:t>13</w:t>
            </w:r>
          </w:p>
        </w:tc>
        <w:tc>
          <w:tcPr>
            <w:tcW w:w="3048" w:type="dxa"/>
          </w:tcPr>
          <w:p w:rsidR="002B3841" w:rsidRPr="00120A7C" w:rsidRDefault="002B3841" w:rsidP="00513691">
            <w:pPr>
              <w:rPr>
                <w:rFonts w:ascii="Times New Roman" w:hAnsi="Times New Roman"/>
                <w:color w:val="000000"/>
                <w:sz w:val="24"/>
                <w:szCs w:val="24"/>
              </w:rPr>
            </w:pPr>
            <w:r>
              <w:rPr>
                <w:rFonts w:ascii="Times New Roman" w:hAnsi="Times New Roman"/>
                <w:color w:val="000000"/>
                <w:sz w:val="24"/>
                <w:szCs w:val="24"/>
              </w:rPr>
              <w:t>Съпротивление на изтриване</w:t>
            </w:r>
          </w:p>
        </w:tc>
        <w:tc>
          <w:tcPr>
            <w:tcW w:w="3792" w:type="dxa"/>
          </w:tcPr>
          <w:p w:rsidR="002B3841" w:rsidRPr="00F446DF" w:rsidRDefault="002B3841" w:rsidP="00513691">
            <w:pPr>
              <w:ind w:right="-5" w:hanging="48"/>
              <w:rPr>
                <w:rFonts w:ascii="Times New Roman" w:hAnsi="Times New Roman"/>
                <w:sz w:val="24"/>
                <w:szCs w:val="24"/>
              </w:rPr>
            </w:pPr>
            <w:r w:rsidRPr="00F446DF">
              <w:rPr>
                <w:rFonts w:ascii="Times New Roman" w:hAnsi="Times New Roman"/>
                <w:sz w:val="24"/>
                <w:szCs w:val="24"/>
              </w:rPr>
              <w:t>БДС</w:t>
            </w:r>
            <w:r>
              <w:rPr>
                <w:rFonts w:ascii="Times New Roman" w:hAnsi="Times New Roman"/>
                <w:sz w:val="24"/>
                <w:szCs w:val="24"/>
                <w:lang w:val="de-DE"/>
              </w:rPr>
              <w:t xml:space="preserve"> EN</w:t>
            </w:r>
            <w:r>
              <w:rPr>
                <w:rFonts w:ascii="Times New Roman" w:hAnsi="Times New Roman"/>
                <w:sz w:val="24"/>
                <w:szCs w:val="24"/>
              </w:rPr>
              <w:t xml:space="preserve"> 12770:2002</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Default="002B3841" w:rsidP="00513691">
            <w:pPr>
              <w:jc w:val="center"/>
              <w:rPr>
                <w:rFonts w:ascii="Times New Roman" w:hAnsi="Times New Roman"/>
                <w:sz w:val="24"/>
                <w:szCs w:val="24"/>
              </w:rPr>
            </w:pPr>
            <w:r>
              <w:rPr>
                <w:rFonts w:ascii="Times New Roman" w:hAnsi="Times New Roman"/>
                <w:sz w:val="24"/>
                <w:szCs w:val="24"/>
              </w:rPr>
              <w:t>14</w:t>
            </w:r>
          </w:p>
        </w:tc>
        <w:tc>
          <w:tcPr>
            <w:tcW w:w="3048" w:type="dxa"/>
          </w:tcPr>
          <w:p w:rsidR="002B3841" w:rsidRDefault="002B3841" w:rsidP="00513691">
            <w:pPr>
              <w:rPr>
                <w:rFonts w:ascii="Times New Roman" w:hAnsi="Times New Roman"/>
                <w:color w:val="000000"/>
                <w:sz w:val="24"/>
                <w:szCs w:val="24"/>
              </w:rPr>
            </w:pPr>
            <w:r>
              <w:rPr>
                <w:rFonts w:ascii="Times New Roman" w:hAnsi="Times New Roman"/>
                <w:color w:val="000000"/>
                <w:sz w:val="24"/>
                <w:szCs w:val="24"/>
              </w:rPr>
              <w:t>Съпротивление на огъване</w:t>
            </w:r>
          </w:p>
        </w:tc>
        <w:tc>
          <w:tcPr>
            <w:tcW w:w="3792" w:type="dxa"/>
          </w:tcPr>
          <w:p w:rsidR="002B3841" w:rsidRPr="00F446DF" w:rsidRDefault="002B3841" w:rsidP="00513691">
            <w:pPr>
              <w:ind w:right="-5" w:hanging="48"/>
              <w:rPr>
                <w:rFonts w:ascii="Times New Roman" w:hAnsi="Times New Roman"/>
                <w:sz w:val="24"/>
                <w:szCs w:val="24"/>
              </w:rPr>
            </w:pPr>
            <w:r w:rsidRPr="00F446DF">
              <w:rPr>
                <w:rFonts w:ascii="Times New Roman" w:hAnsi="Times New Roman"/>
                <w:sz w:val="24"/>
                <w:szCs w:val="24"/>
              </w:rPr>
              <w:t>БДС</w:t>
            </w:r>
            <w:r>
              <w:rPr>
                <w:rFonts w:ascii="Times New Roman" w:hAnsi="Times New Roman"/>
                <w:sz w:val="24"/>
                <w:szCs w:val="24"/>
                <w:lang w:val="de-DE"/>
              </w:rPr>
              <w:t xml:space="preserve"> EN </w:t>
            </w:r>
            <w:r w:rsidRPr="00F446DF">
              <w:rPr>
                <w:rFonts w:ascii="Times New Roman" w:hAnsi="Times New Roman"/>
                <w:sz w:val="24"/>
                <w:szCs w:val="24"/>
                <w:lang w:val="de-DE"/>
              </w:rPr>
              <w:t>ISO</w:t>
            </w:r>
            <w:r>
              <w:rPr>
                <w:rFonts w:ascii="Times New Roman" w:hAnsi="Times New Roman"/>
                <w:sz w:val="24"/>
                <w:szCs w:val="24"/>
              </w:rPr>
              <w:t xml:space="preserve"> 20344:2011</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Default="002B3841" w:rsidP="00513691">
            <w:pPr>
              <w:jc w:val="center"/>
              <w:rPr>
                <w:rFonts w:ascii="Times New Roman" w:hAnsi="Times New Roman"/>
                <w:sz w:val="24"/>
                <w:szCs w:val="24"/>
              </w:rPr>
            </w:pPr>
            <w:r>
              <w:rPr>
                <w:rFonts w:ascii="Times New Roman" w:hAnsi="Times New Roman"/>
                <w:sz w:val="24"/>
                <w:szCs w:val="24"/>
              </w:rPr>
              <w:t>15</w:t>
            </w:r>
          </w:p>
        </w:tc>
        <w:tc>
          <w:tcPr>
            <w:tcW w:w="3048" w:type="dxa"/>
          </w:tcPr>
          <w:p w:rsidR="002B3841" w:rsidRDefault="002B3841" w:rsidP="00513691">
            <w:pPr>
              <w:rPr>
                <w:rFonts w:ascii="Times New Roman" w:hAnsi="Times New Roman"/>
                <w:color w:val="000000"/>
                <w:sz w:val="24"/>
                <w:szCs w:val="24"/>
              </w:rPr>
            </w:pPr>
            <w:r w:rsidRPr="00C143D8">
              <w:rPr>
                <w:rFonts w:ascii="Times New Roman" w:hAnsi="Times New Roman"/>
                <w:sz w:val="24"/>
                <w:szCs w:val="24"/>
                <w:lang w:val="ru-RU"/>
              </w:rPr>
              <w:t xml:space="preserve">Твърдост по Шор А </w:t>
            </w:r>
            <w:r w:rsidRPr="00CC5E5A">
              <w:rPr>
                <w:rFonts w:ascii="Times New Roman" w:hAnsi="Times New Roman"/>
                <w:sz w:val="24"/>
                <w:szCs w:val="24"/>
                <w:lang w:val="ru-RU"/>
              </w:rPr>
              <w:t>(</w:t>
            </w:r>
            <w:r w:rsidRPr="00CC5E5A">
              <w:rPr>
                <w:rFonts w:ascii="Times New Roman" w:hAnsi="Times New Roman"/>
                <w:sz w:val="24"/>
                <w:szCs w:val="24"/>
                <w:lang w:val="en-US"/>
              </w:rPr>
              <w:t>Shore</w:t>
            </w:r>
            <w:r w:rsidRPr="00CC5E5A">
              <w:rPr>
                <w:rFonts w:ascii="Times New Roman" w:hAnsi="Times New Roman"/>
                <w:sz w:val="24"/>
                <w:szCs w:val="24"/>
                <w:lang w:val="ru-RU"/>
              </w:rPr>
              <w:t xml:space="preserve"> </w:t>
            </w:r>
            <w:r w:rsidRPr="00CC5E5A">
              <w:rPr>
                <w:rFonts w:ascii="Times New Roman" w:hAnsi="Times New Roman"/>
                <w:sz w:val="24"/>
                <w:szCs w:val="24"/>
                <w:lang w:val="en-US"/>
              </w:rPr>
              <w:t>A</w:t>
            </w:r>
            <w:r w:rsidRPr="00CC5E5A">
              <w:rPr>
                <w:rFonts w:ascii="Times New Roman" w:hAnsi="Times New Roman"/>
                <w:sz w:val="24"/>
                <w:szCs w:val="24"/>
                <w:lang w:val="ru-RU"/>
              </w:rPr>
              <w:t>)</w:t>
            </w:r>
          </w:p>
        </w:tc>
        <w:tc>
          <w:tcPr>
            <w:tcW w:w="3792" w:type="dxa"/>
          </w:tcPr>
          <w:p w:rsidR="002B3841" w:rsidRPr="00F446DF" w:rsidRDefault="002B3841" w:rsidP="00513691">
            <w:pPr>
              <w:ind w:right="-5" w:hanging="48"/>
              <w:rPr>
                <w:rFonts w:ascii="Times New Roman" w:hAnsi="Times New Roman"/>
                <w:sz w:val="24"/>
                <w:szCs w:val="24"/>
              </w:rPr>
            </w:pPr>
            <w:r w:rsidRPr="00F446DF">
              <w:rPr>
                <w:rFonts w:ascii="Times New Roman" w:hAnsi="Times New Roman"/>
                <w:sz w:val="24"/>
                <w:szCs w:val="24"/>
              </w:rPr>
              <w:t>БДС</w:t>
            </w:r>
            <w:r>
              <w:rPr>
                <w:rFonts w:ascii="Times New Roman" w:hAnsi="Times New Roman"/>
                <w:sz w:val="24"/>
                <w:szCs w:val="24"/>
                <w:lang w:val="de-DE"/>
              </w:rPr>
              <w:t xml:space="preserve"> </w:t>
            </w:r>
            <w:r w:rsidRPr="00F446DF">
              <w:rPr>
                <w:rFonts w:ascii="Times New Roman" w:hAnsi="Times New Roman"/>
                <w:sz w:val="24"/>
                <w:szCs w:val="24"/>
                <w:lang w:val="de-DE"/>
              </w:rPr>
              <w:t>ISO</w:t>
            </w:r>
            <w:r>
              <w:rPr>
                <w:rFonts w:ascii="Times New Roman" w:hAnsi="Times New Roman"/>
                <w:sz w:val="24"/>
                <w:szCs w:val="24"/>
              </w:rPr>
              <w:t xml:space="preserve"> 7619-1:2012</w:t>
            </w:r>
            <w:r w:rsidRPr="00F446DF">
              <w:rPr>
                <w:rFonts w:ascii="Times New Roman" w:hAnsi="Times New Roman"/>
                <w:sz w:val="24"/>
                <w:szCs w:val="24"/>
              </w:rPr>
              <w:t xml:space="preserve"> или еквивалентно/и</w:t>
            </w:r>
          </w:p>
        </w:tc>
      </w:tr>
      <w:tr w:rsidR="002B3841" w:rsidRPr="001F2C2E" w:rsidTr="00513691">
        <w:trPr>
          <w:jc w:val="center"/>
        </w:trPr>
        <w:tc>
          <w:tcPr>
            <w:tcW w:w="604" w:type="dxa"/>
            <w:vAlign w:val="center"/>
          </w:tcPr>
          <w:p w:rsidR="002B3841" w:rsidRDefault="002B3841" w:rsidP="00513691">
            <w:pPr>
              <w:jc w:val="center"/>
              <w:rPr>
                <w:rFonts w:ascii="Times New Roman" w:hAnsi="Times New Roman"/>
                <w:sz w:val="24"/>
                <w:szCs w:val="24"/>
              </w:rPr>
            </w:pPr>
            <w:r>
              <w:rPr>
                <w:rFonts w:ascii="Times New Roman" w:hAnsi="Times New Roman"/>
                <w:sz w:val="24"/>
                <w:szCs w:val="24"/>
              </w:rPr>
              <w:t>16</w:t>
            </w:r>
          </w:p>
        </w:tc>
        <w:tc>
          <w:tcPr>
            <w:tcW w:w="3048" w:type="dxa"/>
          </w:tcPr>
          <w:p w:rsidR="002B3841" w:rsidRPr="00C143D8" w:rsidRDefault="002B3841" w:rsidP="00513691">
            <w:pPr>
              <w:rPr>
                <w:rFonts w:ascii="Times New Roman" w:hAnsi="Times New Roman"/>
                <w:sz w:val="24"/>
                <w:szCs w:val="24"/>
                <w:lang w:val="ru-RU"/>
              </w:rPr>
            </w:pPr>
            <w:r>
              <w:rPr>
                <w:rFonts w:ascii="Times New Roman" w:hAnsi="Times New Roman"/>
                <w:sz w:val="24"/>
                <w:szCs w:val="24"/>
                <w:lang w:val="ru-RU"/>
              </w:rPr>
              <w:t>Плътност на ПУ</w:t>
            </w:r>
          </w:p>
        </w:tc>
        <w:tc>
          <w:tcPr>
            <w:tcW w:w="3792" w:type="dxa"/>
          </w:tcPr>
          <w:p w:rsidR="002B3841" w:rsidRPr="00F446DF" w:rsidRDefault="002B3841" w:rsidP="00513691">
            <w:pPr>
              <w:ind w:right="-5" w:hanging="48"/>
              <w:rPr>
                <w:rFonts w:ascii="Times New Roman" w:hAnsi="Times New Roman"/>
                <w:sz w:val="24"/>
                <w:szCs w:val="24"/>
              </w:rPr>
            </w:pPr>
            <w:r w:rsidRPr="00F446DF">
              <w:rPr>
                <w:rFonts w:ascii="Times New Roman" w:hAnsi="Times New Roman"/>
                <w:sz w:val="24"/>
                <w:szCs w:val="24"/>
              </w:rPr>
              <w:t>БДС</w:t>
            </w:r>
            <w:r>
              <w:rPr>
                <w:rFonts w:ascii="Times New Roman" w:hAnsi="Times New Roman"/>
                <w:sz w:val="24"/>
                <w:szCs w:val="24"/>
                <w:lang w:val="de-DE"/>
              </w:rPr>
              <w:t xml:space="preserve"> </w:t>
            </w:r>
            <w:r w:rsidRPr="00F446DF">
              <w:rPr>
                <w:rFonts w:ascii="Times New Roman" w:hAnsi="Times New Roman"/>
                <w:sz w:val="24"/>
                <w:szCs w:val="24"/>
                <w:lang w:val="de-DE"/>
              </w:rPr>
              <w:t>ISO</w:t>
            </w:r>
            <w:r>
              <w:rPr>
                <w:rFonts w:ascii="Times New Roman" w:hAnsi="Times New Roman"/>
                <w:sz w:val="24"/>
                <w:szCs w:val="24"/>
              </w:rPr>
              <w:t xml:space="preserve"> 2781:2012</w:t>
            </w:r>
            <w:r w:rsidRPr="00F446DF">
              <w:rPr>
                <w:rFonts w:ascii="Times New Roman" w:hAnsi="Times New Roman"/>
                <w:sz w:val="24"/>
                <w:szCs w:val="24"/>
              </w:rPr>
              <w:t xml:space="preserve"> или еквивалентно/и</w:t>
            </w:r>
          </w:p>
        </w:tc>
      </w:tr>
    </w:tbl>
    <w:p w:rsidR="002B3841" w:rsidRDefault="002B3841" w:rsidP="002B3841">
      <w:pPr>
        <w:rPr>
          <w:rFonts w:ascii="Times New Roman" w:hAnsi="Times New Roman"/>
          <w:b/>
          <w:sz w:val="24"/>
          <w:szCs w:val="24"/>
        </w:rPr>
      </w:pPr>
    </w:p>
    <w:p w:rsidR="002B3841" w:rsidRPr="009C296C" w:rsidRDefault="009C296C" w:rsidP="009C296C">
      <w:pPr>
        <w:ind w:firstLine="709"/>
        <w:jc w:val="both"/>
        <w:rPr>
          <w:rFonts w:ascii="Times New Roman" w:hAnsi="Times New Roman"/>
          <w:sz w:val="24"/>
          <w:szCs w:val="24"/>
          <w:shd w:val="clear" w:color="auto" w:fill="FEFEFE"/>
        </w:rPr>
      </w:pPr>
      <w:r w:rsidRPr="009C296C">
        <w:rPr>
          <w:rFonts w:ascii="Times New Roman" w:hAnsi="Times New Roman"/>
          <w:sz w:val="24"/>
          <w:szCs w:val="24"/>
          <w:highlight w:val="white"/>
          <w:shd w:val="clear" w:color="auto" w:fill="FEFEFE"/>
        </w:rPr>
        <w:lastRenderedPageBreak/>
        <w:t>5.</w:t>
      </w:r>
      <w:r w:rsidR="002B3841" w:rsidRPr="009C296C">
        <w:rPr>
          <w:rFonts w:ascii="Times New Roman" w:hAnsi="Times New Roman"/>
          <w:sz w:val="24"/>
          <w:szCs w:val="24"/>
          <w:highlight w:val="white"/>
          <w:shd w:val="clear" w:color="auto" w:fill="FEFEFE"/>
        </w:rPr>
        <w:t>3.2. Изисквания по електромагнитна защита</w:t>
      </w:r>
    </w:p>
    <w:p w:rsidR="002B3841" w:rsidRPr="009C296C" w:rsidRDefault="002B3841" w:rsidP="009C296C">
      <w:pPr>
        <w:ind w:firstLine="709"/>
        <w:jc w:val="both"/>
        <w:rPr>
          <w:rFonts w:ascii="Times New Roman" w:hAnsi="Times New Roman"/>
          <w:sz w:val="24"/>
          <w:szCs w:val="24"/>
          <w:shd w:val="clear" w:color="auto" w:fill="FEFEFE"/>
        </w:rPr>
      </w:pPr>
      <w:r w:rsidRPr="009C296C">
        <w:rPr>
          <w:rFonts w:ascii="Times New Roman" w:hAnsi="Times New Roman"/>
          <w:sz w:val="24"/>
          <w:szCs w:val="24"/>
          <w:shd w:val="clear" w:color="auto" w:fill="FEFEFE"/>
        </w:rPr>
        <w:t>Не се изискват.</w:t>
      </w:r>
    </w:p>
    <w:p w:rsidR="002B3841" w:rsidRPr="009C296C" w:rsidRDefault="009C296C" w:rsidP="009C296C">
      <w:pPr>
        <w:tabs>
          <w:tab w:val="num" w:pos="720"/>
        </w:tabs>
        <w:ind w:firstLine="709"/>
        <w:jc w:val="both"/>
        <w:rPr>
          <w:rFonts w:ascii="Times New Roman" w:hAnsi="Times New Roman"/>
          <w:sz w:val="24"/>
          <w:szCs w:val="24"/>
          <w:highlight w:val="white"/>
          <w:shd w:val="clear" w:color="auto" w:fill="FEFEFE"/>
        </w:rPr>
      </w:pPr>
      <w:r w:rsidRPr="009C296C">
        <w:rPr>
          <w:rFonts w:ascii="Times New Roman" w:hAnsi="Times New Roman"/>
          <w:sz w:val="24"/>
          <w:szCs w:val="24"/>
          <w:highlight w:val="white"/>
          <w:shd w:val="clear" w:color="auto" w:fill="FEFEFE"/>
        </w:rPr>
        <w:t>5.</w:t>
      </w:r>
      <w:r w:rsidR="002B3841" w:rsidRPr="009C296C">
        <w:rPr>
          <w:rFonts w:ascii="Times New Roman" w:hAnsi="Times New Roman"/>
          <w:sz w:val="24"/>
          <w:szCs w:val="24"/>
          <w:highlight w:val="white"/>
          <w:shd w:val="clear" w:color="auto" w:fill="FEFEFE"/>
        </w:rPr>
        <w:t>3.3. Изисквания по ергономичност, обитаемост и техническа естетика</w:t>
      </w:r>
    </w:p>
    <w:p w:rsidR="002B3841" w:rsidRDefault="009C296C" w:rsidP="009C296C">
      <w:pPr>
        <w:tabs>
          <w:tab w:val="num" w:pos="720"/>
        </w:tabs>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5.</w:t>
      </w:r>
      <w:r w:rsidR="002B3841" w:rsidRPr="00F55F74">
        <w:rPr>
          <w:rFonts w:ascii="Times New Roman" w:hAnsi="Times New Roman"/>
          <w:sz w:val="24"/>
          <w:szCs w:val="24"/>
          <w:highlight w:val="white"/>
          <w:shd w:val="clear" w:color="auto" w:fill="FEFEFE"/>
        </w:rPr>
        <w:t xml:space="preserve">3.3.1. </w:t>
      </w:r>
      <w:r w:rsidR="002B3841">
        <w:rPr>
          <w:rFonts w:ascii="Times New Roman" w:hAnsi="Times New Roman"/>
          <w:sz w:val="24"/>
          <w:szCs w:val="24"/>
          <w:highlight w:val="white"/>
          <w:shd w:val="clear" w:color="auto" w:fill="FEFEFE"/>
        </w:rPr>
        <w:t xml:space="preserve">Обувки специални тактически за служителите на МВР </w:t>
      </w:r>
      <w:r>
        <w:rPr>
          <w:rFonts w:ascii="Times New Roman" w:hAnsi="Times New Roman"/>
          <w:sz w:val="24"/>
          <w:szCs w:val="24"/>
          <w:highlight w:val="white"/>
          <w:shd w:val="clear" w:color="auto" w:fill="FEFEFE"/>
        </w:rPr>
        <w:t>ще</w:t>
      </w:r>
      <w:r w:rsidR="002B3841">
        <w:rPr>
          <w:rFonts w:ascii="Times New Roman" w:hAnsi="Times New Roman"/>
          <w:sz w:val="24"/>
          <w:szCs w:val="24"/>
          <w:highlight w:val="white"/>
          <w:shd w:val="clear" w:color="auto" w:fill="FEFEFE"/>
        </w:rPr>
        <w:t xml:space="preserve"> запазват естетическите си свойства при условията на експлоатация.</w:t>
      </w:r>
    </w:p>
    <w:p w:rsidR="002B3841" w:rsidRDefault="009C296C" w:rsidP="009C296C">
      <w:pPr>
        <w:tabs>
          <w:tab w:val="num" w:pos="720"/>
        </w:tabs>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5.</w:t>
      </w:r>
      <w:r w:rsidR="002B3841">
        <w:rPr>
          <w:rFonts w:ascii="Times New Roman" w:hAnsi="Times New Roman"/>
          <w:sz w:val="24"/>
          <w:szCs w:val="24"/>
          <w:highlight w:val="white"/>
          <w:shd w:val="clear" w:color="auto" w:fill="FEFEFE"/>
        </w:rPr>
        <w:t xml:space="preserve">3.3.2. Обувките </w:t>
      </w:r>
      <w:r>
        <w:rPr>
          <w:rFonts w:ascii="Times New Roman" w:hAnsi="Times New Roman"/>
          <w:sz w:val="24"/>
          <w:szCs w:val="24"/>
          <w:highlight w:val="white"/>
          <w:shd w:val="clear" w:color="auto" w:fill="FEFEFE"/>
        </w:rPr>
        <w:t xml:space="preserve">няма </w:t>
      </w:r>
      <w:r w:rsidR="002B3841">
        <w:rPr>
          <w:rFonts w:ascii="Times New Roman" w:hAnsi="Times New Roman"/>
          <w:sz w:val="24"/>
          <w:szCs w:val="24"/>
          <w:highlight w:val="white"/>
          <w:shd w:val="clear" w:color="auto" w:fill="FEFEFE"/>
        </w:rPr>
        <w:t>да предизвикват неудобство и дискомфорт.</w:t>
      </w:r>
    </w:p>
    <w:p w:rsidR="002B3841" w:rsidRDefault="009C296C" w:rsidP="009C296C">
      <w:pPr>
        <w:ind w:firstLine="709"/>
        <w:jc w:val="both"/>
        <w:rPr>
          <w:rFonts w:ascii="Times New Roman" w:hAnsi="Times New Roman"/>
          <w:sz w:val="24"/>
          <w:szCs w:val="24"/>
          <w:shd w:val="clear" w:color="auto" w:fill="FEFEFE"/>
        </w:rPr>
      </w:pPr>
      <w:r>
        <w:rPr>
          <w:rFonts w:ascii="Times New Roman" w:hAnsi="Times New Roman"/>
          <w:sz w:val="24"/>
          <w:szCs w:val="24"/>
          <w:shd w:val="clear" w:color="auto" w:fill="FEFEFE"/>
        </w:rPr>
        <w:t>5.</w:t>
      </w:r>
      <w:r w:rsidR="002B3841">
        <w:rPr>
          <w:rFonts w:ascii="Times New Roman" w:hAnsi="Times New Roman"/>
          <w:sz w:val="24"/>
          <w:szCs w:val="24"/>
          <w:shd w:val="clear" w:color="auto" w:fill="FEFEFE"/>
        </w:rPr>
        <w:t xml:space="preserve">3.3.3. </w:t>
      </w:r>
      <w:r w:rsidR="002B3841" w:rsidRPr="00D52D84">
        <w:rPr>
          <w:rFonts w:ascii="Times New Roman" w:hAnsi="Times New Roman"/>
          <w:sz w:val="24"/>
          <w:szCs w:val="24"/>
          <w:shd w:val="clear" w:color="auto" w:fill="FEFEFE"/>
        </w:rPr>
        <w:t xml:space="preserve">Използваните материали </w:t>
      </w:r>
      <w:r>
        <w:rPr>
          <w:rFonts w:ascii="Times New Roman" w:hAnsi="Times New Roman"/>
          <w:sz w:val="24"/>
          <w:szCs w:val="24"/>
          <w:shd w:val="clear" w:color="auto" w:fill="FEFEFE"/>
        </w:rPr>
        <w:t xml:space="preserve">няма да </w:t>
      </w:r>
      <w:r w:rsidR="002B3841">
        <w:rPr>
          <w:rFonts w:ascii="Times New Roman" w:hAnsi="Times New Roman"/>
          <w:sz w:val="24"/>
          <w:szCs w:val="24"/>
          <w:shd w:val="clear" w:color="auto" w:fill="FEFEFE"/>
        </w:rPr>
        <w:t xml:space="preserve">предизвикват кожни раздразнения и алергични реакции. </w:t>
      </w:r>
    </w:p>
    <w:p w:rsidR="002B3841" w:rsidRPr="00D52D84" w:rsidRDefault="009C296C" w:rsidP="009C296C">
      <w:pPr>
        <w:ind w:firstLine="709"/>
        <w:jc w:val="both"/>
        <w:rPr>
          <w:rFonts w:ascii="Times New Roman" w:hAnsi="Times New Roman"/>
          <w:sz w:val="24"/>
          <w:szCs w:val="24"/>
          <w:shd w:val="clear" w:color="auto" w:fill="FEFEFE"/>
        </w:rPr>
      </w:pPr>
      <w:r>
        <w:rPr>
          <w:rFonts w:ascii="Times New Roman" w:hAnsi="Times New Roman"/>
          <w:sz w:val="24"/>
          <w:szCs w:val="24"/>
          <w:shd w:val="clear" w:color="auto" w:fill="FEFEFE"/>
        </w:rPr>
        <w:t>5.</w:t>
      </w:r>
      <w:r w:rsidR="002B3841">
        <w:rPr>
          <w:rFonts w:ascii="Times New Roman" w:hAnsi="Times New Roman"/>
          <w:sz w:val="24"/>
          <w:szCs w:val="24"/>
          <w:shd w:val="clear" w:color="auto" w:fill="FEFEFE"/>
        </w:rPr>
        <w:t xml:space="preserve">3.3.4. Ергономичните и естетически характеристики на обувките </w:t>
      </w:r>
      <w:r>
        <w:rPr>
          <w:rFonts w:ascii="Times New Roman" w:hAnsi="Times New Roman"/>
          <w:sz w:val="24"/>
          <w:szCs w:val="24"/>
          <w:shd w:val="clear" w:color="auto" w:fill="FEFEFE"/>
        </w:rPr>
        <w:t>ще</w:t>
      </w:r>
      <w:r w:rsidR="002B3841">
        <w:rPr>
          <w:rFonts w:ascii="Times New Roman" w:hAnsi="Times New Roman"/>
          <w:sz w:val="24"/>
          <w:szCs w:val="24"/>
          <w:shd w:val="clear" w:color="auto" w:fill="FEFEFE"/>
        </w:rPr>
        <w:t xml:space="preserve"> съответстват на изискванията по предназначение.</w:t>
      </w:r>
    </w:p>
    <w:p w:rsidR="002B3841" w:rsidRPr="00F55F74" w:rsidRDefault="002B3841" w:rsidP="002B3841">
      <w:pPr>
        <w:tabs>
          <w:tab w:val="num" w:pos="720"/>
        </w:tabs>
        <w:ind w:firstLine="709"/>
        <w:rPr>
          <w:rFonts w:ascii="Times New Roman" w:hAnsi="Times New Roman"/>
          <w:sz w:val="24"/>
          <w:szCs w:val="24"/>
          <w:highlight w:val="white"/>
          <w:shd w:val="clear" w:color="auto" w:fill="FEFEFE"/>
        </w:rPr>
      </w:pPr>
    </w:p>
    <w:p w:rsidR="002B3841" w:rsidRPr="009C296C" w:rsidRDefault="009C296C" w:rsidP="002B3841">
      <w:pPr>
        <w:tabs>
          <w:tab w:val="num" w:pos="720"/>
        </w:tabs>
        <w:ind w:firstLine="709"/>
        <w:rPr>
          <w:rFonts w:ascii="Times New Roman" w:hAnsi="Times New Roman"/>
          <w:sz w:val="24"/>
          <w:szCs w:val="24"/>
          <w:highlight w:val="white"/>
          <w:shd w:val="clear" w:color="auto" w:fill="FEFEFE"/>
        </w:rPr>
      </w:pPr>
      <w:r w:rsidRPr="009C296C">
        <w:rPr>
          <w:rFonts w:ascii="Times New Roman" w:hAnsi="Times New Roman"/>
          <w:sz w:val="24"/>
          <w:szCs w:val="24"/>
          <w:highlight w:val="white"/>
          <w:shd w:val="clear" w:color="auto" w:fill="FEFEFE"/>
        </w:rPr>
        <w:t>5.</w:t>
      </w:r>
      <w:r w:rsidR="002B3841" w:rsidRPr="009C296C">
        <w:rPr>
          <w:rFonts w:ascii="Times New Roman" w:hAnsi="Times New Roman"/>
          <w:sz w:val="24"/>
          <w:szCs w:val="24"/>
          <w:highlight w:val="white"/>
          <w:shd w:val="clear" w:color="auto" w:fill="FEFEFE"/>
        </w:rPr>
        <w:t>3.4. Изисквания по експлоатацията, удобство за техническото обслужване и ремонт</w:t>
      </w:r>
    </w:p>
    <w:p w:rsidR="002B3841" w:rsidRDefault="002B3841" w:rsidP="002B3841">
      <w:pPr>
        <w:tabs>
          <w:tab w:val="num" w:pos="720"/>
        </w:tabs>
        <w:ind w:firstLine="709"/>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 xml:space="preserve">Обувките не изискват специални изисквания за експлоатация и техническо обслужване. </w:t>
      </w:r>
      <w:r w:rsidR="009C296C">
        <w:rPr>
          <w:rFonts w:ascii="Times New Roman" w:hAnsi="Times New Roman"/>
          <w:sz w:val="24"/>
          <w:szCs w:val="24"/>
          <w:highlight w:val="white"/>
          <w:shd w:val="clear" w:color="auto" w:fill="FEFEFE"/>
        </w:rPr>
        <w:t>Няма да</w:t>
      </w:r>
      <w:r>
        <w:rPr>
          <w:rFonts w:ascii="Times New Roman" w:hAnsi="Times New Roman"/>
          <w:sz w:val="24"/>
          <w:szCs w:val="24"/>
          <w:highlight w:val="white"/>
          <w:shd w:val="clear" w:color="auto" w:fill="FEFEFE"/>
        </w:rPr>
        <w:t xml:space="preserve"> подлежат на основен ремонт. </w:t>
      </w:r>
    </w:p>
    <w:p w:rsidR="009C296C" w:rsidRDefault="009C296C" w:rsidP="002B3841">
      <w:pPr>
        <w:tabs>
          <w:tab w:val="num" w:pos="720"/>
        </w:tabs>
        <w:ind w:firstLine="709"/>
        <w:rPr>
          <w:rFonts w:ascii="Times New Roman" w:hAnsi="Times New Roman"/>
          <w:b/>
          <w:sz w:val="24"/>
          <w:szCs w:val="24"/>
          <w:highlight w:val="white"/>
          <w:shd w:val="clear" w:color="auto" w:fill="FEFEFE"/>
        </w:rPr>
      </w:pPr>
    </w:p>
    <w:p w:rsidR="002B3841" w:rsidRPr="009C296C" w:rsidRDefault="009C296C" w:rsidP="002B3841">
      <w:pPr>
        <w:tabs>
          <w:tab w:val="num" w:pos="720"/>
        </w:tabs>
        <w:ind w:firstLine="709"/>
        <w:rPr>
          <w:rFonts w:ascii="Times New Roman" w:hAnsi="Times New Roman"/>
          <w:sz w:val="24"/>
          <w:szCs w:val="24"/>
          <w:highlight w:val="white"/>
          <w:shd w:val="clear" w:color="auto" w:fill="FEFEFE"/>
        </w:rPr>
      </w:pPr>
      <w:r w:rsidRPr="009C296C">
        <w:rPr>
          <w:rFonts w:ascii="Times New Roman" w:hAnsi="Times New Roman"/>
          <w:sz w:val="24"/>
          <w:szCs w:val="24"/>
          <w:highlight w:val="white"/>
          <w:shd w:val="clear" w:color="auto" w:fill="FEFEFE"/>
        </w:rPr>
        <w:t>5.</w:t>
      </w:r>
      <w:r w:rsidR="002B3841" w:rsidRPr="009C296C">
        <w:rPr>
          <w:rFonts w:ascii="Times New Roman" w:hAnsi="Times New Roman"/>
          <w:sz w:val="24"/>
          <w:szCs w:val="24"/>
          <w:highlight w:val="white"/>
          <w:shd w:val="clear" w:color="auto" w:fill="FEFEFE"/>
        </w:rPr>
        <w:t>3.5. Изисквания за скритост и маскировка</w:t>
      </w:r>
    </w:p>
    <w:p w:rsidR="002B3841" w:rsidRPr="00D52D84" w:rsidRDefault="002B3841" w:rsidP="002B3841">
      <w:pPr>
        <w:tabs>
          <w:tab w:val="num" w:pos="720"/>
        </w:tabs>
        <w:ind w:firstLine="709"/>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 xml:space="preserve">Цвета на кожата и цвета на текстила </w:t>
      </w:r>
      <w:r w:rsidR="009C296C">
        <w:rPr>
          <w:rFonts w:ascii="Times New Roman" w:hAnsi="Times New Roman"/>
          <w:sz w:val="24"/>
          <w:szCs w:val="24"/>
          <w:highlight w:val="white"/>
          <w:shd w:val="clear" w:color="auto" w:fill="FEFEFE"/>
        </w:rPr>
        <w:t>ще</w:t>
      </w:r>
      <w:r>
        <w:rPr>
          <w:rFonts w:ascii="Times New Roman" w:hAnsi="Times New Roman"/>
          <w:sz w:val="24"/>
          <w:szCs w:val="24"/>
          <w:highlight w:val="white"/>
          <w:shd w:val="clear" w:color="auto" w:fill="FEFEFE"/>
        </w:rPr>
        <w:t xml:space="preserve"> е черен.</w:t>
      </w:r>
    </w:p>
    <w:p w:rsidR="002B3841" w:rsidRPr="007A4F60" w:rsidRDefault="002B3841" w:rsidP="002B3841">
      <w:pPr>
        <w:ind w:firstLine="709"/>
        <w:jc w:val="both"/>
        <w:rPr>
          <w:rFonts w:ascii="Times New Roman" w:hAnsi="Times New Roman"/>
          <w:sz w:val="28"/>
          <w:szCs w:val="28"/>
          <w:shd w:val="clear" w:color="auto" w:fill="FEFEFE"/>
        </w:rPr>
      </w:pPr>
    </w:p>
    <w:p w:rsidR="002B3841" w:rsidRPr="00901D7E" w:rsidRDefault="00901D7E" w:rsidP="002B3841">
      <w:pPr>
        <w:tabs>
          <w:tab w:val="num" w:pos="720"/>
        </w:tabs>
        <w:ind w:firstLine="709"/>
        <w:rPr>
          <w:rFonts w:ascii="Times New Roman" w:hAnsi="Times New Roman"/>
          <w:sz w:val="24"/>
          <w:szCs w:val="24"/>
          <w:highlight w:val="white"/>
          <w:shd w:val="clear" w:color="auto" w:fill="FEFEFE"/>
        </w:rPr>
      </w:pPr>
      <w:r w:rsidRPr="00901D7E">
        <w:rPr>
          <w:rFonts w:ascii="Times New Roman" w:hAnsi="Times New Roman"/>
          <w:sz w:val="24"/>
          <w:szCs w:val="24"/>
          <w:highlight w:val="white"/>
          <w:shd w:val="clear" w:color="auto" w:fill="FEFEFE"/>
        </w:rPr>
        <w:t>5.</w:t>
      </w:r>
      <w:r w:rsidR="002B3841" w:rsidRPr="00901D7E">
        <w:rPr>
          <w:rFonts w:ascii="Times New Roman" w:hAnsi="Times New Roman"/>
          <w:sz w:val="24"/>
          <w:szCs w:val="24"/>
          <w:highlight w:val="white"/>
          <w:shd w:val="clear" w:color="auto" w:fill="FEFEFE"/>
        </w:rPr>
        <w:t>3.6. Изисквания за транспортопригодност и съхранение</w:t>
      </w:r>
    </w:p>
    <w:p w:rsidR="002B3841" w:rsidRDefault="00901D7E" w:rsidP="002B3841">
      <w:pPr>
        <w:tabs>
          <w:tab w:val="num" w:pos="720"/>
        </w:tabs>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5.</w:t>
      </w:r>
      <w:r w:rsidR="002B3841" w:rsidRPr="00D07ED8">
        <w:rPr>
          <w:rFonts w:ascii="Times New Roman" w:hAnsi="Times New Roman"/>
          <w:sz w:val="24"/>
          <w:szCs w:val="24"/>
          <w:highlight w:val="white"/>
          <w:shd w:val="clear" w:color="auto" w:fill="FEFEFE"/>
        </w:rPr>
        <w:t xml:space="preserve">3.6.1. Опакованите изделия </w:t>
      </w:r>
      <w:r>
        <w:rPr>
          <w:rFonts w:ascii="Times New Roman" w:hAnsi="Times New Roman"/>
          <w:sz w:val="24"/>
          <w:szCs w:val="24"/>
          <w:highlight w:val="white"/>
          <w:shd w:val="clear" w:color="auto" w:fill="FEFEFE"/>
        </w:rPr>
        <w:t>ще</w:t>
      </w:r>
      <w:r w:rsidR="002B3841" w:rsidRPr="00D07ED8">
        <w:rPr>
          <w:rFonts w:ascii="Times New Roman" w:hAnsi="Times New Roman"/>
          <w:sz w:val="24"/>
          <w:szCs w:val="24"/>
          <w:highlight w:val="white"/>
          <w:shd w:val="clear" w:color="auto" w:fill="FEFEFE"/>
        </w:rPr>
        <w:t xml:space="preserve"> се транспортират </w:t>
      </w:r>
      <w:r w:rsidR="002B3841">
        <w:rPr>
          <w:rFonts w:ascii="Times New Roman" w:hAnsi="Times New Roman"/>
          <w:sz w:val="24"/>
          <w:szCs w:val="24"/>
          <w:highlight w:val="white"/>
          <w:shd w:val="clear" w:color="auto" w:fill="FEFEFE"/>
        </w:rPr>
        <w:t xml:space="preserve">в добре почистени и сухи превозни средства. Товаро – разтоварните действия и превоза </w:t>
      </w:r>
      <w:r>
        <w:rPr>
          <w:rFonts w:ascii="Times New Roman" w:hAnsi="Times New Roman"/>
          <w:sz w:val="24"/>
          <w:szCs w:val="24"/>
          <w:highlight w:val="white"/>
          <w:shd w:val="clear" w:color="auto" w:fill="FEFEFE"/>
        </w:rPr>
        <w:t>ще</w:t>
      </w:r>
      <w:r w:rsidR="002B3841">
        <w:rPr>
          <w:rFonts w:ascii="Times New Roman" w:hAnsi="Times New Roman"/>
          <w:sz w:val="24"/>
          <w:szCs w:val="24"/>
          <w:highlight w:val="white"/>
          <w:shd w:val="clear" w:color="auto" w:fill="FEFEFE"/>
        </w:rPr>
        <w:t xml:space="preserve"> се извършат в условия, предпазващи изделията от навлажняване, замърсяване и механични повреди.</w:t>
      </w:r>
    </w:p>
    <w:p w:rsidR="002B3841" w:rsidRDefault="00901D7E" w:rsidP="002B3841">
      <w:pPr>
        <w:ind w:firstLine="709"/>
        <w:jc w:val="both"/>
        <w:rPr>
          <w:rFonts w:ascii="Times New Roman" w:hAnsi="Times New Roman"/>
          <w:sz w:val="24"/>
          <w:szCs w:val="24"/>
        </w:rPr>
      </w:pPr>
      <w:r>
        <w:rPr>
          <w:rFonts w:ascii="Times New Roman" w:hAnsi="Times New Roman"/>
          <w:sz w:val="24"/>
          <w:szCs w:val="24"/>
        </w:rPr>
        <w:t>5.</w:t>
      </w:r>
      <w:r w:rsidR="002B3841">
        <w:rPr>
          <w:rFonts w:ascii="Times New Roman" w:hAnsi="Times New Roman"/>
          <w:sz w:val="24"/>
          <w:szCs w:val="24"/>
        </w:rPr>
        <w:t xml:space="preserve">3.6.2. </w:t>
      </w:r>
      <w:r w:rsidR="002B3841" w:rsidRPr="008C4758">
        <w:rPr>
          <w:rFonts w:ascii="Times New Roman" w:hAnsi="Times New Roman"/>
          <w:sz w:val="24"/>
          <w:szCs w:val="24"/>
        </w:rPr>
        <w:t xml:space="preserve">Изделията обект на настоящата обществена поръчка </w:t>
      </w:r>
      <w:r>
        <w:rPr>
          <w:rFonts w:ascii="Times New Roman" w:hAnsi="Times New Roman"/>
          <w:sz w:val="24"/>
          <w:szCs w:val="24"/>
        </w:rPr>
        <w:t>по обособена позиция № 3 ще с</w:t>
      </w:r>
      <w:r w:rsidR="002B3841" w:rsidRPr="008C4758">
        <w:rPr>
          <w:rFonts w:ascii="Times New Roman" w:hAnsi="Times New Roman"/>
          <w:sz w:val="24"/>
          <w:szCs w:val="24"/>
        </w:rPr>
        <w:t>е транспортират в закрити превозни средства</w:t>
      </w:r>
      <w:r w:rsidR="002B3841" w:rsidRPr="00F40ED4">
        <w:rPr>
          <w:rFonts w:ascii="Times New Roman" w:hAnsi="Times New Roman"/>
          <w:sz w:val="24"/>
          <w:szCs w:val="24"/>
        </w:rPr>
        <w:t xml:space="preserve"> </w:t>
      </w:r>
      <w:r w:rsidR="002B3841" w:rsidRPr="008C4758">
        <w:rPr>
          <w:rFonts w:ascii="Times New Roman" w:hAnsi="Times New Roman"/>
          <w:sz w:val="24"/>
          <w:szCs w:val="24"/>
        </w:rPr>
        <w:t>върху дървени скари.</w:t>
      </w:r>
    </w:p>
    <w:p w:rsidR="002B3841" w:rsidRPr="009475CA" w:rsidRDefault="00901D7E" w:rsidP="002B3841">
      <w:pPr>
        <w:ind w:firstLine="709"/>
        <w:jc w:val="both"/>
        <w:rPr>
          <w:rFonts w:ascii="Times New Roman" w:hAnsi="Times New Roman"/>
          <w:sz w:val="24"/>
          <w:szCs w:val="24"/>
        </w:rPr>
      </w:pPr>
      <w:r>
        <w:rPr>
          <w:rFonts w:ascii="Times New Roman" w:hAnsi="Times New Roman"/>
          <w:sz w:val="24"/>
          <w:szCs w:val="24"/>
          <w:highlight w:val="white"/>
          <w:shd w:val="clear" w:color="auto" w:fill="FEFEFE"/>
        </w:rPr>
        <w:t>5.</w:t>
      </w:r>
      <w:r w:rsidR="002B3841">
        <w:rPr>
          <w:rFonts w:ascii="Times New Roman" w:hAnsi="Times New Roman"/>
          <w:sz w:val="24"/>
          <w:szCs w:val="24"/>
          <w:highlight w:val="white"/>
          <w:shd w:val="clear" w:color="auto" w:fill="FEFEFE"/>
        </w:rPr>
        <w:t xml:space="preserve">3.6.3. Съхраняването </w:t>
      </w:r>
      <w:r w:rsidR="00E516A2">
        <w:rPr>
          <w:rFonts w:ascii="Times New Roman" w:hAnsi="Times New Roman"/>
          <w:sz w:val="24"/>
          <w:szCs w:val="24"/>
          <w:highlight w:val="white"/>
          <w:shd w:val="clear" w:color="auto" w:fill="FEFEFE"/>
        </w:rPr>
        <w:t>ще</w:t>
      </w:r>
      <w:r w:rsidR="002B3841">
        <w:rPr>
          <w:rFonts w:ascii="Times New Roman" w:hAnsi="Times New Roman"/>
          <w:sz w:val="24"/>
          <w:szCs w:val="24"/>
          <w:highlight w:val="white"/>
          <w:shd w:val="clear" w:color="auto" w:fill="FEFEFE"/>
        </w:rPr>
        <w:t xml:space="preserve"> се извършва в сухи и проветриви помещения, в условия, предпазващи изделията от навлажняване, замърсяване и механични повреди.</w:t>
      </w:r>
    </w:p>
    <w:p w:rsidR="002B3841" w:rsidRPr="00584AA9" w:rsidRDefault="00E516A2" w:rsidP="002B3841">
      <w:pPr>
        <w:tabs>
          <w:tab w:val="num" w:pos="720"/>
        </w:tabs>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5.</w:t>
      </w:r>
      <w:r w:rsidR="002B3841">
        <w:rPr>
          <w:rFonts w:ascii="Times New Roman" w:hAnsi="Times New Roman"/>
          <w:sz w:val="24"/>
          <w:szCs w:val="24"/>
          <w:highlight w:val="white"/>
          <w:shd w:val="clear" w:color="auto" w:fill="FEFEFE"/>
        </w:rPr>
        <w:t xml:space="preserve">3.6.4. Изделията </w:t>
      </w:r>
      <w:r>
        <w:rPr>
          <w:rFonts w:ascii="Times New Roman" w:hAnsi="Times New Roman"/>
          <w:sz w:val="24"/>
          <w:szCs w:val="24"/>
          <w:highlight w:val="white"/>
          <w:shd w:val="clear" w:color="auto" w:fill="FEFEFE"/>
        </w:rPr>
        <w:t>ще</w:t>
      </w:r>
      <w:r w:rsidR="002B3841">
        <w:rPr>
          <w:rFonts w:ascii="Times New Roman" w:hAnsi="Times New Roman"/>
          <w:sz w:val="24"/>
          <w:szCs w:val="24"/>
          <w:highlight w:val="white"/>
          <w:shd w:val="clear" w:color="auto" w:fill="FEFEFE"/>
        </w:rPr>
        <w:t xml:space="preserve"> се съхраняват в помещения при температура от </w:t>
      </w:r>
      <w:r w:rsidR="002B3841">
        <w:rPr>
          <w:rFonts w:ascii="Times New Roman" w:hAnsi="Times New Roman"/>
          <w:sz w:val="24"/>
          <w:szCs w:val="24"/>
          <w:highlight w:val="white"/>
          <w:shd w:val="clear" w:color="auto" w:fill="FEFEFE"/>
          <w:lang w:val="ru-RU"/>
        </w:rPr>
        <w:t>5ºC до 20ºC±5.</w:t>
      </w:r>
    </w:p>
    <w:p w:rsidR="002B3841" w:rsidRPr="00D07ED8" w:rsidRDefault="002B3841" w:rsidP="002B3841">
      <w:pPr>
        <w:tabs>
          <w:tab w:val="num" w:pos="720"/>
        </w:tabs>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 xml:space="preserve">Съхраняваните в склада изделия </w:t>
      </w:r>
      <w:r w:rsidR="00E516A2">
        <w:rPr>
          <w:rFonts w:ascii="Times New Roman" w:hAnsi="Times New Roman"/>
          <w:sz w:val="24"/>
          <w:szCs w:val="24"/>
          <w:highlight w:val="white"/>
          <w:shd w:val="clear" w:color="auto" w:fill="FEFEFE"/>
        </w:rPr>
        <w:t>ще</w:t>
      </w:r>
      <w:r>
        <w:rPr>
          <w:rFonts w:ascii="Times New Roman" w:hAnsi="Times New Roman"/>
          <w:sz w:val="24"/>
          <w:szCs w:val="24"/>
          <w:highlight w:val="white"/>
          <w:shd w:val="clear" w:color="auto" w:fill="FEFEFE"/>
        </w:rPr>
        <w:t xml:space="preserve"> са отдалечени от отоплителни и осветителни тела на разстояние не по-малко от 60,0 </w:t>
      </w:r>
      <w:r>
        <w:rPr>
          <w:rFonts w:ascii="Times New Roman" w:hAnsi="Times New Roman"/>
          <w:sz w:val="24"/>
          <w:szCs w:val="24"/>
          <w:highlight w:val="white"/>
          <w:shd w:val="clear" w:color="auto" w:fill="FEFEFE"/>
          <w:lang w:val="en-US"/>
        </w:rPr>
        <w:t>cm</w:t>
      </w:r>
      <w:r>
        <w:rPr>
          <w:rFonts w:ascii="Times New Roman" w:hAnsi="Times New Roman"/>
          <w:sz w:val="24"/>
          <w:szCs w:val="24"/>
          <w:highlight w:val="white"/>
          <w:shd w:val="clear" w:color="auto" w:fill="FEFEFE"/>
        </w:rPr>
        <w:t>.</w:t>
      </w:r>
    </w:p>
    <w:p w:rsidR="002B3841" w:rsidRPr="007A4F60" w:rsidRDefault="002B3841" w:rsidP="002B3841">
      <w:pPr>
        <w:tabs>
          <w:tab w:val="num" w:pos="720"/>
        </w:tabs>
        <w:ind w:firstLine="709"/>
        <w:rPr>
          <w:rFonts w:ascii="Times New Roman" w:hAnsi="Times New Roman"/>
          <w:sz w:val="28"/>
          <w:szCs w:val="28"/>
          <w:highlight w:val="white"/>
          <w:shd w:val="clear" w:color="auto" w:fill="FEFEFE"/>
        </w:rPr>
      </w:pPr>
    </w:p>
    <w:p w:rsidR="002B3841" w:rsidRPr="00E516A2" w:rsidRDefault="00E516A2" w:rsidP="002B3841">
      <w:pPr>
        <w:tabs>
          <w:tab w:val="num" w:pos="720"/>
        </w:tabs>
        <w:ind w:firstLine="709"/>
        <w:rPr>
          <w:rFonts w:ascii="Times New Roman" w:hAnsi="Times New Roman"/>
          <w:sz w:val="24"/>
          <w:szCs w:val="24"/>
          <w:highlight w:val="red"/>
          <w:shd w:val="clear" w:color="auto" w:fill="FEFEFE"/>
        </w:rPr>
      </w:pPr>
      <w:r w:rsidRPr="00E516A2">
        <w:rPr>
          <w:rFonts w:ascii="Times New Roman" w:hAnsi="Times New Roman"/>
          <w:sz w:val="24"/>
          <w:szCs w:val="24"/>
          <w:shd w:val="clear" w:color="auto" w:fill="FEFEFE"/>
        </w:rPr>
        <w:t>5.</w:t>
      </w:r>
      <w:r w:rsidR="002B3841" w:rsidRPr="00E516A2">
        <w:rPr>
          <w:rFonts w:ascii="Times New Roman" w:hAnsi="Times New Roman"/>
          <w:sz w:val="24"/>
          <w:szCs w:val="24"/>
          <w:shd w:val="clear" w:color="auto" w:fill="FEFEFE"/>
        </w:rPr>
        <w:t>3.7.</w:t>
      </w:r>
      <w:r>
        <w:rPr>
          <w:rFonts w:ascii="Times New Roman" w:hAnsi="Times New Roman"/>
          <w:sz w:val="24"/>
          <w:szCs w:val="24"/>
          <w:shd w:val="clear" w:color="auto" w:fill="FEFEFE"/>
        </w:rPr>
        <w:t xml:space="preserve"> </w:t>
      </w:r>
      <w:r w:rsidR="002B3841" w:rsidRPr="00E516A2">
        <w:rPr>
          <w:rFonts w:ascii="Times New Roman" w:hAnsi="Times New Roman"/>
          <w:sz w:val="24"/>
          <w:szCs w:val="24"/>
          <w:shd w:val="clear" w:color="auto" w:fill="FEFEFE"/>
        </w:rPr>
        <w:t>Други специфични изисквания</w:t>
      </w:r>
    </w:p>
    <w:p w:rsidR="002B3841" w:rsidRPr="00284C6B" w:rsidRDefault="002B3841" w:rsidP="002B3841">
      <w:pPr>
        <w:ind w:firstLine="709"/>
        <w:rPr>
          <w:rFonts w:ascii="Times New Roman" w:hAnsi="Times New Roman"/>
          <w:b/>
          <w:sz w:val="24"/>
          <w:szCs w:val="24"/>
          <w:lang w:val="ru-RU"/>
        </w:rPr>
      </w:pPr>
      <w:r w:rsidRPr="00120A7C">
        <w:rPr>
          <w:rFonts w:ascii="Times New Roman" w:hAnsi="Times New Roman"/>
          <w:sz w:val="24"/>
          <w:szCs w:val="24"/>
          <w:lang w:val="ru-RU"/>
        </w:rPr>
        <w:t xml:space="preserve">Обувките </w:t>
      </w:r>
      <w:r w:rsidR="00E516A2">
        <w:rPr>
          <w:rFonts w:ascii="Times New Roman" w:hAnsi="Times New Roman"/>
          <w:sz w:val="24"/>
          <w:szCs w:val="24"/>
          <w:lang w:val="ru-RU"/>
        </w:rPr>
        <w:t xml:space="preserve">ще </w:t>
      </w:r>
      <w:r w:rsidRPr="00120A7C">
        <w:rPr>
          <w:rFonts w:ascii="Times New Roman" w:hAnsi="Times New Roman"/>
          <w:sz w:val="24"/>
          <w:szCs w:val="24"/>
          <w:lang w:val="ru-RU"/>
        </w:rPr>
        <w:t>се доставят с допълнителен комплект стелки.</w:t>
      </w:r>
    </w:p>
    <w:p w:rsidR="002B3841" w:rsidRPr="00D07ED8" w:rsidRDefault="002B3841" w:rsidP="002B3841">
      <w:pPr>
        <w:ind w:firstLine="709"/>
        <w:jc w:val="both"/>
        <w:rPr>
          <w:rFonts w:ascii="Times New Roman" w:hAnsi="Times New Roman"/>
          <w:sz w:val="24"/>
          <w:szCs w:val="24"/>
        </w:rPr>
      </w:pPr>
    </w:p>
    <w:p w:rsidR="002B3841" w:rsidRPr="00E516A2" w:rsidRDefault="00E516A2" w:rsidP="002B3841">
      <w:pPr>
        <w:ind w:firstLine="709"/>
        <w:jc w:val="both"/>
        <w:rPr>
          <w:rFonts w:ascii="Times New Roman" w:hAnsi="Times New Roman"/>
          <w:sz w:val="24"/>
          <w:szCs w:val="24"/>
          <w:highlight w:val="white"/>
          <w:shd w:val="clear" w:color="auto" w:fill="FEFEFE"/>
        </w:rPr>
      </w:pPr>
      <w:r w:rsidRPr="00E516A2">
        <w:rPr>
          <w:rFonts w:ascii="Times New Roman" w:hAnsi="Times New Roman"/>
          <w:sz w:val="24"/>
          <w:szCs w:val="24"/>
          <w:highlight w:val="white"/>
          <w:shd w:val="clear" w:color="auto" w:fill="FEFEFE"/>
        </w:rPr>
        <w:t>5.</w:t>
      </w:r>
      <w:r w:rsidR="002B3841" w:rsidRPr="00E516A2">
        <w:rPr>
          <w:rFonts w:ascii="Times New Roman" w:hAnsi="Times New Roman"/>
          <w:sz w:val="24"/>
          <w:szCs w:val="24"/>
          <w:highlight w:val="white"/>
          <w:shd w:val="clear" w:color="auto" w:fill="FEFEFE"/>
        </w:rPr>
        <w:t xml:space="preserve">4. </w:t>
      </w:r>
      <w:r>
        <w:rPr>
          <w:rFonts w:ascii="Times New Roman" w:hAnsi="Times New Roman"/>
          <w:sz w:val="24"/>
          <w:szCs w:val="24"/>
          <w:highlight w:val="white"/>
          <w:shd w:val="clear" w:color="auto" w:fill="FEFEFE"/>
        </w:rPr>
        <w:t>И</w:t>
      </w:r>
      <w:r w:rsidRPr="00E516A2">
        <w:rPr>
          <w:rFonts w:ascii="Times New Roman" w:hAnsi="Times New Roman"/>
          <w:sz w:val="24"/>
          <w:szCs w:val="24"/>
          <w:highlight w:val="white"/>
          <w:shd w:val="clear" w:color="auto" w:fill="FEFEFE"/>
        </w:rPr>
        <w:t>зисквания за стандартизация и унификация</w:t>
      </w:r>
    </w:p>
    <w:p w:rsidR="002B3841" w:rsidRDefault="002B3841" w:rsidP="002B3841">
      <w:pPr>
        <w:ind w:firstLine="709"/>
        <w:jc w:val="both"/>
        <w:rPr>
          <w:rFonts w:ascii="Times New Roman" w:hAnsi="Times New Roman"/>
          <w:sz w:val="24"/>
          <w:szCs w:val="24"/>
          <w:shd w:val="clear" w:color="auto" w:fill="FEFEFE"/>
        </w:rPr>
      </w:pPr>
      <w:r>
        <w:rPr>
          <w:rFonts w:ascii="Times New Roman" w:hAnsi="Times New Roman"/>
          <w:sz w:val="24"/>
          <w:szCs w:val="24"/>
          <w:shd w:val="clear" w:color="auto" w:fill="FEFEFE"/>
        </w:rPr>
        <w:t xml:space="preserve">Изискванията за изделието </w:t>
      </w:r>
      <w:r w:rsidR="00393D46">
        <w:rPr>
          <w:rFonts w:ascii="Times New Roman" w:hAnsi="Times New Roman"/>
          <w:sz w:val="24"/>
          <w:szCs w:val="24"/>
          <w:shd w:val="clear" w:color="auto" w:fill="FEFEFE"/>
        </w:rPr>
        <w:t xml:space="preserve">ще </w:t>
      </w:r>
      <w:r>
        <w:rPr>
          <w:rFonts w:ascii="Times New Roman" w:hAnsi="Times New Roman"/>
          <w:sz w:val="24"/>
          <w:szCs w:val="24"/>
          <w:shd w:val="clear" w:color="auto" w:fill="FEFEFE"/>
        </w:rPr>
        <w:t xml:space="preserve">са съгласно техническа спецификация </w:t>
      </w:r>
      <w:r w:rsidR="00393D46">
        <w:rPr>
          <w:rFonts w:ascii="Times New Roman" w:hAnsi="Times New Roman"/>
          <w:sz w:val="24"/>
          <w:szCs w:val="24"/>
          <w:shd w:val="clear" w:color="auto" w:fill="FEFEFE"/>
        </w:rPr>
        <w:t xml:space="preserve">за обособена позиция № 3 </w:t>
      </w:r>
      <w:r>
        <w:rPr>
          <w:rFonts w:ascii="Times New Roman" w:hAnsi="Times New Roman"/>
          <w:sz w:val="24"/>
          <w:szCs w:val="24"/>
          <w:shd w:val="clear" w:color="auto" w:fill="FEFEFE"/>
        </w:rPr>
        <w:t>и съгласно посочените в нея стандарти или еквивалентно/и.</w:t>
      </w:r>
    </w:p>
    <w:p w:rsidR="002B3841" w:rsidRPr="00F920DC" w:rsidRDefault="002B3841" w:rsidP="002B3841">
      <w:pPr>
        <w:ind w:firstLine="709"/>
        <w:rPr>
          <w:rFonts w:ascii="Times New Roman" w:hAnsi="Times New Roman"/>
          <w:sz w:val="28"/>
          <w:szCs w:val="28"/>
        </w:rPr>
      </w:pPr>
    </w:p>
    <w:p w:rsidR="002B3841" w:rsidRPr="00C50058" w:rsidRDefault="00C50058" w:rsidP="002B3841">
      <w:pPr>
        <w:ind w:firstLine="709"/>
        <w:rPr>
          <w:rFonts w:ascii="Times New Roman" w:hAnsi="Times New Roman"/>
          <w:sz w:val="24"/>
          <w:szCs w:val="24"/>
          <w:highlight w:val="white"/>
          <w:shd w:val="clear" w:color="auto" w:fill="FEFEFE"/>
        </w:rPr>
      </w:pPr>
      <w:r w:rsidRPr="00C50058">
        <w:rPr>
          <w:rFonts w:ascii="Times New Roman" w:hAnsi="Times New Roman"/>
          <w:sz w:val="24"/>
          <w:szCs w:val="24"/>
          <w:highlight w:val="white"/>
          <w:shd w:val="clear" w:color="auto" w:fill="FEFEFE"/>
        </w:rPr>
        <w:t>5.</w:t>
      </w:r>
      <w:r w:rsidR="002B3841" w:rsidRPr="00C50058">
        <w:rPr>
          <w:rFonts w:ascii="Times New Roman" w:hAnsi="Times New Roman"/>
          <w:sz w:val="24"/>
          <w:szCs w:val="24"/>
          <w:highlight w:val="white"/>
          <w:shd w:val="clear" w:color="auto" w:fill="FEFEFE"/>
        </w:rPr>
        <w:t xml:space="preserve">5. </w:t>
      </w:r>
      <w:r>
        <w:rPr>
          <w:rFonts w:ascii="Times New Roman" w:hAnsi="Times New Roman"/>
          <w:sz w:val="24"/>
          <w:szCs w:val="24"/>
          <w:highlight w:val="white"/>
          <w:shd w:val="clear" w:color="auto" w:fill="FEFEFE"/>
        </w:rPr>
        <w:t>И</w:t>
      </w:r>
      <w:r w:rsidRPr="00C50058">
        <w:rPr>
          <w:rFonts w:ascii="Times New Roman" w:hAnsi="Times New Roman"/>
          <w:sz w:val="24"/>
          <w:szCs w:val="24"/>
          <w:highlight w:val="white"/>
          <w:shd w:val="clear" w:color="auto" w:fill="FEFEFE"/>
        </w:rPr>
        <w:t>зисквания към видовете осигуряване</w:t>
      </w:r>
    </w:p>
    <w:p w:rsidR="002B3841" w:rsidRPr="00EF399C" w:rsidRDefault="00C50058" w:rsidP="002B3841">
      <w:pPr>
        <w:ind w:firstLine="709"/>
        <w:rPr>
          <w:rFonts w:ascii="Times New Roman" w:hAnsi="Times New Roman"/>
          <w:sz w:val="24"/>
          <w:szCs w:val="24"/>
          <w:shd w:val="clear" w:color="auto" w:fill="FEFEFE"/>
        </w:rPr>
      </w:pPr>
      <w:r>
        <w:rPr>
          <w:rFonts w:ascii="Times New Roman" w:hAnsi="Times New Roman"/>
          <w:sz w:val="24"/>
          <w:szCs w:val="24"/>
          <w:shd w:val="clear" w:color="auto" w:fill="FEFEFE"/>
        </w:rPr>
        <w:t>5.</w:t>
      </w:r>
      <w:r w:rsidR="002B3841" w:rsidRPr="00EF399C">
        <w:rPr>
          <w:rFonts w:ascii="Times New Roman" w:hAnsi="Times New Roman"/>
          <w:sz w:val="24"/>
          <w:szCs w:val="24"/>
          <w:shd w:val="clear" w:color="auto" w:fill="FEFEFE"/>
        </w:rPr>
        <w:t>5.1. Осигуряване на качеството</w:t>
      </w:r>
    </w:p>
    <w:p w:rsidR="002B3841" w:rsidRPr="001E5AB1" w:rsidRDefault="00C50058" w:rsidP="002B3841">
      <w:pPr>
        <w:ind w:firstLine="709"/>
        <w:rPr>
          <w:rFonts w:ascii="Times New Roman" w:hAnsi="Times New Roman"/>
          <w:sz w:val="24"/>
          <w:szCs w:val="24"/>
          <w:shd w:val="clear" w:color="auto" w:fill="FEFEFE"/>
        </w:rPr>
      </w:pPr>
      <w:r>
        <w:rPr>
          <w:rFonts w:ascii="Times New Roman" w:hAnsi="Times New Roman"/>
          <w:sz w:val="24"/>
          <w:szCs w:val="24"/>
          <w:shd w:val="clear" w:color="auto" w:fill="FEFEFE"/>
        </w:rPr>
        <w:t>5.</w:t>
      </w:r>
      <w:r w:rsidR="002B3841" w:rsidRPr="00EF399C">
        <w:rPr>
          <w:rFonts w:ascii="Times New Roman" w:hAnsi="Times New Roman"/>
          <w:sz w:val="24"/>
          <w:szCs w:val="24"/>
          <w:shd w:val="clear" w:color="auto" w:fill="FEFEFE"/>
        </w:rPr>
        <w:t xml:space="preserve">5.1.1. Изисквания </w:t>
      </w:r>
      <w:r w:rsidR="002B3841" w:rsidRPr="001E5AB1">
        <w:rPr>
          <w:rFonts w:ascii="Times New Roman" w:hAnsi="Times New Roman"/>
          <w:sz w:val="24"/>
          <w:szCs w:val="24"/>
          <w:shd w:val="clear" w:color="auto" w:fill="FEFEFE"/>
        </w:rPr>
        <w:t xml:space="preserve">при процедура за доставка на </w:t>
      </w:r>
      <w:r w:rsidR="00FA74F9" w:rsidRPr="001E5AB1">
        <w:rPr>
          <w:rFonts w:ascii="Times New Roman" w:hAnsi="Times New Roman"/>
          <w:sz w:val="24"/>
          <w:szCs w:val="24"/>
          <w:shd w:val="clear" w:color="auto" w:fill="FEFEFE"/>
        </w:rPr>
        <w:t>обувни</w:t>
      </w:r>
      <w:r w:rsidR="002B3841" w:rsidRPr="001E5AB1">
        <w:rPr>
          <w:rFonts w:ascii="Times New Roman" w:hAnsi="Times New Roman"/>
          <w:sz w:val="24"/>
          <w:szCs w:val="24"/>
          <w:shd w:val="clear" w:color="auto" w:fill="FEFEFE"/>
        </w:rPr>
        <w:t xml:space="preserve"> изделия</w:t>
      </w:r>
    </w:p>
    <w:p w:rsidR="002B3841" w:rsidRPr="001E5AB1" w:rsidRDefault="002B3841" w:rsidP="002B3841">
      <w:pPr>
        <w:ind w:firstLine="709"/>
        <w:jc w:val="both"/>
        <w:rPr>
          <w:rFonts w:ascii="Times New Roman" w:hAnsi="Times New Roman"/>
          <w:sz w:val="24"/>
          <w:szCs w:val="24"/>
          <w:shd w:val="clear" w:color="auto" w:fill="FEFEFE"/>
        </w:rPr>
      </w:pPr>
      <w:r w:rsidRPr="001E5AB1">
        <w:rPr>
          <w:rFonts w:ascii="Times New Roman" w:hAnsi="Times New Roman"/>
          <w:sz w:val="24"/>
          <w:szCs w:val="24"/>
          <w:shd w:val="clear" w:color="auto" w:fill="FEFEFE"/>
        </w:rPr>
        <w:t xml:space="preserve">При провеждане на процедура за доставка на </w:t>
      </w:r>
      <w:r w:rsidR="00FA74F9" w:rsidRPr="001E5AB1">
        <w:rPr>
          <w:rFonts w:ascii="Times New Roman" w:hAnsi="Times New Roman"/>
          <w:sz w:val="24"/>
          <w:szCs w:val="24"/>
          <w:shd w:val="clear" w:color="auto" w:fill="FEFEFE"/>
        </w:rPr>
        <w:t xml:space="preserve">обувни </w:t>
      </w:r>
      <w:r w:rsidRPr="001E5AB1">
        <w:rPr>
          <w:rFonts w:ascii="Times New Roman" w:hAnsi="Times New Roman"/>
          <w:sz w:val="24"/>
          <w:szCs w:val="24"/>
          <w:shd w:val="clear" w:color="auto" w:fill="FEFEFE"/>
        </w:rPr>
        <w:t xml:space="preserve">изделия, </w:t>
      </w:r>
      <w:r w:rsidR="00C50058" w:rsidRPr="001E5AB1">
        <w:rPr>
          <w:rFonts w:ascii="Times New Roman" w:hAnsi="Times New Roman"/>
          <w:sz w:val="24"/>
          <w:szCs w:val="24"/>
          <w:shd w:val="clear" w:color="auto" w:fill="FEFEFE"/>
        </w:rPr>
        <w:t xml:space="preserve">ще </w:t>
      </w:r>
      <w:r w:rsidRPr="001E5AB1">
        <w:rPr>
          <w:rFonts w:ascii="Times New Roman" w:hAnsi="Times New Roman"/>
          <w:sz w:val="24"/>
          <w:szCs w:val="24"/>
          <w:shd w:val="clear" w:color="auto" w:fill="FEFEFE"/>
        </w:rPr>
        <w:t xml:space="preserve">се доказва с протоколи от изпитвания в акредитирана лаборатория съответствието с изискванията на техническата спецификация </w:t>
      </w:r>
      <w:r w:rsidR="00C50058" w:rsidRPr="001E5AB1">
        <w:rPr>
          <w:rFonts w:ascii="Times New Roman" w:hAnsi="Times New Roman"/>
          <w:sz w:val="24"/>
          <w:szCs w:val="24"/>
        </w:rPr>
        <w:t xml:space="preserve">за обособена позиция № 3 </w:t>
      </w:r>
      <w:r w:rsidRPr="001E5AB1">
        <w:rPr>
          <w:rFonts w:ascii="Times New Roman" w:hAnsi="Times New Roman"/>
          <w:sz w:val="24"/>
          <w:szCs w:val="24"/>
          <w:shd w:val="clear" w:color="auto" w:fill="FEFEFE"/>
        </w:rPr>
        <w:t>и показателите на материалите по всички точки от таблица 3.</w:t>
      </w:r>
    </w:p>
    <w:p w:rsidR="00FA74F9" w:rsidRPr="001E5AB1" w:rsidRDefault="00FA74F9" w:rsidP="00FA74F9">
      <w:pPr>
        <w:ind w:firstLine="709"/>
        <w:jc w:val="both"/>
        <w:rPr>
          <w:rFonts w:ascii="Times New Roman" w:hAnsi="Times New Roman"/>
          <w:sz w:val="24"/>
          <w:szCs w:val="24"/>
          <w:highlight w:val="white"/>
          <w:shd w:val="clear" w:color="auto" w:fill="FEFEFE"/>
        </w:rPr>
      </w:pPr>
      <w:r w:rsidRPr="001E5AB1">
        <w:rPr>
          <w:rFonts w:ascii="Times New Roman" w:hAnsi="Times New Roman"/>
          <w:sz w:val="24"/>
          <w:szCs w:val="24"/>
          <w:shd w:val="clear" w:color="auto" w:fill="FEFEFE"/>
        </w:rPr>
        <w:t>При доставка да се спазват изискванията на възложителя към модел, технология за изработване и влагани материали, посочени в техническата спецификация.</w:t>
      </w:r>
    </w:p>
    <w:p w:rsidR="00FA74F9" w:rsidRDefault="00FA74F9" w:rsidP="002B3841">
      <w:pPr>
        <w:ind w:firstLine="709"/>
        <w:rPr>
          <w:rFonts w:ascii="Times New Roman" w:hAnsi="Times New Roman"/>
          <w:sz w:val="24"/>
          <w:szCs w:val="24"/>
          <w:highlight w:val="white"/>
          <w:shd w:val="clear" w:color="auto" w:fill="FEFEFE"/>
        </w:rPr>
      </w:pPr>
    </w:p>
    <w:p w:rsidR="002B3841" w:rsidRDefault="00C50058" w:rsidP="002B3841">
      <w:pPr>
        <w:ind w:firstLine="709"/>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5.</w:t>
      </w:r>
      <w:r w:rsidR="002B3841">
        <w:rPr>
          <w:rFonts w:ascii="Times New Roman" w:hAnsi="Times New Roman"/>
          <w:sz w:val="24"/>
          <w:szCs w:val="24"/>
          <w:highlight w:val="white"/>
          <w:shd w:val="clear" w:color="auto" w:fill="FEFEFE"/>
        </w:rPr>
        <w:t>5.1.2. Правила за приемане и оценка на качеството</w:t>
      </w:r>
    </w:p>
    <w:p w:rsidR="002B3841" w:rsidRPr="001E5AB1" w:rsidRDefault="00C50058" w:rsidP="002B3841">
      <w:pPr>
        <w:ind w:firstLine="709"/>
        <w:jc w:val="both"/>
        <w:rPr>
          <w:rFonts w:ascii="Times New Roman" w:hAnsi="Times New Roman"/>
          <w:sz w:val="24"/>
          <w:szCs w:val="24"/>
          <w:highlight w:val="white"/>
          <w:shd w:val="clear" w:color="auto" w:fill="FEFEFE"/>
        </w:rPr>
      </w:pPr>
      <w:r w:rsidRPr="001E5AB1">
        <w:rPr>
          <w:rFonts w:ascii="Times New Roman" w:hAnsi="Times New Roman"/>
          <w:sz w:val="24"/>
          <w:szCs w:val="24"/>
          <w:highlight w:val="white"/>
          <w:shd w:val="clear" w:color="auto" w:fill="FEFEFE"/>
        </w:rPr>
        <w:t>5.</w:t>
      </w:r>
      <w:r w:rsidR="002B3841" w:rsidRPr="001E5AB1">
        <w:rPr>
          <w:rFonts w:ascii="Times New Roman" w:hAnsi="Times New Roman"/>
          <w:sz w:val="24"/>
          <w:szCs w:val="24"/>
          <w:highlight w:val="white"/>
          <w:shd w:val="clear" w:color="auto" w:fill="FEFEFE"/>
        </w:rPr>
        <w:t xml:space="preserve">5.1.2.1. </w:t>
      </w:r>
      <w:r w:rsidR="00267D64" w:rsidRPr="001E5AB1">
        <w:rPr>
          <w:rFonts w:ascii="Times New Roman" w:hAnsi="Times New Roman"/>
          <w:sz w:val="24"/>
          <w:szCs w:val="24"/>
          <w:highlight w:val="white"/>
          <w:shd w:val="clear" w:color="auto" w:fill="FEFEFE"/>
        </w:rPr>
        <w:t>След</w:t>
      </w:r>
      <w:r w:rsidR="002B3841" w:rsidRPr="001E5AB1">
        <w:rPr>
          <w:rFonts w:ascii="Times New Roman" w:hAnsi="Times New Roman"/>
          <w:sz w:val="24"/>
          <w:szCs w:val="24"/>
          <w:highlight w:val="white"/>
          <w:shd w:val="clear" w:color="auto" w:fill="FEFEFE"/>
        </w:rPr>
        <w:t xml:space="preserve"> доставка </w:t>
      </w:r>
      <w:r w:rsidRPr="001E5AB1">
        <w:rPr>
          <w:rFonts w:ascii="Times New Roman" w:hAnsi="Times New Roman"/>
          <w:sz w:val="24"/>
          <w:szCs w:val="24"/>
          <w:highlight w:val="white"/>
          <w:shd w:val="clear" w:color="auto" w:fill="FEFEFE"/>
        </w:rPr>
        <w:t>ще</w:t>
      </w:r>
      <w:r w:rsidR="002B3841" w:rsidRPr="001E5AB1">
        <w:rPr>
          <w:rFonts w:ascii="Times New Roman" w:hAnsi="Times New Roman"/>
          <w:sz w:val="24"/>
          <w:szCs w:val="24"/>
          <w:highlight w:val="white"/>
          <w:shd w:val="clear" w:color="auto" w:fill="FEFEFE"/>
        </w:rPr>
        <w:t xml:space="preserve"> се извършват изпитвания на вложените в изработването на изделията материали</w:t>
      </w:r>
      <w:r w:rsidR="00267D64" w:rsidRPr="001E5AB1">
        <w:rPr>
          <w:rFonts w:ascii="Times New Roman" w:hAnsi="Times New Roman"/>
          <w:sz w:val="24"/>
          <w:szCs w:val="24"/>
          <w:highlight w:val="white"/>
          <w:shd w:val="clear" w:color="auto" w:fill="FEFEFE"/>
        </w:rPr>
        <w:t xml:space="preserve"> </w:t>
      </w:r>
      <w:r w:rsidR="00267D64" w:rsidRPr="001E5AB1">
        <w:rPr>
          <w:rFonts w:ascii="Times New Roman" w:hAnsi="Times New Roman"/>
          <w:sz w:val="24"/>
          <w:szCs w:val="24"/>
          <w:shd w:val="clear" w:color="auto" w:fill="FEFEFE"/>
        </w:rPr>
        <w:t>по всички точки от таблица 3</w:t>
      </w:r>
      <w:r w:rsidR="002B3841" w:rsidRPr="001E5AB1">
        <w:rPr>
          <w:rFonts w:ascii="Times New Roman" w:hAnsi="Times New Roman"/>
          <w:sz w:val="24"/>
          <w:szCs w:val="24"/>
          <w:highlight w:val="white"/>
          <w:shd w:val="clear" w:color="auto" w:fill="FEFEFE"/>
        </w:rPr>
        <w:t>, за проверяване на съответствието им с изискванията на техническа спецификация</w:t>
      </w:r>
      <w:r w:rsidRPr="001E5AB1">
        <w:rPr>
          <w:rFonts w:ascii="Times New Roman" w:hAnsi="Times New Roman"/>
          <w:sz w:val="24"/>
          <w:szCs w:val="24"/>
          <w:highlight w:val="white"/>
          <w:shd w:val="clear" w:color="auto" w:fill="FEFEFE"/>
        </w:rPr>
        <w:t xml:space="preserve"> </w:t>
      </w:r>
      <w:r w:rsidRPr="001E5AB1">
        <w:rPr>
          <w:rFonts w:ascii="Times New Roman" w:hAnsi="Times New Roman"/>
          <w:sz w:val="24"/>
          <w:szCs w:val="24"/>
        </w:rPr>
        <w:t>за обособена позиция № 3</w:t>
      </w:r>
      <w:r w:rsidR="002B3841" w:rsidRPr="001E5AB1">
        <w:rPr>
          <w:rFonts w:ascii="Times New Roman" w:hAnsi="Times New Roman"/>
          <w:sz w:val="24"/>
          <w:szCs w:val="24"/>
          <w:highlight w:val="white"/>
          <w:shd w:val="clear" w:color="auto" w:fill="FEFEFE"/>
        </w:rPr>
        <w:t>.</w:t>
      </w:r>
    </w:p>
    <w:p w:rsidR="002B3841" w:rsidRDefault="00C50058" w:rsidP="002B3841">
      <w:pPr>
        <w:ind w:firstLine="709"/>
        <w:jc w:val="both"/>
        <w:rPr>
          <w:rFonts w:ascii="Times New Roman" w:hAnsi="Times New Roman"/>
          <w:sz w:val="24"/>
          <w:szCs w:val="24"/>
          <w:highlight w:val="white"/>
          <w:shd w:val="clear" w:color="auto" w:fill="FEFEFE"/>
        </w:rPr>
      </w:pPr>
      <w:r w:rsidRPr="001E5AB1">
        <w:rPr>
          <w:rFonts w:ascii="Times New Roman" w:hAnsi="Times New Roman"/>
          <w:sz w:val="24"/>
          <w:szCs w:val="24"/>
          <w:highlight w:val="white"/>
          <w:shd w:val="clear" w:color="auto" w:fill="FEFEFE"/>
        </w:rPr>
        <w:t>5.</w:t>
      </w:r>
      <w:r w:rsidR="002B3841" w:rsidRPr="001E5AB1">
        <w:rPr>
          <w:rFonts w:ascii="Times New Roman" w:hAnsi="Times New Roman"/>
          <w:sz w:val="24"/>
          <w:szCs w:val="24"/>
          <w:highlight w:val="white"/>
          <w:shd w:val="clear" w:color="auto" w:fill="FEFEFE"/>
        </w:rPr>
        <w:t xml:space="preserve">5.1.2.2. Качеството на готовите изделия </w:t>
      </w:r>
      <w:r w:rsidRPr="001E5AB1">
        <w:rPr>
          <w:rFonts w:ascii="Times New Roman" w:hAnsi="Times New Roman"/>
          <w:sz w:val="24"/>
          <w:szCs w:val="24"/>
          <w:highlight w:val="white"/>
          <w:shd w:val="clear" w:color="auto" w:fill="FEFEFE"/>
        </w:rPr>
        <w:t>ще</w:t>
      </w:r>
      <w:r w:rsidR="002B3841" w:rsidRPr="001E5AB1">
        <w:rPr>
          <w:rFonts w:ascii="Times New Roman" w:hAnsi="Times New Roman"/>
          <w:sz w:val="24"/>
          <w:szCs w:val="24"/>
          <w:highlight w:val="white"/>
          <w:shd w:val="clear" w:color="auto" w:fill="FEFEFE"/>
        </w:rPr>
        <w:t xml:space="preserve"> се удостоверява чрез контролни изпитвания, съгласно изискванията на </w:t>
      </w:r>
      <w:r w:rsidRPr="001E5AB1">
        <w:rPr>
          <w:rFonts w:ascii="Times New Roman" w:hAnsi="Times New Roman"/>
          <w:sz w:val="24"/>
          <w:szCs w:val="24"/>
          <w:highlight w:val="white"/>
          <w:shd w:val="clear" w:color="auto" w:fill="FEFEFE"/>
        </w:rPr>
        <w:t xml:space="preserve">техническата спецификация </w:t>
      </w:r>
      <w:r>
        <w:rPr>
          <w:rFonts w:ascii="Times New Roman" w:hAnsi="Times New Roman"/>
          <w:sz w:val="24"/>
          <w:szCs w:val="24"/>
        </w:rPr>
        <w:t>за обособена позиция № 3</w:t>
      </w:r>
      <w:r w:rsidR="002B3841">
        <w:rPr>
          <w:rFonts w:ascii="Times New Roman" w:hAnsi="Times New Roman"/>
          <w:sz w:val="24"/>
          <w:szCs w:val="24"/>
          <w:highlight w:val="white"/>
          <w:shd w:val="clear" w:color="auto" w:fill="FEFEFE"/>
        </w:rPr>
        <w:t xml:space="preserve"> в акредитирана изпитвателна лаборатория.</w:t>
      </w:r>
    </w:p>
    <w:p w:rsidR="002B3841" w:rsidRPr="00B905DE" w:rsidRDefault="00C50058" w:rsidP="002B3841">
      <w:pPr>
        <w:ind w:firstLine="709"/>
        <w:jc w:val="both"/>
        <w:rPr>
          <w:rFonts w:ascii="Times New Roman" w:hAnsi="Times New Roman"/>
          <w:sz w:val="24"/>
          <w:szCs w:val="24"/>
          <w:lang w:val="ru-RU"/>
        </w:rPr>
      </w:pPr>
      <w:r>
        <w:rPr>
          <w:rFonts w:ascii="Times New Roman" w:hAnsi="Times New Roman"/>
          <w:sz w:val="24"/>
          <w:szCs w:val="24"/>
          <w:lang w:val="ru-RU"/>
        </w:rPr>
        <w:t>5.</w:t>
      </w:r>
      <w:r w:rsidR="002B3841" w:rsidRPr="00B905DE">
        <w:rPr>
          <w:rFonts w:ascii="Times New Roman" w:hAnsi="Times New Roman"/>
          <w:sz w:val="24"/>
          <w:szCs w:val="24"/>
          <w:lang w:val="ru-RU"/>
        </w:rPr>
        <w:t>5.2. Контрол на качеството</w:t>
      </w:r>
      <w:r w:rsidR="002B3841" w:rsidRPr="00B905DE">
        <w:rPr>
          <w:rFonts w:ascii="Times New Roman" w:hAnsi="Times New Roman"/>
          <w:sz w:val="24"/>
          <w:szCs w:val="24"/>
        </w:rPr>
        <w:t>:</w:t>
      </w:r>
      <w:r w:rsidR="002B3841" w:rsidRPr="00B905DE">
        <w:rPr>
          <w:rFonts w:ascii="Times New Roman" w:hAnsi="Times New Roman"/>
          <w:sz w:val="24"/>
          <w:szCs w:val="24"/>
          <w:lang w:val="ru-RU"/>
        </w:rPr>
        <w:t xml:space="preserve"> </w:t>
      </w:r>
    </w:p>
    <w:p w:rsidR="002B3841" w:rsidRPr="00B905DE" w:rsidRDefault="00C50058" w:rsidP="002B3841">
      <w:pPr>
        <w:ind w:firstLine="709"/>
        <w:jc w:val="both"/>
        <w:rPr>
          <w:rFonts w:ascii="Times New Roman" w:hAnsi="Times New Roman"/>
          <w:sz w:val="24"/>
          <w:szCs w:val="24"/>
        </w:rPr>
      </w:pPr>
      <w:r>
        <w:rPr>
          <w:rFonts w:ascii="Times New Roman" w:hAnsi="Times New Roman"/>
          <w:color w:val="000000"/>
          <w:sz w:val="24"/>
          <w:szCs w:val="24"/>
        </w:rPr>
        <w:t>5.</w:t>
      </w:r>
      <w:r w:rsidR="002B3841" w:rsidRPr="00B905DE">
        <w:rPr>
          <w:rFonts w:ascii="Times New Roman" w:hAnsi="Times New Roman"/>
          <w:color w:val="000000"/>
          <w:sz w:val="24"/>
          <w:szCs w:val="24"/>
        </w:rPr>
        <w:t xml:space="preserve">5.2.1. </w:t>
      </w:r>
      <w:r w:rsidR="002B3841" w:rsidRPr="00B905DE">
        <w:rPr>
          <w:rFonts w:ascii="Times New Roman" w:hAnsi="Times New Roman"/>
          <w:sz w:val="24"/>
          <w:szCs w:val="24"/>
        </w:rPr>
        <w:t xml:space="preserve">При изпълнение на договора, готовите изделия и вложените материали </w:t>
      </w:r>
      <w:r>
        <w:rPr>
          <w:rFonts w:ascii="Times New Roman" w:hAnsi="Times New Roman"/>
          <w:sz w:val="24"/>
          <w:szCs w:val="24"/>
        </w:rPr>
        <w:t>ще</w:t>
      </w:r>
      <w:r w:rsidR="002B3841" w:rsidRPr="00B905DE">
        <w:rPr>
          <w:rFonts w:ascii="Times New Roman" w:hAnsi="Times New Roman"/>
          <w:sz w:val="24"/>
          <w:szCs w:val="24"/>
        </w:rPr>
        <w:t xml:space="preserve"> съответстват напълно на технологичните и конструктивни изисквания на възложителя. Готовите изделия </w:t>
      </w:r>
      <w:r>
        <w:rPr>
          <w:rFonts w:ascii="Times New Roman" w:hAnsi="Times New Roman"/>
          <w:sz w:val="24"/>
          <w:szCs w:val="24"/>
        </w:rPr>
        <w:t>ще</w:t>
      </w:r>
      <w:r w:rsidR="002B3841" w:rsidRPr="00B905DE">
        <w:rPr>
          <w:rFonts w:ascii="Times New Roman" w:hAnsi="Times New Roman"/>
          <w:sz w:val="24"/>
          <w:szCs w:val="24"/>
        </w:rPr>
        <w:t xml:space="preserve"> са произведени от един и същ производител, ако </w:t>
      </w:r>
      <w:r w:rsidR="002B3841">
        <w:rPr>
          <w:rFonts w:ascii="Times New Roman" w:hAnsi="Times New Roman"/>
          <w:sz w:val="24"/>
          <w:szCs w:val="24"/>
        </w:rPr>
        <w:t>изпълнителят</w:t>
      </w:r>
      <w:r w:rsidR="002B3841" w:rsidRPr="00B905DE">
        <w:rPr>
          <w:rFonts w:ascii="Times New Roman" w:hAnsi="Times New Roman"/>
          <w:sz w:val="24"/>
          <w:szCs w:val="24"/>
        </w:rPr>
        <w:t xml:space="preserve"> не е производител. Вложените материали </w:t>
      </w:r>
      <w:r>
        <w:rPr>
          <w:rFonts w:ascii="Times New Roman" w:hAnsi="Times New Roman"/>
          <w:sz w:val="24"/>
          <w:szCs w:val="24"/>
        </w:rPr>
        <w:t>ще</w:t>
      </w:r>
      <w:r w:rsidR="002B3841" w:rsidRPr="00B905DE">
        <w:rPr>
          <w:rFonts w:ascii="Times New Roman" w:hAnsi="Times New Roman"/>
          <w:sz w:val="24"/>
          <w:szCs w:val="24"/>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 </w:t>
      </w:r>
      <w:r>
        <w:rPr>
          <w:rFonts w:ascii="Times New Roman" w:hAnsi="Times New Roman"/>
          <w:sz w:val="24"/>
          <w:szCs w:val="24"/>
        </w:rPr>
        <w:t xml:space="preserve">ще </w:t>
      </w:r>
      <w:r w:rsidR="002B3841" w:rsidRPr="00B905DE">
        <w:rPr>
          <w:rFonts w:ascii="Times New Roman" w:hAnsi="Times New Roman"/>
          <w:sz w:val="24"/>
          <w:szCs w:val="24"/>
        </w:rPr>
        <w:t>се доказва с представяне на декларация за съответствие и сертификат за качество на вложения в партидата основен материал, издаден от производителя</w:t>
      </w:r>
      <w:r w:rsidR="002B3841">
        <w:rPr>
          <w:rFonts w:ascii="Times New Roman" w:hAnsi="Times New Roman"/>
          <w:sz w:val="24"/>
          <w:szCs w:val="24"/>
          <w:lang w:val="en-US"/>
        </w:rPr>
        <w:t>,</w:t>
      </w:r>
      <w:r w:rsidR="002B3841" w:rsidRPr="00CD5A0A">
        <w:rPr>
          <w:rFonts w:ascii="Times New Roman" w:hAnsi="Times New Roman"/>
          <w:sz w:val="24"/>
          <w:szCs w:val="24"/>
        </w:rPr>
        <w:t xml:space="preserve"> </w:t>
      </w:r>
      <w:r w:rsidR="002B3841" w:rsidRPr="00B905DE">
        <w:rPr>
          <w:rFonts w:ascii="Times New Roman" w:hAnsi="Times New Roman"/>
          <w:sz w:val="24"/>
          <w:szCs w:val="24"/>
        </w:rPr>
        <w:t>при доставката готови</w:t>
      </w:r>
      <w:r w:rsidR="002B3841">
        <w:rPr>
          <w:rFonts w:ascii="Times New Roman" w:hAnsi="Times New Roman"/>
          <w:sz w:val="24"/>
          <w:szCs w:val="24"/>
        </w:rPr>
        <w:t>те</w:t>
      </w:r>
      <w:r w:rsidR="002B3841" w:rsidRPr="00B905DE">
        <w:rPr>
          <w:rFonts w:ascii="Times New Roman" w:hAnsi="Times New Roman"/>
          <w:sz w:val="24"/>
          <w:szCs w:val="24"/>
        </w:rPr>
        <w:t xml:space="preserve"> изделия.</w:t>
      </w:r>
    </w:p>
    <w:p w:rsidR="002B3841" w:rsidRDefault="002B3841" w:rsidP="002B3841">
      <w:pPr>
        <w:ind w:firstLine="709"/>
        <w:jc w:val="both"/>
        <w:rPr>
          <w:rFonts w:ascii="Times New Roman" w:hAnsi="Times New Roman"/>
          <w:b/>
          <w:color w:val="000000"/>
          <w:sz w:val="24"/>
          <w:szCs w:val="24"/>
        </w:rPr>
      </w:pPr>
      <w:r w:rsidRPr="00B905DE">
        <w:rPr>
          <w:rFonts w:ascii="Times New Roman" w:hAnsi="Times New Roman"/>
          <w:sz w:val="24"/>
          <w:szCs w:val="24"/>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B905DE">
        <w:rPr>
          <w:rFonts w:ascii="Times New Roman" w:hAnsi="Times New Roman"/>
          <w:color w:val="000000"/>
          <w:sz w:val="24"/>
          <w:szCs w:val="24"/>
        </w:rPr>
        <w:t xml:space="preserve"> и вложените материали при условие, че готовите изделия и вложените материали са със същите или по-добри характе</w:t>
      </w:r>
      <w:r>
        <w:rPr>
          <w:rFonts w:ascii="Times New Roman" w:hAnsi="Times New Roman"/>
          <w:color w:val="000000"/>
          <w:sz w:val="24"/>
          <w:szCs w:val="24"/>
        </w:rPr>
        <w:t xml:space="preserve">ристики, посочени в техническата спецификация </w:t>
      </w:r>
      <w:r w:rsidR="00C50058">
        <w:rPr>
          <w:rFonts w:ascii="Times New Roman" w:hAnsi="Times New Roman"/>
          <w:sz w:val="24"/>
          <w:szCs w:val="24"/>
        </w:rPr>
        <w:t xml:space="preserve">за обособена позиция № 3 </w:t>
      </w:r>
      <w:r>
        <w:rPr>
          <w:rFonts w:ascii="Times New Roman" w:hAnsi="Times New Roman"/>
          <w:color w:val="000000"/>
          <w:sz w:val="24"/>
          <w:szCs w:val="24"/>
        </w:rPr>
        <w:t>на Възложителя</w:t>
      </w:r>
      <w:r w:rsidRPr="00B905DE">
        <w:rPr>
          <w:rFonts w:ascii="Times New Roman" w:hAnsi="Times New Roman"/>
          <w:color w:val="000000"/>
          <w:sz w:val="24"/>
          <w:szCs w:val="24"/>
        </w:rPr>
        <w:t xml:space="preserve">. </w:t>
      </w:r>
      <w:r w:rsidRPr="00CE5E88">
        <w:rPr>
          <w:rFonts w:ascii="Times New Roman" w:hAnsi="Times New Roman"/>
          <w:color w:val="000000"/>
          <w:sz w:val="24"/>
          <w:szCs w:val="24"/>
        </w:rPr>
        <w:t xml:space="preserve">Съответствието на готовите изделия и вложените материали на новия </w:t>
      </w:r>
      <w:r w:rsidRPr="00CE5E88">
        <w:rPr>
          <w:rFonts w:ascii="Times New Roman" w:hAnsi="Times New Roman"/>
          <w:color w:val="000000"/>
          <w:sz w:val="24"/>
          <w:szCs w:val="24"/>
        </w:rPr>
        <w:lastRenderedPageBreak/>
        <w:t xml:space="preserve">производител с изискванията на възложителя се доказва от изпълнителя с документи и мостри съгласно </w:t>
      </w:r>
      <w:r w:rsidRPr="001E5AB1">
        <w:rPr>
          <w:rFonts w:ascii="Times New Roman" w:hAnsi="Times New Roman"/>
          <w:sz w:val="24"/>
          <w:szCs w:val="24"/>
        </w:rPr>
        <w:t>раздел „</w:t>
      </w:r>
      <w:r w:rsidR="00CE5E88" w:rsidRPr="001E5AB1">
        <w:rPr>
          <w:rFonts w:ascii="Times New Roman" w:hAnsi="Times New Roman"/>
          <w:sz w:val="24"/>
          <w:szCs w:val="24"/>
        </w:rPr>
        <w:t>Оценяване на съответствието с изискванията на Възложителя</w:t>
      </w:r>
      <w:r w:rsidRPr="001E5AB1">
        <w:rPr>
          <w:rFonts w:ascii="Times New Roman" w:hAnsi="Times New Roman"/>
          <w:spacing w:val="-2"/>
          <w:sz w:val="24"/>
          <w:szCs w:val="24"/>
        </w:rPr>
        <w:t xml:space="preserve">” от </w:t>
      </w:r>
      <w:r w:rsidR="00C50058" w:rsidRPr="001E5AB1">
        <w:rPr>
          <w:rFonts w:ascii="Times New Roman" w:hAnsi="Times New Roman"/>
          <w:spacing w:val="-2"/>
          <w:sz w:val="24"/>
          <w:szCs w:val="24"/>
        </w:rPr>
        <w:t>т</w:t>
      </w:r>
      <w:r w:rsidRPr="001E5AB1">
        <w:rPr>
          <w:rFonts w:ascii="Times New Roman" w:hAnsi="Times New Roman"/>
          <w:spacing w:val="-2"/>
          <w:sz w:val="24"/>
          <w:szCs w:val="24"/>
        </w:rPr>
        <w:t xml:space="preserve">ехническата </w:t>
      </w:r>
      <w:r w:rsidRPr="00CE5E88">
        <w:rPr>
          <w:rFonts w:ascii="Times New Roman" w:hAnsi="Times New Roman"/>
          <w:color w:val="000000"/>
          <w:spacing w:val="-2"/>
          <w:sz w:val="24"/>
          <w:szCs w:val="24"/>
        </w:rPr>
        <w:t>спецификация</w:t>
      </w:r>
      <w:r w:rsidR="00C50058" w:rsidRPr="00CE5E88">
        <w:rPr>
          <w:rFonts w:ascii="Times New Roman" w:hAnsi="Times New Roman"/>
          <w:sz w:val="24"/>
          <w:szCs w:val="24"/>
        </w:rPr>
        <w:t xml:space="preserve"> за обособена позиция № 3</w:t>
      </w:r>
      <w:r w:rsidRPr="00CE5E88">
        <w:rPr>
          <w:rFonts w:ascii="Times New Roman" w:hAnsi="Times New Roman"/>
          <w:color w:val="000000"/>
          <w:spacing w:val="-2"/>
          <w:sz w:val="24"/>
          <w:szCs w:val="24"/>
        </w:rPr>
        <w:t>, приложение към настоящата обществена поръчка.</w:t>
      </w:r>
    </w:p>
    <w:p w:rsidR="002B3841" w:rsidRPr="00B532F3" w:rsidRDefault="00C50058" w:rsidP="002B3841">
      <w:pPr>
        <w:ind w:firstLine="709"/>
        <w:jc w:val="both"/>
        <w:rPr>
          <w:rFonts w:ascii="Times New Roman" w:hAnsi="Times New Roman"/>
          <w:b/>
          <w:color w:val="000000"/>
          <w:sz w:val="24"/>
          <w:szCs w:val="24"/>
        </w:rPr>
      </w:pPr>
      <w:r>
        <w:rPr>
          <w:rFonts w:ascii="Times New Roman" w:hAnsi="Times New Roman"/>
          <w:sz w:val="24"/>
          <w:szCs w:val="24"/>
        </w:rPr>
        <w:t>5.</w:t>
      </w:r>
      <w:r w:rsidR="002B3841">
        <w:rPr>
          <w:rFonts w:ascii="Times New Roman" w:hAnsi="Times New Roman"/>
          <w:sz w:val="24"/>
          <w:szCs w:val="24"/>
        </w:rPr>
        <w:t>5.2.2.</w:t>
      </w:r>
      <w:r w:rsidR="002B3841" w:rsidRPr="00B905DE">
        <w:rPr>
          <w:rFonts w:ascii="Times New Roman" w:hAnsi="Times New Roman"/>
          <w:sz w:val="24"/>
          <w:szCs w:val="24"/>
        </w:rPr>
        <w:t xml:space="preserve"> При неспазване характеристиките в настоящата техническа спецификация, партидата не се приема.</w:t>
      </w:r>
    </w:p>
    <w:p w:rsidR="002B3841" w:rsidRPr="00B905DE" w:rsidRDefault="002B4291" w:rsidP="002B3841">
      <w:pPr>
        <w:ind w:firstLine="709"/>
        <w:rPr>
          <w:rFonts w:ascii="Times New Roman" w:hAnsi="Times New Roman"/>
          <w:sz w:val="24"/>
          <w:szCs w:val="24"/>
          <w:shd w:val="clear" w:color="auto" w:fill="FEFEFE"/>
        </w:rPr>
      </w:pPr>
      <w:r>
        <w:rPr>
          <w:rFonts w:ascii="Times New Roman" w:hAnsi="Times New Roman"/>
          <w:sz w:val="24"/>
          <w:szCs w:val="24"/>
          <w:shd w:val="clear" w:color="auto" w:fill="FEFEFE"/>
        </w:rPr>
        <w:t>5.</w:t>
      </w:r>
      <w:r w:rsidR="002B3841" w:rsidRPr="00B905DE">
        <w:rPr>
          <w:rFonts w:ascii="Times New Roman" w:hAnsi="Times New Roman"/>
          <w:sz w:val="24"/>
          <w:szCs w:val="24"/>
          <w:shd w:val="clear" w:color="auto" w:fill="FEFEFE"/>
        </w:rPr>
        <w:t>5.3. Други видове осигурявания</w:t>
      </w:r>
    </w:p>
    <w:p w:rsidR="002B3841" w:rsidRDefault="002B3841" w:rsidP="002B3841">
      <w:pPr>
        <w:ind w:firstLine="709"/>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Не се предвиждат.</w:t>
      </w:r>
    </w:p>
    <w:p w:rsidR="002B3841" w:rsidRPr="00AD613F" w:rsidRDefault="002B3841" w:rsidP="002B3841">
      <w:pPr>
        <w:ind w:firstLine="709"/>
        <w:rPr>
          <w:rFonts w:ascii="Times New Roman" w:hAnsi="Times New Roman"/>
          <w:sz w:val="24"/>
          <w:szCs w:val="24"/>
          <w:highlight w:val="white"/>
          <w:shd w:val="clear" w:color="auto" w:fill="FEFEFE"/>
        </w:rPr>
      </w:pPr>
    </w:p>
    <w:p w:rsidR="002B3841" w:rsidRPr="002B4291" w:rsidRDefault="002B4291" w:rsidP="002B3841">
      <w:pPr>
        <w:ind w:firstLine="709"/>
        <w:jc w:val="both"/>
        <w:rPr>
          <w:rFonts w:ascii="Times New Roman" w:hAnsi="Times New Roman"/>
          <w:sz w:val="24"/>
          <w:szCs w:val="24"/>
          <w:highlight w:val="white"/>
          <w:shd w:val="clear" w:color="auto" w:fill="FEFEFE"/>
        </w:rPr>
      </w:pPr>
      <w:r w:rsidRPr="002B4291">
        <w:rPr>
          <w:rFonts w:ascii="Times New Roman" w:hAnsi="Times New Roman"/>
          <w:sz w:val="24"/>
          <w:szCs w:val="24"/>
          <w:highlight w:val="white"/>
          <w:shd w:val="clear" w:color="auto" w:fill="FEFEFE"/>
        </w:rPr>
        <w:t>5.</w:t>
      </w:r>
      <w:r w:rsidR="002B3841" w:rsidRPr="002B4291">
        <w:rPr>
          <w:rFonts w:ascii="Times New Roman" w:hAnsi="Times New Roman"/>
          <w:sz w:val="24"/>
          <w:szCs w:val="24"/>
          <w:highlight w:val="white"/>
          <w:shd w:val="clear" w:color="auto" w:fill="FEFEFE"/>
        </w:rPr>
        <w:t>6.</w:t>
      </w:r>
      <w:r w:rsidRPr="002B4291">
        <w:rPr>
          <w:rFonts w:ascii="Times New Roman" w:hAnsi="Times New Roman"/>
          <w:sz w:val="24"/>
          <w:szCs w:val="24"/>
          <w:highlight w:val="white"/>
          <w:shd w:val="clear" w:color="auto" w:fill="FEFEFE"/>
        </w:rPr>
        <w:t xml:space="preserve"> </w:t>
      </w:r>
      <w:r>
        <w:rPr>
          <w:rFonts w:ascii="Times New Roman" w:hAnsi="Times New Roman"/>
          <w:sz w:val="24"/>
          <w:szCs w:val="24"/>
          <w:highlight w:val="white"/>
          <w:shd w:val="clear" w:color="auto" w:fill="FEFEFE"/>
        </w:rPr>
        <w:t>И</w:t>
      </w:r>
      <w:r w:rsidRPr="002B4291">
        <w:rPr>
          <w:rFonts w:ascii="Times New Roman" w:hAnsi="Times New Roman"/>
          <w:sz w:val="24"/>
          <w:szCs w:val="24"/>
          <w:highlight w:val="white"/>
          <w:shd w:val="clear" w:color="auto" w:fill="FEFEFE"/>
        </w:rPr>
        <w:t>зисквания към опаковката, маркировката, етикетирането и консервацията</w:t>
      </w:r>
    </w:p>
    <w:p w:rsidR="002B3841" w:rsidRDefault="002B4291" w:rsidP="002B3841">
      <w:pPr>
        <w:ind w:firstLine="709"/>
        <w:jc w:val="both"/>
        <w:rPr>
          <w:rFonts w:ascii="Times New Roman" w:hAnsi="Times New Roman"/>
          <w:sz w:val="24"/>
          <w:szCs w:val="24"/>
          <w:shd w:val="clear" w:color="auto" w:fill="FEFEFE"/>
        </w:rPr>
      </w:pPr>
      <w:r>
        <w:rPr>
          <w:rFonts w:ascii="Times New Roman" w:hAnsi="Times New Roman"/>
          <w:sz w:val="24"/>
          <w:szCs w:val="24"/>
          <w:shd w:val="clear" w:color="auto" w:fill="FEFEFE"/>
        </w:rPr>
        <w:t>5.</w:t>
      </w:r>
      <w:r w:rsidR="002B3841">
        <w:rPr>
          <w:rFonts w:ascii="Times New Roman" w:hAnsi="Times New Roman"/>
          <w:sz w:val="24"/>
          <w:szCs w:val="24"/>
          <w:shd w:val="clear" w:color="auto" w:fill="FEFEFE"/>
        </w:rPr>
        <w:t>6.1. Маркировка и етикетиране</w:t>
      </w:r>
    </w:p>
    <w:p w:rsidR="002B3841" w:rsidRPr="00CC7E34" w:rsidRDefault="002B3841" w:rsidP="002B3841">
      <w:pPr>
        <w:ind w:right="23" w:firstLine="709"/>
        <w:jc w:val="both"/>
        <w:rPr>
          <w:rFonts w:ascii="Times New Roman" w:hAnsi="Times New Roman"/>
          <w:i/>
          <w:sz w:val="24"/>
          <w:szCs w:val="24"/>
        </w:rPr>
      </w:pPr>
      <w:r w:rsidRPr="00CC7E34">
        <w:rPr>
          <w:rFonts w:ascii="Times New Roman" w:hAnsi="Times New Roman"/>
          <w:sz w:val="24"/>
          <w:szCs w:val="24"/>
        </w:rPr>
        <w:t xml:space="preserve">Всеки чифт </w:t>
      </w:r>
      <w:r w:rsidR="002B4291">
        <w:rPr>
          <w:rFonts w:ascii="Times New Roman" w:hAnsi="Times New Roman"/>
          <w:sz w:val="24"/>
          <w:szCs w:val="24"/>
        </w:rPr>
        <w:t>ще</w:t>
      </w:r>
      <w:r w:rsidRPr="00CC7E34">
        <w:rPr>
          <w:rFonts w:ascii="Times New Roman" w:hAnsi="Times New Roman"/>
          <w:sz w:val="24"/>
          <w:szCs w:val="24"/>
        </w:rPr>
        <w:t xml:space="preserve"> има етикетировка, съгласно Наредбата за означаване на вида на материалите, използвани в основните части на обувките и висящ стикер с информация от </w:t>
      </w:r>
      <w:r>
        <w:rPr>
          <w:rFonts w:ascii="Times New Roman" w:hAnsi="Times New Roman"/>
          <w:sz w:val="24"/>
          <w:szCs w:val="24"/>
        </w:rPr>
        <w:t>изпълнителя</w:t>
      </w:r>
      <w:r w:rsidRPr="00CC7E34">
        <w:rPr>
          <w:rFonts w:ascii="Times New Roman" w:hAnsi="Times New Roman"/>
          <w:sz w:val="24"/>
          <w:szCs w:val="24"/>
        </w:rPr>
        <w:t xml:space="preserve"> (производителя), за вида на изделието и неговите съществени характеристики, срок на годност (гаранционен срок), съгласно Закона за защита на потребителите.</w:t>
      </w:r>
    </w:p>
    <w:p w:rsidR="002B3841" w:rsidRPr="00CC7E34" w:rsidRDefault="002B3841" w:rsidP="002B4291">
      <w:pPr>
        <w:ind w:firstLine="709"/>
        <w:jc w:val="both"/>
        <w:rPr>
          <w:rFonts w:ascii="Times New Roman" w:hAnsi="Times New Roman"/>
          <w:b/>
          <w:sz w:val="24"/>
          <w:szCs w:val="24"/>
        </w:rPr>
      </w:pPr>
      <w:r w:rsidRPr="00CC7E34">
        <w:rPr>
          <w:rFonts w:ascii="Times New Roman" w:hAnsi="Times New Roman"/>
          <w:sz w:val="24"/>
          <w:szCs w:val="24"/>
        </w:rPr>
        <w:t xml:space="preserve">На вътрешната страна на езика на обувката </w:t>
      </w:r>
      <w:r w:rsidR="002B4291">
        <w:rPr>
          <w:rFonts w:ascii="Times New Roman" w:hAnsi="Times New Roman"/>
          <w:sz w:val="24"/>
          <w:szCs w:val="24"/>
        </w:rPr>
        <w:t>ще</w:t>
      </w:r>
      <w:r w:rsidRPr="00CC7E34">
        <w:rPr>
          <w:rFonts w:ascii="Times New Roman" w:hAnsi="Times New Roman"/>
          <w:sz w:val="24"/>
          <w:szCs w:val="24"/>
        </w:rPr>
        <w:t xml:space="preserve"> поставя етикет, който </w:t>
      </w:r>
      <w:r w:rsidR="002B4291">
        <w:rPr>
          <w:rFonts w:ascii="Times New Roman" w:hAnsi="Times New Roman"/>
          <w:sz w:val="24"/>
          <w:szCs w:val="24"/>
        </w:rPr>
        <w:t>ще</w:t>
      </w:r>
      <w:r w:rsidRPr="00CC7E34">
        <w:rPr>
          <w:rFonts w:ascii="Times New Roman" w:hAnsi="Times New Roman"/>
          <w:sz w:val="24"/>
          <w:szCs w:val="24"/>
        </w:rPr>
        <w:t xml:space="preserve"> съдържа следната информация:</w:t>
      </w:r>
      <w:r w:rsidR="002B4291">
        <w:rPr>
          <w:rFonts w:ascii="Times New Roman" w:hAnsi="Times New Roman"/>
          <w:sz w:val="24"/>
          <w:szCs w:val="24"/>
        </w:rPr>
        <w:t xml:space="preserve"> </w:t>
      </w:r>
      <w:r w:rsidRPr="002B4291">
        <w:rPr>
          <w:rFonts w:ascii="Times New Roman" w:hAnsi="Times New Roman"/>
          <w:sz w:val="24"/>
          <w:szCs w:val="24"/>
        </w:rPr>
        <w:t>размер; номер на модела; месец и година на производство.</w:t>
      </w:r>
    </w:p>
    <w:p w:rsidR="002B4291" w:rsidRDefault="002B4291" w:rsidP="002B3841">
      <w:pPr>
        <w:ind w:right="23"/>
        <w:jc w:val="center"/>
        <w:rPr>
          <w:rFonts w:ascii="Times New Roman" w:hAnsi="Times New Roman"/>
          <w:sz w:val="24"/>
          <w:szCs w:val="24"/>
        </w:rPr>
      </w:pPr>
    </w:p>
    <w:p w:rsidR="002B3841" w:rsidRPr="002B4291" w:rsidRDefault="002B3841" w:rsidP="002B3841">
      <w:pPr>
        <w:ind w:right="23"/>
        <w:jc w:val="center"/>
        <w:rPr>
          <w:rFonts w:ascii="Times New Roman" w:hAnsi="Times New Roman"/>
          <w:sz w:val="24"/>
          <w:szCs w:val="24"/>
        </w:rPr>
      </w:pPr>
      <w:r w:rsidRPr="002B4291">
        <w:rPr>
          <w:rFonts w:ascii="Times New Roman" w:hAnsi="Times New Roman"/>
          <w:sz w:val="24"/>
          <w:szCs w:val="24"/>
        </w:rPr>
        <w:t>(Например: 42_101_09_16)</w:t>
      </w:r>
    </w:p>
    <w:p w:rsidR="002B3841" w:rsidRPr="002B4291" w:rsidRDefault="002B3841" w:rsidP="002B3841">
      <w:pPr>
        <w:ind w:right="23"/>
        <w:jc w:val="center"/>
        <w:rPr>
          <w:rFonts w:ascii="Times New Roman" w:hAnsi="Times New Roman"/>
          <w:sz w:val="24"/>
          <w:szCs w:val="24"/>
        </w:rPr>
      </w:pPr>
    </w:p>
    <w:p w:rsidR="002B3841" w:rsidRPr="002B4291" w:rsidRDefault="002B3841" w:rsidP="002B3841">
      <w:pPr>
        <w:ind w:right="23"/>
        <w:jc w:val="center"/>
        <w:rPr>
          <w:rFonts w:ascii="Times New Roman" w:hAnsi="Times New Roman"/>
          <w:sz w:val="24"/>
          <w:szCs w:val="24"/>
        </w:rPr>
      </w:pPr>
      <w:r w:rsidRPr="002B4291">
        <w:rPr>
          <w:rFonts w:ascii="Times New Roman" w:hAnsi="Times New Roman"/>
          <w:noProof/>
          <w:sz w:val="24"/>
          <w:szCs w:val="24"/>
          <w:lang w:eastAsia="bg-BG"/>
        </w:rPr>
        <mc:AlternateContent>
          <mc:Choice Requires="wpc">
            <w:drawing>
              <wp:inline distT="0" distB="0" distL="0" distR="0">
                <wp:extent cx="5029200" cy="2423160"/>
                <wp:effectExtent l="10160" t="5715" r="0" b="0"/>
                <wp:docPr id="27" name="Платно 2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 name="Rectangle 4"/>
                        <wps:cNvSpPr>
                          <a:spLocks noChangeArrowheads="1"/>
                        </wps:cNvSpPr>
                        <wps:spPr bwMode="auto">
                          <a:xfrm>
                            <a:off x="1371522" y="0"/>
                            <a:ext cx="1486387" cy="342900"/>
                          </a:xfrm>
                          <a:prstGeom prst="rect">
                            <a:avLst/>
                          </a:prstGeom>
                          <a:solidFill>
                            <a:srgbClr val="FFFFFF"/>
                          </a:solidFill>
                          <a:ln w="9525">
                            <a:solidFill>
                              <a:srgbClr val="000000"/>
                            </a:solidFill>
                            <a:miter lim="800000"/>
                            <a:headEnd/>
                            <a:tailEnd/>
                          </a:ln>
                        </wps:spPr>
                        <wps:txbx>
                          <w:txbxContent>
                            <w:p w:rsidR="00CB5BA8" w:rsidRPr="002B4291" w:rsidRDefault="00CB5BA8" w:rsidP="002B3841">
                              <w:pPr>
                                <w:jc w:val="center"/>
                                <w:rPr>
                                  <w:rFonts w:ascii="Times New Roman" w:hAnsi="Times New Roman"/>
                                </w:rPr>
                              </w:pPr>
                              <w:r w:rsidRPr="002B4291">
                                <w:rPr>
                                  <w:rFonts w:ascii="Times New Roman" w:hAnsi="Times New Roman"/>
                                  <w:szCs w:val="28"/>
                                </w:rPr>
                                <w:t>42_101_09_16</w:t>
                              </w:r>
                            </w:p>
                          </w:txbxContent>
                        </wps:txbx>
                        <wps:bodyPr rot="0" vert="horz" wrap="square" lIns="91440" tIns="45720" rIns="91440" bIns="45720" anchor="t" anchorCtr="0" upright="1">
                          <a:noAutofit/>
                        </wps:bodyPr>
                      </wps:wsp>
                      <wps:wsp>
                        <wps:cNvPr id="16" name="Rectangle 5"/>
                        <wps:cNvSpPr>
                          <a:spLocks noChangeArrowheads="1"/>
                        </wps:cNvSpPr>
                        <wps:spPr bwMode="auto">
                          <a:xfrm>
                            <a:off x="799769" y="1257300"/>
                            <a:ext cx="1371522" cy="1028700"/>
                          </a:xfrm>
                          <a:prstGeom prst="rect">
                            <a:avLst/>
                          </a:prstGeom>
                          <a:solidFill>
                            <a:srgbClr val="FFFFFF"/>
                          </a:solidFill>
                          <a:ln w="9525">
                            <a:solidFill>
                              <a:srgbClr val="000000"/>
                            </a:solidFill>
                            <a:miter lim="800000"/>
                            <a:headEnd/>
                            <a:tailEnd/>
                          </a:ln>
                        </wps:spPr>
                        <wps:txbx>
                          <w:txbxContent>
                            <w:p w:rsidR="00CB5BA8" w:rsidRPr="002B4291" w:rsidRDefault="00CB5BA8" w:rsidP="002B3841">
                              <w:pPr>
                                <w:jc w:val="center"/>
                                <w:rPr>
                                  <w:rFonts w:ascii="Times New Roman" w:hAnsi="Times New Roman"/>
                                </w:rPr>
                              </w:pPr>
                              <w:r w:rsidRPr="002B4291">
                                <w:rPr>
                                  <w:rFonts w:ascii="Times New Roman" w:hAnsi="Times New Roman"/>
                                </w:rPr>
                                <w:t>Номер на модела обувки, под който е заведен във фирмата -изпълнител</w:t>
                              </w:r>
                            </w:p>
                          </w:txbxContent>
                        </wps:txbx>
                        <wps:bodyPr rot="0" vert="horz" wrap="square" lIns="91440" tIns="45720" rIns="91440" bIns="45720" anchor="t" anchorCtr="0" upright="1">
                          <a:noAutofit/>
                        </wps:bodyPr>
                      </wps:wsp>
                      <wps:wsp>
                        <wps:cNvPr id="17" name="Rectangle 6"/>
                        <wps:cNvSpPr>
                          <a:spLocks noChangeArrowheads="1"/>
                        </wps:cNvSpPr>
                        <wps:spPr bwMode="auto">
                          <a:xfrm>
                            <a:off x="2515029" y="914400"/>
                            <a:ext cx="1142649" cy="457200"/>
                          </a:xfrm>
                          <a:prstGeom prst="rect">
                            <a:avLst/>
                          </a:prstGeom>
                          <a:solidFill>
                            <a:srgbClr val="FFFFFF"/>
                          </a:solidFill>
                          <a:ln w="9525">
                            <a:solidFill>
                              <a:srgbClr val="000000"/>
                            </a:solidFill>
                            <a:miter lim="800000"/>
                            <a:headEnd/>
                            <a:tailEnd/>
                          </a:ln>
                        </wps:spPr>
                        <wps:txbx>
                          <w:txbxContent>
                            <w:p w:rsidR="00CB5BA8" w:rsidRPr="002B4291" w:rsidRDefault="00CB5BA8" w:rsidP="002B3841">
                              <w:pPr>
                                <w:jc w:val="center"/>
                                <w:rPr>
                                  <w:rFonts w:ascii="Times New Roman" w:hAnsi="Times New Roman"/>
                                </w:rPr>
                              </w:pPr>
                              <w:r w:rsidRPr="002B4291">
                                <w:rPr>
                                  <w:rFonts w:ascii="Times New Roman" w:hAnsi="Times New Roman"/>
                                </w:rPr>
                                <w:t>Месец на производство</w:t>
                              </w:r>
                            </w:p>
                          </w:txbxContent>
                        </wps:txbx>
                        <wps:bodyPr rot="0" vert="horz" wrap="square" lIns="91440" tIns="45720" rIns="91440" bIns="45720" anchor="t" anchorCtr="0" upright="1">
                          <a:noAutofit/>
                        </wps:bodyPr>
                      </wps:wsp>
                      <wps:wsp>
                        <wps:cNvPr id="18" name="Rectangle 7"/>
                        <wps:cNvSpPr>
                          <a:spLocks noChangeArrowheads="1"/>
                        </wps:cNvSpPr>
                        <wps:spPr bwMode="auto">
                          <a:xfrm>
                            <a:off x="3771686" y="457200"/>
                            <a:ext cx="1143507" cy="457200"/>
                          </a:xfrm>
                          <a:prstGeom prst="rect">
                            <a:avLst/>
                          </a:prstGeom>
                          <a:solidFill>
                            <a:srgbClr val="FFFFFF"/>
                          </a:solidFill>
                          <a:ln w="9525">
                            <a:solidFill>
                              <a:srgbClr val="000000"/>
                            </a:solidFill>
                            <a:miter lim="800000"/>
                            <a:headEnd/>
                            <a:tailEnd/>
                          </a:ln>
                        </wps:spPr>
                        <wps:txbx>
                          <w:txbxContent>
                            <w:p w:rsidR="00CB5BA8" w:rsidRPr="002B4291" w:rsidRDefault="00CB5BA8" w:rsidP="002B3841">
                              <w:pPr>
                                <w:jc w:val="center"/>
                                <w:rPr>
                                  <w:rFonts w:ascii="Times New Roman" w:hAnsi="Times New Roman"/>
                                </w:rPr>
                              </w:pPr>
                              <w:r w:rsidRPr="002B4291">
                                <w:rPr>
                                  <w:rFonts w:ascii="Times New Roman" w:hAnsi="Times New Roman"/>
                                </w:rPr>
                                <w:t>Година на производство</w:t>
                              </w:r>
                            </w:p>
                          </w:txbxContent>
                        </wps:txbx>
                        <wps:bodyPr rot="0" vert="horz" wrap="square" lIns="91440" tIns="45720" rIns="91440" bIns="45720" anchor="t" anchorCtr="0" upright="1">
                          <a:noAutofit/>
                        </wps:bodyPr>
                      </wps:wsp>
                      <wps:wsp>
                        <wps:cNvPr id="19" name="Rectangle 8"/>
                        <wps:cNvSpPr>
                          <a:spLocks noChangeArrowheads="1"/>
                        </wps:cNvSpPr>
                        <wps:spPr bwMode="auto">
                          <a:xfrm>
                            <a:off x="0" y="342900"/>
                            <a:ext cx="799769" cy="800100"/>
                          </a:xfrm>
                          <a:prstGeom prst="rect">
                            <a:avLst/>
                          </a:prstGeom>
                          <a:solidFill>
                            <a:srgbClr val="FFFFFF"/>
                          </a:solidFill>
                          <a:ln w="9525">
                            <a:solidFill>
                              <a:srgbClr val="000000"/>
                            </a:solidFill>
                            <a:miter lim="800000"/>
                            <a:headEnd/>
                            <a:tailEnd/>
                          </a:ln>
                        </wps:spPr>
                        <wps:txbx>
                          <w:txbxContent>
                            <w:p w:rsidR="00CB5BA8" w:rsidRPr="002B4291" w:rsidRDefault="00CB5BA8" w:rsidP="002B3841">
                              <w:pPr>
                                <w:jc w:val="center"/>
                                <w:rPr>
                                  <w:rFonts w:ascii="Times New Roman" w:hAnsi="Times New Roman"/>
                                </w:rPr>
                              </w:pPr>
                              <w:r w:rsidRPr="002B4291">
                                <w:rPr>
                                  <w:rFonts w:ascii="Times New Roman" w:hAnsi="Times New Roman"/>
                                </w:rPr>
                                <w:t>Номер на мъжка обувка</w:t>
                              </w:r>
                            </w:p>
                          </w:txbxContent>
                        </wps:txbx>
                        <wps:bodyPr rot="0" vert="horz" wrap="square" lIns="91440" tIns="45720" rIns="91440" bIns="45720" anchor="t" anchorCtr="0" upright="1">
                          <a:noAutofit/>
                        </wps:bodyPr>
                      </wps:wsp>
                      <wps:wsp>
                        <wps:cNvPr id="20" name="Line 9"/>
                        <wps:cNvCnPr>
                          <a:cxnSpLocks noChangeShapeType="1"/>
                        </wps:cNvCnPr>
                        <wps:spPr bwMode="auto">
                          <a:xfrm>
                            <a:off x="1714403"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10"/>
                        <wps:cNvCnPr>
                          <a:cxnSpLocks noChangeShapeType="1"/>
                        </wps:cNvCnPr>
                        <wps:spPr bwMode="auto">
                          <a:xfrm>
                            <a:off x="2286156" y="22860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11"/>
                        <wps:cNvCnPr>
                          <a:cxnSpLocks noChangeShapeType="1"/>
                        </wps:cNvCnPr>
                        <wps:spPr bwMode="auto">
                          <a:xfrm flipH="1">
                            <a:off x="2515029"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12"/>
                        <wps:cNvCnPr>
                          <a:cxnSpLocks noChangeShapeType="1"/>
                        </wps:cNvCnPr>
                        <wps:spPr bwMode="auto">
                          <a:xfrm flipH="1">
                            <a:off x="799769" y="685800"/>
                            <a:ext cx="9146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13"/>
                        <wps:cNvCnPr>
                          <a:cxnSpLocks noChangeShapeType="1"/>
                        </wps:cNvCnPr>
                        <wps:spPr bwMode="auto">
                          <a:xfrm>
                            <a:off x="2515029" y="685800"/>
                            <a:ext cx="12566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14"/>
                        <wps:cNvCnPr>
                          <a:cxnSpLocks noChangeShapeType="1"/>
                        </wps:cNvCnPr>
                        <wps:spPr bwMode="auto">
                          <a:xfrm>
                            <a:off x="2286156" y="1143000"/>
                            <a:ext cx="22887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15"/>
                        <wps:cNvCnPr>
                          <a:cxnSpLocks noChangeShapeType="1"/>
                        </wps:cNvCnPr>
                        <wps:spPr bwMode="auto">
                          <a:xfrm>
                            <a:off x="1943275" y="22860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латно 27" o:spid="_x0000_s1026" editas="canvas" style="width:396pt;height:190.8pt;mso-position-horizontal-relative:char;mso-position-vertical-relative:line" coordsize="50292,24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ZQC1gQAADsjAAAOAAAAZHJzL2Uyb0RvYy54bWzsml9v2zYQwN8H7DsQfE8s6r+FKEVgJ9uA&#10;biuW7gPQEmULk0iNVGKnw777jqSkyK7TZetsFKv8YEsmdTryfjzdHXX1ZldX6JFJVQqeYnLpYMR4&#10;JvKSr1P86/u7ixgj1VKe00pwluInpvCb62+/udo2CXPFRlQ5kwiEcJVsmxRv2rZJZjOVbVhN1aVo&#10;GIfGQsiatnAq17Nc0i1Ir6uZ6zjhbCtk3kiRMaXg36VtxNdGflGwrP25KBRrUZVi0K0139J8r/T3&#10;7PqKJmtJm02ZdWrQf6FFTUsONx1ELWlL0YMsPxJVl5kUShTtZSbqmSiKMmNmDDAa4hyMZkH5I1Vm&#10;MBnMTq8gHP2HcldrrTcXd2VVwWzMQHqi/9O/W7AP080V3+9k/zF9uz7bBgyomsGU6vNUvN/QhpmR&#10;qyT76fGdRGUOfAUYcVoDR7+AZSlfVwz52ob67tDtvnkntaKqeSuy3xTiYrGBXuxGSrHdMJqDVkT3&#10;B81HF+gTBZei1fZHkYN0+tAKY85dIWstEAyFdnCtF5HAdTF6GthhuxZlusmPQy+OMMqgzfPduWPg&#10;mtGkl9FI1X7HRI30QYoljMDcgz6+Va3WiSZ9FzMGUZW5Noo5kevVopLokQLHd+ZjhgFDHXerONqm&#10;eB64gZG816bGIhzzOSaiLltYkFVZpzgeOtFET94tz0FNmrS0rOwxqKzJMLOpJ9Aaot2tdp1NViJ/&#10;gnmVwi48cBRwsBHyA0ZbWHQpVr8/UMkwqn7gYJs58X29Ss2JH0QunMhxy2rcQnkGolLcYmQPF61d&#10;2Q+NLNcbuBMx08DFDdizKM0ka1tbrTq9AVqr9unpDT+mNzgjvdF8HoVzAy9xg8izhNJkQLinWyNM&#10;HDeOvm6GrcvpDTShPHbE4OgOHXHYz9QZHLEbkMBxLcvGaXRP8gFl4ruhD+0aZeNIvmpvbEh2e/tM&#10;JI9JhgD1kOSon6kzkOxFEQljeDLsgTpyysT3AqeLKyaSDcleb5+J5DHJ4O4OSY77mToDyRCr7YW+&#10;zwz3gYd2xhBUkimswEPWMiE8QljH+xbhtyVnaD6id8Ftapft+P1BdmdyxfdPDSRue8mdveT1yV2k&#10;sw/PUOy6cXgYHsfBP/DCFej/qexuyLd1BvXZSZsUD11u9sk8zaxISDZ1EqcjJVOg+GPuzG/j29i/&#10;gJDp9sJ3lsuLm7uFfxHekShYesvFYkn+1GMhfrIp85xxnZX2xRLivy7R78o2tswxlEuGaZjtSzfZ&#10;MKjY/xqlD9JMu3L6ZP58aZxL9iAlJrLs6gmnp1STSQIbLxyjFFaQdrPPQfHLFYiJ0YM63P+IUahR&#10;jRwpMX7xtIyioiqb7/uaS1cwG+dpx2idfOrkU3Vh14XH7pjXIVeFuPVEPvUor32kCh40jAOIVXUE&#10;8hzIglcNPd962L8pKHxBzhW1JjZqZWkq5lB6TXHNcii6Mtiz0Uf6IdoX+eGpO4UIr96iOb5P4QIj&#10;Y5yHhPV0OGtMjzjdYxRD8TcM+2B2wniKdPn6BYyH7TaTjpEhaT0PxqNIl0AVDHaj9r0xBBRxBA8O&#10;He9OGE8Yv4jxsO9mMR7vuZ0ouBh5YzL3PTeClQSUHguBu4TtVfttU1DxZdYd7IsQTWbCqO5tEv0K&#10;yPgcjsfvvFz/BQAA//8DAFBLAwQUAAYACAAAACEABgijKdsAAAAFAQAADwAAAGRycy9kb3ducmV2&#10;LnhtbEyPQUvDQBCF74L/YRnBm920QlpjNqUoUkQ8tNX7dDNNgtnZkN2k0V/v6EUvDx5veO+bfD25&#10;Vo3Uh8azgfksAUVsfdlwZeDt8HSzAhUicomtZzLwSQHWxeVFjlnpz7yjcR8rJSUcMjRQx9hlWgdb&#10;k8Mw8x2xZCffO4xi+0qXPZ6l3LV6kSSpdtiwLNTY0UNN9mM/OAM4bkbrTs/pix3ev3j5uD10r1tj&#10;rq+mzT2oSFP8O4YffEGHQpiOfuAyqNaAPBJ/VbLl3ULs0cDtap6CLnL9n774BgAA//8DAFBLAQIt&#10;ABQABgAIAAAAIQC2gziS/gAAAOEBAAATAAAAAAAAAAAAAAAAAAAAAABbQ29udGVudF9UeXBlc10u&#10;eG1sUEsBAi0AFAAGAAgAAAAhADj9If/WAAAAlAEAAAsAAAAAAAAAAAAAAAAALwEAAF9yZWxzLy5y&#10;ZWxzUEsBAi0AFAAGAAgAAAAhAMhNlALWBAAAOyMAAA4AAAAAAAAAAAAAAAAALgIAAGRycy9lMm9E&#10;b2MueG1sUEsBAi0AFAAGAAgAAAAhAAYIoynbAAAABQEAAA8AAAAAAAAAAAAAAAAAMAcAAGRycy9k&#10;b3ducmV2LnhtbFBLBQYAAAAABAAEAPMAAAA4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292;height:24231;visibility:visible;mso-wrap-style:square">
                  <v:fill o:detectmouseclick="t"/>
                  <v:path o:connecttype="none"/>
                </v:shape>
                <v:rect id="Rectangle 4" o:spid="_x0000_s1028" style="position:absolute;left:13715;width:1486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textbox>
                    <w:txbxContent>
                      <w:p w:rsidR="00CB5BA8" w:rsidRPr="002B4291" w:rsidRDefault="00CB5BA8" w:rsidP="002B3841">
                        <w:pPr>
                          <w:jc w:val="center"/>
                          <w:rPr>
                            <w:rFonts w:ascii="Times New Roman" w:hAnsi="Times New Roman"/>
                          </w:rPr>
                        </w:pPr>
                        <w:r w:rsidRPr="002B4291">
                          <w:rPr>
                            <w:rFonts w:ascii="Times New Roman" w:hAnsi="Times New Roman"/>
                            <w:szCs w:val="28"/>
                          </w:rPr>
                          <w:t>42_101_09_16</w:t>
                        </w:r>
                      </w:p>
                    </w:txbxContent>
                  </v:textbox>
                </v:rect>
                <v:rect id="Rectangle 5" o:spid="_x0000_s1029" style="position:absolute;left:7997;top:12573;width:13715;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textbox>
                    <w:txbxContent>
                      <w:p w:rsidR="00CB5BA8" w:rsidRPr="002B4291" w:rsidRDefault="00CB5BA8" w:rsidP="002B3841">
                        <w:pPr>
                          <w:jc w:val="center"/>
                          <w:rPr>
                            <w:rFonts w:ascii="Times New Roman" w:hAnsi="Times New Roman"/>
                          </w:rPr>
                        </w:pPr>
                        <w:r w:rsidRPr="002B4291">
                          <w:rPr>
                            <w:rFonts w:ascii="Times New Roman" w:hAnsi="Times New Roman"/>
                          </w:rPr>
                          <w:t>Номер на модела обувки, под който е заведен във фирмата -изпълнител</w:t>
                        </w:r>
                      </w:p>
                    </w:txbxContent>
                  </v:textbox>
                </v:rect>
                <v:rect id="Rectangle 6" o:spid="_x0000_s1030" style="position:absolute;left:25150;top:9144;width:1142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textbox>
                    <w:txbxContent>
                      <w:p w:rsidR="00CB5BA8" w:rsidRPr="002B4291" w:rsidRDefault="00CB5BA8" w:rsidP="002B3841">
                        <w:pPr>
                          <w:jc w:val="center"/>
                          <w:rPr>
                            <w:rFonts w:ascii="Times New Roman" w:hAnsi="Times New Roman"/>
                          </w:rPr>
                        </w:pPr>
                        <w:r w:rsidRPr="002B4291">
                          <w:rPr>
                            <w:rFonts w:ascii="Times New Roman" w:hAnsi="Times New Roman"/>
                          </w:rPr>
                          <w:t>Месец на производство</w:t>
                        </w:r>
                      </w:p>
                    </w:txbxContent>
                  </v:textbox>
                </v:rect>
                <v:rect id="Rectangle 7" o:spid="_x0000_s1031" style="position:absolute;left:37716;top:4572;width:1143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rsidR="00CB5BA8" w:rsidRPr="002B4291" w:rsidRDefault="00CB5BA8" w:rsidP="002B3841">
                        <w:pPr>
                          <w:jc w:val="center"/>
                          <w:rPr>
                            <w:rFonts w:ascii="Times New Roman" w:hAnsi="Times New Roman"/>
                          </w:rPr>
                        </w:pPr>
                        <w:r w:rsidRPr="002B4291">
                          <w:rPr>
                            <w:rFonts w:ascii="Times New Roman" w:hAnsi="Times New Roman"/>
                          </w:rPr>
                          <w:t>Година на производство</w:t>
                        </w:r>
                      </w:p>
                    </w:txbxContent>
                  </v:textbox>
                </v:rect>
                <v:rect id="Rectangle 8" o:spid="_x0000_s1032" style="position:absolute;top:3429;width:799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textbox>
                    <w:txbxContent>
                      <w:p w:rsidR="00CB5BA8" w:rsidRPr="002B4291" w:rsidRDefault="00CB5BA8" w:rsidP="002B3841">
                        <w:pPr>
                          <w:jc w:val="center"/>
                          <w:rPr>
                            <w:rFonts w:ascii="Times New Roman" w:hAnsi="Times New Roman"/>
                          </w:rPr>
                        </w:pPr>
                        <w:r w:rsidRPr="002B4291">
                          <w:rPr>
                            <w:rFonts w:ascii="Times New Roman" w:hAnsi="Times New Roman"/>
                          </w:rPr>
                          <w:t>Номер на мъжка обувка</w:t>
                        </w:r>
                      </w:p>
                    </w:txbxContent>
                  </v:textbox>
                </v:rect>
                <v:line id="Line 9" o:spid="_x0000_s1033" style="position:absolute;visibility:visible;mso-wrap-style:square" from="17144,2286" to="17152,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10" o:spid="_x0000_s1034" style="position:absolute;visibility:visible;mso-wrap-style:square" from="22861,2286" to="22861,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11" o:spid="_x0000_s1035" style="position:absolute;flip:x;visibility:visible;mso-wrap-style:square" from="25150,2286" to="25158,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dMyxQAAANsAAAAPAAAAZHJzL2Rvd25yZXYueG1sRI9BawIx&#10;FITvhf6H8ApeSs12kWJXo0hB8OCltqz09ty8bpbdvGyTqNt/bwTB4zAz3zDz5WA7cSIfGscKXscZ&#10;COLK6YZrBd9f65cpiBCRNXaOScE/BVguHh/mWGh35k867WItEoRDgQpMjH0hZagMWQxj1xMn79d5&#10;izFJX0vt8ZzgtpN5lr1Jiw2nBYM9fRiq2t3RKpDT7fOfXx0mbdnu9++mrMr+Z6vU6GlYzUBEGuI9&#10;fGtvtII8h+uX9APk4gIAAP//AwBQSwECLQAUAAYACAAAACEA2+H2y+4AAACFAQAAEwAAAAAAAAAA&#10;AAAAAAAAAAAAW0NvbnRlbnRfVHlwZXNdLnhtbFBLAQItABQABgAIAAAAIQBa9CxbvwAAABUBAAAL&#10;AAAAAAAAAAAAAAAAAB8BAABfcmVscy8ucmVsc1BLAQItABQABgAIAAAAIQCmsdMyxQAAANsAAAAP&#10;AAAAAAAAAAAAAAAAAAcCAABkcnMvZG93bnJldi54bWxQSwUGAAAAAAMAAwC3AAAA+QIAAAAA&#10;"/>
                <v:line id="Line 12" o:spid="_x0000_s1036" style="position:absolute;flip:x;visibility:visible;mso-wrap-style:square" from="7997,6858" to="17144,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y4xAAAANsAAAAPAAAAZHJzL2Rvd25yZXYueG1sRI9Pa8JA&#10;EMXvQr/DMgUvoW40UNrUVeo/EEoPTXvocchOk9DsbMiOGr+9KwgeH2/e782bLwfXqiP1ofFsYDpJ&#10;QRGX3jZcGfj53j29gAqCbLH1TAbOFGC5eBjNMbf+xF90LKRSEcIhRwO1SJdrHcqaHIaJ74ij9+d7&#10;hxJlX2nb4ynCXatnafqsHTYcG2rsaF1T+V8cXHxj98mbLEtWTifJK21/5SPVYsz4cXh/AyU0yP34&#10;lt5bA7MMrlsiAPTiAgAA//8DAFBLAQItABQABgAIAAAAIQDb4fbL7gAAAIUBAAATAAAAAAAAAAAA&#10;AAAAAAAAAABbQ29udGVudF9UeXBlc10ueG1sUEsBAi0AFAAGAAgAAAAhAFr0LFu/AAAAFQEAAAsA&#10;AAAAAAAAAAAAAAAAHwEAAF9yZWxzLy5yZWxzUEsBAi0AFAAGAAgAAAAhAIGh3LjEAAAA2wAAAA8A&#10;AAAAAAAAAAAAAAAABwIAAGRycy9kb3ducmV2LnhtbFBLBQYAAAAAAwADALcAAAD4AgAAAAA=&#10;">
                  <v:stroke endarrow="block"/>
                </v:line>
                <v:line id="Line 13" o:spid="_x0000_s1037" style="position:absolute;visibility:visible;mso-wrap-style:square" from="25150,6858" to="37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sSCxAAAANsAAAAPAAAAZHJzL2Rvd25yZXYueG1sRI9PawIx&#10;FMTvhX6H8ArealaR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IPuxILEAAAA2wAAAA8A&#10;AAAAAAAAAAAAAAAABwIAAGRycy9kb3ducmV2LnhtbFBLBQYAAAAAAwADALcAAAD4AgAAAAA=&#10;">
                  <v:stroke endarrow="block"/>
                </v:line>
                <v:line id="Line 14" o:spid="_x0000_s1038" style="position:absolute;visibility:visible;mso-wrap-style:square" from="22861,11430" to="25150,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mEZxAAAANsAAAAPAAAAZHJzL2Rvd25yZXYueG1sRI9PawIx&#10;FMTvhX6H8ArealbB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OyiYRnEAAAA2wAAAA8A&#10;AAAAAAAAAAAAAAAABwIAAGRycy9kb3ducmV2LnhtbFBLBQYAAAAAAwADALcAAAD4AgAAAAA=&#10;">
                  <v:stroke endarrow="block"/>
                </v:line>
                <v:line id="Line 15" o:spid="_x0000_s1039" style="position:absolute;visibility:visible;mso-wrap-style:square" from="19432,2286" to="19432,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P9uxAAAANsAAAAPAAAAZHJzL2Rvd25yZXYueG1sRI9PawIx&#10;FMTvgt8hPKE3zepB62oUcRF6qAX/0PPr5rlZ3Lwsm3RNv30jFHocZuY3zHobbSN66nztWMF0koEg&#10;Lp2uuVJwvRzGryB8QNbYOCYFP+RhuxkO1phr9+AT9edQiQRhn6MCE0KbS+lLQxb9xLXEybu5zmJI&#10;squk7vCR4LaRsyybS4s1pwWDLe0Nlffzt1WwMMVJLmTxfvko+nq6jMf4+bVU6mUUdysQgWL4D/+1&#10;37SC2RyeX9IPkJtfAAAA//8DAFBLAQItABQABgAIAAAAIQDb4fbL7gAAAIUBAAATAAAAAAAAAAAA&#10;AAAAAAAAAABbQ29udGVudF9UeXBlc10ueG1sUEsBAi0AFAAGAAgAAAAhAFr0LFu/AAAAFQEAAAsA&#10;AAAAAAAAAAAAAAAAHwEAAF9yZWxzLy5yZWxzUEsBAi0AFAAGAAgAAAAhABxw/27EAAAA2wAAAA8A&#10;AAAAAAAAAAAAAAAABwIAAGRycy9kb3ducmV2LnhtbFBLBQYAAAAAAwADALcAAAD4AgAAAAA=&#10;">
                  <v:stroke endarrow="block"/>
                </v:line>
                <w10:anchorlock/>
              </v:group>
            </w:pict>
          </mc:Fallback>
        </mc:AlternateContent>
      </w:r>
    </w:p>
    <w:p w:rsidR="002B3841" w:rsidRDefault="002B4291" w:rsidP="002B3841">
      <w:pPr>
        <w:ind w:right="23" w:firstLine="720"/>
        <w:jc w:val="both"/>
        <w:rPr>
          <w:rFonts w:ascii="Times New Roman" w:hAnsi="Times New Roman"/>
          <w:sz w:val="24"/>
          <w:szCs w:val="24"/>
        </w:rPr>
      </w:pPr>
      <w:r>
        <w:rPr>
          <w:rFonts w:ascii="Times New Roman" w:hAnsi="Times New Roman"/>
          <w:sz w:val="24"/>
          <w:szCs w:val="24"/>
        </w:rPr>
        <w:t>5.</w:t>
      </w:r>
      <w:r w:rsidR="002B3841" w:rsidRPr="00CC7E34">
        <w:rPr>
          <w:rFonts w:ascii="Times New Roman" w:hAnsi="Times New Roman"/>
          <w:sz w:val="24"/>
          <w:szCs w:val="24"/>
        </w:rPr>
        <w:t xml:space="preserve">6.2. </w:t>
      </w:r>
      <w:r w:rsidR="002B3841">
        <w:rPr>
          <w:rFonts w:ascii="Times New Roman" w:hAnsi="Times New Roman"/>
          <w:sz w:val="24"/>
          <w:szCs w:val="24"/>
        </w:rPr>
        <w:t>Опаковка</w:t>
      </w:r>
    </w:p>
    <w:p w:rsidR="002B3841" w:rsidRPr="00CC7E34" w:rsidRDefault="002B3841" w:rsidP="002B3841">
      <w:pPr>
        <w:ind w:right="23" w:firstLine="720"/>
        <w:jc w:val="both"/>
        <w:rPr>
          <w:rFonts w:ascii="Times New Roman" w:hAnsi="Times New Roman"/>
          <w:sz w:val="24"/>
          <w:szCs w:val="24"/>
        </w:rPr>
      </w:pPr>
      <w:r w:rsidRPr="00CC7E34">
        <w:rPr>
          <w:rFonts w:ascii="Times New Roman" w:hAnsi="Times New Roman"/>
          <w:sz w:val="24"/>
          <w:szCs w:val="24"/>
        </w:rPr>
        <w:t xml:space="preserve">Обувките </w:t>
      </w:r>
      <w:r w:rsidR="00C2177C">
        <w:rPr>
          <w:rFonts w:ascii="Times New Roman" w:hAnsi="Times New Roman"/>
          <w:sz w:val="24"/>
          <w:szCs w:val="24"/>
        </w:rPr>
        <w:t>ще</w:t>
      </w:r>
      <w:r w:rsidRPr="00CC7E34">
        <w:rPr>
          <w:rFonts w:ascii="Times New Roman" w:hAnsi="Times New Roman"/>
          <w:sz w:val="24"/>
          <w:szCs w:val="24"/>
        </w:rPr>
        <w:t xml:space="preserve"> се поставят в кутии от велпапе с достатъчна дебелина и якостни показатели против разпадане, за да издържат подреждане на палети на 5-6 реда. Кутиите </w:t>
      </w:r>
      <w:r w:rsidR="0062418A">
        <w:rPr>
          <w:rFonts w:ascii="Times New Roman" w:hAnsi="Times New Roman"/>
          <w:sz w:val="24"/>
          <w:szCs w:val="24"/>
        </w:rPr>
        <w:t xml:space="preserve">ще </w:t>
      </w:r>
      <w:r w:rsidRPr="00CC7E34">
        <w:rPr>
          <w:rFonts w:ascii="Times New Roman" w:hAnsi="Times New Roman"/>
          <w:sz w:val="24"/>
          <w:szCs w:val="24"/>
        </w:rPr>
        <w:t xml:space="preserve">са с подходящи размери в зависимост от размера на обувките, така че да не дават възможност за деформацията им. Капакът на кутията включва два отвора за вентилация и бърз контрол на съдържанието й. Между обувките и вътре в тях </w:t>
      </w:r>
      <w:r w:rsidR="0062418A">
        <w:rPr>
          <w:rFonts w:ascii="Times New Roman" w:hAnsi="Times New Roman"/>
          <w:sz w:val="24"/>
          <w:szCs w:val="24"/>
        </w:rPr>
        <w:t xml:space="preserve">ще </w:t>
      </w:r>
      <w:r w:rsidRPr="00CC7E34">
        <w:rPr>
          <w:rFonts w:ascii="Times New Roman" w:hAnsi="Times New Roman"/>
          <w:sz w:val="24"/>
          <w:szCs w:val="24"/>
        </w:rPr>
        <w:t xml:space="preserve">се поставя хартия, която запазва формата и </w:t>
      </w:r>
      <w:r w:rsidRPr="00CC7E34">
        <w:rPr>
          <w:rFonts w:ascii="Times New Roman" w:hAnsi="Times New Roman"/>
          <w:sz w:val="24"/>
          <w:szCs w:val="24"/>
        </w:rPr>
        <w:lastRenderedPageBreak/>
        <w:t xml:space="preserve">фасона им, предпазва обувките от наранявания. Във всяка кутия </w:t>
      </w:r>
      <w:r w:rsidR="0062418A">
        <w:rPr>
          <w:rFonts w:ascii="Times New Roman" w:hAnsi="Times New Roman"/>
          <w:sz w:val="24"/>
          <w:szCs w:val="24"/>
        </w:rPr>
        <w:t xml:space="preserve">ще </w:t>
      </w:r>
      <w:r w:rsidRPr="00CC7E34">
        <w:rPr>
          <w:rFonts w:ascii="Times New Roman" w:hAnsi="Times New Roman"/>
          <w:sz w:val="24"/>
          <w:szCs w:val="24"/>
        </w:rPr>
        <w:t>се поставя гаранционна карта на изделието.</w:t>
      </w:r>
    </w:p>
    <w:p w:rsidR="002B3841" w:rsidRPr="00CC7E34" w:rsidRDefault="002B3841" w:rsidP="0062418A">
      <w:pPr>
        <w:ind w:right="23" w:firstLine="720"/>
        <w:jc w:val="both"/>
        <w:rPr>
          <w:rFonts w:ascii="Times New Roman" w:hAnsi="Times New Roman"/>
          <w:sz w:val="24"/>
          <w:szCs w:val="24"/>
        </w:rPr>
      </w:pPr>
      <w:r w:rsidRPr="00CC7E34">
        <w:rPr>
          <w:rFonts w:ascii="Times New Roman" w:hAnsi="Times New Roman"/>
          <w:sz w:val="24"/>
          <w:szCs w:val="24"/>
        </w:rPr>
        <w:t xml:space="preserve">На всяка кутия </w:t>
      </w:r>
      <w:r w:rsidR="0062418A">
        <w:rPr>
          <w:rFonts w:ascii="Times New Roman" w:hAnsi="Times New Roman"/>
          <w:sz w:val="24"/>
          <w:szCs w:val="24"/>
        </w:rPr>
        <w:t xml:space="preserve">ще </w:t>
      </w:r>
      <w:r w:rsidRPr="00CC7E34">
        <w:rPr>
          <w:rFonts w:ascii="Times New Roman" w:hAnsi="Times New Roman"/>
          <w:sz w:val="24"/>
          <w:szCs w:val="24"/>
        </w:rPr>
        <w:t>се поставя етикет, който трябва да е от към по-малката странична стена и съдържа следната информация:</w:t>
      </w:r>
      <w:r w:rsidR="0062418A">
        <w:rPr>
          <w:rFonts w:ascii="Times New Roman" w:hAnsi="Times New Roman"/>
          <w:sz w:val="24"/>
          <w:szCs w:val="24"/>
        </w:rPr>
        <w:t xml:space="preserve"> </w:t>
      </w:r>
      <w:r w:rsidRPr="00CC7E34">
        <w:rPr>
          <w:rFonts w:ascii="Times New Roman" w:hAnsi="Times New Roman"/>
          <w:sz w:val="24"/>
          <w:szCs w:val="24"/>
        </w:rPr>
        <w:t xml:space="preserve">наименование на изделието, номер на договора по който са доставени изделията, фирмата - </w:t>
      </w:r>
      <w:r>
        <w:rPr>
          <w:rFonts w:ascii="Times New Roman" w:hAnsi="Times New Roman"/>
          <w:sz w:val="24"/>
          <w:szCs w:val="24"/>
        </w:rPr>
        <w:t>изпълнител</w:t>
      </w:r>
      <w:r w:rsidRPr="00CC7E34">
        <w:rPr>
          <w:rFonts w:ascii="Times New Roman" w:hAnsi="Times New Roman"/>
          <w:sz w:val="24"/>
          <w:szCs w:val="24"/>
        </w:rPr>
        <w:t>, модел, цвят, година на производство и размер/номер.</w:t>
      </w:r>
    </w:p>
    <w:p w:rsidR="002B3841" w:rsidRPr="0062418A" w:rsidRDefault="0062418A" w:rsidP="0062418A">
      <w:pPr>
        <w:ind w:firstLine="709"/>
        <w:rPr>
          <w:rFonts w:ascii="Times New Roman" w:hAnsi="Times New Roman"/>
          <w:sz w:val="24"/>
          <w:szCs w:val="24"/>
          <w:highlight w:val="white"/>
          <w:shd w:val="clear" w:color="auto" w:fill="FEFEFE"/>
        </w:rPr>
      </w:pPr>
      <w:r w:rsidRPr="0062418A">
        <w:rPr>
          <w:rFonts w:ascii="Times New Roman" w:hAnsi="Times New Roman"/>
          <w:sz w:val="24"/>
          <w:szCs w:val="24"/>
          <w:highlight w:val="white"/>
          <w:shd w:val="clear" w:color="auto" w:fill="FEFEFE"/>
        </w:rPr>
        <w:t>5.</w:t>
      </w:r>
      <w:r w:rsidR="002B3841" w:rsidRPr="0062418A">
        <w:rPr>
          <w:rFonts w:ascii="Times New Roman" w:hAnsi="Times New Roman"/>
          <w:sz w:val="24"/>
          <w:szCs w:val="24"/>
          <w:highlight w:val="white"/>
          <w:shd w:val="clear" w:color="auto" w:fill="FEFEFE"/>
        </w:rPr>
        <w:t xml:space="preserve">7. </w:t>
      </w:r>
      <w:r>
        <w:rPr>
          <w:rFonts w:ascii="Times New Roman" w:hAnsi="Times New Roman"/>
          <w:sz w:val="24"/>
          <w:szCs w:val="24"/>
          <w:highlight w:val="white"/>
          <w:shd w:val="clear" w:color="auto" w:fill="FEFEFE"/>
        </w:rPr>
        <w:t>Г</w:t>
      </w:r>
      <w:r w:rsidRPr="0062418A">
        <w:rPr>
          <w:rFonts w:ascii="Times New Roman" w:hAnsi="Times New Roman"/>
          <w:sz w:val="24"/>
          <w:szCs w:val="24"/>
          <w:highlight w:val="white"/>
          <w:shd w:val="clear" w:color="auto" w:fill="FEFEFE"/>
        </w:rPr>
        <w:t>аранционен срок и рекламации</w:t>
      </w:r>
    </w:p>
    <w:p w:rsidR="002B3841" w:rsidRPr="005E40DC" w:rsidRDefault="0062418A" w:rsidP="0062418A">
      <w:pPr>
        <w:ind w:firstLine="709"/>
        <w:jc w:val="both"/>
        <w:rPr>
          <w:rFonts w:ascii="Times New Roman" w:hAnsi="Times New Roman"/>
          <w:noProof/>
          <w:sz w:val="24"/>
          <w:szCs w:val="24"/>
          <w:lang w:val="ru-RU"/>
        </w:rPr>
      </w:pPr>
      <w:r>
        <w:rPr>
          <w:rFonts w:ascii="Times New Roman" w:hAnsi="Times New Roman"/>
          <w:noProof/>
          <w:sz w:val="24"/>
          <w:szCs w:val="24"/>
          <w:lang w:val="ru-RU"/>
        </w:rPr>
        <w:t xml:space="preserve">5.7.1. </w:t>
      </w:r>
      <w:r w:rsidR="002B3841" w:rsidRPr="005E40DC">
        <w:rPr>
          <w:rFonts w:ascii="Times New Roman" w:hAnsi="Times New Roman"/>
          <w:noProof/>
          <w:sz w:val="24"/>
          <w:szCs w:val="24"/>
          <w:lang w:val="ru-RU"/>
        </w:rPr>
        <w:t xml:space="preserve">Гаранционният срок при съхранение е 12 </w:t>
      </w:r>
      <w:r w:rsidR="00A70755">
        <w:rPr>
          <w:rFonts w:ascii="Times New Roman" w:hAnsi="Times New Roman"/>
          <w:noProof/>
          <w:sz w:val="24"/>
          <w:szCs w:val="24"/>
          <w:lang w:val="ru-RU"/>
        </w:rPr>
        <w:t xml:space="preserve">(дванадесет) </w:t>
      </w:r>
      <w:r w:rsidR="002B3841" w:rsidRPr="005E40DC">
        <w:rPr>
          <w:rFonts w:ascii="Times New Roman" w:hAnsi="Times New Roman"/>
          <w:noProof/>
          <w:sz w:val="24"/>
          <w:szCs w:val="24"/>
          <w:lang w:val="ru-RU"/>
        </w:rPr>
        <w:t>месеца, считано от датата на доставка</w:t>
      </w:r>
      <w:r w:rsidR="002B3841">
        <w:rPr>
          <w:rFonts w:ascii="Times New Roman" w:hAnsi="Times New Roman"/>
          <w:noProof/>
          <w:sz w:val="24"/>
          <w:szCs w:val="24"/>
        </w:rPr>
        <w:t>та</w:t>
      </w:r>
      <w:r w:rsidR="002B3841" w:rsidRPr="005E40DC">
        <w:rPr>
          <w:rFonts w:ascii="Times New Roman" w:hAnsi="Times New Roman"/>
          <w:noProof/>
          <w:sz w:val="24"/>
          <w:szCs w:val="24"/>
          <w:lang w:val="ru-RU"/>
        </w:rPr>
        <w:t>.</w:t>
      </w:r>
    </w:p>
    <w:p w:rsidR="002B3841" w:rsidRPr="005E40DC" w:rsidRDefault="0062418A" w:rsidP="0062418A">
      <w:pPr>
        <w:ind w:firstLine="709"/>
        <w:jc w:val="both"/>
        <w:rPr>
          <w:rFonts w:ascii="Times New Roman" w:hAnsi="Times New Roman"/>
          <w:sz w:val="24"/>
          <w:szCs w:val="24"/>
          <w:lang w:val="ru-RU"/>
        </w:rPr>
      </w:pPr>
      <w:r>
        <w:rPr>
          <w:rFonts w:ascii="Times New Roman" w:hAnsi="Times New Roman"/>
          <w:sz w:val="24"/>
          <w:szCs w:val="24"/>
          <w:lang w:val="ru-RU"/>
        </w:rPr>
        <w:t xml:space="preserve">5.7.2. </w:t>
      </w:r>
      <w:r w:rsidR="002B3841" w:rsidRPr="005E40DC">
        <w:rPr>
          <w:rFonts w:ascii="Times New Roman" w:hAnsi="Times New Roman"/>
          <w:sz w:val="24"/>
          <w:szCs w:val="24"/>
          <w:lang w:val="ru-RU"/>
        </w:rPr>
        <w:t xml:space="preserve">Гаранционният срок при експлоатация е 3 </w:t>
      </w:r>
      <w:r w:rsidR="00A70755">
        <w:rPr>
          <w:rFonts w:ascii="Times New Roman" w:hAnsi="Times New Roman"/>
          <w:sz w:val="24"/>
          <w:szCs w:val="24"/>
          <w:lang w:val="ru-RU"/>
        </w:rPr>
        <w:t xml:space="preserve">(три) </w:t>
      </w:r>
      <w:r w:rsidR="002B3841" w:rsidRPr="005E40DC">
        <w:rPr>
          <w:rFonts w:ascii="Times New Roman" w:hAnsi="Times New Roman"/>
          <w:sz w:val="24"/>
          <w:szCs w:val="24"/>
          <w:lang w:val="ru-RU"/>
        </w:rPr>
        <w:t>месеца, считано от датата на получаване на изделието от служителя на МВР, в рамките на срока за съхранение.</w:t>
      </w:r>
    </w:p>
    <w:p w:rsidR="002B3841" w:rsidRPr="002163E1" w:rsidRDefault="002B3841" w:rsidP="0062418A">
      <w:pPr>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Изпълнителят</w:t>
      </w:r>
      <w:r w:rsidRPr="00775C02">
        <w:rPr>
          <w:rFonts w:ascii="Times New Roman" w:hAnsi="Times New Roman"/>
          <w:sz w:val="24"/>
          <w:szCs w:val="24"/>
          <w:highlight w:val="white"/>
          <w:shd w:val="clear" w:color="auto" w:fill="FEFEFE"/>
        </w:rPr>
        <w:t xml:space="preserve"> </w:t>
      </w:r>
      <w:r w:rsidRPr="00775C02">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rPr>
        <w:t>производителят</w:t>
      </w:r>
      <w:r w:rsidRPr="00775C02">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rPr>
        <w:t xml:space="preserve"> гарантира спазването на изискванията на техническата спецификация </w:t>
      </w:r>
      <w:r w:rsidR="00A70755">
        <w:rPr>
          <w:rFonts w:ascii="Times New Roman" w:hAnsi="Times New Roman"/>
          <w:sz w:val="24"/>
          <w:szCs w:val="24"/>
          <w:highlight w:val="white"/>
          <w:shd w:val="clear" w:color="auto" w:fill="FEFEFE"/>
        </w:rPr>
        <w:t xml:space="preserve">за обособена позиция № 3 </w:t>
      </w:r>
      <w:r>
        <w:rPr>
          <w:rFonts w:ascii="Times New Roman" w:hAnsi="Times New Roman"/>
          <w:sz w:val="24"/>
          <w:szCs w:val="24"/>
          <w:highlight w:val="white"/>
          <w:shd w:val="clear" w:color="auto" w:fill="FEFEFE"/>
        </w:rPr>
        <w:t>при производството на изделието и запазване на качеството в условията на съхранение и експлоатация, указани в договора за изпълнение.</w:t>
      </w:r>
    </w:p>
    <w:p w:rsidR="000F3E01" w:rsidRPr="001E5AB1" w:rsidRDefault="00570BB5" w:rsidP="00570BB5">
      <w:pPr>
        <w:tabs>
          <w:tab w:val="left" w:pos="709"/>
        </w:tabs>
        <w:spacing w:after="0" w:line="320" w:lineRule="exact"/>
        <w:jc w:val="both"/>
        <w:outlineLvl w:val="0"/>
        <w:rPr>
          <w:rFonts w:ascii="Times New Roman" w:eastAsia="Times New Roman" w:hAnsi="Times New Roman"/>
          <w:noProof/>
          <w:sz w:val="24"/>
          <w:szCs w:val="24"/>
          <w:lang w:val="ru-RU"/>
        </w:rPr>
      </w:pPr>
      <w:r>
        <w:rPr>
          <w:rFonts w:ascii="Times New Roman" w:eastAsia="Times New Roman" w:hAnsi="Times New Roman"/>
          <w:noProof/>
          <w:color w:val="C00000"/>
          <w:sz w:val="24"/>
          <w:szCs w:val="24"/>
          <w:lang w:val="ru-RU"/>
        </w:rPr>
        <w:tab/>
      </w:r>
      <w:r w:rsidR="00F87810" w:rsidRPr="001E5AB1">
        <w:rPr>
          <w:rFonts w:ascii="Times New Roman" w:eastAsia="Times New Roman" w:hAnsi="Times New Roman"/>
          <w:noProof/>
          <w:sz w:val="24"/>
          <w:szCs w:val="24"/>
          <w:lang w:val="ru-RU"/>
        </w:rPr>
        <w:t>5.</w:t>
      </w:r>
      <w:r w:rsidR="000F3E01" w:rsidRPr="001E5AB1">
        <w:rPr>
          <w:rFonts w:ascii="Times New Roman" w:eastAsia="Times New Roman" w:hAnsi="Times New Roman"/>
          <w:noProof/>
          <w:sz w:val="24"/>
          <w:szCs w:val="24"/>
          <w:lang w:val="ru-RU"/>
        </w:rPr>
        <w:t>7.3. Гаранционната карта съдържа следната информация:</w:t>
      </w:r>
    </w:p>
    <w:p w:rsidR="000F3E01" w:rsidRPr="001E5AB1" w:rsidRDefault="000F3E01" w:rsidP="00570BB5">
      <w:pPr>
        <w:tabs>
          <w:tab w:val="left" w:pos="709"/>
        </w:tabs>
        <w:spacing w:after="0" w:line="320" w:lineRule="exact"/>
        <w:jc w:val="both"/>
        <w:outlineLvl w:val="0"/>
        <w:rPr>
          <w:rFonts w:ascii="Times New Roman" w:eastAsia="Times New Roman" w:hAnsi="Times New Roman"/>
          <w:noProof/>
          <w:sz w:val="24"/>
          <w:szCs w:val="24"/>
          <w:lang w:val="ru-RU"/>
        </w:rPr>
      </w:pPr>
      <w:r w:rsidRPr="001E5AB1">
        <w:rPr>
          <w:rFonts w:ascii="Times New Roman" w:eastAsia="Times New Roman" w:hAnsi="Times New Roman"/>
          <w:noProof/>
          <w:sz w:val="24"/>
          <w:szCs w:val="24"/>
          <w:lang w:val="ru-RU"/>
        </w:rPr>
        <w:tab/>
        <w:t xml:space="preserve">* Име на </w:t>
      </w:r>
      <w:r w:rsidRPr="001E5AB1">
        <w:rPr>
          <w:rFonts w:ascii="Times New Roman" w:eastAsia="Times New Roman" w:hAnsi="Times New Roman"/>
          <w:noProof/>
          <w:sz w:val="24"/>
          <w:szCs w:val="24"/>
        </w:rPr>
        <w:t xml:space="preserve">фирмата </w:t>
      </w:r>
      <w:r w:rsidRPr="001E5AB1">
        <w:rPr>
          <w:rFonts w:ascii="Times New Roman" w:eastAsia="Times New Roman" w:hAnsi="Times New Roman"/>
          <w:noProof/>
          <w:sz w:val="24"/>
          <w:szCs w:val="24"/>
          <w:lang w:val="ru-RU"/>
        </w:rPr>
        <w:t>изпълнител и номер на договора за доставка;</w:t>
      </w:r>
    </w:p>
    <w:p w:rsidR="000F3E01" w:rsidRPr="001E5AB1" w:rsidRDefault="000F3E01" w:rsidP="00570BB5">
      <w:pPr>
        <w:tabs>
          <w:tab w:val="left" w:pos="709"/>
        </w:tabs>
        <w:spacing w:after="0" w:line="320" w:lineRule="exact"/>
        <w:jc w:val="both"/>
        <w:outlineLvl w:val="0"/>
        <w:rPr>
          <w:rFonts w:ascii="Times New Roman" w:eastAsia="Times New Roman" w:hAnsi="Times New Roman"/>
          <w:noProof/>
          <w:sz w:val="24"/>
          <w:szCs w:val="24"/>
          <w:lang w:val="ru-RU"/>
        </w:rPr>
      </w:pPr>
      <w:r w:rsidRPr="001E5AB1">
        <w:rPr>
          <w:rFonts w:ascii="Times New Roman" w:eastAsia="Times New Roman" w:hAnsi="Times New Roman"/>
          <w:noProof/>
          <w:sz w:val="24"/>
          <w:szCs w:val="24"/>
          <w:lang w:val="ru-RU"/>
        </w:rPr>
        <w:tab/>
        <w:t>* Вид и размер на изделието;</w:t>
      </w:r>
    </w:p>
    <w:p w:rsidR="000F3E01" w:rsidRPr="001E5AB1" w:rsidRDefault="00570BB5" w:rsidP="00570BB5">
      <w:pPr>
        <w:tabs>
          <w:tab w:val="left" w:pos="709"/>
        </w:tabs>
        <w:spacing w:after="0" w:line="320" w:lineRule="exact"/>
        <w:jc w:val="both"/>
        <w:outlineLvl w:val="0"/>
        <w:rPr>
          <w:rFonts w:ascii="Times New Roman" w:eastAsia="Times New Roman" w:hAnsi="Times New Roman"/>
          <w:noProof/>
          <w:sz w:val="24"/>
          <w:szCs w:val="24"/>
          <w:lang w:val="ru-RU"/>
        </w:rPr>
      </w:pPr>
      <w:r w:rsidRPr="001E5AB1">
        <w:rPr>
          <w:rFonts w:ascii="Times New Roman" w:eastAsia="Times New Roman" w:hAnsi="Times New Roman"/>
          <w:noProof/>
          <w:sz w:val="24"/>
          <w:szCs w:val="24"/>
          <w:lang w:val="ru-RU"/>
        </w:rPr>
        <w:tab/>
      </w:r>
      <w:r w:rsidR="000F3E01" w:rsidRPr="001E5AB1">
        <w:rPr>
          <w:rFonts w:ascii="Times New Roman" w:eastAsia="Times New Roman" w:hAnsi="Times New Roman"/>
          <w:noProof/>
          <w:sz w:val="24"/>
          <w:szCs w:val="24"/>
          <w:lang w:val="ru-RU"/>
        </w:rPr>
        <w:t>* Поле за вписване името на служителя, на когото се предоставя изделието (попълва се от служител на Възложителя);</w:t>
      </w:r>
    </w:p>
    <w:p w:rsidR="000F3E01" w:rsidRPr="001E5AB1" w:rsidRDefault="00570BB5" w:rsidP="00570BB5">
      <w:pPr>
        <w:tabs>
          <w:tab w:val="left" w:pos="709"/>
        </w:tabs>
        <w:spacing w:after="0" w:line="320" w:lineRule="exact"/>
        <w:jc w:val="both"/>
        <w:outlineLvl w:val="0"/>
        <w:rPr>
          <w:rFonts w:ascii="Times New Roman" w:eastAsia="Times New Roman" w:hAnsi="Times New Roman"/>
          <w:noProof/>
          <w:sz w:val="24"/>
          <w:szCs w:val="24"/>
          <w:lang w:val="ru-RU"/>
        </w:rPr>
      </w:pPr>
      <w:r w:rsidRPr="001E5AB1">
        <w:rPr>
          <w:rFonts w:ascii="Times New Roman" w:eastAsia="Times New Roman" w:hAnsi="Times New Roman"/>
          <w:noProof/>
          <w:sz w:val="24"/>
          <w:szCs w:val="24"/>
          <w:lang w:val="ru-RU"/>
        </w:rPr>
        <w:tab/>
      </w:r>
      <w:r w:rsidR="000F3E01" w:rsidRPr="001E5AB1">
        <w:rPr>
          <w:rFonts w:ascii="Times New Roman" w:eastAsia="Times New Roman" w:hAnsi="Times New Roman"/>
          <w:noProof/>
          <w:sz w:val="24"/>
          <w:szCs w:val="24"/>
          <w:lang w:val="ru-RU"/>
        </w:rPr>
        <w:t>* Поле за дата на предаване на изделието на служителя (попълва се от служител на Възложителя);</w:t>
      </w:r>
    </w:p>
    <w:p w:rsidR="000F3E01" w:rsidRPr="001E5AB1" w:rsidRDefault="00F87810" w:rsidP="00F87810">
      <w:pPr>
        <w:tabs>
          <w:tab w:val="left" w:pos="709"/>
        </w:tabs>
        <w:spacing w:after="0" w:line="320" w:lineRule="exact"/>
        <w:jc w:val="both"/>
        <w:outlineLvl w:val="0"/>
        <w:rPr>
          <w:rFonts w:ascii="Times New Roman" w:eastAsia="Times New Roman" w:hAnsi="Times New Roman"/>
          <w:noProof/>
          <w:sz w:val="24"/>
          <w:szCs w:val="24"/>
          <w:lang w:val="ru-RU"/>
        </w:rPr>
      </w:pPr>
      <w:r w:rsidRPr="001E5AB1">
        <w:rPr>
          <w:rFonts w:ascii="Times New Roman" w:eastAsia="Times New Roman" w:hAnsi="Times New Roman"/>
          <w:noProof/>
          <w:sz w:val="24"/>
          <w:szCs w:val="24"/>
          <w:lang w:val="ru-RU"/>
        </w:rPr>
        <w:tab/>
      </w:r>
      <w:r w:rsidR="000F3E01" w:rsidRPr="001E5AB1">
        <w:rPr>
          <w:rFonts w:ascii="Times New Roman" w:eastAsia="Times New Roman" w:hAnsi="Times New Roman"/>
          <w:noProof/>
          <w:sz w:val="24"/>
          <w:szCs w:val="24"/>
          <w:lang w:val="ru-RU"/>
        </w:rPr>
        <w:t>* Гаранционен срок при експлоатация;</w:t>
      </w:r>
    </w:p>
    <w:p w:rsidR="000F3E01" w:rsidRPr="001E5AB1" w:rsidRDefault="00F87810" w:rsidP="00F87810">
      <w:pPr>
        <w:tabs>
          <w:tab w:val="left" w:pos="709"/>
        </w:tabs>
        <w:spacing w:after="0" w:line="320" w:lineRule="exact"/>
        <w:jc w:val="both"/>
        <w:outlineLvl w:val="0"/>
        <w:rPr>
          <w:rFonts w:ascii="Times New Roman" w:eastAsia="Times New Roman" w:hAnsi="Times New Roman"/>
          <w:noProof/>
          <w:sz w:val="24"/>
          <w:szCs w:val="24"/>
          <w:lang w:val="ru-RU"/>
        </w:rPr>
      </w:pPr>
      <w:r w:rsidRPr="001E5AB1">
        <w:rPr>
          <w:rFonts w:ascii="Times New Roman" w:eastAsia="Times New Roman" w:hAnsi="Times New Roman"/>
          <w:noProof/>
          <w:sz w:val="24"/>
          <w:szCs w:val="24"/>
          <w:lang w:val="ru-RU"/>
        </w:rPr>
        <w:tab/>
      </w:r>
      <w:r w:rsidR="000F3E01" w:rsidRPr="001E5AB1">
        <w:rPr>
          <w:rFonts w:ascii="Times New Roman" w:eastAsia="Times New Roman" w:hAnsi="Times New Roman"/>
          <w:noProof/>
          <w:sz w:val="24"/>
          <w:szCs w:val="24"/>
          <w:lang w:val="ru-RU"/>
        </w:rPr>
        <w:t>* Съществени характеристики;</w:t>
      </w:r>
    </w:p>
    <w:p w:rsidR="000F3E01" w:rsidRPr="001E5AB1" w:rsidRDefault="00F87810" w:rsidP="00F87810">
      <w:pPr>
        <w:tabs>
          <w:tab w:val="left" w:pos="709"/>
        </w:tabs>
        <w:spacing w:after="0" w:line="320" w:lineRule="exact"/>
        <w:jc w:val="both"/>
        <w:outlineLvl w:val="0"/>
        <w:rPr>
          <w:rFonts w:ascii="Times New Roman" w:eastAsia="Times New Roman" w:hAnsi="Times New Roman"/>
          <w:noProof/>
          <w:sz w:val="24"/>
          <w:szCs w:val="24"/>
          <w:lang w:val="ru-RU"/>
        </w:rPr>
      </w:pPr>
      <w:r w:rsidRPr="001E5AB1">
        <w:rPr>
          <w:rFonts w:ascii="Times New Roman" w:eastAsia="Times New Roman" w:hAnsi="Times New Roman"/>
          <w:noProof/>
          <w:sz w:val="24"/>
          <w:szCs w:val="24"/>
          <w:lang w:val="ru-RU"/>
        </w:rPr>
        <w:tab/>
      </w:r>
      <w:r w:rsidR="000F3E01" w:rsidRPr="001E5AB1">
        <w:rPr>
          <w:rFonts w:ascii="Times New Roman" w:eastAsia="Times New Roman" w:hAnsi="Times New Roman"/>
          <w:noProof/>
          <w:sz w:val="24"/>
          <w:szCs w:val="24"/>
          <w:lang w:val="ru-RU"/>
        </w:rPr>
        <w:t>* Предназначение;</w:t>
      </w:r>
    </w:p>
    <w:p w:rsidR="000F3E01" w:rsidRPr="001E5AB1" w:rsidRDefault="00F87810" w:rsidP="00F87810">
      <w:pPr>
        <w:tabs>
          <w:tab w:val="left" w:pos="709"/>
        </w:tabs>
        <w:spacing w:after="0" w:line="320" w:lineRule="exact"/>
        <w:jc w:val="both"/>
        <w:outlineLvl w:val="0"/>
        <w:rPr>
          <w:rFonts w:ascii="Times New Roman" w:eastAsia="Times New Roman" w:hAnsi="Times New Roman"/>
          <w:noProof/>
          <w:sz w:val="24"/>
          <w:szCs w:val="24"/>
          <w:lang w:val="ru-RU"/>
        </w:rPr>
      </w:pPr>
      <w:r w:rsidRPr="001E5AB1">
        <w:rPr>
          <w:rFonts w:ascii="Times New Roman" w:eastAsia="Times New Roman" w:hAnsi="Times New Roman"/>
          <w:noProof/>
          <w:sz w:val="24"/>
          <w:szCs w:val="24"/>
          <w:lang w:val="ru-RU"/>
        </w:rPr>
        <w:tab/>
      </w:r>
      <w:r w:rsidR="000F3E01" w:rsidRPr="001E5AB1">
        <w:rPr>
          <w:rFonts w:ascii="Times New Roman" w:eastAsia="Times New Roman" w:hAnsi="Times New Roman"/>
          <w:noProof/>
          <w:sz w:val="24"/>
          <w:szCs w:val="24"/>
          <w:lang w:val="ru-RU"/>
        </w:rPr>
        <w:t>* Знаци за третиране /разяснени/;</w:t>
      </w:r>
    </w:p>
    <w:p w:rsidR="000F3E01" w:rsidRPr="001E5AB1" w:rsidRDefault="00F87810" w:rsidP="00F87810">
      <w:pPr>
        <w:tabs>
          <w:tab w:val="left" w:pos="709"/>
        </w:tabs>
        <w:spacing w:after="0" w:line="320" w:lineRule="exact"/>
        <w:jc w:val="both"/>
        <w:outlineLvl w:val="0"/>
        <w:rPr>
          <w:rFonts w:ascii="Times New Roman" w:eastAsia="Times New Roman" w:hAnsi="Times New Roman"/>
          <w:noProof/>
          <w:sz w:val="24"/>
          <w:szCs w:val="24"/>
          <w:lang w:val="ru-RU"/>
        </w:rPr>
      </w:pPr>
      <w:r w:rsidRPr="001E5AB1">
        <w:rPr>
          <w:rFonts w:ascii="Times New Roman" w:eastAsia="Times New Roman" w:hAnsi="Times New Roman"/>
          <w:noProof/>
          <w:sz w:val="24"/>
          <w:szCs w:val="24"/>
          <w:lang w:val="ru-RU"/>
        </w:rPr>
        <w:tab/>
      </w:r>
      <w:r w:rsidR="000F3E01" w:rsidRPr="001E5AB1">
        <w:rPr>
          <w:rFonts w:ascii="Times New Roman" w:eastAsia="Times New Roman" w:hAnsi="Times New Roman"/>
          <w:noProof/>
          <w:sz w:val="24"/>
          <w:szCs w:val="24"/>
          <w:lang w:val="ru-RU"/>
        </w:rPr>
        <w:t>* Поддръжка и почистване;</w:t>
      </w:r>
    </w:p>
    <w:p w:rsidR="000F3E01" w:rsidRPr="001E5AB1" w:rsidRDefault="00F87810" w:rsidP="00F87810">
      <w:pPr>
        <w:tabs>
          <w:tab w:val="left" w:pos="709"/>
        </w:tabs>
        <w:spacing w:after="0" w:line="320" w:lineRule="exact"/>
        <w:jc w:val="both"/>
        <w:rPr>
          <w:rFonts w:ascii="Times New Roman" w:eastAsia="Times New Roman" w:hAnsi="Times New Roman"/>
          <w:sz w:val="24"/>
          <w:szCs w:val="24"/>
          <w:lang w:val="ru-RU"/>
        </w:rPr>
      </w:pPr>
      <w:r w:rsidRPr="001E5AB1">
        <w:rPr>
          <w:rFonts w:ascii="Times New Roman" w:eastAsia="Times New Roman" w:hAnsi="Times New Roman"/>
          <w:noProof/>
          <w:sz w:val="24"/>
          <w:szCs w:val="24"/>
          <w:lang w:val="ru-RU"/>
        </w:rPr>
        <w:tab/>
      </w:r>
      <w:r w:rsidR="000F3E01" w:rsidRPr="001E5AB1">
        <w:rPr>
          <w:rFonts w:ascii="Times New Roman" w:eastAsia="Times New Roman" w:hAnsi="Times New Roman"/>
          <w:noProof/>
          <w:sz w:val="24"/>
          <w:szCs w:val="24"/>
          <w:lang w:val="ru-RU"/>
        </w:rPr>
        <w:t>* Условия за съхранение.</w:t>
      </w:r>
    </w:p>
    <w:p w:rsidR="000F3E01" w:rsidRPr="001E5AB1" w:rsidRDefault="000F3E01" w:rsidP="00570BB5">
      <w:pPr>
        <w:tabs>
          <w:tab w:val="left" w:pos="709"/>
        </w:tabs>
        <w:spacing w:after="0" w:line="240" w:lineRule="auto"/>
        <w:ind w:right="183" w:firstLine="993"/>
        <w:jc w:val="both"/>
        <w:rPr>
          <w:rFonts w:ascii="Times New Roman" w:eastAsia="Times New Roman" w:hAnsi="Times New Roman"/>
          <w:noProof/>
          <w:sz w:val="24"/>
          <w:szCs w:val="24"/>
        </w:rPr>
      </w:pPr>
      <w:r w:rsidRPr="001E5AB1">
        <w:rPr>
          <w:rFonts w:ascii="Times New Roman" w:eastAsia="Times New Roman" w:hAnsi="Times New Roman"/>
          <w:noProof/>
          <w:sz w:val="24"/>
          <w:szCs w:val="24"/>
        </w:rPr>
        <w:t xml:space="preserve">  </w:t>
      </w:r>
    </w:p>
    <w:p w:rsidR="000F3E01" w:rsidRPr="001E5AB1" w:rsidRDefault="00F87810" w:rsidP="00F87810">
      <w:pPr>
        <w:tabs>
          <w:tab w:val="left" w:pos="709"/>
        </w:tabs>
        <w:spacing w:after="0" w:line="240" w:lineRule="auto"/>
        <w:ind w:right="183" w:firstLine="709"/>
        <w:jc w:val="both"/>
        <w:rPr>
          <w:rFonts w:ascii="Times New Roman" w:eastAsia="Times New Roman" w:hAnsi="Times New Roman"/>
          <w:sz w:val="24"/>
          <w:szCs w:val="24"/>
          <w:lang w:val="ru-RU"/>
        </w:rPr>
      </w:pPr>
      <w:r w:rsidRPr="001E5AB1">
        <w:rPr>
          <w:rFonts w:ascii="Times New Roman" w:eastAsia="Times New Roman" w:hAnsi="Times New Roman"/>
          <w:sz w:val="24"/>
          <w:szCs w:val="24"/>
          <w:lang w:val="ru-RU"/>
        </w:rPr>
        <w:t>5.</w:t>
      </w:r>
      <w:r w:rsidR="000F3E01" w:rsidRPr="001E5AB1">
        <w:rPr>
          <w:rFonts w:ascii="Times New Roman" w:eastAsia="Times New Roman" w:hAnsi="Times New Roman"/>
          <w:sz w:val="24"/>
          <w:szCs w:val="24"/>
          <w:lang w:val="ru-RU"/>
        </w:rPr>
        <w:t>7.4.Рекламации:</w:t>
      </w:r>
    </w:p>
    <w:p w:rsidR="000F3E01" w:rsidRPr="001E5AB1" w:rsidRDefault="000F3E01" w:rsidP="00F87810">
      <w:pPr>
        <w:tabs>
          <w:tab w:val="left" w:pos="709"/>
        </w:tabs>
        <w:spacing w:after="0" w:line="240" w:lineRule="auto"/>
        <w:ind w:firstLine="709"/>
        <w:jc w:val="both"/>
        <w:rPr>
          <w:rFonts w:ascii="Times New Roman" w:eastAsia="Times New Roman" w:hAnsi="Times New Roman"/>
          <w:noProof/>
          <w:sz w:val="24"/>
          <w:szCs w:val="24"/>
          <w:lang w:val="ru-RU"/>
        </w:rPr>
      </w:pPr>
      <w:r w:rsidRPr="001E5AB1">
        <w:rPr>
          <w:rFonts w:ascii="Times New Roman" w:eastAsia="Times New Roman" w:hAnsi="Times New Roman"/>
          <w:noProof/>
          <w:sz w:val="24"/>
          <w:szCs w:val="24"/>
          <w:lang w:val="ru-RU"/>
        </w:rPr>
        <w:t>- Рекламации относно качеството и скрити дефекти се правят в гаранционния срок и при условие, че са спазвани изискванията за експлоатация и за третиране на изделията.</w:t>
      </w:r>
    </w:p>
    <w:p w:rsidR="000F3E01" w:rsidRPr="001E5AB1" w:rsidRDefault="000F3E01" w:rsidP="00F87810">
      <w:pPr>
        <w:tabs>
          <w:tab w:val="left" w:pos="709"/>
        </w:tabs>
        <w:spacing w:after="0" w:line="240" w:lineRule="auto"/>
        <w:ind w:firstLine="709"/>
        <w:jc w:val="both"/>
        <w:rPr>
          <w:rFonts w:ascii="Times New Roman" w:eastAsia="Times New Roman" w:hAnsi="Times New Roman"/>
          <w:noProof/>
          <w:sz w:val="24"/>
          <w:szCs w:val="24"/>
          <w:lang w:val="ru-RU"/>
        </w:rPr>
      </w:pPr>
      <w:r w:rsidRPr="001E5AB1">
        <w:rPr>
          <w:rFonts w:ascii="Times New Roman" w:eastAsia="Times New Roman" w:hAnsi="Times New Roman"/>
          <w:noProof/>
          <w:sz w:val="24"/>
          <w:szCs w:val="24"/>
          <w:lang w:val="ru-RU"/>
        </w:rPr>
        <w:t>- Рекламация 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 доставчика.</w:t>
      </w:r>
    </w:p>
    <w:p w:rsidR="000F3E01" w:rsidRPr="001E5AB1" w:rsidRDefault="000F3E01" w:rsidP="00F87810">
      <w:pPr>
        <w:tabs>
          <w:tab w:val="left" w:pos="709"/>
        </w:tabs>
        <w:spacing w:after="0" w:line="240" w:lineRule="auto"/>
        <w:ind w:firstLine="709"/>
        <w:jc w:val="both"/>
        <w:rPr>
          <w:rFonts w:ascii="Times New Roman" w:eastAsia="Times New Roman" w:hAnsi="Times New Roman"/>
          <w:sz w:val="24"/>
          <w:szCs w:val="24"/>
          <w:lang w:val="ru-RU"/>
        </w:rPr>
      </w:pPr>
      <w:r w:rsidRPr="001E5AB1">
        <w:rPr>
          <w:rFonts w:ascii="Times New Roman" w:eastAsia="Times New Roman" w:hAnsi="Times New Roman"/>
          <w:noProof/>
          <w:sz w:val="24"/>
          <w:szCs w:val="24"/>
          <w:lang w:val="ru-RU"/>
        </w:rPr>
        <w:t>- Рекламации по количествата на доставените изделия, могат да се правят само в</w:t>
      </w:r>
      <w:r w:rsidRPr="001E5AB1">
        <w:rPr>
          <w:rFonts w:ascii="Times New Roman" w:eastAsia="Times New Roman" w:hAnsi="Times New Roman"/>
          <w:sz w:val="24"/>
          <w:szCs w:val="24"/>
          <w:lang w:val="ru-RU"/>
        </w:rPr>
        <w:t xml:space="preserve"> момента на получаването им.</w:t>
      </w:r>
    </w:p>
    <w:p w:rsidR="000F3E01" w:rsidRPr="001E5AB1" w:rsidRDefault="000F3E01" w:rsidP="00C21CCD">
      <w:pPr>
        <w:spacing w:line="320" w:lineRule="exact"/>
        <w:ind w:firstLine="709"/>
        <w:jc w:val="both"/>
        <w:rPr>
          <w:rFonts w:ascii="Times New Roman" w:hAnsi="Times New Roman"/>
          <w:sz w:val="24"/>
          <w:szCs w:val="24"/>
          <w:lang w:val="ru-RU"/>
        </w:rPr>
      </w:pPr>
    </w:p>
    <w:p w:rsidR="002B3841" w:rsidRPr="00A70755" w:rsidRDefault="00A70755" w:rsidP="00C21CCD">
      <w:pPr>
        <w:spacing w:line="320" w:lineRule="exact"/>
        <w:ind w:firstLine="709"/>
        <w:jc w:val="both"/>
        <w:rPr>
          <w:rFonts w:ascii="Times New Roman" w:hAnsi="Times New Roman"/>
          <w:sz w:val="24"/>
          <w:szCs w:val="24"/>
        </w:rPr>
      </w:pPr>
      <w:r w:rsidRPr="00A70755">
        <w:rPr>
          <w:rFonts w:ascii="Times New Roman" w:hAnsi="Times New Roman"/>
          <w:sz w:val="24"/>
          <w:szCs w:val="24"/>
          <w:lang w:val="ru-RU"/>
        </w:rPr>
        <w:t>5.</w:t>
      </w:r>
      <w:r w:rsidR="002B3841" w:rsidRPr="00A70755">
        <w:rPr>
          <w:rFonts w:ascii="Times New Roman" w:hAnsi="Times New Roman"/>
          <w:sz w:val="24"/>
          <w:szCs w:val="24"/>
          <w:lang w:val="ru-RU"/>
        </w:rPr>
        <w:t>8.</w:t>
      </w:r>
      <w:r w:rsidR="002B3841" w:rsidRPr="00A70755">
        <w:rPr>
          <w:rFonts w:ascii="Times New Roman" w:hAnsi="Times New Roman"/>
          <w:sz w:val="24"/>
          <w:szCs w:val="24"/>
        </w:rPr>
        <w:t xml:space="preserve"> О</w:t>
      </w:r>
      <w:r w:rsidRPr="00A70755">
        <w:rPr>
          <w:rFonts w:ascii="Times New Roman" w:hAnsi="Times New Roman"/>
          <w:sz w:val="24"/>
          <w:szCs w:val="24"/>
        </w:rPr>
        <w:t>ценяване на съответствието с изискванията на възложителя</w:t>
      </w:r>
    </w:p>
    <w:p w:rsidR="002B3841" w:rsidRPr="00482B28" w:rsidRDefault="002B3841" w:rsidP="00C21CCD">
      <w:pPr>
        <w:spacing w:line="320" w:lineRule="exact"/>
        <w:ind w:firstLine="709"/>
        <w:jc w:val="both"/>
        <w:rPr>
          <w:rFonts w:ascii="Times New Roman" w:hAnsi="Times New Roman"/>
          <w:sz w:val="24"/>
          <w:szCs w:val="24"/>
        </w:rPr>
      </w:pPr>
      <w:r w:rsidRPr="00482B28">
        <w:rPr>
          <w:rFonts w:ascii="Times New Roman" w:hAnsi="Times New Roman"/>
          <w:sz w:val="24"/>
          <w:szCs w:val="24"/>
        </w:rPr>
        <w:t xml:space="preserve">Оценяване на съответствието с изискванията на Възложителя по характеристики </w:t>
      </w:r>
      <w:r w:rsidR="00842101">
        <w:rPr>
          <w:rFonts w:ascii="Times New Roman" w:hAnsi="Times New Roman"/>
          <w:sz w:val="24"/>
          <w:szCs w:val="24"/>
        </w:rPr>
        <w:t xml:space="preserve">ще </w:t>
      </w:r>
      <w:r w:rsidRPr="00482B28">
        <w:rPr>
          <w:rFonts w:ascii="Times New Roman" w:hAnsi="Times New Roman"/>
          <w:sz w:val="24"/>
          <w:szCs w:val="24"/>
        </w:rPr>
        <w:t>се установява с представяне на следните документи:</w:t>
      </w:r>
    </w:p>
    <w:p w:rsidR="002B3841" w:rsidRPr="003C5A95" w:rsidRDefault="00D64747" w:rsidP="00C21CCD">
      <w:pPr>
        <w:spacing w:line="320" w:lineRule="exact"/>
        <w:ind w:firstLine="709"/>
        <w:jc w:val="both"/>
        <w:rPr>
          <w:rFonts w:ascii="Times New Roman" w:hAnsi="Times New Roman"/>
          <w:sz w:val="24"/>
          <w:szCs w:val="24"/>
        </w:rPr>
      </w:pPr>
      <w:r>
        <w:rPr>
          <w:rFonts w:ascii="Times New Roman" w:hAnsi="Times New Roman"/>
          <w:sz w:val="24"/>
          <w:szCs w:val="24"/>
        </w:rPr>
        <w:lastRenderedPageBreak/>
        <w:t>5.</w:t>
      </w:r>
      <w:r w:rsidR="002B3841">
        <w:rPr>
          <w:rFonts w:ascii="Times New Roman" w:hAnsi="Times New Roman"/>
          <w:sz w:val="24"/>
          <w:szCs w:val="24"/>
        </w:rPr>
        <w:t>8</w:t>
      </w:r>
      <w:r w:rsidR="002B3841" w:rsidRPr="003C5A95">
        <w:rPr>
          <w:rFonts w:ascii="Times New Roman" w:hAnsi="Times New Roman"/>
          <w:sz w:val="24"/>
          <w:szCs w:val="24"/>
        </w:rPr>
        <w:t>.1. Декларация за съответствие по БДС EN ISO/IEС 17050-1:2010 г. и БДС EN ISO/IEС 17050-2:2006 г. или еквивалентно/и</w:t>
      </w:r>
      <w:r w:rsidR="002B3841">
        <w:rPr>
          <w:rFonts w:ascii="Times New Roman" w:hAnsi="Times New Roman"/>
          <w:sz w:val="24"/>
          <w:szCs w:val="24"/>
        </w:rPr>
        <w:t xml:space="preserve"> на основния материал - естествена кожа, хастара и </w:t>
      </w:r>
      <w:r w:rsidR="007947C7" w:rsidRPr="001E5AB1">
        <w:rPr>
          <w:rFonts w:ascii="Times New Roman" w:hAnsi="Times New Roman"/>
          <w:sz w:val="24"/>
          <w:szCs w:val="24"/>
        </w:rPr>
        <w:t>мострата</w:t>
      </w:r>
      <w:r w:rsidR="002B3841" w:rsidRPr="001E5AB1">
        <w:rPr>
          <w:rFonts w:ascii="Times New Roman" w:hAnsi="Times New Roman"/>
          <w:sz w:val="24"/>
          <w:szCs w:val="24"/>
        </w:rPr>
        <w:t xml:space="preserve"> </w:t>
      </w:r>
      <w:r w:rsidR="002B3841">
        <w:rPr>
          <w:rFonts w:ascii="Times New Roman" w:hAnsi="Times New Roman"/>
          <w:sz w:val="24"/>
          <w:szCs w:val="24"/>
        </w:rPr>
        <w:t xml:space="preserve">на готовото изделие </w:t>
      </w:r>
      <w:r w:rsidR="002B3841" w:rsidRPr="003C5A95">
        <w:rPr>
          <w:rFonts w:ascii="Times New Roman" w:hAnsi="Times New Roman"/>
          <w:sz w:val="24"/>
          <w:szCs w:val="24"/>
        </w:rPr>
        <w:t xml:space="preserve">от </w:t>
      </w:r>
      <w:r w:rsidR="002B3841">
        <w:rPr>
          <w:rFonts w:ascii="Times New Roman" w:hAnsi="Times New Roman"/>
          <w:sz w:val="24"/>
          <w:szCs w:val="24"/>
        </w:rPr>
        <w:t>изпълнителя</w:t>
      </w:r>
      <w:r w:rsidR="002B3841" w:rsidRPr="003C5A95">
        <w:rPr>
          <w:rFonts w:ascii="Times New Roman" w:hAnsi="Times New Roman"/>
          <w:sz w:val="24"/>
          <w:szCs w:val="24"/>
        </w:rPr>
        <w:t xml:space="preserve"> или от производителя /само ако </w:t>
      </w:r>
      <w:r w:rsidR="002B3841">
        <w:rPr>
          <w:rFonts w:ascii="Times New Roman" w:hAnsi="Times New Roman"/>
          <w:sz w:val="24"/>
          <w:szCs w:val="24"/>
        </w:rPr>
        <w:t>изпълнителя</w:t>
      </w:r>
      <w:r w:rsidR="002B3841" w:rsidRPr="003C5A95">
        <w:rPr>
          <w:rFonts w:ascii="Times New Roman" w:hAnsi="Times New Roman"/>
          <w:sz w:val="24"/>
          <w:szCs w:val="24"/>
        </w:rPr>
        <w:t xml:space="preserve"> не е производител/, удостоверяваща, че </w:t>
      </w:r>
      <w:r w:rsidR="007947C7" w:rsidRPr="001E5AB1">
        <w:rPr>
          <w:rFonts w:ascii="Times New Roman" w:hAnsi="Times New Roman"/>
          <w:sz w:val="24"/>
          <w:szCs w:val="24"/>
        </w:rPr>
        <w:t xml:space="preserve">материалите и готовото изделие </w:t>
      </w:r>
      <w:r w:rsidR="002B3841" w:rsidRPr="003C5A95">
        <w:rPr>
          <w:rFonts w:ascii="Times New Roman" w:hAnsi="Times New Roman"/>
          <w:sz w:val="24"/>
          <w:szCs w:val="24"/>
        </w:rPr>
        <w:t xml:space="preserve">отговарят на посочените стандарти и изисквания в </w:t>
      </w:r>
      <w:r>
        <w:rPr>
          <w:rFonts w:ascii="Times New Roman" w:hAnsi="Times New Roman"/>
          <w:sz w:val="24"/>
          <w:szCs w:val="24"/>
        </w:rPr>
        <w:t>т</w:t>
      </w:r>
      <w:r w:rsidRPr="003C5A95">
        <w:rPr>
          <w:rFonts w:ascii="Times New Roman" w:hAnsi="Times New Roman"/>
          <w:sz w:val="24"/>
          <w:szCs w:val="24"/>
        </w:rPr>
        <w:t>ехн</w:t>
      </w:r>
      <w:r>
        <w:rPr>
          <w:rFonts w:ascii="Times New Roman" w:hAnsi="Times New Roman"/>
          <w:sz w:val="24"/>
          <w:szCs w:val="24"/>
        </w:rPr>
        <w:t xml:space="preserve">ическата спецификация за обособена позиция № 3 </w:t>
      </w:r>
      <w:r w:rsidR="002B3841" w:rsidRPr="003C5A95">
        <w:rPr>
          <w:rFonts w:ascii="Times New Roman" w:hAnsi="Times New Roman"/>
          <w:sz w:val="24"/>
          <w:szCs w:val="24"/>
        </w:rPr>
        <w:t xml:space="preserve">от документацията за участие в процедурата, с дата на издаване, следваща датата на обявяване на настоящата обществена поръчка. </w:t>
      </w:r>
    </w:p>
    <w:p w:rsidR="002B3841" w:rsidRPr="001E1920" w:rsidRDefault="002B3841" w:rsidP="00C21CCD">
      <w:pPr>
        <w:spacing w:line="320" w:lineRule="exact"/>
        <w:ind w:firstLine="709"/>
        <w:jc w:val="both"/>
        <w:rPr>
          <w:rFonts w:ascii="Times New Roman" w:hAnsi="Times New Roman"/>
          <w:i/>
          <w:sz w:val="24"/>
          <w:szCs w:val="24"/>
        </w:rPr>
      </w:pPr>
      <w:r w:rsidRPr="003C5A95">
        <w:rPr>
          <w:rFonts w:ascii="Times New Roman" w:hAnsi="Times New Roman"/>
          <w:sz w:val="24"/>
          <w:szCs w:val="24"/>
        </w:rPr>
        <w:t xml:space="preserve">Забележка: </w:t>
      </w:r>
      <w:r w:rsidRPr="003C5A95">
        <w:rPr>
          <w:rFonts w:ascii="Times New Roman" w:hAnsi="Times New Roman"/>
          <w:i/>
          <w:sz w:val="24"/>
          <w:szCs w:val="24"/>
        </w:rPr>
        <w:t>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2B3841" w:rsidRPr="009450D0" w:rsidRDefault="00D64747" w:rsidP="00C21CCD">
      <w:pPr>
        <w:spacing w:line="320" w:lineRule="exact"/>
        <w:ind w:firstLine="709"/>
        <w:jc w:val="both"/>
        <w:rPr>
          <w:rFonts w:ascii="Times New Roman" w:hAnsi="Times New Roman"/>
          <w:sz w:val="24"/>
          <w:szCs w:val="24"/>
        </w:rPr>
      </w:pPr>
      <w:r>
        <w:rPr>
          <w:rFonts w:ascii="Times New Roman" w:hAnsi="Times New Roman"/>
          <w:sz w:val="24"/>
          <w:szCs w:val="24"/>
        </w:rPr>
        <w:t>5.</w:t>
      </w:r>
      <w:r w:rsidR="002B3841">
        <w:rPr>
          <w:rFonts w:ascii="Times New Roman" w:hAnsi="Times New Roman"/>
          <w:sz w:val="24"/>
          <w:szCs w:val="24"/>
        </w:rPr>
        <w:t>8</w:t>
      </w:r>
      <w:r w:rsidR="002B3841" w:rsidRPr="003C5A95">
        <w:rPr>
          <w:rFonts w:ascii="Times New Roman" w:hAnsi="Times New Roman"/>
          <w:sz w:val="24"/>
          <w:szCs w:val="24"/>
        </w:rPr>
        <w:t>.2. Технически характеристики, включващи описание на основните параметри, на които отговарят</w:t>
      </w:r>
      <w:r w:rsidR="002B3841">
        <w:rPr>
          <w:rFonts w:ascii="Times New Roman" w:hAnsi="Times New Roman"/>
          <w:sz w:val="24"/>
          <w:szCs w:val="24"/>
        </w:rPr>
        <w:t xml:space="preserve"> основния материал – естествена кожа и хастара, </w:t>
      </w:r>
      <w:r w:rsidR="002B3841" w:rsidRPr="003C5A95">
        <w:rPr>
          <w:rFonts w:ascii="Times New Roman" w:hAnsi="Times New Roman"/>
          <w:sz w:val="24"/>
          <w:szCs w:val="24"/>
        </w:rPr>
        <w:t xml:space="preserve">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r w:rsidR="002B3841">
        <w:rPr>
          <w:rFonts w:ascii="Times New Roman" w:hAnsi="Times New Roman"/>
          <w:sz w:val="24"/>
          <w:szCs w:val="24"/>
        </w:rPr>
        <w:t xml:space="preserve">За вносители </w:t>
      </w:r>
      <w:r w:rsidR="002B3841" w:rsidRPr="009450D0">
        <w:rPr>
          <w:rFonts w:ascii="Times New Roman" w:hAnsi="Times New Roman"/>
          <w:sz w:val="24"/>
          <w:szCs w:val="24"/>
        </w:rPr>
        <w:t>документи</w:t>
      </w:r>
      <w:r w:rsidR="002B3841">
        <w:rPr>
          <w:rFonts w:ascii="Times New Roman" w:hAnsi="Times New Roman"/>
          <w:sz w:val="24"/>
          <w:szCs w:val="24"/>
        </w:rPr>
        <w:t>те</w:t>
      </w:r>
      <w:r w:rsidR="002B3841" w:rsidRPr="009450D0">
        <w:rPr>
          <w:rFonts w:ascii="Times New Roman" w:hAnsi="Times New Roman"/>
          <w:sz w:val="24"/>
          <w:szCs w:val="24"/>
        </w:rPr>
        <w:t xml:space="preserve"> се представят в оригинал или заверени копия „Вярно с оригинала“, които да бъдат придружени с превод на български език.</w:t>
      </w:r>
    </w:p>
    <w:p w:rsidR="002B3841" w:rsidRPr="003C5A95" w:rsidRDefault="00D64747" w:rsidP="00C21CCD">
      <w:pPr>
        <w:ind w:firstLine="709"/>
        <w:jc w:val="both"/>
        <w:rPr>
          <w:rFonts w:ascii="Times New Roman" w:hAnsi="Times New Roman"/>
          <w:sz w:val="24"/>
          <w:szCs w:val="24"/>
        </w:rPr>
      </w:pPr>
      <w:r>
        <w:rPr>
          <w:rFonts w:ascii="Times New Roman" w:hAnsi="Times New Roman"/>
          <w:sz w:val="24"/>
          <w:szCs w:val="24"/>
        </w:rPr>
        <w:t>5.</w:t>
      </w:r>
      <w:r w:rsidR="002B3841">
        <w:rPr>
          <w:rFonts w:ascii="Times New Roman" w:hAnsi="Times New Roman"/>
          <w:sz w:val="24"/>
          <w:szCs w:val="24"/>
        </w:rPr>
        <w:t>8</w:t>
      </w:r>
      <w:r w:rsidR="002B3841" w:rsidRPr="003C5A95">
        <w:rPr>
          <w:rFonts w:ascii="Times New Roman" w:hAnsi="Times New Roman"/>
          <w:sz w:val="24"/>
          <w:szCs w:val="24"/>
        </w:rPr>
        <w:t xml:space="preserve">.3. Сертификат за качество </w:t>
      </w:r>
      <w:r w:rsidR="002B3841">
        <w:rPr>
          <w:rFonts w:ascii="Times New Roman" w:hAnsi="Times New Roman"/>
          <w:sz w:val="24"/>
          <w:szCs w:val="24"/>
        </w:rPr>
        <w:t>на основния материал – естествена кожа и хастара</w:t>
      </w:r>
      <w:r w:rsidR="002B3841" w:rsidRPr="003C5A95">
        <w:rPr>
          <w:rFonts w:ascii="Times New Roman" w:hAnsi="Times New Roman"/>
          <w:sz w:val="24"/>
          <w:szCs w:val="24"/>
        </w:rPr>
        <w:t xml:space="preserve">,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r w:rsidR="002B3841">
        <w:rPr>
          <w:rFonts w:ascii="Times New Roman" w:hAnsi="Times New Roman"/>
          <w:sz w:val="24"/>
          <w:szCs w:val="24"/>
        </w:rPr>
        <w:t xml:space="preserve">За вносители </w:t>
      </w:r>
      <w:r w:rsidR="002B3841" w:rsidRPr="009450D0">
        <w:rPr>
          <w:rFonts w:ascii="Times New Roman" w:hAnsi="Times New Roman"/>
          <w:sz w:val="24"/>
          <w:szCs w:val="24"/>
        </w:rPr>
        <w:t>документи</w:t>
      </w:r>
      <w:r w:rsidR="002B3841">
        <w:rPr>
          <w:rFonts w:ascii="Times New Roman" w:hAnsi="Times New Roman"/>
          <w:sz w:val="24"/>
          <w:szCs w:val="24"/>
        </w:rPr>
        <w:t>те</w:t>
      </w:r>
      <w:r w:rsidR="002B3841" w:rsidRPr="009450D0">
        <w:rPr>
          <w:rFonts w:ascii="Times New Roman" w:hAnsi="Times New Roman"/>
          <w:sz w:val="24"/>
          <w:szCs w:val="24"/>
        </w:rPr>
        <w:t xml:space="preserve"> се представят в оригинал или заверени копия „Вярно с оригинала“, които да бъдат придружени с превод на български език.</w:t>
      </w:r>
    </w:p>
    <w:p w:rsidR="002B3841" w:rsidRPr="003C5A95" w:rsidRDefault="00D64747" w:rsidP="00C21CCD">
      <w:pPr>
        <w:ind w:firstLine="709"/>
        <w:jc w:val="both"/>
        <w:rPr>
          <w:rFonts w:ascii="Times New Roman" w:hAnsi="Times New Roman"/>
          <w:sz w:val="24"/>
          <w:szCs w:val="24"/>
        </w:rPr>
      </w:pPr>
      <w:r>
        <w:rPr>
          <w:rFonts w:ascii="Times New Roman" w:hAnsi="Times New Roman"/>
          <w:sz w:val="24"/>
          <w:szCs w:val="24"/>
        </w:rPr>
        <w:t>5.</w:t>
      </w:r>
      <w:r w:rsidR="002B3841">
        <w:rPr>
          <w:rFonts w:ascii="Times New Roman" w:hAnsi="Times New Roman"/>
          <w:sz w:val="24"/>
          <w:szCs w:val="24"/>
        </w:rPr>
        <w:t xml:space="preserve">8.4. </w:t>
      </w:r>
      <w:r w:rsidR="002B3841" w:rsidRPr="001E5AB1">
        <w:rPr>
          <w:rFonts w:ascii="Times New Roman" w:hAnsi="Times New Roman"/>
          <w:sz w:val="24"/>
          <w:szCs w:val="24"/>
        </w:rPr>
        <w:t xml:space="preserve">Протоколи от изпитване </w:t>
      </w:r>
      <w:r w:rsidR="00D70B62" w:rsidRPr="001E5AB1">
        <w:rPr>
          <w:rFonts w:ascii="Times New Roman" w:hAnsi="Times New Roman"/>
          <w:sz w:val="24"/>
          <w:szCs w:val="24"/>
        </w:rPr>
        <w:t>по всички точки от таблица 3 на техническата спецификация</w:t>
      </w:r>
      <w:r w:rsidR="002B3841" w:rsidRPr="001E5AB1">
        <w:rPr>
          <w:rFonts w:ascii="Times New Roman" w:hAnsi="Times New Roman"/>
          <w:sz w:val="24"/>
          <w:szCs w:val="24"/>
        </w:rPr>
        <w:t xml:space="preserve">. Представят се оригинали със свеж печат и подпис или копия заверени с мокър печат на съответната АИЛ, издадени </w:t>
      </w:r>
      <w:r w:rsidR="002B3841" w:rsidRPr="003C5A95">
        <w:rPr>
          <w:rFonts w:ascii="Times New Roman" w:hAnsi="Times New Roman"/>
          <w:sz w:val="24"/>
          <w:szCs w:val="24"/>
        </w:rPr>
        <w:t>от акредитирана  от Изпълнителна агенция „БСА” изпитвателна лаборатория /АИЛ/, с отразени в тях ре</w:t>
      </w:r>
      <w:r w:rsidR="002B3841">
        <w:rPr>
          <w:rFonts w:ascii="Times New Roman" w:hAnsi="Times New Roman"/>
          <w:sz w:val="24"/>
          <w:szCs w:val="24"/>
        </w:rPr>
        <w:t>зултати</w:t>
      </w:r>
      <w:r w:rsidR="002B3841" w:rsidRPr="00BD4CE3">
        <w:rPr>
          <w:rFonts w:ascii="Times New Roman" w:hAnsi="Times New Roman"/>
          <w:sz w:val="24"/>
          <w:szCs w:val="24"/>
          <w:shd w:val="clear" w:color="auto" w:fill="FEFEFE"/>
        </w:rPr>
        <w:t xml:space="preserve"> по всички точки от таблица 3</w:t>
      </w:r>
      <w:r w:rsidR="002B3841" w:rsidRPr="003C5A95">
        <w:rPr>
          <w:rFonts w:ascii="Times New Roman" w:hAnsi="Times New Roman"/>
          <w:sz w:val="24"/>
          <w:szCs w:val="24"/>
        </w:rPr>
        <w:t xml:space="preserve">, посочени в </w:t>
      </w:r>
      <w:r>
        <w:rPr>
          <w:rFonts w:ascii="Times New Roman" w:hAnsi="Times New Roman"/>
          <w:sz w:val="24"/>
          <w:szCs w:val="24"/>
        </w:rPr>
        <w:t>т</w:t>
      </w:r>
      <w:r w:rsidR="002B3841" w:rsidRPr="003C5A95">
        <w:rPr>
          <w:rFonts w:ascii="Times New Roman" w:hAnsi="Times New Roman"/>
          <w:sz w:val="24"/>
          <w:szCs w:val="24"/>
        </w:rPr>
        <w:t>ехн</w:t>
      </w:r>
      <w:r w:rsidR="002B3841">
        <w:rPr>
          <w:rFonts w:ascii="Times New Roman" w:hAnsi="Times New Roman"/>
          <w:sz w:val="24"/>
          <w:szCs w:val="24"/>
        </w:rPr>
        <w:t>ическата спецификация</w:t>
      </w:r>
      <w:r>
        <w:rPr>
          <w:rFonts w:ascii="Times New Roman" w:hAnsi="Times New Roman"/>
          <w:sz w:val="24"/>
          <w:szCs w:val="24"/>
        </w:rPr>
        <w:t xml:space="preserve"> за обособена позиция № 3</w:t>
      </w:r>
      <w:r w:rsidR="002B3841" w:rsidRPr="003C5A95">
        <w:rPr>
          <w:rFonts w:ascii="Times New Roman" w:hAnsi="Times New Roman"/>
          <w:sz w:val="24"/>
          <w:szCs w:val="24"/>
        </w:rPr>
        <w:t xml:space="preserve">, с дата на издаване, следваща датата на обявяване на настоящата обществена поръчка. </w:t>
      </w:r>
    </w:p>
    <w:p w:rsidR="002B3841" w:rsidRPr="005A2722" w:rsidRDefault="002B3841" w:rsidP="00C21CCD">
      <w:pPr>
        <w:ind w:firstLine="709"/>
        <w:jc w:val="both"/>
        <w:rPr>
          <w:rFonts w:ascii="Times New Roman" w:hAnsi="Times New Roman"/>
          <w:i/>
          <w:sz w:val="24"/>
          <w:szCs w:val="24"/>
        </w:rPr>
      </w:pPr>
      <w:r w:rsidRPr="003C5A95">
        <w:rPr>
          <w:rFonts w:ascii="Times New Roman" w:hAnsi="Times New Roman"/>
          <w:sz w:val="24"/>
          <w:szCs w:val="24"/>
        </w:rPr>
        <w:t xml:space="preserve">Забележка: </w:t>
      </w:r>
      <w:r w:rsidRPr="003C5A95">
        <w:rPr>
          <w:rFonts w:ascii="Times New Roman" w:hAnsi="Times New Roman"/>
          <w:i/>
          <w:sz w:val="24"/>
          <w:szCs w:val="24"/>
        </w:rPr>
        <w:t>Представените лабораторни изпитвания да са в обхвата на акредитация на съответната АИЛ.</w:t>
      </w:r>
    </w:p>
    <w:p w:rsidR="002B3841" w:rsidRDefault="00D64747" w:rsidP="00C21CCD">
      <w:pPr>
        <w:ind w:firstLine="709"/>
        <w:jc w:val="both"/>
        <w:rPr>
          <w:rFonts w:ascii="Times New Roman" w:hAnsi="Times New Roman"/>
          <w:sz w:val="24"/>
          <w:szCs w:val="24"/>
        </w:rPr>
      </w:pPr>
      <w:r>
        <w:rPr>
          <w:rFonts w:ascii="Times New Roman" w:hAnsi="Times New Roman"/>
          <w:sz w:val="24"/>
          <w:szCs w:val="24"/>
        </w:rPr>
        <w:t>5.</w:t>
      </w:r>
      <w:r w:rsidR="002B3841">
        <w:rPr>
          <w:rFonts w:ascii="Times New Roman" w:hAnsi="Times New Roman"/>
          <w:sz w:val="24"/>
          <w:szCs w:val="24"/>
        </w:rPr>
        <w:t>8</w:t>
      </w:r>
      <w:r w:rsidR="002B3841" w:rsidRPr="003C5A95">
        <w:rPr>
          <w:rFonts w:ascii="Times New Roman" w:hAnsi="Times New Roman"/>
          <w:sz w:val="24"/>
          <w:szCs w:val="24"/>
        </w:rPr>
        <w:t xml:space="preserve">.5. </w:t>
      </w:r>
      <w:r w:rsidR="002B3841" w:rsidRPr="00CB5A2E">
        <w:rPr>
          <w:rFonts w:ascii="Times New Roman" w:hAnsi="Times New Roman"/>
          <w:color w:val="000000"/>
          <w:sz w:val="24"/>
          <w:szCs w:val="24"/>
          <w:lang w:val="ru-RU"/>
        </w:rPr>
        <w:t>Представените лабораторни изпитвания за удостоверяване съответствието с техническите изисквания на Възложителя, по характеристики, да бъдат в обхвата на акредитация на съответната АИЛ или друг орган за оценяване на съответствието по смисъла на ЗОП.  Това се удостоверява със заверено копие (със свеж печат и подпис от съответната акредитирана изпитвателна лаборатория) от сертификата за акредитация на съответната АИЛ или друг орган за оценяване на съответствието по смисъла на ЗОП,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w:t>
      </w:r>
    </w:p>
    <w:p w:rsidR="002B3841" w:rsidRPr="007333FD" w:rsidRDefault="00701B96" w:rsidP="00C21CCD">
      <w:pPr>
        <w:pStyle w:val="Style35"/>
        <w:tabs>
          <w:tab w:val="left" w:pos="797"/>
          <w:tab w:val="left" w:pos="1134"/>
        </w:tabs>
        <w:ind w:firstLine="709"/>
      </w:pPr>
      <w:r>
        <w:t>5.</w:t>
      </w:r>
      <w:r w:rsidR="002B3841">
        <w:t>8</w:t>
      </w:r>
      <w:r w:rsidR="002B3841" w:rsidRPr="003C5A95">
        <w:t xml:space="preserve">.6. </w:t>
      </w:r>
      <w:r w:rsidR="00B6750F">
        <w:t>Д</w:t>
      </w:r>
      <w:r w:rsidR="002B3841" w:rsidRPr="007333FD">
        <w:t xml:space="preserve">анни за безопасност и безвредност на вложените в изделията лепила и финиши, издадени от производителите или вносителите им (оригинали със свеж печат и подпис, или заверени копия), с дати на издаване, следваща датата на обявяване на настоящата обществена поръчка. </w:t>
      </w:r>
    </w:p>
    <w:p w:rsidR="00C21CCD" w:rsidRDefault="002B3841" w:rsidP="00C21CCD">
      <w:pPr>
        <w:pStyle w:val="Style35"/>
        <w:tabs>
          <w:tab w:val="left" w:pos="797"/>
          <w:tab w:val="left" w:pos="1134"/>
        </w:tabs>
        <w:spacing w:line="276" w:lineRule="auto"/>
        <w:ind w:firstLine="709"/>
      </w:pPr>
      <w:r w:rsidRPr="007333FD">
        <w:tab/>
      </w:r>
    </w:p>
    <w:p w:rsidR="002B3841" w:rsidRPr="00B6750F" w:rsidRDefault="002B3841" w:rsidP="00C21CCD">
      <w:pPr>
        <w:pStyle w:val="Style35"/>
        <w:tabs>
          <w:tab w:val="left" w:pos="797"/>
          <w:tab w:val="left" w:pos="1134"/>
        </w:tabs>
        <w:spacing w:line="276" w:lineRule="auto"/>
        <w:ind w:firstLine="709"/>
        <w:rPr>
          <w:i/>
        </w:rPr>
      </w:pPr>
      <w:r w:rsidRPr="007333FD">
        <w:lastRenderedPageBreak/>
        <w:t xml:space="preserve">Забележка: </w:t>
      </w:r>
      <w:r w:rsidRPr="00B6750F">
        <w:rPr>
          <w:i/>
        </w:rPr>
        <w:t>Когато материалите са от внос</w:t>
      </w:r>
      <w:r w:rsidRPr="00B6750F">
        <w:rPr>
          <w:i/>
          <w:lang w:val="ru-RU"/>
        </w:rPr>
        <w:t>,</w:t>
      </w:r>
      <w:r w:rsidRPr="00B6750F">
        <w:rPr>
          <w:i/>
        </w:rPr>
        <w:t xml:space="preserve">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C21CCD" w:rsidRDefault="00C21CCD" w:rsidP="00B6750F">
      <w:pPr>
        <w:pStyle w:val="Style35"/>
        <w:tabs>
          <w:tab w:val="left" w:pos="797"/>
          <w:tab w:val="left" w:pos="1134"/>
        </w:tabs>
        <w:spacing w:line="276" w:lineRule="auto"/>
        <w:ind w:firstLine="900"/>
      </w:pPr>
    </w:p>
    <w:p w:rsidR="002B3841" w:rsidRPr="007333FD" w:rsidRDefault="00B6750F" w:rsidP="00C21CCD">
      <w:pPr>
        <w:pStyle w:val="Style35"/>
        <w:tabs>
          <w:tab w:val="left" w:pos="797"/>
          <w:tab w:val="left" w:pos="1134"/>
        </w:tabs>
        <w:spacing w:line="276" w:lineRule="auto"/>
        <w:ind w:firstLine="709"/>
      </w:pPr>
      <w:r>
        <w:t>5.</w:t>
      </w:r>
      <w:r w:rsidR="002B3841">
        <w:t>8.7</w:t>
      </w:r>
      <w:r w:rsidR="002B3841" w:rsidRPr="003C5A95">
        <w:t xml:space="preserve">. </w:t>
      </w:r>
      <w:r w:rsidR="00F34FF1">
        <w:t>Участника представя</w:t>
      </w:r>
      <w:r w:rsidR="002B3841" w:rsidRPr="007333FD">
        <w:t xml:space="preserve"> за производителя на основния материал - кожа сертификат /заверени коп</w:t>
      </w:r>
      <w:r w:rsidR="002B3841">
        <w:t>ия/ за управление на качеството</w:t>
      </w:r>
      <w:r w:rsidR="002B3841" w:rsidRPr="007333FD">
        <w:t xml:space="preserve"> </w:t>
      </w:r>
      <w:r w:rsidR="002B3841" w:rsidRPr="007333FD">
        <w:rPr>
          <w:lang w:val="en-US"/>
        </w:rPr>
        <w:t>EN</w:t>
      </w:r>
      <w:r w:rsidR="002B3841" w:rsidRPr="007333FD">
        <w:rPr>
          <w:lang w:val="ru-RU"/>
        </w:rPr>
        <w:t xml:space="preserve"> </w:t>
      </w:r>
      <w:r w:rsidR="002B3841" w:rsidRPr="007333FD">
        <w:rPr>
          <w:lang w:val="en-US"/>
        </w:rPr>
        <w:t>ISO</w:t>
      </w:r>
      <w:r w:rsidR="002B3841" w:rsidRPr="007333FD">
        <w:t xml:space="preserve">-9001:2015 или еквивалентно/и и сертификат /заверени копия/ за БДС </w:t>
      </w:r>
      <w:r w:rsidR="002B3841" w:rsidRPr="007333FD">
        <w:rPr>
          <w:lang w:val="en-US"/>
        </w:rPr>
        <w:t>EN</w:t>
      </w:r>
      <w:r w:rsidR="002B3841" w:rsidRPr="007333FD">
        <w:t xml:space="preserve"> </w:t>
      </w:r>
      <w:r w:rsidR="002B3841" w:rsidRPr="007333FD">
        <w:rPr>
          <w:lang w:val="en-US"/>
        </w:rPr>
        <w:t>ISO</w:t>
      </w:r>
      <w:r w:rsidR="002B3841" w:rsidRPr="007333FD">
        <w:t xml:space="preserve"> 14001:2005 или еквивалентно/и с обхват – по предмета на обществената поръчка-кожени и/или обувни изделия.</w:t>
      </w:r>
    </w:p>
    <w:p w:rsidR="002B3841" w:rsidRPr="007333FD" w:rsidRDefault="002B3841" w:rsidP="00C21CCD">
      <w:pPr>
        <w:pStyle w:val="Style35"/>
        <w:tabs>
          <w:tab w:val="left" w:pos="797"/>
          <w:tab w:val="left" w:pos="1134"/>
        </w:tabs>
        <w:spacing w:line="276" w:lineRule="auto"/>
        <w:ind w:firstLine="709"/>
      </w:pPr>
      <w:r w:rsidRPr="007333FD">
        <w:t xml:space="preserve">За производителя на основния материал – ходила, сертификат /заверени копия/ за управление на качеството </w:t>
      </w:r>
      <w:r w:rsidRPr="007333FD">
        <w:rPr>
          <w:lang w:val="en-US"/>
        </w:rPr>
        <w:t>EN</w:t>
      </w:r>
      <w:r w:rsidRPr="007333FD">
        <w:rPr>
          <w:lang w:val="ru-RU"/>
        </w:rPr>
        <w:t xml:space="preserve"> </w:t>
      </w:r>
      <w:r w:rsidRPr="007333FD">
        <w:rPr>
          <w:lang w:val="en-US"/>
        </w:rPr>
        <w:t>ISO</w:t>
      </w:r>
      <w:r w:rsidRPr="007333FD">
        <w:t>-9001:2015 или еквивалентно/и с обхват – по предмета на дейността му.</w:t>
      </w:r>
    </w:p>
    <w:p w:rsidR="002B3841" w:rsidRDefault="002B3841" w:rsidP="00C21CCD">
      <w:pPr>
        <w:pStyle w:val="Style35"/>
        <w:tabs>
          <w:tab w:val="left" w:pos="797"/>
          <w:tab w:val="left" w:pos="1134"/>
        </w:tabs>
        <w:spacing w:line="276" w:lineRule="auto"/>
        <w:ind w:firstLine="709"/>
      </w:pPr>
      <w:r w:rsidRPr="007333FD">
        <w:t>Сертификатите да 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ал.2 от Закона за националната акредитация на органи за оценяване на съответствието.</w:t>
      </w:r>
    </w:p>
    <w:p w:rsidR="001651E8" w:rsidRDefault="001651E8" w:rsidP="002B3841">
      <w:pPr>
        <w:pStyle w:val="Style35"/>
        <w:tabs>
          <w:tab w:val="left" w:pos="797"/>
          <w:tab w:val="left" w:pos="1134"/>
        </w:tabs>
        <w:ind w:firstLine="900"/>
      </w:pPr>
    </w:p>
    <w:p w:rsidR="002B3841" w:rsidRDefault="001651E8" w:rsidP="00C21CCD">
      <w:pPr>
        <w:pStyle w:val="Style35"/>
        <w:tabs>
          <w:tab w:val="left" w:pos="797"/>
          <w:tab w:val="left" w:pos="1134"/>
        </w:tabs>
        <w:spacing w:line="276" w:lineRule="auto"/>
        <w:ind w:firstLine="709"/>
      </w:pPr>
      <w:r>
        <w:t>5.</w:t>
      </w:r>
      <w:r w:rsidR="002B3841">
        <w:t>8</w:t>
      </w:r>
      <w:r w:rsidR="002B3841" w:rsidRPr="00080A3D">
        <w:t>.</w:t>
      </w:r>
      <w:r w:rsidR="002B3841">
        <w:t>8</w:t>
      </w:r>
      <w:r w:rsidR="002B3841" w:rsidRPr="00080A3D">
        <w:t xml:space="preserve">. </w:t>
      </w:r>
      <w:r w:rsidR="002B3841" w:rsidRPr="007333FD">
        <w:t xml:space="preserve">Декларация от участника за лицеви и хастарски материали, че отговарят на изискванията на Решение на ЕС 2002/231/ЕС и / или Заповед № РД-1263/09.10.2003г. на Министерството на Околната среда и водите за съдържание на ароматни амини, РСР, ТСР, хром VI, формалдехид и азобагрила с дата на издаване, след датата на обявяване на процедурата. </w:t>
      </w:r>
    </w:p>
    <w:p w:rsidR="002B3841" w:rsidRDefault="002B3841" w:rsidP="002B3841">
      <w:pPr>
        <w:spacing w:line="320" w:lineRule="exact"/>
        <w:ind w:firstLine="900"/>
        <w:jc w:val="both"/>
        <w:rPr>
          <w:rFonts w:ascii="Times New Roman" w:hAnsi="Times New Roman"/>
          <w:sz w:val="24"/>
          <w:szCs w:val="24"/>
        </w:rPr>
      </w:pPr>
    </w:p>
    <w:p w:rsidR="002B3841" w:rsidRPr="003C5A95" w:rsidRDefault="00383316" w:rsidP="00C21CCD">
      <w:pPr>
        <w:ind w:firstLine="709"/>
        <w:jc w:val="both"/>
        <w:rPr>
          <w:rFonts w:ascii="Times New Roman" w:hAnsi="Times New Roman"/>
          <w:sz w:val="24"/>
          <w:szCs w:val="24"/>
        </w:rPr>
      </w:pPr>
      <w:r>
        <w:rPr>
          <w:rFonts w:ascii="Times New Roman" w:hAnsi="Times New Roman"/>
          <w:sz w:val="24"/>
          <w:szCs w:val="24"/>
        </w:rPr>
        <w:t>5.</w:t>
      </w:r>
      <w:r w:rsidR="002B3841">
        <w:rPr>
          <w:rFonts w:ascii="Times New Roman" w:hAnsi="Times New Roman"/>
          <w:sz w:val="24"/>
          <w:szCs w:val="24"/>
        </w:rPr>
        <w:t>8.9</w:t>
      </w:r>
      <w:r w:rsidR="002B3841" w:rsidRPr="003C5A95">
        <w:rPr>
          <w:rFonts w:ascii="Times New Roman" w:hAnsi="Times New Roman"/>
          <w:sz w:val="24"/>
          <w:szCs w:val="24"/>
        </w:rPr>
        <w:t>.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383316" w:rsidRPr="00BE5B01" w:rsidRDefault="00383316" w:rsidP="00C21CCD">
      <w:pPr>
        <w:widowControl w:val="0"/>
        <w:tabs>
          <w:tab w:val="left" w:pos="709"/>
        </w:tabs>
        <w:autoSpaceDE w:val="0"/>
        <w:autoSpaceDN w:val="0"/>
        <w:adjustRightInd w:val="0"/>
        <w:spacing w:after="0" w:line="320" w:lineRule="exact"/>
        <w:jc w:val="both"/>
        <w:rPr>
          <w:rFonts w:ascii="Times New Roman" w:eastAsia="Gulim" w:hAnsi="Times New Roman"/>
          <w:sz w:val="24"/>
          <w:szCs w:val="24"/>
          <w:lang w:eastAsia="ko-KR"/>
        </w:rPr>
      </w:pPr>
      <w:r>
        <w:rPr>
          <w:rFonts w:ascii="Times New Roman" w:hAnsi="Times New Roman"/>
          <w:sz w:val="24"/>
          <w:szCs w:val="24"/>
        </w:rPr>
        <w:tab/>
      </w:r>
      <w:r w:rsidRPr="00BE5B01">
        <w:rPr>
          <w:rFonts w:ascii="Times New Roman" w:hAnsi="Times New Roman"/>
          <w:sz w:val="24"/>
          <w:szCs w:val="24"/>
        </w:rPr>
        <w:t>5.8</w:t>
      </w:r>
      <w:r w:rsidRPr="00BE5B01">
        <w:rPr>
          <w:rFonts w:ascii="Times New Roman" w:hAnsi="Times New Roman"/>
          <w:sz w:val="24"/>
          <w:szCs w:val="24"/>
          <w:lang w:val="en-GB"/>
        </w:rPr>
        <w:t xml:space="preserve">.10. </w:t>
      </w:r>
      <w:r w:rsidRPr="00BE5B01">
        <w:rPr>
          <w:rFonts w:ascii="Times New Roman" w:eastAsia="Gulim" w:hAnsi="Times New Roman"/>
          <w:sz w:val="24"/>
          <w:szCs w:val="24"/>
          <w:lang w:eastAsia="ko-KR"/>
        </w:rPr>
        <w:t>Приемаме изискването за мостри – предмет на доставката, съобразно чл. 32 от ППЗОП, както и че ще бъдат задържани мострите на участника, с който е сключен договора за обществената поръчка, до приключване на договора</w:t>
      </w:r>
      <w:r w:rsidR="001E5AB1">
        <w:rPr>
          <w:rFonts w:ascii="Times New Roman" w:eastAsia="Gulim" w:hAnsi="Times New Roman"/>
          <w:sz w:val="24"/>
          <w:szCs w:val="24"/>
          <w:lang w:eastAsia="ko-KR"/>
        </w:rPr>
        <w:t xml:space="preserve"> и изтичане на гаранционния срок</w:t>
      </w:r>
      <w:r w:rsidRPr="00BE5B01">
        <w:rPr>
          <w:rFonts w:ascii="Times New Roman" w:eastAsia="Gulim" w:hAnsi="Times New Roman"/>
          <w:sz w:val="24"/>
          <w:szCs w:val="24"/>
          <w:lang w:eastAsia="ko-KR"/>
        </w:rPr>
        <w:t>.</w:t>
      </w:r>
    </w:p>
    <w:p w:rsidR="00383316" w:rsidRPr="0084725D" w:rsidRDefault="00383316" w:rsidP="00383316">
      <w:pPr>
        <w:autoSpaceDN w:val="0"/>
        <w:spacing w:after="0"/>
        <w:ind w:firstLine="709"/>
        <w:jc w:val="both"/>
        <w:rPr>
          <w:rFonts w:ascii="Times New Roman" w:eastAsia="Gulim" w:hAnsi="Times New Roman"/>
          <w:sz w:val="24"/>
          <w:szCs w:val="24"/>
          <w:highlight w:val="yellow"/>
          <w:lang w:val="ru-RU" w:eastAsia="ko-KR"/>
        </w:rPr>
      </w:pPr>
    </w:p>
    <w:p w:rsidR="005C7024" w:rsidRDefault="00383316" w:rsidP="00C21CCD">
      <w:pPr>
        <w:autoSpaceDN w:val="0"/>
        <w:spacing w:after="0"/>
        <w:ind w:firstLine="709"/>
        <w:jc w:val="both"/>
        <w:rPr>
          <w:rFonts w:ascii="Times New Roman" w:hAnsi="Times New Roman"/>
          <w:sz w:val="24"/>
          <w:szCs w:val="24"/>
          <w:lang w:val="ru-RU"/>
        </w:rPr>
      </w:pPr>
      <w:r w:rsidRPr="00BE5B01">
        <w:rPr>
          <w:rFonts w:ascii="Times New Roman" w:eastAsia="Gulim" w:hAnsi="Times New Roman"/>
          <w:sz w:val="24"/>
          <w:szCs w:val="24"/>
          <w:lang w:val="ru-RU" w:eastAsia="ko-KR"/>
        </w:rPr>
        <w:t xml:space="preserve">Представяме </w:t>
      </w:r>
      <w:r w:rsidR="00C6645F" w:rsidRPr="001E5AB1">
        <w:rPr>
          <w:rFonts w:ascii="Times New Roman" w:eastAsia="Gulim" w:hAnsi="Times New Roman"/>
          <w:sz w:val="24"/>
          <w:szCs w:val="24"/>
          <w:lang w:val="ru-RU" w:eastAsia="ko-KR"/>
        </w:rPr>
        <w:t>мостр</w:t>
      </w:r>
      <w:r w:rsidR="001E5AB1" w:rsidRPr="001E5AB1">
        <w:rPr>
          <w:rFonts w:ascii="Times New Roman" w:eastAsia="Gulim" w:hAnsi="Times New Roman"/>
          <w:sz w:val="24"/>
          <w:szCs w:val="24"/>
          <w:lang w:val="ru-RU" w:eastAsia="ko-KR"/>
        </w:rPr>
        <w:t>а</w:t>
      </w:r>
      <w:r w:rsidRPr="001E5AB1">
        <w:rPr>
          <w:rFonts w:ascii="Times New Roman" w:eastAsia="Gulim" w:hAnsi="Times New Roman"/>
          <w:sz w:val="24"/>
          <w:szCs w:val="24"/>
          <w:lang w:val="ru-RU" w:eastAsia="ko-KR"/>
        </w:rPr>
        <w:t xml:space="preserve"> на </w:t>
      </w:r>
      <w:r w:rsidRPr="00BE5B01">
        <w:rPr>
          <w:rFonts w:ascii="Times New Roman" w:eastAsia="Gulim" w:hAnsi="Times New Roman"/>
          <w:sz w:val="24"/>
          <w:szCs w:val="24"/>
          <w:lang w:val="ru-RU" w:eastAsia="ko-KR"/>
        </w:rPr>
        <w:t>готов</w:t>
      </w:r>
      <w:r w:rsidR="001E5AB1">
        <w:rPr>
          <w:rFonts w:ascii="Times New Roman" w:eastAsia="Gulim" w:hAnsi="Times New Roman"/>
          <w:sz w:val="24"/>
          <w:szCs w:val="24"/>
          <w:lang w:val="ru-RU" w:eastAsia="ko-KR"/>
        </w:rPr>
        <w:t>ото</w:t>
      </w:r>
      <w:r w:rsidRPr="00BE5B01">
        <w:rPr>
          <w:rFonts w:ascii="Times New Roman" w:eastAsia="Gulim" w:hAnsi="Times New Roman"/>
          <w:sz w:val="24"/>
          <w:szCs w:val="24"/>
          <w:lang w:val="ru-RU" w:eastAsia="ko-KR"/>
        </w:rPr>
        <w:t xml:space="preserve"> издели</w:t>
      </w:r>
      <w:r w:rsidR="001E5AB1">
        <w:rPr>
          <w:rFonts w:ascii="Times New Roman" w:eastAsia="Gulim" w:hAnsi="Times New Roman"/>
          <w:sz w:val="24"/>
          <w:szCs w:val="24"/>
          <w:lang w:val="ru-RU" w:eastAsia="ko-KR"/>
        </w:rPr>
        <w:t>е</w:t>
      </w:r>
      <w:r w:rsidRPr="00BE5B01">
        <w:rPr>
          <w:rFonts w:ascii="Times New Roman" w:eastAsia="Gulim" w:hAnsi="Times New Roman"/>
          <w:sz w:val="24"/>
          <w:szCs w:val="24"/>
          <w:lang w:val="ru-RU" w:eastAsia="ko-KR"/>
        </w:rPr>
        <w:t xml:space="preserve"> </w:t>
      </w:r>
      <w:r w:rsidRPr="00BE5B01">
        <w:rPr>
          <w:rFonts w:ascii="Times New Roman" w:hAnsi="Times New Roman"/>
          <w:sz w:val="24"/>
          <w:szCs w:val="24"/>
          <w:lang w:val="ru-RU"/>
        </w:rPr>
        <w:t xml:space="preserve">– </w:t>
      </w:r>
      <w:r w:rsidR="005C7024" w:rsidRPr="00F47698">
        <w:rPr>
          <w:rFonts w:ascii="Times New Roman" w:hAnsi="Times New Roman"/>
          <w:sz w:val="24"/>
          <w:szCs w:val="24"/>
        </w:rPr>
        <w:t xml:space="preserve">по </w:t>
      </w:r>
      <w:r w:rsidR="001E5AB1">
        <w:rPr>
          <w:rFonts w:ascii="Times New Roman" w:hAnsi="Times New Roman"/>
          <w:sz w:val="24"/>
          <w:szCs w:val="24"/>
        </w:rPr>
        <w:t>1 чифт</w:t>
      </w:r>
      <w:r w:rsidR="005C7024">
        <w:rPr>
          <w:rFonts w:ascii="Times New Roman" w:hAnsi="Times New Roman"/>
          <w:sz w:val="24"/>
          <w:szCs w:val="24"/>
        </w:rPr>
        <w:t xml:space="preserve"> в размер 42, както</w:t>
      </w:r>
      <w:r w:rsidR="005C7024" w:rsidRPr="00F47698">
        <w:rPr>
          <w:rFonts w:ascii="Times New Roman" w:hAnsi="Times New Roman"/>
          <w:sz w:val="24"/>
          <w:szCs w:val="24"/>
        </w:rPr>
        <w:t xml:space="preserve"> и мостри от основния </w:t>
      </w:r>
      <w:r w:rsidR="005C7024">
        <w:rPr>
          <w:rFonts w:ascii="Times New Roman" w:hAnsi="Times New Roman"/>
          <w:sz w:val="24"/>
          <w:szCs w:val="24"/>
        </w:rPr>
        <w:t>материал</w:t>
      </w:r>
      <w:r w:rsidR="001E5AB1">
        <w:rPr>
          <w:rFonts w:ascii="Times New Roman" w:hAnsi="Times New Roman"/>
          <w:sz w:val="24"/>
          <w:szCs w:val="24"/>
        </w:rPr>
        <w:t xml:space="preserve"> – естествена кожа</w:t>
      </w:r>
      <w:r w:rsidR="005C7024">
        <w:rPr>
          <w:rFonts w:ascii="Times New Roman" w:hAnsi="Times New Roman"/>
          <w:sz w:val="24"/>
          <w:szCs w:val="24"/>
        </w:rPr>
        <w:t xml:space="preserve"> и хастара</w:t>
      </w:r>
      <w:r w:rsidR="005C7024" w:rsidRPr="00F47698">
        <w:rPr>
          <w:rFonts w:ascii="Times New Roman" w:hAnsi="Times New Roman"/>
          <w:sz w:val="24"/>
          <w:szCs w:val="24"/>
          <w:lang w:val="ru-RU"/>
        </w:rPr>
        <w:t xml:space="preserve"> -</w:t>
      </w:r>
      <w:r w:rsidR="005C7024" w:rsidRPr="00F47698">
        <w:rPr>
          <w:rFonts w:ascii="Times New Roman" w:hAnsi="Times New Roman"/>
          <w:sz w:val="24"/>
          <w:szCs w:val="24"/>
        </w:rPr>
        <w:t xml:space="preserve"> по </w:t>
      </w:r>
      <w:r w:rsidR="005C7024">
        <w:rPr>
          <w:rFonts w:ascii="Times New Roman" w:hAnsi="Times New Roman"/>
          <w:sz w:val="24"/>
          <w:szCs w:val="24"/>
        </w:rPr>
        <w:t>1 линеен метър</w:t>
      </w:r>
      <w:r w:rsidR="005C7024" w:rsidRPr="00F47698">
        <w:rPr>
          <w:rFonts w:ascii="Times New Roman" w:hAnsi="Times New Roman"/>
          <w:sz w:val="24"/>
          <w:szCs w:val="24"/>
        </w:rPr>
        <w:t xml:space="preserve">, подпечатани със свеж печат от акредитирана от ИА „БСА” изпитателна лаборатория /АИЛ/. </w:t>
      </w:r>
      <w:r w:rsidR="005C7024">
        <w:rPr>
          <w:rFonts w:ascii="Times New Roman" w:hAnsi="Times New Roman"/>
          <w:sz w:val="24"/>
          <w:szCs w:val="24"/>
        </w:rPr>
        <w:t>Декларираме</w:t>
      </w:r>
      <w:r w:rsidR="005C7024" w:rsidRPr="001E5AB1">
        <w:rPr>
          <w:rFonts w:ascii="Times New Roman" w:hAnsi="Times New Roman"/>
          <w:sz w:val="24"/>
          <w:szCs w:val="24"/>
        </w:rPr>
        <w:t xml:space="preserve">, че </w:t>
      </w:r>
      <w:r w:rsidR="00D17EFF" w:rsidRPr="001E5AB1">
        <w:rPr>
          <w:rFonts w:ascii="Times New Roman" w:hAnsi="Times New Roman"/>
          <w:sz w:val="24"/>
          <w:szCs w:val="24"/>
        </w:rPr>
        <w:t xml:space="preserve">мострите на изделията </w:t>
      </w:r>
      <w:r w:rsidR="005C7024" w:rsidRPr="00F47698">
        <w:rPr>
          <w:rFonts w:ascii="Times New Roman" w:hAnsi="Times New Roman"/>
          <w:noProof/>
          <w:spacing w:val="-8"/>
          <w:sz w:val="24"/>
          <w:szCs w:val="24"/>
          <w:lang w:val="ru-RU"/>
        </w:rPr>
        <w:t>имат трайна маркировка,</w:t>
      </w:r>
      <w:r w:rsidR="005C7024" w:rsidRPr="00F47698">
        <w:rPr>
          <w:rFonts w:ascii="Times New Roman" w:hAnsi="Times New Roman"/>
          <w:noProof/>
          <w:sz w:val="24"/>
          <w:szCs w:val="24"/>
          <w:lang w:val="ru-RU"/>
        </w:rPr>
        <w:t xml:space="preserve"> съгласно техническа спецификация</w:t>
      </w:r>
      <w:r w:rsidR="005C7024" w:rsidRPr="005C7024">
        <w:rPr>
          <w:rFonts w:ascii="Times New Roman" w:hAnsi="Times New Roman"/>
          <w:sz w:val="24"/>
          <w:szCs w:val="24"/>
          <w:lang w:val="ru-RU"/>
        </w:rPr>
        <w:t xml:space="preserve"> </w:t>
      </w:r>
      <w:r w:rsidR="005C7024">
        <w:rPr>
          <w:rFonts w:ascii="Times New Roman" w:hAnsi="Times New Roman"/>
          <w:sz w:val="24"/>
          <w:szCs w:val="24"/>
          <w:lang w:val="ru-RU"/>
        </w:rPr>
        <w:t xml:space="preserve">за обособена позиция </w:t>
      </w:r>
      <w:r w:rsidR="005C7024">
        <w:rPr>
          <w:rFonts w:ascii="Times New Roman" w:hAnsi="Times New Roman"/>
          <w:sz w:val="24"/>
          <w:szCs w:val="24"/>
        </w:rPr>
        <w:t>№3</w:t>
      </w:r>
      <w:r w:rsidR="005C7024" w:rsidRPr="00F47698">
        <w:rPr>
          <w:rFonts w:ascii="Times New Roman" w:hAnsi="Times New Roman"/>
          <w:noProof/>
          <w:sz w:val="24"/>
          <w:szCs w:val="24"/>
          <w:lang w:val="ru-RU"/>
        </w:rPr>
        <w:t xml:space="preserve">, със следната информация: вид </w:t>
      </w:r>
      <w:r w:rsidR="005C7024">
        <w:rPr>
          <w:rFonts w:ascii="Times New Roman" w:hAnsi="Times New Roman"/>
          <w:noProof/>
          <w:sz w:val="24"/>
          <w:szCs w:val="24"/>
          <w:lang w:val="ru-RU"/>
        </w:rPr>
        <w:t xml:space="preserve">и размер </w:t>
      </w:r>
      <w:r w:rsidR="005C7024" w:rsidRPr="00F47698">
        <w:rPr>
          <w:rFonts w:ascii="Times New Roman" w:hAnsi="Times New Roman"/>
          <w:noProof/>
          <w:sz w:val="24"/>
          <w:szCs w:val="24"/>
          <w:lang w:val="ru-RU"/>
        </w:rPr>
        <w:t>на изделието, състав и име на участника в процедурата</w:t>
      </w:r>
    </w:p>
    <w:p w:rsidR="005C7024" w:rsidRDefault="005C7024" w:rsidP="00383316">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p>
    <w:p w:rsidR="000D168A" w:rsidRDefault="00383316" w:rsidP="00C21CCD">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8C4A4C">
        <w:rPr>
          <w:rFonts w:ascii="Times New Roman" w:hAnsi="Times New Roman"/>
          <w:sz w:val="24"/>
          <w:szCs w:val="24"/>
          <w:lang w:val="ru-RU"/>
        </w:rPr>
        <w:t xml:space="preserve">* Мострите се представят като част от техническото </w:t>
      </w:r>
      <w:r>
        <w:rPr>
          <w:rFonts w:ascii="Times New Roman" w:hAnsi="Times New Roman"/>
          <w:sz w:val="24"/>
          <w:szCs w:val="24"/>
          <w:lang w:val="ru-RU"/>
        </w:rPr>
        <w:t xml:space="preserve">ни </w:t>
      </w:r>
      <w:r w:rsidRPr="008C4A4C">
        <w:rPr>
          <w:rFonts w:ascii="Times New Roman" w:hAnsi="Times New Roman"/>
          <w:sz w:val="24"/>
          <w:szCs w:val="24"/>
          <w:lang w:val="ru-RU"/>
        </w:rPr>
        <w:t xml:space="preserve">предложение с предварително попълнен от </w:t>
      </w:r>
      <w:r>
        <w:rPr>
          <w:rFonts w:ascii="Times New Roman" w:hAnsi="Times New Roman"/>
          <w:sz w:val="24"/>
          <w:szCs w:val="24"/>
          <w:lang w:val="ru-RU"/>
        </w:rPr>
        <w:t>нас</w:t>
      </w:r>
      <w:r w:rsidRPr="008C4A4C">
        <w:rPr>
          <w:rFonts w:ascii="Times New Roman" w:hAnsi="Times New Roman"/>
          <w:sz w:val="24"/>
          <w:szCs w:val="24"/>
          <w:lang w:val="ru-RU"/>
        </w:rPr>
        <w:t xml:space="preserve"> опис. Мострите са надписани за</w:t>
      </w:r>
      <w:r>
        <w:rPr>
          <w:rFonts w:ascii="Times New Roman" w:hAnsi="Times New Roman"/>
          <w:sz w:val="24"/>
          <w:szCs w:val="24"/>
          <w:lang w:val="ru-RU"/>
        </w:rPr>
        <w:t xml:space="preserve"> кой артикул се отнасят. Същите</w:t>
      </w:r>
      <w:r w:rsidRPr="008C4A4C">
        <w:rPr>
          <w:rFonts w:ascii="Times New Roman" w:hAnsi="Times New Roman"/>
          <w:sz w:val="24"/>
          <w:szCs w:val="24"/>
          <w:lang w:val="ru-RU"/>
        </w:rPr>
        <w:t xml:space="preserve"> са подпечатани със свеж печат от акредитирана от ИА „БСА” или </w:t>
      </w:r>
      <w:r w:rsidRPr="008C4A4C">
        <w:rPr>
          <w:rFonts w:ascii="Times New Roman" w:hAnsi="Times New Roman"/>
          <w:sz w:val="24"/>
          <w:szCs w:val="24"/>
        </w:rPr>
        <w:t>от орган за оценяване на съответствието по смисъла на §2, т.32 от допълнителните разпоредби на ЗОП</w:t>
      </w:r>
      <w:r w:rsidRPr="008C4A4C">
        <w:rPr>
          <w:rFonts w:ascii="Times New Roman" w:hAnsi="Times New Roman"/>
          <w:sz w:val="24"/>
          <w:szCs w:val="24"/>
          <w:lang w:val="ru-RU"/>
        </w:rPr>
        <w:t>,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w:t>
      </w:r>
      <w:r w:rsidRPr="008C4A4C">
        <w:rPr>
          <w:rFonts w:ascii="Times New Roman" w:hAnsi="Times New Roman"/>
          <w:sz w:val="24"/>
          <w:szCs w:val="24"/>
        </w:rPr>
        <w:t xml:space="preserve"> </w:t>
      </w:r>
      <w:r w:rsidR="000D168A">
        <w:rPr>
          <w:rFonts w:ascii="Times New Roman" w:hAnsi="Times New Roman"/>
          <w:sz w:val="24"/>
          <w:szCs w:val="24"/>
        </w:rPr>
        <w:t xml:space="preserve">друг признат </w:t>
      </w:r>
      <w:r w:rsidR="000D168A">
        <w:rPr>
          <w:rFonts w:ascii="Times New Roman" w:hAnsi="Times New Roman"/>
          <w:sz w:val="24"/>
          <w:szCs w:val="24"/>
        </w:rPr>
        <w:lastRenderedPageBreak/>
        <w:t>орган по смисъла на ЗОП изпитвателна лаборатория /АИЛ/ за характеристиките изискани от Възложителя.</w:t>
      </w:r>
    </w:p>
    <w:p w:rsidR="000D168A" w:rsidRDefault="000D168A" w:rsidP="00383316">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83316" w:rsidRPr="008C4A4C" w:rsidRDefault="00383316" w:rsidP="00C21CCD">
      <w:pPr>
        <w:tabs>
          <w:tab w:val="left" w:pos="709"/>
          <w:tab w:val="left" w:pos="1134"/>
        </w:tabs>
        <w:autoSpaceDE w:val="0"/>
        <w:autoSpaceDN w:val="0"/>
        <w:adjustRightInd w:val="0"/>
        <w:spacing w:after="0"/>
        <w:ind w:right="-58" w:firstLine="709"/>
        <w:jc w:val="both"/>
        <w:rPr>
          <w:rFonts w:ascii="Times New Roman" w:hAnsi="Times New Roman"/>
          <w:sz w:val="24"/>
          <w:szCs w:val="24"/>
          <w:lang w:val="ru-RU"/>
        </w:rPr>
      </w:pPr>
      <w:r w:rsidRPr="008C4A4C">
        <w:rPr>
          <w:rFonts w:ascii="Times New Roman" w:hAnsi="Times New Roman"/>
          <w:sz w:val="24"/>
          <w:szCs w:val="24"/>
          <w:lang w:val="ru-RU"/>
        </w:rPr>
        <w:t xml:space="preserve">* </w:t>
      </w:r>
      <w:r>
        <w:rPr>
          <w:rFonts w:ascii="Times New Roman" w:eastAsia="Gulim" w:hAnsi="Times New Roman"/>
          <w:sz w:val="24"/>
          <w:szCs w:val="24"/>
          <w:lang w:val="ru-RU" w:eastAsia="ko-KR"/>
        </w:rPr>
        <w:t>Декларираме съгласието си м</w:t>
      </w:r>
      <w:r w:rsidRPr="00E6381C">
        <w:rPr>
          <w:rFonts w:ascii="Times New Roman" w:eastAsia="Gulim" w:hAnsi="Times New Roman"/>
          <w:sz w:val="24"/>
          <w:szCs w:val="24"/>
          <w:lang w:val="ru-RU" w:eastAsia="ko-KR"/>
        </w:rPr>
        <w:t xml:space="preserve">острите </w:t>
      </w:r>
      <w:r>
        <w:rPr>
          <w:rFonts w:ascii="Times New Roman" w:eastAsia="Gulim" w:hAnsi="Times New Roman"/>
          <w:sz w:val="24"/>
          <w:szCs w:val="24"/>
          <w:lang w:val="ru-RU" w:eastAsia="ko-KR"/>
        </w:rPr>
        <w:t>да</w:t>
      </w:r>
      <w:r w:rsidRPr="008C4A4C">
        <w:rPr>
          <w:rFonts w:ascii="Times New Roman" w:hAnsi="Times New Roman"/>
          <w:sz w:val="24"/>
          <w:szCs w:val="24"/>
          <w:lang w:val="ru-RU"/>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сметка на участника. За целта участникът декларира съгласието си мострите да бъдат изследвани в АИЛ, като разходите са за сметка на участника, с приложена към същите декларация. В резултат на изследването може да бъде нарушена целостта на мострите.</w:t>
      </w:r>
    </w:p>
    <w:p w:rsidR="00383316" w:rsidRDefault="00383316" w:rsidP="00383316">
      <w:pPr>
        <w:autoSpaceDE w:val="0"/>
        <w:autoSpaceDN w:val="0"/>
        <w:spacing w:after="0"/>
        <w:ind w:firstLine="709"/>
        <w:jc w:val="both"/>
        <w:rPr>
          <w:rFonts w:ascii="Times New Roman" w:eastAsia="Gulim" w:hAnsi="Times New Roman"/>
          <w:sz w:val="24"/>
          <w:szCs w:val="24"/>
          <w:lang w:eastAsia="ko-KR"/>
        </w:rPr>
      </w:pPr>
      <w:r w:rsidRPr="00606482">
        <w:rPr>
          <w:rFonts w:ascii="Times New Roman" w:eastAsia="Gulim" w:hAnsi="Times New Roman"/>
          <w:i/>
          <w:sz w:val="24"/>
          <w:szCs w:val="24"/>
          <w:u w:val="single"/>
          <w:lang w:eastAsia="ko-KR"/>
        </w:rPr>
        <w:t>Забележка:</w:t>
      </w:r>
      <w:r w:rsidRPr="00606482">
        <w:rPr>
          <w:rFonts w:ascii="Times New Roman" w:eastAsia="Gulim" w:hAnsi="Times New Roman"/>
          <w:sz w:val="24"/>
          <w:szCs w:val="24"/>
          <w:lang w:eastAsia="ko-KR"/>
        </w:rPr>
        <w:t xml:space="preserve"> Декларацията за </w:t>
      </w:r>
      <w:r w:rsidRPr="00606482">
        <w:rPr>
          <w:rFonts w:ascii="Times New Roman" w:eastAsia="Gulim" w:hAnsi="Times New Roman"/>
          <w:sz w:val="24"/>
          <w:szCs w:val="24"/>
          <w:lang w:val="ru-RU" w:eastAsia="ko-KR"/>
        </w:rPr>
        <w:t xml:space="preserve">съгласие мострите да бъдат изследвани в АИЛ, като разходите са за сметка на участника се представя в </w:t>
      </w:r>
      <w:r w:rsidRPr="00606482">
        <w:rPr>
          <w:rFonts w:ascii="Times New Roman" w:eastAsia="Gulim" w:hAnsi="Times New Roman"/>
          <w:sz w:val="24"/>
          <w:szCs w:val="24"/>
          <w:lang w:eastAsia="ko-KR"/>
        </w:rPr>
        <w:t xml:space="preserve">оригинал със свеж печат и подпис от декларатора с дата на издаване, следваща датата на обявяване на настоящата обществена поръчка. </w:t>
      </w:r>
    </w:p>
    <w:p w:rsidR="00B43875" w:rsidRPr="00606482" w:rsidRDefault="00B43875" w:rsidP="00383316">
      <w:pPr>
        <w:autoSpaceDE w:val="0"/>
        <w:autoSpaceDN w:val="0"/>
        <w:spacing w:after="0"/>
        <w:ind w:firstLine="709"/>
        <w:jc w:val="both"/>
        <w:rPr>
          <w:rFonts w:ascii="Times New Roman" w:eastAsia="Gulim" w:hAnsi="Times New Roman"/>
          <w:sz w:val="24"/>
          <w:szCs w:val="24"/>
          <w:lang w:eastAsia="ko-KR"/>
        </w:rPr>
      </w:pPr>
    </w:p>
    <w:p w:rsidR="00383316" w:rsidRPr="00606482" w:rsidRDefault="00383316" w:rsidP="00383316">
      <w:pPr>
        <w:autoSpaceDE w:val="0"/>
        <w:autoSpaceDN w:val="0"/>
        <w:spacing w:after="0"/>
        <w:ind w:firstLine="709"/>
        <w:jc w:val="both"/>
        <w:rPr>
          <w:rFonts w:ascii="Times New Roman" w:eastAsia="Gulim" w:hAnsi="Times New Roman"/>
          <w:sz w:val="24"/>
          <w:szCs w:val="24"/>
          <w:lang w:val="en-US" w:eastAsia="ko-KR"/>
        </w:rPr>
      </w:pPr>
      <w:r w:rsidRPr="00606482">
        <w:rPr>
          <w:rFonts w:ascii="Times New Roman" w:eastAsia="Gulim" w:hAnsi="Times New Roman"/>
          <w:sz w:val="24"/>
          <w:szCs w:val="24"/>
          <w:lang w:val="ru-RU" w:eastAsia="ko-KR"/>
        </w:rPr>
        <w:t>* Приемаме и се съгласяваме, ако бъдем избрани за изпълнител и сключим договор за обществената поръчка, предоставените от нас мостри да бъдат задържани до приключване на договора и изтичане на гаранционния срок.</w:t>
      </w:r>
    </w:p>
    <w:p w:rsidR="000D168A" w:rsidRDefault="000D168A" w:rsidP="002328BC">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162C83" w:rsidRPr="00512FBC" w:rsidRDefault="00162C83" w:rsidP="00162C83">
      <w:pPr>
        <w:ind w:firstLine="709"/>
        <w:jc w:val="both"/>
        <w:rPr>
          <w:rFonts w:ascii="Times New Roman" w:hAnsi="Times New Roman"/>
          <w:sz w:val="24"/>
          <w:szCs w:val="24"/>
          <w:lang w:val="ru-RU"/>
        </w:rPr>
      </w:pPr>
      <w:r w:rsidRPr="00606482">
        <w:rPr>
          <w:rFonts w:ascii="Times New Roman" w:eastAsia="Gulim" w:hAnsi="Times New Roman"/>
          <w:sz w:val="24"/>
          <w:szCs w:val="24"/>
          <w:lang w:val="ru-RU" w:eastAsia="ko-KR"/>
        </w:rPr>
        <w:t>*</w:t>
      </w:r>
      <w:r>
        <w:rPr>
          <w:rFonts w:ascii="Times New Roman" w:eastAsia="Gulim" w:hAnsi="Times New Roman"/>
          <w:sz w:val="24"/>
          <w:szCs w:val="24"/>
          <w:lang w:val="ru-RU" w:eastAsia="ko-KR"/>
        </w:rPr>
        <w:t xml:space="preserve"> </w:t>
      </w:r>
      <w:r w:rsidR="00284596">
        <w:rPr>
          <w:rFonts w:ascii="Times New Roman" w:hAnsi="Times New Roman"/>
          <w:sz w:val="24"/>
          <w:szCs w:val="24"/>
          <w:lang w:val="ru-RU"/>
        </w:rPr>
        <w:t>Запознати сме</w:t>
      </w:r>
      <w:r w:rsidR="00284596" w:rsidRPr="001E5AB1">
        <w:rPr>
          <w:rFonts w:ascii="Times New Roman" w:hAnsi="Times New Roman"/>
          <w:sz w:val="24"/>
          <w:szCs w:val="24"/>
          <w:lang w:val="ru-RU"/>
        </w:rPr>
        <w:t>, че м</w:t>
      </w:r>
      <w:r w:rsidRPr="001E5AB1">
        <w:rPr>
          <w:rFonts w:ascii="Times New Roman" w:hAnsi="Times New Roman"/>
          <w:sz w:val="24"/>
          <w:szCs w:val="24"/>
          <w:lang w:val="ru-RU"/>
        </w:rPr>
        <w:t xml:space="preserve">острата на Възложителя, по </w:t>
      </w:r>
      <w:r w:rsidR="00284596" w:rsidRPr="001E5AB1">
        <w:rPr>
          <w:rFonts w:ascii="Times New Roman" w:hAnsi="Times New Roman"/>
          <w:sz w:val="24"/>
          <w:szCs w:val="24"/>
          <w:lang w:val="ru-RU"/>
        </w:rPr>
        <w:t>коя</w:t>
      </w:r>
      <w:r w:rsidRPr="001E5AB1">
        <w:rPr>
          <w:rFonts w:ascii="Times New Roman" w:hAnsi="Times New Roman"/>
          <w:sz w:val="24"/>
          <w:szCs w:val="24"/>
          <w:lang w:val="ru-RU"/>
        </w:rPr>
        <w:t xml:space="preserve">то ще се </w:t>
      </w:r>
      <w:r w:rsidRPr="00F637C7">
        <w:rPr>
          <w:rFonts w:ascii="Times New Roman" w:hAnsi="Times New Roman"/>
          <w:sz w:val="24"/>
          <w:szCs w:val="24"/>
          <w:lang w:val="ru-RU"/>
        </w:rPr>
        <w:t>изработват изделията се предоставя за разглеждане от участниците  на адрес: ж.к. “Красна поляна”, бул. “Възкресение”, бл. 31 Б</w:t>
      </w:r>
      <w:r w:rsidRPr="00F637C7">
        <w:rPr>
          <w:rFonts w:ascii="Times New Roman" w:hAnsi="Times New Roman"/>
          <w:sz w:val="24"/>
          <w:szCs w:val="24"/>
        </w:rPr>
        <w:t>,</w:t>
      </w:r>
      <w:r w:rsidRPr="00F637C7">
        <w:rPr>
          <w:rFonts w:ascii="Times New Roman" w:hAnsi="Times New Roman"/>
          <w:sz w:val="24"/>
          <w:szCs w:val="24"/>
          <w:lang w:val="ru-RU"/>
        </w:rPr>
        <w:t xml:space="preserve"> всеки работен ден от 13</w:t>
      </w:r>
      <w:r w:rsidRPr="00F637C7">
        <w:rPr>
          <w:rFonts w:ascii="Times New Roman" w:hAnsi="Times New Roman"/>
          <w:sz w:val="24"/>
          <w:szCs w:val="24"/>
        </w:rPr>
        <w:t>:</w:t>
      </w:r>
      <w:r w:rsidRPr="00F637C7">
        <w:rPr>
          <w:rFonts w:ascii="Times New Roman" w:hAnsi="Times New Roman"/>
          <w:sz w:val="24"/>
          <w:szCs w:val="24"/>
          <w:lang w:val="ru-RU"/>
        </w:rPr>
        <w:t>30 до 15</w:t>
      </w:r>
      <w:r w:rsidRPr="00F637C7">
        <w:rPr>
          <w:rFonts w:ascii="Times New Roman" w:hAnsi="Times New Roman"/>
          <w:sz w:val="24"/>
          <w:szCs w:val="24"/>
        </w:rPr>
        <w:t>:</w:t>
      </w:r>
      <w:r w:rsidRPr="00F637C7">
        <w:rPr>
          <w:rFonts w:ascii="Times New Roman" w:hAnsi="Times New Roman"/>
          <w:sz w:val="24"/>
          <w:szCs w:val="24"/>
          <w:lang w:val="ru-RU"/>
        </w:rPr>
        <w:t>30 часа след предварителна заявка на тел. 27941 - ст. експерт Х. Димитрова, 27946 - ст. експерт И. Милушев и 27948 - експерт Г. Ганарева.</w:t>
      </w:r>
    </w:p>
    <w:p w:rsidR="002328BC" w:rsidRPr="00D37EAE" w:rsidRDefault="002328BC" w:rsidP="002328BC">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D37EAE">
        <w:rPr>
          <w:rFonts w:ascii="Times New Roman" w:hAnsi="Times New Roman"/>
          <w:sz w:val="24"/>
          <w:szCs w:val="24"/>
        </w:rPr>
        <w:t xml:space="preserve">6.  С подаването на офертата си, като участник в обществената поръчка </w:t>
      </w:r>
      <w:r>
        <w:rPr>
          <w:rFonts w:ascii="Times New Roman" w:hAnsi="Times New Roman"/>
          <w:sz w:val="24"/>
          <w:szCs w:val="24"/>
        </w:rPr>
        <w:t xml:space="preserve">за обособена позиция № 3 </w:t>
      </w:r>
      <w:r w:rsidRPr="00D37EAE">
        <w:rPr>
          <w:rFonts w:ascii="Times New Roman" w:hAnsi="Times New Roman"/>
          <w:sz w:val="24"/>
          <w:szCs w:val="24"/>
        </w:rPr>
        <w:t xml:space="preserve">се съгласяваме с всички условия на възложителя, в т.ч. и с определения срок за валидност на офертата </w:t>
      </w:r>
      <w:r>
        <w:rPr>
          <w:rFonts w:ascii="Times New Roman" w:hAnsi="Times New Roman"/>
          <w:sz w:val="24"/>
          <w:szCs w:val="24"/>
        </w:rPr>
        <w:t xml:space="preserve">за обособената позиция </w:t>
      </w:r>
      <w:r w:rsidRPr="00D37EAE">
        <w:rPr>
          <w:rFonts w:ascii="Times New Roman" w:hAnsi="Times New Roman"/>
          <w:sz w:val="24"/>
          <w:szCs w:val="24"/>
        </w:rPr>
        <w:t>посочен в раздел IV.2.6 от обявлението на поръчката и с проекта на договор</w:t>
      </w:r>
      <w:r>
        <w:rPr>
          <w:rFonts w:ascii="Times New Roman" w:hAnsi="Times New Roman"/>
          <w:sz w:val="24"/>
          <w:szCs w:val="24"/>
        </w:rPr>
        <w:t xml:space="preserve"> за обособената позиция</w:t>
      </w:r>
      <w:r w:rsidRPr="00D37EAE">
        <w:rPr>
          <w:rFonts w:ascii="Times New Roman" w:hAnsi="Times New Roman"/>
          <w:sz w:val="24"/>
          <w:szCs w:val="24"/>
        </w:rPr>
        <w:t>, приложен като неразделна част от документацията за обществената поръчка.</w:t>
      </w:r>
    </w:p>
    <w:p w:rsidR="002328BC" w:rsidRPr="00D37EAE" w:rsidRDefault="002328BC" w:rsidP="002328BC">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en-US"/>
        </w:rPr>
      </w:pPr>
    </w:p>
    <w:p w:rsidR="002328BC" w:rsidRPr="00D37EAE" w:rsidRDefault="002328BC" w:rsidP="002328BC">
      <w:pPr>
        <w:tabs>
          <w:tab w:val="left" w:pos="709"/>
        </w:tabs>
        <w:autoSpaceDE w:val="0"/>
        <w:autoSpaceDN w:val="0"/>
        <w:adjustRightInd w:val="0"/>
        <w:spacing w:after="0"/>
        <w:jc w:val="both"/>
        <w:rPr>
          <w:rFonts w:ascii="Times New Roman" w:hAnsi="Times New Roman"/>
          <w:b/>
          <w:bCs/>
          <w:i/>
          <w:sz w:val="24"/>
          <w:szCs w:val="24"/>
          <w:lang w:eastAsia="bg-BG"/>
        </w:rPr>
      </w:pPr>
      <w:r w:rsidRPr="00D37EAE">
        <w:rPr>
          <w:rFonts w:ascii="Times New Roman" w:hAnsi="Times New Roman"/>
          <w:sz w:val="24"/>
          <w:szCs w:val="24"/>
          <w:lang w:eastAsia="bg-BG"/>
        </w:rPr>
        <w:tab/>
        <w:t xml:space="preserve">Прилагаме следните документи, информация и декларации, неразделна част от настоящото предложение </w:t>
      </w:r>
      <w:r w:rsidRPr="00D37EAE">
        <w:rPr>
          <w:rFonts w:ascii="Times New Roman" w:hAnsi="Times New Roman"/>
          <w:i/>
          <w:sz w:val="24"/>
          <w:szCs w:val="24"/>
          <w:lang w:eastAsia="bg-BG"/>
        </w:rPr>
        <w:t>(в приложимите случай)</w:t>
      </w:r>
      <w:r w:rsidRPr="00D37EAE">
        <w:rPr>
          <w:rFonts w:ascii="Times New Roman" w:hAnsi="Times New Roman"/>
          <w:sz w:val="24"/>
          <w:szCs w:val="24"/>
          <w:lang w:eastAsia="bg-BG"/>
        </w:rPr>
        <w:t xml:space="preserve">: </w:t>
      </w:r>
    </w:p>
    <w:p w:rsidR="002328BC" w:rsidRPr="00D37EAE" w:rsidRDefault="002328BC" w:rsidP="002328BC">
      <w:pPr>
        <w:tabs>
          <w:tab w:val="left" w:pos="709"/>
          <w:tab w:val="left" w:pos="993"/>
        </w:tabs>
        <w:spacing w:after="0"/>
        <w:ind w:firstLine="720"/>
        <w:jc w:val="both"/>
        <w:rPr>
          <w:rFonts w:ascii="Times New Roman" w:hAnsi="Times New Roman"/>
          <w:sz w:val="24"/>
          <w:szCs w:val="24"/>
          <w:lang w:val="ru-RU" w:eastAsia="bg-BG"/>
        </w:rPr>
      </w:pPr>
      <w:r w:rsidRPr="00D37EAE">
        <w:rPr>
          <w:rFonts w:ascii="Times New Roman" w:hAnsi="Times New Roman"/>
          <w:sz w:val="24"/>
          <w:szCs w:val="24"/>
          <w:lang w:val="ru-RU" w:eastAsia="bg-BG"/>
        </w:rPr>
        <w:t>1</w:t>
      </w:r>
      <w:r>
        <w:rPr>
          <w:rFonts w:ascii="Times New Roman" w:hAnsi="Times New Roman"/>
          <w:sz w:val="24"/>
          <w:szCs w:val="24"/>
          <w:lang w:val="ru-RU" w:eastAsia="bg-BG"/>
        </w:rPr>
        <w:t>. ................................................................................................................</w:t>
      </w:r>
      <w:r w:rsidRPr="00D37EAE">
        <w:rPr>
          <w:rFonts w:ascii="Times New Roman" w:hAnsi="Times New Roman"/>
          <w:sz w:val="24"/>
          <w:szCs w:val="24"/>
          <w:lang w:val="ru-RU" w:eastAsia="bg-BG"/>
        </w:rPr>
        <w:t>;</w:t>
      </w:r>
    </w:p>
    <w:p w:rsidR="002328BC" w:rsidRPr="00D37EAE" w:rsidRDefault="002328BC" w:rsidP="002328BC">
      <w:pPr>
        <w:tabs>
          <w:tab w:val="left" w:pos="709"/>
          <w:tab w:val="left" w:pos="915"/>
          <w:tab w:val="left" w:pos="993"/>
        </w:tabs>
        <w:autoSpaceDE w:val="0"/>
        <w:autoSpaceDN w:val="0"/>
        <w:adjustRightInd w:val="0"/>
        <w:spacing w:after="0"/>
        <w:ind w:right="-58" w:firstLine="720"/>
        <w:jc w:val="both"/>
        <w:rPr>
          <w:rFonts w:ascii="Times New Roman" w:hAnsi="Times New Roman"/>
          <w:sz w:val="24"/>
          <w:szCs w:val="24"/>
          <w:lang w:val="ru-RU" w:eastAsia="bg-BG"/>
        </w:rPr>
      </w:pPr>
      <w:r w:rsidRPr="00D37EAE">
        <w:rPr>
          <w:rFonts w:ascii="Times New Roman" w:hAnsi="Times New Roman"/>
          <w:sz w:val="24"/>
          <w:szCs w:val="24"/>
          <w:lang w:val="ru-RU" w:eastAsia="bg-BG"/>
        </w:rPr>
        <w:t>2. ................................................................................................................</w:t>
      </w:r>
    </w:p>
    <w:p w:rsidR="002328BC" w:rsidRPr="00D37EAE" w:rsidRDefault="002328BC" w:rsidP="002328BC">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2328BC" w:rsidRPr="00D37EAE" w:rsidRDefault="002328BC" w:rsidP="002328BC">
      <w:pPr>
        <w:tabs>
          <w:tab w:val="left" w:pos="709"/>
          <w:tab w:val="left" w:pos="993"/>
        </w:tabs>
        <w:spacing w:line="320" w:lineRule="exact"/>
        <w:ind w:left="4254" w:hanging="4254"/>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r>
      <w:r w:rsidRPr="00D37EAE">
        <w:rPr>
          <w:rFonts w:ascii="Times New Roman" w:hAnsi="Times New Roman"/>
          <w:sz w:val="24"/>
          <w:szCs w:val="24"/>
        </w:rPr>
        <w:tab/>
        <w:t xml:space="preserve"> ПОДПИС и ПЕЧАТ:  ................................</w:t>
      </w:r>
    </w:p>
    <w:p w:rsidR="002328BC" w:rsidRPr="00D37EAE" w:rsidRDefault="002328BC" w:rsidP="002328BC">
      <w:pPr>
        <w:tabs>
          <w:tab w:val="left" w:pos="709"/>
          <w:tab w:val="left" w:pos="993"/>
        </w:tabs>
        <w:spacing w:line="320" w:lineRule="exact"/>
        <w:ind w:left="3686" w:firstLine="2693"/>
        <w:rPr>
          <w:rFonts w:ascii="Times New Roman" w:hAnsi="Times New Roman"/>
          <w:sz w:val="24"/>
          <w:szCs w:val="24"/>
        </w:rPr>
      </w:pPr>
      <w:r w:rsidRPr="00D37EAE">
        <w:rPr>
          <w:rFonts w:ascii="Times New Roman" w:hAnsi="Times New Roman"/>
          <w:sz w:val="24"/>
          <w:szCs w:val="24"/>
        </w:rPr>
        <w:t xml:space="preserve">                   (име и фамилия)</w:t>
      </w:r>
    </w:p>
    <w:p w:rsidR="002328BC" w:rsidRPr="00D37EAE" w:rsidRDefault="002328BC" w:rsidP="002328BC">
      <w:pPr>
        <w:tabs>
          <w:tab w:val="left" w:pos="709"/>
          <w:tab w:val="left" w:pos="993"/>
        </w:tabs>
        <w:spacing w:line="320" w:lineRule="exact"/>
        <w:ind w:left="1176" w:firstLine="3780"/>
        <w:rPr>
          <w:rFonts w:ascii="Times New Roman" w:hAnsi="Times New Roman"/>
          <w:sz w:val="24"/>
          <w:szCs w:val="24"/>
        </w:rPr>
      </w:pPr>
      <w:r w:rsidRPr="00D37EAE">
        <w:rPr>
          <w:rFonts w:ascii="Times New Roman" w:hAnsi="Times New Roman"/>
          <w:sz w:val="24"/>
          <w:szCs w:val="24"/>
        </w:rPr>
        <w:t xml:space="preserve">  ....................................................................</w:t>
      </w:r>
    </w:p>
    <w:p w:rsidR="002328BC" w:rsidRDefault="002328BC" w:rsidP="002328BC">
      <w:pPr>
        <w:widowControl w:val="0"/>
        <w:tabs>
          <w:tab w:val="left" w:pos="900"/>
        </w:tabs>
        <w:autoSpaceDE w:val="0"/>
        <w:autoSpaceDN w:val="0"/>
        <w:adjustRightInd w:val="0"/>
        <w:spacing w:after="0" w:line="320" w:lineRule="exact"/>
        <w:jc w:val="both"/>
        <w:rPr>
          <w:rFonts w:ascii="Times New Roman" w:eastAsia="Times New Roman" w:hAnsi="Times New Roman" w:cs="Courier New"/>
          <w:noProof/>
          <w:spacing w:val="-8"/>
          <w:sz w:val="24"/>
          <w:szCs w:val="24"/>
          <w:highlight w:val="darkYellow"/>
          <w:lang w:val="ru-RU" w:eastAsia="bg-BG"/>
        </w:rPr>
      </w:pPr>
      <w:r w:rsidRPr="00D37EAE">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D37EAE">
        <w:rPr>
          <w:rFonts w:ascii="Times New Roman" w:hAnsi="Times New Roman"/>
          <w:sz w:val="24"/>
          <w:szCs w:val="24"/>
        </w:rPr>
        <w:t xml:space="preserve"> (длъжност на представляващия участника)</w:t>
      </w:r>
    </w:p>
    <w:p w:rsidR="00422E09" w:rsidRDefault="00422E09"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2328BC" w:rsidRDefault="002328BC"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2328BC" w:rsidRDefault="002328BC"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2328BC" w:rsidRDefault="002328BC"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46BA5" w:rsidRDefault="00646BA5"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582000" w:rsidRPr="006921CF" w:rsidRDefault="00582000"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t>Образец №</w:t>
      </w:r>
      <w:r w:rsidR="00B63275" w:rsidRPr="00D37EAE">
        <w:rPr>
          <w:rFonts w:ascii="Times New Roman" w:eastAsia="Batang" w:hAnsi="Times New Roman"/>
          <w:sz w:val="24"/>
          <w:szCs w:val="24"/>
          <w:lang w:eastAsia="bg-BG"/>
        </w:rPr>
        <w:t xml:space="preserve"> </w:t>
      </w:r>
      <w:r w:rsidR="00F92268" w:rsidRPr="00D37EAE">
        <w:rPr>
          <w:rFonts w:ascii="Times New Roman" w:eastAsia="Batang" w:hAnsi="Times New Roman"/>
          <w:sz w:val="24"/>
          <w:szCs w:val="24"/>
          <w:lang w:val="en-US" w:eastAsia="bg-BG"/>
        </w:rPr>
        <w:t>3</w:t>
      </w:r>
      <w:r w:rsidR="006921CF">
        <w:rPr>
          <w:rFonts w:ascii="Times New Roman" w:eastAsia="Batang" w:hAnsi="Times New Roman"/>
          <w:sz w:val="24"/>
          <w:szCs w:val="24"/>
          <w:lang w:eastAsia="bg-BG"/>
        </w:rPr>
        <w:t>.1</w:t>
      </w:r>
    </w:p>
    <w:p w:rsidR="000F3299" w:rsidRPr="00D37EAE" w:rsidRDefault="000F3299" w:rsidP="002F1C2B">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3264B2"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0F3299"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0F3299"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0F3299"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BB1CE8" w:rsidRPr="00D37EAE" w:rsidRDefault="00BB1CE8" w:rsidP="002F1C2B">
      <w:pPr>
        <w:tabs>
          <w:tab w:val="left" w:pos="709"/>
          <w:tab w:val="left" w:pos="993"/>
        </w:tabs>
        <w:spacing w:after="0"/>
        <w:ind w:right="-58" w:firstLine="709"/>
        <w:jc w:val="both"/>
        <w:rPr>
          <w:rFonts w:ascii="Times New Roman" w:hAnsi="Times New Roman"/>
          <w:sz w:val="24"/>
          <w:szCs w:val="24"/>
        </w:rPr>
      </w:pPr>
    </w:p>
    <w:p w:rsidR="00C963AE" w:rsidRPr="00D37EAE" w:rsidRDefault="00C963AE" w:rsidP="002F1C2B">
      <w:pPr>
        <w:tabs>
          <w:tab w:val="left" w:pos="709"/>
          <w:tab w:val="left" w:pos="993"/>
        </w:tabs>
        <w:spacing w:after="0"/>
        <w:ind w:right="-58" w:firstLine="709"/>
        <w:jc w:val="both"/>
        <w:rPr>
          <w:rFonts w:ascii="Times New Roman" w:hAnsi="Times New Roman"/>
          <w:sz w:val="24"/>
          <w:szCs w:val="24"/>
        </w:rPr>
      </w:pPr>
    </w:p>
    <w:p w:rsidR="00582000" w:rsidRPr="006921CF" w:rsidRDefault="00582000" w:rsidP="002F1C2B">
      <w:pPr>
        <w:tabs>
          <w:tab w:val="left" w:pos="709"/>
          <w:tab w:val="left" w:pos="993"/>
        </w:tabs>
        <w:spacing w:after="0"/>
        <w:ind w:right="-58"/>
        <w:jc w:val="center"/>
        <w:rPr>
          <w:rFonts w:ascii="Times New Roman" w:hAnsi="Times New Roman"/>
          <w:b/>
          <w:sz w:val="24"/>
          <w:szCs w:val="24"/>
          <w:lang w:val="ru-RU"/>
        </w:rPr>
      </w:pPr>
      <w:r w:rsidRPr="006921CF">
        <w:rPr>
          <w:rFonts w:ascii="Times New Roman" w:hAnsi="Times New Roman"/>
          <w:b/>
          <w:sz w:val="24"/>
          <w:szCs w:val="24"/>
          <w:lang w:val="ru-RU"/>
        </w:rPr>
        <w:t>ЦЕНОВО ПРЕДЛОЖЕНИЕ</w:t>
      </w:r>
    </w:p>
    <w:p w:rsidR="0010141F" w:rsidRPr="006921CF" w:rsidRDefault="0010141F" w:rsidP="002F1C2B">
      <w:pPr>
        <w:tabs>
          <w:tab w:val="left" w:pos="709"/>
          <w:tab w:val="left" w:pos="993"/>
          <w:tab w:val="left" w:pos="1418"/>
        </w:tabs>
        <w:spacing w:after="0"/>
        <w:ind w:right="-58"/>
        <w:jc w:val="center"/>
        <w:rPr>
          <w:rFonts w:ascii="Times New Roman" w:hAnsi="Times New Roman"/>
          <w:sz w:val="24"/>
          <w:szCs w:val="24"/>
        </w:rPr>
      </w:pPr>
    </w:p>
    <w:p w:rsidR="0010141F" w:rsidRPr="00D37EAE" w:rsidRDefault="00582000" w:rsidP="002F1C2B">
      <w:pPr>
        <w:tabs>
          <w:tab w:val="left" w:pos="709"/>
          <w:tab w:val="left" w:pos="993"/>
          <w:tab w:val="left" w:pos="1418"/>
        </w:tabs>
        <w:spacing w:after="0"/>
        <w:ind w:right="-58"/>
        <w:jc w:val="center"/>
        <w:rPr>
          <w:rFonts w:ascii="Times New Roman" w:hAnsi="Times New Roman"/>
          <w:sz w:val="24"/>
          <w:szCs w:val="24"/>
        </w:rPr>
      </w:pPr>
      <w:r w:rsidRPr="006921CF">
        <w:rPr>
          <w:rFonts w:ascii="Times New Roman" w:hAnsi="Times New Roman"/>
          <w:sz w:val="24"/>
          <w:szCs w:val="24"/>
        </w:rPr>
        <w:t xml:space="preserve">за участие в обществена поръчка </w:t>
      </w:r>
    </w:p>
    <w:p w:rsidR="00F92268" w:rsidRPr="00D37EAE" w:rsidRDefault="00F92268" w:rsidP="002F1C2B">
      <w:pPr>
        <w:tabs>
          <w:tab w:val="left" w:pos="709"/>
          <w:tab w:val="left" w:pos="993"/>
        </w:tabs>
        <w:spacing w:after="0"/>
        <w:ind w:right="-58"/>
        <w:jc w:val="center"/>
        <w:outlineLvl w:val="0"/>
        <w:rPr>
          <w:rFonts w:ascii="Times New Roman" w:hAnsi="Times New Roman"/>
          <w:sz w:val="24"/>
          <w:szCs w:val="24"/>
        </w:rPr>
      </w:pPr>
    </w:p>
    <w:p w:rsidR="006921CF" w:rsidRDefault="006921CF" w:rsidP="006921CF">
      <w:pPr>
        <w:tabs>
          <w:tab w:val="left" w:pos="709"/>
          <w:tab w:val="left" w:pos="993"/>
        </w:tabs>
        <w:autoSpaceDE w:val="0"/>
        <w:autoSpaceDN w:val="0"/>
        <w:adjustRightInd w:val="0"/>
        <w:spacing w:after="0"/>
        <w:ind w:right="-58"/>
        <w:jc w:val="center"/>
        <w:rPr>
          <w:rFonts w:ascii="Times New Roman" w:hAnsi="Times New Roman"/>
          <w:sz w:val="24"/>
          <w:szCs w:val="24"/>
        </w:rPr>
      </w:pPr>
      <w:r w:rsidRPr="00D37EAE">
        <w:rPr>
          <w:rFonts w:ascii="Times New Roman" w:hAnsi="Times New Roman"/>
          <w:sz w:val="24"/>
          <w:szCs w:val="24"/>
        </w:rPr>
        <w:t xml:space="preserve">с предмет: </w:t>
      </w:r>
      <w:r w:rsidRPr="00006EF9">
        <w:rPr>
          <w:rFonts w:ascii="Times New Roman" w:hAnsi="Times New Roman"/>
          <w:sz w:val="24"/>
          <w:szCs w:val="24"/>
        </w:rPr>
        <w:t>„Доставка на</w:t>
      </w:r>
      <w:r w:rsidRPr="00006EF9">
        <w:rPr>
          <w:rFonts w:ascii="Times New Roman" w:hAnsi="Times New Roman"/>
          <w:sz w:val="24"/>
          <w:szCs w:val="24"/>
          <w:lang w:val="en-US"/>
        </w:rPr>
        <w:t xml:space="preserve"> </w:t>
      </w:r>
      <w:r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p>
    <w:p w:rsidR="006921CF" w:rsidRDefault="006921CF" w:rsidP="006921CF">
      <w:pPr>
        <w:tabs>
          <w:tab w:val="left" w:pos="709"/>
          <w:tab w:val="left" w:pos="993"/>
        </w:tabs>
        <w:autoSpaceDE w:val="0"/>
        <w:autoSpaceDN w:val="0"/>
        <w:adjustRightInd w:val="0"/>
        <w:spacing w:after="0"/>
        <w:ind w:right="-58"/>
        <w:jc w:val="center"/>
        <w:rPr>
          <w:rFonts w:ascii="Times New Roman" w:hAnsi="Times New Roman"/>
          <w:sz w:val="24"/>
          <w:szCs w:val="24"/>
        </w:rPr>
      </w:pPr>
    </w:p>
    <w:p w:rsidR="006921CF" w:rsidRPr="00006EF9" w:rsidRDefault="006921CF" w:rsidP="006921CF">
      <w:pPr>
        <w:tabs>
          <w:tab w:val="left" w:pos="709"/>
          <w:tab w:val="left" w:pos="993"/>
        </w:tabs>
        <w:autoSpaceDE w:val="0"/>
        <w:autoSpaceDN w:val="0"/>
        <w:adjustRightInd w:val="0"/>
        <w:spacing w:after="0"/>
        <w:ind w:right="-58"/>
        <w:jc w:val="center"/>
        <w:rPr>
          <w:rFonts w:ascii="Times New Roman" w:hAnsi="Times New Roman"/>
          <w:sz w:val="24"/>
          <w:szCs w:val="24"/>
        </w:rPr>
      </w:pPr>
      <w:r w:rsidRPr="00006EF9">
        <w:rPr>
          <w:rFonts w:ascii="Times New Roman" w:hAnsi="Times New Roman"/>
          <w:sz w:val="24"/>
          <w:szCs w:val="24"/>
        </w:rPr>
        <w:t>по</w:t>
      </w:r>
      <w:r>
        <w:rPr>
          <w:rFonts w:ascii="Times New Roman" w:hAnsi="Times New Roman"/>
          <w:sz w:val="24"/>
          <w:szCs w:val="24"/>
        </w:rPr>
        <w:t xml:space="preserve"> о</w:t>
      </w:r>
      <w:r w:rsidRPr="00006EF9">
        <w:rPr>
          <w:rFonts w:ascii="Times New Roman" w:hAnsi="Times New Roman"/>
          <w:sz w:val="24"/>
          <w:szCs w:val="24"/>
        </w:rPr>
        <w:t>бособена позиция № 1 „Костюми тактически зимни“</w:t>
      </w:r>
    </w:p>
    <w:p w:rsidR="00C963AE" w:rsidRPr="00D37EAE" w:rsidRDefault="00C963AE" w:rsidP="002F1C2B">
      <w:pPr>
        <w:tabs>
          <w:tab w:val="left" w:pos="709"/>
          <w:tab w:val="left" w:pos="993"/>
        </w:tabs>
        <w:spacing w:after="0"/>
        <w:ind w:right="-58" w:firstLine="709"/>
        <w:rPr>
          <w:rFonts w:ascii="Times New Roman" w:hAnsi="Times New Roman"/>
          <w:sz w:val="24"/>
          <w:szCs w:val="24"/>
          <w:lang w:eastAsia="bg-BG"/>
        </w:rPr>
      </w:pPr>
    </w:p>
    <w:p w:rsidR="00582000" w:rsidRPr="00D37EAE" w:rsidRDefault="00C963AE" w:rsidP="002F1C2B">
      <w:pPr>
        <w:tabs>
          <w:tab w:val="left" w:pos="709"/>
          <w:tab w:val="left" w:pos="993"/>
        </w:tabs>
        <w:spacing w:after="0"/>
        <w:ind w:right="-58" w:firstLine="709"/>
        <w:jc w:val="both"/>
        <w:rPr>
          <w:rFonts w:ascii="Times New Roman" w:hAnsi="Times New Roman"/>
          <w:sz w:val="24"/>
          <w:szCs w:val="24"/>
        </w:rPr>
      </w:pPr>
      <w:r w:rsidRPr="00D37EAE">
        <w:rPr>
          <w:rFonts w:ascii="Times New Roman" w:hAnsi="Times New Roman"/>
          <w:sz w:val="24"/>
          <w:szCs w:val="24"/>
        </w:rPr>
        <w:t xml:space="preserve">  </w:t>
      </w:r>
      <w:r w:rsidR="00BB1CE8" w:rsidRPr="00D37EAE">
        <w:rPr>
          <w:rFonts w:ascii="Times New Roman" w:hAnsi="Times New Roman"/>
          <w:sz w:val="24"/>
          <w:szCs w:val="24"/>
        </w:rPr>
        <w:t>от</w:t>
      </w:r>
      <w:r w:rsidR="00582000" w:rsidRPr="00D37EAE">
        <w:rPr>
          <w:rFonts w:ascii="Times New Roman" w:hAnsi="Times New Roman"/>
          <w:sz w:val="24"/>
          <w:szCs w:val="24"/>
        </w:rPr>
        <w:t>: .....................................</w:t>
      </w:r>
      <w:r w:rsidR="009C05C3" w:rsidRPr="00D37EAE">
        <w:rPr>
          <w:rFonts w:ascii="Times New Roman" w:hAnsi="Times New Roman"/>
          <w:sz w:val="24"/>
          <w:szCs w:val="24"/>
        </w:rPr>
        <w:t>.......................</w:t>
      </w:r>
      <w:r w:rsidR="00582000" w:rsidRPr="00D37EAE">
        <w:rPr>
          <w:rFonts w:ascii="Times New Roman" w:hAnsi="Times New Roman"/>
          <w:sz w:val="24"/>
          <w:szCs w:val="24"/>
        </w:rPr>
        <w:t>.......................................................………………..</w:t>
      </w:r>
    </w:p>
    <w:p w:rsidR="00582000" w:rsidRPr="00D37EAE" w:rsidRDefault="00582000" w:rsidP="002F1C2B">
      <w:pPr>
        <w:tabs>
          <w:tab w:val="left" w:pos="709"/>
          <w:tab w:val="left" w:pos="993"/>
        </w:tabs>
        <w:spacing w:after="0"/>
        <w:ind w:right="-58" w:firstLine="709"/>
        <w:jc w:val="center"/>
        <w:rPr>
          <w:rFonts w:ascii="Times New Roman" w:hAnsi="Times New Roman"/>
          <w:sz w:val="24"/>
          <w:szCs w:val="24"/>
        </w:rPr>
      </w:pPr>
      <w:r w:rsidRPr="00D37EAE">
        <w:rPr>
          <w:rFonts w:ascii="Times New Roman" w:hAnsi="Times New Roman"/>
          <w:sz w:val="24"/>
          <w:szCs w:val="24"/>
        </w:rPr>
        <w:t>/наименование на участника/</w:t>
      </w:r>
    </w:p>
    <w:p w:rsidR="00C963AE" w:rsidRPr="00D37EAE" w:rsidRDefault="00C963AE" w:rsidP="002F1C2B">
      <w:pPr>
        <w:tabs>
          <w:tab w:val="left" w:pos="709"/>
          <w:tab w:val="left" w:pos="851"/>
        </w:tabs>
        <w:spacing w:after="0"/>
        <w:ind w:right="-58" w:firstLine="851"/>
        <w:rPr>
          <w:rFonts w:ascii="Times New Roman" w:hAnsi="Times New Roman"/>
          <w:sz w:val="24"/>
          <w:szCs w:val="24"/>
        </w:rPr>
      </w:pPr>
    </w:p>
    <w:p w:rsidR="00BB1CE8" w:rsidRPr="00D37EAE" w:rsidRDefault="00BB1CE8" w:rsidP="002F1C2B">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Във връзка с обявената процедура за </w:t>
      </w:r>
      <w:r w:rsidR="00682DE6">
        <w:rPr>
          <w:rFonts w:ascii="Times New Roman" w:hAnsi="Times New Roman"/>
          <w:sz w:val="24"/>
          <w:szCs w:val="24"/>
        </w:rPr>
        <w:t>възлагане на обществена поръчка</w:t>
      </w:r>
      <w:r w:rsidR="00682DE6" w:rsidRPr="00682DE6">
        <w:rPr>
          <w:rFonts w:ascii="Times New Roman" w:hAnsi="Times New Roman"/>
          <w:sz w:val="24"/>
          <w:szCs w:val="24"/>
        </w:rPr>
        <w:t xml:space="preserve"> </w:t>
      </w:r>
      <w:r w:rsidR="00682DE6" w:rsidRPr="00D37EAE">
        <w:rPr>
          <w:rFonts w:ascii="Times New Roman" w:hAnsi="Times New Roman"/>
          <w:sz w:val="24"/>
          <w:szCs w:val="24"/>
        </w:rPr>
        <w:t xml:space="preserve">с предмет: </w:t>
      </w:r>
      <w:r w:rsidR="00D8085C">
        <w:rPr>
          <w:rFonts w:ascii="Times New Roman" w:hAnsi="Times New Roman"/>
          <w:sz w:val="24"/>
          <w:szCs w:val="24"/>
        </w:rPr>
        <w:t>„</w:t>
      </w:r>
      <w:r w:rsidR="00D8085C" w:rsidRPr="00006EF9">
        <w:rPr>
          <w:rFonts w:ascii="Times New Roman" w:hAnsi="Times New Roman"/>
          <w:sz w:val="24"/>
          <w:szCs w:val="24"/>
        </w:rPr>
        <w:t>Доставка на</w:t>
      </w:r>
      <w:r w:rsidR="00D8085C" w:rsidRPr="00006EF9">
        <w:rPr>
          <w:rFonts w:ascii="Times New Roman" w:hAnsi="Times New Roman"/>
          <w:sz w:val="24"/>
          <w:szCs w:val="24"/>
          <w:lang w:val="en-US"/>
        </w:rPr>
        <w:t xml:space="preserve"> </w:t>
      </w:r>
      <w:r w:rsidR="00D8085C"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r w:rsidR="00D8085C">
        <w:rPr>
          <w:rFonts w:ascii="Times New Roman" w:hAnsi="Times New Roman"/>
          <w:sz w:val="24"/>
          <w:szCs w:val="24"/>
        </w:rPr>
        <w:t xml:space="preserve"> </w:t>
      </w:r>
      <w:r w:rsidR="00D8085C" w:rsidRPr="00006EF9">
        <w:rPr>
          <w:rFonts w:ascii="Times New Roman" w:hAnsi="Times New Roman"/>
          <w:sz w:val="24"/>
          <w:szCs w:val="24"/>
        </w:rPr>
        <w:t>по</w:t>
      </w:r>
      <w:r w:rsidR="00D8085C">
        <w:rPr>
          <w:rFonts w:ascii="Times New Roman" w:hAnsi="Times New Roman"/>
          <w:sz w:val="24"/>
          <w:szCs w:val="24"/>
        </w:rPr>
        <w:t xml:space="preserve"> о</w:t>
      </w:r>
      <w:r w:rsidR="00D8085C" w:rsidRPr="00006EF9">
        <w:rPr>
          <w:rFonts w:ascii="Times New Roman" w:hAnsi="Times New Roman"/>
          <w:sz w:val="24"/>
          <w:szCs w:val="24"/>
        </w:rPr>
        <w:t>бособена позиция № 1 „Костюми тактически зимни“</w:t>
      </w:r>
      <w:r w:rsidR="0010141F" w:rsidRPr="00D37EAE">
        <w:rPr>
          <w:rFonts w:ascii="Times New Roman" w:hAnsi="Times New Roman"/>
          <w:sz w:val="24"/>
          <w:szCs w:val="24"/>
        </w:rPr>
        <w:t xml:space="preserve">, </w:t>
      </w:r>
      <w:r w:rsidRPr="00D37EAE">
        <w:rPr>
          <w:rFonts w:ascii="Times New Roman" w:hAnsi="Times New Roman"/>
          <w:sz w:val="24"/>
          <w:szCs w:val="24"/>
        </w:rPr>
        <w:t>Ви представяме нашето ценово предложение, както следва:</w:t>
      </w:r>
    </w:p>
    <w:p w:rsidR="0064066F" w:rsidRPr="00B24EC1" w:rsidRDefault="0064066F" w:rsidP="0064066F">
      <w:pPr>
        <w:tabs>
          <w:tab w:val="left" w:pos="709"/>
          <w:tab w:val="left" w:pos="993"/>
        </w:tabs>
        <w:spacing w:after="0" w:line="312" w:lineRule="auto"/>
        <w:ind w:right="-58"/>
        <w:jc w:val="both"/>
        <w:outlineLvl w:val="0"/>
        <w:rPr>
          <w:rFonts w:ascii="Times New Roman" w:hAnsi="Times New Roman"/>
          <w:sz w:val="24"/>
          <w:szCs w:val="24"/>
        </w:rPr>
      </w:pP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253"/>
        <w:gridCol w:w="1559"/>
        <w:gridCol w:w="1985"/>
        <w:gridCol w:w="1985"/>
      </w:tblGrid>
      <w:tr w:rsidR="0064066F" w:rsidRPr="00002B8F" w:rsidTr="0064066F">
        <w:trPr>
          <w:trHeight w:val="699"/>
        </w:trPr>
        <w:tc>
          <w:tcPr>
            <w:tcW w:w="567" w:type="dxa"/>
            <w:shd w:val="clear" w:color="auto" w:fill="F2F2F2" w:themeFill="background1" w:themeFillShade="F2"/>
            <w:vAlign w:val="center"/>
          </w:tcPr>
          <w:p w:rsidR="0064066F" w:rsidRPr="00002B8F" w:rsidRDefault="0064066F" w:rsidP="00A612F8">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4253" w:type="dxa"/>
            <w:shd w:val="clear" w:color="auto" w:fill="F2F2F2" w:themeFill="background1" w:themeFillShade="F2"/>
            <w:vAlign w:val="center"/>
          </w:tcPr>
          <w:p w:rsidR="0064066F" w:rsidRPr="00002B8F" w:rsidRDefault="0064066F" w:rsidP="00A612F8">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559" w:type="dxa"/>
            <w:shd w:val="clear" w:color="auto" w:fill="F2F2F2" w:themeFill="background1" w:themeFillShade="F2"/>
            <w:vAlign w:val="center"/>
          </w:tcPr>
          <w:p w:rsidR="0064066F" w:rsidRPr="00002B8F" w:rsidRDefault="0064066F" w:rsidP="00EC54EE">
            <w:pPr>
              <w:spacing w:after="0" w:line="240" w:lineRule="auto"/>
              <w:ind w:firstLine="12"/>
              <w:jc w:val="center"/>
              <w:rPr>
                <w:rFonts w:ascii="Times New Roman" w:hAnsi="Times New Roman"/>
                <w:sz w:val="24"/>
                <w:szCs w:val="24"/>
              </w:rPr>
            </w:pPr>
            <w:r>
              <w:rPr>
                <w:rFonts w:ascii="Times New Roman" w:hAnsi="Times New Roman"/>
                <w:sz w:val="24"/>
                <w:szCs w:val="24"/>
              </w:rPr>
              <w:t xml:space="preserve">Количество </w:t>
            </w:r>
            <w:r w:rsidR="00EC54EE">
              <w:rPr>
                <w:rFonts w:ascii="Times New Roman" w:hAnsi="Times New Roman"/>
                <w:sz w:val="24"/>
                <w:szCs w:val="24"/>
              </w:rPr>
              <w:t>(</w:t>
            </w:r>
            <w:r>
              <w:rPr>
                <w:rFonts w:ascii="Times New Roman" w:hAnsi="Times New Roman"/>
                <w:sz w:val="24"/>
                <w:szCs w:val="24"/>
              </w:rPr>
              <w:t>бр</w:t>
            </w:r>
            <w:r w:rsidR="00EC54EE">
              <w:rPr>
                <w:rFonts w:ascii="Times New Roman" w:hAnsi="Times New Roman"/>
                <w:sz w:val="24"/>
                <w:szCs w:val="24"/>
              </w:rPr>
              <w:t>ой)</w:t>
            </w:r>
          </w:p>
        </w:tc>
        <w:tc>
          <w:tcPr>
            <w:tcW w:w="1985" w:type="dxa"/>
            <w:shd w:val="clear" w:color="auto" w:fill="F2F2F2" w:themeFill="background1" w:themeFillShade="F2"/>
            <w:vAlign w:val="center"/>
          </w:tcPr>
          <w:p w:rsidR="0064066F" w:rsidRDefault="0064066F" w:rsidP="00A612F8">
            <w:pPr>
              <w:spacing w:after="0" w:line="240" w:lineRule="auto"/>
              <w:ind w:firstLine="12"/>
              <w:jc w:val="center"/>
              <w:rPr>
                <w:rFonts w:ascii="Times New Roman" w:hAnsi="Times New Roman"/>
                <w:sz w:val="24"/>
                <w:szCs w:val="24"/>
              </w:rPr>
            </w:pPr>
            <w:r w:rsidRPr="00002B8F">
              <w:rPr>
                <w:rFonts w:ascii="Times New Roman" w:hAnsi="Times New Roman"/>
                <w:sz w:val="24"/>
                <w:szCs w:val="24"/>
              </w:rPr>
              <w:t xml:space="preserve">Ед. цена </w:t>
            </w:r>
          </w:p>
          <w:p w:rsidR="0064066F" w:rsidRPr="00002B8F" w:rsidRDefault="0064066F" w:rsidP="0064066F">
            <w:pPr>
              <w:spacing w:after="0" w:line="240" w:lineRule="auto"/>
              <w:ind w:firstLine="12"/>
              <w:jc w:val="center"/>
              <w:rPr>
                <w:rFonts w:ascii="Times New Roman" w:hAnsi="Times New Roman"/>
                <w:sz w:val="24"/>
                <w:szCs w:val="24"/>
              </w:rPr>
            </w:pPr>
            <w:r w:rsidRPr="00002B8F">
              <w:rPr>
                <w:rFonts w:ascii="Times New Roman" w:hAnsi="Times New Roman"/>
                <w:sz w:val="24"/>
                <w:szCs w:val="24"/>
              </w:rPr>
              <w:t>в лева</w:t>
            </w:r>
            <w:r>
              <w:rPr>
                <w:rFonts w:ascii="Times New Roman" w:hAnsi="Times New Roman"/>
                <w:sz w:val="24"/>
                <w:szCs w:val="24"/>
              </w:rPr>
              <w:t xml:space="preserve"> </w:t>
            </w:r>
            <w:r w:rsidRPr="00002B8F">
              <w:rPr>
                <w:rFonts w:ascii="Times New Roman" w:hAnsi="Times New Roman"/>
                <w:sz w:val="24"/>
                <w:szCs w:val="24"/>
              </w:rPr>
              <w:t>без ДДС</w:t>
            </w:r>
          </w:p>
        </w:tc>
        <w:tc>
          <w:tcPr>
            <w:tcW w:w="1985" w:type="dxa"/>
            <w:shd w:val="clear" w:color="auto" w:fill="F2F2F2" w:themeFill="background1" w:themeFillShade="F2"/>
            <w:vAlign w:val="center"/>
          </w:tcPr>
          <w:p w:rsidR="0064066F" w:rsidRDefault="0064066F" w:rsidP="00A612F8">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00320564">
              <w:rPr>
                <w:rFonts w:ascii="Times New Roman" w:hAnsi="Times New Roman"/>
                <w:sz w:val="24"/>
                <w:szCs w:val="24"/>
              </w:rPr>
              <w:t>стойност</w:t>
            </w:r>
            <w:r w:rsidRPr="00002B8F">
              <w:rPr>
                <w:rFonts w:ascii="Times New Roman" w:hAnsi="Times New Roman"/>
                <w:sz w:val="24"/>
                <w:szCs w:val="24"/>
              </w:rPr>
              <w:t xml:space="preserve"> </w:t>
            </w:r>
          </w:p>
          <w:p w:rsidR="0064066F" w:rsidRPr="00002B8F" w:rsidRDefault="0064066F" w:rsidP="00A612F8">
            <w:pPr>
              <w:spacing w:after="0" w:line="240" w:lineRule="auto"/>
              <w:ind w:firstLine="12"/>
              <w:jc w:val="center"/>
              <w:rPr>
                <w:rFonts w:ascii="Times New Roman" w:hAnsi="Times New Roman"/>
                <w:sz w:val="24"/>
                <w:szCs w:val="24"/>
              </w:rPr>
            </w:pPr>
            <w:r w:rsidRPr="00002B8F">
              <w:rPr>
                <w:rFonts w:ascii="Times New Roman" w:hAnsi="Times New Roman"/>
                <w:sz w:val="24"/>
                <w:szCs w:val="24"/>
              </w:rPr>
              <w:t>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64066F" w:rsidRPr="00002B8F" w:rsidTr="006C4608">
        <w:trPr>
          <w:trHeight w:hRule="exact" w:val="571"/>
        </w:trPr>
        <w:tc>
          <w:tcPr>
            <w:tcW w:w="567" w:type="dxa"/>
            <w:vAlign w:val="center"/>
          </w:tcPr>
          <w:p w:rsidR="0064066F" w:rsidRPr="00002B8F" w:rsidRDefault="0064066F" w:rsidP="00A612F8">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r w:rsidR="006C4608">
              <w:rPr>
                <w:rFonts w:ascii="Times New Roman" w:hAnsi="Times New Roman"/>
                <w:sz w:val="24"/>
                <w:szCs w:val="24"/>
                <w:lang w:eastAsia="bg-BG"/>
              </w:rPr>
              <w:t>.</w:t>
            </w: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tc>
        <w:tc>
          <w:tcPr>
            <w:tcW w:w="4253" w:type="dxa"/>
            <w:vAlign w:val="center"/>
          </w:tcPr>
          <w:p w:rsidR="0064066F" w:rsidRPr="00DE1198" w:rsidRDefault="00D8085C" w:rsidP="00C11F62">
            <w:pPr>
              <w:tabs>
                <w:tab w:val="left" w:pos="720"/>
                <w:tab w:val="left" w:pos="900"/>
                <w:tab w:val="left" w:pos="1080"/>
                <w:tab w:val="left" w:pos="1440"/>
                <w:tab w:val="left" w:pos="3860"/>
              </w:tabs>
              <w:spacing w:after="0" w:line="240" w:lineRule="auto"/>
              <w:ind w:left="33" w:right="172"/>
              <w:jc w:val="both"/>
              <w:rPr>
                <w:rFonts w:ascii="Times New Roman" w:hAnsi="Times New Roman"/>
                <w:sz w:val="24"/>
                <w:szCs w:val="24"/>
                <w:lang w:eastAsia="bg-BG"/>
              </w:rPr>
            </w:pPr>
            <w:r>
              <w:rPr>
                <w:rFonts w:ascii="Times New Roman" w:hAnsi="Times New Roman"/>
                <w:sz w:val="24"/>
                <w:szCs w:val="24"/>
                <w:lang w:eastAsia="bg-BG"/>
              </w:rPr>
              <w:t>Костюми такт</w:t>
            </w:r>
            <w:r w:rsidR="00C11F62">
              <w:rPr>
                <w:rFonts w:ascii="Times New Roman" w:hAnsi="Times New Roman"/>
                <w:sz w:val="24"/>
                <w:szCs w:val="24"/>
                <w:lang w:eastAsia="bg-BG"/>
              </w:rPr>
              <w:t>и</w:t>
            </w:r>
            <w:r>
              <w:rPr>
                <w:rFonts w:ascii="Times New Roman" w:hAnsi="Times New Roman"/>
                <w:sz w:val="24"/>
                <w:szCs w:val="24"/>
                <w:lang w:eastAsia="bg-BG"/>
              </w:rPr>
              <w:t>чески зимни</w:t>
            </w:r>
          </w:p>
        </w:tc>
        <w:tc>
          <w:tcPr>
            <w:tcW w:w="1559" w:type="dxa"/>
            <w:vAlign w:val="center"/>
          </w:tcPr>
          <w:p w:rsidR="0064066F" w:rsidRPr="00002B8F" w:rsidRDefault="0064066F" w:rsidP="00D8085C">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w:t>
            </w:r>
            <w:r w:rsidR="00D8085C">
              <w:rPr>
                <w:rFonts w:ascii="Times New Roman" w:hAnsi="Times New Roman"/>
                <w:sz w:val="24"/>
                <w:szCs w:val="24"/>
                <w:lang w:eastAsia="bg-BG"/>
              </w:rPr>
              <w:t xml:space="preserve"> 415</w:t>
            </w:r>
          </w:p>
        </w:tc>
        <w:tc>
          <w:tcPr>
            <w:tcW w:w="1985" w:type="dxa"/>
            <w:vAlign w:val="center"/>
          </w:tcPr>
          <w:p w:rsidR="0064066F" w:rsidRPr="00002B8F" w:rsidRDefault="0064066F" w:rsidP="00A612F8">
            <w:pPr>
              <w:spacing w:after="0" w:line="240" w:lineRule="auto"/>
              <w:ind w:firstLine="12"/>
              <w:jc w:val="center"/>
              <w:rPr>
                <w:rFonts w:ascii="Times New Roman" w:hAnsi="Times New Roman"/>
                <w:sz w:val="24"/>
                <w:szCs w:val="24"/>
                <w:lang w:eastAsia="bg-BG"/>
              </w:rPr>
            </w:pPr>
          </w:p>
        </w:tc>
        <w:tc>
          <w:tcPr>
            <w:tcW w:w="1985" w:type="dxa"/>
            <w:vAlign w:val="center"/>
          </w:tcPr>
          <w:p w:rsidR="0064066F" w:rsidRPr="00002B8F" w:rsidRDefault="0064066F" w:rsidP="00A612F8">
            <w:pPr>
              <w:spacing w:after="0" w:line="240" w:lineRule="auto"/>
              <w:ind w:firstLine="12"/>
              <w:jc w:val="center"/>
              <w:rPr>
                <w:rFonts w:ascii="Times New Roman" w:hAnsi="Times New Roman"/>
                <w:sz w:val="24"/>
                <w:szCs w:val="24"/>
                <w:lang w:eastAsia="bg-BG"/>
              </w:rPr>
            </w:pPr>
          </w:p>
        </w:tc>
      </w:tr>
    </w:tbl>
    <w:p w:rsidR="0064066F" w:rsidRDefault="0064066F" w:rsidP="0064066F">
      <w:pPr>
        <w:autoSpaceDE w:val="0"/>
        <w:autoSpaceDN w:val="0"/>
        <w:adjustRightInd w:val="0"/>
        <w:spacing w:after="120" w:line="320" w:lineRule="exact"/>
        <w:ind w:right="-58" w:firstLine="709"/>
        <w:jc w:val="both"/>
        <w:rPr>
          <w:rFonts w:ascii="Times New Roman" w:hAnsi="Times New Roman"/>
          <w:bCs/>
          <w:iCs/>
          <w:sz w:val="24"/>
          <w:szCs w:val="24"/>
        </w:rPr>
      </w:pPr>
    </w:p>
    <w:p w:rsidR="0064066F" w:rsidRDefault="0064066F" w:rsidP="00B1240E">
      <w:pPr>
        <w:autoSpaceDE w:val="0"/>
        <w:autoSpaceDN w:val="0"/>
        <w:adjustRightInd w:val="0"/>
        <w:spacing w:after="120" w:line="320" w:lineRule="exact"/>
        <w:ind w:right="-58" w:firstLine="851"/>
        <w:jc w:val="both"/>
        <w:rPr>
          <w:rFonts w:ascii="Times New Roman" w:hAnsi="Times New Roman"/>
          <w:bCs/>
          <w:iCs/>
          <w:sz w:val="24"/>
          <w:szCs w:val="24"/>
        </w:rPr>
      </w:pPr>
      <w:r>
        <w:rPr>
          <w:rFonts w:ascii="Times New Roman" w:hAnsi="Times New Roman"/>
          <w:bCs/>
          <w:iCs/>
          <w:sz w:val="24"/>
          <w:szCs w:val="24"/>
        </w:rPr>
        <w:t xml:space="preserve">В </w:t>
      </w:r>
      <w:r w:rsidR="00B1240E">
        <w:rPr>
          <w:rFonts w:ascii="Times New Roman" w:hAnsi="Times New Roman"/>
          <w:bCs/>
          <w:iCs/>
          <w:sz w:val="24"/>
          <w:szCs w:val="24"/>
        </w:rPr>
        <w:t>предложен</w:t>
      </w:r>
      <w:r w:rsidR="00C11F62">
        <w:rPr>
          <w:rFonts w:ascii="Times New Roman" w:hAnsi="Times New Roman"/>
          <w:bCs/>
          <w:iCs/>
          <w:sz w:val="24"/>
          <w:szCs w:val="24"/>
        </w:rPr>
        <w:t>ата</w:t>
      </w:r>
      <w:r w:rsidR="00B1240E">
        <w:rPr>
          <w:rFonts w:ascii="Times New Roman" w:hAnsi="Times New Roman"/>
          <w:bCs/>
          <w:iCs/>
          <w:sz w:val="24"/>
          <w:szCs w:val="24"/>
        </w:rPr>
        <w:t xml:space="preserve"> цен</w:t>
      </w:r>
      <w:r w:rsidR="00C11F62">
        <w:rPr>
          <w:rFonts w:ascii="Times New Roman" w:hAnsi="Times New Roman"/>
          <w:bCs/>
          <w:iCs/>
          <w:sz w:val="24"/>
          <w:szCs w:val="24"/>
        </w:rPr>
        <w:t>а</w:t>
      </w:r>
      <w:r w:rsidR="00B1240E">
        <w:rPr>
          <w:rFonts w:ascii="Times New Roman" w:hAnsi="Times New Roman"/>
          <w:bCs/>
          <w:iCs/>
          <w:sz w:val="24"/>
          <w:szCs w:val="24"/>
        </w:rPr>
        <w:t xml:space="preserve"> </w:t>
      </w:r>
      <w:r>
        <w:rPr>
          <w:rFonts w:ascii="Times New Roman" w:hAnsi="Times New Roman"/>
          <w:bCs/>
          <w:iCs/>
          <w:sz w:val="24"/>
          <w:szCs w:val="24"/>
        </w:rPr>
        <w:t xml:space="preserve">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541A2E" w:rsidRPr="00D37EAE" w:rsidRDefault="00541A2E" w:rsidP="00541A2E">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C963AE" w:rsidRPr="00D37EAE" w:rsidRDefault="00C963AE" w:rsidP="002F1C2B">
      <w:pPr>
        <w:pStyle w:val="NoSpacing1"/>
        <w:spacing w:line="276" w:lineRule="auto"/>
        <w:ind w:firstLine="709"/>
        <w:jc w:val="both"/>
        <w:rPr>
          <w:rFonts w:ascii="Times New Roman" w:hAnsi="Times New Roman"/>
          <w:sz w:val="24"/>
          <w:szCs w:val="24"/>
        </w:rPr>
      </w:pPr>
    </w:p>
    <w:p w:rsidR="00CD2533" w:rsidRPr="00D37EAE" w:rsidRDefault="00CD2533" w:rsidP="00C30578">
      <w:pPr>
        <w:pStyle w:val="NoSpacing1"/>
        <w:spacing w:line="276" w:lineRule="auto"/>
        <w:ind w:firstLine="851"/>
        <w:jc w:val="both"/>
        <w:rPr>
          <w:rFonts w:ascii="Times New Roman" w:hAnsi="Times New Roman"/>
          <w:sz w:val="24"/>
          <w:szCs w:val="24"/>
        </w:rPr>
      </w:pPr>
      <w:r w:rsidRPr="00D37EAE">
        <w:rPr>
          <w:rFonts w:ascii="Times New Roman" w:hAnsi="Times New Roman"/>
          <w:sz w:val="24"/>
          <w:szCs w:val="24"/>
        </w:rPr>
        <w:t>Декларирам, че ……………………………….. (ако е приложимо).</w:t>
      </w:r>
    </w:p>
    <w:p w:rsidR="00C963AE" w:rsidRPr="00D37EAE" w:rsidRDefault="00C963AE" w:rsidP="00C963AE">
      <w:pPr>
        <w:tabs>
          <w:tab w:val="left" w:pos="709"/>
        </w:tabs>
        <w:spacing w:after="0" w:line="240" w:lineRule="auto"/>
        <w:ind w:right="-58" w:firstLine="709"/>
        <w:rPr>
          <w:rFonts w:ascii="Times New Roman" w:hAnsi="Times New Roman"/>
          <w:sz w:val="24"/>
          <w:szCs w:val="24"/>
        </w:rPr>
      </w:pPr>
    </w:p>
    <w:p w:rsidR="0063423C" w:rsidRPr="00D37EAE" w:rsidRDefault="0063423C" w:rsidP="00C963AE">
      <w:pPr>
        <w:tabs>
          <w:tab w:val="left" w:pos="709"/>
        </w:tabs>
        <w:spacing w:after="0" w:line="240" w:lineRule="auto"/>
        <w:ind w:right="-58" w:firstLine="709"/>
        <w:rPr>
          <w:rFonts w:ascii="Times New Roman" w:hAnsi="Times New Roman"/>
          <w:sz w:val="24"/>
          <w:szCs w:val="24"/>
        </w:rPr>
      </w:pPr>
    </w:p>
    <w:p w:rsidR="00BB1CE8" w:rsidRPr="00D37EAE" w:rsidRDefault="00BB1CE8" w:rsidP="00C30578">
      <w:pPr>
        <w:tabs>
          <w:tab w:val="left" w:pos="709"/>
        </w:tabs>
        <w:spacing w:after="0" w:line="240" w:lineRule="auto"/>
        <w:ind w:right="-58" w:firstLine="851"/>
        <w:rPr>
          <w:rFonts w:ascii="Times New Roman" w:hAnsi="Times New Roman"/>
          <w:sz w:val="24"/>
          <w:szCs w:val="24"/>
        </w:rPr>
      </w:pPr>
      <w:r w:rsidRPr="00D37EAE">
        <w:rPr>
          <w:rFonts w:ascii="Times New Roman" w:hAnsi="Times New Roman"/>
          <w:sz w:val="24"/>
          <w:szCs w:val="24"/>
        </w:rPr>
        <w:t>Дата: ..............</w:t>
      </w:r>
      <w:r w:rsidR="00CD2533" w:rsidRPr="00D37EAE">
        <w:rPr>
          <w:rFonts w:ascii="Times New Roman" w:hAnsi="Times New Roman"/>
          <w:sz w:val="24"/>
          <w:szCs w:val="24"/>
        </w:rPr>
        <w:t xml:space="preserve">..........          </w:t>
      </w:r>
      <w:r w:rsidR="00CD2533" w:rsidRPr="00D37EAE">
        <w:rPr>
          <w:rFonts w:ascii="Times New Roman" w:hAnsi="Times New Roman"/>
          <w:sz w:val="24"/>
          <w:szCs w:val="24"/>
        </w:rPr>
        <w:tab/>
        <w:t xml:space="preserve">        </w:t>
      </w:r>
      <w:r w:rsidR="00CD2533" w:rsidRPr="00D37EAE">
        <w:rPr>
          <w:rFonts w:ascii="Times New Roman" w:hAnsi="Times New Roman"/>
          <w:sz w:val="24"/>
          <w:szCs w:val="24"/>
        </w:rPr>
        <w:tab/>
      </w:r>
      <w:r w:rsidR="00CD2533" w:rsidRPr="00D37EAE">
        <w:rPr>
          <w:rFonts w:ascii="Times New Roman" w:hAnsi="Times New Roman"/>
          <w:sz w:val="24"/>
          <w:szCs w:val="24"/>
        </w:rPr>
        <w:tab/>
      </w:r>
      <w:r w:rsidRPr="00D37EAE">
        <w:rPr>
          <w:rFonts w:ascii="Times New Roman" w:hAnsi="Times New Roman"/>
          <w:sz w:val="24"/>
          <w:szCs w:val="24"/>
        </w:rPr>
        <w:t>ПОДПИС и ПЕЧАТ: ....</w:t>
      </w:r>
      <w:r w:rsidR="009529F3" w:rsidRPr="00D37EAE">
        <w:rPr>
          <w:rFonts w:ascii="Times New Roman" w:hAnsi="Times New Roman"/>
          <w:sz w:val="24"/>
          <w:szCs w:val="24"/>
        </w:rPr>
        <w:t>...........</w:t>
      </w:r>
      <w:r w:rsidRPr="00D37EAE">
        <w:rPr>
          <w:rFonts w:ascii="Times New Roman" w:hAnsi="Times New Roman"/>
          <w:sz w:val="24"/>
          <w:szCs w:val="24"/>
        </w:rPr>
        <w:t>............................</w:t>
      </w:r>
    </w:p>
    <w:p w:rsidR="00CD2533" w:rsidRPr="00D37EAE" w:rsidRDefault="00CD2533" w:rsidP="00C963AE">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007239B4" w:rsidRPr="00D37EAE">
        <w:rPr>
          <w:rFonts w:ascii="Times New Roman" w:hAnsi="Times New Roman"/>
          <w:sz w:val="24"/>
          <w:szCs w:val="24"/>
        </w:rPr>
        <w:t xml:space="preserve">  </w:t>
      </w:r>
      <w:r w:rsidR="002F4551">
        <w:rPr>
          <w:rFonts w:ascii="Times New Roman" w:hAnsi="Times New Roman"/>
          <w:sz w:val="24"/>
          <w:szCs w:val="24"/>
        </w:rPr>
        <w:t>(име и фамилия)</w:t>
      </w:r>
      <w:r w:rsidR="00BB1CE8" w:rsidRPr="00D37EAE">
        <w:rPr>
          <w:rFonts w:ascii="Times New Roman" w:hAnsi="Times New Roman"/>
          <w:sz w:val="24"/>
          <w:szCs w:val="24"/>
        </w:rPr>
        <w:t xml:space="preserve">          </w:t>
      </w:r>
      <w:r w:rsidR="00BC432A" w:rsidRPr="00D37EAE">
        <w:rPr>
          <w:rFonts w:ascii="Times New Roman" w:hAnsi="Times New Roman"/>
          <w:sz w:val="24"/>
          <w:szCs w:val="24"/>
        </w:rPr>
        <w:t xml:space="preserve">    </w:t>
      </w:r>
    </w:p>
    <w:p w:rsidR="00BB1CE8" w:rsidRPr="00D37EAE" w:rsidRDefault="00CD2533" w:rsidP="00C963AE">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00BB1CE8" w:rsidRPr="00D37EAE">
        <w:rPr>
          <w:rFonts w:ascii="Times New Roman" w:hAnsi="Times New Roman"/>
          <w:sz w:val="24"/>
          <w:szCs w:val="24"/>
        </w:rPr>
        <w:t>....................</w:t>
      </w:r>
      <w:r w:rsidR="009529F3" w:rsidRPr="00D37EAE">
        <w:rPr>
          <w:rFonts w:ascii="Times New Roman" w:hAnsi="Times New Roman"/>
          <w:sz w:val="24"/>
          <w:szCs w:val="24"/>
        </w:rPr>
        <w:t>.........</w:t>
      </w:r>
      <w:r w:rsidR="00BB1CE8" w:rsidRPr="00D37EAE">
        <w:rPr>
          <w:rFonts w:ascii="Times New Roman" w:hAnsi="Times New Roman"/>
          <w:sz w:val="24"/>
          <w:szCs w:val="24"/>
        </w:rPr>
        <w:t>..............</w:t>
      </w:r>
      <w:r w:rsidR="009529F3" w:rsidRPr="00D37EAE">
        <w:rPr>
          <w:rFonts w:ascii="Times New Roman" w:hAnsi="Times New Roman"/>
          <w:sz w:val="24"/>
          <w:szCs w:val="24"/>
        </w:rPr>
        <w:t>....</w:t>
      </w:r>
      <w:r w:rsidR="00BB1CE8" w:rsidRPr="00D37EAE">
        <w:rPr>
          <w:rFonts w:ascii="Times New Roman" w:hAnsi="Times New Roman"/>
          <w:sz w:val="24"/>
          <w:szCs w:val="24"/>
        </w:rPr>
        <w:t>.................................</w:t>
      </w:r>
    </w:p>
    <w:p w:rsidR="00BB1CE8" w:rsidRPr="00D37EAE" w:rsidRDefault="00BB1CE8" w:rsidP="00C963AE">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 xml:space="preserve">                               </w:t>
      </w:r>
      <w:r w:rsidR="00CD2533" w:rsidRPr="00D37EAE">
        <w:rPr>
          <w:rFonts w:ascii="Times New Roman" w:hAnsi="Times New Roman"/>
          <w:sz w:val="24"/>
          <w:szCs w:val="24"/>
        </w:rPr>
        <w:t xml:space="preserve">                                     </w:t>
      </w:r>
      <w:r w:rsidR="009529F3" w:rsidRPr="00D37EAE">
        <w:rPr>
          <w:rFonts w:ascii="Times New Roman" w:hAnsi="Times New Roman"/>
          <w:sz w:val="24"/>
          <w:szCs w:val="24"/>
        </w:rPr>
        <w:t xml:space="preserve">       </w:t>
      </w:r>
      <w:r w:rsidR="00CD2533" w:rsidRPr="00D37EAE">
        <w:rPr>
          <w:rFonts w:ascii="Times New Roman" w:hAnsi="Times New Roman"/>
          <w:sz w:val="24"/>
          <w:szCs w:val="24"/>
        </w:rPr>
        <w:t xml:space="preserve"> </w:t>
      </w:r>
      <w:r w:rsidR="002F4551">
        <w:rPr>
          <w:rFonts w:ascii="Times New Roman" w:hAnsi="Times New Roman"/>
          <w:sz w:val="24"/>
          <w:szCs w:val="24"/>
        </w:rPr>
        <w:t>(</w:t>
      </w:r>
      <w:r w:rsidRPr="00D37EAE">
        <w:rPr>
          <w:rFonts w:ascii="Times New Roman" w:hAnsi="Times New Roman"/>
          <w:sz w:val="24"/>
          <w:szCs w:val="24"/>
        </w:rPr>
        <w:t>длъжно</w:t>
      </w:r>
      <w:r w:rsidR="002F4551">
        <w:rPr>
          <w:rFonts w:ascii="Times New Roman" w:hAnsi="Times New Roman"/>
          <w:sz w:val="24"/>
          <w:szCs w:val="24"/>
        </w:rPr>
        <w:t>ст на представляващия участника)</w:t>
      </w:r>
    </w:p>
    <w:p w:rsidR="00FB651F" w:rsidRPr="00D37EAE" w:rsidRDefault="00FB651F" w:rsidP="00C963AE">
      <w:pPr>
        <w:tabs>
          <w:tab w:val="left" w:pos="709"/>
          <w:tab w:val="left" w:pos="993"/>
          <w:tab w:val="left" w:pos="8625"/>
        </w:tabs>
        <w:spacing w:after="0" w:line="240" w:lineRule="auto"/>
        <w:ind w:right="-58"/>
        <w:outlineLvl w:val="0"/>
        <w:rPr>
          <w:rFonts w:ascii="Times New Roman" w:eastAsia="Batang" w:hAnsi="Times New Roman"/>
          <w:b/>
          <w:sz w:val="24"/>
          <w:szCs w:val="24"/>
          <w:lang w:eastAsia="bg-BG"/>
        </w:rPr>
      </w:pPr>
    </w:p>
    <w:p w:rsidR="008A7247" w:rsidRPr="00D37EAE"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7247" w:rsidRPr="00D37EAE"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11F62" w:rsidRPr="006921CF" w:rsidRDefault="00C11F62" w:rsidP="00C11F62">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t xml:space="preserve">Образец № </w:t>
      </w:r>
      <w:r w:rsidRPr="00D37EAE">
        <w:rPr>
          <w:rFonts w:ascii="Times New Roman" w:eastAsia="Batang" w:hAnsi="Times New Roman"/>
          <w:sz w:val="24"/>
          <w:szCs w:val="24"/>
          <w:lang w:val="en-US" w:eastAsia="bg-BG"/>
        </w:rPr>
        <w:t>3</w:t>
      </w:r>
      <w:r>
        <w:rPr>
          <w:rFonts w:ascii="Times New Roman" w:eastAsia="Batang" w:hAnsi="Times New Roman"/>
          <w:sz w:val="24"/>
          <w:szCs w:val="24"/>
          <w:lang w:eastAsia="bg-BG"/>
        </w:rPr>
        <w:t>.2</w:t>
      </w:r>
    </w:p>
    <w:p w:rsidR="00C11F62" w:rsidRPr="00D37EAE" w:rsidRDefault="00C11F62" w:rsidP="00C11F62">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C11F62" w:rsidRPr="00D37EAE" w:rsidRDefault="00C11F62" w:rsidP="00C11F62">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C11F62" w:rsidRPr="00D37EAE" w:rsidRDefault="00C11F62" w:rsidP="00C11F62">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C11F62" w:rsidRPr="00D37EAE" w:rsidRDefault="00C11F62" w:rsidP="00C11F62">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C11F62" w:rsidRPr="00D37EAE" w:rsidRDefault="00C11F62" w:rsidP="00C11F62">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C11F62" w:rsidRPr="00D37EAE" w:rsidRDefault="00C11F62" w:rsidP="00C11F62">
      <w:pPr>
        <w:tabs>
          <w:tab w:val="left" w:pos="709"/>
          <w:tab w:val="left" w:pos="993"/>
        </w:tabs>
        <w:spacing w:after="0"/>
        <w:ind w:right="-58" w:firstLine="709"/>
        <w:jc w:val="both"/>
        <w:rPr>
          <w:rFonts w:ascii="Times New Roman" w:hAnsi="Times New Roman"/>
          <w:sz w:val="24"/>
          <w:szCs w:val="24"/>
        </w:rPr>
      </w:pPr>
    </w:p>
    <w:p w:rsidR="00C11F62" w:rsidRPr="00D37EAE" w:rsidRDefault="00C11F62" w:rsidP="00C11F62">
      <w:pPr>
        <w:tabs>
          <w:tab w:val="left" w:pos="709"/>
          <w:tab w:val="left" w:pos="993"/>
        </w:tabs>
        <w:spacing w:after="0"/>
        <w:ind w:right="-58" w:firstLine="709"/>
        <w:jc w:val="both"/>
        <w:rPr>
          <w:rFonts w:ascii="Times New Roman" w:hAnsi="Times New Roman"/>
          <w:sz w:val="24"/>
          <w:szCs w:val="24"/>
        </w:rPr>
      </w:pPr>
    </w:p>
    <w:p w:rsidR="00C11F62" w:rsidRPr="006921CF" w:rsidRDefault="00C11F62" w:rsidP="00C11F62">
      <w:pPr>
        <w:tabs>
          <w:tab w:val="left" w:pos="709"/>
          <w:tab w:val="left" w:pos="993"/>
        </w:tabs>
        <w:spacing w:after="0"/>
        <w:ind w:right="-58"/>
        <w:jc w:val="center"/>
        <w:rPr>
          <w:rFonts w:ascii="Times New Roman" w:hAnsi="Times New Roman"/>
          <w:b/>
          <w:sz w:val="24"/>
          <w:szCs w:val="24"/>
          <w:lang w:val="ru-RU"/>
        </w:rPr>
      </w:pPr>
      <w:r w:rsidRPr="006921CF">
        <w:rPr>
          <w:rFonts w:ascii="Times New Roman" w:hAnsi="Times New Roman"/>
          <w:b/>
          <w:sz w:val="24"/>
          <w:szCs w:val="24"/>
          <w:lang w:val="ru-RU"/>
        </w:rPr>
        <w:t>ЦЕНОВО ПРЕДЛОЖЕНИЕ</w:t>
      </w:r>
    </w:p>
    <w:p w:rsidR="00C11F62" w:rsidRPr="006921CF" w:rsidRDefault="00C11F62" w:rsidP="00C11F62">
      <w:pPr>
        <w:tabs>
          <w:tab w:val="left" w:pos="709"/>
          <w:tab w:val="left" w:pos="993"/>
          <w:tab w:val="left" w:pos="1418"/>
        </w:tabs>
        <w:spacing w:after="0"/>
        <w:ind w:right="-58"/>
        <w:jc w:val="center"/>
        <w:rPr>
          <w:rFonts w:ascii="Times New Roman" w:hAnsi="Times New Roman"/>
          <w:sz w:val="24"/>
          <w:szCs w:val="24"/>
        </w:rPr>
      </w:pPr>
    </w:p>
    <w:p w:rsidR="00C11F62" w:rsidRPr="00D37EAE" w:rsidRDefault="00C11F62" w:rsidP="00C11F62">
      <w:pPr>
        <w:tabs>
          <w:tab w:val="left" w:pos="709"/>
          <w:tab w:val="left" w:pos="993"/>
          <w:tab w:val="left" w:pos="1418"/>
        </w:tabs>
        <w:spacing w:after="0"/>
        <w:ind w:right="-58"/>
        <w:jc w:val="center"/>
        <w:rPr>
          <w:rFonts w:ascii="Times New Roman" w:hAnsi="Times New Roman"/>
          <w:sz w:val="24"/>
          <w:szCs w:val="24"/>
        </w:rPr>
      </w:pPr>
      <w:r w:rsidRPr="006921CF">
        <w:rPr>
          <w:rFonts w:ascii="Times New Roman" w:hAnsi="Times New Roman"/>
          <w:sz w:val="24"/>
          <w:szCs w:val="24"/>
        </w:rPr>
        <w:t xml:space="preserve">за участие в обществена поръчка </w:t>
      </w:r>
    </w:p>
    <w:p w:rsidR="00C11F62" w:rsidRPr="00D37EAE" w:rsidRDefault="00C11F62" w:rsidP="00C11F62">
      <w:pPr>
        <w:tabs>
          <w:tab w:val="left" w:pos="709"/>
          <w:tab w:val="left" w:pos="993"/>
        </w:tabs>
        <w:spacing w:after="0"/>
        <w:ind w:right="-58"/>
        <w:jc w:val="center"/>
        <w:outlineLvl w:val="0"/>
        <w:rPr>
          <w:rFonts w:ascii="Times New Roman" w:hAnsi="Times New Roman"/>
          <w:sz w:val="24"/>
          <w:szCs w:val="24"/>
        </w:rPr>
      </w:pPr>
    </w:p>
    <w:p w:rsidR="00C11F62" w:rsidRDefault="00C11F62" w:rsidP="00C11F62">
      <w:pPr>
        <w:tabs>
          <w:tab w:val="left" w:pos="709"/>
          <w:tab w:val="left" w:pos="993"/>
        </w:tabs>
        <w:autoSpaceDE w:val="0"/>
        <w:autoSpaceDN w:val="0"/>
        <w:adjustRightInd w:val="0"/>
        <w:spacing w:after="0"/>
        <w:ind w:right="-58"/>
        <w:jc w:val="center"/>
        <w:rPr>
          <w:rFonts w:ascii="Times New Roman" w:hAnsi="Times New Roman"/>
          <w:sz w:val="24"/>
          <w:szCs w:val="24"/>
        </w:rPr>
      </w:pPr>
      <w:r w:rsidRPr="00D37EAE">
        <w:rPr>
          <w:rFonts w:ascii="Times New Roman" w:hAnsi="Times New Roman"/>
          <w:sz w:val="24"/>
          <w:szCs w:val="24"/>
        </w:rPr>
        <w:t xml:space="preserve">с предмет: </w:t>
      </w:r>
      <w:r w:rsidRPr="00006EF9">
        <w:rPr>
          <w:rFonts w:ascii="Times New Roman" w:hAnsi="Times New Roman"/>
          <w:sz w:val="24"/>
          <w:szCs w:val="24"/>
        </w:rPr>
        <w:t>„Доставка на</w:t>
      </w:r>
      <w:r w:rsidRPr="00006EF9">
        <w:rPr>
          <w:rFonts w:ascii="Times New Roman" w:hAnsi="Times New Roman"/>
          <w:sz w:val="24"/>
          <w:szCs w:val="24"/>
          <w:lang w:val="en-US"/>
        </w:rPr>
        <w:t xml:space="preserve"> </w:t>
      </w:r>
      <w:r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p>
    <w:p w:rsidR="00C11F62" w:rsidRDefault="00C11F62" w:rsidP="00C11F62">
      <w:pPr>
        <w:tabs>
          <w:tab w:val="left" w:pos="709"/>
          <w:tab w:val="left" w:pos="993"/>
        </w:tabs>
        <w:autoSpaceDE w:val="0"/>
        <w:autoSpaceDN w:val="0"/>
        <w:adjustRightInd w:val="0"/>
        <w:spacing w:after="0"/>
        <w:ind w:right="-58"/>
        <w:jc w:val="center"/>
        <w:rPr>
          <w:rFonts w:ascii="Times New Roman" w:hAnsi="Times New Roman"/>
          <w:sz w:val="24"/>
          <w:szCs w:val="24"/>
        </w:rPr>
      </w:pPr>
    </w:p>
    <w:p w:rsidR="00C11F62" w:rsidRPr="00006EF9" w:rsidRDefault="00C11F62" w:rsidP="00C11F62">
      <w:pPr>
        <w:tabs>
          <w:tab w:val="left" w:pos="709"/>
          <w:tab w:val="left" w:pos="993"/>
        </w:tabs>
        <w:autoSpaceDE w:val="0"/>
        <w:autoSpaceDN w:val="0"/>
        <w:adjustRightInd w:val="0"/>
        <w:spacing w:after="0"/>
        <w:ind w:right="-58"/>
        <w:jc w:val="center"/>
        <w:rPr>
          <w:rFonts w:ascii="Times New Roman" w:hAnsi="Times New Roman"/>
          <w:sz w:val="24"/>
          <w:szCs w:val="24"/>
        </w:rPr>
      </w:pPr>
      <w:r w:rsidRPr="00006EF9">
        <w:rPr>
          <w:rFonts w:ascii="Times New Roman" w:hAnsi="Times New Roman"/>
          <w:sz w:val="24"/>
          <w:szCs w:val="24"/>
        </w:rPr>
        <w:t>по</w:t>
      </w:r>
      <w:r>
        <w:rPr>
          <w:rFonts w:ascii="Times New Roman" w:hAnsi="Times New Roman"/>
          <w:sz w:val="24"/>
          <w:szCs w:val="24"/>
        </w:rPr>
        <w:t xml:space="preserve"> о</w:t>
      </w:r>
      <w:r w:rsidRPr="00006EF9">
        <w:rPr>
          <w:rFonts w:ascii="Times New Roman" w:hAnsi="Times New Roman"/>
          <w:sz w:val="24"/>
          <w:szCs w:val="24"/>
        </w:rPr>
        <w:t xml:space="preserve">бособена позиция № </w:t>
      </w:r>
      <w:r>
        <w:rPr>
          <w:rFonts w:ascii="Times New Roman" w:hAnsi="Times New Roman"/>
          <w:sz w:val="24"/>
          <w:szCs w:val="24"/>
        </w:rPr>
        <w:t>2</w:t>
      </w:r>
      <w:r w:rsidRPr="00006EF9">
        <w:rPr>
          <w:rFonts w:ascii="Times New Roman" w:hAnsi="Times New Roman"/>
          <w:sz w:val="24"/>
          <w:szCs w:val="24"/>
        </w:rPr>
        <w:t xml:space="preserve"> „</w:t>
      </w:r>
      <w:r>
        <w:rPr>
          <w:rFonts w:ascii="Times New Roman" w:hAnsi="Times New Roman"/>
          <w:sz w:val="24"/>
          <w:szCs w:val="24"/>
        </w:rPr>
        <w:t>Гащеризон тактически летен</w:t>
      </w:r>
      <w:r w:rsidRPr="00006EF9">
        <w:rPr>
          <w:rFonts w:ascii="Times New Roman" w:hAnsi="Times New Roman"/>
          <w:sz w:val="24"/>
          <w:szCs w:val="24"/>
        </w:rPr>
        <w:t>“</w:t>
      </w:r>
    </w:p>
    <w:p w:rsidR="00C11F62" w:rsidRPr="00D37EAE" w:rsidRDefault="00C11F62" w:rsidP="00C11F62">
      <w:pPr>
        <w:tabs>
          <w:tab w:val="left" w:pos="709"/>
          <w:tab w:val="left" w:pos="993"/>
        </w:tabs>
        <w:spacing w:after="0"/>
        <w:ind w:right="-58" w:firstLine="709"/>
        <w:rPr>
          <w:rFonts w:ascii="Times New Roman" w:hAnsi="Times New Roman"/>
          <w:sz w:val="24"/>
          <w:szCs w:val="24"/>
          <w:lang w:eastAsia="bg-BG"/>
        </w:rPr>
      </w:pPr>
    </w:p>
    <w:p w:rsidR="00C11F62" w:rsidRPr="00D37EAE" w:rsidRDefault="00C11F62" w:rsidP="00C11F62">
      <w:pPr>
        <w:tabs>
          <w:tab w:val="left" w:pos="709"/>
          <w:tab w:val="left" w:pos="993"/>
        </w:tabs>
        <w:spacing w:after="0"/>
        <w:ind w:right="-58" w:firstLine="709"/>
        <w:jc w:val="both"/>
        <w:rPr>
          <w:rFonts w:ascii="Times New Roman" w:hAnsi="Times New Roman"/>
          <w:sz w:val="24"/>
          <w:szCs w:val="24"/>
        </w:rPr>
      </w:pPr>
      <w:r w:rsidRPr="00D37EAE">
        <w:rPr>
          <w:rFonts w:ascii="Times New Roman" w:hAnsi="Times New Roman"/>
          <w:sz w:val="24"/>
          <w:szCs w:val="24"/>
        </w:rPr>
        <w:t xml:space="preserve">  от: ...................................................................................................................………………..</w:t>
      </w:r>
    </w:p>
    <w:p w:rsidR="00C11F62" w:rsidRPr="00D37EAE" w:rsidRDefault="00C11F62" w:rsidP="00C11F62">
      <w:pPr>
        <w:tabs>
          <w:tab w:val="left" w:pos="709"/>
          <w:tab w:val="left" w:pos="993"/>
        </w:tabs>
        <w:spacing w:after="0"/>
        <w:ind w:right="-58" w:firstLine="709"/>
        <w:jc w:val="center"/>
        <w:rPr>
          <w:rFonts w:ascii="Times New Roman" w:hAnsi="Times New Roman"/>
          <w:sz w:val="24"/>
          <w:szCs w:val="24"/>
        </w:rPr>
      </w:pPr>
      <w:r w:rsidRPr="00D37EAE">
        <w:rPr>
          <w:rFonts w:ascii="Times New Roman" w:hAnsi="Times New Roman"/>
          <w:sz w:val="24"/>
          <w:szCs w:val="24"/>
        </w:rPr>
        <w:t>/наименование на участника/</w:t>
      </w:r>
    </w:p>
    <w:p w:rsidR="00C11F62" w:rsidRPr="00D37EAE" w:rsidRDefault="00C11F62" w:rsidP="00C11F62">
      <w:pPr>
        <w:tabs>
          <w:tab w:val="left" w:pos="709"/>
          <w:tab w:val="left" w:pos="851"/>
        </w:tabs>
        <w:spacing w:after="0"/>
        <w:ind w:right="-58" w:firstLine="851"/>
        <w:rPr>
          <w:rFonts w:ascii="Times New Roman" w:hAnsi="Times New Roman"/>
          <w:sz w:val="24"/>
          <w:szCs w:val="24"/>
        </w:rPr>
      </w:pPr>
    </w:p>
    <w:p w:rsidR="00C11F62" w:rsidRPr="00D37EAE" w:rsidRDefault="00C11F62" w:rsidP="00C11F62">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Във връзка с обявената процедура за </w:t>
      </w:r>
      <w:r>
        <w:rPr>
          <w:rFonts w:ascii="Times New Roman" w:hAnsi="Times New Roman"/>
          <w:sz w:val="24"/>
          <w:szCs w:val="24"/>
        </w:rPr>
        <w:t>възлагане на обществена поръчка</w:t>
      </w:r>
      <w:r w:rsidRPr="00682DE6">
        <w:rPr>
          <w:rFonts w:ascii="Times New Roman" w:hAnsi="Times New Roman"/>
          <w:sz w:val="24"/>
          <w:szCs w:val="24"/>
        </w:rPr>
        <w:t xml:space="preserve"> </w:t>
      </w:r>
      <w:r w:rsidRPr="00D37EAE">
        <w:rPr>
          <w:rFonts w:ascii="Times New Roman" w:hAnsi="Times New Roman"/>
          <w:sz w:val="24"/>
          <w:szCs w:val="24"/>
        </w:rPr>
        <w:t xml:space="preserve">с предмет: </w:t>
      </w:r>
      <w:r>
        <w:rPr>
          <w:rFonts w:ascii="Times New Roman" w:hAnsi="Times New Roman"/>
          <w:sz w:val="24"/>
          <w:szCs w:val="24"/>
        </w:rPr>
        <w:t>„</w:t>
      </w:r>
      <w:r w:rsidRPr="00006EF9">
        <w:rPr>
          <w:rFonts w:ascii="Times New Roman" w:hAnsi="Times New Roman"/>
          <w:sz w:val="24"/>
          <w:szCs w:val="24"/>
        </w:rPr>
        <w:t>Доставка на</w:t>
      </w:r>
      <w:r w:rsidRPr="00006EF9">
        <w:rPr>
          <w:rFonts w:ascii="Times New Roman" w:hAnsi="Times New Roman"/>
          <w:sz w:val="24"/>
          <w:szCs w:val="24"/>
          <w:lang w:val="en-US"/>
        </w:rPr>
        <w:t xml:space="preserve"> </w:t>
      </w:r>
      <w:r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r>
        <w:rPr>
          <w:rFonts w:ascii="Times New Roman" w:hAnsi="Times New Roman"/>
          <w:sz w:val="24"/>
          <w:szCs w:val="24"/>
        </w:rPr>
        <w:t xml:space="preserve"> </w:t>
      </w:r>
      <w:r w:rsidRPr="00006EF9">
        <w:rPr>
          <w:rFonts w:ascii="Times New Roman" w:hAnsi="Times New Roman"/>
          <w:sz w:val="24"/>
          <w:szCs w:val="24"/>
        </w:rPr>
        <w:t>по</w:t>
      </w:r>
      <w:r>
        <w:rPr>
          <w:rFonts w:ascii="Times New Roman" w:hAnsi="Times New Roman"/>
          <w:sz w:val="24"/>
          <w:szCs w:val="24"/>
        </w:rPr>
        <w:t xml:space="preserve"> о</w:t>
      </w:r>
      <w:r w:rsidRPr="00006EF9">
        <w:rPr>
          <w:rFonts w:ascii="Times New Roman" w:hAnsi="Times New Roman"/>
          <w:sz w:val="24"/>
          <w:szCs w:val="24"/>
        </w:rPr>
        <w:t xml:space="preserve">бособена позиция № </w:t>
      </w:r>
      <w:r>
        <w:rPr>
          <w:rFonts w:ascii="Times New Roman" w:hAnsi="Times New Roman"/>
          <w:sz w:val="24"/>
          <w:szCs w:val="24"/>
        </w:rPr>
        <w:t>2</w:t>
      </w:r>
      <w:r w:rsidRPr="00006EF9">
        <w:rPr>
          <w:rFonts w:ascii="Times New Roman" w:hAnsi="Times New Roman"/>
          <w:sz w:val="24"/>
          <w:szCs w:val="24"/>
        </w:rPr>
        <w:t xml:space="preserve"> „</w:t>
      </w:r>
      <w:r>
        <w:rPr>
          <w:rFonts w:ascii="Times New Roman" w:hAnsi="Times New Roman"/>
          <w:sz w:val="24"/>
          <w:szCs w:val="24"/>
        </w:rPr>
        <w:t>Гащеризон тактически летен</w:t>
      </w:r>
      <w:r w:rsidRPr="00006EF9">
        <w:rPr>
          <w:rFonts w:ascii="Times New Roman" w:hAnsi="Times New Roman"/>
          <w:sz w:val="24"/>
          <w:szCs w:val="24"/>
        </w:rPr>
        <w:t>“</w:t>
      </w:r>
      <w:r w:rsidRPr="00D37EAE">
        <w:rPr>
          <w:rFonts w:ascii="Times New Roman" w:hAnsi="Times New Roman"/>
          <w:sz w:val="24"/>
          <w:szCs w:val="24"/>
        </w:rPr>
        <w:t>, Ви представяме нашето ценово предложение, както следва:</w:t>
      </w:r>
    </w:p>
    <w:p w:rsidR="00C11F62" w:rsidRPr="00B24EC1" w:rsidRDefault="00C11F62" w:rsidP="00C11F62">
      <w:pPr>
        <w:tabs>
          <w:tab w:val="left" w:pos="709"/>
          <w:tab w:val="left" w:pos="993"/>
        </w:tabs>
        <w:spacing w:after="0" w:line="312" w:lineRule="auto"/>
        <w:ind w:right="-58"/>
        <w:jc w:val="both"/>
        <w:outlineLvl w:val="0"/>
        <w:rPr>
          <w:rFonts w:ascii="Times New Roman" w:hAnsi="Times New Roman"/>
          <w:sz w:val="24"/>
          <w:szCs w:val="24"/>
        </w:rPr>
      </w:pP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253"/>
        <w:gridCol w:w="1559"/>
        <w:gridCol w:w="1985"/>
        <w:gridCol w:w="1985"/>
      </w:tblGrid>
      <w:tr w:rsidR="00C11F62" w:rsidRPr="00002B8F" w:rsidTr="00586A06">
        <w:trPr>
          <w:trHeight w:val="699"/>
        </w:trPr>
        <w:tc>
          <w:tcPr>
            <w:tcW w:w="567" w:type="dxa"/>
            <w:shd w:val="clear" w:color="auto" w:fill="F2F2F2" w:themeFill="background1" w:themeFillShade="F2"/>
            <w:vAlign w:val="center"/>
          </w:tcPr>
          <w:p w:rsidR="00C11F62" w:rsidRPr="00002B8F" w:rsidRDefault="00C11F62" w:rsidP="00586A06">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4253" w:type="dxa"/>
            <w:shd w:val="clear" w:color="auto" w:fill="F2F2F2" w:themeFill="background1" w:themeFillShade="F2"/>
            <w:vAlign w:val="center"/>
          </w:tcPr>
          <w:p w:rsidR="00C11F62" w:rsidRPr="00002B8F" w:rsidRDefault="00C11F62" w:rsidP="00586A06">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559" w:type="dxa"/>
            <w:shd w:val="clear" w:color="auto" w:fill="F2F2F2" w:themeFill="background1" w:themeFillShade="F2"/>
            <w:vAlign w:val="center"/>
          </w:tcPr>
          <w:p w:rsidR="00C11F62" w:rsidRPr="00002B8F" w:rsidRDefault="00C11F62" w:rsidP="00586A06">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 (брой)</w:t>
            </w:r>
          </w:p>
        </w:tc>
        <w:tc>
          <w:tcPr>
            <w:tcW w:w="1985" w:type="dxa"/>
            <w:shd w:val="clear" w:color="auto" w:fill="F2F2F2" w:themeFill="background1" w:themeFillShade="F2"/>
            <w:vAlign w:val="center"/>
          </w:tcPr>
          <w:p w:rsidR="00C11F62" w:rsidRDefault="00C11F62" w:rsidP="00586A06">
            <w:pPr>
              <w:spacing w:after="0" w:line="240" w:lineRule="auto"/>
              <w:ind w:firstLine="12"/>
              <w:jc w:val="center"/>
              <w:rPr>
                <w:rFonts w:ascii="Times New Roman" w:hAnsi="Times New Roman"/>
                <w:sz w:val="24"/>
                <w:szCs w:val="24"/>
              </w:rPr>
            </w:pPr>
            <w:r w:rsidRPr="00002B8F">
              <w:rPr>
                <w:rFonts w:ascii="Times New Roman" w:hAnsi="Times New Roman"/>
                <w:sz w:val="24"/>
                <w:szCs w:val="24"/>
              </w:rPr>
              <w:t xml:space="preserve">Ед. цена </w:t>
            </w:r>
          </w:p>
          <w:p w:rsidR="00C11F62" w:rsidRPr="00002B8F" w:rsidRDefault="00C11F62" w:rsidP="00586A06">
            <w:pPr>
              <w:spacing w:after="0" w:line="240" w:lineRule="auto"/>
              <w:ind w:firstLine="12"/>
              <w:jc w:val="center"/>
              <w:rPr>
                <w:rFonts w:ascii="Times New Roman" w:hAnsi="Times New Roman"/>
                <w:sz w:val="24"/>
                <w:szCs w:val="24"/>
              </w:rPr>
            </w:pPr>
            <w:r w:rsidRPr="00002B8F">
              <w:rPr>
                <w:rFonts w:ascii="Times New Roman" w:hAnsi="Times New Roman"/>
                <w:sz w:val="24"/>
                <w:szCs w:val="24"/>
              </w:rPr>
              <w:t>в лева</w:t>
            </w:r>
            <w:r>
              <w:rPr>
                <w:rFonts w:ascii="Times New Roman" w:hAnsi="Times New Roman"/>
                <w:sz w:val="24"/>
                <w:szCs w:val="24"/>
              </w:rPr>
              <w:t xml:space="preserve"> </w:t>
            </w:r>
            <w:r w:rsidRPr="00002B8F">
              <w:rPr>
                <w:rFonts w:ascii="Times New Roman" w:hAnsi="Times New Roman"/>
                <w:sz w:val="24"/>
                <w:szCs w:val="24"/>
              </w:rPr>
              <w:t>без ДДС</w:t>
            </w:r>
          </w:p>
        </w:tc>
        <w:tc>
          <w:tcPr>
            <w:tcW w:w="1985" w:type="dxa"/>
            <w:shd w:val="clear" w:color="auto" w:fill="F2F2F2" w:themeFill="background1" w:themeFillShade="F2"/>
            <w:vAlign w:val="center"/>
          </w:tcPr>
          <w:p w:rsidR="00C11F62" w:rsidRDefault="00C11F62" w:rsidP="00586A06">
            <w:pPr>
              <w:spacing w:after="0" w:line="240" w:lineRule="auto"/>
              <w:ind w:firstLine="12"/>
              <w:jc w:val="center"/>
              <w:rPr>
                <w:rFonts w:ascii="Times New Roman" w:hAnsi="Times New Roman"/>
                <w:sz w:val="24"/>
                <w:szCs w:val="24"/>
              </w:rPr>
            </w:pPr>
            <w:r>
              <w:rPr>
                <w:rFonts w:ascii="Times New Roman" w:hAnsi="Times New Roman"/>
                <w:sz w:val="24"/>
                <w:szCs w:val="24"/>
              </w:rPr>
              <w:t>Обща стойност</w:t>
            </w:r>
            <w:r w:rsidRPr="00002B8F">
              <w:rPr>
                <w:rFonts w:ascii="Times New Roman" w:hAnsi="Times New Roman"/>
                <w:sz w:val="24"/>
                <w:szCs w:val="24"/>
              </w:rPr>
              <w:t xml:space="preserve"> </w:t>
            </w:r>
          </w:p>
          <w:p w:rsidR="00C11F62" w:rsidRPr="00002B8F" w:rsidRDefault="00C11F62" w:rsidP="00586A06">
            <w:pPr>
              <w:spacing w:after="0" w:line="240" w:lineRule="auto"/>
              <w:ind w:firstLine="12"/>
              <w:jc w:val="center"/>
              <w:rPr>
                <w:rFonts w:ascii="Times New Roman" w:hAnsi="Times New Roman"/>
                <w:sz w:val="24"/>
                <w:szCs w:val="24"/>
              </w:rPr>
            </w:pPr>
            <w:r w:rsidRPr="00002B8F">
              <w:rPr>
                <w:rFonts w:ascii="Times New Roman" w:hAnsi="Times New Roman"/>
                <w:sz w:val="24"/>
                <w:szCs w:val="24"/>
              </w:rPr>
              <w:t>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C11F62" w:rsidRPr="00002B8F" w:rsidTr="00586A06">
        <w:trPr>
          <w:trHeight w:hRule="exact" w:val="571"/>
        </w:trPr>
        <w:tc>
          <w:tcPr>
            <w:tcW w:w="567" w:type="dxa"/>
          </w:tcPr>
          <w:p w:rsidR="00C11F62" w:rsidRPr="00002B8F" w:rsidRDefault="00C11F62" w:rsidP="00586A06">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r w:rsidR="006C4608">
              <w:rPr>
                <w:rFonts w:ascii="Times New Roman" w:hAnsi="Times New Roman"/>
                <w:sz w:val="24"/>
                <w:szCs w:val="24"/>
                <w:lang w:eastAsia="bg-BG"/>
              </w:rPr>
              <w:t>.</w:t>
            </w: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p w:rsidR="00C11F62" w:rsidRPr="00002B8F" w:rsidRDefault="00C11F62" w:rsidP="00586A06">
            <w:pPr>
              <w:spacing w:after="0" w:line="240" w:lineRule="auto"/>
              <w:jc w:val="center"/>
              <w:rPr>
                <w:rFonts w:ascii="Times New Roman" w:hAnsi="Times New Roman"/>
                <w:sz w:val="24"/>
                <w:szCs w:val="24"/>
                <w:lang w:eastAsia="bg-BG"/>
              </w:rPr>
            </w:pPr>
          </w:p>
        </w:tc>
        <w:tc>
          <w:tcPr>
            <w:tcW w:w="4253" w:type="dxa"/>
            <w:vAlign w:val="center"/>
          </w:tcPr>
          <w:p w:rsidR="00C11F62" w:rsidRPr="00DE1198" w:rsidRDefault="00C11F62" w:rsidP="00586A06">
            <w:pPr>
              <w:tabs>
                <w:tab w:val="left" w:pos="720"/>
                <w:tab w:val="left" w:pos="900"/>
                <w:tab w:val="left" w:pos="1080"/>
                <w:tab w:val="left" w:pos="1440"/>
                <w:tab w:val="left" w:pos="3860"/>
              </w:tabs>
              <w:spacing w:after="0" w:line="240" w:lineRule="auto"/>
              <w:ind w:left="33" w:right="172"/>
              <w:jc w:val="both"/>
              <w:rPr>
                <w:rFonts w:ascii="Times New Roman" w:hAnsi="Times New Roman"/>
                <w:sz w:val="24"/>
                <w:szCs w:val="24"/>
                <w:lang w:eastAsia="bg-BG"/>
              </w:rPr>
            </w:pPr>
            <w:r>
              <w:rPr>
                <w:rFonts w:ascii="Times New Roman" w:hAnsi="Times New Roman"/>
                <w:sz w:val="24"/>
                <w:szCs w:val="24"/>
              </w:rPr>
              <w:t>Гащеризон тактически летен</w:t>
            </w:r>
          </w:p>
        </w:tc>
        <w:tc>
          <w:tcPr>
            <w:tcW w:w="1559" w:type="dxa"/>
            <w:vAlign w:val="center"/>
          </w:tcPr>
          <w:p w:rsidR="00C11F62" w:rsidRPr="00002B8F" w:rsidRDefault="00C11F62" w:rsidP="00586A06">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w:t>
            </w:r>
            <w:r w:rsidR="006C4608">
              <w:rPr>
                <w:rFonts w:ascii="Times New Roman" w:hAnsi="Times New Roman"/>
                <w:sz w:val="24"/>
                <w:szCs w:val="24"/>
                <w:lang w:eastAsia="bg-BG"/>
              </w:rPr>
              <w:t xml:space="preserve"> 416</w:t>
            </w:r>
          </w:p>
        </w:tc>
        <w:tc>
          <w:tcPr>
            <w:tcW w:w="1985" w:type="dxa"/>
            <w:vAlign w:val="center"/>
          </w:tcPr>
          <w:p w:rsidR="00C11F62" w:rsidRPr="00002B8F" w:rsidRDefault="00C11F62" w:rsidP="00586A06">
            <w:pPr>
              <w:spacing w:after="0" w:line="240" w:lineRule="auto"/>
              <w:ind w:firstLine="12"/>
              <w:jc w:val="center"/>
              <w:rPr>
                <w:rFonts w:ascii="Times New Roman" w:hAnsi="Times New Roman"/>
                <w:sz w:val="24"/>
                <w:szCs w:val="24"/>
                <w:lang w:eastAsia="bg-BG"/>
              </w:rPr>
            </w:pPr>
          </w:p>
        </w:tc>
        <w:tc>
          <w:tcPr>
            <w:tcW w:w="1985" w:type="dxa"/>
            <w:vAlign w:val="center"/>
          </w:tcPr>
          <w:p w:rsidR="00C11F62" w:rsidRPr="00002B8F" w:rsidRDefault="00C11F62" w:rsidP="00586A06">
            <w:pPr>
              <w:spacing w:after="0" w:line="240" w:lineRule="auto"/>
              <w:ind w:firstLine="12"/>
              <w:jc w:val="center"/>
              <w:rPr>
                <w:rFonts w:ascii="Times New Roman" w:hAnsi="Times New Roman"/>
                <w:sz w:val="24"/>
                <w:szCs w:val="24"/>
                <w:lang w:eastAsia="bg-BG"/>
              </w:rPr>
            </w:pPr>
          </w:p>
        </w:tc>
      </w:tr>
    </w:tbl>
    <w:p w:rsidR="00C11F62" w:rsidRDefault="00C11F62" w:rsidP="00C11F62">
      <w:pPr>
        <w:autoSpaceDE w:val="0"/>
        <w:autoSpaceDN w:val="0"/>
        <w:adjustRightInd w:val="0"/>
        <w:spacing w:after="120" w:line="320" w:lineRule="exact"/>
        <w:ind w:right="-58" w:firstLine="709"/>
        <w:jc w:val="both"/>
        <w:rPr>
          <w:rFonts w:ascii="Times New Roman" w:hAnsi="Times New Roman"/>
          <w:bCs/>
          <w:iCs/>
          <w:sz w:val="24"/>
          <w:szCs w:val="24"/>
        </w:rPr>
      </w:pPr>
    </w:p>
    <w:p w:rsidR="00C11F62" w:rsidRDefault="00C11F62" w:rsidP="00C11F62">
      <w:pPr>
        <w:autoSpaceDE w:val="0"/>
        <w:autoSpaceDN w:val="0"/>
        <w:adjustRightInd w:val="0"/>
        <w:spacing w:after="120" w:line="320" w:lineRule="exact"/>
        <w:ind w:right="-58" w:firstLine="851"/>
        <w:jc w:val="both"/>
        <w:rPr>
          <w:rFonts w:ascii="Times New Roman" w:hAnsi="Times New Roman"/>
          <w:bCs/>
          <w:iCs/>
          <w:sz w:val="24"/>
          <w:szCs w:val="24"/>
        </w:rPr>
      </w:pPr>
      <w:r>
        <w:rPr>
          <w:rFonts w:ascii="Times New Roman" w:hAnsi="Times New Roman"/>
          <w:bCs/>
          <w:iCs/>
          <w:sz w:val="24"/>
          <w:szCs w:val="24"/>
        </w:rPr>
        <w:t xml:space="preserve">В предложената цена 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C11F62" w:rsidRPr="00D37EAE" w:rsidRDefault="00C11F62" w:rsidP="00C11F62">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C11F62" w:rsidRPr="00D37EAE" w:rsidRDefault="00C11F62" w:rsidP="00C11F62">
      <w:pPr>
        <w:pStyle w:val="NoSpacing1"/>
        <w:spacing w:line="276" w:lineRule="auto"/>
        <w:ind w:firstLine="709"/>
        <w:jc w:val="both"/>
        <w:rPr>
          <w:rFonts w:ascii="Times New Roman" w:hAnsi="Times New Roman"/>
          <w:sz w:val="24"/>
          <w:szCs w:val="24"/>
        </w:rPr>
      </w:pPr>
    </w:p>
    <w:p w:rsidR="00C11F62" w:rsidRPr="00D37EAE" w:rsidRDefault="00C11F62" w:rsidP="00C11F62">
      <w:pPr>
        <w:pStyle w:val="NoSpacing1"/>
        <w:spacing w:line="276" w:lineRule="auto"/>
        <w:ind w:firstLine="851"/>
        <w:jc w:val="both"/>
        <w:rPr>
          <w:rFonts w:ascii="Times New Roman" w:hAnsi="Times New Roman"/>
          <w:sz w:val="24"/>
          <w:szCs w:val="24"/>
        </w:rPr>
      </w:pPr>
      <w:r w:rsidRPr="00D37EAE">
        <w:rPr>
          <w:rFonts w:ascii="Times New Roman" w:hAnsi="Times New Roman"/>
          <w:sz w:val="24"/>
          <w:szCs w:val="24"/>
        </w:rPr>
        <w:t>Декларирам, че ……………………………….. (ако е приложимо).</w:t>
      </w:r>
    </w:p>
    <w:p w:rsidR="00C11F62" w:rsidRPr="00D37EAE" w:rsidRDefault="00C11F62" w:rsidP="00C11F62">
      <w:pPr>
        <w:tabs>
          <w:tab w:val="left" w:pos="709"/>
        </w:tabs>
        <w:spacing w:after="0" w:line="240" w:lineRule="auto"/>
        <w:ind w:right="-58" w:firstLine="709"/>
        <w:rPr>
          <w:rFonts w:ascii="Times New Roman" w:hAnsi="Times New Roman"/>
          <w:sz w:val="24"/>
          <w:szCs w:val="24"/>
        </w:rPr>
      </w:pPr>
    </w:p>
    <w:p w:rsidR="00C11F62" w:rsidRPr="00D37EAE" w:rsidRDefault="00C11F62" w:rsidP="00C11F62">
      <w:pPr>
        <w:tabs>
          <w:tab w:val="left" w:pos="709"/>
        </w:tabs>
        <w:spacing w:after="0" w:line="240" w:lineRule="auto"/>
        <w:ind w:right="-58" w:firstLine="709"/>
        <w:rPr>
          <w:rFonts w:ascii="Times New Roman" w:hAnsi="Times New Roman"/>
          <w:sz w:val="24"/>
          <w:szCs w:val="24"/>
        </w:rPr>
      </w:pPr>
    </w:p>
    <w:p w:rsidR="00C11F62" w:rsidRPr="00D37EAE" w:rsidRDefault="00C11F62" w:rsidP="00C11F62">
      <w:pPr>
        <w:tabs>
          <w:tab w:val="left" w:pos="709"/>
        </w:tabs>
        <w:spacing w:after="0" w:line="240" w:lineRule="auto"/>
        <w:ind w:right="-58" w:firstLine="851"/>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t xml:space="preserve">        </w:t>
      </w:r>
      <w:r w:rsidRPr="00D37EAE">
        <w:rPr>
          <w:rFonts w:ascii="Times New Roman" w:hAnsi="Times New Roman"/>
          <w:sz w:val="24"/>
          <w:szCs w:val="24"/>
        </w:rPr>
        <w:tab/>
      </w:r>
      <w:r w:rsidRPr="00D37EAE">
        <w:rPr>
          <w:rFonts w:ascii="Times New Roman" w:hAnsi="Times New Roman"/>
          <w:sz w:val="24"/>
          <w:szCs w:val="24"/>
        </w:rPr>
        <w:tab/>
        <w:t>ПОДПИС и ПЕЧАТ: ...........................................</w:t>
      </w:r>
    </w:p>
    <w:p w:rsidR="00C11F62" w:rsidRPr="00D37EAE" w:rsidRDefault="00C11F62" w:rsidP="00C11F62">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 xml:space="preserve">  </w:t>
      </w:r>
      <w:r>
        <w:rPr>
          <w:rFonts w:ascii="Times New Roman" w:hAnsi="Times New Roman"/>
          <w:sz w:val="24"/>
          <w:szCs w:val="24"/>
        </w:rPr>
        <w:t>(име и фамилия)</w:t>
      </w:r>
      <w:r w:rsidRPr="00D37EAE">
        <w:rPr>
          <w:rFonts w:ascii="Times New Roman" w:hAnsi="Times New Roman"/>
          <w:sz w:val="24"/>
          <w:szCs w:val="24"/>
        </w:rPr>
        <w:t xml:space="preserve">              </w:t>
      </w:r>
    </w:p>
    <w:p w:rsidR="00C11F62" w:rsidRPr="00D37EAE" w:rsidRDefault="00C11F62" w:rsidP="00C11F62">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w:t>
      </w:r>
    </w:p>
    <w:p w:rsidR="00C11F62" w:rsidRPr="00D37EAE" w:rsidRDefault="00C11F62" w:rsidP="00C11F62">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 xml:space="preserve">                                                                            </w:t>
      </w:r>
      <w:r>
        <w:rPr>
          <w:rFonts w:ascii="Times New Roman" w:hAnsi="Times New Roman"/>
          <w:sz w:val="24"/>
          <w:szCs w:val="24"/>
        </w:rPr>
        <w:t>(</w:t>
      </w:r>
      <w:r w:rsidRPr="00D37EAE">
        <w:rPr>
          <w:rFonts w:ascii="Times New Roman" w:hAnsi="Times New Roman"/>
          <w:sz w:val="24"/>
          <w:szCs w:val="24"/>
        </w:rPr>
        <w:t>длъжно</w:t>
      </w:r>
      <w:r>
        <w:rPr>
          <w:rFonts w:ascii="Times New Roman" w:hAnsi="Times New Roman"/>
          <w:sz w:val="24"/>
          <w:szCs w:val="24"/>
        </w:rPr>
        <w:t>ст на представляващия участника)</w:t>
      </w:r>
    </w:p>
    <w:p w:rsidR="00C11F62" w:rsidRPr="00D37EAE" w:rsidRDefault="00C11F62" w:rsidP="00C11F62">
      <w:pPr>
        <w:tabs>
          <w:tab w:val="left" w:pos="709"/>
          <w:tab w:val="left" w:pos="993"/>
          <w:tab w:val="left" w:pos="8625"/>
        </w:tabs>
        <w:spacing w:after="0" w:line="240" w:lineRule="auto"/>
        <w:ind w:right="-58"/>
        <w:outlineLvl w:val="0"/>
        <w:rPr>
          <w:rFonts w:ascii="Times New Roman" w:eastAsia="Batang" w:hAnsi="Times New Roman"/>
          <w:b/>
          <w:sz w:val="24"/>
          <w:szCs w:val="24"/>
          <w:lang w:eastAsia="bg-BG"/>
        </w:rPr>
      </w:pPr>
    </w:p>
    <w:p w:rsidR="00C11F62" w:rsidRPr="00D37EAE" w:rsidRDefault="00C11F62" w:rsidP="00C11F62">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11F62" w:rsidRDefault="00C11F62"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11F62" w:rsidRDefault="00C11F62"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784354" w:rsidRPr="006921CF" w:rsidRDefault="00784354" w:rsidP="00784354">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t xml:space="preserve">Образец № </w:t>
      </w:r>
      <w:r w:rsidRPr="00D37EAE">
        <w:rPr>
          <w:rFonts w:ascii="Times New Roman" w:eastAsia="Batang" w:hAnsi="Times New Roman"/>
          <w:sz w:val="24"/>
          <w:szCs w:val="24"/>
          <w:lang w:val="en-US" w:eastAsia="bg-BG"/>
        </w:rPr>
        <w:t>3</w:t>
      </w:r>
      <w:r>
        <w:rPr>
          <w:rFonts w:ascii="Times New Roman" w:eastAsia="Batang" w:hAnsi="Times New Roman"/>
          <w:sz w:val="24"/>
          <w:szCs w:val="24"/>
          <w:lang w:eastAsia="bg-BG"/>
        </w:rPr>
        <w:t>.3</w:t>
      </w:r>
    </w:p>
    <w:p w:rsidR="00784354" w:rsidRPr="00D37EAE" w:rsidRDefault="00784354" w:rsidP="00784354">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784354" w:rsidRPr="00D37EAE" w:rsidRDefault="00784354" w:rsidP="00784354">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784354" w:rsidRPr="00D37EAE" w:rsidRDefault="00784354" w:rsidP="00784354">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784354" w:rsidRPr="00D37EAE" w:rsidRDefault="00784354" w:rsidP="00784354">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784354" w:rsidRPr="00D37EAE" w:rsidRDefault="00784354" w:rsidP="00784354">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784354" w:rsidRPr="00D37EAE" w:rsidRDefault="00784354" w:rsidP="00784354">
      <w:pPr>
        <w:tabs>
          <w:tab w:val="left" w:pos="709"/>
          <w:tab w:val="left" w:pos="993"/>
        </w:tabs>
        <w:spacing w:after="0"/>
        <w:ind w:right="-58" w:firstLine="709"/>
        <w:jc w:val="both"/>
        <w:rPr>
          <w:rFonts w:ascii="Times New Roman" w:hAnsi="Times New Roman"/>
          <w:sz w:val="24"/>
          <w:szCs w:val="24"/>
        </w:rPr>
      </w:pPr>
    </w:p>
    <w:p w:rsidR="00784354" w:rsidRPr="00D37EAE" w:rsidRDefault="00784354" w:rsidP="00784354">
      <w:pPr>
        <w:tabs>
          <w:tab w:val="left" w:pos="709"/>
          <w:tab w:val="left" w:pos="993"/>
        </w:tabs>
        <w:spacing w:after="0"/>
        <w:ind w:right="-58" w:firstLine="709"/>
        <w:jc w:val="both"/>
        <w:rPr>
          <w:rFonts w:ascii="Times New Roman" w:hAnsi="Times New Roman"/>
          <w:sz w:val="24"/>
          <w:szCs w:val="24"/>
        </w:rPr>
      </w:pPr>
    </w:p>
    <w:p w:rsidR="00784354" w:rsidRPr="006921CF" w:rsidRDefault="00784354" w:rsidP="00784354">
      <w:pPr>
        <w:tabs>
          <w:tab w:val="left" w:pos="709"/>
          <w:tab w:val="left" w:pos="993"/>
        </w:tabs>
        <w:spacing w:after="0"/>
        <w:ind w:right="-58"/>
        <w:jc w:val="center"/>
        <w:rPr>
          <w:rFonts w:ascii="Times New Roman" w:hAnsi="Times New Roman"/>
          <w:b/>
          <w:sz w:val="24"/>
          <w:szCs w:val="24"/>
          <w:lang w:val="ru-RU"/>
        </w:rPr>
      </w:pPr>
      <w:r w:rsidRPr="006921CF">
        <w:rPr>
          <w:rFonts w:ascii="Times New Roman" w:hAnsi="Times New Roman"/>
          <w:b/>
          <w:sz w:val="24"/>
          <w:szCs w:val="24"/>
          <w:lang w:val="ru-RU"/>
        </w:rPr>
        <w:t>ЦЕНОВО ПРЕДЛОЖЕНИЕ</w:t>
      </w:r>
    </w:p>
    <w:p w:rsidR="00784354" w:rsidRPr="006921CF" w:rsidRDefault="00784354" w:rsidP="00784354">
      <w:pPr>
        <w:tabs>
          <w:tab w:val="left" w:pos="709"/>
          <w:tab w:val="left" w:pos="993"/>
          <w:tab w:val="left" w:pos="1418"/>
        </w:tabs>
        <w:spacing w:after="0"/>
        <w:ind w:right="-58"/>
        <w:jc w:val="center"/>
        <w:rPr>
          <w:rFonts w:ascii="Times New Roman" w:hAnsi="Times New Roman"/>
          <w:sz w:val="24"/>
          <w:szCs w:val="24"/>
        </w:rPr>
      </w:pPr>
    </w:p>
    <w:p w:rsidR="00784354" w:rsidRPr="00D37EAE" w:rsidRDefault="00784354" w:rsidP="00784354">
      <w:pPr>
        <w:tabs>
          <w:tab w:val="left" w:pos="709"/>
          <w:tab w:val="left" w:pos="993"/>
          <w:tab w:val="left" w:pos="1418"/>
        </w:tabs>
        <w:spacing w:after="0"/>
        <w:ind w:right="-58"/>
        <w:jc w:val="center"/>
        <w:rPr>
          <w:rFonts w:ascii="Times New Roman" w:hAnsi="Times New Roman"/>
          <w:sz w:val="24"/>
          <w:szCs w:val="24"/>
        </w:rPr>
      </w:pPr>
      <w:r w:rsidRPr="006921CF">
        <w:rPr>
          <w:rFonts w:ascii="Times New Roman" w:hAnsi="Times New Roman"/>
          <w:sz w:val="24"/>
          <w:szCs w:val="24"/>
        </w:rPr>
        <w:t xml:space="preserve">за участие в обществена поръчка </w:t>
      </w:r>
    </w:p>
    <w:p w:rsidR="00784354" w:rsidRPr="00D37EAE" w:rsidRDefault="00784354" w:rsidP="00784354">
      <w:pPr>
        <w:tabs>
          <w:tab w:val="left" w:pos="709"/>
          <w:tab w:val="left" w:pos="993"/>
        </w:tabs>
        <w:spacing w:after="0"/>
        <w:ind w:right="-58"/>
        <w:jc w:val="center"/>
        <w:outlineLvl w:val="0"/>
        <w:rPr>
          <w:rFonts w:ascii="Times New Roman" w:hAnsi="Times New Roman"/>
          <w:sz w:val="24"/>
          <w:szCs w:val="24"/>
        </w:rPr>
      </w:pPr>
    </w:p>
    <w:p w:rsidR="00784354" w:rsidRDefault="00784354" w:rsidP="00784354">
      <w:pPr>
        <w:tabs>
          <w:tab w:val="left" w:pos="709"/>
          <w:tab w:val="left" w:pos="993"/>
        </w:tabs>
        <w:autoSpaceDE w:val="0"/>
        <w:autoSpaceDN w:val="0"/>
        <w:adjustRightInd w:val="0"/>
        <w:spacing w:after="0"/>
        <w:ind w:right="-58"/>
        <w:jc w:val="center"/>
        <w:rPr>
          <w:rFonts w:ascii="Times New Roman" w:hAnsi="Times New Roman"/>
          <w:sz w:val="24"/>
          <w:szCs w:val="24"/>
        </w:rPr>
      </w:pPr>
      <w:r w:rsidRPr="00D37EAE">
        <w:rPr>
          <w:rFonts w:ascii="Times New Roman" w:hAnsi="Times New Roman"/>
          <w:sz w:val="24"/>
          <w:szCs w:val="24"/>
        </w:rPr>
        <w:t xml:space="preserve">с предмет: </w:t>
      </w:r>
      <w:r w:rsidRPr="00006EF9">
        <w:rPr>
          <w:rFonts w:ascii="Times New Roman" w:hAnsi="Times New Roman"/>
          <w:sz w:val="24"/>
          <w:szCs w:val="24"/>
        </w:rPr>
        <w:t>„Доставка на</w:t>
      </w:r>
      <w:r w:rsidRPr="00006EF9">
        <w:rPr>
          <w:rFonts w:ascii="Times New Roman" w:hAnsi="Times New Roman"/>
          <w:sz w:val="24"/>
          <w:szCs w:val="24"/>
          <w:lang w:val="en-US"/>
        </w:rPr>
        <w:t xml:space="preserve"> </w:t>
      </w:r>
      <w:r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p>
    <w:p w:rsidR="00784354" w:rsidRDefault="00784354" w:rsidP="00784354">
      <w:pPr>
        <w:tabs>
          <w:tab w:val="left" w:pos="709"/>
          <w:tab w:val="left" w:pos="993"/>
        </w:tabs>
        <w:autoSpaceDE w:val="0"/>
        <w:autoSpaceDN w:val="0"/>
        <w:adjustRightInd w:val="0"/>
        <w:spacing w:after="0"/>
        <w:ind w:right="-58"/>
        <w:jc w:val="center"/>
        <w:rPr>
          <w:rFonts w:ascii="Times New Roman" w:hAnsi="Times New Roman"/>
          <w:sz w:val="24"/>
          <w:szCs w:val="24"/>
        </w:rPr>
      </w:pPr>
    </w:p>
    <w:p w:rsidR="00784354" w:rsidRPr="00006EF9" w:rsidRDefault="00784354" w:rsidP="00784354">
      <w:pPr>
        <w:tabs>
          <w:tab w:val="left" w:pos="709"/>
          <w:tab w:val="left" w:pos="993"/>
        </w:tabs>
        <w:autoSpaceDE w:val="0"/>
        <w:autoSpaceDN w:val="0"/>
        <w:adjustRightInd w:val="0"/>
        <w:spacing w:after="0"/>
        <w:ind w:right="-58"/>
        <w:jc w:val="center"/>
        <w:rPr>
          <w:rFonts w:ascii="Times New Roman" w:hAnsi="Times New Roman"/>
          <w:sz w:val="24"/>
          <w:szCs w:val="24"/>
        </w:rPr>
      </w:pPr>
      <w:r w:rsidRPr="00006EF9">
        <w:rPr>
          <w:rFonts w:ascii="Times New Roman" w:hAnsi="Times New Roman"/>
          <w:sz w:val="24"/>
          <w:szCs w:val="24"/>
        </w:rPr>
        <w:t>по</w:t>
      </w:r>
      <w:r>
        <w:rPr>
          <w:rFonts w:ascii="Times New Roman" w:hAnsi="Times New Roman"/>
          <w:sz w:val="24"/>
          <w:szCs w:val="24"/>
        </w:rPr>
        <w:t xml:space="preserve"> о</w:t>
      </w:r>
      <w:r w:rsidRPr="00006EF9">
        <w:rPr>
          <w:rFonts w:ascii="Times New Roman" w:hAnsi="Times New Roman"/>
          <w:sz w:val="24"/>
          <w:szCs w:val="24"/>
        </w:rPr>
        <w:t xml:space="preserve">бособена позиция № </w:t>
      </w:r>
      <w:r>
        <w:rPr>
          <w:rFonts w:ascii="Times New Roman" w:hAnsi="Times New Roman"/>
          <w:sz w:val="24"/>
          <w:szCs w:val="24"/>
        </w:rPr>
        <w:t>3</w:t>
      </w:r>
      <w:r w:rsidRPr="00006EF9">
        <w:rPr>
          <w:rFonts w:ascii="Times New Roman" w:hAnsi="Times New Roman"/>
          <w:sz w:val="24"/>
          <w:szCs w:val="24"/>
        </w:rPr>
        <w:t xml:space="preserve"> „</w:t>
      </w:r>
      <w:r>
        <w:rPr>
          <w:rFonts w:ascii="Times New Roman" w:hAnsi="Times New Roman"/>
          <w:sz w:val="24"/>
          <w:szCs w:val="24"/>
        </w:rPr>
        <w:t>Обувки тактически с предпазители</w:t>
      </w:r>
      <w:r w:rsidRPr="00006EF9">
        <w:rPr>
          <w:rFonts w:ascii="Times New Roman" w:hAnsi="Times New Roman"/>
          <w:sz w:val="24"/>
          <w:szCs w:val="24"/>
        </w:rPr>
        <w:t>“</w:t>
      </w:r>
    </w:p>
    <w:p w:rsidR="00784354" w:rsidRPr="00D37EAE" w:rsidRDefault="00784354" w:rsidP="00784354">
      <w:pPr>
        <w:tabs>
          <w:tab w:val="left" w:pos="709"/>
          <w:tab w:val="left" w:pos="993"/>
        </w:tabs>
        <w:spacing w:after="0"/>
        <w:ind w:right="-58" w:firstLine="709"/>
        <w:rPr>
          <w:rFonts w:ascii="Times New Roman" w:hAnsi="Times New Roman"/>
          <w:sz w:val="24"/>
          <w:szCs w:val="24"/>
          <w:lang w:eastAsia="bg-BG"/>
        </w:rPr>
      </w:pPr>
    </w:p>
    <w:p w:rsidR="00784354" w:rsidRPr="00D37EAE" w:rsidRDefault="00784354" w:rsidP="00784354">
      <w:pPr>
        <w:tabs>
          <w:tab w:val="left" w:pos="709"/>
          <w:tab w:val="left" w:pos="993"/>
        </w:tabs>
        <w:spacing w:after="0"/>
        <w:ind w:right="-58" w:firstLine="709"/>
        <w:jc w:val="both"/>
        <w:rPr>
          <w:rFonts w:ascii="Times New Roman" w:hAnsi="Times New Roman"/>
          <w:sz w:val="24"/>
          <w:szCs w:val="24"/>
        </w:rPr>
      </w:pPr>
      <w:r w:rsidRPr="00D37EAE">
        <w:rPr>
          <w:rFonts w:ascii="Times New Roman" w:hAnsi="Times New Roman"/>
          <w:sz w:val="24"/>
          <w:szCs w:val="24"/>
        </w:rPr>
        <w:t xml:space="preserve">  от: ...................................................................................................................………………..</w:t>
      </w:r>
    </w:p>
    <w:p w:rsidR="00784354" w:rsidRPr="00D37EAE" w:rsidRDefault="00784354" w:rsidP="00784354">
      <w:pPr>
        <w:tabs>
          <w:tab w:val="left" w:pos="709"/>
          <w:tab w:val="left" w:pos="993"/>
        </w:tabs>
        <w:spacing w:after="0"/>
        <w:ind w:right="-58" w:firstLine="709"/>
        <w:jc w:val="center"/>
        <w:rPr>
          <w:rFonts w:ascii="Times New Roman" w:hAnsi="Times New Roman"/>
          <w:sz w:val="24"/>
          <w:szCs w:val="24"/>
        </w:rPr>
      </w:pPr>
      <w:r w:rsidRPr="00D37EAE">
        <w:rPr>
          <w:rFonts w:ascii="Times New Roman" w:hAnsi="Times New Roman"/>
          <w:sz w:val="24"/>
          <w:szCs w:val="24"/>
        </w:rPr>
        <w:t>/наименование на участника/</w:t>
      </w:r>
    </w:p>
    <w:p w:rsidR="00784354" w:rsidRPr="00D37EAE" w:rsidRDefault="00784354" w:rsidP="00784354">
      <w:pPr>
        <w:tabs>
          <w:tab w:val="left" w:pos="709"/>
          <w:tab w:val="left" w:pos="851"/>
        </w:tabs>
        <w:spacing w:after="0"/>
        <w:ind w:right="-58" w:firstLine="851"/>
        <w:rPr>
          <w:rFonts w:ascii="Times New Roman" w:hAnsi="Times New Roman"/>
          <w:sz w:val="24"/>
          <w:szCs w:val="24"/>
        </w:rPr>
      </w:pPr>
    </w:p>
    <w:p w:rsidR="00784354" w:rsidRPr="00D37EAE" w:rsidRDefault="00784354" w:rsidP="0078435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Във връзка с обявената процедура за </w:t>
      </w:r>
      <w:r>
        <w:rPr>
          <w:rFonts w:ascii="Times New Roman" w:hAnsi="Times New Roman"/>
          <w:sz w:val="24"/>
          <w:szCs w:val="24"/>
        </w:rPr>
        <w:t>възлагане на обществена поръчка</w:t>
      </w:r>
      <w:r w:rsidRPr="00682DE6">
        <w:rPr>
          <w:rFonts w:ascii="Times New Roman" w:hAnsi="Times New Roman"/>
          <w:sz w:val="24"/>
          <w:szCs w:val="24"/>
        </w:rPr>
        <w:t xml:space="preserve"> </w:t>
      </w:r>
      <w:r w:rsidRPr="00D37EAE">
        <w:rPr>
          <w:rFonts w:ascii="Times New Roman" w:hAnsi="Times New Roman"/>
          <w:sz w:val="24"/>
          <w:szCs w:val="24"/>
        </w:rPr>
        <w:t xml:space="preserve">с предмет: </w:t>
      </w:r>
      <w:r>
        <w:rPr>
          <w:rFonts w:ascii="Times New Roman" w:hAnsi="Times New Roman"/>
          <w:sz w:val="24"/>
          <w:szCs w:val="24"/>
        </w:rPr>
        <w:t>„</w:t>
      </w:r>
      <w:r w:rsidRPr="00006EF9">
        <w:rPr>
          <w:rFonts w:ascii="Times New Roman" w:hAnsi="Times New Roman"/>
          <w:sz w:val="24"/>
          <w:szCs w:val="24"/>
        </w:rPr>
        <w:t>Доставка на</w:t>
      </w:r>
      <w:r w:rsidRPr="00006EF9">
        <w:rPr>
          <w:rFonts w:ascii="Times New Roman" w:hAnsi="Times New Roman"/>
          <w:sz w:val="24"/>
          <w:szCs w:val="24"/>
          <w:lang w:val="en-US"/>
        </w:rPr>
        <w:t xml:space="preserve"> </w:t>
      </w:r>
      <w:r w:rsidRPr="00006EF9">
        <w:rPr>
          <w:rFonts w:ascii="Times New Roman" w:hAnsi="Times New Roman"/>
          <w:sz w:val="24"/>
          <w:szCs w:val="24"/>
        </w:rPr>
        <w:t>полицейски униформи – костюми тактически зимни, гащеризони тактически летни и обувки тактически с предпазители“</w:t>
      </w:r>
      <w:r>
        <w:rPr>
          <w:rFonts w:ascii="Times New Roman" w:hAnsi="Times New Roman"/>
          <w:sz w:val="24"/>
          <w:szCs w:val="24"/>
        </w:rPr>
        <w:t xml:space="preserve"> </w:t>
      </w:r>
      <w:r w:rsidRPr="00006EF9">
        <w:rPr>
          <w:rFonts w:ascii="Times New Roman" w:hAnsi="Times New Roman"/>
          <w:sz w:val="24"/>
          <w:szCs w:val="24"/>
        </w:rPr>
        <w:t>по</w:t>
      </w:r>
      <w:r>
        <w:rPr>
          <w:rFonts w:ascii="Times New Roman" w:hAnsi="Times New Roman"/>
          <w:sz w:val="24"/>
          <w:szCs w:val="24"/>
        </w:rPr>
        <w:t xml:space="preserve"> о</w:t>
      </w:r>
      <w:r w:rsidRPr="00006EF9">
        <w:rPr>
          <w:rFonts w:ascii="Times New Roman" w:hAnsi="Times New Roman"/>
          <w:sz w:val="24"/>
          <w:szCs w:val="24"/>
        </w:rPr>
        <w:t xml:space="preserve">бособена позиция № </w:t>
      </w:r>
      <w:r>
        <w:rPr>
          <w:rFonts w:ascii="Times New Roman" w:hAnsi="Times New Roman"/>
          <w:sz w:val="24"/>
          <w:szCs w:val="24"/>
        </w:rPr>
        <w:t>3</w:t>
      </w:r>
      <w:r w:rsidRPr="00006EF9">
        <w:rPr>
          <w:rFonts w:ascii="Times New Roman" w:hAnsi="Times New Roman"/>
          <w:sz w:val="24"/>
          <w:szCs w:val="24"/>
        </w:rPr>
        <w:t xml:space="preserve"> „</w:t>
      </w:r>
      <w:r>
        <w:rPr>
          <w:rFonts w:ascii="Times New Roman" w:hAnsi="Times New Roman"/>
          <w:sz w:val="24"/>
          <w:szCs w:val="24"/>
        </w:rPr>
        <w:t>Обувки тактически с предпазители</w:t>
      </w:r>
      <w:r w:rsidRPr="00006EF9">
        <w:rPr>
          <w:rFonts w:ascii="Times New Roman" w:hAnsi="Times New Roman"/>
          <w:sz w:val="24"/>
          <w:szCs w:val="24"/>
        </w:rPr>
        <w:t>“</w:t>
      </w:r>
      <w:r w:rsidRPr="00D37EAE">
        <w:rPr>
          <w:rFonts w:ascii="Times New Roman" w:hAnsi="Times New Roman"/>
          <w:sz w:val="24"/>
          <w:szCs w:val="24"/>
        </w:rPr>
        <w:t>, Ви представяме нашето ценово предложение, както следва:</w:t>
      </w:r>
    </w:p>
    <w:p w:rsidR="00784354" w:rsidRPr="00B24EC1" w:rsidRDefault="00784354" w:rsidP="00784354">
      <w:pPr>
        <w:tabs>
          <w:tab w:val="left" w:pos="709"/>
          <w:tab w:val="left" w:pos="993"/>
        </w:tabs>
        <w:spacing w:after="0" w:line="312" w:lineRule="auto"/>
        <w:ind w:right="-58"/>
        <w:jc w:val="both"/>
        <w:outlineLvl w:val="0"/>
        <w:rPr>
          <w:rFonts w:ascii="Times New Roman" w:hAnsi="Times New Roman"/>
          <w:sz w:val="24"/>
          <w:szCs w:val="24"/>
        </w:rPr>
      </w:pP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253"/>
        <w:gridCol w:w="1559"/>
        <w:gridCol w:w="1985"/>
        <w:gridCol w:w="1985"/>
      </w:tblGrid>
      <w:tr w:rsidR="00784354" w:rsidRPr="00002B8F" w:rsidTr="00586A06">
        <w:trPr>
          <w:trHeight w:val="699"/>
        </w:trPr>
        <w:tc>
          <w:tcPr>
            <w:tcW w:w="567" w:type="dxa"/>
            <w:shd w:val="clear" w:color="auto" w:fill="F2F2F2" w:themeFill="background1" w:themeFillShade="F2"/>
            <w:vAlign w:val="center"/>
          </w:tcPr>
          <w:p w:rsidR="00784354" w:rsidRPr="00002B8F" w:rsidRDefault="00784354" w:rsidP="00586A06">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4253" w:type="dxa"/>
            <w:shd w:val="clear" w:color="auto" w:fill="F2F2F2" w:themeFill="background1" w:themeFillShade="F2"/>
            <w:vAlign w:val="center"/>
          </w:tcPr>
          <w:p w:rsidR="00784354" w:rsidRPr="00002B8F" w:rsidRDefault="00784354" w:rsidP="00586A06">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559" w:type="dxa"/>
            <w:shd w:val="clear" w:color="auto" w:fill="F2F2F2" w:themeFill="background1" w:themeFillShade="F2"/>
            <w:vAlign w:val="center"/>
          </w:tcPr>
          <w:p w:rsidR="00784354" w:rsidRPr="00002B8F" w:rsidRDefault="00784354" w:rsidP="00784354">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 (чф.)</w:t>
            </w:r>
          </w:p>
        </w:tc>
        <w:tc>
          <w:tcPr>
            <w:tcW w:w="1985" w:type="dxa"/>
            <w:shd w:val="clear" w:color="auto" w:fill="F2F2F2" w:themeFill="background1" w:themeFillShade="F2"/>
            <w:vAlign w:val="center"/>
          </w:tcPr>
          <w:p w:rsidR="00784354" w:rsidRDefault="00784354" w:rsidP="00586A06">
            <w:pPr>
              <w:spacing w:after="0" w:line="240" w:lineRule="auto"/>
              <w:ind w:firstLine="12"/>
              <w:jc w:val="center"/>
              <w:rPr>
                <w:rFonts w:ascii="Times New Roman" w:hAnsi="Times New Roman"/>
                <w:sz w:val="24"/>
                <w:szCs w:val="24"/>
              </w:rPr>
            </w:pPr>
            <w:r w:rsidRPr="00002B8F">
              <w:rPr>
                <w:rFonts w:ascii="Times New Roman" w:hAnsi="Times New Roman"/>
                <w:sz w:val="24"/>
                <w:szCs w:val="24"/>
              </w:rPr>
              <w:t xml:space="preserve">Ед. цена </w:t>
            </w:r>
          </w:p>
          <w:p w:rsidR="00784354" w:rsidRPr="00002B8F" w:rsidRDefault="00784354" w:rsidP="00586A06">
            <w:pPr>
              <w:spacing w:after="0" w:line="240" w:lineRule="auto"/>
              <w:ind w:firstLine="12"/>
              <w:jc w:val="center"/>
              <w:rPr>
                <w:rFonts w:ascii="Times New Roman" w:hAnsi="Times New Roman"/>
                <w:sz w:val="24"/>
                <w:szCs w:val="24"/>
              </w:rPr>
            </w:pPr>
            <w:r w:rsidRPr="00002B8F">
              <w:rPr>
                <w:rFonts w:ascii="Times New Roman" w:hAnsi="Times New Roman"/>
                <w:sz w:val="24"/>
                <w:szCs w:val="24"/>
              </w:rPr>
              <w:t>в лева</w:t>
            </w:r>
            <w:r>
              <w:rPr>
                <w:rFonts w:ascii="Times New Roman" w:hAnsi="Times New Roman"/>
                <w:sz w:val="24"/>
                <w:szCs w:val="24"/>
              </w:rPr>
              <w:t xml:space="preserve"> </w:t>
            </w:r>
            <w:r w:rsidRPr="00002B8F">
              <w:rPr>
                <w:rFonts w:ascii="Times New Roman" w:hAnsi="Times New Roman"/>
                <w:sz w:val="24"/>
                <w:szCs w:val="24"/>
              </w:rPr>
              <w:t>без ДДС</w:t>
            </w:r>
          </w:p>
        </w:tc>
        <w:tc>
          <w:tcPr>
            <w:tcW w:w="1985" w:type="dxa"/>
            <w:shd w:val="clear" w:color="auto" w:fill="F2F2F2" w:themeFill="background1" w:themeFillShade="F2"/>
            <w:vAlign w:val="center"/>
          </w:tcPr>
          <w:p w:rsidR="00784354" w:rsidRDefault="00784354" w:rsidP="00586A06">
            <w:pPr>
              <w:spacing w:after="0" w:line="240" w:lineRule="auto"/>
              <w:ind w:firstLine="12"/>
              <w:jc w:val="center"/>
              <w:rPr>
                <w:rFonts w:ascii="Times New Roman" w:hAnsi="Times New Roman"/>
                <w:sz w:val="24"/>
                <w:szCs w:val="24"/>
              </w:rPr>
            </w:pPr>
            <w:r>
              <w:rPr>
                <w:rFonts w:ascii="Times New Roman" w:hAnsi="Times New Roman"/>
                <w:sz w:val="24"/>
                <w:szCs w:val="24"/>
              </w:rPr>
              <w:t>Обща стойност</w:t>
            </w:r>
            <w:r w:rsidRPr="00002B8F">
              <w:rPr>
                <w:rFonts w:ascii="Times New Roman" w:hAnsi="Times New Roman"/>
                <w:sz w:val="24"/>
                <w:szCs w:val="24"/>
              </w:rPr>
              <w:t xml:space="preserve"> </w:t>
            </w:r>
          </w:p>
          <w:p w:rsidR="00784354" w:rsidRPr="00002B8F" w:rsidRDefault="00784354" w:rsidP="00586A06">
            <w:pPr>
              <w:spacing w:after="0" w:line="240" w:lineRule="auto"/>
              <w:ind w:firstLine="12"/>
              <w:jc w:val="center"/>
              <w:rPr>
                <w:rFonts w:ascii="Times New Roman" w:hAnsi="Times New Roman"/>
                <w:sz w:val="24"/>
                <w:szCs w:val="24"/>
              </w:rPr>
            </w:pPr>
            <w:r w:rsidRPr="00002B8F">
              <w:rPr>
                <w:rFonts w:ascii="Times New Roman" w:hAnsi="Times New Roman"/>
                <w:sz w:val="24"/>
                <w:szCs w:val="24"/>
              </w:rPr>
              <w:t>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784354" w:rsidRPr="00002B8F" w:rsidTr="00586A06">
        <w:trPr>
          <w:trHeight w:hRule="exact" w:val="571"/>
        </w:trPr>
        <w:tc>
          <w:tcPr>
            <w:tcW w:w="567" w:type="dxa"/>
          </w:tcPr>
          <w:p w:rsidR="00784354" w:rsidRPr="00002B8F" w:rsidRDefault="00784354" w:rsidP="00586A06">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p w:rsidR="00784354" w:rsidRPr="00002B8F" w:rsidRDefault="00784354" w:rsidP="00586A06">
            <w:pPr>
              <w:spacing w:after="0" w:line="240" w:lineRule="auto"/>
              <w:jc w:val="center"/>
              <w:rPr>
                <w:rFonts w:ascii="Times New Roman" w:hAnsi="Times New Roman"/>
                <w:sz w:val="24"/>
                <w:szCs w:val="24"/>
                <w:lang w:eastAsia="bg-BG"/>
              </w:rPr>
            </w:pPr>
          </w:p>
        </w:tc>
        <w:tc>
          <w:tcPr>
            <w:tcW w:w="4253" w:type="dxa"/>
            <w:vAlign w:val="center"/>
          </w:tcPr>
          <w:p w:rsidR="00784354" w:rsidRPr="00DE1198" w:rsidRDefault="00784354" w:rsidP="00586A06">
            <w:pPr>
              <w:tabs>
                <w:tab w:val="left" w:pos="720"/>
                <w:tab w:val="left" w:pos="900"/>
                <w:tab w:val="left" w:pos="1080"/>
                <w:tab w:val="left" w:pos="1440"/>
                <w:tab w:val="left" w:pos="3860"/>
              </w:tabs>
              <w:spacing w:after="0" w:line="240" w:lineRule="auto"/>
              <w:ind w:left="33" w:right="172"/>
              <w:jc w:val="both"/>
              <w:rPr>
                <w:rFonts w:ascii="Times New Roman" w:hAnsi="Times New Roman"/>
                <w:sz w:val="24"/>
                <w:szCs w:val="24"/>
                <w:lang w:eastAsia="bg-BG"/>
              </w:rPr>
            </w:pPr>
            <w:r>
              <w:rPr>
                <w:rFonts w:ascii="Times New Roman" w:hAnsi="Times New Roman"/>
                <w:sz w:val="24"/>
                <w:szCs w:val="24"/>
              </w:rPr>
              <w:t>Обувки тактически с предпазители</w:t>
            </w:r>
          </w:p>
        </w:tc>
        <w:tc>
          <w:tcPr>
            <w:tcW w:w="1559" w:type="dxa"/>
            <w:vAlign w:val="center"/>
          </w:tcPr>
          <w:p w:rsidR="00784354" w:rsidRPr="00002B8F" w:rsidRDefault="00784354" w:rsidP="00784354">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1 000</w:t>
            </w:r>
          </w:p>
        </w:tc>
        <w:tc>
          <w:tcPr>
            <w:tcW w:w="1985" w:type="dxa"/>
            <w:vAlign w:val="center"/>
          </w:tcPr>
          <w:p w:rsidR="00784354" w:rsidRPr="00002B8F" w:rsidRDefault="00784354" w:rsidP="00586A06">
            <w:pPr>
              <w:spacing w:after="0" w:line="240" w:lineRule="auto"/>
              <w:ind w:firstLine="12"/>
              <w:jc w:val="center"/>
              <w:rPr>
                <w:rFonts w:ascii="Times New Roman" w:hAnsi="Times New Roman"/>
                <w:sz w:val="24"/>
                <w:szCs w:val="24"/>
                <w:lang w:eastAsia="bg-BG"/>
              </w:rPr>
            </w:pPr>
          </w:p>
        </w:tc>
        <w:tc>
          <w:tcPr>
            <w:tcW w:w="1985" w:type="dxa"/>
            <w:vAlign w:val="center"/>
          </w:tcPr>
          <w:p w:rsidR="00784354" w:rsidRPr="00002B8F" w:rsidRDefault="00784354" w:rsidP="00586A06">
            <w:pPr>
              <w:spacing w:after="0" w:line="240" w:lineRule="auto"/>
              <w:ind w:firstLine="12"/>
              <w:jc w:val="center"/>
              <w:rPr>
                <w:rFonts w:ascii="Times New Roman" w:hAnsi="Times New Roman"/>
                <w:sz w:val="24"/>
                <w:szCs w:val="24"/>
                <w:lang w:eastAsia="bg-BG"/>
              </w:rPr>
            </w:pPr>
          </w:p>
        </w:tc>
      </w:tr>
    </w:tbl>
    <w:p w:rsidR="00784354" w:rsidRDefault="00784354" w:rsidP="00784354">
      <w:pPr>
        <w:autoSpaceDE w:val="0"/>
        <w:autoSpaceDN w:val="0"/>
        <w:adjustRightInd w:val="0"/>
        <w:spacing w:after="120" w:line="320" w:lineRule="exact"/>
        <w:ind w:right="-58" w:firstLine="709"/>
        <w:jc w:val="both"/>
        <w:rPr>
          <w:rFonts w:ascii="Times New Roman" w:hAnsi="Times New Roman"/>
          <w:bCs/>
          <w:iCs/>
          <w:sz w:val="24"/>
          <w:szCs w:val="24"/>
        </w:rPr>
      </w:pPr>
    </w:p>
    <w:p w:rsidR="00784354" w:rsidRDefault="00784354" w:rsidP="00784354">
      <w:pPr>
        <w:autoSpaceDE w:val="0"/>
        <w:autoSpaceDN w:val="0"/>
        <w:adjustRightInd w:val="0"/>
        <w:spacing w:after="120" w:line="320" w:lineRule="exact"/>
        <w:ind w:right="-58" w:firstLine="851"/>
        <w:jc w:val="both"/>
        <w:rPr>
          <w:rFonts w:ascii="Times New Roman" w:hAnsi="Times New Roman"/>
          <w:bCs/>
          <w:iCs/>
          <w:sz w:val="24"/>
          <w:szCs w:val="24"/>
        </w:rPr>
      </w:pPr>
      <w:r>
        <w:rPr>
          <w:rFonts w:ascii="Times New Roman" w:hAnsi="Times New Roman"/>
          <w:bCs/>
          <w:iCs/>
          <w:sz w:val="24"/>
          <w:szCs w:val="24"/>
        </w:rPr>
        <w:t xml:space="preserve">В предложената цена 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784354" w:rsidRPr="00D37EAE" w:rsidRDefault="00784354" w:rsidP="0078435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784354" w:rsidRPr="00D37EAE" w:rsidRDefault="00784354" w:rsidP="00784354">
      <w:pPr>
        <w:pStyle w:val="NoSpacing1"/>
        <w:spacing w:line="276" w:lineRule="auto"/>
        <w:ind w:firstLine="709"/>
        <w:jc w:val="both"/>
        <w:rPr>
          <w:rFonts w:ascii="Times New Roman" w:hAnsi="Times New Roman"/>
          <w:sz w:val="24"/>
          <w:szCs w:val="24"/>
        </w:rPr>
      </w:pPr>
    </w:p>
    <w:p w:rsidR="00784354" w:rsidRPr="00D37EAE" w:rsidRDefault="00784354" w:rsidP="00784354">
      <w:pPr>
        <w:pStyle w:val="NoSpacing1"/>
        <w:spacing w:line="276" w:lineRule="auto"/>
        <w:ind w:firstLine="851"/>
        <w:jc w:val="both"/>
        <w:rPr>
          <w:rFonts w:ascii="Times New Roman" w:hAnsi="Times New Roman"/>
          <w:sz w:val="24"/>
          <w:szCs w:val="24"/>
        </w:rPr>
      </w:pPr>
      <w:r w:rsidRPr="00D37EAE">
        <w:rPr>
          <w:rFonts w:ascii="Times New Roman" w:hAnsi="Times New Roman"/>
          <w:sz w:val="24"/>
          <w:szCs w:val="24"/>
        </w:rPr>
        <w:t>Декларирам, че ……………………………….. (ако е приложимо).</w:t>
      </w:r>
    </w:p>
    <w:p w:rsidR="00784354" w:rsidRPr="00D37EAE" w:rsidRDefault="00784354" w:rsidP="00784354">
      <w:pPr>
        <w:tabs>
          <w:tab w:val="left" w:pos="709"/>
        </w:tabs>
        <w:spacing w:after="0" w:line="240" w:lineRule="auto"/>
        <w:ind w:right="-58" w:firstLine="709"/>
        <w:rPr>
          <w:rFonts w:ascii="Times New Roman" w:hAnsi="Times New Roman"/>
          <w:sz w:val="24"/>
          <w:szCs w:val="24"/>
        </w:rPr>
      </w:pPr>
    </w:p>
    <w:p w:rsidR="00784354" w:rsidRPr="00D37EAE" w:rsidRDefault="00784354" w:rsidP="00784354">
      <w:pPr>
        <w:tabs>
          <w:tab w:val="left" w:pos="709"/>
        </w:tabs>
        <w:spacing w:after="0" w:line="240" w:lineRule="auto"/>
        <w:ind w:right="-58" w:firstLine="709"/>
        <w:rPr>
          <w:rFonts w:ascii="Times New Roman" w:hAnsi="Times New Roman"/>
          <w:sz w:val="24"/>
          <w:szCs w:val="24"/>
        </w:rPr>
      </w:pPr>
    </w:p>
    <w:p w:rsidR="00784354" w:rsidRPr="00D37EAE" w:rsidRDefault="00784354" w:rsidP="00784354">
      <w:pPr>
        <w:tabs>
          <w:tab w:val="left" w:pos="709"/>
        </w:tabs>
        <w:spacing w:after="0" w:line="240" w:lineRule="auto"/>
        <w:ind w:right="-58" w:firstLine="851"/>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t xml:space="preserve">        </w:t>
      </w:r>
      <w:r w:rsidRPr="00D37EAE">
        <w:rPr>
          <w:rFonts w:ascii="Times New Roman" w:hAnsi="Times New Roman"/>
          <w:sz w:val="24"/>
          <w:szCs w:val="24"/>
        </w:rPr>
        <w:tab/>
      </w:r>
      <w:r w:rsidRPr="00D37EAE">
        <w:rPr>
          <w:rFonts w:ascii="Times New Roman" w:hAnsi="Times New Roman"/>
          <w:sz w:val="24"/>
          <w:szCs w:val="24"/>
        </w:rPr>
        <w:tab/>
        <w:t>ПОДПИС и ПЕЧАТ: ...........................................</w:t>
      </w:r>
    </w:p>
    <w:p w:rsidR="00784354" w:rsidRPr="00D37EAE" w:rsidRDefault="00784354" w:rsidP="00784354">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 xml:space="preserve">  </w:t>
      </w:r>
      <w:r>
        <w:rPr>
          <w:rFonts w:ascii="Times New Roman" w:hAnsi="Times New Roman"/>
          <w:sz w:val="24"/>
          <w:szCs w:val="24"/>
        </w:rPr>
        <w:t>(име и фамилия)</w:t>
      </w:r>
      <w:r w:rsidRPr="00D37EAE">
        <w:rPr>
          <w:rFonts w:ascii="Times New Roman" w:hAnsi="Times New Roman"/>
          <w:sz w:val="24"/>
          <w:szCs w:val="24"/>
        </w:rPr>
        <w:t xml:space="preserve">              </w:t>
      </w:r>
    </w:p>
    <w:p w:rsidR="00784354" w:rsidRPr="00D37EAE" w:rsidRDefault="00784354" w:rsidP="00784354">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w:t>
      </w:r>
    </w:p>
    <w:p w:rsidR="00784354" w:rsidRPr="00D37EAE" w:rsidRDefault="00784354" w:rsidP="00784354">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 xml:space="preserve">                                                                            </w:t>
      </w:r>
      <w:r>
        <w:rPr>
          <w:rFonts w:ascii="Times New Roman" w:hAnsi="Times New Roman"/>
          <w:sz w:val="24"/>
          <w:szCs w:val="24"/>
        </w:rPr>
        <w:t>(</w:t>
      </w:r>
      <w:r w:rsidRPr="00D37EAE">
        <w:rPr>
          <w:rFonts w:ascii="Times New Roman" w:hAnsi="Times New Roman"/>
          <w:sz w:val="24"/>
          <w:szCs w:val="24"/>
        </w:rPr>
        <w:t>длъжно</w:t>
      </w:r>
      <w:r>
        <w:rPr>
          <w:rFonts w:ascii="Times New Roman" w:hAnsi="Times New Roman"/>
          <w:sz w:val="24"/>
          <w:szCs w:val="24"/>
        </w:rPr>
        <w:t>ст на представляващия участника)</w:t>
      </w:r>
    </w:p>
    <w:p w:rsidR="00784354" w:rsidRPr="00D37EAE" w:rsidRDefault="00784354" w:rsidP="00784354">
      <w:pPr>
        <w:tabs>
          <w:tab w:val="left" w:pos="709"/>
          <w:tab w:val="left" w:pos="993"/>
          <w:tab w:val="left" w:pos="8625"/>
        </w:tabs>
        <w:spacing w:after="0" w:line="240" w:lineRule="auto"/>
        <w:ind w:right="-58"/>
        <w:outlineLvl w:val="0"/>
        <w:rPr>
          <w:rFonts w:ascii="Times New Roman" w:eastAsia="Batang" w:hAnsi="Times New Roman"/>
          <w:b/>
          <w:sz w:val="24"/>
          <w:szCs w:val="24"/>
          <w:lang w:eastAsia="bg-BG"/>
        </w:rPr>
      </w:pPr>
    </w:p>
    <w:p w:rsidR="00C11F62" w:rsidRDefault="00C11F62"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11F62" w:rsidRDefault="00C11F62"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582000" w:rsidRPr="00D37EAE"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lastRenderedPageBreak/>
        <w:t>Образец №</w:t>
      </w:r>
      <w:r w:rsidR="00CA04A1" w:rsidRPr="00D37EAE">
        <w:rPr>
          <w:rFonts w:ascii="Times New Roman" w:eastAsia="Batang" w:hAnsi="Times New Roman"/>
          <w:b/>
          <w:sz w:val="24"/>
          <w:szCs w:val="24"/>
          <w:lang w:eastAsia="bg-BG"/>
        </w:rPr>
        <w:t xml:space="preserve"> </w:t>
      </w:r>
      <w:r w:rsidR="007A457C" w:rsidRPr="00D37EAE">
        <w:rPr>
          <w:rFonts w:ascii="Times New Roman" w:eastAsia="Batang" w:hAnsi="Times New Roman"/>
          <w:b/>
          <w:sz w:val="24"/>
          <w:szCs w:val="24"/>
          <w:lang w:eastAsia="bg-BG"/>
        </w:rPr>
        <w:t>4</w:t>
      </w:r>
    </w:p>
    <w:p w:rsidR="0019131E" w:rsidRPr="00D37EAE" w:rsidRDefault="0019131E" w:rsidP="00D42841">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0A35F8"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A74876"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A74876"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A74876"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582000" w:rsidRPr="00D37EAE" w:rsidRDefault="00582000" w:rsidP="00D42841">
      <w:pPr>
        <w:tabs>
          <w:tab w:val="left" w:pos="709"/>
          <w:tab w:val="left" w:pos="993"/>
        </w:tabs>
        <w:spacing w:after="0" w:line="240" w:lineRule="auto"/>
        <w:ind w:right="-58"/>
        <w:jc w:val="both"/>
        <w:rPr>
          <w:rFonts w:ascii="Times New Roman" w:hAnsi="Times New Roman"/>
          <w:sz w:val="24"/>
          <w:szCs w:val="24"/>
          <w:lang w:val="en-US" w:eastAsia="bg-BG"/>
        </w:rPr>
      </w:pPr>
    </w:p>
    <w:p w:rsidR="00582000" w:rsidRPr="00D37EAE"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D37EAE">
        <w:rPr>
          <w:rFonts w:ascii="Times New Roman" w:hAnsi="Times New Roman"/>
          <w:b/>
          <w:sz w:val="24"/>
          <w:szCs w:val="24"/>
          <w:lang w:eastAsia="bg-BG"/>
        </w:rPr>
        <w:t>Банкова гаранция  за изпълнение</w:t>
      </w:r>
    </w:p>
    <w:p w:rsidR="0019131E"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Ние, …………………………………/1 + индивидуализиращи белези на банката/ сме уведомени, че между Вас </w:t>
      </w:r>
      <w:r w:rsidR="00A74876" w:rsidRPr="00D37EAE">
        <w:rPr>
          <w:rFonts w:ascii="Times New Roman" w:hAnsi="Times New Roman"/>
          <w:sz w:val="24"/>
          <w:szCs w:val="24"/>
          <w:lang w:eastAsia="bg-BG"/>
        </w:rPr>
        <w:t xml:space="preserve">Дирекция „Управление на собствеността и социални дейности“ - </w:t>
      </w:r>
      <w:r w:rsidRPr="00D37EAE">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sidRPr="00D37EAE">
        <w:rPr>
          <w:rFonts w:ascii="Times New Roman" w:hAnsi="Times New Roman"/>
          <w:sz w:val="24"/>
          <w:szCs w:val="24"/>
          <w:lang w:eastAsia="bg-BG"/>
        </w:rPr>
        <w:t xml:space="preserve"> без ДДС</w:t>
      </w:r>
      <w:r w:rsidRPr="00D37EAE">
        <w:rPr>
          <w:rFonts w:ascii="Times New Roman" w:hAnsi="Times New Roman"/>
          <w:sz w:val="24"/>
          <w:szCs w:val="24"/>
          <w:lang w:eastAsia="bg-BG"/>
        </w:rPr>
        <w:t>.</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 xml:space="preserve">В изпълнение на това, ние ……………………………………/1/ по нареждане на ……………………………………….. /3/, </w:t>
      </w:r>
      <w:r w:rsidRPr="00D37EAE">
        <w:rPr>
          <w:rFonts w:ascii="Times New Roman" w:hAnsi="Times New Roman"/>
          <w:b/>
          <w:sz w:val="24"/>
          <w:szCs w:val="24"/>
          <w:lang w:eastAsia="bg-BG"/>
        </w:rPr>
        <w:t>неотменяемо и безусловно</w:t>
      </w:r>
      <w:r w:rsidRPr="00D37EAE">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D37EAE"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D37EAE">
        <w:rPr>
          <w:rFonts w:ascii="Times New Roman" w:hAnsi="Times New Roman"/>
          <w:sz w:val="24"/>
          <w:szCs w:val="24"/>
          <w:lang w:eastAsia="bg-BG"/>
        </w:rPr>
        <w:tab/>
        <w:t>Настоящата гаранция е валидна до……………………………………..</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D37EAE">
        <w:rPr>
          <w:rFonts w:ascii="Times New Roman" w:hAnsi="Times New Roman"/>
          <w:sz w:val="24"/>
          <w:szCs w:val="24"/>
          <w:lang w:eastAsia="bg-BG"/>
        </w:rPr>
        <w:tab/>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 …………………………</w:t>
      </w:r>
      <w:r w:rsidRPr="00D37EAE">
        <w:rPr>
          <w:rFonts w:ascii="Times New Roman" w:hAnsi="Times New Roman"/>
          <w:sz w:val="24"/>
          <w:szCs w:val="24"/>
          <w:lang w:eastAsia="bg-BG"/>
        </w:rPr>
        <w:tab/>
      </w:r>
      <w:r w:rsidRPr="00D37EAE">
        <w:rPr>
          <w:rFonts w:ascii="Times New Roman" w:hAnsi="Times New Roman"/>
          <w:sz w:val="24"/>
          <w:szCs w:val="24"/>
          <w:lang w:eastAsia="bg-BG"/>
        </w:rPr>
        <w:tab/>
      </w:r>
      <w:r w:rsidRPr="00D37EAE">
        <w:rPr>
          <w:rFonts w:ascii="Times New Roman" w:hAnsi="Times New Roman"/>
          <w:sz w:val="24"/>
          <w:szCs w:val="24"/>
          <w:lang w:eastAsia="bg-BG"/>
        </w:rPr>
        <w:tab/>
        <w:t>НАРЕДИТЕЛ:......................</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/подпис и печат/                                                               /подпис и печат/</w:t>
      </w:r>
      <w:r w:rsidRPr="00D37EAE">
        <w:rPr>
          <w:rFonts w:ascii="Times New Roman" w:hAnsi="Times New Roman"/>
          <w:sz w:val="24"/>
          <w:szCs w:val="24"/>
          <w:lang w:eastAsia="bg-BG"/>
        </w:rPr>
        <w:tab/>
      </w:r>
    </w:p>
    <w:p w:rsidR="00582000" w:rsidRPr="00D37EAE"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D37EAE">
        <w:rPr>
          <w:rFonts w:ascii="Times New Roman" w:hAnsi="Times New Roman"/>
          <w:b/>
          <w:i/>
          <w:sz w:val="24"/>
          <w:szCs w:val="24"/>
          <w:lang w:eastAsia="bg-BG"/>
        </w:rPr>
        <w:t>ЗАБЕЛЕЖКА:</w:t>
      </w:r>
      <w:r w:rsidRPr="00D37EAE">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D37EAE">
        <w:rPr>
          <w:rFonts w:ascii="Times New Roman" w:hAnsi="Times New Roman"/>
          <w:i/>
          <w:sz w:val="24"/>
          <w:szCs w:val="24"/>
          <w:lang w:eastAsia="bg-BG"/>
        </w:rPr>
        <w:t>/ 1 /</w:t>
      </w:r>
      <w:r w:rsidRPr="00D37EAE">
        <w:rPr>
          <w:rFonts w:ascii="Times New Roman" w:hAnsi="Times New Roman"/>
          <w:i/>
          <w:sz w:val="24"/>
          <w:szCs w:val="24"/>
          <w:lang w:eastAsia="bg-BG"/>
        </w:rPr>
        <w:tab/>
        <w:t>Фирма на банката</w:t>
      </w:r>
    </w:p>
    <w:p w:rsidR="0098017B" w:rsidRPr="00D37EAE"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lastRenderedPageBreak/>
        <w:t>VI</w:t>
      </w:r>
      <w:r w:rsidR="005579D5" w:rsidRPr="00D37EAE">
        <w:rPr>
          <w:rFonts w:ascii="Times New Roman" w:hAnsi="Times New Roman"/>
          <w:b/>
          <w:bCs/>
          <w:sz w:val="24"/>
          <w:szCs w:val="24"/>
          <w:lang w:val="en-US" w:eastAsia="bg-BG"/>
        </w:rPr>
        <w:t>I</w:t>
      </w:r>
      <w:r w:rsidR="00EF5EE4" w:rsidRPr="00D37EAE">
        <w:rPr>
          <w:rFonts w:ascii="Times New Roman" w:hAnsi="Times New Roman"/>
          <w:b/>
          <w:bCs/>
          <w:sz w:val="24"/>
          <w:szCs w:val="24"/>
          <w:lang w:val="en-US" w:eastAsia="bg-BG"/>
        </w:rPr>
        <w:t>I</w:t>
      </w:r>
      <w:r w:rsidRPr="00D37EAE">
        <w:rPr>
          <w:rFonts w:ascii="Times New Roman" w:hAnsi="Times New Roman"/>
          <w:b/>
          <w:bCs/>
          <w:sz w:val="24"/>
          <w:szCs w:val="24"/>
          <w:lang w:val="en-US" w:eastAsia="bg-BG"/>
        </w:rPr>
        <w:t xml:space="preserve">. </w:t>
      </w:r>
      <w:r w:rsidRPr="00D37EAE">
        <w:rPr>
          <w:rFonts w:ascii="Times New Roman" w:hAnsi="Times New Roman"/>
          <w:b/>
          <w:bCs/>
          <w:sz w:val="24"/>
          <w:szCs w:val="24"/>
          <w:lang w:eastAsia="bg-BG"/>
        </w:rPr>
        <w:t>ПРОЕКТ НА ДОГОВОР  ЗА ОБЩЕСТВЕНА ПОРЪЧКА</w:t>
      </w:r>
    </w:p>
    <w:p w:rsidR="00937023" w:rsidRDefault="00937023" w:rsidP="00937023">
      <w:pPr>
        <w:tabs>
          <w:tab w:val="left" w:pos="709"/>
          <w:tab w:val="left" w:pos="993"/>
        </w:tabs>
        <w:autoSpaceDE w:val="0"/>
        <w:spacing w:before="60" w:after="96" w:line="240" w:lineRule="auto"/>
        <w:ind w:firstLine="709"/>
        <w:jc w:val="both"/>
        <w:rPr>
          <w:rFonts w:ascii="Times New Roman" w:hAnsi="Times New Roman"/>
          <w:bCs/>
          <w:sz w:val="24"/>
          <w:szCs w:val="24"/>
        </w:rPr>
      </w:pP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p>
    <w:p w:rsidR="00537CB5" w:rsidRPr="003224BC" w:rsidRDefault="00937023" w:rsidP="00DA6ECC">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highlight w:val="yellow"/>
          <w:u w:val="single"/>
          <w:shd w:val="clear" w:color="auto" w:fill="FFFFFF"/>
          <w:lang w:eastAsia="bg-BG"/>
        </w:rPr>
      </w:pP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00537CB5" w:rsidRPr="00D37EAE">
        <w:rPr>
          <w:rFonts w:ascii="Times New Roman" w:hAnsi="Times New Roman"/>
          <w:bCs/>
          <w:sz w:val="24"/>
          <w:szCs w:val="24"/>
        </w:rPr>
        <w:tab/>
      </w:r>
      <w:r w:rsidR="00537CB5" w:rsidRPr="00D37EAE">
        <w:rPr>
          <w:rFonts w:ascii="Times New Roman" w:hAnsi="Times New Roman"/>
          <w:bCs/>
          <w:sz w:val="24"/>
          <w:szCs w:val="24"/>
        </w:rPr>
        <w:tab/>
      </w:r>
      <w:r w:rsidR="00537CB5" w:rsidRPr="00D37EAE">
        <w:rPr>
          <w:rFonts w:ascii="Times New Roman" w:hAnsi="Times New Roman"/>
          <w:bCs/>
          <w:sz w:val="24"/>
          <w:szCs w:val="24"/>
        </w:rPr>
        <w:tab/>
      </w:r>
      <w:r w:rsidR="00537CB5" w:rsidRPr="00D37EAE">
        <w:rPr>
          <w:rFonts w:ascii="Times New Roman" w:hAnsi="Times New Roman"/>
          <w:bCs/>
          <w:sz w:val="24"/>
          <w:szCs w:val="24"/>
        </w:rPr>
        <w:tab/>
        <w:t xml:space="preserve">          </w:t>
      </w:r>
      <w:r w:rsidR="00537CB5" w:rsidRPr="00F80A4C">
        <w:rPr>
          <w:rFonts w:ascii="Times New Roman" w:eastAsia="Times New Roman" w:hAnsi="Times New Roman"/>
          <w:b/>
          <w:i/>
          <w:spacing w:val="10"/>
          <w:sz w:val="24"/>
          <w:szCs w:val="24"/>
          <w:u w:val="single"/>
          <w:shd w:val="clear" w:color="auto" w:fill="FFFFFF"/>
          <w:lang w:eastAsia="bg-BG"/>
        </w:rPr>
        <w:t>Проект на договор</w:t>
      </w:r>
      <w:r w:rsidR="00FC4D7C" w:rsidRPr="00F80A4C">
        <w:rPr>
          <w:rFonts w:ascii="Times New Roman" w:eastAsia="Times New Roman" w:hAnsi="Times New Roman"/>
          <w:b/>
          <w:i/>
          <w:spacing w:val="10"/>
          <w:sz w:val="24"/>
          <w:szCs w:val="24"/>
          <w:u w:val="single"/>
          <w:shd w:val="clear" w:color="auto" w:fill="FFFFFF"/>
          <w:lang w:eastAsia="bg-BG"/>
        </w:rPr>
        <w:t xml:space="preserve"> </w:t>
      </w:r>
      <w:r w:rsidR="0063083E" w:rsidRPr="00F80A4C">
        <w:rPr>
          <w:rFonts w:ascii="Times New Roman" w:eastAsia="Times New Roman" w:hAnsi="Times New Roman"/>
          <w:b/>
          <w:i/>
          <w:spacing w:val="10"/>
          <w:sz w:val="24"/>
          <w:szCs w:val="24"/>
          <w:u w:val="single"/>
          <w:shd w:val="clear" w:color="auto" w:fill="FFFFFF"/>
          <w:lang w:eastAsia="bg-BG"/>
        </w:rPr>
        <w:t>за обособена позиция № 1 и 2</w:t>
      </w:r>
    </w:p>
    <w:p w:rsidR="00082433" w:rsidRPr="003224BC" w:rsidRDefault="00082433" w:rsidP="000716E8">
      <w:pPr>
        <w:widowControl w:val="0"/>
        <w:spacing w:after="54" w:line="260" w:lineRule="exact"/>
        <w:ind w:right="355"/>
        <w:jc w:val="center"/>
        <w:rPr>
          <w:rFonts w:ascii="Times New Roman" w:eastAsia="Times New Roman" w:hAnsi="Times New Roman"/>
          <w:spacing w:val="10"/>
          <w:sz w:val="24"/>
          <w:szCs w:val="24"/>
          <w:highlight w:val="yellow"/>
          <w:shd w:val="clear" w:color="auto" w:fill="FFFFFF"/>
          <w:lang w:eastAsia="bg-BG"/>
        </w:rPr>
      </w:pPr>
    </w:p>
    <w:p w:rsidR="000716E8" w:rsidRPr="0063083E" w:rsidRDefault="000716E8" w:rsidP="000716E8">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r w:rsidRPr="0063083E">
        <w:rPr>
          <w:rFonts w:ascii="Times New Roman" w:eastAsia="Times New Roman" w:hAnsi="Times New Roman"/>
          <w:spacing w:val="10"/>
          <w:sz w:val="24"/>
          <w:szCs w:val="24"/>
          <w:shd w:val="clear" w:color="auto" w:fill="FFFFFF"/>
          <w:lang w:eastAsia="bg-BG"/>
        </w:rPr>
        <w:t>ДОГОВОР ЗА ОБЩЕСТВЕНА ПОРЪЧКА</w:t>
      </w:r>
    </w:p>
    <w:p w:rsidR="001A4C8A" w:rsidRDefault="001A4C8A" w:rsidP="00FB0279">
      <w:pPr>
        <w:spacing w:after="0"/>
        <w:jc w:val="center"/>
        <w:rPr>
          <w:rFonts w:ascii="Times New Roman" w:eastAsia="Times New Roman" w:hAnsi="Times New Roman"/>
          <w:sz w:val="24"/>
          <w:szCs w:val="24"/>
          <w:lang w:val="en-US"/>
        </w:rPr>
      </w:pPr>
      <w:r w:rsidRPr="0063083E">
        <w:rPr>
          <w:rFonts w:ascii="Times New Roman" w:eastAsia="Times New Roman" w:hAnsi="Times New Roman"/>
          <w:sz w:val="24"/>
          <w:szCs w:val="24"/>
        </w:rPr>
        <w:t>с предмет: „</w:t>
      </w:r>
      <w:r w:rsidR="0063083E" w:rsidRPr="0063083E">
        <w:rPr>
          <w:rFonts w:ascii="Times New Roman" w:eastAsia="Times New Roman" w:hAnsi="Times New Roman"/>
          <w:sz w:val="24"/>
          <w:szCs w:val="24"/>
        </w:rPr>
        <w:t>Доставка на</w:t>
      </w:r>
      <w:r w:rsidR="0063083E" w:rsidRPr="0063083E">
        <w:rPr>
          <w:rFonts w:ascii="Times New Roman" w:eastAsia="Times New Roman" w:hAnsi="Times New Roman"/>
          <w:sz w:val="24"/>
          <w:szCs w:val="24"/>
          <w:lang w:val="en-US"/>
        </w:rPr>
        <w:t xml:space="preserve"> </w:t>
      </w:r>
      <w:r w:rsidR="0063083E" w:rsidRPr="0063083E">
        <w:rPr>
          <w:rFonts w:ascii="Times New Roman" w:eastAsia="Times New Roman" w:hAnsi="Times New Roman"/>
          <w:sz w:val="24"/>
          <w:szCs w:val="24"/>
        </w:rPr>
        <w:t>полицейски униформи – костюми тактически зимни, гащеризони тактически летни и обувки тактически с предпазители</w:t>
      </w:r>
      <w:r w:rsidRPr="0063083E">
        <w:rPr>
          <w:rFonts w:ascii="Times New Roman" w:eastAsia="Times New Roman" w:hAnsi="Times New Roman"/>
          <w:sz w:val="24"/>
          <w:szCs w:val="24"/>
          <w:lang w:val="en-US"/>
        </w:rPr>
        <w:t>”</w:t>
      </w:r>
    </w:p>
    <w:p w:rsidR="0063083E" w:rsidRPr="00D37EAE" w:rsidRDefault="0063083E" w:rsidP="0063083E">
      <w:pPr>
        <w:tabs>
          <w:tab w:val="left" w:pos="709"/>
          <w:tab w:val="left" w:pos="993"/>
        </w:tabs>
        <w:spacing w:after="0" w:line="320" w:lineRule="exact"/>
        <w:ind w:right="-58"/>
        <w:rPr>
          <w:rFonts w:ascii="Times New Roman" w:hAnsi="Times New Roman"/>
          <w:sz w:val="24"/>
          <w:szCs w:val="24"/>
        </w:rPr>
      </w:pPr>
      <w:r w:rsidRPr="0063083E">
        <w:rPr>
          <w:rFonts w:ascii="Times New Roman" w:hAnsi="Times New Roman"/>
          <w:sz w:val="24"/>
          <w:szCs w:val="24"/>
        </w:rPr>
        <w:t>по обособена позиция №</w:t>
      </w:r>
      <w:r w:rsidRPr="00D37EAE">
        <w:rPr>
          <w:rFonts w:ascii="Times New Roman" w:hAnsi="Times New Roman"/>
          <w:sz w:val="24"/>
          <w:szCs w:val="24"/>
        </w:rPr>
        <w:t xml:space="preserve"> …. ..........................................................</w:t>
      </w:r>
      <w:r>
        <w:rPr>
          <w:rFonts w:ascii="Times New Roman" w:hAnsi="Times New Roman"/>
          <w:sz w:val="24"/>
          <w:szCs w:val="24"/>
        </w:rPr>
        <w:t>...........................</w:t>
      </w:r>
      <w:r w:rsidRPr="00D37EAE">
        <w:rPr>
          <w:rFonts w:ascii="Times New Roman" w:hAnsi="Times New Roman"/>
          <w:sz w:val="24"/>
          <w:szCs w:val="24"/>
        </w:rPr>
        <w:t xml:space="preserve">................ </w:t>
      </w:r>
    </w:p>
    <w:p w:rsidR="0063083E" w:rsidRPr="00D37EAE" w:rsidRDefault="0063083E" w:rsidP="0063083E">
      <w:pPr>
        <w:tabs>
          <w:tab w:val="left" w:pos="709"/>
          <w:tab w:val="left" w:pos="993"/>
        </w:tabs>
        <w:spacing w:after="0" w:line="320" w:lineRule="exact"/>
        <w:ind w:right="-58"/>
        <w:rPr>
          <w:rFonts w:ascii="Times New Roman" w:hAnsi="Times New Roman"/>
          <w:sz w:val="20"/>
          <w:szCs w:val="20"/>
        </w:rPr>
      </w:pPr>
      <w:r w:rsidRPr="00D37EAE">
        <w:rPr>
          <w:rFonts w:ascii="Times New Roman" w:hAnsi="Times New Roman"/>
          <w:sz w:val="20"/>
          <w:szCs w:val="20"/>
        </w:rPr>
        <w:t xml:space="preserve">                </w:t>
      </w:r>
      <w:r>
        <w:rPr>
          <w:rFonts w:ascii="Times New Roman" w:hAnsi="Times New Roman"/>
          <w:sz w:val="20"/>
          <w:szCs w:val="20"/>
        </w:rPr>
        <w:t xml:space="preserve">                                                       </w:t>
      </w:r>
      <w:r w:rsidRPr="00D37EAE">
        <w:rPr>
          <w:rFonts w:ascii="Times New Roman" w:hAnsi="Times New Roman"/>
          <w:sz w:val="20"/>
          <w:szCs w:val="20"/>
        </w:rPr>
        <w:t>/</w:t>
      </w:r>
      <w:r w:rsidRPr="00051CA7">
        <w:rPr>
          <w:rFonts w:ascii="Times New Roman" w:hAnsi="Times New Roman"/>
          <w:color w:val="FF0000"/>
          <w:sz w:val="20"/>
          <w:szCs w:val="20"/>
        </w:rPr>
        <w:t>изписва се № и наименованието на обособената</w:t>
      </w:r>
      <w:r w:rsidRPr="00D37EAE">
        <w:rPr>
          <w:rFonts w:ascii="Times New Roman" w:hAnsi="Times New Roman"/>
          <w:sz w:val="20"/>
          <w:szCs w:val="20"/>
        </w:rPr>
        <w:t>/</w:t>
      </w:r>
    </w:p>
    <w:p w:rsidR="0063083E" w:rsidRDefault="0063083E" w:rsidP="0063083E">
      <w:pPr>
        <w:spacing w:after="0" w:line="320" w:lineRule="exact"/>
        <w:ind w:left="24" w:firstLine="696"/>
        <w:jc w:val="both"/>
        <w:rPr>
          <w:rFonts w:ascii="Times New Roman" w:eastAsia="Times New Roman" w:hAnsi="Times New Roman"/>
          <w:sz w:val="24"/>
          <w:szCs w:val="24"/>
        </w:rPr>
      </w:pPr>
    </w:p>
    <w:p w:rsidR="001A4C8A" w:rsidRPr="00D37EAE" w:rsidRDefault="001A4C8A" w:rsidP="009E1425">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Днес, ......................... </w:t>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t>20</w:t>
      </w:r>
      <w:r w:rsidR="00182596" w:rsidRPr="00D37EAE">
        <w:rPr>
          <w:rFonts w:ascii="Times New Roman" w:eastAsia="Times New Roman" w:hAnsi="Times New Roman"/>
          <w:bCs/>
          <w:sz w:val="24"/>
          <w:szCs w:val="24"/>
          <w:lang w:eastAsia="bg-BG"/>
        </w:rPr>
        <w:t>….</w:t>
      </w:r>
      <w:r w:rsidRPr="00D37EAE">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w:t>
      </w:r>
      <w:r w:rsidR="00454BBF" w:rsidRPr="00D37EAE">
        <w:rPr>
          <w:rFonts w:ascii="Times New Roman" w:eastAsia="Times New Roman" w:hAnsi="Times New Roman"/>
          <w:bCs/>
          <w:sz w:val="24"/>
          <w:szCs w:val="24"/>
          <w:lang w:eastAsia="bg-BG"/>
        </w:rPr>
        <w:t>….</w:t>
      </w:r>
      <w:r w:rsidRPr="00D37EAE">
        <w:rPr>
          <w:rFonts w:ascii="Times New Roman" w:eastAsia="Times New Roman" w:hAnsi="Times New Roman"/>
          <w:bCs/>
          <w:sz w:val="24"/>
          <w:szCs w:val="24"/>
          <w:lang w:eastAsia="bg-BG"/>
        </w:rPr>
        <w:t xml:space="preserve"> г. на </w:t>
      </w:r>
      <w:r w:rsidR="00FB0279">
        <w:rPr>
          <w:rFonts w:ascii="Times New Roman" w:eastAsia="Times New Roman" w:hAnsi="Times New Roman"/>
          <w:bCs/>
          <w:sz w:val="24"/>
          <w:szCs w:val="24"/>
          <w:lang w:eastAsia="bg-BG"/>
        </w:rPr>
        <w:t>д</w:t>
      </w:r>
      <w:r w:rsidRPr="00D37EAE">
        <w:rPr>
          <w:rFonts w:ascii="Times New Roman" w:eastAsia="Times New Roman" w:hAnsi="Times New Roman"/>
          <w:bCs/>
          <w:sz w:val="24"/>
          <w:szCs w:val="24"/>
          <w:lang w:eastAsia="bg-BG"/>
        </w:rPr>
        <w:t xml:space="preserve">иректор на дирекция „Управление на собствеността и социални дейности” в качеството на Възложител по смисъла на чл. </w:t>
      </w:r>
      <w:r w:rsidRPr="00D37EAE">
        <w:rPr>
          <w:rFonts w:ascii="Times New Roman" w:eastAsia="Times New Roman" w:hAnsi="Times New Roman"/>
          <w:bCs/>
          <w:sz w:val="24"/>
          <w:szCs w:val="24"/>
          <w:lang w:val="en-US" w:eastAsia="bg-BG"/>
        </w:rPr>
        <w:t>5</w:t>
      </w:r>
      <w:r w:rsidRPr="00D37EAE">
        <w:rPr>
          <w:rFonts w:ascii="Times New Roman" w:eastAsia="Times New Roman" w:hAnsi="Times New Roman"/>
          <w:bCs/>
          <w:sz w:val="24"/>
          <w:szCs w:val="24"/>
          <w:lang w:eastAsia="bg-BG"/>
        </w:rPr>
        <w:t>, ал. 2, т. 13 от Закона за обществените поръчки (ЗОП) и на основание чл. 112</w:t>
      </w:r>
      <w:r w:rsidRPr="00D37EAE">
        <w:rPr>
          <w:rFonts w:ascii="Times New Roman" w:eastAsia="Times New Roman" w:hAnsi="Times New Roman"/>
          <w:bCs/>
          <w:sz w:val="24"/>
          <w:szCs w:val="24"/>
          <w:lang w:val="en-US" w:eastAsia="bg-BG"/>
        </w:rPr>
        <w:t xml:space="preserve">, </w:t>
      </w:r>
      <w:r w:rsidRPr="00D37EAE">
        <w:rPr>
          <w:rFonts w:ascii="Times New Roman" w:eastAsia="Times New Roman" w:hAnsi="Times New Roman"/>
          <w:bCs/>
          <w:sz w:val="24"/>
          <w:szCs w:val="24"/>
          <w:lang w:eastAsia="bg-BG"/>
        </w:rPr>
        <w:t>ал. 1 от ЗОП, между:</w:t>
      </w:r>
    </w:p>
    <w:p w:rsidR="001A4C8A" w:rsidRPr="00D37EAE" w:rsidRDefault="001A4C8A" w:rsidP="009E1425">
      <w:pPr>
        <w:widowControl w:val="0"/>
        <w:shd w:val="clear" w:color="auto" w:fill="FFFFFF"/>
        <w:spacing w:after="0"/>
        <w:ind w:firstLine="708"/>
        <w:jc w:val="both"/>
        <w:rPr>
          <w:rFonts w:ascii="Times New Roman" w:eastAsia="Times New Roman" w:hAnsi="Times New Roman"/>
          <w:bCs/>
          <w:sz w:val="24"/>
          <w:szCs w:val="24"/>
          <w:lang w:eastAsia="bg-BG"/>
        </w:rPr>
      </w:pPr>
    </w:p>
    <w:p w:rsidR="001A4C8A" w:rsidRPr="00D37EAE" w:rsidRDefault="001A4C8A" w:rsidP="009E1425">
      <w:pPr>
        <w:widowControl w:val="0"/>
        <w:tabs>
          <w:tab w:val="left" w:leader="dot" w:pos="3836"/>
          <w:tab w:val="left" w:leader="dot" w:pos="4952"/>
          <w:tab w:val="right" w:leader="dot" w:pos="9022"/>
        </w:tabs>
        <w:spacing w:after="0"/>
        <w:jc w:val="both"/>
        <w:rPr>
          <w:rFonts w:ascii="Times New Roman" w:eastAsia="Times New Roman" w:hAnsi="Times New Roman"/>
          <w:b/>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D37EAE">
        <w:rPr>
          <w:rFonts w:ascii="Times New Roman" w:eastAsia="Times New Roman" w:hAnsi="Times New Roman"/>
          <w:b/>
          <w:bCs/>
          <w:spacing w:val="10"/>
          <w:sz w:val="24"/>
          <w:szCs w:val="24"/>
          <w:lang w:eastAsia="bg-BG"/>
        </w:rPr>
        <w:t xml:space="preserve"> </w:t>
      </w:r>
      <w:r w:rsidRPr="00D37EAE">
        <w:rPr>
          <w:rFonts w:ascii="Times New Roman" w:eastAsia="Times New Roman" w:hAnsi="Times New Roman"/>
          <w:sz w:val="24"/>
          <w:szCs w:val="24"/>
          <w:shd w:val="clear" w:color="auto" w:fill="FFFFFF"/>
          <w:lang w:eastAsia="bg-BG"/>
        </w:rPr>
        <w:t xml:space="preserve">със седалище и адрес на управление в град София, ул. „Княз Борис І” № 124, БУЛСТАТ 129010157, представлявана от </w:t>
      </w:r>
      <w:r w:rsidR="00454BBF" w:rsidRPr="00D37EAE">
        <w:rPr>
          <w:rFonts w:ascii="Times New Roman" w:eastAsia="Times New Roman" w:hAnsi="Times New Roman"/>
          <w:sz w:val="24"/>
          <w:szCs w:val="24"/>
          <w:lang w:eastAsia="bg-BG"/>
        </w:rPr>
        <w:t>Стилиян Огнянов Кротнев</w:t>
      </w:r>
      <w:r w:rsidRPr="00D37EAE">
        <w:rPr>
          <w:rFonts w:ascii="Times New Roman" w:eastAsia="Times New Roman" w:hAnsi="Times New Roman"/>
          <w:sz w:val="24"/>
          <w:szCs w:val="24"/>
          <w:lang w:eastAsia="bg-BG"/>
        </w:rPr>
        <w:t xml:space="preserve"> – </w:t>
      </w:r>
      <w:r w:rsidR="00561323">
        <w:rPr>
          <w:rFonts w:ascii="Times New Roman" w:eastAsia="Times New Roman" w:hAnsi="Times New Roman"/>
          <w:sz w:val="24"/>
          <w:szCs w:val="24"/>
          <w:lang w:eastAsia="bg-BG"/>
        </w:rPr>
        <w:t>д</w:t>
      </w:r>
      <w:r w:rsidRPr="00D37EAE">
        <w:rPr>
          <w:rFonts w:ascii="Times New Roman" w:eastAsia="Times New Roman" w:hAnsi="Times New Roman"/>
          <w:sz w:val="24"/>
          <w:szCs w:val="24"/>
          <w:lang w:eastAsia="bg-BG"/>
        </w:rPr>
        <w:t>иректор на ДУССД</w:t>
      </w:r>
      <w:r w:rsidRPr="00D37EAE">
        <w:rPr>
          <w:rFonts w:ascii="Times New Roman" w:eastAsia="Times New Roman" w:hAnsi="Times New Roman"/>
          <w:sz w:val="24"/>
          <w:szCs w:val="24"/>
          <w:shd w:val="clear" w:color="auto" w:fill="FFFFFF"/>
          <w:lang w:eastAsia="bg-BG"/>
        </w:rPr>
        <w:t>, от една страна, наричан</w:t>
      </w:r>
      <w:r w:rsidR="00454BBF" w:rsidRPr="00D37EAE">
        <w:rPr>
          <w:rFonts w:ascii="Times New Roman" w:eastAsia="Times New Roman" w:hAnsi="Times New Roman"/>
          <w:sz w:val="24"/>
          <w:szCs w:val="24"/>
          <w:shd w:val="clear" w:color="auto" w:fill="FFFFFF"/>
          <w:lang w:eastAsia="bg-BG"/>
        </w:rPr>
        <w:t>а</w:t>
      </w:r>
      <w:r w:rsidRPr="00D37EAE">
        <w:rPr>
          <w:rFonts w:ascii="Times New Roman" w:eastAsia="Times New Roman" w:hAnsi="Times New Roman"/>
          <w:sz w:val="24"/>
          <w:szCs w:val="24"/>
          <w:shd w:val="clear" w:color="auto" w:fill="FFFFFF"/>
          <w:lang w:eastAsia="bg-BG"/>
        </w:rPr>
        <w:t xml:space="preserve"> по-долу „</w:t>
      </w:r>
      <w:r w:rsidRPr="00D37EAE">
        <w:rPr>
          <w:rFonts w:ascii="Times New Roman" w:eastAsia="Times New Roman" w:hAnsi="Times New Roman"/>
          <w:b/>
          <w:bCs/>
          <w:spacing w:val="10"/>
          <w:sz w:val="24"/>
          <w:szCs w:val="24"/>
          <w:lang w:eastAsia="bg-BG"/>
        </w:rPr>
        <w:t xml:space="preserve">Възложител”, </w:t>
      </w:r>
      <w:r w:rsidRPr="00D37EAE">
        <w:rPr>
          <w:rFonts w:ascii="Times New Roman" w:eastAsia="Times New Roman" w:hAnsi="Times New Roman"/>
          <w:bCs/>
          <w:spacing w:val="10"/>
          <w:sz w:val="24"/>
          <w:szCs w:val="24"/>
          <w:lang w:eastAsia="bg-BG"/>
        </w:rPr>
        <w:t>и</w:t>
      </w:r>
    </w:p>
    <w:p w:rsidR="001A4C8A" w:rsidRPr="00D37EAE" w:rsidRDefault="001A4C8A" w:rsidP="009E1425">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p>
    <w:p w:rsidR="001A4C8A" w:rsidRPr="00D37EAE" w:rsidRDefault="001A4C8A" w:rsidP="009E1425">
      <w:pPr>
        <w:widowControl w:val="0"/>
        <w:tabs>
          <w:tab w:val="left" w:leader="dot" w:pos="8925"/>
          <w:tab w:val="left" w:leader="dot" w:pos="9004"/>
        </w:tabs>
        <w:spacing w:after="0"/>
        <w:jc w:val="both"/>
        <w:rPr>
          <w:rFonts w:ascii="Times New Roman" w:eastAsia="Times New Roman" w:hAnsi="Times New Roman"/>
          <w:sz w:val="26"/>
          <w:szCs w:val="26"/>
          <w:shd w:val="clear" w:color="auto" w:fill="FFFFFF"/>
          <w:lang w:eastAsia="bg-BG"/>
        </w:rPr>
      </w:pPr>
      <w:r w:rsidRPr="00D37EAE">
        <w:rPr>
          <w:rFonts w:ascii="Times New Roman" w:eastAsia="Times New Roman" w:hAnsi="Times New Roman"/>
          <w:sz w:val="24"/>
          <w:szCs w:val="24"/>
          <w:shd w:val="clear" w:color="auto" w:fill="FFFFFF"/>
          <w:lang w:eastAsia="bg-BG"/>
        </w:rPr>
        <w:t>2. ..........................................................................................................................................</w:t>
      </w:r>
      <w:r w:rsidRPr="00D37EAE">
        <w:rPr>
          <w:rFonts w:ascii="Times New Roman" w:eastAsia="Times New Roman" w:hAnsi="Times New Roman"/>
          <w:sz w:val="26"/>
          <w:szCs w:val="26"/>
          <w:shd w:val="clear" w:color="auto" w:fill="FFFFFF"/>
          <w:lang w:eastAsia="bg-BG"/>
        </w:rPr>
        <w:t xml:space="preserve">..............., </w:t>
      </w:r>
    </w:p>
    <w:p w:rsidR="001A4C8A" w:rsidRPr="00D37EAE" w:rsidRDefault="001A4C8A" w:rsidP="009E1425">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със седалище и адрес на управление: .........................................................................................., </w:t>
      </w:r>
    </w:p>
    <w:p w:rsidR="001A4C8A" w:rsidRPr="00D37EAE" w:rsidRDefault="001A4C8A" w:rsidP="009E1425">
      <w:pPr>
        <w:widowControl w:val="0"/>
        <w:tabs>
          <w:tab w:val="left" w:leader="dot" w:pos="8925"/>
          <w:tab w:val="left" w:leader="dot" w:pos="9004"/>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ЕИК (БУЛСТАТ) ............................., представляван от </w:t>
      </w:r>
      <w:r w:rsidRPr="00D37EAE">
        <w:rPr>
          <w:rFonts w:ascii="Times New Roman" w:eastAsia="Times New Roman" w:hAnsi="Times New Roman"/>
          <w:sz w:val="24"/>
          <w:szCs w:val="24"/>
          <w:shd w:val="clear" w:color="auto" w:fill="FFFFFF"/>
          <w:lang w:eastAsia="bg-BG"/>
        </w:rPr>
        <w:tab/>
        <w:t>................................................................................................................................................................</w:t>
      </w:r>
      <w:r w:rsidRPr="00D37EAE">
        <w:rPr>
          <w:rFonts w:ascii="Times New Roman" w:eastAsia="Times New Roman" w:hAnsi="Times New Roman"/>
          <w:sz w:val="24"/>
          <w:szCs w:val="24"/>
          <w:shd w:val="clear" w:color="auto" w:fill="FFFFFF"/>
          <w:lang w:eastAsia="bg-BG"/>
        </w:rPr>
        <w:tab/>
      </w:r>
    </w:p>
    <w:p w:rsidR="001A4C8A" w:rsidRPr="00D37EAE" w:rsidRDefault="001A4C8A" w:rsidP="009E1425">
      <w:pPr>
        <w:widowControl w:val="0"/>
        <w:tabs>
          <w:tab w:val="left" w:leader="dot" w:pos="3836"/>
          <w:tab w:val="left" w:leader="dot" w:pos="4952"/>
          <w:tab w:val="right" w:leader="dot" w:pos="9022"/>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действащ в качеството си на </w:t>
      </w:r>
      <w:r w:rsidRPr="00D37EAE">
        <w:rPr>
          <w:rFonts w:ascii="Times New Roman" w:eastAsia="Times New Roman" w:hAnsi="Times New Roman"/>
          <w:sz w:val="24"/>
          <w:szCs w:val="24"/>
          <w:shd w:val="clear" w:color="auto" w:fill="FFFFFF"/>
          <w:lang w:eastAsia="bg-BG"/>
        </w:rPr>
        <w:tab/>
        <w:t>....................., от друга страна, наричана по-долу „</w:t>
      </w:r>
      <w:r w:rsidRPr="00D37EAE">
        <w:rPr>
          <w:rFonts w:ascii="Times New Roman" w:eastAsia="Times New Roman" w:hAnsi="Times New Roman"/>
          <w:b/>
          <w:sz w:val="24"/>
          <w:szCs w:val="24"/>
          <w:shd w:val="clear" w:color="auto" w:fill="FFFFFF"/>
          <w:lang w:eastAsia="bg-BG"/>
        </w:rPr>
        <w:t xml:space="preserve">Изпълнител”, </w:t>
      </w:r>
      <w:r w:rsidRPr="00D37EAE">
        <w:rPr>
          <w:rFonts w:ascii="Times New Roman" w:eastAsia="Times New Roman" w:hAnsi="Times New Roman"/>
          <w:sz w:val="24"/>
          <w:szCs w:val="24"/>
          <w:shd w:val="clear" w:color="auto" w:fill="FFFFFF"/>
          <w:lang w:eastAsia="bg-BG"/>
        </w:rPr>
        <w:t>се сключи този договор за обществена поръчка.</w:t>
      </w:r>
    </w:p>
    <w:p w:rsidR="001A4C8A" w:rsidRPr="00D37EAE" w:rsidRDefault="001A4C8A" w:rsidP="009E1425">
      <w:pPr>
        <w:spacing w:after="0"/>
        <w:jc w:val="both"/>
        <w:rPr>
          <w:rFonts w:ascii="Times New Roman" w:eastAsia="Times New Roman" w:hAnsi="Times New Roman"/>
          <w:sz w:val="24"/>
          <w:szCs w:val="24"/>
        </w:rPr>
      </w:pPr>
      <w:r w:rsidRPr="00D37EAE">
        <w:rPr>
          <w:rFonts w:ascii="Times New Roman" w:eastAsia="Times New Roman" w:hAnsi="Times New Roman"/>
          <w:sz w:val="24"/>
          <w:szCs w:val="24"/>
        </w:rPr>
        <w:tab/>
        <w:t xml:space="preserve">Страните се споразумяха за следното: </w:t>
      </w:r>
    </w:p>
    <w:p w:rsidR="001A4C8A" w:rsidRDefault="001A4C8A" w:rsidP="009E1425">
      <w:pPr>
        <w:spacing w:after="0"/>
        <w:ind w:firstLine="720"/>
        <w:jc w:val="both"/>
        <w:rPr>
          <w:rFonts w:ascii="Times New Roman" w:eastAsia="Times New Roman" w:hAnsi="Times New Roman"/>
          <w:b/>
          <w:sz w:val="24"/>
          <w:szCs w:val="24"/>
        </w:rPr>
      </w:pPr>
    </w:p>
    <w:p w:rsidR="001A4C8A" w:rsidRDefault="001A4C8A" w:rsidP="009E1425">
      <w:pPr>
        <w:spacing w:after="0"/>
        <w:ind w:firstLine="709"/>
        <w:jc w:val="center"/>
        <w:rPr>
          <w:rFonts w:ascii="Times New Roman" w:eastAsia="Times New Roman" w:hAnsi="Times New Roman"/>
          <w:sz w:val="24"/>
          <w:szCs w:val="24"/>
        </w:rPr>
      </w:pPr>
      <w:r w:rsidRPr="00D37EAE">
        <w:rPr>
          <w:rFonts w:ascii="Times New Roman" w:eastAsia="Times New Roman" w:hAnsi="Times New Roman"/>
          <w:sz w:val="24"/>
          <w:szCs w:val="24"/>
        </w:rPr>
        <w:t>І. ПРЕДМЕТ НА ДОГОВОРА</w:t>
      </w:r>
    </w:p>
    <w:p w:rsidR="0079077A" w:rsidRDefault="0079077A" w:rsidP="009E1425">
      <w:pPr>
        <w:spacing w:after="0"/>
        <w:ind w:firstLine="709"/>
        <w:jc w:val="center"/>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1. (1) Възложителят възлага, а Изпълнителят приема да достави чрез периодични доставки количество от </w:t>
      </w:r>
      <w:r w:rsidR="00AF6A11">
        <w:rPr>
          <w:rFonts w:ascii="Times New Roman" w:eastAsia="Times New Roman" w:hAnsi="Times New Roman"/>
          <w:sz w:val="24"/>
          <w:szCs w:val="24"/>
        </w:rPr>
        <w:t>………</w:t>
      </w:r>
      <w:r w:rsidRPr="0079077A">
        <w:rPr>
          <w:rFonts w:ascii="Times New Roman" w:eastAsia="Times New Roman" w:hAnsi="Times New Roman"/>
          <w:sz w:val="24"/>
          <w:szCs w:val="24"/>
        </w:rPr>
        <w:t xml:space="preserve"> (</w:t>
      </w:r>
      <w:r w:rsidR="00AF6A11">
        <w:rPr>
          <w:rFonts w:ascii="Times New Roman" w:eastAsia="Times New Roman" w:hAnsi="Times New Roman"/>
          <w:sz w:val="24"/>
          <w:szCs w:val="24"/>
        </w:rPr>
        <w:t>словом: ………..</w:t>
      </w:r>
      <w:r w:rsidRPr="0079077A">
        <w:rPr>
          <w:rFonts w:ascii="Times New Roman" w:eastAsia="Times New Roman" w:hAnsi="Times New Roman"/>
          <w:sz w:val="24"/>
          <w:szCs w:val="24"/>
        </w:rPr>
        <w:t xml:space="preserve">) броя – </w:t>
      </w:r>
      <w:r w:rsidR="00AF6A11">
        <w:rPr>
          <w:rFonts w:ascii="Times New Roman" w:eastAsia="Times New Roman" w:hAnsi="Times New Roman"/>
          <w:sz w:val="24"/>
          <w:szCs w:val="24"/>
        </w:rPr>
        <w:t xml:space="preserve">………………. </w:t>
      </w:r>
      <w:r w:rsidR="00AF6A11" w:rsidRPr="00051CA7">
        <w:rPr>
          <w:rFonts w:ascii="Times New Roman" w:eastAsia="Times New Roman" w:hAnsi="Times New Roman"/>
          <w:i/>
          <w:color w:val="FF0000"/>
          <w:sz w:val="24"/>
          <w:szCs w:val="24"/>
        </w:rPr>
        <w:t>(посочват се изделията, които ще се доставят, за съответната обособена позиция)</w:t>
      </w:r>
      <w:r w:rsidRPr="0079077A">
        <w:rPr>
          <w:rFonts w:ascii="Times New Roman" w:eastAsia="Times New Roman" w:hAnsi="Times New Roman"/>
          <w:sz w:val="24"/>
          <w:szCs w:val="24"/>
        </w:rPr>
        <w:t xml:space="preserve">, наричани по-долу „изделия” с технически спецификации, </w:t>
      </w:r>
      <w:r w:rsidRPr="00763FA6">
        <w:rPr>
          <w:rFonts w:ascii="Times New Roman" w:eastAsia="Times New Roman" w:hAnsi="Times New Roman"/>
          <w:sz w:val="24"/>
          <w:szCs w:val="24"/>
        </w:rPr>
        <w:t xml:space="preserve">посочени в </w:t>
      </w:r>
      <w:r w:rsidR="00423E50" w:rsidRPr="00763FA6">
        <w:rPr>
          <w:rFonts w:ascii="Times New Roman" w:eastAsia="Times New Roman" w:hAnsi="Times New Roman"/>
          <w:sz w:val="24"/>
          <w:szCs w:val="24"/>
        </w:rPr>
        <w:t xml:space="preserve">Техническа спецификация – Приложение № 1 и </w:t>
      </w:r>
      <w:r w:rsidR="00763FA6" w:rsidRPr="00763FA6">
        <w:rPr>
          <w:rFonts w:ascii="Times New Roman" w:eastAsia="Times New Roman" w:hAnsi="Times New Roman"/>
          <w:sz w:val="24"/>
          <w:szCs w:val="24"/>
        </w:rPr>
        <w:t xml:space="preserve">съгласно </w:t>
      </w:r>
      <w:r w:rsidRPr="00763FA6">
        <w:rPr>
          <w:rFonts w:ascii="Times New Roman" w:eastAsia="Times New Roman" w:hAnsi="Times New Roman"/>
          <w:sz w:val="24"/>
          <w:szCs w:val="24"/>
        </w:rPr>
        <w:t xml:space="preserve">Техническо предложение – Приложение № </w:t>
      </w:r>
      <w:r w:rsidR="00423E50" w:rsidRPr="00763FA6">
        <w:rPr>
          <w:rFonts w:ascii="Times New Roman" w:eastAsia="Times New Roman" w:hAnsi="Times New Roman"/>
          <w:sz w:val="24"/>
          <w:szCs w:val="24"/>
        </w:rPr>
        <w:t>2</w:t>
      </w:r>
      <w:r w:rsidRPr="00763FA6">
        <w:rPr>
          <w:rFonts w:ascii="Times New Roman" w:eastAsia="Times New Roman" w:hAnsi="Times New Roman"/>
          <w:sz w:val="24"/>
          <w:szCs w:val="24"/>
        </w:rPr>
        <w:t xml:space="preserve">, неразделна </w:t>
      </w:r>
      <w:r w:rsidRPr="0079077A">
        <w:rPr>
          <w:rFonts w:ascii="Times New Roman" w:eastAsia="Times New Roman" w:hAnsi="Times New Roman"/>
          <w:sz w:val="24"/>
          <w:szCs w:val="24"/>
        </w:rPr>
        <w:t xml:space="preserve">част от този договор. </w:t>
      </w:r>
    </w:p>
    <w:p w:rsidR="0079077A" w:rsidRPr="00B04A4E"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Доставените изделия да са изработени от материали, </w:t>
      </w:r>
      <w:r w:rsidRPr="00763FA6">
        <w:rPr>
          <w:rFonts w:ascii="Times New Roman" w:eastAsia="Times New Roman" w:hAnsi="Times New Roman"/>
          <w:sz w:val="24"/>
          <w:szCs w:val="24"/>
        </w:rPr>
        <w:t xml:space="preserve">съответстващи на </w:t>
      </w:r>
      <w:r w:rsidR="005F74E6" w:rsidRPr="00763FA6">
        <w:rPr>
          <w:rFonts w:ascii="Times New Roman" w:eastAsia="Times New Roman" w:hAnsi="Times New Roman"/>
          <w:sz w:val="24"/>
          <w:szCs w:val="24"/>
        </w:rPr>
        <w:t>мострите</w:t>
      </w:r>
      <w:r w:rsidRPr="00763FA6">
        <w:rPr>
          <w:rFonts w:ascii="Times New Roman" w:eastAsia="Times New Roman" w:hAnsi="Times New Roman"/>
          <w:sz w:val="24"/>
          <w:szCs w:val="24"/>
        </w:rPr>
        <w:t xml:space="preserve"> на </w:t>
      </w:r>
      <w:r w:rsidRPr="0079077A">
        <w:rPr>
          <w:rFonts w:ascii="Times New Roman" w:eastAsia="Times New Roman" w:hAnsi="Times New Roman"/>
          <w:sz w:val="24"/>
          <w:szCs w:val="24"/>
        </w:rPr>
        <w:t xml:space="preserve">готовите изделия и </w:t>
      </w:r>
      <w:r w:rsidR="005F74E6" w:rsidRPr="00763FA6">
        <w:rPr>
          <w:rFonts w:ascii="Times New Roman" w:eastAsia="Times New Roman" w:hAnsi="Times New Roman"/>
          <w:sz w:val="24"/>
          <w:szCs w:val="24"/>
        </w:rPr>
        <w:t xml:space="preserve">мострите на </w:t>
      </w:r>
      <w:r w:rsidRPr="00763FA6">
        <w:rPr>
          <w:rFonts w:ascii="Times New Roman" w:eastAsia="Times New Roman" w:hAnsi="Times New Roman"/>
          <w:sz w:val="24"/>
          <w:szCs w:val="24"/>
        </w:rPr>
        <w:t>материалите</w:t>
      </w:r>
      <w:r w:rsidRPr="0079077A">
        <w:rPr>
          <w:rFonts w:ascii="Times New Roman" w:eastAsia="Times New Roman" w:hAnsi="Times New Roman"/>
          <w:sz w:val="24"/>
          <w:szCs w:val="24"/>
        </w:rPr>
        <w:t xml:space="preserve">, представени в Техническо предложение – </w:t>
      </w:r>
      <w:r w:rsidRPr="00763FA6">
        <w:rPr>
          <w:rFonts w:ascii="Times New Roman" w:eastAsia="Times New Roman" w:hAnsi="Times New Roman"/>
          <w:sz w:val="24"/>
          <w:szCs w:val="24"/>
        </w:rPr>
        <w:t xml:space="preserve">Приложение № </w:t>
      </w:r>
      <w:r w:rsidR="00CE575F" w:rsidRPr="00763FA6">
        <w:rPr>
          <w:rFonts w:ascii="Times New Roman" w:eastAsia="Times New Roman" w:hAnsi="Times New Roman"/>
          <w:sz w:val="24"/>
          <w:szCs w:val="24"/>
        </w:rPr>
        <w:t>2</w:t>
      </w:r>
      <w:r w:rsidRPr="00763FA6">
        <w:rPr>
          <w:rFonts w:ascii="Times New Roman" w:eastAsia="Times New Roman" w:hAnsi="Times New Roman"/>
          <w:sz w:val="24"/>
          <w:szCs w:val="24"/>
        </w:rPr>
        <w:t xml:space="preserve">, неразделна </w:t>
      </w:r>
      <w:r w:rsidRPr="0079077A">
        <w:rPr>
          <w:rFonts w:ascii="Times New Roman" w:eastAsia="Times New Roman" w:hAnsi="Times New Roman"/>
          <w:sz w:val="24"/>
          <w:szCs w:val="24"/>
        </w:rPr>
        <w:t xml:space="preserve">част от </w:t>
      </w:r>
      <w:r w:rsidRPr="00B04A4E">
        <w:rPr>
          <w:rFonts w:ascii="Times New Roman" w:eastAsia="Times New Roman" w:hAnsi="Times New Roman"/>
          <w:sz w:val="24"/>
          <w:szCs w:val="24"/>
        </w:rPr>
        <w:t xml:space="preserve">договора (в случай, че в офертата са изискани такива </w:t>
      </w:r>
      <w:r w:rsidR="00763FA6" w:rsidRPr="00B04A4E">
        <w:rPr>
          <w:rFonts w:ascii="Times New Roman" w:eastAsia="Times New Roman" w:hAnsi="Times New Roman"/>
          <w:sz w:val="24"/>
          <w:szCs w:val="24"/>
        </w:rPr>
        <w:t>мостри</w:t>
      </w:r>
      <w:r w:rsidRPr="00B04A4E">
        <w:rPr>
          <w:rFonts w:ascii="Times New Roman" w:eastAsia="Times New Roman" w:hAnsi="Times New Roman"/>
          <w:sz w:val="24"/>
          <w:szCs w:val="24"/>
        </w:rPr>
        <w:t xml:space="preserve">). </w:t>
      </w:r>
    </w:p>
    <w:p w:rsidR="00AB3EBF"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w:t>
      </w:r>
      <w:r w:rsidR="00AB3EBF">
        <w:rPr>
          <w:rFonts w:ascii="Times New Roman" w:eastAsia="Times New Roman" w:hAnsi="Times New Roman"/>
          <w:sz w:val="24"/>
          <w:szCs w:val="24"/>
        </w:rPr>
        <w:t xml:space="preserve">Изпълнителят приема да доставя и изделия с извънстандартни размери в рамките на уговорените в този договор артикули, количества и цени, включени в заявката по чл. 2, ал. </w:t>
      </w:r>
      <w:r w:rsidR="00F33CD1">
        <w:rPr>
          <w:rFonts w:ascii="Times New Roman" w:eastAsia="Times New Roman" w:hAnsi="Times New Roman"/>
          <w:sz w:val="24"/>
          <w:szCs w:val="24"/>
        </w:rPr>
        <w:t>3</w:t>
      </w:r>
      <w:r w:rsidR="00AB3EBF">
        <w:rPr>
          <w:rFonts w:ascii="Times New Roman" w:eastAsia="Times New Roman" w:hAnsi="Times New Roman"/>
          <w:sz w:val="24"/>
          <w:szCs w:val="24"/>
        </w:rPr>
        <w:t>.</w:t>
      </w:r>
    </w:p>
    <w:p w:rsidR="0079077A" w:rsidRPr="0079077A" w:rsidRDefault="00AB3EBF"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(4) </w:t>
      </w:r>
      <w:r w:rsidR="0079077A" w:rsidRPr="0079077A">
        <w:rPr>
          <w:rFonts w:ascii="Times New Roman" w:eastAsia="Times New Roman" w:hAnsi="Times New Roman"/>
          <w:sz w:val="24"/>
          <w:szCs w:val="24"/>
        </w:rPr>
        <w:t>За извършване на доставките по ал. 1</w:t>
      </w:r>
      <w:r w:rsidR="00B04A4E">
        <w:rPr>
          <w:rFonts w:ascii="Times New Roman" w:eastAsia="Times New Roman" w:hAnsi="Times New Roman"/>
          <w:sz w:val="24"/>
          <w:szCs w:val="24"/>
        </w:rPr>
        <w:t xml:space="preserve"> и ал. 3</w:t>
      </w:r>
      <w:r w:rsidR="0079077A" w:rsidRPr="0079077A">
        <w:rPr>
          <w:rFonts w:ascii="Times New Roman" w:eastAsia="Times New Roman" w:hAnsi="Times New Roman"/>
          <w:sz w:val="24"/>
          <w:szCs w:val="24"/>
        </w:rPr>
        <w:t>, Възложителят се задължава да заплати на Изпълнителя възнаграждение в размера и при условията на този договор.</w:t>
      </w:r>
    </w:p>
    <w:p w:rsidR="005F74E6" w:rsidRDefault="005F74E6" w:rsidP="0079077A">
      <w:pPr>
        <w:spacing w:after="0"/>
        <w:ind w:firstLine="709"/>
        <w:jc w:val="center"/>
        <w:rPr>
          <w:rFonts w:ascii="Times New Roman" w:eastAsia="Times New Roman" w:hAnsi="Times New Roman"/>
          <w:sz w:val="24"/>
          <w:szCs w:val="24"/>
        </w:rPr>
      </w:pPr>
    </w:p>
    <w:p w:rsidR="0079077A" w:rsidRPr="0079077A" w:rsidRDefault="0079077A" w:rsidP="0079077A">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ІІ. СРОК И МЯСТО НА ИЗПЪЛНЕНИЕ</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 (1) Настоящият договор се сключва за срок от </w:t>
      </w:r>
      <w:r w:rsidR="00FE63F1">
        <w:rPr>
          <w:rFonts w:ascii="Times New Roman" w:eastAsia="Times New Roman" w:hAnsi="Times New Roman"/>
          <w:sz w:val="24"/>
          <w:szCs w:val="24"/>
        </w:rPr>
        <w:t>9</w:t>
      </w:r>
      <w:r w:rsidRPr="0079077A">
        <w:rPr>
          <w:rFonts w:ascii="Times New Roman" w:eastAsia="Times New Roman" w:hAnsi="Times New Roman"/>
          <w:sz w:val="24"/>
          <w:szCs w:val="24"/>
        </w:rPr>
        <w:t xml:space="preserve"> (д</w:t>
      </w:r>
      <w:r w:rsidR="00FE63F1">
        <w:rPr>
          <w:rFonts w:ascii="Times New Roman" w:eastAsia="Times New Roman" w:hAnsi="Times New Roman"/>
          <w:sz w:val="24"/>
          <w:szCs w:val="24"/>
        </w:rPr>
        <w:t>евет</w:t>
      </w:r>
      <w:r w:rsidRPr="0079077A">
        <w:rPr>
          <w:rFonts w:ascii="Times New Roman" w:eastAsia="Times New Roman" w:hAnsi="Times New Roman"/>
          <w:sz w:val="24"/>
          <w:szCs w:val="24"/>
        </w:rPr>
        <w:t>) месеца, считано от датата на сключването му.</w:t>
      </w:r>
    </w:p>
    <w:p w:rsidR="00C57E3C" w:rsidRDefault="00C57E3C" w:rsidP="00C57E3C">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(2) Изпълнението на договора е отложено, съгласно чл. 114 от ЗОП и започва при осигурено финансиране, за което обстоятелство Възложителят уведомява писмено Изпълнителя </w:t>
      </w:r>
      <w:r w:rsidR="005F74E6" w:rsidRPr="001D6087">
        <w:rPr>
          <w:rFonts w:ascii="Times New Roman" w:eastAsia="Times New Roman" w:hAnsi="Times New Roman"/>
          <w:sz w:val="24"/>
          <w:szCs w:val="24"/>
        </w:rPr>
        <w:t>чрез уведомление</w:t>
      </w:r>
      <w:r w:rsidRPr="001D6087">
        <w:rPr>
          <w:rFonts w:ascii="Times New Roman" w:eastAsia="Times New Roman" w:hAnsi="Times New Roman"/>
          <w:sz w:val="24"/>
          <w:szCs w:val="24"/>
        </w:rPr>
        <w:t>.</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617429">
        <w:rPr>
          <w:rFonts w:ascii="Times New Roman" w:eastAsia="Times New Roman" w:hAnsi="Times New Roman"/>
          <w:sz w:val="24"/>
          <w:szCs w:val="24"/>
        </w:rPr>
        <w:t>3</w:t>
      </w:r>
      <w:r w:rsidRPr="0079077A">
        <w:rPr>
          <w:rFonts w:ascii="Times New Roman" w:eastAsia="Times New Roman" w:hAnsi="Times New Roman"/>
          <w:sz w:val="24"/>
          <w:szCs w:val="24"/>
        </w:rPr>
        <w:t>) Изпълнението на договора е чрез периодични доставки след подаден</w:t>
      </w:r>
      <w:r w:rsidR="00FE63F1">
        <w:rPr>
          <w:rFonts w:ascii="Times New Roman" w:eastAsia="Times New Roman" w:hAnsi="Times New Roman"/>
          <w:sz w:val="24"/>
          <w:szCs w:val="24"/>
        </w:rPr>
        <w:t>а от Възложителя писмена заявка</w:t>
      </w:r>
      <w:r w:rsidRPr="0079077A">
        <w:rPr>
          <w:rFonts w:ascii="Times New Roman" w:eastAsia="Times New Roman" w:hAnsi="Times New Roman"/>
          <w:sz w:val="24"/>
          <w:szCs w:val="24"/>
        </w:rPr>
        <w:t xml:space="preserve"> до Изпълнителя с посочени артикули, количества и размерна </w:t>
      </w:r>
      <w:r w:rsidR="00586A06">
        <w:rPr>
          <w:rFonts w:ascii="Times New Roman" w:eastAsia="Times New Roman" w:hAnsi="Times New Roman"/>
          <w:sz w:val="24"/>
          <w:szCs w:val="24"/>
        </w:rPr>
        <w:t xml:space="preserve">спецификация съгласно Таблица с обмерни данни, която се предоставя </w:t>
      </w:r>
      <w:r w:rsidRPr="0079077A">
        <w:rPr>
          <w:rFonts w:ascii="Times New Roman" w:eastAsia="Times New Roman" w:hAnsi="Times New Roman"/>
          <w:sz w:val="24"/>
          <w:szCs w:val="24"/>
        </w:rPr>
        <w:t>на Изпълнителя с</w:t>
      </w:r>
      <w:r w:rsidR="009749BC">
        <w:rPr>
          <w:rFonts w:ascii="Times New Roman" w:eastAsia="Times New Roman" w:hAnsi="Times New Roman"/>
          <w:sz w:val="24"/>
          <w:szCs w:val="24"/>
        </w:rPr>
        <w:t xml:space="preserve"> първата заявка</w:t>
      </w:r>
      <w:r w:rsidRPr="0079077A">
        <w:rPr>
          <w:rFonts w:ascii="Times New Roman" w:eastAsia="Times New Roman" w:hAnsi="Times New Roman"/>
          <w:sz w:val="24"/>
          <w:szCs w:val="24"/>
        </w:rPr>
        <w:t xml:space="preserve">. </w:t>
      </w:r>
    </w:p>
    <w:p w:rsidR="000647F7" w:rsidRDefault="000647F7"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w:t>
      </w:r>
      <w:r w:rsidR="00617429">
        <w:rPr>
          <w:rFonts w:ascii="Times New Roman" w:eastAsia="Times New Roman" w:hAnsi="Times New Roman"/>
          <w:sz w:val="24"/>
          <w:szCs w:val="24"/>
        </w:rPr>
        <w:t>4</w:t>
      </w:r>
      <w:r>
        <w:rPr>
          <w:rFonts w:ascii="Times New Roman" w:eastAsia="Times New Roman" w:hAnsi="Times New Roman"/>
          <w:sz w:val="24"/>
          <w:szCs w:val="24"/>
        </w:rPr>
        <w:t xml:space="preserve">) Срокът за изпълнение на първата доставка е до </w:t>
      </w:r>
      <w:r w:rsidR="003F395E">
        <w:rPr>
          <w:rFonts w:ascii="Times New Roman" w:eastAsia="Times New Roman" w:hAnsi="Times New Roman"/>
          <w:sz w:val="24"/>
          <w:szCs w:val="24"/>
        </w:rPr>
        <w:t>90 (деветдесет) дни след предоставена от Възложителя писмена заявка.</w:t>
      </w:r>
    </w:p>
    <w:p w:rsidR="003F395E" w:rsidRDefault="003F395E"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1. Всяка следваща </w:t>
      </w:r>
      <w:r w:rsidRPr="001D6087">
        <w:rPr>
          <w:rFonts w:ascii="Times New Roman" w:eastAsia="Times New Roman" w:hAnsi="Times New Roman"/>
          <w:sz w:val="24"/>
          <w:szCs w:val="24"/>
        </w:rPr>
        <w:t>доставка</w:t>
      </w:r>
      <w:r w:rsidR="002D513C" w:rsidRPr="001D6087">
        <w:rPr>
          <w:rFonts w:ascii="Times New Roman" w:eastAsia="Times New Roman" w:hAnsi="Times New Roman"/>
          <w:sz w:val="24"/>
          <w:szCs w:val="24"/>
        </w:rPr>
        <w:t>,</w:t>
      </w:r>
      <w:r w:rsidRPr="001D6087">
        <w:rPr>
          <w:rFonts w:ascii="Times New Roman" w:eastAsia="Times New Roman" w:hAnsi="Times New Roman"/>
          <w:sz w:val="24"/>
          <w:szCs w:val="24"/>
        </w:rPr>
        <w:t xml:space="preserve"> </w:t>
      </w:r>
      <w:r w:rsidR="002D513C" w:rsidRPr="001D6087">
        <w:rPr>
          <w:rFonts w:ascii="Times New Roman" w:hAnsi="Times New Roman"/>
          <w:sz w:val="24"/>
          <w:szCs w:val="24"/>
        </w:rPr>
        <w:t xml:space="preserve">включително и на индивидуалните поръчки </w:t>
      </w:r>
      <w:r w:rsidR="001D6087" w:rsidRPr="001D6087">
        <w:rPr>
          <w:rFonts w:ascii="Times New Roman" w:hAnsi="Times New Roman"/>
          <w:sz w:val="24"/>
          <w:szCs w:val="24"/>
        </w:rPr>
        <w:t xml:space="preserve">на изделия с извънстандартни размери по чл. 1, ал. 3 </w:t>
      </w:r>
      <w:r>
        <w:rPr>
          <w:rFonts w:ascii="Times New Roman" w:eastAsia="Times New Roman" w:hAnsi="Times New Roman"/>
          <w:sz w:val="24"/>
          <w:szCs w:val="24"/>
        </w:rPr>
        <w:t>се изпълнява в срок до 60 (шестдесет) дни след предоставена от Възложителя писмена заявка.</w:t>
      </w:r>
    </w:p>
    <w:p w:rsidR="000647F7" w:rsidRDefault="003F395E"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2. Последната заявка се предоставя от Възложителя до 61 (шестдесет и един) дни преди края на срока на договора. В тази последна заявка Възложителя се задължава да заявки всички оставащи количества по договора.</w:t>
      </w:r>
    </w:p>
    <w:p w:rsid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617429">
        <w:rPr>
          <w:rFonts w:ascii="Times New Roman" w:eastAsia="Times New Roman" w:hAnsi="Times New Roman"/>
          <w:sz w:val="24"/>
          <w:szCs w:val="24"/>
        </w:rPr>
        <w:t>5</w:t>
      </w:r>
      <w:r w:rsidRPr="0079077A">
        <w:rPr>
          <w:rFonts w:ascii="Times New Roman" w:eastAsia="Times New Roman" w:hAnsi="Times New Roman"/>
          <w:sz w:val="24"/>
          <w:szCs w:val="24"/>
        </w:rPr>
        <w:t xml:space="preserve">) </w:t>
      </w:r>
      <w:r w:rsidR="00C97D33">
        <w:rPr>
          <w:rFonts w:ascii="Times New Roman" w:eastAsia="Times New Roman" w:hAnsi="Times New Roman"/>
          <w:sz w:val="24"/>
          <w:szCs w:val="24"/>
        </w:rPr>
        <w:t>Всяка з</w:t>
      </w:r>
      <w:r w:rsidRPr="0079077A">
        <w:rPr>
          <w:rFonts w:ascii="Times New Roman" w:eastAsia="Times New Roman" w:hAnsi="Times New Roman"/>
          <w:sz w:val="24"/>
          <w:szCs w:val="24"/>
        </w:rPr>
        <w:t xml:space="preserve">аявка по ал. </w:t>
      </w:r>
      <w:r w:rsidR="00617429">
        <w:rPr>
          <w:rFonts w:ascii="Times New Roman" w:eastAsia="Times New Roman" w:hAnsi="Times New Roman"/>
          <w:sz w:val="24"/>
          <w:szCs w:val="24"/>
        </w:rPr>
        <w:t>3</w:t>
      </w:r>
      <w:r w:rsidRPr="0079077A">
        <w:rPr>
          <w:rFonts w:ascii="Times New Roman" w:eastAsia="Times New Roman" w:hAnsi="Times New Roman"/>
          <w:sz w:val="24"/>
          <w:szCs w:val="24"/>
        </w:rPr>
        <w:t xml:space="preserve"> се подава на Изпълнителя по факс или  куриер с обратна разписка за сметка на Изпълнителя</w:t>
      </w:r>
      <w:r w:rsidR="008F148F">
        <w:rPr>
          <w:rFonts w:ascii="Times New Roman" w:eastAsia="Times New Roman" w:hAnsi="Times New Roman"/>
          <w:sz w:val="24"/>
          <w:szCs w:val="24"/>
        </w:rPr>
        <w:t>.</w:t>
      </w:r>
    </w:p>
    <w:p w:rsidR="00442261" w:rsidRPr="00866378" w:rsidRDefault="00442261" w:rsidP="0079077A">
      <w:pPr>
        <w:spacing w:after="0"/>
        <w:ind w:firstLine="709"/>
        <w:jc w:val="both"/>
        <w:rPr>
          <w:rFonts w:ascii="Times New Roman" w:eastAsia="Times New Roman" w:hAnsi="Times New Roman"/>
          <w:sz w:val="24"/>
          <w:szCs w:val="24"/>
        </w:rPr>
      </w:pPr>
      <w:r w:rsidRPr="00866378">
        <w:rPr>
          <w:rFonts w:ascii="Times New Roman" w:eastAsia="Times New Roman" w:hAnsi="Times New Roman"/>
          <w:sz w:val="24"/>
          <w:szCs w:val="24"/>
        </w:rPr>
        <w:t xml:space="preserve">(6) Първата заявка по ал. 3 се </w:t>
      </w:r>
      <w:r w:rsidR="00DD07D7" w:rsidRPr="00866378">
        <w:rPr>
          <w:rFonts w:ascii="Times New Roman" w:eastAsia="Times New Roman" w:hAnsi="Times New Roman"/>
          <w:sz w:val="24"/>
          <w:szCs w:val="24"/>
        </w:rPr>
        <w:t>подава на Изпълнителя, заедно с уведомлението за осигурено финансиране по факс или  куриер с обратна разписка за сметка на Изпълнителя.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3. Мястото на доставка на изделията е в гр. София, кв. „Захарна фабрика”, ул. „Кукуш” № 1, централни вещеви складове на МВР.</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79077A" w:rsidP="00A612F8">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ІІІ. ПРАВА И ЗАДЪЛЖЕНИЯ НА ИЗПЪЛНИТЕЛЯ</w:t>
      </w:r>
    </w:p>
    <w:p w:rsidR="00A612F8" w:rsidRDefault="00A612F8"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4. Изпълнителят е длъжен:</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да изпълни поръчката с грижата на добрия търговец в сроковете, определени в този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да достави изделията в състояние и изисквания съобразно този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да уведоми писмено Възложителя за извършването на доставката най-малко 3 (три) работни дни предварително;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6. да отстранява недостатъците на изделията за своя сметка, установени при приемането им и в гаранционния срок;</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Чл. 5. Изпълнителят има право: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да иска от Възложителя необходимото съдействие за изпълнение на поръчката;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да иска от Възложителя да приеме доставката;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79077A" w:rsidRPr="00223D25" w:rsidRDefault="0079077A" w:rsidP="0079077A">
      <w:pPr>
        <w:spacing w:after="0"/>
        <w:ind w:firstLine="709"/>
        <w:jc w:val="both"/>
        <w:rPr>
          <w:rFonts w:ascii="Times New Roman" w:eastAsia="Times New Roman" w:hAnsi="Times New Roman"/>
          <w:sz w:val="24"/>
          <w:szCs w:val="24"/>
        </w:rPr>
      </w:pPr>
      <w:r w:rsidRPr="00A77257">
        <w:rPr>
          <w:rFonts w:ascii="Times New Roman" w:eastAsia="Times New Roman" w:hAnsi="Times New Roman"/>
          <w:sz w:val="24"/>
          <w:szCs w:val="24"/>
        </w:rPr>
        <w:t xml:space="preserve">Чл. 6. Изпълнителят </w:t>
      </w:r>
      <w:r w:rsidR="0044557D" w:rsidRPr="00223D25">
        <w:rPr>
          <w:rFonts w:ascii="Times New Roman" w:eastAsia="Times New Roman" w:hAnsi="Times New Roman"/>
          <w:sz w:val="24"/>
          <w:szCs w:val="24"/>
        </w:rPr>
        <w:t>има/няма</w:t>
      </w:r>
      <w:r w:rsidRPr="00223D25">
        <w:rPr>
          <w:rFonts w:ascii="Times New Roman" w:eastAsia="Times New Roman" w:hAnsi="Times New Roman"/>
          <w:sz w:val="24"/>
          <w:szCs w:val="24"/>
        </w:rPr>
        <w:t xml:space="preserve"> право да ползва подизпълнител при изпъл</w:t>
      </w:r>
      <w:r w:rsidR="00671F85" w:rsidRPr="00223D25">
        <w:rPr>
          <w:rFonts w:ascii="Times New Roman" w:eastAsia="Times New Roman" w:hAnsi="Times New Roman"/>
          <w:sz w:val="24"/>
          <w:szCs w:val="24"/>
        </w:rPr>
        <w:t>нение на договора, освен в случа</w:t>
      </w:r>
      <w:r w:rsidR="00B30552">
        <w:rPr>
          <w:rFonts w:ascii="Times New Roman" w:eastAsia="Times New Roman" w:hAnsi="Times New Roman"/>
          <w:sz w:val="24"/>
          <w:szCs w:val="24"/>
        </w:rPr>
        <w:t>и</w:t>
      </w:r>
      <w:r w:rsidR="00671F85" w:rsidRPr="00223D25">
        <w:rPr>
          <w:rFonts w:ascii="Times New Roman" w:eastAsia="Times New Roman" w:hAnsi="Times New Roman"/>
          <w:sz w:val="24"/>
          <w:szCs w:val="24"/>
        </w:rPr>
        <w:t>те по чл. 66, ал. 14 от ЗОП.</w:t>
      </w:r>
    </w:p>
    <w:p w:rsidR="00FF06E3" w:rsidRPr="00D91722" w:rsidRDefault="00FF06E3" w:rsidP="00FF06E3">
      <w:pPr>
        <w:pStyle w:val="NoSpacing1"/>
        <w:ind w:firstLine="709"/>
        <w:jc w:val="both"/>
        <w:rPr>
          <w:rFonts w:ascii="Times New Roman" w:hAnsi="Times New Roman"/>
          <w:i/>
          <w:iCs/>
          <w:color w:val="FF0000"/>
          <w:sz w:val="24"/>
          <w:szCs w:val="24"/>
          <w:lang w:val="en-US" w:eastAsia="bg-BG"/>
        </w:rPr>
      </w:pPr>
      <w:r w:rsidRPr="00D91722">
        <w:rPr>
          <w:rFonts w:ascii="Times New Roman" w:hAnsi="Times New Roman"/>
          <w:i/>
          <w:iCs/>
          <w:color w:val="FF000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FF06E3" w:rsidRPr="00D91722" w:rsidRDefault="00FF06E3" w:rsidP="00FF06E3">
      <w:pPr>
        <w:pStyle w:val="NoSpacing1"/>
        <w:ind w:firstLine="709"/>
        <w:jc w:val="both"/>
        <w:rPr>
          <w:rFonts w:ascii="Times New Roman" w:hAnsi="Times New Roman"/>
          <w:i/>
          <w:color w:val="FF0000"/>
          <w:sz w:val="24"/>
          <w:szCs w:val="24"/>
          <w:lang w:eastAsia="bg-BG"/>
        </w:rPr>
      </w:pPr>
      <w:r w:rsidRPr="00D91722">
        <w:rPr>
          <w:rFonts w:ascii="Times New Roman" w:hAnsi="Times New Roman"/>
          <w:i/>
          <w:iCs/>
          <w:color w:val="FF0000"/>
          <w:sz w:val="24"/>
          <w:szCs w:val="24"/>
          <w:lang w:eastAsia="bg-BG"/>
        </w:rPr>
        <w:t xml:space="preserve">Чл. 6. (1) При изпълнение на договора Изпълнителят има право да ползва следните подизпълнители </w:t>
      </w:r>
      <w:r w:rsidR="00965D56">
        <w:rPr>
          <w:rFonts w:ascii="Times New Roman" w:hAnsi="Times New Roman"/>
          <w:i/>
          <w:iCs/>
          <w:color w:val="FF0000"/>
          <w:sz w:val="24"/>
          <w:szCs w:val="24"/>
          <w:lang w:eastAsia="bg-BG"/>
        </w:rPr>
        <w:t xml:space="preserve">посочени в офертата му </w:t>
      </w:r>
      <w:r w:rsidRPr="00D91722">
        <w:rPr>
          <w:rFonts w:ascii="Times New Roman" w:hAnsi="Times New Roman"/>
          <w:i/>
          <w:iCs/>
          <w:color w:val="FF0000"/>
          <w:sz w:val="24"/>
          <w:szCs w:val="24"/>
          <w:lang w:eastAsia="bg-BG"/>
        </w:rPr>
        <w:t>за : ..............................................................................</w:t>
      </w:r>
    </w:p>
    <w:p w:rsidR="00FF06E3" w:rsidRPr="00D91722" w:rsidRDefault="00FF06E3" w:rsidP="00FF06E3">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FF06E3" w:rsidRPr="00D91722" w:rsidRDefault="00FF06E3" w:rsidP="00FF06E3">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 xml:space="preserve"> (2) Изпълнителят е длъжен да сключи договор за подизпълнение с подизпълнителя/подизпълнителите, посочени в ал.1. </w:t>
      </w:r>
    </w:p>
    <w:p w:rsidR="00FF06E3" w:rsidRPr="00D91722" w:rsidRDefault="00FF06E3" w:rsidP="00FF06E3">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(3</w:t>
      </w:r>
      <w:r w:rsidRPr="00D91722">
        <w:rPr>
          <w:rFonts w:ascii="Times New Roman" w:hAnsi="Times New Roman"/>
          <w:i/>
          <w:iCs/>
          <w:color w:val="FF0000"/>
          <w:sz w:val="24"/>
          <w:szCs w:val="24"/>
          <w:lang w:val="en-US" w:eastAsia="bg-BG"/>
        </w:rPr>
        <w:t>)</w:t>
      </w:r>
      <w:r w:rsidRPr="00D91722">
        <w:rPr>
          <w:rFonts w:ascii="Times New Roman" w:hAnsi="Times New Roman"/>
          <w:i/>
          <w:iCs/>
          <w:color w:val="FF0000"/>
          <w:sz w:val="24"/>
          <w:szCs w:val="24"/>
          <w:lang w:eastAsia="bg-BG"/>
        </w:rPr>
        <w:t>Независимо от възможността за ползване на подизпълнител, отговорността за изпълнение на договора е на Изпълнителя.</w:t>
      </w:r>
    </w:p>
    <w:p w:rsidR="00FF06E3" w:rsidRPr="00D91722" w:rsidRDefault="00FF06E3" w:rsidP="00FF06E3">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(4) 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rsidR="00FF06E3" w:rsidRPr="00D91722" w:rsidRDefault="00FF06E3" w:rsidP="00FF06E3">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1. за новия подизпълнител не са налице основанията за отстраняване в процедурата;</w:t>
      </w:r>
    </w:p>
    <w:p w:rsidR="00FF06E3" w:rsidRPr="00D91722" w:rsidRDefault="00FF06E3" w:rsidP="00FF06E3">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w:t>
      </w:r>
    </w:p>
    <w:p w:rsidR="00FF06E3" w:rsidRPr="00D91722" w:rsidRDefault="00FF06E3" w:rsidP="00FF06E3">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 xml:space="preserve">(5)При замяна или включване на подизпълнител Изпълнителят предоставя на Възложителя копие на договора с новия подизпълнител заедно с всички документи, които доказват изпълнението на условията по ал. 4, в срок до три дни от неговото сключване. </w:t>
      </w:r>
    </w:p>
    <w:p w:rsidR="00FF06E3" w:rsidRPr="00D91722" w:rsidRDefault="00FF06E3" w:rsidP="00FF06E3">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(6) Подизпълнителят няма право да превъзла</w:t>
      </w:r>
      <w:r w:rsidR="00C07099">
        <w:rPr>
          <w:rFonts w:ascii="Times New Roman" w:hAnsi="Times New Roman"/>
          <w:i/>
          <w:iCs/>
          <w:color w:val="FF0000"/>
          <w:sz w:val="24"/>
          <w:szCs w:val="24"/>
          <w:lang w:eastAsia="bg-BG"/>
        </w:rPr>
        <w:t>га една или повече дейности, кои</w:t>
      </w:r>
      <w:r w:rsidRPr="00D91722">
        <w:rPr>
          <w:rFonts w:ascii="Times New Roman" w:hAnsi="Times New Roman"/>
          <w:i/>
          <w:iCs/>
          <w:color w:val="FF0000"/>
          <w:sz w:val="24"/>
          <w:szCs w:val="24"/>
          <w:lang w:eastAsia="bg-BG"/>
        </w:rPr>
        <w:t>то са включени в предмета на договора за подизпълнение, с изключение на чл. 66, ал. 6 от ЗОП.</w:t>
      </w:r>
      <w:r w:rsidR="00D91722" w:rsidRPr="00D91722">
        <w:rPr>
          <w:rFonts w:ascii="Times New Roman" w:hAnsi="Times New Roman"/>
          <w:i/>
          <w:iCs/>
          <w:color w:val="FF0000"/>
          <w:sz w:val="24"/>
          <w:szCs w:val="24"/>
          <w:lang w:eastAsia="bg-BG"/>
        </w:rPr>
        <w:t>)</w:t>
      </w:r>
    </w:p>
    <w:p w:rsidR="00341525" w:rsidRDefault="00341525"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7. 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79077A" w:rsidP="008C1324">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ІV. ПРАВА И ЗАДЪЛЖЕНИЯ НА ВЪЗЛОЖИТЕЛЯ</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8. Възложителят се задължава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да приеме доставените изделия;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да заплати възнаграждение на Изпълнителя в размера и при условията на този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9. Възложителят има право: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да иска от Изпълнителя да му предаде изделията - предмет на доставка;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8C1324" w:rsidRDefault="008C1324" w:rsidP="0079077A">
      <w:pPr>
        <w:spacing w:after="0"/>
        <w:ind w:firstLine="709"/>
        <w:jc w:val="both"/>
        <w:rPr>
          <w:rFonts w:ascii="Times New Roman" w:eastAsia="Times New Roman" w:hAnsi="Times New Roman"/>
          <w:sz w:val="24"/>
          <w:szCs w:val="24"/>
        </w:rPr>
      </w:pPr>
    </w:p>
    <w:p w:rsidR="0079077A" w:rsidRPr="0079077A" w:rsidRDefault="0079077A" w:rsidP="00932DB1">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lastRenderedPageBreak/>
        <w:t>V. ПРИЕМАНЕ НА ДОСТАВКИТЕ. ГАРАНЦИОНЕН СРОК. РЕКЛАМАЦИИ.</w:t>
      </w:r>
    </w:p>
    <w:p w:rsidR="008C1324" w:rsidRDefault="008C1324" w:rsidP="0079077A">
      <w:pPr>
        <w:spacing w:after="0"/>
        <w:ind w:firstLine="709"/>
        <w:jc w:val="both"/>
        <w:rPr>
          <w:rFonts w:ascii="Times New Roman" w:eastAsia="Times New Roman" w:hAnsi="Times New Roman"/>
          <w:sz w:val="24"/>
          <w:szCs w:val="24"/>
        </w:rPr>
      </w:pPr>
    </w:p>
    <w:p w:rsidR="0079077A" w:rsidRPr="002667BC" w:rsidRDefault="0079077A" w:rsidP="00932DB1">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10. (1) Приемането на изделията се извършва на мястото на изпълнение, посочено в чл. 3. Доставките се придружават със сертификат за качество и декларация за съответствие от Изпълнителя  /в случай, че изпълнителя не е производител - от производителя/ за съответствие на изделията с изискванията на Възложителя, посочени в Приложение № 1 от договора, сертификат за качество от производителя </w:t>
      </w:r>
      <w:r w:rsidRPr="00932DB1">
        <w:rPr>
          <w:rFonts w:ascii="Times New Roman" w:eastAsia="Times New Roman" w:hAnsi="Times New Roman"/>
          <w:sz w:val="24"/>
          <w:szCs w:val="24"/>
        </w:rPr>
        <w:t xml:space="preserve">с превод за </w:t>
      </w:r>
      <w:r w:rsidRPr="002667BC">
        <w:rPr>
          <w:rFonts w:ascii="Times New Roman" w:eastAsia="Times New Roman" w:hAnsi="Times New Roman"/>
          <w:sz w:val="24"/>
          <w:szCs w:val="24"/>
        </w:rPr>
        <w:t xml:space="preserve">вложения в партидата </w:t>
      </w:r>
      <w:r w:rsidR="00932DB1" w:rsidRPr="002667BC">
        <w:rPr>
          <w:rFonts w:ascii="Times New Roman" w:eastAsia="Times New Roman" w:hAnsi="Times New Roman"/>
          <w:sz w:val="24"/>
          <w:szCs w:val="24"/>
          <w:lang w:eastAsia="bg-BG"/>
        </w:rPr>
        <w:t xml:space="preserve">основен </w:t>
      </w:r>
      <w:r w:rsidR="003A0642">
        <w:rPr>
          <w:rFonts w:ascii="Times New Roman" w:eastAsia="Times New Roman" w:hAnsi="Times New Roman"/>
          <w:sz w:val="24"/>
          <w:szCs w:val="24"/>
          <w:lang w:eastAsia="bg-BG"/>
        </w:rPr>
        <w:t>материал</w:t>
      </w:r>
      <w:r w:rsidR="005D5FA1">
        <w:rPr>
          <w:rFonts w:ascii="Times New Roman" w:eastAsia="Times New Roman" w:hAnsi="Times New Roman"/>
          <w:sz w:val="24"/>
          <w:szCs w:val="24"/>
          <w:lang w:eastAsia="bg-BG"/>
        </w:rPr>
        <w:t xml:space="preserve"> </w:t>
      </w:r>
      <w:r w:rsidRPr="002667BC">
        <w:rPr>
          <w:rFonts w:ascii="Times New Roman" w:eastAsia="Times New Roman" w:hAnsi="Times New Roman"/>
          <w:sz w:val="24"/>
          <w:szCs w:val="24"/>
        </w:rPr>
        <w:t>с подпис и печат, гаранционни карти на изделията.</w:t>
      </w:r>
      <w:r w:rsidR="00932DB1" w:rsidRPr="002667BC">
        <w:rPr>
          <w:rFonts w:ascii="Times New Roman" w:eastAsia="Times New Roman" w:hAnsi="Times New Roman"/>
          <w:sz w:val="24"/>
          <w:szCs w:val="24"/>
          <w:lang w:eastAsia="bg-BG"/>
        </w:rPr>
        <w:t xml:space="preserve"> </w:t>
      </w:r>
    </w:p>
    <w:p w:rsidR="0079077A" w:rsidRPr="0079077A" w:rsidRDefault="0079077A" w:rsidP="0079077A">
      <w:pPr>
        <w:spacing w:after="0"/>
        <w:ind w:firstLine="709"/>
        <w:jc w:val="both"/>
        <w:rPr>
          <w:rFonts w:ascii="Times New Roman" w:eastAsia="Times New Roman" w:hAnsi="Times New Roman"/>
          <w:sz w:val="24"/>
          <w:szCs w:val="24"/>
        </w:rPr>
      </w:pPr>
      <w:r w:rsidRPr="002667BC">
        <w:rPr>
          <w:rFonts w:ascii="Times New Roman" w:eastAsia="Times New Roman" w:hAnsi="Times New Roman"/>
          <w:sz w:val="24"/>
          <w:szCs w:val="24"/>
        </w:rPr>
        <w:t>Гаранционните карти следва да са попълнени и подпечатани от изпълнителя и да съдържат следната информация: име на доставчика и номер на договора за доставка; вид и размер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експлоатация; съществени характеристики;</w:t>
      </w:r>
      <w:r w:rsidR="00251AFD">
        <w:rPr>
          <w:rFonts w:ascii="Times New Roman" w:eastAsia="Times New Roman" w:hAnsi="Times New Roman"/>
          <w:sz w:val="24"/>
          <w:szCs w:val="24"/>
        </w:rPr>
        <w:t xml:space="preserve"> предназначение;</w:t>
      </w:r>
      <w:r w:rsidRPr="002667BC">
        <w:rPr>
          <w:rFonts w:ascii="Times New Roman" w:eastAsia="Times New Roman" w:hAnsi="Times New Roman"/>
          <w:sz w:val="24"/>
          <w:szCs w:val="24"/>
        </w:rPr>
        <w:t xml:space="preserve"> знаци за третиране (разяснени); поддръжка и почистване; </w:t>
      </w:r>
      <w:r w:rsidR="00251AFD">
        <w:rPr>
          <w:rFonts w:ascii="Times New Roman" w:eastAsia="Times New Roman" w:hAnsi="Times New Roman"/>
          <w:sz w:val="24"/>
          <w:szCs w:val="24"/>
        </w:rPr>
        <w:t xml:space="preserve">условия на </w:t>
      </w:r>
      <w:r w:rsidRPr="002667BC">
        <w:rPr>
          <w:rFonts w:ascii="Times New Roman" w:eastAsia="Times New Roman" w:hAnsi="Times New Roman"/>
          <w:sz w:val="24"/>
          <w:szCs w:val="24"/>
        </w:rPr>
        <w:t>съхранение.</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Приемат се изделия, които са без недостатъци и отговарят на изискванията на този договор. Изделията се приемат на партида като под партида се разбира, количеството доставени изделия по </w:t>
      </w:r>
      <w:r w:rsidR="005D5FA1">
        <w:rPr>
          <w:rFonts w:ascii="Times New Roman" w:eastAsia="Times New Roman" w:hAnsi="Times New Roman"/>
          <w:sz w:val="24"/>
          <w:szCs w:val="24"/>
        </w:rPr>
        <w:t>съответната заявка</w:t>
      </w:r>
      <w:r w:rsidRPr="0079077A">
        <w:rPr>
          <w:rFonts w:ascii="Times New Roman" w:eastAsia="Times New Roman" w:hAnsi="Times New Roman"/>
          <w:sz w:val="24"/>
          <w:szCs w:val="24"/>
        </w:rPr>
        <w:t xml:space="preserve">.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При установяване на недостатъци, друго качество и несъответствие, приемането на партидата се отказва и се връща на Изпълнителя за негова сметка, като се съставя констативен протокол.</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(4) В случаите по ал. 3, несъответствието с изискванията на Възложителя се отстранява в срок от 15 дни.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(6) Качеството на готовите изделия и на вложените материали в тях се контролират чрез </w:t>
      </w:r>
      <w:r w:rsidR="005D5FA1">
        <w:rPr>
          <w:rFonts w:ascii="Times New Roman" w:eastAsia="Times New Roman" w:hAnsi="Times New Roman"/>
          <w:sz w:val="24"/>
          <w:szCs w:val="24"/>
        </w:rPr>
        <w:t xml:space="preserve">периодични </w:t>
      </w:r>
      <w:r w:rsidRPr="0079077A">
        <w:rPr>
          <w:rFonts w:ascii="Times New Roman" w:eastAsia="Times New Roman" w:hAnsi="Times New Roman"/>
          <w:sz w:val="24"/>
          <w:szCs w:val="24"/>
        </w:rPr>
        <w:t>проверки по преценка на Възложителя, както следва: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w:t>
      </w:r>
      <w:r w:rsidR="005D5FA1">
        <w:rPr>
          <w:rFonts w:ascii="Times New Roman" w:eastAsia="Times New Roman" w:hAnsi="Times New Roman"/>
          <w:sz w:val="24"/>
          <w:szCs w:val="24"/>
        </w:rPr>
        <w:t>И</w:t>
      </w:r>
      <w:r w:rsidRPr="0079077A">
        <w:rPr>
          <w:rFonts w:ascii="Times New Roman" w:eastAsia="Times New Roman" w:hAnsi="Times New Roman"/>
          <w:sz w:val="24"/>
          <w:szCs w:val="24"/>
        </w:rPr>
        <w:t xml:space="preserve">зпълнителя. Протокола от изпитване /оригинал със свеж печат и подпис/ е с отразени в него резултати по </w:t>
      </w:r>
      <w:r w:rsidR="00B2455C" w:rsidRPr="0079077A">
        <w:rPr>
          <w:rFonts w:ascii="Times New Roman" w:eastAsia="Times New Roman" w:hAnsi="Times New Roman"/>
          <w:sz w:val="24"/>
          <w:szCs w:val="24"/>
        </w:rPr>
        <w:t>всички характеристики</w:t>
      </w:r>
      <w:r w:rsidR="00B2455C" w:rsidRPr="005D5FA1">
        <w:rPr>
          <w:rFonts w:ascii="Times New Roman" w:eastAsia="Times New Roman" w:hAnsi="Times New Roman"/>
          <w:i/>
          <w:color w:val="FF0000"/>
          <w:sz w:val="24"/>
          <w:szCs w:val="24"/>
        </w:rPr>
        <w:t xml:space="preserve"> </w:t>
      </w:r>
      <w:r w:rsidR="006460E1" w:rsidRPr="005D5FA1">
        <w:rPr>
          <w:rFonts w:ascii="Times New Roman" w:eastAsia="Times New Roman" w:hAnsi="Times New Roman"/>
          <w:i/>
          <w:color w:val="FF0000"/>
          <w:sz w:val="24"/>
          <w:szCs w:val="24"/>
        </w:rPr>
        <w:t>(за обособена позиция № 1:</w:t>
      </w:r>
      <w:r w:rsidR="00B2455C">
        <w:rPr>
          <w:rFonts w:ascii="Times New Roman" w:eastAsia="Times New Roman" w:hAnsi="Times New Roman"/>
          <w:i/>
          <w:color w:val="FF0000"/>
          <w:sz w:val="24"/>
          <w:szCs w:val="24"/>
        </w:rPr>
        <w:t xml:space="preserve"> по</w:t>
      </w:r>
      <w:r w:rsidR="006460E1">
        <w:rPr>
          <w:rFonts w:ascii="Times New Roman" w:eastAsia="Times New Roman" w:hAnsi="Times New Roman"/>
          <w:i/>
          <w:color w:val="FF0000"/>
          <w:sz w:val="24"/>
          <w:szCs w:val="24"/>
          <w:lang w:val="en-US"/>
        </w:rPr>
        <w:t xml:space="preserve"> </w:t>
      </w:r>
      <w:r w:rsidR="006460E1" w:rsidRPr="006460E1">
        <w:rPr>
          <w:rFonts w:ascii="Times New Roman" w:hAnsi="Times New Roman"/>
          <w:i/>
          <w:color w:val="FF0000"/>
          <w:sz w:val="24"/>
          <w:szCs w:val="24"/>
        </w:rPr>
        <w:t>т. 1, 2 и 5 от таблица 2</w:t>
      </w:r>
      <w:r w:rsidR="0059029A">
        <w:rPr>
          <w:rFonts w:ascii="Times New Roman" w:hAnsi="Times New Roman"/>
          <w:i/>
          <w:color w:val="FF0000"/>
          <w:sz w:val="24"/>
          <w:szCs w:val="24"/>
        </w:rPr>
        <w:t xml:space="preserve"> от приложение № 2</w:t>
      </w:r>
      <w:r w:rsidR="006460E1" w:rsidRPr="005D5FA1">
        <w:rPr>
          <w:rFonts w:ascii="Times New Roman" w:eastAsia="Times New Roman" w:hAnsi="Times New Roman"/>
          <w:i/>
          <w:color w:val="FF0000"/>
          <w:sz w:val="24"/>
          <w:szCs w:val="24"/>
        </w:rPr>
        <w:t xml:space="preserve">; за обособена позиция № 2: </w:t>
      </w:r>
      <w:r w:rsidR="007A20FD" w:rsidRPr="007A20FD">
        <w:rPr>
          <w:rFonts w:ascii="Times New Roman" w:eastAsia="Times New Roman" w:hAnsi="Times New Roman"/>
          <w:i/>
          <w:color w:val="C00000"/>
          <w:sz w:val="24"/>
          <w:szCs w:val="24"/>
          <w:lang w:eastAsia="bg-BG"/>
        </w:rPr>
        <w:t>по т. 1 и 4 от таблица 2</w:t>
      </w:r>
      <w:r w:rsidR="0059029A">
        <w:rPr>
          <w:rFonts w:ascii="Times New Roman" w:eastAsia="Times New Roman" w:hAnsi="Times New Roman"/>
          <w:i/>
          <w:color w:val="C00000"/>
          <w:sz w:val="24"/>
          <w:szCs w:val="24"/>
          <w:lang w:eastAsia="bg-BG"/>
        </w:rPr>
        <w:t xml:space="preserve"> </w:t>
      </w:r>
      <w:r w:rsidR="0059029A">
        <w:rPr>
          <w:rFonts w:ascii="Times New Roman" w:hAnsi="Times New Roman"/>
          <w:i/>
          <w:color w:val="FF0000"/>
          <w:sz w:val="24"/>
          <w:szCs w:val="24"/>
        </w:rPr>
        <w:t>от приложение № 2</w:t>
      </w:r>
      <w:r w:rsidR="006460E1" w:rsidRPr="005D5FA1">
        <w:rPr>
          <w:rFonts w:ascii="Times New Roman" w:eastAsia="Times New Roman" w:hAnsi="Times New Roman"/>
          <w:i/>
          <w:color w:val="FF0000"/>
          <w:sz w:val="24"/>
          <w:szCs w:val="24"/>
        </w:rPr>
        <w:t>)</w:t>
      </w:r>
      <w:r w:rsidRPr="0079077A">
        <w:rPr>
          <w:rFonts w:ascii="Times New Roman" w:eastAsia="Times New Roman" w:hAnsi="Times New Roman"/>
          <w:sz w:val="24"/>
          <w:szCs w:val="24"/>
        </w:rPr>
        <w:t>, посочени в Техническата спецификация на материалите и с дата на издаване, следваща датата на съответната доставка от настоящата обществена поръчка.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w:t>
      </w:r>
      <w:r w:rsidR="005D5FA1">
        <w:rPr>
          <w:rFonts w:ascii="Times New Roman" w:eastAsia="Times New Roman" w:hAnsi="Times New Roman"/>
          <w:sz w:val="24"/>
          <w:szCs w:val="24"/>
        </w:rPr>
        <w:t xml:space="preserve">Количества за анализ: </w:t>
      </w:r>
      <w:r w:rsidRPr="0079077A">
        <w:rPr>
          <w:rFonts w:ascii="Times New Roman" w:eastAsia="Times New Roman" w:hAnsi="Times New Roman"/>
          <w:sz w:val="24"/>
          <w:szCs w:val="24"/>
        </w:rPr>
        <w:t xml:space="preserve">За цялото количество на </w:t>
      </w:r>
      <w:r w:rsidR="005D5FA1">
        <w:rPr>
          <w:rFonts w:ascii="Times New Roman" w:eastAsia="Times New Roman" w:hAnsi="Times New Roman"/>
          <w:sz w:val="24"/>
          <w:szCs w:val="24"/>
        </w:rPr>
        <w:t>договора</w:t>
      </w:r>
      <w:r w:rsidRPr="0079077A">
        <w:rPr>
          <w:rFonts w:ascii="Times New Roman" w:eastAsia="Times New Roman" w:hAnsi="Times New Roman"/>
          <w:sz w:val="24"/>
          <w:szCs w:val="24"/>
        </w:rPr>
        <w:t xml:space="preserve"> се вземат за анализ до </w:t>
      </w:r>
      <w:r w:rsidR="005D5FA1">
        <w:rPr>
          <w:rFonts w:ascii="Times New Roman" w:eastAsia="Times New Roman" w:hAnsi="Times New Roman"/>
          <w:sz w:val="24"/>
          <w:szCs w:val="24"/>
        </w:rPr>
        <w:t>4</w:t>
      </w:r>
      <w:r w:rsidRPr="0079077A">
        <w:rPr>
          <w:rFonts w:ascii="Times New Roman" w:eastAsia="Times New Roman" w:hAnsi="Times New Roman"/>
          <w:sz w:val="24"/>
          <w:szCs w:val="24"/>
        </w:rPr>
        <w:t xml:space="preserve"> </w:t>
      </w:r>
      <w:r w:rsidR="00AD1B4D">
        <w:rPr>
          <w:rFonts w:ascii="Times New Roman" w:eastAsia="Times New Roman" w:hAnsi="Times New Roman"/>
          <w:sz w:val="24"/>
          <w:szCs w:val="24"/>
        </w:rPr>
        <w:t>(</w:t>
      </w:r>
      <w:r w:rsidR="005D5FA1">
        <w:rPr>
          <w:rFonts w:ascii="Times New Roman" w:eastAsia="Times New Roman" w:hAnsi="Times New Roman"/>
          <w:sz w:val="24"/>
          <w:szCs w:val="24"/>
        </w:rPr>
        <w:t>четири</w:t>
      </w:r>
      <w:r w:rsidR="00AD1B4D">
        <w:rPr>
          <w:rFonts w:ascii="Times New Roman" w:eastAsia="Times New Roman" w:hAnsi="Times New Roman"/>
          <w:sz w:val="24"/>
          <w:szCs w:val="24"/>
        </w:rPr>
        <w:t>)</w:t>
      </w:r>
      <w:r w:rsidRPr="0079077A">
        <w:rPr>
          <w:rFonts w:ascii="Times New Roman" w:eastAsia="Times New Roman" w:hAnsi="Times New Roman"/>
          <w:sz w:val="24"/>
          <w:szCs w:val="24"/>
        </w:rPr>
        <w:t xml:space="preserve"> броя</w:t>
      </w:r>
      <w:r w:rsidR="005D5FA1">
        <w:rPr>
          <w:rFonts w:ascii="Times New Roman" w:eastAsia="Times New Roman" w:hAnsi="Times New Roman"/>
          <w:sz w:val="24"/>
          <w:szCs w:val="24"/>
        </w:rPr>
        <w:t xml:space="preserve"> изделия, по преценка на Възложителя</w:t>
      </w:r>
      <w:r w:rsidRPr="0079077A">
        <w:rPr>
          <w:rFonts w:ascii="Times New Roman" w:eastAsia="Times New Roman" w:hAnsi="Times New Roman"/>
          <w:sz w:val="24"/>
          <w:szCs w:val="24"/>
        </w:rPr>
        <w:t xml:space="preserve">.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w:t>
      </w:r>
      <w:r w:rsidR="005D5FA1">
        <w:rPr>
          <w:rFonts w:ascii="Times New Roman" w:eastAsia="Times New Roman" w:hAnsi="Times New Roman"/>
          <w:sz w:val="24"/>
          <w:szCs w:val="24"/>
        </w:rPr>
        <w:t>Бройките на изделията</w:t>
      </w:r>
      <w:r w:rsidRPr="0079077A">
        <w:rPr>
          <w:rFonts w:ascii="Times New Roman" w:eastAsia="Times New Roman" w:hAnsi="Times New Roman"/>
          <w:sz w:val="24"/>
          <w:szCs w:val="24"/>
        </w:rPr>
        <w:t>, предоставени за анализ са за сметка на Изпълнителя и се възстановяват от него на Възложителя в 30-дневен срок от датата на протокола издаден от АИЛ.</w:t>
      </w:r>
    </w:p>
    <w:p w:rsidR="0079077A" w:rsidRPr="0079077A" w:rsidRDefault="005D5FA1"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(7)</w:t>
      </w:r>
      <w:r w:rsidR="0079077A" w:rsidRPr="0079077A">
        <w:rPr>
          <w:rFonts w:ascii="Times New Roman" w:eastAsia="Times New Roman" w:hAnsi="Times New Roman"/>
          <w:sz w:val="24"/>
          <w:szCs w:val="24"/>
        </w:rPr>
        <w:t xml:space="preserve">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79077A" w:rsidRPr="0079077A" w:rsidRDefault="005D5FA1"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(8)</w:t>
      </w:r>
      <w:r w:rsidR="0079077A" w:rsidRPr="0079077A">
        <w:rPr>
          <w:rFonts w:ascii="Times New Roman" w:eastAsia="Times New Roman" w:hAnsi="Times New Roman"/>
          <w:sz w:val="24"/>
          <w:szCs w:val="24"/>
        </w:rPr>
        <w:t xml:space="preserve">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w:t>
      </w:r>
      <w:r w:rsidR="0079077A" w:rsidRPr="0079077A">
        <w:rPr>
          <w:rFonts w:ascii="Times New Roman" w:eastAsia="Times New Roman" w:hAnsi="Times New Roman"/>
          <w:sz w:val="24"/>
          <w:szCs w:val="24"/>
        </w:rPr>
        <w:lastRenderedPageBreak/>
        <w:t>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79077A" w:rsidRPr="0079077A" w:rsidRDefault="005D5FA1"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(9)</w:t>
      </w:r>
      <w:r w:rsidR="0079077A" w:rsidRPr="0079077A">
        <w:rPr>
          <w:rFonts w:ascii="Times New Roman" w:eastAsia="Times New Roman" w:hAnsi="Times New Roman"/>
          <w:sz w:val="24"/>
          <w:szCs w:val="24"/>
        </w:rPr>
        <w:t xml:space="preserve">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w:t>
      </w:r>
      <w:r w:rsidR="00357865">
        <w:rPr>
          <w:rFonts w:ascii="Times New Roman" w:eastAsia="Times New Roman" w:hAnsi="Times New Roman"/>
          <w:sz w:val="24"/>
          <w:szCs w:val="24"/>
        </w:rPr>
        <w:t xml:space="preserve"> В случайте на тази алинея Изпълнителят дължи неустойка за забавено изпълнение на доставката, когато е налице просрочие на задължението.</w:t>
      </w:r>
    </w:p>
    <w:p w:rsidR="0079077A" w:rsidRDefault="005D5FA1"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(10)</w:t>
      </w:r>
      <w:r w:rsidR="0079077A" w:rsidRPr="0079077A">
        <w:rPr>
          <w:rFonts w:ascii="Times New Roman" w:eastAsia="Times New Roman" w:hAnsi="Times New Roman"/>
          <w:sz w:val="24"/>
          <w:szCs w:val="24"/>
        </w:rPr>
        <w:t xml:space="preserve"> Всички разходи за анализи в </w:t>
      </w:r>
      <w:r w:rsidR="00A41517">
        <w:rPr>
          <w:rFonts w:ascii="Times New Roman" w:eastAsia="Times New Roman" w:hAnsi="Times New Roman"/>
          <w:sz w:val="24"/>
          <w:szCs w:val="24"/>
        </w:rPr>
        <w:t>АИЛ са за сметка на Изпълнителя.</w:t>
      </w:r>
    </w:p>
    <w:p w:rsidR="00865966" w:rsidRDefault="00865966"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(11) При доставка на изделията, изработени по индивидуални поръчки, Изпълнителят е длъжен да спазва следните изисквания:</w:t>
      </w:r>
    </w:p>
    <w:p w:rsidR="00711D5C" w:rsidRPr="00711D5C" w:rsidRDefault="00711D5C" w:rsidP="00711D5C">
      <w:pPr>
        <w:spacing w:after="0"/>
        <w:ind w:firstLine="709"/>
        <w:jc w:val="both"/>
        <w:rPr>
          <w:rFonts w:ascii="Times New Roman" w:eastAsia="Times New Roman" w:hAnsi="Times New Roman"/>
          <w:sz w:val="24"/>
          <w:szCs w:val="24"/>
        </w:rPr>
      </w:pPr>
      <w:r w:rsidRPr="00711D5C">
        <w:rPr>
          <w:rFonts w:ascii="Times New Roman" w:eastAsia="Times New Roman" w:hAnsi="Times New Roman"/>
          <w:sz w:val="24"/>
          <w:szCs w:val="24"/>
        </w:rPr>
        <w:t>1. писмените заявки на Възложителя с информация за име на служителя, неговите размери и структура /месторабота/, въз основа на които са изработени изделията, трябва да бъдат трайно прикрепени към изделията при доставката им;</w:t>
      </w:r>
    </w:p>
    <w:p w:rsidR="00711D5C" w:rsidRPr="00711D5C" w:rsidRDefault="00711D5C" w:rsidP="00711D5C">
      <w:pPr>
        <w:spacing w:after="0"/>
        <w:ind w:firstLine="709"/>
        <w:jc w:val="both"/>
        <w:rPr>
          <w:rFonts w:ascii="Times New Roman" w:eastAsia="Times New Roman" w:hAnsi="Times New Roman"/>
          <w:sz w:val="24"/>
          <w:szCs w:val="24"/>
        </w:rPr>
      </w:pPr>
      <w:r w:rsidRPr="00711D5C">
        <w:rPr>
          <w:rFonts w:ascii="Times New Roman" w:eastAsia="Times New Roman" w:hAnsi="Times New Roman"/>
          <w:sz w:val="24"/>
          <w:szCs w:val="24"/>
        </w:rPr>
        <w:t xml:space="preserve">2. в протоколите за временно съхранение и в предавателно – приемателните протоколи доставяните изделия по индивидуални поръчки да са описани по име на служител, структура /месторабота/ и количества.    </w:t>
      </w:r>
    </w:p>
    <w:p w:rsidR="0079077A" w:rsidRPr="0079077A" w:rsidRDefault="0079077A" w:rsidP="0079077A">
      <w:pPr>
        <w:spacing w:after="0"/>
        <w:ind w:firstLine="709"/>
        <w:jc w:val="both"/>
        <w:rPr>
          <w:rFonts w:ascii="Times New Roman" w:eastAsia="Times New Roman" w:hAnsi="Times New Roman"/>
          <w:sz w:val="24"/>
          <w:szCs w:val="24"/>
        </w:rPr>
      </w:pPr>
      <w:r w:rsidRPr="00951264">
        <w:rPr>
          <w:rFonts w:ascii="Times New Roman" w:eastAsia="Times New Roman" w:hAnsi="Times New Roman"/>
          <w:sz w:val="24"/>
          <w:szCs w:val="24"/>
        </w:rPr>
        <w:t xml:space="preserve">Чл. 11. (1) Гаранционният срок на изделията при </w:t>
      </w:r>
      <w:r w:rsidRPr="00E80C8A">
        <w:rPr>
          <w:rFonts w:ascii="Times New Roman" w:eastAsia="Times New Roman" w:hAnsi="Times New Roman"/>
          <w:sz w:val="24"/>
          <w:szCs w:val="24"/>
        </w:rPr>
        <w:t xml:space="preserve">експлоатация </w:t>
      </w:r>
      <w:bookmarkStart w:id="0" w:name="_GoBack"/>
      <w:bookmarkEnd w:id="0"/>
      <w:r w:rsidRPr="00E80C8A">
        <w:rPr>
          <w:rFonts w:ascii="Times New Roman" w:eastAsia="Times New Roman" w:hAnsi="Times New Roman"/>
          <w:sz w:val="24"/>
          <w:szCs w:val="24"/>
        </w:rPr>
        <w:t xml:space="preserve">е </w:t>
      </w:r>
      <w:r w:rsidR="00711D5C">
        <w:rPr>
          <w:rFonts w:ascii="Times New Roman" w:eastAsia="Times New Roman" w:hAnsi="Times New Roman"/>
          <w:sz w:val="24"/>
          <w:szCs w:val="24"/>
        </w:rPr>
        <w:t>3</w:t>
      </w:r>
      <w:r w:rsidR="00951264" w:rsidRPr="00E80C8A">
        <w:rPr>
          <w:rFonts w:ascii="Times New Roman" w:eastAsia="Times New Roman" w:hAnsi="Times New Roman"/>
          <w:sz w:val="24"/>
          <w:szCs w:val="24"/>
        </w:rPr>
        <w:t xml:space="preserve"> (</w:t>
      </w:r>
      <w:r w:rsidR="00711D5C">
        <w:rPr>
          <w:rFonts w:ascii="Times New Roman" w:eastAsia="Times New Roman" w:hAnsi="Times New Roman"/>
          <w:sz w:val="24"/>
          <w:szCs w:val="24"/>
        </w:rPr>
        <w:t>три</w:t>
      </w:r>
      <w:r w:rsidR="00951264" w:rsidRPr="00951264">
        <w:rPr>
          <w:rFonts w:ascii="Times New Roman" w:eastAsia="Times New Roman" w:hAnsi="Times New Roman"/>
          <w:sz w:val="24"/>
          <w:szCs w:val="24"/>
        </w:rPr>
        <w:t xml:space="preserve">) </w:t>
      </w:r>
      <w:r w:rsidR="00711D5C">
        <w:rPr>
          <w:rFonts w:ascii="Times New Roman" w:eastAsia="Times New Roman" w:hAnsi="Times New Roman"/>
          <w:sz w:val="24"/>
          <w:szCs w:val="24"/>
        </w:rPr>
        <w:t>месеца</w:t>
      </w:r>
      <w:r w:rsidRPr="00951264">
        <w:rPr>
          <w:rFonts w:ascii="Times New Roman" w:eastAsia="Times New Roman" w:hAnsi="Times New Roman"/>
          <w:sz w:val="24"/>
          <w:szCs w:val="24"/>
        </w:rPr>
        <w:t xml:space="preserve">. Този срок започва да тече от датата на предаване на изделията на съответния служител на МВР – ползвател и изтича не по-късно от </w:t>
      </w:r>
      <w:r w:rsidR="00711D5C">
        <w:rPr>
          <w:rFonts w:ascii="Times New Roman" w:eastAsia="Times New Roman" w:hAnsi="Times New Roman"/>
          <w:sz w:val="24"/>
          <w:szCs w:val="24"/>
        </w:rPr>
        <w:t>12</w:t>
      </w:r>
      <w:r w:rsidRPr="00951264">
        <w:rPr>
          <w:rFonts w:ascii="Times New Roman" w:eastAsia="Times New Roman" w:hAnsi="Times New Roman"/>
          <w:sz w:val="24"/>
          <w:szCs w:val="24"/>
        </w:rPr>
        <w:t xml:space="preserve"> (два</w:t>
      </w:r>
      <w:r w:rsidR="00711D5C">
        <w:rPr>
          <w:rFonts w:ascii="Times New Roman" w:eastAsia="Times New Roman" w:hAnsi="Times New Roman"/>
          <w:sz w:val="24"/>
          <w:szCs w:val="24"/>
        </w:rPr>
        <w:t>на</w:t>
      </w:r>
      <w:r w:rsidRPr="00951264">
        <w:rPr>
          <w:rFonts w:ascii="Times New Roman" w:eastAsia="Times New Roman" w:hAnsi="Times New Roman"/>
          <w:sz w:val="24"/>
          <w:szCs w:val="24"/>
        </w:rPr>
        <w:t xml:space="preserve">десет) месеца </w:t>
      </w:r>
      <w:r w:rsidR="00B401D9">
        <w:rPr>
          <w:rFonts w:ascii="Times New Roman" w:eastAsia="Times New Roman" w:hAnsi="Times New Roman"/>
          <w:sz w:val="24"/>
          <w:szCs w:val="24"/>
        </w:rPr>
        <w:t xml:space="preserve">/гаранционният срок при </w:t>
      </w:r>
      <w:r w:rsidR="0022565D">
        <w:rPr>
          <w:rFonts w:ascii="Times New Roman" w:eastAsia="Times New Roman" w:hAnsi="Times New Roman"/>
          <w:sz w:val="24"/>
          <w:szCs w:val="24"/>
        </w:rPr>
        <w:t>съхранение</w:t>
      </w:r>
      <w:r w:rsidR="00B401D9">
        <w:rPr>
          <w:rFonts w:ascii="Times New Roman" w:eastAsia="Times New Roman" w:hAnsi="Times New Roman"/>
          <w:sz w:val="24"/>
          <w:szCs w:val="24"/>
        </w:rPr>
        <w:t xml:space="preserve">/ </w:t>
      </w:r>
      <w:r w:rsidRPr="00951264">
        <w:rPr>
          <w:rFonts w:ascii="Times New Roman" w:eastAsia="Times New Roman" w:hAnsi="Times New Roman"/>
          <w:sz w:val="24"/>
          <w:szCs w:val="24"/>
        </w:rPr>
        <w:t xml:space="preserve">от датата на подписване на предавателно-приемателен протокол по </w:t>
      </w:r>
      <w:r w:rsidR="00BD0038" w:rsidRPr="00BD0038">
        <w:rPr>
          <w:rFonts w:ascii="Times New Roman" w:eastAsia="Times New Roman" w:hAnsi="Times New Roman"/>
          <w:sz w:val="24"/>
          <w:szCs w:val="24"/>
        </w:rPr>
        <w:t xml:space="preserve">чл. 10, ал. </w:t>
      </w:r>
      <w:r w:rsidR="00B401D9">
        <w:rPr>
          <w:rFonts w:ascii="Times New Roman" w:eastAsia="Times New Roman" w:hAnsi="Times New Roman"/>
          <w:sz w:val="24"/>
          <w:szCs w:val="24"/>
        </w:rPr>
        <w:t>5</w:t>
      </w:r>
      <w:r w:rsidRPr="00951264">
        <w:rPr>
          <w:rFonts w:ascii="Times New Roman" w:eastAsia="Times New Roman" w:hAnsi="Times New Roman"/>
          <w:sz w:val="24"/>
          <w:szCs w:val="24"/>
        </w:rPr>
        <w:t xml:space="preserve"> за </w:t>
      </w:r>
      <w:r w:rsidR="005C2860">
        <w:rPr>
          <w:rFonts w:ascii="Times New Roman" w:eastAsia="Times New Roman" w:hAnsi="Times New Roman"/>
          <w:sz w:val="24"/>
          <w:szCs w:val="24"/>
        </w:rPr>
        <w:t>съответнат</w:t>
      </w:r>
      <w:r w:rsidR="00711D5C">
        <w:rPr>
          <w:rFonts w:ascii="Times New Roman" w:eastAsia="Times New Roman" w:hAnsi="Times New Roman"/>
          <w:sz w:val="24"/>
          <w:szCs w:val="24"/>
        </w:rPr>
        <w:t xml:space="preserve">а </w:t>
      </w:r>
      <w:r w:rsidRPr="00951264">
        <w:rPr>
          <w:rFonts w:ascii="Times New Roman" w:eastAsia="Times New Roman" w:hAnsi="Times New Roman"/>
          <w:sz w:val="24"/>
          <w:szCs w:val="24"/>
        </w:rPr>
        <w:t>доставка. Възложителят предоставя</w:t>
      </w:r>
      <w:r w:rsidRPr="0079077A">
        <w:rPr>
          <w:rFonts w:ascii="Times New Roman" w:eastAsia="Times New Roman" w:hAnsi="Times New Roman"/>
          <w:sz w:val="24"/>
          <w:szCs w:val="24"/>
        </w:rPr>
        <w:t xml:space="preserve"> изделията на служителите на МВР с попълнена гаранционна карта, в която се посочва датата на предаване.</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Изпълнителят се задължава в гаранционния срок по ал. 1 да отстранява за своя сметка недостатъците на изделията чрез отстраняване на дефекта или замяна на изделието в срок до </w:t>
      </w:r>
      <w:r w:rsidR="005F6F1B">
        <w:rPr>
          <w:rFonts w:ascii="Times New Roman" w:eastAsia="Times New Roman" w:hAnsi="Times New Roman"/>
          <w:sz w:val="24"/>
          <w:szCs w:val="24"/>
        </w:rPr>
        <w:t>15</w:t>
      </w:r>
      <w:r w:rsidRPr="0079077A">
        <w:rPr>
          <w:rFonts w:ascii="Times New Roman" w:eastAsia="Times New Roman" w:hAnsi="Times New Roman"/>
          <w:sz w:val="24"/>
          <w:szCs w:val="24"/>
        </w:rPr>
        <w:t xml:space="preserve"> (</w:t>
      </w:r>
      <w:r w:rsidR="005F6F1B" w:rsidRPr="005F6F1B">
        <w:rPr>
          <w:rFonts w:ascii="Times New Roman" w:eastAsia="Times New Roman" w:hAnsi="Times New Roman"/>
          <w:sz w:val="24"/>
          <w:szCs w:val="24"/>
        </w:rPr>
        <w:t>петнадесет)</w:t>
      </w:r>
      <w:r w:rsidR="004D0F2B">
        <w:rPr>
          <w:rFonts w:ascii="Times New Roman" w:eastAsia="Times New Roman" w:hAnsi="Times New Roman"/>
          <w:sz w:val="24"/>
          <w:szCs w:val="24"/>
        </w:rPr>
        <w:t xml:space="preserve"> работни</w:t>
      </w:r>
      <w:r w:rsidRPr="0079077A">
        <w:rPr>
          <w:rFonts w:ascii="Times New Roman" w:eastAsia="Times New Roman" w:hAnsi="Times New Roman"/>
          <w:sz w:val="24"/>
          <w:szCs w:val="24"/>
        </w:rPr>
        <w:t xml:space="preserve"> дни от предявяването на рекламацията и подписване протокол за рекламация.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Ако Изпълнителят не изпълни задължението си по ал. 2, Възложителят има право да върне изделията с недостатъците и да получи обратно заплатеното възнаграждение, съразмерно на стойността на върнатите изделия.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13. (1) Рекламации относно качеството и скрити дефекти се заявяват от Възложителя в указания гаранционен срок, като се уреждат чрез отстраняване на дефекта или замяна на рекламираното изделие с ново за сметка на </w:t>
      </w:r>
      <w:r w:rsidR="00B8159D">
        <w:rPr>
          <w:rFonts w:ascii="Times New Roman" w:eastAsia="Times New Roman" w:hAnsi="Times New Roman"/>
          <w:sz w:val="24"/>
          <w:szCs w:val="24"/>
        </w:rPr>
        <w:t>И</w:t>
      </w:r>
      <w:r w:rsidRPr="0079077A">
        <w:rPr>
          <w:rFonts w:ascii="Times New Roman" w:eastAsia="Times New Roman" w:hAnsi="Times New Roman"/>
          <w:sz w:val="24"/>
          <w:szCs w:val="24"/>
        </w:rPr>
        <w:t>зпълнителя.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При предявяване на рекламация</w:t>
      </w:r>
      <w:r w:rsidR="00B8159D">
        <w:rPr>
          <w:rFonts w:ascii="Times New Roman" w:eastAsia="Times New Roman" w:hAnsi="Times New Roman"/>
          <w:sz w:val="24"/>
          <w:szCs w:val="24"/>
        </w:rPr>
        <w:t>,</w:t>
      </w:r>
      <w:r w:rsidRPr="0079077A">
        <w:rPr>
          <w:rFonts w:ascii="Times New Roman" w:eastAsia="Times New Roman" w:hAnsi="Times New Roman"/>
          <w:sz w:val="24"/>
          <w:szCs w:val="24"/>
        </w:rPr>
        <w:t xml:space="preserve"> Изпълнителят и Възложителя съставят протокол за рекламация.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В случаи на рекламация в гаранционния срок, Изпълнителят за своя сметка подменя /поправя стоката в срок от 15 </w:t>
      </w:r>
      <w:r w:rsidR="00143546">
        <w:rPr>
          <w:rFonts w:ascii="Times New Roman" w:eastAsia="Times New Roman" w:hAnsi="Times New Roman"/>
          <w:sz w:val="24"/>
          <w:szCs w:val="24"/>
        </w:rPr>
        <w:t>(петнадесет)</w:t>
      </w:r>
      <w:r w:rsidRPr="0079077A">
        <w:rPr>
          <w:rFonts w:ascii="Times New Roman" w:eastAsia="Times New Roman" w:hAnsi="Times New Roman"/>
          <w:sz w:val="24"/>
          <w:szCs w:val="24"/>
        </w:rPr>
        <w:t xml:space="preserve"> </w:t>
      </w:r>
      <w:r w:rsidR="004D0F2B">
        <w:rPr>
          <w:rFonts w:ascii="Times New Roman" w:eastAsia="Times New Roman" w:hAnsi="Times New Roman"/>
          <w:sz w:val="24"/>
          <w:szCs w:val="24"/>
        </w:rPr>
        <w:t>работни</w:t>
      </w:r>
      <w:r w:rsidR="004D0F2B" w:rsidRPr="0079077A">
        <w:rPr>
          <w:rFonts w:ascii="Times New Roman" w:eastAsia="Times New Roman" w:hAnsi="Times New Roman"/>
          <w:sz w:val="24"/>
          <w:szCs w:val="24"/>
        </w:rPr>
        <w:t xml:space="preserve"> </w:t>
      </w:r>
      <w:r w:rsidRPr="0079077A">
        <w:rPr>
          <w:rFonts w:ascii="Times New Roman" w:eastAsia="Times New Roman" w:hAnsi="Times New Roman"/>
          <w:sz w:val="24"/>
          <w:szCs w:val="24"/>
        </w:rPr>
        <w:t>дни от датата на подписване на протокола по ал. 2.</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 xml:space="preserve">(4) В случаи на замяна с ново изделие, същата се извършва при наличие на следните неотстраними дефекти: груби лицеви дефекти по </w:t>
      </w:r>
      <w:r w:rsidR="00BC0262">
        <w:rPr>
          <w:rFonts w:ascii="Times New Roman" w:eastAsia="Times New Roman" w:hAnsi="Times New Roman"/>
          <w:sz w:val="24"/>
          <w:szCs w:val="24"/>
        </w:rPr>
        <w:t>плата</w:t>
      </w:r>
      <w:r w:rsidRPr="0079077A">
        <w:rPr>
          <w:rFonts w:ascii="Times New Roman" w:eastAsia="Times New Roman" w:hAnsi="Times New Roman"/>
          <w:sz w:val="24"/>
          <w:szCs w:val="24"/>
        </w:rPr>
        <w:t xml:space="preserve">; </w:t>
      </w:r>
      <w:r w:rsidR="00BC0262">
        <w:rPr>
          <w:rFonts w:ascii="Times New Roman" w:eastAsia="Times New Roman" w:hAnsi="Times New Roman"/>
          <w:sz w:val="24"/>
          <w:szCs w:val="24"/>
        </w:rPr>
        <w:t xml:space="preserve">груби дефекти по хастара; </w:t>
      </w:r>
      <w:r w:rsidRPr="0079077A">
        <w:rPr>
          <w:rFonts w:ascii="Times New Roman" w:eastAsia="Times New Roman" w:hAnsi="Times New Roman"/>
          <w:sz w:val="24"/>
          <w:szCs w:val="24"/>
        </w:rPr>
        <w:t>разкъсван</w:t>
      </w:r>
      <w:r w:rsidR="00BC0262">
        <w:rPr>
          <w:rFonts w:ascii="Times New Roman" w:eastAsia="Times New Roman" w:hAnsi="Times New Roman"/>
          <w:sz w:val="24"/>
          <w:szCs w:val="24"/>
        </w:rPr>
        <w:t xml:space="preserve">ия по шевовете </w:t>
      </w:r>
      <w:r w:rsidRPr="0079077A">
        <w:rPr>
          <w:rFonts w:ascii="Times New Roman" w:eastAsia="Times New Roman" w:hAnsi="Times New Roman"/>
          <w:sz w:val="24"/>
          <w:szCs w:val="24"/>
        </w:rPr>
        <w:t>и др.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(5) Други дефекти, включително и скрити такива, които се появяват по време на експлоатация, се отстраняват чрез ремонт за сметка на Изпълнителя.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4878CE"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Изпълнителят възстановява на Възложителя за своя сметка изпратените за проверка от оторизирана контролна организация изделия</w:t>
      </w:r>
      <w:r w:rsidR="004878CE">
        <w:rPr>
          <w:rFonts w:ascii="Times New Roman" w:eastAsia="Times New Roman" w:hAnsi="Times New Roman"/>
          <w:sz w:val="24"/>
          <w:szCs w:val="24"/>
        </w:rPr>
        <w:t xml:space="preserve"> при следващата доставка по договора, а всички останали случаи след уведомяване от Възложителя.</w:t>
      </w:r>
      <w:r w:rsidRPr="0079077A">
        <w:rPr>
          <w:rFonts w:ascii="Times New Roman" w:eastAsia="Times New Roman" w:hAnsi="Times New Roman"/>
          <w:sz w:val="24"/>
          <w:szCs w:val="24"/>
        </w:rPr>
        <w:t xml:space="preserve"> </w:t>
      </w:r>
    </w:p>
    <w:p w:rsidR="00A36026" w:rsidRDefault="00A36026" w:rsidP="0079077A">
      <w:pPr>
        <w:spacing w:after="0"/>
        <w:ind w:firstLine="709"/>
        <w:jc w:val="both"/>
        <w:rPr>
          <w:rFonts w:ascii="Times New Roman" w:eastAsia="Times New Roman" w:hAnsi="Times New Roman"/>
          <w:sz w:val="24"/>
          <w:szCs w:val="24"/>
        </w:rPr>
      </w:pPr>
    </w:p>
    <w:p w:rsidR="0079077A" w:rsidRPr="0079077A" w:rsidRDefault="0079077A" w:rsidP="00340DBC">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VІ. ВЪЗНАГРАЖДЕНИЕ НА ИЗПЪЛНИТЕЛЯ. УСЛОВИЯ И НАЧИН НА ПЛАЩАНЕ</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15. (1) Общото възнаграждение на Изпълнителя по този договор е в размер на ........</w:t>
      </w:r>
      <w:r w:rsidR="00B93767">
        <w:rPr>
          <w:rFonts w:ascii="Times New Roman" w:eastAsia="Times New Roman" w:hAnsi="Times New Roman"/>
          <w:sz w:val="24"/>
          <w:szCs w:val="24"/>
        </w:rPr>
        <w:t xml:space="preserve"> лева</w:t>
      </w:r>
      <w:r w:rsidRPr="0079077A">
        <w:rPr>
          <w:rFonts w:ascii="Times New Roman" w:eastAsia="Times New Roman" w:hAnsi="Times New Roman"/>
          <w:sz w:val="24"/>
          <w:szCs w:val="24"/>
        </w:rPr>
        <w:t xml:space="preserve"> (</w:t>
      </w:r>
      <w:r w:rsidR="00B93767">
        <w:rPr>
          <w:rFonts w:ascii="Times New Roman" w:eastAsia="Times New Roman" w:hAnsi="Times New Roman"/>
          <w:sz w:val="24"/>
          <w:szCs w:val="24"/>
        </w:rPr>
        <w:t>словом: ……</w:t>
      </w:r>
      <w:r w:rsidRPr="0079077A">
        <w:rPr>
          <w:rFonts w:ascii="Times New Roman" w:eastAsia="Times New Roman" w:hAnsi="Times New Roman"/>
          <w:sz w:val="24"/>
          <w:szCs w:val="24"/>
        </w:rPr>
        <w:t xml:space="preserve">.......) с включен данък върху добавената стойност (ДДС), франко мястото на изпълнение. </w:t>
      </w:r>
    </w:p>
    <w:p w:rsidR="00BD0038" w:rsidRPr="001D4196" w:rsidRDefault="0079077A" w:rsidP="00BD0038">
      <w:pPr>
        <w:spacing w:after="0"/>
        <w:ind w:firstLine="709"/>
        <w:jc w:val="both"/>
        <w:rPr>
          <w:rFonts w:ascii="Times New Roman" w:hAnsi="Times New Roman"/>
          <w:sz w:val="24"/>
          <w:szCs w:val="24"/>
        </w:rPr>
      </w:pPr>
      <w:r w:rsidRPr="0079077A">
        <w:rPr>
          <w:rFonts w:ascii="Times New Roman" w:eastAsia="Times New Roman" w:hAnsi="Times New Roman"/>
          <w:sz w:val="24"/>
          <w:szCs w:val="24"/>
        </w:rPr>
        <w:t>(2)</w:t>
      </w:r>
      <w:r w:rsidR="00BD0038" w:rsidRPr="001D4196">
        <w:rPr>
          <w:rFonts w:ascii="Times New Roman" w:hAnsi="Times New Roman"/>
          <w:sz w:val="24"/>
          <w:szCs w:val="24"/>
        </w:rPr>
        <w:t xml:space="preserve"> Стойността по ал. 1 е фо</w:t>
      </w:r>
      <w:r w:rsidR="00BD0038">
        <w:rPr>
          <w:rFonts w:ascii="Times New Roman" w:hAnsi="Times New Roman"/>
          <w:sz w:val="24"/>
          <w:szCs w:val="24"/>
        </w:rPr>
        <w:t xml:space="preserve">рмирана съобразно Ценовото предложение на Изпълнителя, Приложение </w:t>
      </w:r>
      <w:r w:rsidR="00BD0038" w:rsidRPr="00352D55">
        <w:rPr>
          <w:rFonts w:ascii="Times New Roman" w:hAnsi="Times New Roman"/>
          <w:sz w:val="24"/>
          <w:szCs w:val="24"/>
        </w:rPr>
        <w:t>№</w:t>
      </w:r>
      <w:r w:rsidR="00B93767" w:rsidRPr="00352D55">
        <w:rPr>
          <w:rFonts w:ascii="Times New Roman" w:hAnsi="Times New Roman"/>
          <w:sz w:val="24"/>
          <w:szCs w:val="24"/>
        </w:rPr>
        <w:t xml:space="preserve"> </w:t>
      </w:r>
      <w:r w:rsidR="00106FB4" w:rsidRPr="00352D55">
        <w:rPr>
          <w:rFonts w:ascii="Times New Roman" w:hAnsi="Times New Roman"/>
          <w:sz w:val="24"/>
          <w:szCs w:val="24"/>
        </w:rPr>
        <w:t>3</w:t>
      </w:r>
      <w:r w:rsidR="00BD0038" w:rsidRPr="00352D55">
        <w:rPr>
          <w:rFonts w:ascii="Times New Roman" w:hAnsi="Times New Roman"/>
          <w:sz w:val="24"/>
          <w:szCs w:val="24"/>
        </w:rPr>
        <w:t xml:space="preserve"> </w:t>
      </w:r>
      <w:r w:rsidR="00BD0038">
        <w:rPr>
          <w:rFonts w:ascii="Times New Roman" w:hAnsi="Times New Roman"/>
          <w:sz w:val="24"/>
          <w:szCs w:val="24"/>
        </w:rPr>
        <w:t>към настоящия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w:t>
      </w:r>
      <w:r w:rsidRPr="00BD0038">
        <w:rPr>
          <w:rFonts w:ascii="Times New Roman" w:eastAsia="Times New Roman" w:hAnsi="Times New Roman"/>
          <w:sz w:val="24"/>
          <w:szCs w:val="24"/>
        </w:rPr>
        <w:t xml:space="preserve">. 10, ал. </w:t>
      </w:r>
      <w:r w:rsidR="00352D55">
        <w:rPr>
          <w:rFonts w:ascii="Times New Roman" w:eastAsia="Times New Roman" w:hAnsi="Times New Roman"/>
          <w:sz w:val="24"/>
          <w:szCs w:val="24"/>
        </w:rPr>
        <w:t>5</w:t>
      </w:r>
      <w:r w:rsidRPr="0079077A">
        <w:rPr>
          <w:rFonts w:ascii="Times New Roman" w:eastAsia="Times New Roman" w:hAnsi="Times New Roman"/>
          <w:sz w:val="24"/>
          <w:szCs w:val="24"/>
        </w:rPr>
        <w:t xml:space="preserve"> в една от следните форми на плащане:</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с банков превод до 30 (тридесет) календарни дни след предоставяне на двустранно подписан предавателно-приемателе</w:t>
      </w:r>
      <w:r w:rsidR="004B4826">
        <w:rPr>
          <w:rFonts w:ascii="Times New Roman" w:eastAsia="Times New Roman" w:hAnsi="Times New Roman"/>
          <w:sz w:val="24"/>
          <w:szCs w:val="24"/>
        </w:rPr>
        <w:t>н протокол и оригинална фактура.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с акредитив - неотменяем, документарен, делим, непрехвърляем, със срок на валидност - срокът на изпълнение на този договор плюс 30 (тридесет) дни.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предавателно-приемателен протокол за извършената доставка. Всяка от страните поема за своя сметка банковите разноски по обслужване на акредитива на обслужваща я банка.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(4) Банковата сметка на Изпълнителя е:</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Банка: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IBAN: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BIC Code: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(6)  Когато частта от поръчката, която се изпълнява от подизпълнител, може да бъде предадена като отделен обект на </w:t>
      </w:r>
      <w:r w:rsidR="004B4826">
        <w:rPr>
          <w:rFonts w:ascii="Times New Roman" w:eastAsia="Times New Roman" w:hAnsi="Times New Roman"/>
          <w:sz w:val="24"/>
          <w:szCs w:val="24"/>
        </w:rPr>
        <w:t>И</w:t>
      </w:r>
      <w:r w:rsidRPr="0079077A">
        <w:rPr>
          <w:rFonts w:ascii="Times New Roman" w:eastAsia="Times New Roman" w:hAnsi="Times New Roman"/>
          <w:sz w:val="24"/>
          <w:szCs w:val="24"/>
        </w:rPr>
        <w:t xml:space="preserve">зпълнителя или на </w:t>
      </w:r>
      <w:r w:rsidR="004B4826">
        <w:rPr>
          <w:rFonts w:ascii="Times New Roman" w:eastAsia="Times New Roman" w:hAnsi="Times New Roman"/>
          <w:sz w:val="24"/>
          <w:szCs w:val="24"/>
        </w:rPr>
        <w:t>В</w:t>
      </w:r>
      <w:r w:rsidRPr="0079077A">
        <w:rPr>
          <w:rFonts w:ascii="Times New Roman" w:eastAsia="Times New Roman" w:hAnsi="Times New Roman"/>
          <w:sz w:val="24"/>
          <w:szCs w:val="24"/>
        </w:rPr>
        <w:t xml:space="preserve">ъзложителя, </w:t>
      </w:r>
      <w:r w:rsidR="004B4826">
        <w:rPr>
          <w:rFonts w:ascii="Times New Roman" w:eastAsia="Times New Roman" w:hAnsi="Times New Roman"/>
          <w:sz w:val="24"/>
          <w:szCs w:val="24"/>
        </w:rPr>
        <w:t>В</w:t>
      </w:r>
      <w:r w:rsidRPr="0079077A">
        <w:rPr>
          <w:rFonts w:ascii="Times New Roman" w:eastAsia="Times New Roman" w:hAnsi="Times New Roman"/>
          <w:sz w:val="24"/>
          <w:szCs w:val="24"/>
        </w:rPr>
        <w:t>ъзложителят заплаща възнаграждение за тази част на подизпълнителя.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(7) Разплащанията по ал. 6 се осъществяват въз основа на искане, отправено от подизпълнителя до </w:t>
      </w:r>
      <w:r w:rsidR="004B4826">
        <w:rPr>
          <w:rFonts w:ascii="Times New Roman" w:eastAsia="Times New Roman" w:hAnsi="Times New Roman"/>
          <w:sz w:val="24"/>
          <w:szCs w:val="24"/>
        </w:rPr>
        <w:t>В</w:t>
      </w:r>
      <w:r w:rsidRPr="0079077A">
        <w:rPr>
          <w:rFonts w:ascii="Times New Roman" w:eastAsia="Times New Roman" w:hAnsi="Times New Roman"/>
          <w:sz w:val="24"/>
          <w:szCs w:val="24"/>
        </w:rPr>
        <w:t xml:space="preserve">ъзложителя чрез </w:t>
      </w:r>
      <w:r w:rsidR="004B4826">
        <w:rPr>
          <w:rFonts w:ascii="Times New Roman" w:eastAsia="Times New Roman" w:hAnsi="Times New Roman"/>
          <w:sz w:val="24"/>
          <w:szCs w:val="24"/>
        </w:rPr>
        <w:t>И</w:t>
      </w:r>
      <w:r w:rsidRPr="0079077A">
        <w:rPr>
          <w:rFonts w:ascii="Times New Roman" w:eastAsia="Times New Roman" w:hAnsi="Times New Roman"/>
          <w:sz w:val="24"/>
          <w:szCs w:val="24"/>
        </w:rPr>
        <w:t xml:space="preserve">зпълнителя, който е длъжен да го предостави на </w:t>
      </w:r>
      <w:r w:rsidR="004B4826">
        <w:rPr>
          <w:rFonts w:ascii="Times New Roman" w:eastAsia="Times New Roman" w:hAnsi="Times New Roman"/>
          <w:sz w:val="24"/>
          <w:szCs w:val="24"/>
        </w:rPr>
        <w:t>В</w:t>
      </w:r>
      <w:r w:rsidRPr="0079077A">
        <w:rPr>
          <w:rFonts w:ascii="Times New Roman" w:eastAsia="Times New Roman" w:hAnsi="Times New Roman"/>
          <w:sz w:val="24"/>
          <w:szCs w:val="24"/>
        </w:rPr>
        <w:t>ъзложителя в 15-дневен срок от получаването му.</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 (8) Към искането по ал. 7 </w:t>
      </w:r>
      <w:r w:rsidR="00861870">
        <w:rPr>
          <w:rFonts w:ascii="Times New Roman" w:eastAsia="Times New Roman" w:hAnsi="Times New Roman"/>
          <w:sz w:val="24"/>
          <w:szCs w:val="24"/>
        </w:rPr>
        <w:t>И</w:t>
      </w:r>
      <w:r w:rsidRPr="0079077A">
        <w:rPr>
          <w:rFonts w:ascii="Times New Roman" w:eastAsia="Times New Roman" w:hAnsi="Times New Roman"/>
          <w:sz w:val="24"/>
          <w:szCs w:val="24"/>
        </w:rPr>
        <w:t>зпълнителят предоставя становище, от което да е видно дали оспорва плащанията или част от тях като недължими.</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(9) Възложителят има право да откаже плащане по ал. 6, когато искането за плащане е оспорено, до момента на отстраняване на причината за отказа.</w:t>
      </w:r>
    </w:p>
    <w:p w:rsidR="0079077A" w:rsidRPr="00A36026" w:rsidRDefault="0079077A" w:rsidP="0079077A">
      <w:pPr>
        <w:spacing w:after="0"/>
        <w:ind w:firstLine="709"/>
        <w:jc w:val="both"/>
        <w:rPr>
          <w:rFonts w:ascii="Times New Roman" w:eastAsia="Times New Roman" w:hAnsi="Times New Roman"/>
          <w:i/>
          <w:sz w:val="24"/>
          <w:szCs w:val="24"/>
        </w:rPr>
      </w:pPr>
      <w:r w:rsidRPr="00A36026">
        <w:rPr>
          <w:rFonts w:ascii="Times New Roman" w:eastAsia="Times New Roman" w:hAnsi="Times New Roman"/>
          <w:i/>
          <w:color w:val="FF0000"/>
          <w:sz w:val="24"/>
          <w:szCs w:val="24"/>
        </w:rPr>
        <w:t xml:space="preserve">(Забележка: клаузите от ал. 6 до ал. 9 се отнасят само за приложимите случаи при ползване на подизпълнител/и) </w:t>
      </w:r>
    </w:p>
    <w:p w:rsidR="0079077A" w:rsidRDefault="0079077A" w:rsidP="0079077A">
      <w:pPr>
        <w:spacing w:after="0"/>
        <w:ind w:firstLine="709"/>
        <w:jc w:val="both"/>
        <w:rPr>
          <w:rFonts w:ascii="Times New Roman" w:eastAsia="Times New Roman" w:hAnsi="Times New Roman"/>
          <w:sz w:val="24"/>
          <w:szCs w:val="24"/>
        </w:rPr>
      </w:pPr>
    </w:p>
    <w:p w:rsidR="0079077A" w:rsidRDefault="0079077A" w:rsidP="00861870">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VІІ. НЕУСТОЙКИ</w:t>
      </w:r>
    </w:p>
    <w:p w:rsidR="005449E2" w:rsidRPr="0079077A" w:rsidRDefault="005449E2" w:rsidP="00861870">
      <w:pPr>
        <w:spacing w:after="0"/>
        <w:ind w:firstLine="709"/>
        <w:jc w:val="center"/>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17. При забава на изпълнение на доставка по този договор, Изпълнителят дължи неустойка в размер на 0,05 % от цената на съответната периодична доставка за всеки просро-чен ден, но не повече от 20 % (двадесет на сто) от общата цена по чл. 15, ал. 1.</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18. При лошо изпълнение, Изпълнителят дължи неустойка в размер на 5 % (пет на сто) от стойността на некачествените изделия.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19. При частично неизпълнение, Изпълнителят дължи неустойка в размер на 5 % (пет на сто) от стойността на неизпълнената част.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20. Ако е в забава за плащане Възложителят дължи неустойка в размер на законната лихва върху неизплатената в срок сума.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22. (1) За дължимия размер на съответната неустойка по този договор изправната страна съставя протокол и го предоставя на неизправната страна. В срок от </w:t>
      </w:r>
      <w:r w:rsidR="00E75307">
        <w:rPr>
          <w:rFonts w:ascii="Times New Roman" w:eastAsia="Times New Roman" w:hAnsi="Times New Roman"/>
          <w:sz w:val="24"/>
          <w:szCs w:val="24"/>
        </w:rPr>
        <w:t>10 (</w:t>
      </w:r>
      <w:r w:rsidRPr="0079077A">
        <w:rPr>
          <w:rFonts w:ascii="Times New Roman" w:eastAsia="Times New Roman" w:hAnsi="Times New Roman"/>
          <w:sz w:val="24"/>
          <w:szCs w:val="24"/>
        </w:rPr>
        <w:t>десет</w:t>
      </w:r>
      <w:r w:rsidR="00E75307">
        <w:rPr>
          <w:rFonts w:ascii="Times New Roman" w:eastAsia="Times New Roman" w:hAnsi="Times New Roman"/>
          <w:sz w:val="24"/>
          <w:szCs w:val="24"/>
        </w:rPr>
        <w:t>)</w:t>
      </w:r>
      <w:r w:rsidRPr="0079077A">
        <w:rPr>
          <w:rFonts w:ascii="Times New Roman" w:eastAsia="Times New Roman" w:hAnsi="Times New Roman"/>
          <w:sz w:val="24"/>
          <w:szCs w:val="24"/>
        </w:rPr>
        <w:t xml:space="preserve">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Предвидените в договора неустойки имат действие и в случай на разваляне или прекратяване на настоящия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0A6CBB" w:rsidRDefault="000A6CBB" w:rsidP="0079077A">
      <w:pPr>
        <w:spacing w:after="0"/>
        <w:ind w:firstLine="709"/>
        <w:jc w:val="both"/>
        <w:rPr>
          <w:rFonts w:ascii="Times New Roman" w:eastAsia="Times New Roman" w:hAnsi="Times New Roman"/>
          <w:sz w:val="24"/>
          <w:szCs w:val="24"/>
        </w:rPr>
      </w:pPr>
    </w:p>
    <w:p w:rsidR="0079077A" w:rsidRPr="0079077A" w:rsidRDefault="0079077A" w:rsidP="000A6CBB">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VІІІ. НЕПРЕОДОЛИМА СИЛА</w:t>
      </w:r>
    </w:p>
    <w:p w:rsidR="000A6CBB" w:rsidRDefault="000A6CBB"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24. (1)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4C2C69" w:rsidRDefault="004C2C69" w:rsidP="0079077A">
      <w:pPr>
        <w:spacing w:after="0"/>
        <w:ind w:firstLine="709"/>
        <w:jc w:val="both"/>
        <w:rPr>
          <w:rFonts w:ascii="Times New Roman" w:eastAsia="Times New Roman" w:hAnsi="Times New Roman"/>
          <w:sz w:val="24"/>
          <w:szCs w:val="24"/>
        </w:rPr>
      </w:pPr>
    </w:p>
    <w:p w:rsidR="0079077A" w:rsidRPr="0079077A" w:rsidRDefault="0079077A" w:rsidP="00082433">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ІХ. ГАРАНЦИЯ ЗА ИЗПЪЛНЕНИЕ</w:t>
      </w:r>
    </w:p>
    <w:p w:rsidR="004C2C69" w:rsidRDefault="004C2C69"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25. (1) Гаранцията за изпълнение на договора се определя от Възложителя в размер на 5 % (пет на сто) от стойността на обществената поръчка без включен ДДС или .......</w:t>
      </w:r>
      <w:r w:rsidR="00E75307">
        <w:rPr>
          <w:rFonts w:ascii="Times New Roman" w:eastAsia="Times New Roman" w:hAnsi="Times New Roman"/>
          <w:sz w:val="24"/>
          <w:szCs w:val="24"/>
        </w:rPr>
        <w:t xml:space="preserve"> лева</w:t>
      </w:r>
      <w:r w:rsidRPr="0079077A">
        <w:rPr>
          <w:rFonts w:ascii="Times New Roman" w:eastAsia="Times New Roman" w:hAnsi="Times New Roman"/>
          <w:sz w:val="24"/>
          <w:szCs w:val="24"/>
        </w:rPr>
        <w:t xml:space="preserve"> (</w:t>
      </w:r>
      <w:r w:rsidR="009A44EB">
        <w:rPr>
          <w:rFonts w:ascii="Times New Roman" w:eastAsia="Times New Roman" w:hAnsi="Times New Roman"/>
          <w:sz w:val="24"/>
          <w:szCs w:val="24"/>
        </w:rPr>
        <w:t>словом:</w:t>
      </w:r>
      <w:r w:rsidRPr="0079077A">
        <w:rPr>
          <w:rFonts w:ascii="Times New Roman" w:eastAsia="Times New Roman" w:hAnsi="Times New Roman"/>
          <w:sz w:val="24"/>
          <w:szCs w:val="24"/>
        </w:rPr>
        <w:t>..............).</w:t>
      </w:r>
    </w:p>
    <w:p w:rsidR="005449E2" w:rsidRPr="003D56FE" w:rsidRDefault="005449E2" w:rsidP="005449E2">
      <w:pPr>
        <w:spacing w:after="0"/>
        <w:ind w:firstLine="709"/>
        <w:jc w:val="both"/>
        <w:rPr>
          <w:rFonts w:ascii="Times New Roman" w:eastAsia="Times New Roman" w:hAnsi="Times New Roman"/>
          <w:sz w:val="24"/>
          <w:szCs w:val="24"/>
        </w:rPr>
      </w:pPr>
      <w:r w:rsidRPr="003D56FE">
        <w:rPr>
          <w:rFonts w:ascii="Times New Roman" w:eastAsia="Times New Roman" w:hAnsi="Times New Roman"/>
          <w:sz w:val="24"/>
          <w:szCs w:val="24"/>
        </w:rPr>
        <w:t>(2) 50 % (петдесет процента) от гаранцията за изпълнение е предназначена за обезпечаване на гаранционното поддържане по чл. 11.</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802B42">
        <w:rPr>
          <w:rFonts w:ascii="Times New Roman" w:eastAsia="Times New Roman" w:hAnsi="Times New Roman"/>
          <w:sz w:val="24"/>
          <w:szCs w:val="24"/>
          <w:lang w:val="en-US"/>
        </w:rPr>
        <w:t>3</w:t>
      </w:r>
      <w:r w:rsidRPr="0079077A">
        <w:rPr>
          <w:rFonts w:ascii="Times New Roman" w:eastAsia="Times New Roman" w:hAnsi="Times New Roman"/>
          <w:sz w:val="24"/>
          <w:szCs w:val="24"/>
        </w:rPr>
        <w:t>) Гаранцията за изпълнение на договора се представя от Изпълнителя по формата на парична сума, банкова гаранция или застраховка, която обезпечава изпълнението чрез покритие на отговорността на Изпълнителя.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A30372">
        <w:rPr>
          <w:rFonts w:ascii="Times New Roman" w:eastAsia="Times New Roman" w:hAnsi="Times New Roman"/>
          <w:sz w:val="24"/>
          <w:szCs w:val="24"/>
          <w:lang w:val="en-US"/>
        </w:rPr>
        <w:t>4</w:t>
      </w:r>
      <w:r w:rsidRPr="0079077A">
        <w:rPr>
          <w:rFonts w:ascii="Times New Roman" w:eastAsia="Times New Roman" w:hAnsi="Times New Roman"/>
          <w:sz w:val="24"/>
          <w:szCs w:val="24"/>
        </w:rPr>
        <w:t xml:space="preserve">)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A30372">
        <w:rPr>
          <w:rFonts w:ascii="Times New Roman" w:eastAsia="Times New Roman" w:hAnsi="Times New Roman"/>
          <w:sz w:val="24"/>
          <w:szCs w:val="24"/>
          <w:lang w:val="en-US"/>
        </w:rPr>
        <w:t>5</w:t>
      </w:r>
      <w:r w:rsidRPr="0079077A">
        <w:rPr>
          <w:rFonts w:ascii="Times New Roman" w:eastAsia="Times New Roman" w:hAnsi="Times New Roman"/>
          <w:sz w:val="24"/>
          <w:szCs w:val="24"/>
        </w:rPr>
        <w:t xml:space="preserve">)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и </w:t>
      </w:r>
      <w:r w:rsidR="005667B4">
        <w:rPr>
          <w:rFonts w:ascii="Times New Roman" w:eastAsia="Times New Roman" w:hAnsi="Times New Roman"/>
          <w:sz w:val="24"/>
          <w:szCs w:val="24"/>
        </w:rPr>
        <w:t>12</w:t>
      </w:r>
      <w:r w:rsidRPr="00AC06E2">
        <w:rPr>
          <w:rFonts w:ascii="Times New Roman" w:eastAsia="Times New Roman" w:hAnsi="Times New Roman"/>
          <w:sz w:val="24"/>
          <w:szCs w:val="24"/>
        </w:rPr>
        <w:t xml:space="preserve">-месечния </w:t>
      </w:r>
      <w:r w:rsidR="00AC06E2" w:rsidRPr="00AC06E2">
        <w:rPr>
          <w:rFonts w:ascii="Times New Roman" w:eastAsia="Times New Roman" w:hAnsi="Times New Roman"/>
          <w:sz w:val="24"/>
          <w:szCs w:val="24"/>
        </w:rPr>
        <w:t xml:space="preserve">гаранционен </w:t>
      </w:r>
      <w:r w:rsidRPr="00AC06E2">
        <w:rPr>
          <w:rFonts w:ascii="Times New Roman" w:eastAsia="Times New Roman" w:hAnsi="Times New Roman"/>
          <w:sz w:val="24"/>
          <w:szCs w:val="24"/>
        </w:rPr>
        <w:t xml:space="preserve">срок </w:t>
      </w:r>
      <w:r w:rsidR="00AC06E2" w:rsidRPr="00AC06E2">
        <w:rPr>
          <w:rFonts w:ascii="Times New Roman" w:eastAsia="Times New Roman" w:hAnsi="Times New Roman"/>
          <w:sz w:val="24"/>
          <w:szCs w:val="24"/>
        </w:rPr>
        <w:t>н</w:t>
      </w:r>
      <w:r w:rsidRPr="00AC06E2">
        <w:rPr>
          <w:rFonts w:ascii="Times New Roman" w:eastAsia="Times New Roman" w:hAnsi="Times New Roman"/>
          <w:sz w:val="24"/>
          <w:szCs w:val="24"/>
        </w:rPr>
        <w:t>а последната доставка съгласно чл.</w:t>
      </w:r>
      <w:r w:rsidR="00AC06E2" w:rsidRPr="00AC06E2">
        <w:rPr>
          <w:rFonts w:ascii="Times New Roman" w:eastAsia="Times New Roman" w:hAnsi="Times New Roman"/>
          <w:sz w:val="24"/>
          <w:szCs w:val="24"/>
        </w:rPr>
        <w:t xml:space="preserve"> </w:t>
      </w:r>
      <w:r w:rsidRPr="00AC06E2">
        <w:rPr>
          <w:rFonts w:ascii="Times New Roman" w:eastAsia="Times New Roman" w:hAnsi="Times New Roman"/>
          <w:sz w:val="24"/>
          <w:szCs w:val="24"/>
        </w:rPr>
        <w:t>11, ал.</w:t>
      </w:r>
      <w:r w:rsidR="00AC06E2" w:rsidRPr="00AC06E2">
        <w:rPr>
          <w:rFonts w:ascii="Times New Roman" w:eastAsia="Times New Roman" w:hAnsi="Times New Roman"/>
          <w:sz w:val="24"/>
          <w:szCs w:val="24"/>
        </w:rPr>
        <w:t xml:space="preserve"> </w:t>
      </w:r>
      <w:r w:rsidRPr="00AC06E2">
        <w:rPr>
          <w:rFonts w:ascii="Times New Roman" w:eastAsia="Times New Roman" w:hAnsi="Times New Roman"/>
          <w:sz w:val="24"/>
          <w:szCs w:val="24"/>
        </w:rPr>
        <w:t>1, плюс 30 (тридесет) дни</w:t>
      </w:r>
      <w:r w:rsidRPr="0079077A">
        <w:rPr>
          <w:rFonts w:ascii="Times New Roman" w:eastAsia="Times New Roman" w:hAnsi="Times New Roman"/>
          <w:sz w:val="24"/>
          <w:szCs w:val="24"/>
        </w:rPr>
        <w:t>.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sidR="00AC06E2">
        <w:rPr>
          <w:rFonts w:ascii="Times New Roman" w:eastAsia="Times New Roman" w:hAnsi="Times New Roman"/>
          <w:sz w:val="24"/>
          <w:szCs w:val="24"/>
        </w:rPr>
        <w:t xml:space="preserve">, </w:t>
      </w:r>
      <w:r w:rsidR="00AC06E2" w:rsidRPr="0079077A">
        <w:rPr>
          <w:rFonts w:ascii="Times New Roman" w:eastAsia="Times New Roman" w:hAnsi="Times New Roman"/>
          <w:sz w:val="24"/>
          <w:szCs w:val="24"/>
        </w:rPr>
        <w:t xml:space="preserve">включващ и </w:t>
      </w:r>
      <w:r w:rsidR="005667B4">
        <w:rPr>
          <w:rFonts w:ascii="Times New Roman" w:eastAsia="Times New Roman" w:hAnsi="Times New Roman"/>
          <w:sz w:val="24"/>
          <w:szCs w:val="24"/>
        </w:rPr>
        <w:t>12</w:t>
      </w:r>
      <w:r w:rsidR="00AC06E2" w:rsidRPr="00AC06E2">
        <w:rPr>
          <w:rFonts w:ascii="Times New Roman" w:eastAsia="Times New Roman" w:hAnsi="Times New Roman"/>
          <w:sz w:val="24"/>
          <w:szCs w:val="24"/>
        </w:rPr>
        <w:t>-месечния гаранционен срок на последната доставка съгласно чл. 11, ал. 1, плюс 30 (тридесет) дни</w:t>
      </w:r>
      <w:r w:rsidRPr="0079077A">
        <w:rPr>
          <w:rFonts w:ascii="Times New Roman" w:eastAsia="Times New Roman" w:hAnsi="Times New Roman"/>
          <w:sz w:val="24"/>
          <w:szCs w:val="24"/>
        </w:rPr>
        <w:t>,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F100AE" w:rsidRPr="00F100AE" w:rsidRDefault="00F100AE" w:rsidP="00F100AE">
      <w:pPr>
        <w:spacing w:after="0"/>
        <w:ind w:firstLine="709"/>
        <w:jc w:val="both"/>
        <w:rPr>
          <w:rFonts w:ascii="Times New Roman" w:eastAsia="Times New Roman" w:hAnsi="Times New Roman"/>
          <w:sz w:val="24"/>
          <w:szCs w:val="24"/>
        </w:rPr>
      </w:pPr>
      <w:r w:rsidRPr="00F100AE">
        <w:rPr>
          <w:rFonts w:ascii="Times New Roman" w:eastAsia="Times New Roman" w:hAnsi="Times New Roman"/>
          <w:sz w:val="24"/>
          <w:szCs w:val="24"/>
        </w:rPr>
        <w:t>(</w:t>
      </w:r>
      <w:r w:rsidR="00A30372">
        <w:rPr>
          <w:rFonts w:ascii="Times New Roman" w:eastAsia="Times New Roman" w:hAnsi="Times New Roman"/>
          <w:sz w:val="24"/>
          <w:szCs w:val="24"/>
          <w:lang w:val="en-US"/>
        </w:rPr>
        <w:t>6</w:t>
      </w:r>
      <w:r w:rsidRPr="00F100AE">
        <w:rPr>
          <w:rFonts w:ascii="Times New Roman" w:eastAsia="Times New Roman" w:hAnsi="Times New Roman"/>
          <w:sz w:val="24"/>
          <w:szCs w:val="24"/>
        </w:rPr>
        <w:t>)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837D58" w:rsidRPr="00837D58" w:rsidRDefault="0079077A" w:rsidP="00837D58">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w:t>
      </w:r>
      <w:r w:rsidR="00A30372">
        <w:rPr>
          <w:rFonts w:ascii="Times New Roman" w:eastAsia="Times New Roman" w:hAnsi="Times New Roman"/>
          <w:sz w:val="24"/>
          <w:szCs w:val="24"/>
          <w:lang w:val="en-US"/>
        </w:rPr>
        <w:t>7</w:t>
      </w:r>
      <w:r w:rsidRPr="0079077A">
        <w:rPr>
          <w:rFonts w:ascii="Times New Roman" w:eastAsia="Times New Roman" w:hAnsi="Times New Roman"/>
          <w:sz w:val="24"/>
          <w:szCs w:val="24"/>
        </w:rPr>
        <w:t xml:space="preserve">) </w:t>
      </w:r>
      <w:r w:rsidR="00837D58" w:rsidRPr="00837D58">
        <w:rPr>
          <w:rFonts w:ascii="Times New Roman" w:eastAsia="Times New Roman" w:hAnsi="Times New Roman"/>
          <w:sz w:val="24"/>
          <w:szCs w:val="24"/>
        </w:rPr>
        <w:t>Когато гаранцията за изпълнение е застраховка:</w:t>
      </w:r>
    </w:p>
    <w:p w:rsidR="00837D58" w:rsidRDefault="00837D58" w:rsidP="00837D58">
      <w:pPr>
        <w:spacing w:after="0"/>
        <w:ind w:firstLine="709"/>
        <w:jc w:val="both"/>
        <w:rPr>
          <w:rFonts w:ascii="Times New Roman" w:eastAsia="Times New Roman" w:hAnsi="Times New Roman"/>
          <w:sz w:val="24"/>
          <w:szCs w:val="24"/>
        </w:rPr>
      </w:pPr>
      <w:r w:rsidRPr="00837D58">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w:t>
      </w:r>
      <w:r w:rsidRPr="0079077A">
        <w:rPr>
          <w:rFonts w:ascii="Times New Roman" w:eastAsia="Times New Roman" w:hAnsi="Times New Roman"/>
          <w:sz w:val="24"/>
          <w:szCs w:val="24"/>
        </w:rPr>
        <w:t xml:space="preserve">крайния срок на изпълнение на поръчката, включващ и </w:t>
      </w:r>
      <w:r>
        <w:rPr>
          <w:rFonts w:ascii="Times New Roman" w:eastAsia="Times New Roman" w:hAnsi="Times New Roman"/>
          <w:sz w:val="24"/>
          <w:szCs w:val="24"/>
        </w:rPr>
        <w:t>12</w:t>
      </w:r>
      <w:r w:rsidRPr="00AC06E2">
        <w:rPr>
          <w:rFonts w:ascii="Times New Roman" w:eastAsia="Times New Roman" w:hAnsi="Times New Roman"/>
          <w:sz w:val="24"/>
          <w:szCs w:val="24"/>
        </w:rPr>
        <w:t>-месечния гаранционен срок на последната доставка съгласно чл. 11, ал. 1, плюс 30 (тридесет) дни</w:t>
      </w:r>
      <w:r>
        <w:rPr>
          <w:rFonts w:ascii="Times New Roman" w:eastAsia="Times New Roman" w:hAnsi="Times New Roman"/>
          <w:sz w:val="24"/>
          <w:szCs w:val="24"/>
        </w:rPr>
        <w:t>;</w:t>
      </w:r>
    </w:p>
    <w:p w:rsidR="00837D58" w:rsidRPr="00837D58" w:rsidRDefault="00837D58" w:rsidP="00837D58">
      <w:pPr>
        <w:spacing w:after="0"/>
        <w:ind w:firstLine="709"/>
        <w:jc w:val="both"/>
        <w:rPr>
          <w:rFonts w:ascii="Times New Roman" w:eastAsia="Times New Roman" w:hAnsi="Times New Roman"/>
          <w:sz w:val="24"/>
          <w:szCs w:val="24"/>
        </w:rPr>
      </w:pPr>
      <w:r w:rsidRPr="00837D58">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837D58" w:rsidRPr="00837D58" w:rsidRDefault="00837D58" w:rsidP="00837D58">
      <w:pPr>
        <w:spacing w:after="0"/>
        <w:ind w:firstLine="709"/>
        <w:jc w:val="both"/>
        <w:rPr>
          <w:rFonts w:ascii="Times New Roman" w:eastAsia="Times New Roman" w:hAnsi="Times New Roman"/>
          <w:sz w:val="24"/>
          <w:szCs w:val="24"/>
        </w:rPr>
      </w:pPr>
      <w:r w:rsidRPr="00837D58">
        <w:rPr>
          <w:rFonts w:ascii="Times New Roman" w:eastAsia="Times New Roman" w:hAnsi="Times New Roman"/>
          <w:sz w:val="24"/>
          <w:szCs w:val="24"/>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w:t>
      </w:r>
      <w:r w:rsidR="00810ED3">
        <w:rPr>
          <w:rFonts w:ascii="Times New Roman" w:eastAsia="Times New Roman" w:hAnsi="Times New Roman"/>
          <w:sz w:val="24"/>
          <w:szCs w:val="24"/>
        </w:rPr>
        <w:t xml:space="preserve"> </w:t>
      </w:r>
      <w:r w:rsidR="00810ED3" w:rsidRPr="00810ED3">
        <w:rPr>
          <w:rFonts w:ascii="Times New Roman" w:eastAsia="Times New Roman" w:hAnsi="Times New Roman"/>
          <w:sz w:val="24"/>
          <w:szCs w:val="24"/>
        </w:rPr>
        <w:t>– крайния срок на изпълнение на поръчката, включващ и 12-месечния гаранционен срок на последната доставка съгласно чл. 11, ал. 1, плюс 30 (тридесет) дни</w:t>
      </w:r>
      <w:r w:rsidR="00810ED3">
        <w:rPr>
          <w:rFonts w:ascii="Times New Roman" w:eastAsia="Times New Roman" w:hAnsi="Times New Roman"/>
          <w:sz w:val="24"/>
          <w:szCs w:val="24"/>
        </w:rPr>
        <w:t xml:space="preserve">, </w:t>
      </w:r>
      <w:r w:rsidRPr="00837D58">
        <w:rPr>
          <w:rFonts w:ascii="Times New Roman" w:eastAsia="Times New Roman" w:hAnsi="Times New Roman"/>
          <w:sz w:val="24"/>
          <w:szCs w:val="24"/>
        </w:rPr>
        <w:t>не по-късно от 5 (пет) работни дни преди изтичане на срока на застраховката;</w:t>
      </w:r>
    </w:p>
    <w:p w:rsidR="00837D58" w:rsidRPr="00837D58" w:rsidRDefault="00837D58" w:rsidP="00837D58">
      <w:pPr>
        <w:spacing w:after="0"/>
        <w:ind w:firstLine="709"/>
        <w:jc w:val="both"/>
        <w:rPr>
          <w:rFonts w:ascii="Times New Roman" w:eastAsia="Times New Roman" w:hAnsi="Times New Roman"/>
          <w:sz w:val="24"/>
          <w:szCs w:val="24"/>
        </w:rPr>
      </w:pPr>
      <w:r w:rsidRPr="00837D58">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837D58" w:rsidRPr="00837D58" w:rsidRDefault="00837D58" w:rsidP="00837D58">
      <w:pPr>
        <w:spacing w:after="0"/>
        <w:ind w:firstLine="709"/>
        <w:jc w:val="both"/>
        <w:rPr>
          <w:rFonts w:ascii="Times New Roman" w:eastAsia="Times New Roman" w:hAnsi="Times New Roman"/>
          <w:sz w:val="24"/>
          <w:szCs w:val="24"/>
        </w:rPr>
      </w:pPr>
      <w:r w:rsidRPr="00837D58">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837D58" w:rsidRPr="00837D58" w:rsidRDefault="00837D58" w:rsidP="00837D58">
      <w:pPr>
        <w:spacing w:after="0"/>
        <w:ind w:firstLine="709"/>
        <w:jc w:val="both"/>
        <w:rPr>
          <w:rFonts w:ascii="Times New Roman" w:eastAsia="Times New Roman" w:hAnsi="Times New Roman"/>
          <w:sz w:val="24"/>
          <w:szCs w:val="24"/>
        </w:rPr>
      </w:pPr>
      <w:r w:rsidRPr="00837D58">
        <w:rPr>
          <w:rFonts w:ascii="Times New Roman" w:eastAsia="Times New Roman" w:hAnsi="Times New Roman"/>
          <w:sz w:val="24"/>
          <w:szCs w:val="24"/>
        </w:rPr>
        <w:t xml:space="preserve">6. условията на застраховката се съгласуват с Възложителя. </w:t>
      </w:r>
    </w:p>
    <w:p w:rsidR="002E39F8" w:rsidRPr="003D56FE" w:rsidRDefault="0079077A" w:rsidP="0079077A">
      <w:pPr>
        <w:spacing w:after="0"/>
        <w:ind w:firstLine="709"/>
        <w:jc w:val="both"/>
        <w:rPr>
          <w:rFonts w:ascii="Times New Roman" w:eastAsia="Times New Roman" w:hAnsi="Times New Roman"/>
          <w:sz w:val="24"/>
          <w:szCs w:val="24"/>
          <w:lang w:val="en-US"/>
        </w:rPr>
      </w:pPr>
      <w:r w:rsidRPr="003D56FE">
        <w:rPr>
          <w:rFonts w:ascii="Times New Roman" w:eastAsia="Times New Roman" w:hAnsi="Times New Roman"/>
          <w:sz w:val="24"/>
          <w:szCs w:val="24"/>
        </w:rPr>
        <w:t>(</w:t>
      </w:r>
      <w:r w:rsidR="00A30372" w:rsidRPr="003D56FE">
        <w:rPr>
          <w:rFonts w:ascii="Times New Roman" w:eastAsia="Times New Roman" w:hAnsi="Times New Roman"/>
          <w:sz w:val="24"/>
          <w:szCs w:val="24"/>
          <w:lang w:val="en-US"/>
        </w:rPr>
        <w:t>8</w:t>
      </w:r>
      <w:r w:rsidRPr="003D56FE">
        <w:rPr>
          <w:rFonts w:ascii="Times New Roman" w:eastAsia="Times New Roman" w:hAnsi="Times New Roman"/>
          <w:sz w:val="24"/>
          <w:szCs w:val="24"/>
        </w:rPr>
        <w:t>) Гаранцията за изпълнение на догово</w:t>
      </w:r>
      <w:r w:rsidR="005667B4" w:rsidRPr="003D56FE">
        <w:rPr>
          <w:rFonts w:ascii="Times New Roman" w:eastAsia="Times New Roman" w:hAnsi="Times New Roman"/>
          <w:sz w:val="24"/>
          <w:szCs w:val="24"/>
        </w:rPr>
        <w:t>ра се освобождава</w:t>
      </w:r>
      <w:r w:rsidR="002E39F8" w:rsidRPr="003D56FE">
        <w:rPr>
          <w:rFonts w:ascii="Times New Roman" w:eastAsia="Times New Roman" w:hAnsi="Times New Roman"/>
          <w:sz w:val="24"/>
          <w:szCs w:val="24"/>
          <w:lang w:val="en-US"/>
        </w:rPr>
        <w:t>, както следва:</w:t>
      </w:r>
    </w:p>
    <w:p w:rsidR="002E39F8" w:rsidRPr="003D56FE" w:rsidRDefault="002E39F8" w:rsidP="002E39F8">
      <w:pPr>
        <w:spacing w:after="0"/>
        <w:ind w:firstLine="709"/>
        <w:jc w:val="both"/>
        <w:rPr>
          <w:rFonts w:ascii="Times New Roman" w:eastAsia="Times New Roman" w:hAnsi="Times New Roman"/>
          <w:sz w:val="24"/>
          <w:szCs w:val="24"/>
        </w:rPr>
      </w:pPr>
      <w:r w:rsidRPr="003D56FE">
        <w:rPr>
          <w:rFonts w:ascii="Times New Roman" w:eastAsia="Times New Roman" w:hAnsi="Times New Roman"/>
          <w:sz w:val="24"/>
          <w:szCs w:val="24"/>
        </w:rPr>
        <w:t>1. 50 % от размера, посочен в чл. 25, ал. 1, в срок от 30 (тридесет) дни след извършена и приета от Възложителя последна доставка, без да се дължат лихви на Изпълнителя;</w:t>
      </w:r>
    </w:p>
    <w:p w:rsidR="002E39F8" w:rsidRPr="003D56FE" w:rsidRDefault="002E39F8" w:rsidP="002E39F8">
      <w:pPr>
        <w:spacing w:after="0"/>
        <w:ind w:firstLine="709"/>
        <w:jc w:val="both"/>
        <w:rPr>
          <w:rFonts w:ascii="Times New Roman" w:eastAsia="Times New Roman" w:hAnsi="Times New Roman"/>
          <w:sz w:val="24"/>
          <w:szCs w:val="24"/>
        </w:rPr>
      </w:pPr>
      <w:r w:rsidRPr="003D56FE">
        <w:rPr>
          <w:rFonts w:ascii="Times New Roman" w:eastAsia="Times New Roman" w:hAnsi="Times New Roman"/>
          <w:sz w:val="24"/>
          <w:szCs w:val="24"/>
        </w:rPr>
        <w:t xml:space="preserve">2. останалите 50 % от размера, посочен в чл. 25, ал. 1, в срок от 30 (тридесет) дни след изтичане на 12-месечния гаранционен срок на последната доставка по чл. 11, ал. 1, без да се дължат лихви на Изпълнителя.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2E39F8">
        <w:rPr>
          <w:rFonts w:ascii="Times New Roman" w:eastAsia="Times New Roman" w:hAnsi="Times New Roman"/>
          <w:sz w:val="24"/>
          <w:szCs w:val="24"/>
        </w:rPr>
        <w:t>9</w:t>
      </w:r>
      <w:r w:rsidRPr="0079077A">
        <w:rPr>
          <w:rFonts w:ascii="Times New Roman" w:eastAsia="Times New Roman" w:hAnsi="Times New Roman"/>
          <w:sz w:val="24"/>
          <w:szCs w:val="24"/>
        </w:rPr>
        <w:t>)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2E39F8">
        <w:rPr>
          <w:rFonts w:ascii="Times New Roman" w:eastAsia="Times New Roman" w:hAnsi="Times New Roman"/>
          <w:sz w:val="24"/>
          <w:szCs w:val="24"/>
        </w:rPr>
        <w:t>10</w:t>
      </w:r>
      <w:r w:rsidRPr="0079077A">
        <w:rPr>
          <w:rFonts w:ascii="Times New Roman" w:eastAsia="Times New Roman" w:hAnsi="Times New Roman"/>
          <w:sz w:val="24"/>
          <w:szCs w:val="24"/>
        </w:rPr>
        <w:t>)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w:t>
      </w:r>
      <w:r w:rsidR="002E39F8">
        <w:rPr>
          <w:rFonts w:ascii="Times New Roman" w:eastAsia="Times New Roman" w:hAnsi="Times New Roman"/>
          <w:sz w:val="24"/>
          <w:szCs w:val="24"/>
        </w:rPr>
        <w:t>1</w:t>
      </w:r>
      <w:r w:rsidRPr="0079077A">
        <w:rPr>
          <w:rFonts w:ascii="Times New Roman" w:eastAsia="Times New Roman" w:hAnsi="Times New Roman"/>
          <w:sz w:val="24"/>
          <w:szCs w:val="24"/>
        </w:rPr>
        <w:t xml:space="preserve">) Възложителят има право да удържи от стойността на пълния размер на гаранцията за изпълнение размера на начислените неустойки по този договор.                                                                                                                                                                          </w:t>
      </w:r>
    </w:p>
    <w:p w:rsidR="009F3D97" w:rsidRDefault="009F3D97" w:rsidP="0079077A">
      <w:pPr>
        <w:spacing w:after="0"/>
        <w:ind w:firstLine="709"/>
        <w:jc w:val="both"/>
        <w:rPr>
          <w:rFonts w:ascii="Times New Roman" w:eastAsia="Times New Roman" w:hAnsi="Times New Roman"/>
          <w:sz w:val="24"/>
          <w:szCs w:val="24"/>
        </w:rPr>
      </w:pPr>
    </w:p>
    <w:p w:rsidR="0079077A" w:rsidRPr="0079077A" w:rsidRDefault="0079077A" w:rsidP="009F3D97">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Х. ИЗМЕНЕНИЕ И ПРЕКРАТЯВАНЕ НА ДОГОВОРА</w:t>
      </w:r>
    </w:p>
    <w:p w:rsidR="009F3D97" w:rsidRDefault="009F3D97"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79077A" w:rsidRPr="00A87826"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w:t>
      </w:r>
      <w:r w:rsidRPr="0079077A">
        <w:rPr>
          <w:rFonts w:ascii="Times New Roman" w:eastAsia="Times New Roman" w:hAnsi="Times New Roman"/>
          <w:sz w:val="24"/>
          <w:szCs w:val="24"/>
        </w:rPr>
        <w:lastRenderedPageBreak/>
        <w:t xml:space="preserve">документите и мострите съгласно </w:t>
      </w:r>
      <w:r w:rsidRPr="00A87826">
        <w:rPr>
          <w:rFonts w:ascii="Times New Roman" w:eastAsia="Times New Roman" w:hAnsi="Times New Roman"/>
          <w:sz w:val="24"/>
          <w:szCs w:val="24"/>
        </w:rPr>
        <w:t>раздел „</w:t>
      </w:r>
      <w:r w:rsidR="002E39F8" w:rsidRPr="00A87826">
        <w:rPr>
          <w:rFonts w:ascii="Times New Roman" w:eastAsia="Times New Roman" w:hAnsi="Times New Roman"/>
          <w:sz w:val="24"/>
          <w:szCs w:val="24"/>
        </w:rPr>
        <w:t>Оценяване н</w:t>
      </w:r>
      <w:r w:rsidRPr="00A87826">
        <w:rPr>
          <w:rFonts w:ascii="Times New Roman" w:eastAsia="Times New Roman" w:hAnsi="Times New Roman"/>
          <w:sz w:val="24"/>
          <w:szCs w:val="24"/>
        </w:rPr>
        <w:t>а съответствие с изискванията на Възложителя” от Техническата спецификация на Възложителя, приложение към настоящия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27. Този договор се прекратява: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с изпълнение на задълженията на страните по него, включително задълженията по време на гаранционния срок на изделията;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по взаимно писмено съгласие между страните, изразено чрез подписване на двустранно споразумение;</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BA476E" w:rsidRPr="00A87826" w:rsidRDefault="0079077A" w:rsidP="00BA476E">
      <w:pPr>
        <w:widowControl w:val="0"/>
        <w:spacing w:after="0" w:line="320" w:lineRule="exact"/>
        <w:ind w:firstLine="708"/>
        <w:jc w:val="both"/>
        <w:rPr>
          <w:rFonts w:ascii="Times New Roman" w:eastAsia="Times New Roman" w:hAnsi="Times New Roman"/>
          <w:i/>
          <w:sz w:val="24"/>
          <w:szCs w:val="24"/>
          <w:lang w:eastAsia="bg-BG"/>
        </w:rPr>
      </w:pPr>
      <w:r w:rsidRPr="0079077A">
        <w:rPr>
          <w:rFonts w:ascii="Times New Roman" w:eastAsia="Times New Roman" w:hAnsi="Times New Roman"/>
          <w:sz w:val="24"/>
          <w:szCs w:val="24"/>
        </w:rPr>
        <w:t>4. едностранно от Възложителя с писмено уведомление до другата страна, когато установи, че тя ползва подизпълнители при изпълнение на договора</w:t>
      </w:r>
      <w:r w:rsidR="00135446">
        <w:rPr>
          <w:rFonts w:ascii="Times New Roman" w:eastAsia="Times New Roman" w:hAnsi="Times New Roman"/>
          <w:sz w:val="24"/>
          <w:szCs w:val="24"/>
        </w:rPr>
        <w:t xml:space="preserve">, </w:t>
      </w:r>
      <w:r w:rsidR="00135446" w:rsidRPr="00A87826">
        <w:rPr>
          <w:rFonts w:ascii="Times New Roman" w:eastAsia="Times New Roman" w:hAnsi="Times New Roman"/>
          <w:sz w:val="24"/>
          <w:szCs w:val="24"/>
        </w:rPr>
        <w:t>в нарушение на чл. 66, ал. 14 от ЗОП</w:t>
      </w:r>
      <w:r w:rsidRPr="00A87826">
        <w:rPr>
          <w:rFonts w:ascii="Times New Roman" w:eastAsia="Times New Roman" w:hAnsi="Times New Roman"/>
          <w:sz w:val="24"/>
          <w:szCs w:val="24"/>
        </w:rPr>
        <w:t xml:space="preserve">. </w:t>
      </w:r>
      <w:r w:rsidR="00BA476E" w:rsidRPr="00A87826">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4  се променя така:</w:t>
      </w:r>
    </w:p>
    <w:p w:rsidR="00BA476E" w:rsidRPr="00A87826" w:rsidRDefault="00BA476E" w:rsidP="00BA476E">
      <w:pPr>
        <w:widowControl w:val="0"/>
        <w:spacing w:after="0" w:line="320" w:lineRule="exact"/>
        <w:ind w:firstLine="708"/>
        <w:jc w:val="both"/>
        <w:rPr>
          <w:rFonts w:ascii="Times New Roman" w:eastAsia="Times New Roman" w:hAnsi="Times New Roman"/>
          <w:i/>
          <w:sz w:val="24"/>
          <w:szCs w:val="24"/>
          <w:lang w:eastAsia="bg-BG"/>
        </w:rPr>
      </w:pPr>
      <w:r w:rsidRPr="00A87826">
        <w:rPr>
          <w:rFonts w:ascii="Times New Roman" w:eastAsia="Times New Roman" w:hAnsi="Times New Roman"/>
          <w:i/>
          <w:sz w:val="24"/>
          <w:szCs w:val="24"/>
          <w:lang w:eastAsia="bg-BG"/>
        </w:rPr>
        <w:t xml:space="preserve">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w:t>
      </w:r>
      <w:r w:rsidR="002104A9">
        <w:rPr>
          <w:rFonts w:ascii="Times New Roman" w:eastAsia="Times New Roman" w:hAnsi="Times New Roman"/>
          <w:i/>
          <w:sz w:val="24"/>
          <w:szCs w:val="24"/>
          <w:lang w:eastAsia="bg-BG"/>
        </w:rPr>
        <w:t xml:space="preserve">в нарушение на чл. 66, ал. 14 от ЗОП </w:t>
      </w:r>
      <w:r w:rsidRPr="00A87826">
        <w:rPr>
          <w:rFonts w:ascii="Times New Roman" w:eastAsia="Times New Roman" w:hAnsi="Times New Roman"/>
          <w:i/>
          <w:sz w:val="24"/>
          <w:szCs w:val="24"/>
          <w:lang w:eastAsia="bg-BG"/>
        </w:rPr>
        <w:t>или подизпълнителите изпълняват друг вид работа или участие от предвиденото в договора.);</w:t>
      </w:r>
    </w:p>
    <w:p w:rsidR="0079077A" w:rsidRPr="0079077A" w:rsidRDefault="0079077A" w:rsidP="0079077A">
      <w:pPr>
        <w:spacing w:after="0"/>
        <w:ind w:firstLine="709"/>
        <w:jc w:val="both"/>
        <w:rPr>
          <w:rFonts w:ascii="Times New Roman" w:eastAsia="Times New Roman" w:hAnsi="Times New Roman"/>
          <w:sz w:val="24"/>
          <w:szCs w:val="24"/>
        </w:rPr>
      </w:pPr>
      <w:r w:rsidRPr="00A87826">
        <w:rPr>
          <w:rFonts w:ascii="Times New Roman" w:eastAsia="Times New Roman" w:hAnsi="Times New Roman"/>
          <w:sz w:val="24"/>
          <w:szCs w:val="24"/>
        </w:rPr>
        <w:t xml:space="preserve">5. едностранно от Възложителя с 10-дневно </w:t>
      </w:r>
      <w:r w:rsidRPr="0079077A">
        <w:rPr>
          <w:rFonts w:ascii="Times New Roman" w:eastAsia="Times New Roman" w:hAnsi="Times New Roman"/>
          <w:sz w:val="24"/>
          <w:szCs w:val="24"/>
        </w:rPr>
        <w:t xml:space="preserve">писмено предизвестие до другата страна, когато Изпълнителят не изпълни задължението си, посочено в чл. 25, ал. </w:t>
      </w:r>
      <w:r w:rsidR="00CE4521" w:rsidRPr="002B6525">
        <w:rPr>
          <w:rFonts w:ascii="Times New Roman" w:eastAsia="Times New Roman" w:hAnsi="Times New Roman"/>
          <w:sz w:val="24"/>
          <w:szCs w:val="24"/>
        </w:rPr>
        <w:t>5</w:t>
      </w:r>
      <w:r w:rsidRPr="0079077A">
        <w:rPr>
          <w:rFonts w:ascii="Times New Roman" w:eastAsia="Times New Roman" w:hAnsi="Times New Roman"/>
          <w:sz w:val="24"/>
          <w:szCs w:val="24"/>
        </w:rPr>
        <w:t xml:space="preserve">, изречение второ </w:t>
      </w:r>
      <w:r w:rsidR="00BA476E">
        <w:rPr>
          <w:rFonts w:ascii="Times New Roman" w:eastAsia="Times New Roman" w:hAnsi="Times New Roman"/>
          <w:sz w:val="24"/>
          <w:szCs w:val="24"/>
        </w:rPr>
        <w:t>и</w:t>
      </w:r>
      <w:r w:rsidR="006E2AEA">
        <w:rPr>
          <w:rFonts w:ascii="Times New Roman" w:eastAsia="Times New Roman" w:hAnsi="Times New Roman"/>
          <w:sz w:val="24"/>
          <w:szCs w:val="24"/>
        </w:rPr>
        <w:t>ли</w:t>
      </w:r>
      <w:r w:rsidR="00BA476E">
        <w:rPr>
          <w:rFonts w:ascii="Times New Roman" w:eastAsia="Times New Roman" w:hAnsi="Times New Roman"/>
          <w:sz w:val="24"/>
          <w:szCs w:val="24"/>
        </w:rPr>
        <w:t xml:space="preserve"> чл. 25, ал. </w:t>
      </w:r>
      <w:r w:rsidR="00CE4521" w:rsidRPr="002B6525">
        <w:rPr>
          <w:rFonts w:ascii="Times New Roman" w:eastAsia="Times New Roman" w:hAnsi="Times New Roman"/>
          <w:sz w:val="24"/>
          <w:szCs w:val="24"/>
        </w:rPr>
        <w:t>7</w:t>
      </w:r>
      <w:r w:rsidR="00BA476E" w:rsidRPr="002B6525">
        <w:rPr>
          <w:rFonts w:ascii="Times New Roman" w:eastAsia="Times New Roman" w:hAnsi="Times New Roman"/>
          <w:sz w:val="24"/>
          <w:szCs w:val="24"/>
        </w:rPr>
        <w:t>,</w:t>
      </w:r>
      <w:r w:rsidR="00BA476E">
        <w:rPr>
          <w:rFonts w:ascii="Times New Roman" w:eastAsia="Times New Roman" w:hAnsi="Times New Roman"/>
          <w:sz w:val="24"/>
          <w:szCs w:val="24"/>
        </w:rPr>
        <w:t xml:space="preserve"> </w:t>
      </w:r>
      <w:r w:rsidR="00812459">
        <w:rPr>
          <w:rFonts w:ascii="Times New Roman" w:eastAsia="Times New Roman" w:hAnsi="Times New Roman"/>
          <w:sz w:val="24"/>
          <w:szCs w:val="24"/>
        </w:rPr>
        <w:t xml:space="preserve">т. 3 и т. 4 </w:t>
      </w:r>
      <w:r w:rsidRPr="0079077A">
        <w:rPr>
          <w:rFonts w:ascii="Times New Roman" w:eastAsia="Times New Roman" w:hAnsi="Times New Roman"/>
          <w:sz w:val="24"/>
          <w:szCs w:val="24"/>
        </w:rPr>
        <w:t xml:space="preserve">от този договор.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6. в случаите по чл. 118, ал. 1 от ЗОП.</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79077A" w:rsidRPr="002B6525"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29. </w:t>
      </w:r>
      <w:r w:rsidR="0064612B">
        <w:rPr>
          <w:rFonts w:ascii="Times New Roman" w:eastAsia="Times New Roman" w:hAnsi="Times New Roman"/>
          <w:sz w:val="24"/>
          <w:szCs w:val="24"/>
        </w:rPr>
        <w:t>В</w:t>
      </w:r>
      <w:r w:rsidRPr="0079077A">
        <w:rPr>
          <w:rFonts w:ascii="Times New Roman" w:eastAsia="Times New Roman" w:hAnsi="Times New Roman"/>
          <w:sz w:val="24"/>
          <w:szCs w:val="24"/>
        </w:rPr>
        <w:t xml:space="preserve">сяка от страните може да прекрати договора след изтичане на тримесечния срок от </w:t>
      </w:r>
      <w:r w:rsidRPr="002B6525">
        <w:rPr>
          <w:rFonts w:ascii="Times New Roman" w:eastAsia="Times New Roman" w:hAnsi="Times New Roman"/>
          <w:sz w:val="24"/>
          <w:szCs w:val="24"/>
        </w:rPr>
        <w:t>сключването му чрез писмено уведомление до другата страна, без да дължи п</w:t>
      </w:r>
      <w:r w:rsidR="00A430C9" w:rsidRPr="002B6525">
        <w:rPr>
          <w:rFonts w:ascii="Times New Roman" w:eastAsia="Times New Roman" w:hAnsi="Times New Roman"/>
          <w:sz w:val="24"/>
          <w:szCs w:val="24"/>
        </w:rPr>
        <w:t>редизвестие или обезщетение, в случай че в този срок не е започнало изпълнението на договора поради неосигурено финансиране.</w:t>
      </w:r>
      <w:r w:rsidRPr="002B6525">
        <w:rPr>
          <w:rFonts w:ascii="Times New Roman" w:eastAsia="Times New Roman" w:hAnsi="Times New Roman"/>
          <w:sz w:val="24"/>
          <w:szCs w:val="24"/>
        </w:rPr>
        <w:t xml:space="preserve">  </w:t>
      </w:r>
    </w:p>
    <w:p w:rsidR="0079077A" w:rsidRPr="0079077A" w:rsidRDefault="0079077A" w:rsidP="0079077A">
      <w:pPr>
        <w:spacing w:after="0"/>
        <w:ind w:firstLine="709"/>
        <w:jc w:val="both"/>
        <w:rPr>
          <w:rFonts w:ascii="Times New Roman" w:eastAsia="Times New Roman" w:hAnsi="Times New Roman"/>
          <w:sz w:val="24"/>
          <w:szCs w:val="24"/>
        </w:rPr>
      </w:pPr>
    </w:p>
    <w:p w:rsidR="0079077A" w:rsidRDefault="0079077A" w:rsidP="00BA476E">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ХІ. ЗАКЛЮЧИТЕЛНИ РАЗПОРЕДБИ</w:t>
      </w:r>
    </w:p>
    <w:p w:rsidR="00BA476E" w:rsidRPr="0079077A" w:rsidRDefault="00BA476E"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30.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w:t>
      </w:r>
      <w:r w:rsidRPr="0079077A">
        <w:rPr>
          <w:rFonts w:ascii="Times New Roman" w:eastAsia="Times New Roman" w:hAnsi="Times New Roman"/>
          <w:sz w:val="24"/>
          <w:szCs w:val="24"/>
        </w:rPr>
        <w:lastRenderedPageBreak/>
        <w:t xml:space="preserve">или с препоръчана поща с обратна разписка, или по друг начин, удостоверяващ уведомяването на другата страна, на следния адрес: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1. за Възложителя: Директор на ДУССД - гр. София, ул. </w:t>
      </w:r>
      <w:r w:rsidR="00BA476E">
        <w:rPr>
          <w:rFonts w:ascii="Times New Roman" w:eastAsia="Times New Roman" w:hAnsi="Times New Roman"/>
          <w:sz w:val="24"/>
          <w:szCs w:val="24"/>
        </w:rPr>
        <w:t>„</w:t>
      </w:r>
      <w:r w:rsidRPr="0079077A">
        <w:rPr>
          <w:rFonts w:ascii="Times New Roman" w:eastAsia="Times New Roman" w:hAnsi="Times New Roman"/>
          <w:sz w:val="24"/>
          <w:szCs w:val="24"/>
        </w:rPr>
        <w:t>Княз Борис І</w:t>
      </w:r>
      <w:r w:rsidR="00BA476E">
        <w:rPr>
          <w:rFonts w:ascii="Times New Roman" w:eastAsia="Times New Roman" w:hAnsi="Times New Roman"/>
          <w:sz w:val="24"/>
          <w:szCs w:val="24"/>
        </w:rPr>
        <w:t>“</w:t>
      </w:r>
      <w:r w:rsidRPr="0079077A">
        <w:rPr>
          <w:rFonts w:ascii="Times New Roman" w:eastAsia="Times New Roman" w:hAnsi="Times New Roman"/>
          <w:sz w:val="24"/>
          <w:szCs w:val="24"/>
        </w:rPr>
        <w:t>, № 124, факс (02) 981 30 10;</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за Изпълнителя: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31.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79077A" w:rsidRPr="002B6525"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32.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w:t>
      </w:r>
      <w:r w:rsidRPr="002B6525">
        <w:rPr>
          <w:rFonts w:ascii="Times New Roman" w:eastAsia="Times New Roman" w:hAnsi="Times New Roman"/>
          <w:sz w:val="24"/>
          <w:szCs w:val="24"/>
        </w:rPr>
        <w:t>основа на която е определен за Изпълнител:</w:t>
      </w:r>
    </w:p>
    <w:p w:rsidR="00934586" w:rsidRPr="002B6525" w:rsidRDefault="00C65532" w:rsidP="0079077A">
      <w:pPr>
        <w:spacing w:after="0"/>
        <w:ind w:firstLine="709"/>
        <w:jc w:val="both"/>
        <w:rPr>
          <w:rFonts w:ascii="Times New Roman" w:eastAsia="Times New Roman" w:hAnsi="Times New Roman"/>
          <w:sz w:val="24"/>
          <w:szCs w:val="24"/>
        </w:rPr>
      </w:pPr>
      <w:r w:rsidRPr="002B6525">
        <w:rPr>
          <w:rFonts w:ascii="Times New Roman" w:eastAsia="Times New Roman" w:hAnsi="Times New Roman"/>
          <w:sz w:val="24"/>
          <w:szCs w:val="24"/>
        </w:rPr>
        <w:t xml:space="preserve">1. </w:t>
      </w:r>
      <w:r w:rsidR="00934586" w:rsidRPr="002B6525">
        <w:rPr>
          <w:rFonts w:ascii="Times New Roman" w:eastAsia="Times New Roman" w:hAnsi="Times New Roman"/>
          <w:sz w:val="24"/>
          <w:szCs w:val="24"/>
        </w:rPr>
        <w:t xml:space="preserve">Техническа спецификация на Възложителя за обособена позиция № …. - </w:t>
      </w:r>
      <w:r w:rsidR="00934586" w:rsidRPr="002B6525">
        <w:rPr>
          <w:rStyle w:val="aff"/>
          <w:rFonts w:ascii="Times New Roman" w:hAnsi="Times New Roman"/>
          <w:sz w:val="24"/>
          <w:szCs w:val="24"/>
        </w:rPr>
        <w:t xml:space="preserve">....... страници, </w:t>
      </w:r>
      <w:r w:rsidR="00934586" w:rsidRPr="002B6525">
        <w:rPr>
          <w:rFonts w:ascii="Times New Roman" w:eastAsia="Times New Roman" w:hAnsi="Times New Roman"/>
          <w:sz w:val="24"/>
          <w:szCs w:val="24"/>
        </w:rPr>
        <w:t>Приложение № 1;</w:t>
      </w:r>
    </w:p>
    <w:p w:rsidR="0079077A" w:rsidRPr="002B6525" w:rsidRDefault="00934586" w:rsidP="0079077A">
      <w:pPr>
        <w:spacing w:after="0"/>
        <w:ind w:firstLine="709"/>
        <w:jc w:val="both"/>
        <w:rPr>
          <w:rFonts w:ascii="Times New Roman" w:eastAsia="Times New Roman" w:hAnsi="Times New Roman"/>
          <w:sz w:val="24"/>
          <w:szCs w:val="24"/>
        </w:rPr>
      </w:pPr>
      <w:r w:rsidRPr="002B6525">
        <w:rPr>
          <w:rFonts w:ascii="Times New Roman" w:eastAsia="Times New Roman" w:hAnsi="Times New Roman"/>
          <w:sz w:val="24"/>
          <w:szCs w:val="24"/>
        </w:rPr>
        <w:t xml:space="preserve">2. </w:t>
      </w:r>
      <w:r w:rsidR="00C65532" w:rsidRPr="002B6525">
        <w:rPr>
          <w:rFonts w:ascii="Times New Roman" w:eastAsia="Times New Roman" w:hAnsi="Times New Roman"/>
          <w:sz w:val="24"/>
          <w:szCs w:val="24"/>
        </w:rPr>
        <w:t>Техническо предложение</w:t>
      </w:r>
      <w:r w:rsidR="0079077A" w:rsidRPr="002B6525">
        <w:rPr>
          <w:rFonts w:ascii="Times New Roman" w:eastAsia="Times New Roman" w:hAnsi="Times New Roman"/>
          <w:sz w:val="24"/>
          <w:szCs w:val="24"/>
        </w:rPr>
        <w:t>, което Изпълнителят е представил в офертата си за участие в процедурата за възлагане на обществена поръчка</w:t>
      </w:r>
      <w:r w:rsidR="00C65532" w:rsidRPr="002B6525">
        <w:rPr>
          <w:rFonts w:ascii="Times New Roman" w:eastAsia="Times New Roman" w:hAnsi="Times New Roman"/>
          <w:sz w:val="24"/>
          <w:szCs w:val="24"/>
        </w:rPr>
        <w:t xml:space="preserve"> </w:t>
      </w:r>
      <w:r w:rsidR="005C1A30" w:rsidRPr="002B6525">
        <w:rPr>
          <w:rFonts w:ascii="Times New Roman" w:eastAsia="Times New Roman" w:hAnsi="Times New Roman"/>
          <w:sz w:val="24"/>
          <w:szCs w:val="24"/>
        </w:rPr>
        <w:t xml:space="preserve">за обособената позиция № …. </w:t>
      </w:r>
      <w:r w:rsidR="00C65532" w:rsidRPr="002B6525">
        <w:rPr>
          <w:rFonts w:ascii="Times New Roman" w:eastAsia="Times New Roman" w:hAnsi="Times New Roman"/>
          <w:sz w:val="24"/>
          <w:szCs w:val="24"/>
        </w:rPr>
        <w:t xml:space="preserve">- </w:t>
      </w:r>
      <w:r w:rsidR="00C65532" w:rsidRPr="002B6525">
        <w:rPr>
          <w:rStyle w:val="aff"/>
          <w:rFonts w:ascii="Times New Roman" w:hAnsi="Times New Roman"/>
          <w:sz w:val="24"/>
          <w:szCs w:val="24"/>
        </w:rPr>
        <w:t xml:space="preserve">....... страници, </w:t>
      </w:r>
      <w:r w:rsidRPr="002B6525">
        <w:rPr>
          <w:rFonts w:ascii="Times New Roman" w:eastAsia="Times New Roman" w:hAnsi="Times New Roman"/>
          <w:sz w:val="24"/>
          <w:szCs w:val="24"/>
        </w:rPr>
        <w:t>Приложение № 2</w:t>
      </w:r>
      <w:r w:rsidR="0079077A" w:rsidRPr="002B6525">
        <w:rPr>
          <w:rFonts w:ascii="Times New Roman" w:eastAsia="Times New Roman" w:hAnsi="Times New Roman"/>
          <w:sz w:val="24"/>
          <w:szCs w:val="24"/>
        </w:rPr>
        <w:t>;</w:t>
      </w:r>
    </w:p>
    <w:p w:rsidR="0079077A" w:rsidRPr="002B6525" w:rsidRDefault="00934586" w:rsidP="0079077A">
      <w:pPr>
        <w:spacing w:after="0"/>
        <w:ind w:firstLine="709"/>
        <w:jc w:val="both"/>
        <w:rPr>
          <w:rFonts w:ascii="Times New Roman" w:eastAsia="Times New Roman" w:hAnsi="Times New Roman"/>
          <w:sz w:val="24"/>
          <w:szCs w:val="24"/>
        </w:rPr>
      </w:pPr>
      <w:r w:rsidRPr="002B6525">
        <w:rPr>
          <w:rFonts w:ascii="Times New Roman" w:eastAsia="Times New Roman" w:hAnsi="Times New Roman"/>
          <w:sz w:val="24"/>
          <w:szCs w:val="24"/>
        </w:rPr>
        <w:t>3</w:t>
      </w:r>
      <w:r w:rsidR="0079077A" w:rsidRPr="002B6525">
        <w:rPr>
          <w:rFonts w:ascii="Times New Roman" w:eastAsia="Times New Roman" w:hAnsi="Times New Roman"/>
          <w:sz w:val="24"/>
          <w:szCs w:val="24"/>
        </w:rPr>
        <w:t>. Ценово предложение, което Изпълнителят е представил в офертата си за участие в процедурата за възлагане на обществена поръчка</w:t>
      </w:r>
      <w:r w:rsidR="00C65532" w:rsidRPr="002B6525">
        <w:rPr>
          <w:rFonts w:ascii="Times New Roman" w:eastAsia="Times New Roman" w:hAnsi="Times New Roman"/>
          <w:sz w:val="24"/>
          <w:szCs w:val="24"/>
        </w:rPr>
        <w:t xml:space="preserve"> </w:t>
      </w:r>
      <w:r w:rsidR="005C1A30" w:rsidRPr="002B6525">
        <w:rPr>
          <w:rFonts w:ascii="Times New Roman" w:eastAsia="Times New Roman" w:hAnsi="Times New Roman"/>
          <w:sz w:val="24"/>
          <w:szCs w:val="24"/>
        </w:rPr>
        <w:t xml:space="preserve">за обособената позиция № …. </w:t>
      </w:r>
      <w:r w:rsidR="00C65532" w:rsidRPr="002B6525">
        <w:rPr>
          <w:rFonts w:ascii="Times New Roman" w:eastAsia="Times New Roman" w:hAnsi="Times New Roman"/>
          <w:sz w:val="24"/>
          <w:szCs w:val="24"/>
        </w:rPr>
        <w:t xml:space="preserve">- </w:t>
      </w:r>
      <w:r w:rsidR="00C65532" w:rsidRPr="002B6525">
        <w:rPr>
          <w:rStyle w:val="aff"/>
          <w:rFonts w:ascii="Times New Roman" w:hAnsi="Times New Roman"/>
          <w:sz w:val="24"/>
          <w:szCs w:val="24"/>
        </w:rPr>
        <w:t xml:space="preserve">....... страници, </w:t>
      </w:r>
      <w:r w:rsidR="00C65532" w:rsidRPr="002B6525">
        <w:rPr>
          <w:rFonts w:ascii="Times New Roman" w:eastAsia="Times New Roman" w:hAnsi="Times New Roman"/>
          <w:sz w:val="24"/>
          <w:szCs w:val="24"/>
        </w:rPr>
        <w:t xml:space="preserve">Приложение № </w:t>
      </w:r>
      <w:r w:rsidRPr="002B6525">
        <w:rPr>
          <w:rFonts w:ascii="Times New Roman" w:eastAsia="Times New Roman" w:hAnsi="Times New Roman"/>
          <w:sz w:val="24"/>
          <w:szCs w:val="24"/>
        </w:rPr>
        <w:t>3.</w:t>
      </w:r>
    </w:p>
    <w:p w:rsidR="0079077A" w:rsidRPr="0079077A" w:rsidRDefault="00C65532" w:rsidP="0079077A">
      <w:pPr>
        <w:spacing w:after="0"/>
        <w:ind w:firstLine="709"/>
        <w:jc w:val="both"/>
        <w:rPr>
          <w:rFonts w:ascii="Times New Roman" w:eastAsia="Times New Roman" w:hAnsi="Times New Roman"/>
          <w:sz w:val="24"/>
          <w:szCs w:val="24"/>
        </w:rPr>
      </w:pPr>
      <w:r w:rsidRPr="002B6525">
        <w:rPr>
          <w:rFonts w:ascii="Times New Roman" w:eastAsia="Times New Roman" w:hAnsi="Times New Roman"/>
          <w:sz w:val="24"/>
          <w:szCs w:val="24"/>
        </w:rPr>
        <w:t xml:space="preserve"> </w:t>
      </w:r>
      <w:r w:rsidR="0079077A" w:rsidRPr="0079077A">
        <w:rPr>
          <w:rFonts w:ascii="Times New Roman" w:eastAsia="Times New Roman" w:hAnsi="Times New Roman"/>
          <w:sz w:val="24"/>
          <w:szCs w:val="24"/>
        </w:rPr>
        <w:t xml:space="preserve">За неуредените въпроси в този договор се прилага законодателството на Република България. </w:t>
      </w:r>
    </w:p>
    <w:p w:rsidR="00F76D76" w:rsidRDefault="0079077A" w:rsidP="00C65532">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Този договор се състави и подписа в два еднакви оригинални екземпляра - по един за всяка страна.</w:t>
      </w:r>
    </w:p>
    <w:p w:rsidR="00032A95" w:rsidRDefault="00032A95" w:rsidP="00C65532">
      <w:pPr>
        <w:spacing w:after="0"/>
        <w:ind w:firstLine="709"/>
        <w:jc w:val="both"/>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D37EAE" w:rsidRPr="00D37EAE" w:rsidTr="006E0150">
        <w:tc>
          <w:tcPr>
            <w:tcW w:w="5032" w:type="dxa"/>
            <w:shd w:val="clear" w:color="auto" w:fill="auto"/>
          </w:tcPr>
          <w:p w:rsidR="00F76D76" w:rsidRPr="00D37EAE" w:rsidRDefault="00F76D76" w:rsidP="006E0150">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ВЪЗЛОЖИТЕЛЯ:</w:t>
            </w:r>
          </w:p>
          <w:p w:rsidR="00F76D76" w:rsidRPr="00D37EAE" w:rsidRDefault="00F76D76" w:rsidP="006E0150">
            <w:pPr>
              <w:widowControl w:val="0"/>
              <w:spacing w:after="0" w:line="240" w:lineRule="auto"/>
              <w:rPr>
                <w:rFonts w:ascii="Times New Roman" w:eastAsia="Times New Roman" w:hAnsi="Times New Roman"/>
                <w:b/>
                <w:sz w:val="28"/>
                <w:szCs w:val="28"/>
              </w:rPr>
            </w:pPr>
          </w:p>
          <w:p w:rsidR="00F76D76" w:rsidRPr="00D37EAE" w:rsidRDefault="00F76D76" w:rsidP="006E0150">
            <w:pPr>
              <w:widowControl w:val="0"/>
              <w:spacing w:after="0" w:line="240" w:lineRule="auto"/>
              <w:rPr>
                <w:rFonts w:ascii="Times New Roman" w:eastAsia="Times New Roman" w:hAnsi="Times New Roman"/>
                <w:b/>
                <w:i/>
                <w:sz w:val="16"/>
                <w:szCs w:val="16"/>
              </w:rPr>
            </w:pPr>
            <w:r w:rsidRPr="00D37EAE">
              <w:rPr>
                <w:rFonts w:ascii="Times New Roman" w:eastAsia="Times New Roman" w:hAnsi="Times New Roman"/>
                <w:sz w:val="16"/>
                <w:szCs w:val="16"/>
              </w:rPr>
              <w:t>1</w:t>
            </w:r>
            <w:r w:rsidRPr="00D37EAE">
              <w:rPr>
                <w:rFonts w:ascii="Times New Roman" w:eastAsia="Times New Roman" w:hAnsi="Times New Roman"/>
                <w:b/>
                <w:i/>
                <w:sz w:val="16"/>
                <w:szCs w:val="16"/>
              </w:rPr>
              <w:t>. ...........................................................................</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F76D76" w:rsidRPr="00D37EAE" w:rsidRDefault="00F76D76"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ДИРЕКТОР НА ДУССД –МВР</w:t>
            </w:r>
          </w:p>
          <w:p w:rsidR="00F76D76" w:rsidRPr="00D37EAE" w:rsidRDefault="00F76D76"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СТИЛИЯН КРОТНЕВ</w:t>
            </w:r>
          </w:p>
          <w:p w:rsidR="00F76D76" w:rsidRPr="00D37EAE" w:rsidRDefault="00F76D76" w:rsidP="006E0150">
            <w:pPr>
              <w:widowControl w:val="0"/>
              <w:spacing w:after="0" w:line="240" w:lineRule="auto"/>
              <w:rPr>
                <w:rFonts w:ascii="Times New Roman" w:eastAsia="Times New Roman" w:hAnsi="Times New Roman"/>
                <w:i/>
                <w:sz w:val="16"/>
                <w:szCs w:val="16"/>
              </w:rPr>
            </w:pP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F76D76" w:rsidRPr="00D37EAE" w:rsidRDefault="00F76D76" w:rsidP="006E0150">
            <w:pPr>
              <w:widowControl w:val="0"/>
              <w:spacing w:after="0" w:line="240" w:lineRule="auto"/>
              <w:rPr>
                <w:rFonts w:ascii="Times New Roman" w:eastAsia="Times New Roman" w:hAnsi="Times New Roman"/>
                <w:i/>
                <w:sz w:val="16"/>
                <w:szCs w:val="16"/>
              </w:rPr>
            </w:pPr>
          </w:p>
          <w:p w:rsidR="00F76D76" w:rsidRPr="00D37EAE" w:rsidRDefault="00F76D76"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2. ............................................................................</w:t>
            </w:r>
          </w:p>
          <w:p w:rsidR="00F76D76" w:rsidRPr="00D37EAE" w:rsidRDefault="00F76D76"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(подпис)</w:t>
            </w:r>
          </w:p>
          <w:p w:rsidR="00F76D76" w:rsidRPr="00D37EAE" w:rsidRDefault="00F76D76"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ЛИЦЕ, ОТГОВОРНО ЗА СЧЕТОВОДНИТЕ ЗАПИСВАНИЯ</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F76D76" w:rsidRPr="00D37EAE" w:rsidRDefault="00F76D76" w:rsidP="006E0150">
            <w:pPr>
              <w:widowControl w:val="0"/>
              <w:spacing w:after="0" w:line="240" w:lineRule="auto"/>
              <w:rPr>
                <w:rFonts w:ascii="Times New Roman" w:eastAsia="Times New Roman" w:hAnsi="Times New Roman"/>
                <w:b/>
                <w:sz w:val="28"/>
                <w:szCs w:val="28"/>
              </w:rPr>
            </w:pPr>
            <w:r w:rsidRPr="00D37EAE">
              <w:rPr>
                <w:rFonts w:ascii="Times New Roman" w:eastAsia="Times New Roman" w:hAnsi="Times New Roman"/>
                <w:i/>
                <w:sz w:val="16"/>
                <w:szCs w:val="16"/>
              </w:rPr>
              <w:t xml:space="preserve">Дата на подписване: </w:t>
            </w:r>
          </w:p>
        </w:tc>
        <w:tc>
          <w:tcPr>
            <w:tcW w:w="5141" w:type="dxa"/>
            <w:shd w:val="clear" w:color="auto" w:fill="auto"/>
          </w:tcPr>
          <w:p w:rsidR="00F76D76" w:rsidRPr="00D37EAE" w:rsidRDefault="00F76D76" w:rsidP="006E0150">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ИЗПЪЛНИТЕЛЯ:</w:t>
            </w:r>
          </w:p>
          <w:p w:rsidR="00F76D76" w:rsidRPr="00D37EAE" w:rsidRDefault="00F76D76" w:rsidP="006E0150">
            <w:pPr>
              <w:widowControl w:val="0"/>
              <w:spacing w:after="0" w:line="240" w:lineRule="auto"/>
              <w:rPr>
                <w:rFonts w:ascii="Times New Roman" w:eastAsia="Times New Roman" w:hAnsi="Times New Roman"/>
                <w:b/>
                <w:sz w:val="28"/>
                <w:szCs w:val="28"/>
              </w:rPr>
            </w:pPr>
          </w:p>
          <w:p w:rsidR="00F76D76" w:rsidRPr="00D37EAE" w:rsidRDefault="00F76D76"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1. ...........................................................................</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F76D76" w:rsidRPr="00D37EAE" w:rsidRDefault="00F76D76" w:rsidP="006E0150">
            <w:pPr>
              <w:widowControl w:val="0"/>
              <w:spacing w:after="0" w:line="240" w:lineRule="auto"/>
              <w:rPr>
                <w:rFonts w:ascii="Times New Roman" w:eastAsia="Times New Roman" w:hAnsi="Times New Roman"/>
                <w:i/>
                <w:sz w:val="16"/>
                <w:szCs w:val="16"/>
              </w:rPr>
            </w:pP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F76D76" w:rsidRPr="00D37EAE" w:rsidRDefault="00F76D76" w:rsidP="006E0150">
            <w:pPr>
              <w:widowControl w:val="0"/>
              <w:spacing w:after="0" w:line="240" w:lineRule="auto"/>
              <w:rPr>
                <w:rFonts w:ascii="Times New Roman" w:eastAsia="Times New Roman" w:hAnsi="Times New Roman"/>
                <w:i/>
                <w:sz w:val="16"/>
                <w:szCs w:val="16"/>
              </w:rPr>
            </w:pP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F76D76" w:rsidRPr="00D37EAE" w:rsidRDefault="00F76D76" w:rsidP="006E0150">
            <w:pPr>
              <w:widowControl w:val="0"/>
              <w:spacing w:after="0" w:line="240" w:lineRule="auto"/>
              <w:rPr>
                <w:rFonts w:ascii="Times New Roman" w:eastAsia="Times New Roman" w:hAnsi="Times New Roman"/>
                <w:b/>
                <w:sz w:val="28"/>
                <w:szCs w:val="28"/>
              </w:rPr>
            </w:pPr>
          </w:p>
          <w:p w:rsidR="00F76D76" w:rsidRPr="00D37EAE" w:rsidRDefault="00F76D76" w:rsidP="006E0150">
            <w:pPr>
              <w:widowControl w:val="0"/>
              <w:spacing w:after="0" w:line="240" w:lineRule="auto"/>
              <w:rPr>
                <w:rFonts w:ascii="Times New Roman" w:eastAsia="Times New Roman" w:hAnsi="Times New Roman"/>
                <w:b/>
                <w:sz w:val="28"/>
                <w:szCs w:val="28"/>
              </w:rPr>
            </w:pPr>
          </w:p>
        </w:tc>
      </w:tr>
    </w:tbl>
    <w:p w:rsidR="00A21350" w:rsidRDefault="00F76D76" w:rsidP="00C65532">
      <w:pPr>
        <w:tabs>
          <w:tab w:val="left" w:pos="9360"/>
        </w:tabs>
        <w:spacing w:after="0" w:line="240" w:lineRule="auto"/>
        <w:ind w:firstLine="720"/>
        <w:rPr>
          <w:rFonts w:ascii="Times New Roman" w:eastAsia="Times New Roman" w:hAnsi="Times New Roman"/>
          <w:b/>
          <w:i/>
          <w:spacing w:val="10"/>
          <w:sz w:val="24"/>
          <w:szCs w:val="24"/>
          <w:shd w:val="clear" w:color="auto" w:fill="FFFFFF"/>
          <w:lang w:eastAsia="bg-BG"/>
        </w:rPr>
      </w:pPr>
      <w:r w:rsidRPr="00D37EAE">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r w:rsidRPr="00D37EAE">
        <w:rPr>
          <w:rFonts w:ascii="Times New Roman" w:eastAsia="Times New Roman" w:hAnsi="Times New Roman"/>
          <w:b/>
          <w:i/>
          <w:spacing w:val="10"/>
          <w:sz w:val="24"/>
          <w:szCs w:val="24"/>
          <w:shd w:val="clear" w:color="auto" w:fill="FFFFFF"/>
          <w:lang w:eastAsia="bg-BG"/>
        </w:rPr>
        <w:t xml:space="preserve"> </w:t>
      </w:r>
    </w:p>
    <w:p w:rsidR="00F80A4C" w:rsidRDefault="00F80A4C" w:rsidP="00C65532">
      <w:pPr>
        <w:tabs>
          <w:tab w:val="left" w:pos="9360"/>
        </w:tabs>
        <w:spacing w:after="0" w:line="240" w:lineRule="auto"/>
        <w:ind w:firstLine="720"/>
        <w:rPr>
          <w:rFonts w:ascii="Times New Roman" w:eastAsia="Times New Roman" w:hAnsi="Times New Roman"/>
          <w:b/>
          <w:i/>
          <w:spacing w:val="10"/>
          <w:sz w:val="24"/>
          <w:szCs w:val="24"/>
          <w:shd w:val="clear" w:color="auto" w:fill="FFFFFF"/>
          <w:lang w:eastAsia="bg-BG"/>
        </w:rPr>
      </w:pPr>
    </w:p>
    <w:p w:rsidR="00F80A4C" w:rsidRDefault="00F80A4C" w:rsidP="00C65532">
      <w:pPr>
        <w:tabs>
          <w:tab w:val="left" w:pos="9360"/>
        </w:tabs>
        <w:spacing w:after="0" w:line="240" w:lineRule="auto"/>
        <w:ind w:firstLine="720"/>
        <w:rPr>
          <w:rFonts w:ascii="Times New Roman" w:eastAsia="Times New Roman" w:hAnsi="Times New Roman"/>
          <w:b/>
          <w:i/>
          <w:spacing w:val="10"/>
          <w:sz w:val="24"/>
          <w:szCs w:val="24"/>
          <w:shd w:val="clear" w:color="auto" w:fill="FFFFFF"/>
          <w:lang w:eastAsia="bg-BG"/>
        </w:rPr>
      </w:pPr>
    </w:p>
    <w:p w:rsidR="00F80A4C" w:rsidRDefault="00F80A4C" w:rsidP="00F80A4C">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r w:rsidRPr="00F80A4C">
        <w:rPr>
          <w:rFonts w:ascii="Times New Roman" w:eastAsia="Times New Roman" w:hAnsi="Times New Roman"/>
          <w:b/>
          <w:i/>
          <w:spacing w:val="10"/>
          <w:sz w:val="24"/>
          <w:szCs w:val="24"/>
          <w:u w:val="single"/>
          <w:shd w:val="clear" w:color="auto" w:fill="FFFFFF"/>
          <w:lang w:eastAsia="bg-BG"/>
        </w:rPr>
        <w:t xml:space="preserve">Проект на договор </w:t>
      </w:r>
    </w:p>
    <w:p w:rsidR="00F80A4C" w:rsidRPr="003224BC" w:rsidRDefault="00F80A4C" w:rsidP="00F80A4C">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highlight w:val="yellow"/>
          <w:u w:val="single"/>
          <w:shd w:val="clear" w:color="auto" w:fill="FFFFFF"/>
          <w:lang w:eastAsia="bg-BG"/>
        </w:rPr>
      </w:pPr>
      <w:r w:rsidRPr="00F80A4C">
        <w:rPr>
          <w:rFonts w:ascii="Times New Roman" w:eastAsia="Times New Roman" w:hAnsi="Times New Roman"/>
          <w:b/>
          <w:i/>
          <w:spacing w:val="10"/>
          <w:sz w:val="24"/>
          <w:szCs w:val="24"/>
          <w:u w:val="single"/>
          <w:shd w:val="clear" w:color="auto" w:fill="FFFFFF"/>
          <w:lang w:eastAsia="bg-BG"/>
        </w:rPr>
        <w:t xml:space="preserve">за обособена позиция № </w:t>
      </w:r>
      <w:r>
        <w:rPr>
          <w:rFonts w:ascii="Times New Roman" w:eastAsia="Times New Roman" w:hAnsi="Times New Roman"/>
          <w:b/>
          <w:i/>
          <w:spacing w:val="10"/>
          <w:sz w:val="24"/>
          <w:szCs w:val="24"/>
          <w:u w:val="single"/>
          <w:shd w:val="clear" w:color="auto" w:fill="FFFFFF"/>
          <w:lang w:eastAsia="bg-BG"/>
        </w:rPr>
        <w:t>3</w:t>
      </w:r>
    </w:p>
    <w:p w:rsidR="00F80A4C" w:rsidRDefault="00F80A4C" w:rsidP="00F80A4C">
      <w:pPr>
        <w:widowControl w:val="0"/>
        <w:spacing w:after="54" w:line="260" w:lineRule="exact"/>
        <w:ind w:right="355"/>
        <w:jc w:val="center"/>
        <w:rPr>
          <w:rFonts w:ascii="Times New Roman" w:eastAsia="Times New Roman" w:hAnsi="Times New Roman"/>
          <w:spacing w:val="10"/>
          <w:sz w:val="24"/>
          <w:szCs w:val="24"/>
          <w:highlight w:val="yellow"/>
          <w:shd w:val="clear" w:color="auto" w:fill="FFFFFF"/>
          <w:lang w:eastAsia="bg-BG"/>
        </w:rPr>
      </w:pPr>
    </w:p>
    <w:p w:rsidR="00F80A4C" w:rsidRPr="003224BC" w:rsidRDefault="00F80A4C" w:rsidP="00F80A4C">
      <w:pPr>
        <w:widowControl w:val="0"/>
        <w:spacing w:after="54" w:line="260" w:lineRule="exact"/>
        <w:ind w:right="355"/>
        <w:jc w:val="center"/>
        <w:rPr>
          <w:rFonts w:ascii="Times New Roman" w:eastAsia="Times New Roman" w:hAnsi="Times New Roman"/>
          <w:spacing w:val="10"/>
          <w:sz w:val="24"/>
          <w:szCs w:val="24"/>
          <w:highlight w:val="yellow"/>
          <w:shd w:val="clear" w:color="auto" w:fill="FFFFFF"/>
          <w:lang w:eastAsia="bg-BG"/>
        </w:rPr>
      </w:pPr>
    </w:p>
    <w:p w:rsidR="00F80A4C" w:rsidRPr="0063083E" w:rsidRDefault="00F80A4C" w:rsidP="00F80A4C">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r w:rsidRPr="0063083E">
        <w:rPr>
          <w:rFonts w:ascii="Times New Roman" w:eastAsia="Times New Roman" w:hAnsi="Times New Roman"/>
          <w:spacing w:val="10"/>
          <w:sz w:val="24"/>
          <w:szCs w:val="24"/>
          <w:shd w:val="clear" w:color="auto" w:fill="FFFFFF"/>
          <w:lang w:eastAsia="bg-BG"/>
        </w:rPr>
        <w:t>ДОГОВОР ЗА ОБЩЕСТВЕНА ПОРЪЧКА</w:t>
      </w:r>
    </w:p>
    <w:p w:rsidR="00F80A4C" w:rsidRDefault="00F80A4C" w:rsidP="00F80A4C">
      <w:pPr>
        <w:spacing w:after="0"/>
        <w:jc w:val="center"/>
        <w:rPr>
          <w:rFonts w:ascii="Times New Roman" w:eastAsia="Times New Roman" w:hAnsi="Times New Roman"/>
          <w:sz w:val="24"/>
          <w:szCs w:val="24"/>
          <w:lang w:val="en-US"/>
        </w:rPr>
      </w:pPr>
      <w:r w:rsidRPr="0063083E">
        <w:rPr>
          <w:rFonts w:ascii="Times New Roman" w:eastAsia="Times New Roman" w:hAnsi="Times New Roman"/>
          <w:sz w:val="24"/>
          <w:szCs w:val="24"/>
        </w:rPr>
        <w:t>с предмет: „Доставка на</w:t>
      </w:r>
      <w:r w:rsidRPr="0063083E">
        <w:rPr>
          <w:rFonts w:ascii="Times New Roman" w:eastAsia="Times New Roman" w:hAnsi="Times New Roman"/>
          <w:sz w:val="24"/>
          <w:szCs w:val="24"/>
          <w:lang w:val="en-US"/>
        </w:rPr>
        <w:t xml:space="preserve"> </w:t>
      </w:r>
      <w:r w:rsidRPr="0063083E">
        <w:rPr>
          <w:rFonts w:ascii="Times New Roman" w:eastAsia="Times New Roman" w:hAnsi="Times New Roman"/>
          <w:sz w:val="24"/>
          <w:szCs w:val="24"/>
        </w:rPr>
        <w:t>полицейски униформи – костюми тактически зимни, гащеризони тактически летни и обувки тактически с предпазители</w:t>
      </w:r>
      <w:r w:rsidRPr="0063083E">
        <w:rPr>
          <w:rFonts w:ascii="Times New Roman" w:eastAsia="Times New Roman" w:hAnsi="Times New Roman"/>
          <w:sz w:val="24"/>
          <w:szCs w:val="24"/>
          <w:lang w:val="en-US"/>
        </w:rPr>
        <w:t>”</w:t>
      </w:r>
    </w:p>
    <w:p w:rsidR="00F80A4C" w:rsidRPr="008F0DA9" w:rsidRDefault="00F80A4C" w:rsidP="008F0DA9">
      <w:pPr>
        <w:tabs>
          <w:tab w:val="left" w:pos="709"/>
          <w:tab w:val="left" w:pos="993"/>
        </w:tabs>
        <w:spacing w:after="0" w:line="320" w:lineRule="exact"/>
        <w:ind w:right="-58"/>
        <w:jc w:val="center"/>
        <w:rPr>
          <w:rFonts w:ascii="Times New Roman" w:hAnsi="Times New Roman"/>
          <w:sz w:val="24"/>
          <w:szCs w:val="24"/>
        </w:rPr>
      </w:pPr>
      <w:r w:rsidRPr="008F0DA9">
        <w:rPr>
          <w:rFonts w:ascii="Times New Roman" w:hAnsi="Times New Roman"/>
          <w:sz w:val="24"/>
          <w:szCs w:val="24"/>
        </w:rPr>
        <w:t>по обособена позиция № 3 „</w:t>
      </w:r>
      <w:r w:rsidR="008F0DA9" w:rsidRPr="008F0DA9">
        <w:rPr>
          <w:rFonts w:ascii="Times New Roman" w:eastAsia="Times New Roman" w:hAnsi="Times New Roman"/>
          <w:sz w:val="24"/>
          <w:szCs w:val="24"/>
        </w:rPr>
        <w:t>Обувки тактически с предпазители“</w:t>
      </w:r>
    </w:p>
    <w:p w:rsidR="00F80A4C" w:rsidRDefault="00F80A4C" w:rsidP="00F80A4C">
      <w:pPr>
        <w:spacing w:after="0" w:line="320" w:lineRule="exact"/>
        <w:ind w:left="24" w:firstLine="696"/>
        <w:jc w:val="both"/>
        <w:rPr>
          <w:rFonts w:ascii="Times New Roman" w:eastAsia="Times New Roman" w:hAnsi="Times New Roman"/>
          <w:sz w:val="24"/>
          <w:szCs w:val="24"/>
        </w:rPr>
      </w:pPr>
    </w:p>
    <w:p w:rsidR="008F0DA9" w:rsidRDefault="008F0DA9" w:rsidP="00F80A4C">
      <w:pPr>
        <w:widowControl w:val="0"/>
        <w:shd w:val="clear" w:color="auto" w:fill="FFFFFF"/>
        <w:spacing w:after="0"/>
        <w:ind w:firstLine="708"/>
        <w:jc w:val="both"/>
        <w:rPr>
          <w:rFonts w:ascii="Times New Roman" w:eastAsia="Times New Roman" w:hAnsi="Times New Roman"/>
          <w:bCs/>
          <w:sz w:val="24"/>
          <w:szCs w:val="24"/>
          <w:lang w:eastAsia="bg-BG"/>
        </w:rPr>
      </w:pPr>
    </w:p>
    <w:p w:rsidR="00F80A4C" w:rsidRPr="00D37EAE" w:rsidRDefault="00F80A4C" w:rsidP="00F80A4C">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Днес, ......................... </w:t>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t xml:space="preserve">20…. г., в гр. София, след проведена процедура за възлагане на обществена поръчка, открита с Решение № ............... от ................ 20…. г. на </w:t>
      </w:r>
      <w:r>
        <w:rPr>
          <w:rFonts w:ascii="Times New Roman" w:eastAsia="Times New Roman" w:hAnsi="Times New Roman"/>
          <w:bCs/>
          <w:sz w:val="24"/>
          <w:szCs w:val="24"/>
          <w:lang w:eastAsia="bg-BG"/>
        </w:rPr>
        <w:t>д</w:t>
      </w:r>
      <w:r w:rsidRPr="00D37EAE">
        <w:rPr>
          <w:rFonts w:ascii="Times New Roman" w:eastAsia="Times New Roman" w:hAnsi="Times New Roman"/>
          <w:bCs/>
          <w:sz w:val="24"/>
          <w:szCs w:val="24"/>
          <w:lang w:eastAsia="bg-BG"/>
        </w:rPr>
        <w:t xml:space="preserve">иректор на дирекция „Управление на собствеността и социални дейности” в качеството на Възложител по смисъла на чл. </w:t>
      </w:r>
      <w:r w:rsidRPr="00D37EAE">
        <w:rPr>
          <w:rFonts w:ascii="Times New Roman" w:eastAsia="Times New Roman" w:hAnsi="Times New Roman"/>
          <w:bCs/>
          <w:sz w:val="24"/>
          <w:szCs w:val="24"/>
          <w:lang w:val="en-US" w:eastAsia="bg-BG"/>
        </w:rPr>
        <w:t>5</w:t>
      </w:r>
      <w:r w:rsidRPr="00D37EAE">
        <w:rPr>
          <w:rFonts w:ascii="Times New Roman" w:eastAsia="Times New Roman" w:hAnsi="Times New Roman"/>
          <w:bCs/>
          <w:sz w:val="24"/>
          <w:szCs w:val="24"/>
          <w:lang w:eastAsia="bg-BG"/>
        </w:rPr>
        <w:t>, ал. 2, т. 13 от Закона за обществените поръчки (ЗОП) и на основание чл. 112</w:t>
      </w:r>
      <w:r w:rsidRPr="00D37EAE">
        <w:rPr>
          <w:rFonts w:ascii="Times New Roman" w:eastAsia="Times New Roman" w:hAnsi="Times New Roman"/>
          <w:bCs/>
          <w:sz w:val="24"/>
          <w:szCs w:val="24"/>
          <w:lang w:val="en-US" w:eastAsia="bg-BG"/>
        </w:rPr>
        <w:t xml:space="preserve">, </w:t>
      </w:r>
      <w:r w:rsidRPr="00D37EAE">
        <w:rPr>
          <w:rFonts w:ascii="Times New Roman" w:eastAsia="Times New Roman" w:hAnsi="Times New Roman"/>
          <w:bCs/>
          <w:sz w:val="24"/>
          <w:szCs w:val="24"/>
          <w:lang w:eastAsia="bg-BG"/>
        </w:rPr>
        <w:t>ал. 1 от ЗОП, между:</w:t>
      </w:r>
    </w:p>
    <w:p w:rsidR="00F80A4C" w:rsidRPr="00D37EAE" w:rsidRDefault="00F80A4C" w:rsidP="00F80A4C">
      <w:pPr>
        <w:widowControl w:val="0"/>
        <w:shd w:val="clear" w:color="auto" w:fill="FFFFFF"/>
        <w:spacing w:after="0"/>
        <w:ind w:firstLine="708"/>
        <w:jc w:val="both"/>
        <w:rPr>
          <w:rFonts w:ascii="Times New Roman" w:eastAsia="Times New Roman" w:hAnsi="Times New Roman"/>
          <w:bCs/>
          <w:sz w:val="24"/>
          <w:szCs w:val="24"/>
          <w:lang w:eastAsia="bg-BG"/>
        </w:rPr>
      </w:pPr>
    </w:p>
    <w:p w:rsidR="00F80A4C" w:rsidRPr="00D37EAE" w:rsidRDefault="00F80A4C" w:rsidP="00F80A4C">
      <w:pPr>
        <w:widowControl w:val="0"/>
        <w:tabs>
          <w:tab w:val="left" w:leader="dot" w:pos="3836"/>
          <w:tab w:val="left" w:leader="dot" w:pos="4952"/>
          <w:tab w:val="right" w:leader="dot" w:pos="9022"/>
        </w:tabs>
        <w:spacing w:after="0"/>
        <w:jc w:val="both"/>
        <w:rPr>
          <w:rFonts w:ascii="Times New Roman" w:eastAsia="Times New Roman" w:hAnsi="Times New Roman"/>
          <w:b/>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D37EAE">
        <w:rPr>
          <w:rFonts w:ascii="Times New Roman" w:eastAsia="Times New Roman" w:hAnsi="Times New Roman"/>
          <w:b/>
          <w:bCs/>
          <w:spacing w:val="10"/>
          <w:sz w:val="24"/>
          <w:szCs w:val="24"/>
          <w:lang w:eastAsia="bg-BG"/>
        </w:rPr>
        <w:t xml:space="preserve"> </w:t>
      </w:r>
      <w:r w:rsidRPr="00D37EAE">
        <w:rPr>
          <w:rFonts w:ascii="Times New Roman" w:eastAsia="Times New Roman" w:hAnsi="Times New Roman"/>
          <w:sz w:val="24"/>
          <w:szCs w:val="24"/>
          <w:shd w:val="clear" w:color="auto" w:fill="FFFFFF"/>
          <w:lang w:eastAsia="bg-BG"/>
        </w:rPr>
        <w:t xml:space="preserve">със седалище и адрес на управление в град София, ул. „Княз Борис І” № 124, БУЛСТАТ 129010157, представлявана от </w:t>
      </w:r>
      <w:r w:rsidRPr="00D37EAE">
        <w:rPr>
          <w:rFonts w:ascii="Times New Roman" w:eastAsia="Times New Roman" w:hAnsi="Times New Roman"/>
          <w:sz w:val="24"/>
          <w:szCs w:val="24"/>
          <w:lang w:eastAsia="bg-BG"/>
        </w:rPr>
        <w:t xml:space="preserve">Стилиян Огнянов Кротнев – </w:t>
      </w:r>
      <w:r>
        <w:rPr>
          <w:rFonts w:ascii="Times New Roman" w:eastAsia="Times New Roman" w:hAnsi="Times New Roman"/>
          <w:sz w:val="24"/>
          <w:szCs w:val="24"/>
          <w:lang w:eastAsia="bg-BG"/>
        </w:rPr>
        <w:t>д</w:t>
      </w:r>
      <w:r w:rsidRPr="00D37EAE">
        <w:rPr>
          <w:rFonts w:ascii="Times New Roman" w:eastAsia="Times New Roman" w:hAnsi="Times New Roman"/>
          <w:sz w:val="24"/>
          <w:szCs w:val="24"/>
          <w:lang w:eastAsia="bg-BG"/>
        </w:rPr>
        <w:t>иректор на ДУССД</w:t>
      </w:r>
      <w:r w:rsidRPr="00D37EAE">
        <w:rPr>
          <w:rFonts w:ascii="Times New Roman" w:eastAsia="Times New Roman" w:hAnsi="Times New Roman"/>
          <w:sz w:val="24"/>
          <w:szCs w:val="24"/>
          <w:shd w:val="clear" w:color="auto" w:fill="FFFFFF"/>
          <w:lang w:eastAsia="bg-BG"/>
        </w:rPr>
        <w:t>, от една страна, наричана по-долу „</w:t>
      </w:r>
      <w:r w:rsidRPr="00D37EAE">
        <w:rPr>
          <w:rFonts w:ascii="Times New Roman" w:eastAsia="Times New Roman" w:hAnsi="Times New Roman"/>
          <w:b/>
          <w:bCs/>
          <w:spacing w:val="10"/>
          <w:sz w:val="24"/>
          <w:szCs w:val="24"/>
          <w:lang w:eastAsia="bg-BG"/>
        </w:rPr>
        <w:t xml:space="preserve">Възложител”, </w:t>
      </w:r>
      <w:r w:rsidRPr="00D37EAE">
        <w:rPr>
          <w:rFonts w:ascii="Times New Roman" w:eastAsia="Times New Roman" w:hAnsi="Times New Roman"/>
          <w:bCs/>
          <w:spacing w:val="10"/>
          <w:sz w:val="24"/>
          <w:szCs w:val="24"/>
          <w:lang w:eastAsia="bg-BG"/>
        </w:rPr>
        <w:t>и</w:t>
      </w:r>
    </w:p>
    <w:p w:rsidR="00F80A4C" w:rsidRPr="00D37EAE" w:rsidRDefault="00F80A4C" w:rsidP="00F80A4C">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p>
    <w:p w:rsidR="00F80A4C" w:rsidRPr="00D37EAE" w:rsidRDefault="00F80A4C" w:rsidP="00F80A4C">
      <w:pPr>
        <w:widowControl w:val="0"/>
        <w:tabs>
          <w:tab w:val="left" w:leader="dot" w:pos="8925"/>
          <w:tab w:val="left" w:leader="dot" w:pos="9004"/>
        </w:tabs>
        <w:spacing w:after="0"/>
        <w:jc w:val="both"/>
        <w:rPr>
          <w:rFonts w:ascii="Times New Roman" w:eastAsia="Times New Roman" w:hAnsi="Times New Roman"/>
          <w:sz w:val="26"/>
          <w:szCs w:val="26"/>
          <w:shd w:val="clear" w:color="auto" w:fill="FFFFFF"/>
          <w:lang w:eastAsia="bg-BG"/>
        </w:rPr>
      </w:pPr>
      <w:r w:rsidRPr="00D37EAE">
        <w:rPr>
          <w:rFonts w:ascii="Times New Roman" w:eastAsia="Times New Roman" w:hAnsi="Times New Roman"/>
          <w:sz w:val="24"/>
          <w:szCs w:val="24"/>
          <w:shd w:val="clear" w:color="auto" w:fill="FFFFFF"/>
          <w:lang w:eastAsia="bg-BG"/>
        </w:rPr>
        <w:t>2. ..........................................................................................................................................</w:t>
      </w:r>
      <w:r w:rsidRPr="00D37EAE">
        <w:rPr>
          <w:rFonts w:ascii="Times New Roman" w:eastAsia="Times New Roman" w:hAnsi="Times New Roman"/>
          <w:sz w:val="26"/>
          <w:szCs w:val="26"/>
          <w:shd w:val="clear" w:color="auto" w:fill="FFFFFF"/>
          <w:lang w:eastAsia="bg-BG"/>
        </w:rPr>
        <w:t xml:space="preserve">..............., </w:t>
      </w:r>
    </w:p>
    <w:p w:rsidR="00F80A4C" w:rsidRPr="00D37EAE" w:rsidRDefault="00F80A4C" w:rsidP="00F80A4C">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със седалище и адрес на управление: .........................................................................................., </w:t>
      </w:r>
    </w:p>
    <w:p w:rsidR="00F80A4C" w:rsidRPr="00D37EAE" w:rsidRDefault="00F80A4C" w:rsidP="00F80A4C">
      <w:pPr>
        <w:widowControl w:val="0"/>
        <w:tabs>
          <w:tab w:val="left" w:leader="dot" w:pos="8925"/>
          <w:tab w:val="left" w:leader="dot" w:pos="9004"/>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ЕИК (БУЛСТАТ) ............................., представляван от </w:t>
      </w:r>
      <w:r w:rsidRPr="00D37EAE">
        <w:rPr>
          <w:rFonts w:ascii="Times New Roman" w:eastAsia="Times New Roman" w:hAnsi="Times New Roman"/>
          <w:sz w:val="24"/>
          <w:szCs w:val="24"/>
          <w:shd w:val="clear" w:color="auto" w:fill="FFFFFF"/>
          <w:lang w:eastAsia="bg-BG"/>
        </w:rPr>
        <w:tab/>
        <w:t>................................................................................................................................................................</w:t>
      </w:r>
      <w:r w:rsidRPr="00D37EAE">
        <w:rPr>
          <w:rFonts w:ascii="Times New Roman" w:eastAsia="Times New Roman" w:hAnsi="Times New Roman"/>
          <w:sz w:val="24"/>
          <w:szCs w:val="24"/>
          <w:shd w:val="clear" w:color="auto" w:fill="FFFFFF"/>
          <w:lang w:eastAsia="bg-BG"/>
        </w:rPr>
        <w:tab/>
      </w:r>
    </w:p>
    <w:p w:rsidR="00F80A4C" w:rsidRPr="00D37EAE" w:rsidRDefault="00F80A4C" w:rsidP="00F80A4C">
      <w:pPr>
        <w:widowControl w:val="0"/>
        <w:tabs>
          <w:tab w:val="left" w:leader="dot" w:pos="3836"/>
          <w:tab w:val="left" w:leader="dot" w:pos="4952"/>
          <w:tab w:val="right" w:leader="dot" w:pos="9022"/>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действащ в качеството си на </w:t>
      </w:r>
      <w:r w:rsidRPr="00D37EAE">
        <w:rPr>
          <w:rFonts w:ascii="Times New Roman" w:eastAsia="Times New Roman" w:hAnsi="Times New Roman"/>
          <w:sz w:val="24"/>
          <w:szCs w:val="24"/>
          <w:shd w:val="clear" w:color="auto" w:fill="FFFFFF"/>
          <w:lang w:eastAsia="bg-BG"/>
        </w:rPr>
        <w:tab/>
        <w:t>....................., от друга страна, наричана по-долу „</w:t>
      </w:r>
      <w:r w:rsidRPr="00D37EAE">
        <w:rPr>
          <w:rFonts w:ascii="Times New Roman" w:eastAsia="Times New Roman" w:hAnsi="Times New Roman"/>
          <w:b/>
          <w:sz w:val="24"/>
          <w:szCs w:val="24"/>
          <w:shd w:val="clear" w:color="auto" w:fill="FFFFFF"/>
          <w:lang w:eastAsia="bg-BG"/>
        </w:rPr>
        <w:t xml:space="preserve">Изпълнител”, </w:t>
      </w:r>
      <w:r w:rsidRPr="00D37EAE">
        <w:rPr>
          <w:rFonts w:ascii="Times New Roman" w:eastAsia="Times New Roman" w:hAnsi="Times New Roman"/>
          <w:sz w:val="24"/>
          <w:szCs w:val="24"/>
          <w:shd w:val="clear" w:color="auto" w:fill="FFFFFF"/>
          <w:lang w:eastAsia="bg-BG"/>
        </w:rPr>
        <w:t>се сключи този договор за обществена поръчка.</w:t>
      </w:r>
    </w:p>
    <w:p w:rsidR="00F80A4C" w:rsidRPr="00D37EAE" w:rsidRDefault="00F80A4C" w:rsidP="00F80A4C">
      <w:pPr>
        <w:spacing w:after="0"/>
        <w:jc w:val="both"/>
        <w:rPr>
          <w:rFonts w:ascii="Times New Roman" w:eastAsia="Times New Roman" w:hAnsi="Times New Roman"/>
          <w:sz w:val="24"/>
          <w:szCs w:val="24"/>
        </w:rPr>
      </w:pPr>
      <w:r w:rsidRPr="00D37EAE">
        <w:rPr>
          <w:rFonts w:ascii="Times New Roman" w:eastAsia="Times New Roman" w:hAnsi="Times New Roman"/>
          <w:sz w:val="24"/>
          <w:szCs w:val="24"/>
        </w:rPr>
        <w:tab/>
        <w:t xml:space="preserve">Страните се споразумяха за следното: </w:t>
      </w:r>
    </w:p>
    <w:p w:rsidR="00F80A4C" w:rsidRDefault="00F80A4C" w:rsidP="00F80A4C">
      <w:pPr>
        <w:spacing w:after="0"/>
        <w:ind w:firstLine="720"/>
        <w:jc w:val="both"/>
        <w:rPr>
          <w:rFonts w:ascii="Times New Roman" w:eastAsia="Times New Roman" w:hAnsi="Times New Roman"/>
          <w:b/>
          <w:sz w:val="24"/>
          <w:szCs w:val="24"/>
        </w:rPr>
      </w:pPr>
    </w:p>
    <w:p w:rsidR="00F80A4C" w:rsidRDefault="00F80A4C" w:rsidP="00F80A4C">
      <w:pPr>
        <w:spacing w:after="0"/>
        <w:ind w:firstLine="709"/>
        <w:jc w:val="center"/>
        <w:rPr>
          <w:rFonts w:ascii="Times New Roman" w:eastAsia="Times New Roman" w:hAnsi="Times New Roman"/>
          <w:sz w:val="24"/>
          <w:szCs w:val="24"/>
        </w:rPr>
      </w:pPr>
      <w:r w:rsidRPr="00D37EAE">
        <w:rPr>
          <w:rFonts w:ascii="Times New Roman" w:eastAsia="Times New Roman" w:hAnsi="Times New Roman"/>
          <w:sz w:val="24"/>
          <w:szCs w:val="24"/>
        </w:rPr>
        <w:t>І. ПРЕДМЕТ НА ДОГОВОРА</w:t>
      </w:r>
    </w:p>
    <w:p w:rsidR="00F80A4C" w:rsidRDefault="00F80A4C" w:rsidP="00F80A4C">
      <w:pPr>
        <w:spacing w:after="0"/>
        <w:ind w:firstLine="709"/>
        <w:jc w:val="center"/>
        <w:rPr>
          <w:rFonts w:ascii="Times New Roman" w:eastAsia="Times New Roman" w:hAnsi="Times New Roman"/>
          <w:sz w:val="24"/>
          <w:szCs w:val="24"/>
        </w:rPr>
      </w:pPr>
    </w:p>
    <w:p w:rsidR="00F80A4C" w:rsidRPr="00D937FC"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1. (1) Възложителят възлага, а Изпълнителят приема да достави чрез периодични доставки </w:t>
      </w:r>
      <w:r w:rsidR="00AD1CF7">
        <w:rPr>
          <w:rFonts w:ascii="Times New Roman" w:eastAsia="Times New Roman" w:hAnsi="Times New Roman"/>
          <w:sz w:val="24"/>
          <w:szCs w:val="24"/>
          <w:lang w:val="en-US"/>
        </w:rPr>
        <w:t>1 000 (</w:t>
      </w:r>
      <w:r w:rsidR="00AD1CF7">
        <w:rPr>
          <w:rFonts w:ascii="Times New Roman" w:eastAsia="Times New Roman" w:hAnsi="Times New Roman"/>
          <w:sz w:val="24"/>
          <w:szCs w:val="24"/>
        </w:rPr>
        <w:t>хиляда) чифта обувки тактически с предпазители</w:t>
      </w:r>
      <w:r w:rsidRPr="0079077A">
        <w:rPr>
          <w:rFonts w:ascii="Times New Roman" w:eastAsia="Times New Roman" w:hAnsi="Times New Roman"/>
          <w:sz w:val="24"/>
          <w:szCs w:val="24"/>
        </w:rPr>
        <w:t xml:space="preserve">, наричани по-долу „изделия” </w:t>
      </w:r>
      <w:r w:rsidR="00DC70DB" w:rsidRPr="0079077A">
        <w:rPr>
          <w:rFonts w:ascii="Times New Roman" w:eastAsia="Times New Roman" w:hAnsi="Times New Roman"/>
          <w:sz w:val="24"/>
          <w:szCs w:val="24"/>
        </w:rPr>
        <w:t xml:space="preserve">с технически спецификации, </w:t>
      </w:r>
      <w:r w:rsidR="00DC70DB" w:rsidRPr="00D937FC">
        <w:rPr>
          <w:rFonts w:ascii="Times New Roman" w:eastAsia="Times New Roman" w:hAnsi="Times New Roman"/>
          <w:sz w:val="24"/>
          <w:szCs w:val="24"/>
        </w:rPr>
        <w:t xml:space="preserve">посочени в Техническа спецификация – Приложение № 1 и </w:t>
      </w:r>
      <w:r w:rsidR="00D937FC" w:rsidRPr="00D937FC">
        <w:rPr>
          <w:rFonts w:ascii="Times New Roman" w:eastAsia="Times New Roman" w:hAnsi="Times New Roman"/>
          <w:sz w:val="24"/>
          <w:szCs w:val="24"/>
        </w:rPr>
        <w:t xml:space="preserve">съгласно </w:t>
      </w:r>
      <w:r w:rsidR="00DC70DB" w:rsidRPr="00D937FC">
        <w:rPr>
          <w:rFonts w:ascii="Times New Roman" w:eastAsia="Times New Roman" w:hAnsi="Times New Roman"/>
          <w:sz w:val="24"/>
          <w:szCs w:val="24"/>
        </w:rPr>
        <w:t>Техническо предложение – Приложение № 2</w:t>
      </w:r>
      <w:r w:rsidRPr="00D937FC">
        <w:rPr>
          <w:rFonts w:ascii="Times New Roman" w:eastAsia="Times New Roman" w:hAnsi="Times New Roman"/>
          <w:sz w:val="24"/>
          <w:szCs w:val="24"/>
        </w:rPr>
        <w:t xml:space="preserve">, неразделна част от този договор. </w:t>
      </w:r>
    </w:p>
    <w:p w:rsidR="00F80A4C" w:rsidRPr="00D937FC" w:rsidRDefault="00F80A4C" w:rsidP="00F80A4C">
      <w:pPr>
        <w:spacing w:after="0"/>
        <w:ind w:firstLine="709"/>
        <w:jc w:val="both"/>
        <w:rPr>
          <w:rFonts w:ascii="Times New Roman" w:eastAsia="Times New Roman" w:hAnsi="Times New Roman"/>
          <w:sz w:val="24"/>
          <w:szCs w:val="24"/>
        </w:rPr>
      </w:pPr>
      <w:r w:rsidRPr="00D937FC">
        <w:rPr>
          <w:rFonts w:ascii="Times New Roman" w:eastAsia="Times New Roman" w:hAnsi="Times New Roman"/>
          <w:sz w:val="24"/>
          <w:szCs w:val="24"/>
        </w:rPr>
        <w:t xml:space="preserve">(2) Доставените изделия да са изработени от материали, съответстващи на </w:t>
      </w:r>
      <w:r w:rsidR="009946F6" w:rsidRPr="00D937FC">
        <w:rPr>
          <w:rFonts w:ascii="Times New Roman" w:eastAsia="Times New Roman" w:hAnsi="Times New Roman"/>
          <w:sz w:val="24"/>
          <w:szCs w:val="24"/>
        </w:rPr>
        <w:t>мострите</w:t>
      </w:r>
      <w:r w:rsidRPr="00D937FC">
        <w:rPr>
          <w:rFonts w:ascii="Times New Roman" w:eastAsia="Times New Roman" w:hAnsi="Times New Roman"/>
          <w:sz w:val="24"/>
          <w:szCs w:val="24"/>
        </w:rPr>
        <w:t xml:space="preserve"> на готовите изделия и </w:t>
      </w:r>
      <w:r w:rsidR="009946F6" w:rsidRPr="00D937FC">
        <w:rPr>
          <w:rFonts w:ascii="Times New Roman" w:eastAsia="Times New Roman" w:hAnsi="Times New Roman"/>
          <w:sz w:val="24"/>
          <w:szCs w:val="24"/>
        </w:rPr>
        <w:t xml:space="preserve">мострите на </w:t>
      </w:r>
      <w:r w:rsidRPr="00D937FC">
        <w:rPr>
          <w:rFonts w:ascii="Times New Roman" w:eastAsia="Times New Roman" w:hAnsi="Times New Roman"/>
          <w:sz w:val="24"/>
          <w:szCs w:val="24"/>
        </w:rPr>
        <w:t xml:space="preserve">материалите, представени в Техническо предложение – Приложение № </w:t>
      </w:r>
      <w:r w:rsidR="00B80C41">
        <w:rPr>
          <w:rFonts w:ascii="Times New Roman" w:eastAsia="Times New Roman" w:hAnsi="Times New Roman"/>
          <w:sz w:val="24"/>
          <w:szCs w:val="24"/>
        </w:rPr>
        <w:t>2</w:t>
      </w:r>
      <w:r w:rsidRPr="00D937FC">
        <w:rPr>
          <w:rFonts w:ascii="Times New Roman" w:eastAsia="Times New Roman" w:hAnsi="Times New Roman"/>
          <w:sz w:val="24"/>
          <w:szCs w:val="24"/>
        </w:rPr>
        <w:t xml:space="preserve">, неразделна част от договора </w:t>
      </w:r>
      <w:r w:rsidRPr="00D937FC">
        <w:rPr>
          <w:rFonts w:ascii="Times New Roman" w:eastAsia="Times New Roman" w:hAnsi="Times New Roman"/>
          <w:i/>
          <w:sz w:val="24"/>
          <w:szCs w:val="24"/>
        </w:rPr>
        <w:t xml:space="preserve">(в случай, че в офертата са изискани такива </w:t>
      </w:r>
      <w:r w:rsidR="00D937FC">
        <w:rPr>
          <w:rFonts w:ascii="Times New Roman" w:eastAsia="Times New Roman" w:hAnsi="Times New Roman"/>
          <w:i/>
          <w:sz w:val="24"/>
          <w:szCs w:val="24"/>
        </w:rPr>
        <w:t>мостри</w:t>
      </w:r>
      <w:r w:rsidRPr="00D937FC">
        <w:rPr>
          <w:rFonts w:ascii="Times New Roman" w:eastAsia="Times New Roman" w:hAnsi="Times New Roman"/>
          <w:i/>
          <w:sz w:val="24"/>
          <w:szCs w:val="24"/>
        </w:rPr>
        <w:t>)</w:t>
      </w:r>
      <w:r w:rsidRPr="00D937FC">
        <w:rPr>
          <w:rFonts w:ascii="Times New Roman" w:eastAsia="Times New Roman" w:hAnsi="Times New Roman"/>
          <w:sz w:val="24"/>
          <w:szCs w:val="24"/>
        </w:rPr>
        <w:t xml:space="preserve">. </w:t>
      </w:r>
    </w:p>
    <w:p w:rsidR="00F80A4C"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w:t>
      </w:r>
      <w:r>
        <w:rPr>
          <w:rFonts w:ascii="Times New Roman" w:eastAsia="Times New Roman" w:hAnsi="Times New Roman"/>
          <w:sz w:val="24"/>
          <w:szCs w:val="24"/>
        </w:rPr>
        <w:t xml:space="preserve">Изпълнителят приема да доставя и изделия с извънстандартни размери в рамките на уговорените в този договор артикули, количества и цени, включени в заявката по чл. 2, ал. </w:t>
      </w:r>
      <w:r w:rsidR="000C243B">
        <w:rPr>
          <w:rFonts w:ascii="Times New Roman" w:eastAsia="Times New Roman" w:hAnsi="Times New Roman"/>
          <w:sz w:val="24"/>
          <w:szCs w:val="24"/>
        </w:rPr>
        <w:t>3</w:t>
      </w:r>
      <w:r>
        <w:rPr>
          <w:rFonts w:ascii="Times New Roman" w:eastAsia="Times New Roman" w:hAnsi="Times New Roman"/>
          <w:sz w:val="24"/>
          <w:szCs w:val="24"/>
        </w:rPr>
        <w:t>.</w:t>
      </w:r>
    </w:p>
    <w:p w:rsidR="00F80A4C" w:rsidRPr="0079077A" w:rsidRDefault="00F80A4C" w:rsidP="00F80A4C">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(4) </w:t>
      </w:r>
      <w:r w:rsidRPr="0079077A">
        <w:rPr>
          <w:rFonts w:ascii="Times New Roman" w:eastAsia="Times New Roman" w:hAnsi="Times New Roman"/>
          <w:sz w:val="24"/>
          <w:szCs w:val="24"/>
        </w:rPr>
        <w:t>За извършване на доставките по ал. 1</w:t>
      </w:r>
      <w:r w:rsidR="00E91981">
        <w:rPr>
          <w:rFonts w:ascii="Times New Roman" w:eastAsia="Times New Roman" w:hAnsi="Times New Roman"/>
          <w:sz w:val="24"/>
          <w:szCs w:val="24"/>
        </w:rPr>
        <w:t xml:space="preserve"> и ал. 3</w:t>
      </w:r>
      <w:r w:rsidRPr="0079077A">
        <w:rPr>
          <w:rFonts w:ascii="Times New Roman" w:eastAsia="Times New Roman" w:hAnsi="Times New Roman"/>
          <w:sz w:val="24"/>
          <w:szCs w:val="24"/>
        </w:rPr>
        <w:t>, Възложителят се задължава да заплати на Изпълнителя възнаграждение в размера и при условията на този договор.</w:t>
      </w: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ІІ. СРОК И МЯСТО НА ИЗПЪЛНЕНИЕ</w:t>
      </w:r>
    </w:p>
    <w:p w:rsidR="00F80A4C" w:rsidRPr="0079077A"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 (1) Настоящият договор се сключва за срок от </w:t>
      </w:r>
      <w:r>
        <w:rPr>
          <w:rFonts w:ascii="Times New Roman" w:eastAsia="Times New Roman" w:hAnsi="Times New Roman"/>
          <w:sz w:val="24"/>
          <w:szCs w:val="24"/>
        </w:rPr>
        <w:t>9</w:t>
      </w:r>
      <w:r w:rsidRPr="0079077A">
        <w:rPr>
          <w:rFonts w:ascii="Times New Roman" w:eastAsia="Times New Roman" w:hAnsi="Times New Roman"/>
          <w:sz w:val="24"/>
          <w:szCs w:val="24"/>
        </w:rPr>
        <w:t xml:space="preserve"> (д</w:t>
      </w:r>
      <w:r>
        <w:rPr>
          <w:rFonts w:ascii="Times New Roman" w:eastAsia="Times New Roman" w:hAnsi="Times New Roman"/>
          <w:sz w:val="24"/>
          <w:szCs w:val="24"/>
        </w:rPr>
        <w:t>евет</w:t>
      </w:r>
      <w:r w:rsidRPr="0079077A">
        <w:rPr>
          <w:rFonts w:ascii="Times New Roman" w:eastAsia="Times New Roman" w:hAnsi="Times New Roman"/>
          <w:sz w:val="24"/>
          <w:szCs w:val="24"/>
        </w:rPr>
        <w:t>) месеца, считано от датата на сключването му.</w:t>
      </w:r>
    </w:p>
    <w:p w:rsidR="00E33DCA" w:rsidRPr="00D75F71" w:rsidRDefault="00E33DCA" w:rsidP="00E33DCA">
      <w:pPr>
        <w:spacing w:after="0"/>
        <w:ind w:firstLine="709"/>
        <w:jc w:val="both"/>
        <w:rPr>
          <w:rFonts w:ascii="Times New Roman" w:eastAsia="Times New Roman" w:hAnsi="Times New Roman"/>
          <w:sz w:val="24"/>
          <w:szCs w:val="24"/>
        </w:rPr>
      </w:pPr>
      <w:r w:rsidRPr="00D75F71">
        <w:rPr>
          <w:rFonts w:ascii="Times New Roman" w:eastAsia="Times New Roman" w:hAnsi="Times New Roman"/>
          <w:sz w:val="24"/>
          <w:szCs w:val="24"/>
        </w:rPr>
        <w:t xml:space="preserve">(2) </w:t>
      </w:r>
      <w:r w:rsidR="00E0073F" w:rsidRPr="00D75F71">
        <w:rPr>
          <w:rFonts w:ascii="Times New Roman" w:eastAsia="Times New Roman" w:hAnsi="Times New Roman"/>
          <w:sz w:val="24"/>
          <w:szCs w:val="24"/>
        </w:rPr>
        <w:t>Изпълнението на договора е отложено, съгласно чл. 114 от ЗОП и започва при осигурено финансиране, за което обстоятелство Възложителят уведомява писмено Изпълнителя чрез уведомление</w:t>
      </w:r>
      <w:r w:rsidRPr="00D75F71">
        <w:rPr>
          <w:rFonts w:ascii="Times New Roman" w:eastAsia="Times New Roman" w:hAnsi="Times New Roman"/>
          <w:sz w:val="24"/>
          <w:szCs w:val="24"/>
        </w:rPr>
        <w:t>.</w:t>
      </w:r>
    </w:p>
    <w:p w:rsidR="00F80A4C" w:rsidRPr="00D75F71" w:rsidRDefault="00F80A4C" w:rsidP="00F80A4C">
      <w:pPr>
        <w:spacing w:after="0"/>
        <w:ind w:firstLine="709"/>
        <w:jc w:val="both"/>
        <w:rPr>
          <w:rFonts w:ascii="Times New Roman" w:eastAsia="Times New Roman" w:hAnsi="Times New Roman"/>
          <w:sz w:val="24"/>
          <w:szCs w:val="24"/>
        </w:rPr>
      </w:pPr>
      <w:r w:rsidRPr="00D75F71">
        <w:rPr>
          <w:rFonts w:ascii="Times New Roman" w:eastAsia="Times New Roman" w:hAnsi="Times New Roman"/>
          <w:sz w:val="24"/>
          <w:szCs w:val="24"/>
        </w:rPr>
        <w:t>(</w:t>
      </w:r>
      <w:r w:rsidR="00E33DCA" w:rsidRPr="00D75F71">
        <w:rPr>
          <w:rFonts w:ascii="Times New Roman" w:eastAsia="Times New Roman" w:hAnsi="Times New Roman"/>
          <w:sz w:val="24"/>
          <w:szCs w:val="24"/>
        </w:rPr>
        <w:t>3</w:t>
      </w:r>
      <w:r w:rsidRPr="00D75F71">
        <w:rPr>
          <w:rFonts w:ascii="Times New Roman" w:eastAsia="Times New Roman" w:hAnsi="Times New Roman"/>
          <w:sz w:val="24"/>
          <w:szCs w:val="24"/>
        </w:rPr>
        <w:t xml:space="preserve">) Изпълнението на договора е чрез периодични доставки след подадена от Възложителя писмена заявка до Изпълнителя с посочени </w:t>
      </w:r>
      <w:r w:rsidR="00E226D8">
        <w:rPr>
          <w:rFonts w:ascii="Times New Roman" w:eastAsia="Times New Roman" w:hAnsi="Times New Roman"/>
          <w:sz w:val="24"/>
          <w:szCs w:val="24"/>
        </w:rPr>
        <w:t xml:space="preserve">артикули, </w:t>
      </w:r>
      <w:r w:rsidRPr="00D75F71">
        <w:rPr>
          <w:rFonts w:ascii="Times New Roman" w:eastAsia="Times New Roman" w:hAnsi="Times New Roman"/>
          <w:sz w:val="24"/>
          <w:szCs w:val="24"/>
        </w:rPr>
        <w:t>количества</w:t>
      </w:r>
      <w:r w:rsidR="00E226D8">
        <w:rPr>
          <w:rFonts w:ascii="Times New Roman" w:eastAsia="Times New Roman" w:hAnsi="Times New Roman"/>
          <w:sz w:val="24"/>
          <w:szCs w:val="24"/>
        </w:rPr>
        <w:t xml:space="preserve"> и размерна спецификация</w:t>
      </w:r>
      <w:r w:rsidR="00051CA7" w:rsidRPr="00D75F71">
        <w:rPr>
          <w:rFonts w:ascii="Times New Roman" w:eastAsia="Times New Roman" w:hAnsi="Times New Roman"/>
          <w:sz w:val="24"/>
          <w:szCs w:val="24"/>
        </w:rPr>
        <w:t>.</w:t>
      </w:r>
      <w:r w:rsidRPr="00D75F71">
        <w:rPr>
          <w:rFonts w:ascii="Times New Roman" w:eastAsia="Times New Roman" w:hAnsi="Times New Roman"/>
          <w:sz w:val="24"/>
          <w:szCs w:val="24"/>
        </w:rPr>
        <w:t xml:space="preserve"> </w:t>
      </w:r>
    </w:p>
    <w:p w:rsidR="00F80A4C" w:rsidRPr="00D75F71" w:rsidRDefault="00F80A4C" w:rsidP="00F80A4C">
      <w:pPr>
        <w:spacing w:after="0"/>
        <w:ind w:firstLine="709"/>
        <w:jc w:val="both"/>
        <w:rPr>
          <w:rFonts w:ascii="Times New Roman" w:eastAsia="Times New Roman" w:hAnsi="Times New Roman"/>
          <w:sz w:val="24"/>
          <w:szCs w:val="24"/>
        </w:rPr>
      </w:pPr>
      <w:r w:rsidRPr="00D75F71">
        <w:rPr>
          <w:rFonts w:ascii="Times New Roman" w:eastAsia="Times New Roman" w:hAnsi="Times New Roman"/>
          <w:sz w:val="24"/>
          <w:szCs w:val="24"/>
        </w:rPr>
        <w:t>(</w:t>
      </w:r>
      <w:r w:rsidR="00E33DCA" w:rsidRPr="00D75F71">
        <w:rPr>
          <w:rFonts w:ascii="Times New Roman" w:eastAsia="Times New Roman" w:hAnsi="Times New Roman"/>
          <w:sz w:val="24"/>
          <w:szCs w:val="24"/>
        </w:rPr>
        <w:t>4</w:t>
      </w:r>
      <w:r w:rsidRPr="00D75F71">
        <w:rPr>
          <w:rFonts w:ascii="Times New Roman" w:eastAsia="Times New Roman" w:hAnsi="Times New Roman"/>
          <w:sz w:val="24"/>
          <w:szCs w:val="24"/>
        </w:rPr>
        <w:t>) Срокът за изпълнение на първата доставка е до 90 (деветдесет) дни след предоставена от Възложителя писмена заявка.</w:t>
      </w:r>
    </w:p>
    <w:p w:rsidR="00F80A4C" w:rsidRPr="00D75F71" w:rsidRDefault="00F80A4C" w:rsidP="00F80A4C">
      <w:pPr>
        <w:spacing w:after="0"/>
        <w:ind w:firstLine="709"/>
        <w:jc w:val="both"/>
        <w:rPr>
          <w:rFonts w:ascii="Times New Roman" w:eastAsia="Times New Roman" w:hAnsi="Times New Roman"/>
          <w:sz w:val="24"/>
          <w:szCs w:val="24"/>
        </w:rPr>
      </w:pPr>
      <w:r w:rsidRPr="00D75F71">
        <w:rPr>
          <w:rFonts w:ascii="Times New Roman" w:eastAsia="Times New Roman" w:hAnsi="Times New Roman"/>
          <w:sz w:val="24"/>
          <w:szCs w:val="24"/>
        </w:rPr>
        <w:t>1. Всяка следваща доставка</w:t>
      </w:r>
      <w:r w:rsidR="00E0073F" w:rsidRPr="00D75F71">
        <w:rPr>
          <w:rFonts w:ascii="Times New Roman" w:eastAsia="Times New Roman" w:hAnsi="Times New Roman"/>
          <w:sz w:val="24"/>
          <w:szCs w:val="24"/>
        </w:rPr>
        <w:t>,</w:t>
      </w:r>
      <w:r w:rsidRPr="00D75F71">
        <w:rPr>
          <w:rFonts w:ascii="Times New Roman" w:eastAsia="Times New Roman" w:hAnsi="Times New Roman"/>
          <w:sz w:val="24"/>
          <w:szCs w:val="24"/>
        </w:rPr>
        <w:t xml:space="preserve"> </w:t>
      </w:r>
      <w:r w:rsidR="00E0073F" w:rsidRPr="00D75F71">
        <w:rPr>
          <w:rFonts w:ascii="Times New Roman" w:hAnsi="Times New Roman"/>
          <w:sz w:val="24"/>
          <w:szCs w:val="24"/>
        </w:rPr>
        <w:t xml:space="preserve">включително и на индивидуалните поръчки </w:t>
      </w:r>
      <w:r w:rsidR="00E226D8">
        <w:rPr>
          <w:rFonts w:ascii="Times New Roman" w:hAnsi="Times New Roman"/>
          <w:sz w:val="24"/>
          <w:szCs w:val="24"/>
        </w:rPr>
        <w:t xml:space="preserve">на изделия с извънстандартни размери </w:t>
      </w:r>
      <w:r w:rsidR="004821F0">
        <w:rPr>
          <w:rFonts w:ascii="Times New Roman" w:hAnsi="Times New Roman"/>
          <w:sz w:val="24"/>
          <w:szCs w:val="24"/>
        </w:rPr>
        <w:t xml:space="preserve">по чл. 1, ал. 3 </w:t>
      </w:r>
      <w:r w:rsidRPr="00D75F71">
        <w:rPr>
          <w:rFonts w:ascii="Times New Roman" w:eastAsia="Times New Roman" w:hAnsi="Times New Roman"/>
          <w:sz w:val="24"/>
          <w:szCs w:val="24"/>
        </w:rPr>
        <w:t>се изпълнява в срок до 60 (шестдесет) дни след предоставена от Възложителя писмена заявка.</w:t>
      </w:r>
    </w:p>
    <w:p w:rsidR="00F80A4C" w:rsidRPr="00D75F71" w:rsidRDefault="00F80A4C" w:rsidP="00F80A4C">
      <w:pPr>
        <w:spacing w:after="0"/>
        <w:ind w:firstLine="709"/>
        <w:jc w:val="both"/>
        <w:rPr>
          <w:rFonts w:ascii="Times New Roman" w:eastAsia="Times New Roman" w:hAnsi="Times New Roman"/>
          <w:sz w:val="24"/>
          <w:szCs w:val="24"/>
        </w:rPr>
      </w:pPr>
      <w:r w:rsidRPr="00D75F71">
        <w:rPr>
          <w:rFonts w:ascii="Times New Roman" w:eastAsia="Times New Roman" w:hAnsi="Times New Roman"/>
          <w:sz w:val="24"/>
          <w:szCs w:val="24"/>
        </w:rPr>
        <w:t>2. Последната заявка се предоставя от Възложителя до 61 (шестдесет и един) дни преди края на срока на договора. В тази последна заявка Възложителя се задължава да заявки всички оставащи количества по договора.</w:t>
      </w:r>
    </w:p>
    <w:p w:rsidR="00F80A4C" w:rsidRPr="00D75F71" w:rsidRDefault="00F80A4C" w:rsidP="00F80A4C">
      <w:pPr>
        <w:spacing w:after="0"/>
        <w:ind w:firstLine="709"/>
        <w:jc w:val="both"/>
        <w:rPr>
          <w:rFonts w:ascii="Times New Roman" w:eastAsia="Times New Roman" w:hAnsi="Times New Roman"/>
          <w:sz w:val="24"/>
          <w:szCs w:val="24"/>
        </w:rPr>
      </w:pPr>
      <w:r w:rsidRPr="00D75F71">
        <w:rPr>
          <w:rFonts w:ascii="Times New Roman" w:eastAsia="Times New Roman" w:hAnsi="Times New Roman"/>
          <w:sz w:val="24"/>
          <w:szCs w:val="24"/>
        </w:rPr>
        <w:t>(</w:t>
      </w:r>
      <w:r w:rsidR="00E33DCA" w:rsidRPr="00D75F71">
        <w:rPr>
          <w:rFonts w:ascii="Times New Roman" w:eastAsia="Times New Roman" w:hAnsi="Times New Roman"/>
          <w:sz w:val="24"/>
          <w:szCs w:val="24"/>
        </w:rPr>
        <w:t>5</w:t>
      </w:r>
      <w:r w:rsidRPr="00D75F71">
        <w:rPr>
          <w:rFonts w:ascii="Times New Roman" w:eastAsia="Times New Roman" w:hAnsi="Times New Roman"/>
          <w:sz w:val="24"/>
          <w:szCs w:val="24"/>
        </w:rPr>
        <w:t xml:space="preserve">) </w:t>
      </w:r>
      <w:r w:rsidR="00AF7896">
        <w:rPr>
          <w:rFonts w:ascii="Times New Roman" w:eastAsia="Times New Roman" w:hAnsi="Times New Roman"/>
          <w:sz w:val="24"/>
          <w:szCs w:val="24"/>
        </w:rPr>
        <w:t>Всяка з</w:t>
      </w:r>
      <w:r w:rsidRPr="00D75F71">
        <w:rPr>
          <w:rFonts w:ascii="Times New Roman" w:eastAsia="Times New Roman" w:hAnsi="Times New Roman"/>
          <w:sz w:val="24"/>
          <w:szCs w:val="24"/>
        </w:rPr>
        <w:t xml:space="preserve">аявка по ал. </w:t>
      </w:r>
      <w:r w:rsidR="00E33DCA" w:rsidRPr="00D75F71">
        <w:rPr>
          <w:rFonts w:ascii="Times New Roman" w:eastAsia="Times New Roman" w:hAnsi="Times New Roman"/>
          <w:sz w:val="24"/>
          <w:szCs w:val="24"/>
        </w:rPr>
        <w:t>3</w:t>
      </w:r>
      <w:r w:rsidRPr="00D75F71">
        <w:rPr>
          <w:rFonts w:ascii="Times New Roman" w:eastAsia="Times New Roman" w:hAnsi="Times New Roman"/>
          <w:sz w:val="24"/>
          <w:szCs w:val="24"/>
        </w:rPr>
        <w:t xml:space="preserve"> се подава на Изпълнителя по факс или  куриер с обратна разписка за сметка на Изпълнителя.</w:t>
      </w:r>
    </w:p>
    <w:p w:rsidR="00E0073F" w:rsidRPr="00D75F71" w:rsidRDefault="00E0073F" w:rsidP="00E0073F">
      <w:pPr>
        <w:spacing w:after="0"/>
        <w:ind w:firstLine="709"/>
        <w:jc w:val="both"/>
        <w:rPr>
          <w:rFonts w:ascii="Times New Roman" w:eastAsia="Times New Roman" w:hAnsi="Times New Roman"/>
          <w:sz w:val="24"/>
          <w:szCs w:val="24"/>
        </w:rPr>
      </w:pPr>
      <w:r w:rsidRPr="00D75F71">
        <w:rPr>
          <w:rFonts w:ascii="Times New Roman" w:eastAsia="Times New Roman" w:hAnsi="Times New Roman"/>
          <w:sz w:val="24"/>
          <w:szCs w:val="24"/>
        </w:rPr>
        <w:t>(6) Първата заявка по ал. 3 се подава на Изпълнителя, заедно с уведомлението за осигурено финансиране по факс или  куриер с обратна разписка за сметка на Изпълнителя.</w:t>
      </w:r>
    </w:p>
    <w:p w:rsidR="00F80A4C" w:rsidRPr="0079077A" w:rsidRDefault="00F80A4C" w:rsidP="00F80A4C">
      <w:pPr>
        <w:spacing w:after="0"/>
        <w:ind w:firstLine="709"/>
        <w:jc w:val="both"/>
        <w:rPr>
          <w:rFonts w:ascii="Times New Roman" w:eastAsia="Times New Roman" w:hAnsi="Times New Roman"/>
          <w:sz w:val="24"/>
          <w:szCs w:val="24"/>
        </w:rPr>
      </w:pPr>
      <w:r w:rsidRPr="00D75F71">
        <w:rPr>
          <w:rFonts w:ascii="Times New Roman" w:eastAsia="Times New Roman" w:hAnsi="Times New Roman"/>
          <w:sz w:val="24"/>
          <w:szCs w:val="24"/>
        </w:rPr>
        <w:t>Чл. 3. Мястото на доставка на изделията е в гр. София</w:t>
      </w:r>
      <w:r w:rsidRPr="0079077A">
        <w:rPr>
          <w:rFonts w:ascii="Times New Roman" w:eastAsia="Times New Roman" w:hAnsi="Times New Roman"/>
          <w:sz w:val="24"/>
          <w:szCs w:val="24"/>
        </w:rPr>
        <w:t>, кв. „Захарна фабрика”, ул. „Кукуш” № 1, централни вещеви складове на МВР.</w:t>
      </w: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ІІІ. ПРАВА И ЗАДЪЛЖЕНИЯ НА ИЗПЪЛНИТЕЛЯ</w:t>
      </w: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4. Изпълнителят е длъжен:</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да изпълни поръчката с грижата на добрия търговец в сроковете, определени в този договор;</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да достави изделията в състояние и изисквания съобразно този договор;</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да уведоми писмено Възложителя за извършването на доставката най-малко 3 (три) работни дни предварително;</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6. да отстранява недостатъците на изделията за своя сметка, установени при приемането им и в гаранционния срок;</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5. Изпълнителят има право:</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да иска от Възложителя необходимото съдействие за изпълнение на поръчката;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да иска от Възложителя да приеме доставката;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3. да получи възнаграждение за изпълнената поръчка в размера и при условията на този договор.</w:t>
      </w:r>
    </w:p>
    <w:p w:rsidR="00906458" w:rsidRPr="00857163" w:rsidRDefault="00906458" w:rsidP="00906458">
      <w:pPr>
        <w:spacing w:after="0"/>
        <w:ind w:firstLine="709"/>
        <w:jc w:val="both"/>
        <w:rPr>
          <w:rFonts w:ascii="Times New Roman" w:eastAsia="Times New Roman" w:hAnsi="Times New Roman"/>
          <w:sz w:val="24"/>
          <w:szCs w:val="24"/>
        </w:rPr>
      </w:pPr>
      <w:r w:rsidRPr="00A77257">
        <w:rPr>
          <w:rFonts w:ascii="Times New Roman" w:eastAsia="Times New Roman" w:hAnsi="Times New Roman"/>
          <w:sz w:val="24"/>
          <w:szCs w:val="24"/>
        </w:rPr>
        <w:t xml:space="preserve">Чл. 6. Изпълнителят </w:t>
      </w:r>
      <w:r w:rsidR="00857163">
        <w:rPr>
          <w:rFonts w:ascii="Times New Roman" w:eastAsia="Times New Roman" w:hAnsi="Times New Roman"/>
          <w:sz w:val="24"/>
          <w:szCs w:val="24"/>
        </w:rPr>
        <w:t>има/</w:t>
      </w:r>
      <w:r w:rsidRPr="00A77257">
        <w:rPr>
          <w:rFonts w:ascii="Times New Roman" w:eastAsia="Times New Roman" w:hAnsi="Times New Roman"/>
          <w:sz w:val="24"/>
          <w:szCs w:val="24"/>
        </w:rPr>
        <w:t>няма право да ползва подизпълнител при изпъл</w:t>
      </w:r>
      <w:r>
        <w:rPr>
          <w:rFonts w:ascii="Times New Roman" w:eastAsia="Times New Roman" w:hAnsi="Times New Roman"/>
          <w:sz w:val="24"/>
          <w:szCs w:val="24"/>
        </w:rPr>
        <w:t xml:space="preserve">нение на </w:t>
      </w:r>
      <w:r w:rsidRPr="00857163">
        <w:rPr>
          <w:rFonts w:ascii="Times New Roman" w:eastAsia="Times New Roman" w:hAnsi="Times New Roman"/>
          <w:sz w:val="24"/>
          <w:szCs w:val="24"/>
        </w:rPr>
        <w:t>договора, освен в случа</w:t>
      </w:r>
      <w:r w:rsidR="00221E76">
        <w:rPr>
          <w:rFonts w:ascii="Times New Roman" w:eastAsia="Times New Roman" w:hAnsi="Times New Roman"/>
          <w:sz w:val="24"/>
          <w:szCs w:val="24"/>
        </w:rPr>
        <w:t>и</w:t>
      </w:r>
      <w:r w:rsidRPr="00857163">
        <w:rPr>
          <w:rFonts w:ascii="Times New Roman" w:eastAsia="Times New Roman" w:hAnsi="Times New Roman"/>
          <w:sz w:val="24"/>
          <w:szCs w:val="24"/>
        </w:rPr>
        <w:t>те по чл. 66, ал. 14 от ЗОП.</w:t>
      </w:r>
    </w:p>
    <w:p w:rsidR="00906458" w:rsidRPr="00D91722" w:rsidRDefault="00906458" w:rsidP="00906458">
      <w:pPr>
        <w:pStyle w:val="NoSpacing1"/>
        <w:ind w:firstLine="709"/>
        <w:jc w:val="both"/>
        <w:rPr>
          <w:rFonts w:ascii="Times New Roman" w:hAnsi="Times New Roman"/>
          <w:i/>
          <w:iCs/>
          <w:color w:val="FF0000"/>
          <w:sz w:val="24"/>
          <w:szCs w:val="24"/>
          <w:lang w:val="en-US" w:eastAsia="bg-BG"/>
        </w:rPr>
      </w:pPr>
      <w:r w:rsidRPr="00D91722">
        <w:rPr>
          <w:rFonts w:ascii="Times New Roman" w:hAnsi="Times New Roman"/>
          <w:i/>
          <w:iCs/>
          <w:color w:val="FF000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906458" w:rsidRPr="00D91722" w:rsidRDefault="00906458" w:rsidP="00906458">
      <w:pPr>
        <w:pStyle w:val="NoSpacing1"/>
        <w:ind w:firstLine="709"/>
        <w:jc w:val="both"/>
        <w:rPr>
          <w:rFonts w:ascii="Times New Roman" w:hAnsi="Times New Roman"/>
          <w:i/>
          <w:color w:val="FF0000"/>
          <w:sz w:val="24"/>
          <w:szCs w:val="24"/>
          <w:lang w:eastAsia="bg-BG"/>
        </w:rPr>
      </w:pPr>
      <w:r w:rsidRPr="00D91722">
        <w:rPr>
          <w:rFonts w:ascii="Times New Roman" w:hAnsi="Times New Roman"/>
          <w:i/>
          <w:iCs/>
          <w:color w:val="FF0000"/>
          <w:sz w:val="24"/>
          <w:szCs w:val="24"/>
          <w:lang w:eastAsia="bg-BG"/>
        </w:rPr>
        <w:t xml:space="preserve">Чл. 6. (1) При изпълнение на договора Изпълнителят има право да ползва следните подизпълнители </w:t>
      </w:r>
      <w:r w:rsidR="00857163">
        <w:rPr>
          <w:rFonts w:ascii="Times New Roman" w:hAnsi="Times New Roman"/>
          <w:i/>
          <w:iCs/>
          <w:color w:val="FF0000"/>
          <w:sz w:val="24"/>
          <w:szCs w:val="24"/>
          <w:lang w:eastAsia="bg-BG"/>
        </w:rPr>
        <w:t xml:space="preserve">посочени в офертата му </w:t>
      </w:r>
      <w:r w:rsidRPr="00D91722">
        <w:rPr>
          <w:rFonts w:ascii="Times New Roman" w:hAnsi="Times New Roman"/>
          <w:i/>
          <w:iCs/>
          <w:color w:val="FF0000"/>
          <w:sz w:val="24"/>
          <w:szCs w:val="24"/>
          <w:lang w:eastAsia="bg-BG"/>
        </w:rPr>
        <w:t>за : ..........................................................................</w:t>
      </w:r>
    </w:p>
    <w:p w:rsidR="00906458" w:rsidRPr="00D91722" w:rsidRDefault="00906458" w:rsidP="00906458">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906458" w:rsidRPr="00D91722" w:rsidRDefault="00906458" w:rsidP="00906458">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 xml:space="preserve"> (2) Изпълнителят е длъжен да сключи договор за подизпълнение с подизпълнителя/подизпълнителите, посочени в ал.1. </w:t>
      </w:r>
    </w:p>
    <w:p w:rsidR="00906458" w:rsidRPr="00D91722" w:rsidRDefault="00906458" w:rsidP="00906458">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(3</w:t>
      </w:r>
      <w:r w:rsidRPr="00D91722">
        <w:rPr>
          <w:rFonts w:ascii="Times New Roman" w:hAnsi="Times New Roman"/>
          <w:i/>
          <w:iCs/>
          <w:color w:val="FF0000"/>
          <w:sz w:val="24"/>
          <w:szCs w:val="24"/>
          <w:lang w:val="en-US" w:eastAsia="bg-BG"/>
        </w:rPr>
        <w:t>)</w:t>
      </w:r>
      <w:r w:rsidRPr="00D91722">
        <w:rPr>
          <w:rFonts w:ascii="Times New Roman" w:hAnsi="Times New Roman"/>
          <w:i/>
          <w:iCs/>
          <w:color w:val="FF0000"/>
          <w:sz w:val="24"/>
          <w:szCs w:val="24"/>
          <w:lang w:eastAsia="bg-BG"/>
        </w:rPr>
        <w:t>Независимо от възможността за ползване на подизпълнител, отговорността за изпълнение на договора е на Изпълнителя.</w:t>
      </w:r>
    </w:p>
    <w:p w:rsidR="00906458" w:rsidRPr="00D91722" w:rsidRDefault="00906458" w:rsidP="00906458">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(4) 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rsidR="00906458" w:rsidRPr="00D91722" w:rsidRDefault="00906458" w:rsidP="00906458">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1. за новия подизпълнител не са налице основанията за отстраняване в процедурата;</w:t>
      </w:r>
    </w:p>
    <w:p w:rsidR="00906458" w:rsidRPr="00D91722" w:rsidRDefault="00906458" w:rsidP="00906458">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w:t>
      </w:r>
    </w:p>
    <w:p w:rsidR="00906458" w:rsidRPr="00D91722" w:rsidRDefault="00906458" w:rsidP="00906458">
      <w:pPr>
        <w:pStyle w:val="NoSpacing1"/>
        <w:ind w:firstLine="709"/>
        <w:jc w:val="both"/>
        <w:rPr>
          <w:rFonts w:ascii="Times New Roman" w:hAnsi="Times New Roman"/>
          <w:i/>
          <w:iCs/>
          <w:color w:val="FF0000"/>
          <w:sz w:val="24"/>
          <w:szCs w:val="24"/>
          <w:lang w:eastAsia="bg-BG"/>
        </w:rPr>
      </w:pPr>
      <w:r w:rsidRPr="00D91722">
        <w:rPr>
          <w:rFonts w:ascii="Times New Roman" w:hAnsi="Times New Roman"/>
          <w:i/>
          <w:iCs/>
          <w:color w:val="FF0000"/>
          <w:sz w:val="24"/>
          <w:szCs w:val="24"/>
          <w:lang w:eastAsia="bg-BG"/>
        </w:rPr>
        <w:t xml:space="preserve">(5)При замяна или включване на подизпълнител Изпълнителят предоставя на Възложителя копие на договора с новия подизпълнител заедно с всички документи, които доказват изпълнението на условията по ал. 4, в срок до три дни от неговото сключване. </w:t>
      </w:r>
    </w:p>
    <w:p w:rsidR="00F80A4C" w:rsidRDefault="00906458" w:rsidP="00906458">
      <w:pPr>
        <w:spacing w:after="0"/>
        <w:ind w:firstLine="709"/>
        <w:jc w:val="both"/>
        <w:rPr>
          <w:rFonts w:ascii="Times New Roman" w:eastAsia="Times New Roman" w:hAnsi="Times New Roman"/>
          <w:sz w:val="24"/>
          <w:szCs w:val="24"/>
        </w:rPr>
      </w:pPr>
      <w:r w:rsidRPr="00D91722">
        <w:rPr>
          <w:rFonts w:ascii="Times New Roman" w:eastAsia="Times New Roman" w:hAnsi="Times New Roman"/>
          <w:i/>
          <w:iCs/>
          <w:color w:val="FF0000"/>
          <w:sz w:val="24"/>
          <w:szCs w:val="24"/>
          <w:lang w:eastAsia="bg-BG"/>
        </w:rPr>
        <w:t>(6) Подизпълнителят няма право да превъзлага една или повече дейности, ко</w:t>
      </w:r>
      <w:r w:rsidR="00221E76">
        <w:rPr>
          <w:rFonts w:ascii="Times New Roman" w:eastAsia="Times New Roman" w:hAnsi="Times New Roman"/>
          <w:i/>
          <w:iCs/>
          <w:color w:val="FF0000"/>
          <w:sz w:val="24"/>
          <w:szCs w:val="24"/>
          <w:lang w:eastAsia="bg-BG"/>
        </w:rPr>
        <w:t>и</w:t>
      </w:r>
      <w:r w:rsidRPr="00D91722">
        <w:rPr>
          <w:rFonts w:ascii="Times New Roman" w:eastAsia="Times New Roman" w:hAnsi="Times New Roman"/>
          <w:i/>
          <w:iCs/>
          <w:color w:val="FF0000"/>
          <w:sz w:val="24"/>
          <w:szCs w:val="24"/>
          <w:lang w:eastAsia="bg-BG"/>
        </w:rPr>
        <w:t>то са включени в предмета на договора за подизпълнение, с изключение на чл. 66, ал. 6 от ЗОП.</w:t>
      </w:r>
      <w:r w:rsidRPr="00D91722">
        <w:rPr>
          <w:rFonts w:ascii="Times New Roman" w:hAnsi="Times New Roman"/>
          <w:i/>
          <w:iCs/>
          <w:color w:val="FF0000"/>
          <w:sz w:val="24"/>
          <w:szCs w:val="24"/>
          <w:lang w:eastAsia="bg-BG"/>
        </w:rPr>
        <w:t>)</w:t>
      </w:r>
    </w:p>
    <w:p w:rsidR="00906458" w:rsidRDefault="00906458"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7. 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F80A4C" w:rsidRPr="0079077A"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ІV. ПРАВА И ЗАДЪЛЖЕНИЯ НА ВЪЗЛОЖИТЕЛЯ</w:t>
      </w:r>
    </w:p>
    <w:p w:rsidR="00F80A4C" w:rsidRPr="0079077A"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8. Възложителят се задължава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да приеме доставените изделия;</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да заплати възнаграждение на Изпълнителя в размера и при условията на този договор.</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9. Възложителят има право:</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да иска от Изпълнителя да му предаде изделията - предмет на доставка;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V. ПРИЕМАНЕ НА ДОСТАВКИТЕ. ГАРАНЦИОНЕН СРОК. РЕКЛАМАЦИИ.</w:t>
      </w:r>
    </w:p>
    <w:p w:rsidR="00F80A4C" w:rsidRDefault="00F80A4C" w:rsidP="00F80A4C">
      <w:pPr>
        <w:spacing w:after="0"/>
        <w:ind w:firstLine="709"/>
        <w:jc w:val="both"/>
        <w:rPr>
          <w:rFonts w:ascii="Times New Roman" w:eastAsia="Times New Roman" w:hAnsi="Times New Roman"/>
          <w:sz w:val="24"/>
          <w:szCs w:val="24"/>
        </w:rPr>
      </w:pPr>
    </w:p>
    <w:p w:rsidR="00F80A4C" w:rsidRPr="002667BC"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 xml:space="preserve">Чл. 10. (1) Приемането на изделията се извършва на мястото на изпълнение, посочено в чл. 3. Доставките се придружават със сертификат за качество и декларация за съответствие от Изпълнителя  /в случай, че изпълнителя не е производител - от производителя/ за съответствие на изделията с изискванията на Възложителя, посочени в Приложение № 1 от договора, сертификат за качество от производителя </w:t>
      </w:r>
      <w:r w:rsidRPr="00932DB1">
        <w:rPr>
          <w:rFonts w:ascii="Times New Roman" w:eastAsia="Times New Roman" w:hAnsi="Times New Roman"/>
          <w:sz w:val="24"/>
          <w:szCs w:val="24"/>
        </w:rPr>
        <w:t xml:space="preserve">с превод за </w:t>
      </w:r>
      <w:r w:rsidRPr="002667BC">
        <w:rPr>
          <w:rFonts w:ascii="Times New Roman" w:eastAsia="Times New Roman" w:hAnsi="Times New Roman"/>
          <w:sz w:val="24"/>
          <w:szCs w:val="24"/>
        </w:rPr>
        <w:t xml:space="preserve">вложения в партидата </w:t>
      </w:r>
      <w:r w:rsidRPr="002667BC">
        <w:rPr>
          <w:rFonts w:ascii="Times New Roman" w:eastAsia="Times New Roman" w:hAnsi="Times New Roman"/>
          <w:sz w:val="24"/>
          <w:szCs w:val="24"/>
          <w:lang w:eastAsia="bg-BG"/>
        </w:rPr>
        <w:t xml:space="preserve">основен </w:t>
      </w:r>
      <w:r w:rsidR="00051CA7">
        <w:rPr>
          <w:rFonts w:ascii="Times New Roman" w:eastAsia="Times New Roman" w:hAnsi="Times New Roman"/>
          <w:sz w:val="24"/>
          <w:szCs w:val="24"/>
          <w:lang w:eastAsia="bg-BG"/>
        </w:rPr>
        <w:t>материал – естествена кожа</w:t>
      </w:r>
      <w:r>
        <w:rPr>
          <w:rFonts w:ascii="Times New Roman" w:eastAsia="Times New Roman" w:hAnsi="Times New Roman"/>
          <w:sz w:val="24"/>
          <w:szCs w:val="24"/>
          <w:lang w:eastAsia="bg-BG"/>
        </w:rPr>
        <w:t xml:space="preserve"> </w:t>
      </w:r>
      <w:r w:rsidRPr="002667BC">
        <w:rPr>
          <w:rFonts w:ascii="Times New Roman" w:eastAsia="Times New Roman" w:hAnsi="Times New Roman"/>
          <w:sz w:val="24"/>
          <w:szCs w:val="24"/>
        </w:rPr>
        <w:t>с подпис и печат, гаранционни карти на изделията.</w:t>
      </w:r>
      <w:r w:rsidRPr="002667BC">
        <w:rPr>
          <w:rFonts w:ascii="Times New Roman" w:eastAsia="Times New Roman" w:hAnsi="Times New Roman"/>
          <w:sz w:val="24"/>
          <w:szCs w:val="24"/>
          <w:lang w:eastAsia="bg-BG"/>
        </w:rPr>
        <w:t xml:space="preserve"> </w:t>
      </w:r>
    </w:p>
    <w:p w:rsidR="00F80A4C" w:rsidRPr="0079077A" w:rsidRDefault="00F80A4C" w:rsidP="00F80A4C">
      <w:pPr>
        <w:spacing w:after="0"/>
        <w:ind w:firstLine="709"/>
        <w:jc w:val="both"/>
        <w:rPr>
          <w:rFonts w:ascii="Times New Roman" w:eastAsia="Times New Roman" w:hAnsi="Times New Roman"/>
          <w:sz w:val="24"/>
          <w:szCs w:val="24"/>
        </w:rPr>
      </w:pPr>
      <w:r w:rsidRPr="002667BC">
        <w:rPr>
          <w:rFonts w:ascii="Times New Roman" w:eastAsia="Times New Roman" w:hAnsi="Times New Roman"/>
          <w:sz w:val="24"/>
          <w:szCs w:val="24"/>
        </w:rPr>
        <w:t xml:space="preserve">Гаранционните карти следва да са попълнени и подпечатани от </w:t>
      </w:r>
      <w:r w:rsidR="00051CA7">
        <w:rPr>
          <w:rFonts w:ascii="Times New Roman" w:eastAsia="Times New Roman" w:hAnsi="Times New Roman"/>
          <w:sz w:val="24"/>
          <w:szCs w:val="24"/>
        </w:rPr>
        <w:t>и</w:t>
      </w:r>
      <w:r w:rsidRPr="002667BC">
        <w:rPr>
          <w:rFonts w:ascii="Times New Roman" w:eastAsia="Times New Roman" w:hAnsi="Times New Roman"/>
          <w:sz w:val="24"/>
          <w:szCs w:val="24"/>
        </w:rPr>
        <w:t>зпълнителя и да съдържат следната информация: име на доставчика и номер на договора за доставка; вид и размер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експлоатация; съществени характеристики;</w:t>
      </w:r>
      <w:r w:rsidR="0077284E">
        <w:rPr>
          <w:rFonts w:ascii="Times New Roman" w:eastAsia="Times New Roman" w:hAnsi="Times New Roman"/>
          <w:sz w:val="24"/>
          <w:szCs w:val="24"/>
        </w:rPr>
        <w:t xml:space="preserve"> предназначение;</w:t>
      </w:r>
      <w:r w:rsidRPr="002667BC">
        <w:rPr>
          <w:rFonts w:ascii="Times New Roman" w:eastAsia="Times New Roman" w:hAnsi="Times New Roman"/>
          <w:sz w:val="24"/>
          <w:szCs w:val="24"/>
        </w:rPr>
        <w:t xml:space="preserve"> знаци за третиране (разяснени); поддръжка и почистване; </w:t>
      </w:r>
      <w:r w:rsidR="0077284E">
        <w:rPr>
          <w:rFonts w:ascii="Times New Roman" w:eastAsia="Times New Roman" w:hAnsi="Times New Roman"/>
          <w:sz w:val="24"/>
          <w:szCs w:val="24"/>
        </w:rPr>
        <w:t xml:space="preserve">условия на </w:t>
      </w:r>
      <w:r w:rsidRPr="002667BC">
        <w:rPr>
          <w:rFonts w:ascii="Times New Roman" w:eastAsia="Times New Roman" w:hAnsi="Times New Roman"/>
          <w:sz w:val="24"/>
          <w:szCs w:val="24"/>
        </w:rPr>
        <w:t>съхранение.</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Приемат се изделия, които са без недостатъци и отговарят на изискванията на този договор. Изделията се приемат на партид</w:t>
      </w:r>
      <w:r w:rsidR="00051CA7">
        <w:rPr>
          <w:rFonts w:ascii="Times New Roman" w:eastAsia="Times New Roman" w:hAnsi="Times New Roman"/>
          <w:sz w:val="24"/>
          <w:szCs w:val="24"/>
        </w:rPr>
        <w:t>и</w:t>
      </w:r>
      <w:r w:rsidRPr="0079077A">
        <w:rPr>
          <w:rFonts w:ascii="Times New Roman" w:eastAsia="Times New Roman" w:hAnsi="Times New Roman"/>
          <w:sz w:val="24"/>
          <w:szCs w:val="24"/>
        </w:rPr>
        <w:t xml:space="preserve"> като под партида се разбира, количеството доставени изделия по </w:t>
      </w:r>
      <w:r>
        <w:rPr>
          <w:rFonts w:ascii="Times New Roman" w:eastAsia="Times New Roman" w:hAnsi="Times New Roman"/>
          <w:sz w:val="24"/>
          <w:szCs w:val="24"/>
        </w:rPr>
        <w:t>съответната заявка</w:t>
      </w:r>
      <w:r w:rsidRPr="0079077A">
        <w:rPr>
          <w:rFonts w:ascii="Times New Roman" w:eastAsia="Times New Roman" w:hAnsi="Times New Roman"/>
          <w:sz w:val="24"/>
          <w:szCs w:val="24"/>
        </w:rPr>
        <w:t xml:space="preserve">.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При установяване на недостатъци, друго качество и несъответствие, приемането на партидата се отказва и се връща на Изпълнителя за негова сметка, като се съставя констативен протокол.</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(4) В случаите по ал. 3, несъответствието с изискванията на Възложителя се отстранява в срок от 15 дни.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(6) Качеството на готовите изделия и на вложените материали в тях се контролират чрез </w:t>
      </w:r>
      <w:r>
        <w:rPr>
          <w:rFonts w:ascii="Times New Roman" w:eastAsia="Times New Roman" w:hAnsi="Times New Roman"/>
          <w:sz w:val="24"/>
          <w:szCs w:val="24"/>
        </w:rPr>
        <w:t xml:space="preserve">периодични </w:t>
      </w:r>
      <w:r w:rsidRPr="0079077A">
        <w:rPr>
          <w:rFonts w:ascii="Times New Roman" w:eastAsia="Times New Roman" w:hAnsi="Times New Roman"/>
          <w:sz w:val="24"/>
          <w:szCs w:val="24"/>
        </w:rPr>
        <w:t>проверки по преценка на Възложителя, както следва: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w:t>
      </w:r>
      <w:r>
        <w:rPr>
          <w:rFonts w:ascii="Times New Roman" w:eastAsia="Times New Roman" w:hAnsi="Times New Roman"/>
          <w:sz w:val="24"/>
          <w:szCs w:val="24"/>
        </w:rPr>
        <w:t>И</w:t>
      </w:r>
      <w:r w:rsidRPr="0079077A">
        <w:rPr>
          <w:rFonts w:ascii="Times New Roman" w:eastAsia="Times New Roman" w:hAnsi="Times New Roman"/>
          <w:sz w:val="24"/>
          <w:szCs w:val="24"/>
        </w:rPr>
        <w:t xml:space="preserve">зпълнителя.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w:t>
      </w:r>
      <w:r w:rsidR="003E75AF" w:rsidRPr="006A5D0C">
        <w:rPr>
          <w:rFonts w:ascii="Times New Roman" w:eastAsia="Times New Roman" w:hAnsi="Times New Roman"/>
          <w:sz w:val="24"/>
          <w:szCs w:val="24"/>
        </w:rPr>
        <w:t xml:space="preserve">по всички точки от таблица 3 </w:t>
      </w:r>
      <w:r w:rsidR="006A5D0C" w:rsidRPr="006A5D0C">
        <w:rPr>
          <w:rFonts w:ascii="Times New Roman" w:eastAsia="Times New Roman" w:hAnsi="Times New Roman"/>
          <w:sz w:val="24"/>
          <w:szCs w:val="24"/>
        </w:rPr>
        <w:t xml:space="preserve">от приложение № 2 </w:t>
      </w:r>
      <w:r w:rsidRPr="006A5D0C">
        <w:rPr>
          <w:rFonts w:ascii="Times New Roman" w:eastAsia="Times New Roman" w:hAnsi="Times New Roman"/>
          <w:sz w:val="24"/>
          <w:szCs w:val="24"/>
        </w:rPr>
        <w:t xml:space="preserve">и с </w:t>
      </w:r>
      <w:r w:rsidRPr="0079077A">
        <w:rPr>
          <w:rFonts w:ascii="Times New Roman" w:eastAsia="Times New Roman" w:hAnsi="Times New Roman"/>
          <w:sz w:val="24"/>
          <w:szCs w:val="24"/>
        </w:rPr>
        <w:t>дата на издаване, следваща датата на съответната доставка от настоящата обществена поръчка.</w:t>
      </w:r>
    </w:p>
    <w:p w:rsidR="00F80A4C" w:rsidRPr="006A5D0C"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w:t>
      </w:r>
      <w:r>
        <w:rPr>
          <w:rFonts w:ascii="Times New Roman" w:eastAsia="Times New Roman" w:hAnsi="Times New Roman"/>
          <w:sz w:val="24"/>
          <w:szCs w:val="24"/>
        </w:rPr>
        <w:t xml:space="preserve">Количества за анализ: </w:t>
      </w:r>
      <w:r w:rsidRPr="0079077A">
        <w:rPr>
          <w:rFonts w:ascii="Times New Roman" w:eastAsia="Times New Roman" w:hAnsi="Times New Roman"/>
          <w:sz w:val="24"/>
          <w:szCs w:val="24"/>
        </w:rPr>
        <w:t xml:space="preserve">За цялото количество на </w:t>
      </w:r>
      <w:r>
        <w:rPr>
          <w:rFonts w:ascii="Times New Roman" w:eastAsia="Times New Roman" w:hAnsi="Times New Roman"/>
          <w:sz w:val="24"/>
          <w:szCs w:val="24"/>
        </w:rPr>
        <w:t>договора</w:t>
      </w:r>
      <w:r w:rsidRPr="0079077A">
        <w:rPr>
          <w:rFonts w:ascii="Times New Roman" w:eastAsia="Times New Roman" w:hAnsi="Times New Roman"/>
          <w:sz w:val="24"/>
          <w:szCs w:val="24"/>
        </w:rPr>
        <w:t xml:space="preserve"> се вземат за анализ до </w:t>
      </w:r>
      <w:r>
        <w:rPr>
          <w:rFonts w:ascii="Times New Roman" w:eastAsia="Times New Roman" w:hAnsi="Times New Roman"/>
          <w:sz w:val="24"/>
          <w:szCs w:val="24"/>
        </w:rPr>
        <w:t>4</w:t>
      </w:r>
      <w:r w:rsidRPr="0079077A">
        <w:rPr>
          <w:rFonts w:ascii="Times New Roman" w:eastAsia="Times New Roman" w:hAnsi="Times New Roman"/>
          <w:sz w:val="24"/>
          <w:szCs w:val="24"/>
        </w:rPr>
        <w:t xml:space="preserve"> </w:t>
      </w:r>
      <w:r>
        <w:rPr>
          <w:rFonts w:ascii="Times New Roman" w:eastAsia="Times New Roman" w:hAnsi="Times New Roman"/>
          <w:sz w:val="24"/>
          <w:szCs w:val="24"/>
        </w:rPr>
        <w:t>(</w:t>
      </w:r>
      <w:r w:rsidRPr="006A5D0C">
        <w:rPr>
          <w:rFonts w:ascii="Times New Roman" w:eastAsia="Times New Roman" w:hAnsi="Times New Roman"/>
          <w:sz w:val="24"/>
          <w:szCs w:val="24"/>
        </w:rPr>
        <w:t xml:space="preserve">четири) </w:t>
      </w:r>
      <w:r w:rsidR="00576F4E" w:rsidRPr="006A5D0C">
        <w:rPr>
          <w:rFonts w:ascii="Times New Roman" w:eastAsia="Times New Roman" w:hAnsi="Times New Roman"/>
          <w:sz w:val="24"/>
          <w:szCs w:val="24"/>
        </w:rPr>
        <w:t>чифта</w:t>
      </w:r>
      <w:r w:rsidRPr="006A5D0C">
        <w:rPr>
          <w:rFonts w:ascii="Times New Roman" w:eastAsia="Times New Roman" w:hAnsi="Times New Roman"/>
          <w:sz w:val="24"/>
          <w:szCs w:val="24"/>
        </w:rPr>
        <w:t xml:space="preserve">, по преценка на Възложителя. </w:t>
      </w:r>
    </w:p>
    <w:p w:rsidR="00F80A4C" w:rsidRPr="006A5D0C" w:rsidRDefault="00F80A4C" w:rsidP="00F80A4C">
      <w:pPr>
        <w:spacing w:after="0"/>
        <w:ind w:firstLine="709"/>
        <w:jc w:val="both"/>
        <w:rPr>
          <w:rFonts w:ascii="Times New Roman" w:eastAsia="Times New Roman" w:hAnsi="Times New Roman"/>
          <w:sz w:val="24"/>
          <w:szCs w:val="24"/>
        </w:rPr>
      </w:pPr>
      <w:r w:rsidRPr="006A5D0C">
        <w:rPr>
          <w:rFonts w:ascii="Times New Roman" w:eastAsia="Times New Roman" w:hAnsi="Times New Roman"/>
          <w:sz w:val="24"/>
          <w:szCs w:val="24"/>
        </w:rPr>
        <w:t xml:space="preserve">3. </w:t>
      </w:r>
      <w:r w:rsidR="006A5D0C" w:rsidRPr="006A5D0C">
        <w:rPr>
          <w:rFonts w:ascii="Times New Roman" w:eastAsia="Times New Roman" w:hAnsi="Times New Roman"/>
          <w:sz w:val="24"/>
          <w:szCs w:val="24"/>
        </w:rPr>
        <w:t xml:space="preserve">Чифтовете на </w:t>
      </w:r>
      <w:r w:rsidRPr="006A5D0C">
        <w:rPr>
          <w:rFonts w:ascii="Times New Roman" w:eastAsia="Times New Roman" w:hAnsi="Times New Roman"/>
          <w:sz w:val="24"/>
          <w:szCs w:val="24"/>
        </w:rPr>
        <w:t>изделията, предоставени за анализ са за сметка на Изпълнителя и се възстановяват от него на Възложителя в 30-дневен срок от датата на протокола издаден от АИЛ.</w:t>
      </w:r>
    </w:p>
    <w:p w:rsidR="00F80A4C" w:rsidRPr="0079077A" w:rsidRDefault="00F80A4C" w:rsidP="00F80A4C">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(7)</w:t>
      </w:r>
      <w:r w:rsidRPr="0079077A">
        <w:rPr>
          <w:rFonts w:ascii="Times New Roman" w:eastAsia="Times New Roman" w:hAnsi="Times New Roman"/>
          <w:sz w:val="24"/>
          <w:szCs w:val="24"/>
        </w:rPr>
        <w:t xml:space="preserve">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F80A4C" w:rsidRPr="0079077A" w:rsidRDefault="00F80A4C" w:rsidP="00F80A4C">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(8)</w:t>
      </w:r>
      <w:r w:rsidRPr="0079077A">
        <w:rPr>
          <w:rFonts w:ascii="Times New Roman" w:eastAsia="Times New Roman" w:hAnsi="Times New Roman"/>
          <w:sz w:val="24"/>
          <w:szCs w:val="24"/>
        </w:rPr>
        <w:t xml:space="preserve">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w:t>
      </w:r>
      <w:r w:rsidRPr="0079077A">
        <w:rPr>
          <w:rFonts w:ascii="Times New Roman" w:eastAsia="Times New Roman" w:hAnsi="Times New Roman"/>
          <w:sz w:val="24"/>
          <w:szCs w:val="24"/>
        </w:rPr>
        <w:lastRenderedPageBreak/>
        <w:t>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F80A4C" w:rsidRPr="0079077A" w:rsidRDefault="00F80A4C" w:rsidP="00F80A4C">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(9)</w:t>
      </w:r>
      <w:r w:rsidRPr="0079077A">
        <w:rPr>
          <w:rFonts w:ascii="Times New Roman" w:eastAsia="Times New Roman" w:hAnsi="Times New Roman"/>
          <w:sz w:val="24"/>
          <w:szCs w:val="24"/>
        </w:rPr>
        <w:t xml:space="preserve">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w:t>
      </w:r>
    </w:p>
    <w:p w:rsidR="00F80A4C" w:rsidRDefault="00F80A4C" w:rsidP="00F80A4C">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(10)</w:t>
      </w:r>
      <w:r w:rsidRPr="0079077A">
        <w:rPr>
          <w:rFonts w:ascii="Times New Roman" w:eastAsia="Times New Roman" w:hAnsi="Times New Roman"/>
          <w:sz w:val="24"/>
          <w:szCs w:val="24"/>
        </w:rPr>
        <w:t xml:space="preserve"> Всички разходи за анализи в </w:t>
      </w:r>
      <w:r>
        <w:rPr>
          <w:rFonts w:ascii="Times New Roman" w:eastAsia="Times New Roman" w:hAnsi="Times New Roman"/>
          <w:sz w:val="24"/>
          <w:szCs w:val="24"/>
        </w:rPr>
        <w:t>АИЛ са за сметка на Изпълнителя.</w:t>
      </w:r>
    </w:p>
    <w:p w:rsidR="00F80A4C" w:rsidRDefault="00F80A4C" w:rsidP="00F80A4C">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(11) При доставка на изделията, изработени по индивидуални поръчки, Изпълнителят е длъжен да спазва следните изисквания:</w:t>
      </w:r>
    </w:p>
    <w:p w:rsidR="00F80A4C" w:rsidRPr="00711D5C" w:rsidRDefault="00F80A4C" w:rsidP="00F80A4C">
      <w:pPr>
        <w:spacing w:after="0"/>
        <w:ind w:firstLine="709"/>
        <w:jc w:val="both"/>
        <w:rPr>
          <w:rFonts w:ascii="Times New Roman" w:eastAsia="Times New Roman" w:hAnsi="Times New Roman"/>
          <w:sz w:val="24"/>
          <w:szCs w:val="24"/>
        </w:rPr>
      </w:pPr>
      <w:r w:rsidRPr="00711D5C">
        <w:rPr>
          <w:rFonts w:ascii="Times New Roman" w:eastAsia="Times New Roman" w:hAnsi="Times New Roman"/>
          <w:sz w:val="24"/>
          <w:szCs w:val="24"/>
        </w:rPr>
        <w:t>1. писмените заявки на Възложителя с информация за име на служителя, неговите размери и структура /месторабота/, въз основа на които са изработени изделията, трябва да бъдат трайно прикрепени към изделията при доставката им;</w:t>
      </w:r>
    </w:p>
    <w:p w:rsidR="00F80A4C" w:rsidRPr="00711D5C" w:rsidRDefault="00F80A4C" w:rsidP="00F80A4C">
      <w:pPr>
        <w:spacing w:after="0"/>
        <w:ind w:firstLine="709"/>
        <w:jc w:val="both"/>
        <w:rPr>
          <w:rFonts w:ascii="Times New Roman" w:eastAsia="Times New Roman" w:hAnsi="Times New Roman"/>
          <w:sz w:val="24"/>
          <w:szCs w:val="24"/>
        </w:rPr>
      </w:pPr>
      <w:r w:rsidRPr="00711D5C">
        <w:rPr>
          <w:rFonts w:ascii="Times New Roman" w:eastAsia="Times New Roman" w:hAnsi="Times New Roman"/>
          <w:sz w:val="24"/>
          <w:szCs w:val="24"/>
        </w:rPr>
        <w:t xml:space="preserve">2. в протоколите за временно съхранение и в предавателно–приемателните протоколи доставяните изделия по индивидуални поръчки да са описани по име на служител, структура /месторабота/ и количества.    </w:t>
      </w:r>
    </w:p>
    <w:p w:rsidR="00F80A4C" w:rsidRPr="0079077A" w:rsidRDefault="00F80A4C" w:rsidP="00F80A4C">
      <w:pPr>
        <w:spacing w:after="0"/>
        <w:ind w:firstLine="709"/>
        <w:jc w:val="both"/>
        <w:rPr>
          <w:rFonts w:ascii="Times New Roman" w:eastAsia="Times New Roman" w:hAnsi="Times New Roman"/>
          <w:sz w:val="24"/>
          <w:szCs w:val="24"/>
        </w:rPr>
      </w:pPr>
      <w:r w:rsidRPr="00951264">
        <w:rPr>
          <w:rFonts w:ascii="Times New Roman" w:eastAsia="Times New Roman" w:hAnsi="Times New Roman"/>
          <w:sz w:val="24"/>
          <w:szCs w:val="24"/>
        </w:rPr>
        <w:t xml:space="preserve">Чл. 11. (1) Гаранционният срок на изделията при </w:t>
      </w:r>
      <w:r w:rsidRPr="00E80C8A">
        <w:rPr>
          <w:rFonts w:ascii="Times New Roman" w:eastAsia="Times New Roman" w:hAnsi="Times New Roman"/>
          <w:sz w:val="24"/>
          <w:szCs w:val="24"/>
        </w:rPr>
        <w:t xml:space="preserve">експлоатация е </w:t>
      </w:r>
      <w:r>
        <w:rPr>
          <w:rFonts w:ascii="Times New Roman" w:eastAsia="Times New Roman" w:hAnsi="Times New Roman"/>
          <w:sz w:val="24"/>
          <w:szCs w:val="24"/>
        </w:rPr>
        <w:t>3</w:t>
      </w:r>
      <w:r w:rsidRPr="00E80C8A">
        <w:rPr>
          <w:rFonts w:ascii="Times New Roman" w:eastAsia="Times New Roman" w:hAnsi="Times New Roman"/>
          <w:sz w:val="24"/>
          <w:szCs w:val="24"/>
        </w:rPr>
        <w:t xml:space="preserve"> (</w:t>
      </w:r>
      <w:r>
        <w:rPr>
          <w:rFonts w:ascii="Times New Roman" w:eastAsia="Times New Roman" w:hAnsi="Times New Roman"/>
          <w:sz w:val="24"/>
          <w:szCs w:val="24"/>
        </w:rPr>
        <w:t>три</w:t>
      </w:r>
      <w:r w:rsidRPr="00951264">
        <w:rPr>
          <w:rFonts w:ascii="Times New Roman" w:eastAsia="Times New Roman" w:hAnsi="Times New Roman"/>
          <w:sz w:val="24"/>
          <w:szCs w:val="24"/>
        </w:rPr>
        <w:t xml:space="preserve">) </w:t>
      </w:r>
      <w:r>
        <w:rPr>
          <w:rFonts w:ascii="Times New Roman" w:eastAsia="Times New Roman" w:hAnsi="Times New Roman"/>
          <w:sz w:val="24"/>
          <w:szCs w:val="24"/>
        </w:rPr>
        <w:t>месеца</w:t>
      </w:r>
      <w:r w:rsidRPr="00951264">
        <w:rPr>
          <w:rFonts w:ascii="Times New Roman" w:eastAsia="Times New Roman" w:hAnsi="Times New Roman"/>
          <w:sz w:val="24"/>
          <w:szCs w:val="24"/>
        </w:rPr>
        <w:t xml:space="preserve">. Този срок започва да тече от датата на предаване на изделията на съответния служител на МВР – ползвател и изтича не по-късно от </w:t>
      </w:r>
      <w:r>
        <w:rPr>
          <w:rFonts w:ascii="Times New Roman" w:eastAsia="Times New Roman" w:hAnsi="Times New Roman"/>
          <w:sz w:val="24"/>
          <w:szCs w:val="24"/>
        </w:rPr>
        <w:t>12</w:t>
      </w:r>
      <w:r w:rsidRPr="00951264">
        <w:rPr>
          <w:rFonts w:ascii="Times New Roman" w:eastAsia="Times New Roman" w:hAnsi="Times New Roman"/>
          <w:sz w:val="24"/>
          <w:szCs w:val="24"/>
        </w:rPr>
        <w:t xml:space="preserve"> (два</w:t>
      </w:r>
      <w:r>
        <w:rPr>
          <w:rFonts w:ascii="Times New Roman" w:eastAsia="Times New Roman" w:hAnsi="Times New Roman"/>
          <w:sz w:val="24"/>
          <w:szCs w:val="24"/>
        </w:rPr>
        <w:t>на</w:t>
      </w:r>
      <w:r w:rsidRPr="00951264">
        <w:rPr>
          <w:rFonts w:ascii="Times New Roman" w:eastAsia="Times New Roman" w:hAnsi="Times New Roman"/>
          <w:sz w:val="24"/>
          <w:szCs w:val="24"/>
        </w:rPr>
        <w:t xml:space="preserve">десет) месеца </w:t>
      </w:r>
      <w:r w:rsidR="0034381E">
        <w:rPr>
          <w:rFonts w:ascii="Times New Roman" w:eastAsia="Times New Roman" w:hAnsi="Times New Roman"/>
          <w:sz w:val="24"/>
          <w:szCs w:val="24"/>
        </w:rPr>
        <w:t xml:space="preserve">/гаранционния срок при съхранение/ </w:t>
      </w:r>
      <w:r w:rsidRPr="00951264">
        <w:rPr>
          <w:rFonts w:ascii="Times New Roman" w:eastAsia="Times New Roman" w:hAnsi="Times New Roman"/>
          <w:sz w:val="24"/>
          <w:szCs w:val="24"/>
        </w:rPr>
        <w:t xml:space="preserve">от датата на подписване на предавателно-приемателен протокол по </w:t>
      </w:r>
      <w:r w:rsidRPr="00BD0038">
        <w:rPr>
          <w:rFonts w:ascii="Times New Roman" w:eastAsia="Times New Roman" w:hAnsi="Times New Roman"/>
          <w:sz w:val="24"/>
          <w:szCs w:val="24"/>
        </w:rPr>
        <w:t xml:space="preserve">чл. 10, ал. </w:t>
      </w:r>
      <w:r w:rsidR="00C02F59">
        <w:rPr>
          <w:rFonts w:ascii="Times New Roman" w:eastAsia="Times New Roman" w:hAnsi="Times New Roman"/>
          <w:sz w:val="24"/>
          <w:szCs w:val="24"/>
        </w:rPr>
        <w:t>5</w:t>
      </w:r>
      <w:r w:rsidRPr="00951264">
        <w:rPr>
          <w:rFonts w:ascii="Times New Roman" w:eastAsia="Times New Roman" w:hAnsi="Times New Roman"/>
          <w:sz w:val="24"/>
          <w:szCs w:val="24"/>
        </w:rPr>
        <w:t xml:space="preserve"> за </w:t>
      </w:r>
      <w:r w:rsidR="00AF48E4">
        <w:rPr>
          <w:rFonts w:ascii="Times New Roman" w:eastAsia="Times New Roman" w:hAnsi="Times New Roman"/>
          <w:sz w:val="24"/>
          <w:szCs w:val="24"/>
        </w:rPr>
        <w:t>съответнат</w:t>
      </w:r>
      <w:r>
        <w:rPr>
          <w:rFonts w:ascii="Times New Roman" w:eastAsia="Times New Roman" w:hAnsi="Times New Roman"/>
          <w:sz w:val="24"/>
          <w:szCs w:val="24"/>
        </w:rPr>
        <w:t xml:space="preserve">а </w:t>
      </w:r>
      <w:r w:rsidRPr="00951264">
        <w:rPr>
          <w:rFonts w:ascii="Times New Roman" w:eastAsia="Times New Roman" w:hAnsi="Times New Roman"/>
          <w:sz w:val="24"/>
          <w:szCs w:val="24"/>
        </w:rPr>
        <w:t>доставка. Възложителят предоставя</w:t>
      </w:r>
      <w:r w:rsidRPr="0079077A">
        <w:rPr>
          <w:rFonts w:ascii="Times New Roman" w:eastAsia="Times New Roman" w:hAnsi="Times New Roman"/>
          <w:sz w:val="24"/>
          <w:szCs w:val="24"/>
        </w:rPr>
        <w:t xml:space="preserve"> изделията на служителите на МВР с попълнена гаранционна карта, в която се посочва датата на предаване.</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Изпълнителят се задължава в гаранционния срок по ал. 1 да отстранява за своя сметка недостатъците на изделията чрез отстраняване на дефекта или замяна на изделието в срок до </w:t>
      </w:r>
      <w:r w:rsidR="006E2A02">
        <w:rPr>
          <w:rFonts w:ascii="Times New Roman" w:eastAsia="Times New Roman" w:hAnsi="Times New Roman"/>
          <w:sz w:val="24"/>
          <w:szCs w:val="24"/>
        </w:rPr>
        <w:t>15</w:t>
      </w:r>
      <w:r w:rsidRPr="0079077A">
        <w:rPr>
          <w:rFonts w:ascii="Times New Roman" w:eastAsia="Times New Roman" w:hAnsi="Times New Roman"/>
          <w:sz w:val="24"/>
          <w:szCs w:val="24"/>
        </w:rPr>
        <w:t xml:space="preserve"> (</w:t>
      </w:r>
      <w:r w:rsidR="006E2A02" w:rsidRPr="006E2A02">
        <w:rPr>
          <w:rFonts w:ascii="Times New Roman" w:eastAsia="Times New Roman" w:hAnsi="Times New Roman"/>
          <w:sz w:val="24"/>
          <w:szCs w:val="24"/>
        </w:rPr>
        <w:t>петнадесет</w:t>
      </w:r>
      <w:r w:rsidRPr="0079077A">
        <w:rPr>
          <w:rFonts w:ascii="Times New Roman" w:eastAsia="Times New Roman" w:hAnsi="Times New Roman"/>
          <w:sz w:val="24"/>
          <w:szCs w:val="24"/>
        </w:rPr>
        <w:t xml:space="preserve">) </w:t>
      </w:r>
      <w:r w:rsidR="00AD772B">
        <w:rPr>
          <w:rFonts w:ascii="Times New Roman" w:eastAsia="Times New Roman" w:hAnsi="Times New Roman"/>
          <w:sz w:val="24"/>
          <w:szCs w:val="24"/>
        </w:rPr>
        <w:t>работни</w:t>
      </w:r>
      <w:r w:rsidR="00AD772B" w:rsidRPr="0079077A">
        <w:rPr>
          <w:rFonts w:ascii="Times New Roman" w:eastAsia="Times New Roman" w:hAnsi="Times New Roman"/>
          <w:sz w:val="24"/>
          <w:szCs w:val="24"/>
        </w:rPr>
        <w:t xml:space="preserve"> </w:t>
      </w:r>
      <w:r w:rsidRPr="0079077A">
        <w:rPr>
          <w:rFonts w:ascii="Times New Roman" w:eastAsia="Times New Roman" w:hAnsi="Times New Roman"/>
          <w:sz w:val="24"/>
          <w:szCs w:val="24"/>
        </w:rPr>
        <w:t>дни от предявяването на рекламацията и подписване протокол за рекламация.</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Ако Изпълнителят не изпълни задължението си по ал. 2, Възложителят има право да върне изделията с недостатъците и да получи обратно заплатеното възнаграждение, съразмерно на стойността на върнатите изделия.</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13. (1) Рекламации относно качеството и скрити дефекти се заявяват от Възложителя в указания гаранционен срок, като се уреждат чрез отстраняване на дефекта или замяна на рекламираното изделие с ново за сметка на </w:t>
      </w:r>
      <w:r>
        <w:rPr>
          <w:rFonts w:ascii="Times New Roman" w:eastAsia="Times New Roman" w:hAnsi="Times New Roman"/>
          <w:sz w:val="24"/>
          <w:szCs w:val="24"/>
        </w:rPr>
        <w:t>И</w:t>
      </w:r>
      <w:r w:rsidRPr="0079077A">
        <w:rPr>
          <w:rFonts w:ascii="Times New Roman" w:eastAsia="Times New Roman" w:hAnsi="Times New Roman"/>
          <w:sz w:val="24"/>
          <w:szCs w:val="24"/>
        </w:rPr>
        <w:t>зпълнителя.</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При предявяване на рекламация</w:t>
      </w:r>
      <w:r>
        <w:rPr>
          <w:rFonts w:ascii="Times New Roman" w:eastAsia="Times New Roman" w:hAnsi="Times New Roman"/>
          <w:sz w:val="24"/>
          <w:szCs w:val="24"/>
        </w:rPr>
        <w:t>,</w:t>
      </w:r>
      <w:r w:rsidRPr="0079077A">
        <w:rPr>
          <w:rFonts w:ascii="Times New Roman" w:eastAsia="Times New Roman" w:hAnsi="Times New Roman"/>
          <w:sz w:val="24"/>
          <w:szCs w:val="24"/>
        </w:rPr>
        <w:t xml:space="preserve"> Изпълнителят и Възложителя съставят протокол за рекламация.</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В случаи на рекламация в гаранционния срок, Изпълнителят за своя сметка подменя /поправя стоката в срок от 15 </w:t>
      </w:r>
      <w:r>
        <w:rPr>
          <w:rFonts w:ascii="Times New Roman" w:eastAsia="Times New Roman" w:hAnsi="Times New Roman"/>
          <w:sz w:val="24"/>
          <w:szCs w:val="24"/>
        </w:rPr>
        <w:t>(петнадесет)</w:t>
      </w:r>
      <w:r w:rsidRPr="0079077A">
        <w:rPr>
          <w:rFonts w:ascii="Times New Roman" w:eastAsia="Times New Roman" w:hAnsi="Times New Roman"/>
          <w:sz w:val="24"/>
          <w:szCs w:val="24"/>
        </w:rPr>
        <w:t xml:space="preserve"> </w:t>
      </w:r>
      <w:r w:rsidR="00AD772B">
        <w:rPr>
          <w:rFonts w:ascii="Times New Roman" w:eastAsia="Times New Roman" w:hAnsi="Times New Roman"/>
          <w:sz w:val="24"/>
          <w:szCs w:val="24"/>
        </w:rPr>
        <w:t>работни</w:t>
      </w:r>
      <w:r w:rsidR="00AD772B" w:rsidRPr="0079077A">
        <w:rPr>
          <w:rFonts w:ascii="Times New Roman" w:eastAsia="Times New Roman" w:hAnsi="Times New Roman"/>
          <w:sz w:val="24"/>
          <w:szCs w:val="24"/>
        </w:rPr>
        <w:t xml:space="preserve"> </w:t>
      </w:r>
      <w:r w:rsidRPr="0079077A">
        <w:rPr>
          <w:rFonts w:ascii="Times New Roman" w:eastAsia="Times New Roman" w:hAnsi="Times New Roman"/>
          <w:sz w:val="24"/>
          <w:szCs w:val="24"/>
        </w:rPr>
        <w:t>дни от датата на подписване на протокола по ал. 2.</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(4) В случаи на замяна </w:t>
      </w:r>
      <w:r w:rsidR="00D36851">
        <w:rPr>
          <w:rFonts w:ascii="Times New Roman" w:eastAsia="Times New Roman" w:hAnsi="Times New Roman"/>
          <w:sz w:val="24"/>
          <w:szCs w:val="24"/>
        </w:rPr>
        <w:t>на чифт с нов чифт</w:t>
      </w:r>
      <w:r w:rsidRPr="0079077A">
        <w:rPr>
          <w:rFonts w:ascii="Times New Roman" w:eastAsia="Times New Roman" w:hAnsi="Times New Roman"/>
          <w:sz w:val="24"/>
          <w:szCs w:val="24"/>
        </w:rPr>
        <w:t xml:space="preserve">, същата се извършва при наличие на следните неотстраними дефекти: груби лицеви дефекти по </w:t>
      </w:r>
      <w:r w:rsidR="00B52729">
        <w:rPr>
          <w:rFonts w:ascii="Times New Roman" w:eastAsia="Times New Roman" w:hAnsi="Times New Roman"/>
          <w:sz w:val="24"/>
          <w:szCs w:val="24"/>
        </w:rPr>
        <w:t>лицевата кожа</w:t>
      </w:r>
      <w:r w:rsidRPr="0079077A">
        <w:rPr>
          <w:rFonts w:ascii="Times New Roman" w:eastAsia="Times New Roman" w:hAnsi="Times New Roman"/>
          <w:sz w:val="24"/>
          <w:szCs w:val="24"/>
        </w:rPr>
        <w:t xml:space="preserve">; </w:t>
      </w:r>
      <w:r>
        <w:rPr>
          <w:rFonts w:ascii="Times New Roman" w:eastAsia="Times New Roman" w:hAnsi="Times New Roman"/>
          <w:sz w:val="24"/>
          <w:szCs w:val="24"/>
        </w:rPr>
        <w:t xml:space="preserve">груби дефекти по хастара; </w:t>
      </w:r>
      <w:r w:rsidR="00B52729">
        <w:rPr>
          <w:rFonts w:ascii="Times New Roman" w:eastAsia="Times New Roman" w:hAnsi="Times New Roman"/>
          <w:sz w:val="24"/>
          <w:szCs w:val="24"/>
        </w:rPr>
        <w:t>напукване на лицевата кожа; напукване на ходилата; прешлайфано лице при разчепкване на монтажната ивица на лицето под калъпа; не добре изтеглени гънки на хастара и наличие на ръбове по вътрешната страна, които биха причинили наранявания и</w:t>
      </w:r>
      <w:r w:rsidRPr="0079077A">
        <w:rPr>
          <w:rFonts w:ascii="Times New Roman" w:eastAsia="Times New Roman" w:hAnsi="Times New Roman"/>
          <w:sz w:val="24"/>
          <w:szCs w:val="24"/>
        </w:rPr>
        <w:t xml:space="preserve"> др.</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 xml:space="preserve">(5) Други дефекти, включително и скрити такива, които се появяват по време на експлоатация, се отстраняват чрез ремонт за сметка на Изпълнителя.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F80A4C"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Изпълнителят възстановява на Възложителя за своя сметка изпратените за проверка от оторизирана контролна организация изделия</w:t>
      </w:r>
      <w:r>
        <w:rPr>
          <w:rFonts w:ascii="Times New Roman" w:eastAsia="Times New Roman" w:hAnsi="Times New Roman"/>
          <w:sz w:val="24"/>
          <w:szCs w:val="24"/>
        </w:rPr>
        <w:t xml:space="preserve"> при следващата доставка по договора, а всички останали случаи след уведомяване от Възложителя.</w:t>
      </w:r>
      <w:r w:rsidRPr="0079077A">
        <w:rPr>
          <w:rFonts w:ascii="Times New Roman" w:eastAsia="Times New Roman" w:hAnsi="Times New Roman"/>
          <w:sz w:val="24"/>
          <w:szCs w:val="24"/>
        </w:rPr>
        <w:t xml:space="preserve"> </w:t>
      </w:r>
    </w:p>
    <w:p w:rsidR="00F80A4C" w:rsidRDefault="00F80A4C" w:rsidP="00F80A4C">
      <w:pPr>
        <w:spacing w:after="0"/>
        <w:ind w:firstLine="709"/>
        <w:jc w:val="both"/>
        <w:rPr>
          <w:rFonts w:ascii="Times New Roman" w:eastAsia="Times New Roman" w:hAnsi="Times New Roman"/>
          <w:sz w:val="24"/>
          <w:szCs w:val="24"/>
        </w:rPr>
      </w:pP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VІ. ВЪЗНАГРАЖДЕНИЕ НА ИЗПЪЛНИТЕЛЯ. УСЛОВИЯ И НАЧИН НА ПЛАЩАНЕ</w:t>
      </w:r>
    </w:p>
    <w:p w:rsidR="00F80A4C" w:rsidRPr="0079077A"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15. (1) Общото възнаграждение на Изпълнителя по този договор е в размер на ........</w:t>
      </w:r>
      <w:r>
        <w:rPr>
          <w:rFonts w:ascii="Times New Roman" w:eastAsia="Times New Roman" w:hAnsi="Times New Roman"/>
          <w:sz w:val="24"/>
          <w:szCs w:val="24"/>
        </w:rPr>
        <w:t xml:space="preserve"> лева</w:t>
      </w:r>
      <w:r w:rsidRPr="0079077A">
        <w:rPr>
          <w:rFonts w:ascii="Times New Roman" w:eastAsia="Times New Roman" w:hAnsi="Times New Roman"/>
          <w:sz w:val="24"/>
          <w:szCs w:val="24"/>
        </w:rPr>
        <w:t xml:space="preserve"> (</w:t>
      </w:r>
      <w:r>
        <w:rPr>
          <w:rFonts w:ascii="Times New Roman" w:eastAsia="Times New Roman" w:hAnsi="Times New Roman"/>
          <w:sz w:val="24"/>
          <w:szCs w:val="24"/>
        </w:rPr>
        <w:t>словом: ……</w:t>
      </w:r>
      <w:r w:rsidRPr="0079077A">
        <w:rPr>
          <w:rFonts w:ascii="Times New Roman" w:eastAsia="Times New Roman" w:hAnsi="Times New Roman"/>
          <w:sz w:val="24"/>
          <w:szCs w:val="24"/>
        </w:rPr>
        <w:t xml:space="preserve">.......) с включен данък върху добавената стойност (ДДС), франко мястото на изпълнение. </w:t>
      </w:r>
    </w:p>
    <w:p w:rsidR="00F80A4C" w:rsidRPr="001D4196" w:rsidRDefault="00F80A4C" w:rsidP="00F80A4C">
      <w:pPr>
        <w:spacing w:after="0"/>
        <w:ind w:firstLine="709"/>
        <w:jc w:val="both"/>
        <w:rPr>
          <w:rFonts w:ascii="Times New Roman" w:hAnsi="Times New Roman"/>
          <w:sz w:val="24"/>
          <w:szCs w:val="24"/>
        </w:rPr>
      </w:pPr>
      <w:r w:rsidRPr="0079077A">
        <w:rPr>
          <w:rFonts w:ascii="Times New Roman" w:eastAsia="Times New Roman" w:hAnsi="Times New Roman"/>
          <w:sz w:val="24"/>
          <w:szCs w:val="24"/>
        </w:rPr>
        <w:t>(2)</w:t>
      </w:r>
      <w:r w:rsidRPr="001D4196">
        <w:rPr>
          <w:rFonts w:ascii="Times New Roman" w:hAnsi="Times New Roman"/>
          <w:sz w:val="24"/>
          <w:szCs w:val="24"/>
        </w:rPr>
        <w:t xml:space="preserve"> Стойността по ал. 1 е фо</w:t>
      </w:r>
      <w:r>
        <w:rPr>
          <w:rFonts w:ascii="Times New Roman" w:hAnsi="Times New Roman"/>
          <w:sz w:val="24"/>
          <w:szCs w:val="24"/>
        </w:rPr>
        <w:t xml:space="preserve">рмирана съобразно Ценовото предложение на Изпълнителя, Приложение </w:t>
      </w:r>
      <w:r w:rsidRPr="009932EF">
        <w:rPr>
          <w:rFonts w:ascii="Times New Roman" w:hAnsi="Times New Roman"/>
          <w:sz w:val="24"/>
          <w:szCs w:val="24"/>
        </w:rPr>
        <w:t xml:space="preserve">№ </w:t>
      </w:r>
      <w:r w:rsidR="00106FB4" w:rsidRPr="009932EF">
        <w:rPr>
          <w:rFonts w:ascii="Times New Roman" w:hAnsi="Times New Roman"/>
          <w:sz w:val="24"/>
          <w:szCs w:val="24"/>
        </w:rPr>
        <w:t>3</w:t>
      </w:r>
      <w:r w:rsidRPr="009932EF">
        <w:rPr>
          <w:rFonts w:ascii="Times New Roman" w:hAnsi="Times New Roman"/>
          <w:sz w:val="24"/>
          <w:szCs w:val="24"/>
        </w:rPr>
        <w:t xml:space="preserve"> </w:t>
      </w:r>
      <w:r>
        <w:rPr>
          <w:rFonts w:ascii="Times New Roman" w:hAnsi="Times New Roman"/>
          <w:sz w:val="24"/>
          <w:szCs w:val="24"/>
        </w:rPr>
        <w:t>към настоящия договор.</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w:t>
      </w:r>
      <w:r w:rsidRPr="00BD0038">
        <w:rPr>
          <w:rFonts w:ascii="Times New Roman" w:eastAsia="Times New Roman" w:hAnsi="Times New Roman"/>
          <w:sz w:val="24"/>
          <w:szCs w:val="24"/>
        </w:rPr>
        <w:t xml:space="preserve">. 10, ал. </w:t>
      </w:r>
      <w:r w:rsidR="009932EF">
        <w:rPr>
          <w:rFonts w:ascii="Times New Roman" w:eastAsia="Times New Roman" w:hAnsi="Times New Roman"/>
          <w:sz w:val="24"/>
          <w:szCs w:val="24"/>
        </w:rPr>
        <w:t>5</w:t>
      </w:r>
      <w:r w:rsidRPr="0079077A">
        <w:rPr>
          <w:rFonts w:ascii="Times New Roman" w:eastAsia="Times New Roman" w:hAnsi="Times New Roman"/>
          <w:sz w:val="24"/>
          <w:szCs w:val="24"/>
        </w:rPr>
        <w:t xml:space="preserve"> в една от следните форми на плащане:</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с банков превод до 30 (тридесет) календарни дни след предоставяне на двустранно подписан предавателно-приемателе</w:t>
      </w:r>
      <w:r>
        <w:rPr>
          <w:rFonts w:ascii="Times New Roman" w:eastAsia="Times New Roman" w:hAnsi="Times New Roman"/>
          <w:sz w:val="24"/>
          <w:szCs w:val="24"/>
        </w:rPr>
        <w:t>н протокол и оригинална фактура.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с акредитив - неотменяем, документарен, делим, непрехвърляем, със срок на валидност - срокът на изпълнение на този договор плюс 30 (тридесет) дни.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предавателно-приемателен протокол за извършената доставка. Всяка от страните поема за своя сметка банковите разноски по обслужване на акредитива на обслужваща я банка.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(4) Банковата сметка на Изпълнителя е:</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Банка: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IBAN: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BIC Code: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(6)  Когато частта от поръчката, която се изпълнява от подизпълнител, може да бъде предадена като отделен обект на </w:t>
      </w:r>
      <w:r>
        <w:rPr>
          <w:rFonts w:ascii="Times New Roman" w:eastAsia="Times New Roman" w:hAnsi="Times New Roman"/>
          <w:sz w:val="24"/>
          <w:szCs w:val="24"/>
        </w:rPr>
        <w:t>И</w:t>
      </w:r>
      <w:r w:rsidRPr="0079077A">
        <w:rPr>
          <w:rFonts w:ascii="Times New Roman" w:eastAsia="Times New Roman" w:hAnsi="Times New Roman"/>
          <w:sz w:val="24"/>
          <w:szCs w:val="24"/>
        </w:rPr>
        <w:t xml:space="preserve">зпълнителя или на </w:t>
      </w:r>
      <w:r>
        <w:rPr>
          <w:rFonts w:ascii="Times New Roman" w:eastAsia="Times New Roman" w:hAnsi="Times New Roman"/>
          <w:sz w:val="24"/>
          <w:szCs w:val="24"/>
        </w:rPr>
        <w:t>В</w:t>
      </w:r>
      <w:r w:rsidRPr="0079077A">
        <w:rPr>
          <w:rFonts w:ascii="Times New Roman" w:eastAsia="Times New Roman" w:hAnsi="Times New Roman"/>
          <w:sz w:val="24"/>
          <w:szCs w:val="24"/>
        </w:rPr>
        <w:t xml:space="preserve">ъзложителя, </w:t>
      </w:r>
      <w:r>
        <w:rPr>
          <w:rFonts w:ascii="Times New Roman" w:eastAsia="Times New Roman" w:hAnsi="Times New Roman"/>
          <w:sz w:val="24"/>
          <w:szCs w:val="24"/>
        </w:rPr>
        <w:t>В</w:t>
      </w:r>
      <w:r w:rsidRPr="0079077A">
        <w:rPr>
          <w:rFonts w:ascii="Times New Roman" w:eastAsia="Times New Roman" w:hAnsi="Times New Roman"/>
          <w:sz w:val="24"/>
          <w:szCs w:val="24"/>
        </w:rPr>
        <w:t>ъзложителят заплаща възнаграждение за тази част на подизпълнителя.</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(7) Разплащанията по ал. 6 се осъществяват въз основа на искане, отправено от подизпълнителя до </w:t>
      </w:r>
      <w:r>
        <w:rPr>
          <w:rFonts w:ascii="Times New Roman" w:eastAsia="Times New Roman" w:hAnsi="Times New Roman"/>
          <w:sz w:val="24"/>
          <w:szCs w:val="24"/>
        </w:rPr>
        <w:t>В</w:t>
      </w:r>
      <w:r w:rsidRPr="0079077A">
        <w:rPr>
          <w:rFonts w:ascii="Times New Roman" w:eastAsia="Times New Roman" w:hAnsi="Times New Roman"/>
          <w:sz w:val="24"/>
          <w:szCs w:val="24"/>
        </w:rPr>
        <w:t xml:space="preserve">ъзложителя чрез </w:t>
      </w:r>
      <w:r>
        <w:rPr>
          <w:rFonts w:ascii="Times New Roman" w:eastAsia="Times New Roman" w:hAnsi="Times New Roman"/>
          <w:sz w:val="24"/>
          <w:szCs w:val="24"/>
        </w:rPr>
        <w:t>И</w:t>
      </w:r>
      <w:r w:rsidRPr="0079077A">
        <w:rPr>
          <w:rFonts w:ascii="Times New Roman" w:eastAsia="Times New Roman" w:hAnsi="Times New Roman"/>
          <w:sz w:val="24"/>
          <w:szCs w:val="24"/>
        </w:rPr>
        <w:t xml:space="preserve">зпълнителя, който е длъжен да го предостави на </w:t>
      </w:r>
      <w:r>
        <w:rPr>
          <w:rFonts w:ascii="Times New Roman" w:eastAsia="Times New Roman" w:hAnsi="Times New Roman"/>
          <w:sz w:val="24"/>
          <w:szCs w:val="24"/>
        </w:rPr>
        <w:t>В</w:t>
      </w:r>
      <w:r w:rsidRPr="0079077A">
        <w:rPr>
          <w:rFonts w:ascii="Times New Roman" w:eastAsia="Times New Roman" w:hAnsi="Times New Roman"/>
          <w:sz w:val="24"/>
          <w:szCs w:val="24"/>
        </w:rPr>
        <w:t>ъзложителя в 15-дневен срок от получаването му.</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 (8) Към искането по ал. 7 </w:t>
      </w:r>
      <w:r>
        <w:rPr>
          <w:rFonts w:ascii="Times New Roman" w:eastAsia="Times New Roman" w:hAnsi="Times New Roman"/>
          <w:sz w:val="24"/>
          <w:szCs w:val="24"/>
        </w:rPr>
        <w:t>И</w:t>
      </w:r>
      <w:r w:rsidRPr="0079077A">
        <w:rPr>
          <w:rFonts w:ascii="Times New Roman" w:eastAsia="Times New Roman" w:hAnsi="Times New Roman"/>
          <w:sz w:val="24"/>
          <w:szCs w:val="24"/>
        </w:rPr>
        <w:t>зпълнителят предоставя становище, от което да е видно дали оспорва плащанията или част от тях като недължими.</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F80A4C" w:rsidRPr="00A36026" w:rsidRDefault="00F80A4C" w:rsidP="00F80A4C">
      <w:pPr>
        <w:spacing w:after="0"/>
        <w:ind w:firstLine="709"/>
        <w:jc w:val="both"/>
        <w:rPr>
          <w:rFonts w:ascii="Times New Roman" w:eastAsia="Times New Roman" w:hAnsi="Times New Roman"/>
          <w:i/>
          <w:sz w:val="24"/>
          <w:szCs w:val="24"/>
        </w:rPr>
      </w:pPr>
      <w:r w:rsidRPr="00A36026">
        <w:rPr>
          <w:rFonts w:ascii="Times New Roman" w:eastAsia="Times New Roman" w:hAnsi="Times New Roman"/>
          <w:i/>
          <w:color w:val="FF0000"/>
          <w:sz w:val="24"/>
          <w:szCs w:val="24"/>
        </w:rPr>
        <w:lastRenderedPageBreak/>
        <w:t xml:space="preserve">(Забележка: клаузите от ал. 6 до ал. 9 се отнасят само за приложимите случаи при ползване на подизпълнител/и) </w:t>
      </w: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VІІ. НЕУСТОЙКИ</w:t>
      </w: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17. При забава на изпълнение на доставка по този договор, Изпълнителят дължи неустойка в размер на 0,05 % от цената на съответната периодична доставка за всеки просро-чен ден, но не повече от 20 % (двадесет на сто) от общата цена по чл. 15, ал. 1.</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18. При лошо изпълнение, Изпълнителят дължи неустойка в размер на 5 % (пет на сто) от стойността на некачествените изделия.</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19. При частично неизпълнение, Изпълнителят дължи неустойка в размер на 5 % (пет на сто) от стойността на неизпълнената част.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20. Ако е в забава за плащане Възложителят дължи неустойка в размер на законната лихва върху неизплатената в срок сума.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22. (1) За дължимия размер на съответната неустойка по този договор изправната страна съставя протокол и го предоставя на неизправната страна. В срок от </w:t>
      </w:r>
      <w:r>
        <w:rPr>
          <w:rFonts w:ascii="Times New Roman" w:eastAsia="Times New Roman" w:hAnsi="Times New Roman"/>
          <w:sz w:val="24"/>
          <w:szCs w:val="24"/>
        </w:rPr>
        <w:t>10 (</w:t>
      </w:r>
      <w:r w:rsidRPr="0079077A">
        <w:rPr>
          <w:rFonts w:ascii="Times New Roman" w:eastAsia="Times New Roman" w:hAnsi="Times New Roman"/>
          <w:sz w:val="24"/>
          <w:szCs w:val="24"/>
        </w:rPr>
        <w:t>десет</w:t>
      </w:r>
      <w:r>
        <w:rPr>
          <w:rFonts w:ascii="Times New Roman" w:eastAsia="Times New Roman" w:hAnsi="Times New Roman"/>
          <w:sz w:val="24"/>
          <w:szCs w:val="24"/>
        </w:rPr>
        <w:t>)</w:t>
      </w:r>
      <w:r w:rsidRPr="0079077A">
        <w:rPr>
          <w:rFonts w:ascii="Times New Roman" w:eastAsia="Times New Roman" w:hAnsi="Times New Roman"/>
          <w:sz w:val="24"/>
          <w:szCs w:val="24"/>
        </w:rPr>
        <w:t xml:space="preserve">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Предвидените в договора неустойки имат действие и в случай на разваляне или прекратяване на настоящия договор.</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VІІІ. НЕПРЕОДОЛИМА СИЛА</w:t>
      </w: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24. (1)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ІХ. ГАРАНЦИЯ ЗА ИЗПЪЛНЕНИЕ</w:t>
      </w: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25. (1) Гаранцията за изпълнение на договора се определя от Възложителя в размер на 5 % (пет на сто) от стойността на обществената поръчка без включен ДДС или .......</w:t>
      </w:r>
      <w:r>
        <w:rPr>
          <w:rFonts w:ascii="Times New Roman" w:eastAsia="Times New Roman" w:hAnsi="Times New Roman"/>
          <w:sz w:val="24"/>
          <w:szCs w:val="24"/>
        </w:rPr>
        <w:t xml:space="preserve"> лева</w:t>
      </w:r>
      <w:r w:rsidRPr="0079077A">
        <w:rPr>
          <w:rFonts w:ascii="Times New Roman" w:eastAsia="Times New Roman" w:hAnsi="Times New Roman"/>
          <w:sz w:val="24"/>
          <w:szCs w:val="24"/>
        </w:rPr>
        <w:t xml:space="preserve"> (</w:t>
      </w:r>
      <w:r>
        <w:rPr>
          <w:rFonts w:ascii="Times New Roman" w:eastAsia="Times New Roman" w:hAnsi="Times New Roman"/>
          <w:sz w:val="24"/>
          <w:szCs w:val="24"/>
        </w:rPr>
        <w:t>словом:</w:t>
      </w:r>
      <w:r w:rsidRPr="0079077A">
        <w:rPr>
          <w:rFonts w:ascii="Times New Roman" w:eastAsia="Times New Roman" w:hAnsi="Times New Roman"/>
          <w:sz w:val="24"/>
          <w:szCs w:val="24"/>
        </w:rPr>
        <w:t>..............).</w:t>
      </w:r>
    </w:p>
    <w:p w:rsidR="00C37811" w:rsidRPr="00BA4091" w:rsidRDefault="00C37811" w:rsidP="00C37811">
      <w:pPr>
        <w:spacing w:after="0"/>
        <w:ind w:firstLine="709"/>
        <w:jc w:val="both"/>
        <w:rPr>
          <w:rFonts w:ascii="Times New Roman" w:eastAsia="Times New Roman" w:hAnsi="Times New Roman"/>
          <w:sz w:val="24"/>
          <w:szCs w:val="24"/>
        </w:rPr>
      </w:pPr>
      <w:r w:rsidRPr="00BA4091">
        <w:rPr>
          <w:rFonts w:ascii="Times New Roman" w:eastAsia="Times New Roman" w:hAnsi="Times New Roman"/>
          <w:sz w:val="24"/>
          <w:szCs w:val="24"/>
        </w:rPr>
        <w:t>(2) 50 % (петдесет процента) от гаранцията за изпълнение е предназначена за обезпечаване на гаранционното поддържане по чл. 11.</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C37811">
        <w:rPr>
          <w:rFonts w:ascii="Times New Roman" w:eastAsia="Times New Roman" w:hAnsi="Times New Roman"/>
          <w:sz w:val="24"/>
          <w:szCs w:val="24"/>
        </w:rPr>
        <w:t>3</w:t>
      </w:r>
      <w:r w:rsidRPr="0079077A">
        <w:rPr>
          <w:rFonts w:ascii="Times New Roman" w:eastAsia="Times New Roman" w:hAnsi="Times New Roman"/>
          <w:sz w:val="24"/>
          <w:szCs w:val="24"/>
        </w:rPr>
        <w:t>) Гаранцията за изпълнение на договора се представя от Изпълнителя по формата на парична сума, банкова гаранция или застраховка, която обезпечава изпълнението чрез покритие на отговорността на Изпълнителя.</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C37811">
        <w:rPr>
          <w:rFonts w:ascii="Times New Roman" w:eastAsia="Times New Roman" w:hAnsi="Times New Roman"/>
          <w:sz w:val="24"/>
          <w:szCs w:val="24"/>
        </w:rPr>
        <w:t>4</w:t>
      </w:r>
      <w:r w:rsidRPr="0079077A">
        <w:rPr>
          <w:rFonts w:ascii="Times New Roman" w:eastAsia="Times New Roman" w:hAnsi="Times New Roman"/>
          <w:sz w:val="24"/>
          <w:szCs w:val="24"/>
        </w:rPr>
        <w:t xml:space="preserve">)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C37811">
        <w:rPr>
          <w:rFonts w:ascii="Times New Roman" w:eastAsia="Times New Roman" w:hAnsi="Times New Roman"/>
          <w:sz w:val="24"/>
          <w:szCs w:val="24"/>
        </w:rPr>
        <w:t>5</w:t>
      </w:r>
      <w:r w:rsidRPr="0079077A">
        <w:rPr>
          <w:rFonts w:ascii="Times New Roman" w:eastAsia="Times New Roman" w:hAnsi="Times New Roman"/>
          <w:sz w:val="24"/>
          <w:szCs w:val="24"/>
        </w:rPr>
        <w:t xml:space="preserve">)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и </w:t>
      </w:r>
      <w:r>
        <w:rPr>
          <w:rFonts w:ascii="Times New Roman" w:eastAsia="Times New Roman" w:hAnsi="Times New Roman"/>
          <w:sz w:val="24"/>
          <w:szCs w:val="24"/>
        </w:rPr>
        <w:t>12</w:t>
      </w:r>
      <w:r w:rsidRPr="00AC06E2">
        <w:rPr>
          <w:rFonts w:ascii="Times New Roman" w:eastAsia="Times New Roman" w:hAnsi="Times New Roman"/>
          <w:sz w:val="24"/>
          <w:szCs w:val="24"/>
        </w:rPr>
        <w:t>-месечния гаранционен срок на последната доставка съгласно чл. 11, ал. 1, плюс 30 (тридесет) дни</w:t>
      </w:r>
      <w:r w:rsidRPr="0079077A">
        <w:rPr>
          <w:rFonts w:ascii="Times New Roman" w:eastAsia="Times New Roman" w:hAnsi="Times New Roman"/>
          <w:sz w:val="24"/>
          <w:szCs w:val="24"/>
        </w:rPr>
        <w:t>.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Pr>
          <w:rFonts w:ascii="Times New Roman" w:eastAsia="Times New Roman" w:hAnsi="Times New Roman"/>
          <w:sz w:val="24"/>
          <w:szCs w:val="24"/>
        </w:rPr>
        <w:t xml:space="preserve">, </w:t>
      </w:r>
      <w:r w:rsidRPr="0079077A">
        <w:rPr>
          <w:rFonts w:ascii="Times New Roman" w:eastAsia="Times New Roman" w:hAnsi="Times New Roman"/>
          <w:sz w:val="24"/>
          <w:szCs w:val="24"/>
        </w:rPr>
        <w:t xml:space="preserve">включващ и </w:t>
      </w:r>
      <w:r>
        <w:rPr>
          <w:rFonts w:ascii="Times New Roman" w:eastAsia="Times New Roman" w:hAnsi="Times New Roman"/>
          <w:sz w:val="24"/>
          <w:szCs w:val="24"/>
        </w:rPr>
        <w:t>12</w:t>
      </w:r>
      <w:r w:rsidRPr="00AC06E2">
        <w:rPr>
          <w:rFonts w:ascii="Times New Roman" w:eastAsia="Times New Roman" w:hAnsi="Times New Roman"/>
          <w:sz w:val="24"/>
          <w:szCs w:val="24"/>
        </w:rPr>
        <w:t>-месечния гаранционен срок на последната доставка съгласно чл. 11, ал. 1, плюс 30 (тридесет) дни</w:t>
      </w:r>
      <w:r w:rsidRPr="0079077A">
        <w:rPr>
          <w:rFonts w:ascii="Times New Roman" w:eastAsia="Times New Roman" w:hAnsi="Times New Roman"/>
          <w:sz w:val="24"/>
          <w:szCs w:val="24"/>
        </w:rPr>
        <w:t>,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E01F3D" w:rsidRPr="009F3D97" w:rsidRDefault="00F80A4C" w:rsidP="00E01F3D">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C37811">
        <w:rPr>
          <w:rFonts w:ascii="Times New Roman" w:eastAsia="Times New Roman" w:hAnsi="Times New Roman"/>
          <w:sz w:val="24"/>
          <w:szCs w:val="24"/>
        </w:rPr>
        <w:t>6</w:t>
      </w:r>
      <w:r w:rsidRPr="0079077A">
        <w:rPr>
          <w:rFonts w:ascii="Times New Roman" w:eastAsia="Times New Roman" w:hAnsi="Times New Roman"/>
          <w:sz w:val="24"/>
          <w:szCs w:val="24"/>
        </w:rPr>
        <w:t xml:space="preserve">) </w:t>
      </w:r>
      <w:r w:rsidR="00E01F3D" w:rsidRPr="009F3D97">
        <w:rPr>
          <w:rFonts w:ascii="Times New Roman" w:eastAsia="Times New Roman" w:hAnsi="Times New Roman"/>
          <w:sz w:val="24"/>
          <w:szCs w:val="24"/>
        </w:rPr>
        <w:t xml:space="preserve">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E01F3D" w:rsidRPr="00837D58" w:rsidRDefault="00E01F3D" w:rsidP="00E01F3D">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w:t>
      </w:r>
      <w:r w:rsidR="00C37811">
        <w:rPr>
          <w:rFonts w:ascii="Times New Roman" w:eastAsia="Times New Roman" w:hAnsi="Times New Roman"/>
          <w:sz w:val="24"/>
          <w:szCs w:val="24"/>
        </w:rPr>
        <w:t>7</w:t>
      </w:r>
      <w:r w:rsidRPr="0079077A">
        <w:rPr>
          <w:rFonts w:ascii="Times New Roman" w:eastAsia="Times New Roman" w:hAnsi="Times New Roman"/>
          <w:sz w:val="24"/>
          <w:szCs w:val="24"/>
        </w:rPr>
        <w:t xml:space="preserve">) </w:t>
      </w:r>
      <w:r w:rsidRPr="00837D58">
        <w:rPr>
          <w:rFonts w:ascii="Times New Roman" w:eastAsia="Times New Roman" w:hAnsi="Times New Roman"/>
          <w:sz w:val="24"/>
          <w:szCs w:val="24"/>
        </w:rPr>
        <w:t>Когато гаранцията за изпълнение е застраховка:</w:t>
      </w:r>
    </w:p>
    <w:p w:rsidR="00E01F3D" w:rsidRDefault="00E01F3D" w:rsidP="00E01F3D">
      <w:pPr>
        <w:spacing w:after="0"/>
        <w:ind w:firstLine="709"/>
        <w:jc w:val="both"/>
        <w:rPr>
          <w:rFonts w:ascii="Times New Roman" w:eastAsia="Times New Roman" w:hAnsi="Times New Roman"/>
          <w:sz w:val="24"/>
          <w:szCs w:val="24"/>
        </w:rPr>
      </w:pPr>
      <w:r w:rsidRPr="00837D58">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w:t>
      </w:r>
      <w:r w:rsidRPr="00837D58">
        <w:rPr>
          <w:rFonts w:ascii="Times New Roman" w:eastAsia="Times New Roman" w:hAnsi="Times New Roman"/>
          <w:sz w:val="24"/>
          <w:szCs w:val="24"/>
        </w:rPr>
        <w:lastRenderedPageBreak/>
        <w:t xml:space="preserve">валидност – </w:t>
      </w:r>
      <w:r w:rsidRPr="0079077A">
        <w:rPr>
          <w:rFonts w:ascii="Times New Roman" w:eastAsia="Times New Roman" w:hAnsi="Times New Roman"/>
          <w:sz w:val="24"/>
          <w:szCs w:val="24"/>
        </w:rPr>
        <w:t xml:space="preserve">крайния срок на изпълнение на поръчката, включващ и </w:t>
      </w:r>
      <w:r>
        <w:rPr>
          <w:rFonts w:ascii="Times New Roman" w:eastAsia="Times New Roman" w:hAnsi="Times New Roman"/>
          <w:sz w:val="24"/>
          <w:szCs w:val="24"/>
        </w:rPr>
        <w:t>12</w:t>
      </w:r>
      <w:r w:rsidRPr="00AC06E2">
        <w:rPr>
          <w:rFonts w:ascii="Times New Roman" w:eastAsia="Times New Roman" w:hAnsi="Times New Roman"/>
          <w:sz w:val="24"/>
          <w:szCs w:val="24"/>
        </w:rPr>
        <w:t>-месечния гаранционен срок на последната доставка съгласно чл. 11, ал. 1, плюс 30 (тридесет) дни</w:t>
      </w:r>
      <w:r>
        <w:rPr>
          <w:rFonts w:ascii="Times New Roman" w:eastAsia="Times New Roman" w:hAnsi="Times New Roman"/>
          <w:sz w:val="24"/>
          <w:szCs w:val="24"/>
        </w:rPr>
        <w:t>;</w:t>
      </w:r>
    </w:p>
    <w:p w:rsidR="00E01F3D" w:rsidRPr="00837D58" w:rsidRDefault="00E01F3D" w:rsidP="00E01F3D">
      <w:pPr>
        <w:spacing w:after="0"/>
        <w:ind w:firstLine="709"/>
        <w:jc w:val="both"/>
        <w:rPr>
          <w:rFonts w:ascii="Times New Roman" w:eastAsia="Times New Roman" w:hAnsi="Times New Roman"/>
          <w:sz w:val="24"/>
          <w:szCs w:val="24"/>
        </w:rPr>
      </w:pPr>
      <w:r w:rsidRPr="00837D58">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E01F3D" w:rsidRPr="00837D58" w:rsidRDefault="00E01F3D" w:rsidP="00E01F3D">
      <w:pPr>
        <w:spacing w:after="0"/>
        <w:ind w:firstLine="709"/>
        <w:jc w:val="both"/>
        <w:rPr>
          <w:rFonts w:ascii="Times New Roman" w:eastAsia="Times New Roman" w:hAnsi="Times New Roman"/>
          <w:sz w:val="24"/>
          <w:szCs w:val="24"/>
        </w:rPr>
      </w:pPr>
      <w:r w:rsidRPr="00837D58">
        <w:rPr>
          <w:rFonts w:ascii="Times New Roman" w:eastAsia="Times New Roman" w:hAnsi="Times New Roman"/>
          <w:sz w:val="24"/>
          <w:szCs w:val="24"/>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w:t>
      </w:r>
      <w:r>
        <w:rPr>
          <w:rFonts w:ascii="Times New Roman" w:eastAsia="Times New Roman" w:hAnsi="Times New Roman"/>
          <w:sz w:val="24"/>
          <w:szCs w:val="24"/>
        </w:rPr>
        <w:t xml:space="preserve"> </w:t>
      </w:r>
      <w:r w:rsidRPr="00810ED3">
        <w:rPr>
          <w:rFonts w:ascii="Times New Roman" w:eastAsia="Times New Roman" w:hAnsi="Times New Roman"/>
          <w:sz w:val="24"/>
          <w:szCs w:val="24"/>
        </w:rPr>
        <w:t>– крайния срок на изпълнение на поръчката, включващ и 12-месечния гаранционен срок на последната доставка съгласно чл. 11, ал. 1, плюс 30 (тридесет) дни</w:t>
      </w:r>
      <w:r>
        <w:rPr>
          <w:rFonts w:ascii="Times New Roman" w:eastAsia="Times New Roman" w:hAnsi="Times New Roman"/>
          <w:sz w:val="24"/>
          <w:szCs w:val="24"/>
        </w:rPr>
        <w:t xml:space="preserve">, </w:t>
      </w:r>
      <w:r w:rsidRPr="00837D58">
        <w:rPr>
          <w:rFonts w:ascii="Times New Roman" w:eastAsia="Times New Roman" w:hAnsi="Times New Roman"/>
          <w:sz w:val="24"/>
          <w:szCs w:val="24"/>
        </w:rPr>
        <w:t>не по-късно от 5 (пет) работни дни преди изтичане на срока на застраховката;</w:t>
      </w:r>
    </w:p>
    <w:p w:rsidR="00E01F3D" w:rsidRPr="00837D58" w:rsidRDefault="00E01F3D" w:rsidP="00E01F3D">
      <w:pPr>
        <w:spacing w:after="0"/>
        <w:ind w:firstLine="709"/>
        <w:jc w:val="both"/>
        <w:rPr>
          <w:rFonts w:ascii="Times New Roman" w:eastAsia="Times New Roman" w:hAnsi="Times New Roman"/>
          <w:sz w:val="24"/>
          <w:szCs w:val="24"/>
        </w:rPr>
      </w:pPr>
      <w:r w:rsidRPr="00837D58">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E01F3D" w:rsidRPr="00837D58" w:rsidRDefault="00E01F3D" w:rsidP="00E01F3D">
      <w:pPr>
        <w:spacing w:after="0"/>
        <w:ind w:firstLine="709"/>
        <w:jc w:val="both"/>
        <w:rPr>
          <w:rFonts w:ascii="Times New Roman" w:eastAsia="Times New Roman" w:hAnsi="Times New Roman"/>
          <w:sz w:val="24"/>
          <w:szCs w:val="24"/>
        </w:rPr>
      </w:pPr>
      <w:r w:rsidRPr="00837D58">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E01F3D" w:rsidRPr="00837D58" w:rsidRDefault="00E01F3D" w:rsidP="00E01F3D">
      <w:pPr>
        <w:spacing w:after="0"/>
        <w:ind w:firstLine="709"/>
        <w:jc w:val="both"/>
        <w:rPr>
          <w:rFonts w:ascii="Times New Roman" w:eastAsia="Times New Roman" w:hAnsi="Times New Roman"/>
          <w:sz w:val="24"/>
          <w:szCs w:val="24"/>
        </w:rPr>
      </w:pPr>
      <w:r w:rsidRPr="00837D58">
        <w:rPr>
          <w:rFonts w:ascii="Times New Roman" w:eastAsia="Times New Roman" w:hAnsi="Times New Roman"/>
          <w:sz w:val="24"/>
          <w:szCs w:val="24"/>
        </w:rPr>
        <w:t xml:space="preserve">6. условията на застраховката се съгласуват с Възложителя. </w:t>
      </w:r>
    </w:p>
    <w:p w:rsidR="001E5557" w:rsidRPr="00E4504F" w:rsidRDefault="001E5557" w:rsidP="001E5557">
      <w:pPr>
        <w:spacing w:after="0"/>
        <w:ind w:firstLine="709"/>
        <w:jc w:val="both"/>
        <w:rPr>
          <w:rFonts w:ascii="Times New Roman" w:eastAsia="Times New Roman" w:hAnsi="Times New Roman"/>
          <w:sz w:val="24"/>
          <w:szCs w:val="24"/>
          <w:lang w:val="en-US"/>
        </w:rPr>
      </w:pPr>
      <w:r w:rsidRPr="00E4504F">
        <w:rPr>
          <w:rFonts w:ascii="Times New Roman" w:eastAsia="Times New Roman" w:hAnsi="Times New Roman"/>
          <w:sz w:val="24"/>
          <w:szCs w:val="24"/>
        </w:rPr>
        <w:t>(</w:t>
      </w:r>
      <w:r w:rsidRPr="00E4504F">
        <w:rPr>
          <w:rFonts w:ascii="Times New Roman" w:eastAsia="Times New Roman" w:hAnsi="Times New Roman"/>
          <w:sz w:val="24"/>
          <w:szCs w:val="24"/>
          <w:lang w:val="en-US"/>
        </w:rPr>
        <w:t>8</w:t>
      </w:r>
      <w:r w:rsidRPr="00E4504F">
        <w:rPr>
          <w:rFonts w:ascii="Times New Roman" w:eastAsia="Times New Roman" w:hAnsi="Times New Roman"/>
          <w:sz w:val="24"/>
          <w:szCs w:val="24"/>
        </w:rPr>
        <w:t>) Гаранцията за изпълнение на договора се освобождава</w:t>
      </w:r>
      <w:r w:rsidRPr="00E4504F">
        <w:rPr>
          <w:rFonts w:ascii="Times New Roman" w:eastAsia="Times New Roman" w:hAnsi="Times New Roman"/>
          <w:sz w:val="24"/>
          <w:szCs w:val="24"/>
          <w:lang w:val="en-US"/>
        </w:rPr>
        <w:t>, както следва:</w:t>
      </w:r>
    </w:p>
    <w:p w:rsidR="001E5557" w:rsidRPr="00E4504F" w:rsidRDefault="001E5557" w:rsidP="001E5557">
      <w:pPr>
        <w:spacing w:after="0"/>
        <w:ind w:firstLine="709"/>
        <w:jc w:val="both"/>
        <w:rPr>
          <w:rFonts w:ascii="Times New Roman" w:eastAsia="Times New Roman" w:hAnsi="Times New Roman"/>
          <w:sz w:val="24"/>
          <w:szCs w:val="24"/>
        </w:rPr>
      </w:pPr>
      <w:r w:rsidRPr="00E4504F">
        <w:rPr>
          <w:rFonts w:ascii="Times New Roman" w:eastAsia="Times New Roman" w:hAnsi="Times New Roman"/>
          <w:sz w:val="24"/>
          <w:szCs w:val="24"/>
        </w:rPr>
        <w:t>1. 50 % от размера, посочен в чл. 25, ал. 1, в срок от 30 (тридесет) дни след извършена и приета от Възложителя последна доставка, без да се дължат лихви на Изпълнителя;</w:t>
      </w:r>
    </w:p>
    <w:p w:rsidR="001E5557" w:rsidRPr="00E4504F" w:rsidRDefault="001E5557" w:rsidP="001E5557">
      <w:pPr>
        <w:spacing w:after="0"/>
        <w:ind w:firstLine="709"/>
        <w:jc w:val="both"/>
        <w:rPr>
          <w:rFonts w:ascii="Times New Roman" w:eastAsia="Times New Roman" w:hAnsi="Times New Roman"/>
          <w:sz w:val="24"/>
          <w:szCs w:val="24"/>
        </w:rPr>
      </w:pPr>
      <w:r w:rsidRPr="00E4504F">
        <w:rPr>
          <w:rFonts w:ascii="Times New Roman" w:eastAsia="Times New Roman" w:hAnsi="Times New Roman"/>
          <w:sz w:val="24"/>
          <w:szCs w:val="24"/>
        </w:rPr>
        <w:t xml:space="preserve">2. останалите 50 % от размера, посочен в чл. 25, ал. 1, в срок от 30 (тридесет) дни след изтичане на 12-месечния гаранционен срок на последната доставка по чл. 11, ал. 1, без да се дължат лихви на Изпълнителя.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C16872">
        <w:rPr>
          <w:rFonts w:ascii="Times New Roman" w:eastAsia="Times New Roman" w:hAnsi="Times New Roman"/>
          <w:sz w:val="24"/>
          <w:szCs w:val="24"/>
        </w:rPr>
        <w:t>9</w:t>
      </w:r>
      <w:r w:rsidRPr="0079077A">
        <w:rPr>
          <w:rFonts w:ascii="Times New Roman" w:eastAsia="Times New Roman" w:hAnsi="Times New Roman"/>
          <w:sz w:val="24"/>
          <w:szCs w:val="24"/>
        </w:rPr>
        <w:t>)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C16872">
        <w:rPr>
          <w:rFonts w:ascii="Times New Roman" w:eastAsia="Times New Roman" w:hAnsi="Times New Roman"/>
          <w:sz w:val="24"/>
          <w:szCs w:val="24"/>
        </w:rPr>
        <w:t>10</w:t>
      </w:r>
      <w:r w:rsidRPr="0079077A">
        <w:rPr>
          <w:rFonts w:ascii="Times New Roman" w:eastAsia="Times New Roman" w:hAnsi="Times New Roman"/>
          <w:sz w:val="24"/>
          <w:szCs w:val="24"/>
        </w:rPr>
        <w:t>)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w:t>
      </w:r>
      <w:r w:rsidR="00C16872">
        <w:rPr>
          <w:rFonts w:ascii="Times New Roman" w:eastAsia="Times New Roman" w:hAnsi="Times New Roman"/>
          <w:sz w:val="24"/>
          <w:szCs w:val="24"/>
        </w:rPr>
        <w:t>1</w:t>
      </w:r>
      <w:r w:rsidRPr="0079077A">
        <w:rPr>
          <w:rFonts w:ascii="Times New Roman" w:eastAsia="Times New Roman" w:hAnsi="Times New Roman"/>
          <w:sz w:val="24"/>
          <w:szCs w:val="24"/>
        </w:rPr>
        <w:t xml:space="preserve">) Възложителят има право да удържи от стойността на пълния размер на гаранцията за изпълнение размера на начислените неустойки по този договор.                                                                                                                                                                          </w:t>
      </w: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Х. ИЗМЕНЕНИЕ И ПРЕКРАТЯВАНЕ НА ДОГОВОРА</w:t>
      </w:r>
    </w:p>
    <w:p w:rsidR="00F80A4C"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w:t>
      </w:r>
      <w:r w:rsidRPr="00E4504F">
        <w:rPr>
          <w:rFonts w:ascii="Times New Roman" w:eastAsia="Times New Roman" w:hAnsi="Times New Roman"/>
          <w:sz w:val="24"/>
          <w:szCs w:val="24"/>
        </w:rPr>
        <w:t>съгласно раздел „</w:t>
      </w:r>
      <w:r w:rsidR="00B81E19" w:rsidRPr="00E4504F">
        <w:rPr>
          <w:rFonts w:ascii="Times New Roman" w:eastAsia="Times New Roman" w:hAnsi="Times New Roman"/>
          <w:sz w:val="24"/>
          <w:szCs w:val="24"/>
        </w:rPr>
        <w:t>Оценяване на съответствие с изискванията на Възложителя</w:t>
      </w:r>
      <w:r w:rsidRPr="00E4504F">
        <w:rPr>
          <w:rFonts w:ascii="Times New Roman" w:eastAsia="Times New Roman" w:hAnsi="Times New Roman"/>
          <w:sz w:val="24"/>
          <w:szCs w:val="24"/>
        </w:rPr>
        <w:t xml:space="preserve">” от Техническата спецификация </w:t>
      </w:r>
      <w:r w:rsidRPr="0079077A">
        <w:rPr>
          <w:rFonts w:ascii="Times New Roman" w:eastAsia="Times New Roman" w:hAnsi="Times New Roman"/>
          <w:sz w:val="24"/>
          <w:szCs w:val="24"/>
        </w:rPr>
        <w:t>на Възложителя, приложение към настоящия договор.</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(3) 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27. Този договор се прекратява: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с изпълнение на задълженията на страните по него, включително задълженията по време на гаранционния срок на изделията;</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по взаимно писмено съгласие между страните, изразено чрез подписване на двустранно споразумение;</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F80A4C" w:rsidRPr="00E4504F" w:rsidRDefault="00F80A4C" w:rsidP="00F80A4C">
      <w:pPr>
        <w:widowControl w:val="0"/>
        <w:spacing w:after="0" w:line="320" w:lineRule="exact"/>
        <w:ind w:firstLine="708"/>
        <w:jc w:val="both"/>
        <w:rPr>
          <w:rFonts w:ascii="Times New Roman" w:eastAsia="Times New Roman" w:hAnsi="Times New Roman"/>
          <w:i/>
          <w:sz w:val="24"/>
          <w:szCs w:val="24"/>
          <w:lang w:eastAsia="bg-BG"/>
        </w:rPr>
      </w:pPr>
      <w:r w:rsidRPr="0079077A">
        <w:rPr>
          <w:rFonts w:ascii="Times New Roman" w:eastAsia="Times New Roman" w:hAnsi="Times New Roman"/>
          <w:sz w:val="24"/>
          <w:szCs w:val="24"/>
        </w:rPr>
        <w:t xml:space="preserve">4. едностранно от Възложителя с писмено уведомление до другата страна, когато установи, че </w:t>
      </w:r>
      <w:r w:rsidRPr="00E4504F">
        <w:rPr>
          <w:rFonts w:ascii="Times New Roman" w:eastAsia="Times New Roman" w:hAnsi="Times New Roman"/>
          <w:sz w:val="24"/>
          <w:szCs w:val="24"/>
        </w:rPr>
        <w:t>тя ползва подизпълнители при изпълнение на договора</w:t>
      </w:r>
      <w:r w:rsidR="0001273A" w:rsidRPr="00E4504F">
        <w:rPr>
          <w:rFonts w:ascii="Times New Roman" w:eastAsia="Times New Roman" w:hAnsi="Times New Roman"/>
          <w:sz w:val="24"/>
          <w:szCs w:val="24"/>
        </w:rPr>
        <w:t>, в нарушение на чл. 66, ал. 14 от ЗОП</w:t>
      </w:r>
      <w:r w:rsidRPr="00E4504F">
        <w:rPr>
          <w:rFonts w:ascii="Times New Roman" w:eastAsia="Times New Roman" w:hAnsi="Times New Roman"/>
          <w:sz w:val="24"/>
          <w:szCs w:val="24"/>
        </w:rPr>
        <w:t xml:space="preserve">. </w:t>
      </w:r>
      <w:r w:rsidRPr="00E4504F">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4  се променя така:</w:t>
      </w:r>
    </w:p>
    <w:p w:rsidR="00F80A4C" w:rsidRPr="00E4504F" w:rsidRDefault="00F80A4C" w:rsidP="00F80A4C">
      <w:pPr>
        <w:widowControl w:val="0"/>
        <w:spacing w:after="0" w:line="320" w:lineRule="exact"/>
        <w:ind w:firstLine="708"/>
        <w:jc w:val="both"/>
        <w:rPr>
          <w:rFonts w:ascii="Times New Roman" w:eastAsia="Times New Roman" w:hAnsi="Times New Roman"/>
          <w:i/>
          <w:sz w:val="24"/>
          <w:szCs w:val="24"/>
          <w:lang w:eastAsia="bg-BG"/>
        </w:rPr>
      </w:pPr>
      <w:r w:rsidRPr="00E4504F">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w:t>
      </w:r>
      <w:r w:rsidR="00E4504F">
        <w:rPr>
          <w:rFonts w:ascii="Times New Roman" w:eastAsia="Times New Roman" w:hAnsi="Times New Roman"/>
          <w:i/>
          <w:sz w:val="24"/>
          <w:szCs w:val="24"/>
          <w:lang w:eastAsia="bg-BG"/>
        </w:rPr>
        <w:t xml:space="preserve"> в нарушение на чл. 66, ал. 14 от ЗОП,</w:t>
      </w:r>
      <w:r w:rsidRPr="00E4504F">
        <w:rPr>
          <w:rFonts w:ascii="Times New Roman" w:eastAsia="Times New Roman" w:hAnsi="Times New Roman"/>
          <w:i/>
          <w:sz w:val="24"/>
          <w:szCs w:val="24"/>
          <w:lang w:eastAsia="bg-BG"/>
        </w:rPr>
        <w:t xml:space="preserve"> или подизпълнителите изпълняват друг вид работа или участие от предвиденото в договора.);</w:t>
      </w:r>
    </w:p>
    <w:p w:rsidR="00F80A4C" w:rsidRPr="00EC17BA" w:rsidRDefault="00F80A4C" w:rsidP="00F80A4C">
      <w:pPr>
        <w:spacing w:after="0"/>
        <w:ind w:firstLine="709"/>
        <w:jc w:val="both"/>
        <w:rPr>
          <w:rFonts w:ascii="Times New Roman" w:eastAsia="Times New Roman" w:hAnsi="Times New Roman"/>
          <w:sz w:val="24"/>
          <w:szCs w:val="24"/>
        </w:rPr>
      </w:pPr>
      <w:r w:rsidRPr="00EC17BA">
        <w:rPr>
          <w:rFonts w:ascii="Times New Roman" w:eastAsia="Times New Roman" w:hAnsi="Times New Roman"/>
          <w:sz w:val="24"/>
          <w:szCs w:val="24"/>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w:t>
      </w:r>
      <w:r w:rsidR="0001273A" w:rsidRPr="00EC17BA">
        <w:rPr>
          <w:rFonts w:ascii="Times New Roman" w:eastAsia="Times New Roman" w:hAnsi="Times New Roman"/>
          <w:sz w:val="24"/>
          <w:szCs w:val="24"/>
        </w:rPr>
        <w:t>5</w:t>
      </w:r>
      <w:r w:rsidRPr="00EC17BA">
        <w:rPr>
          <w:rFonts w:ascii="Times New Roman" w:eastAsia="Times New Roman" w:hAnsi="Times New Roman"/>
          <w:sz w:val="24"/>
          <w:szCs w:val="24"/>
        </w:rPr>
        <w:t xml:space="preserve">, изречение второ </w:t>
      </w:r>
      <w:r w:rsidR="00771330" w:rsidRPr="00EC17BA">
        <w:rPr>
          <w:rFonts w:ascii="Times New Roman" w:eastAsia="Times New Roman" w:hAnsi="Times New Roman"/>
          <w:sz w:val="24"/>
          <w:szCs w:val="24"/>
        </w:rPr>
        <w:t>и</w:t>
      </w:r>
      <w:r w:rsidR="005D41C1" w:rsidRPr="00EC17BA">
        <w:rPr>
          <w:rFonts w:ascii="Times New Roman" w:eastAsia="Times New Roman" w:hAnsi="Times New Roman"/>
          <w:sz w:val="24"/>
          <w:szCs w:val="24"/>
        </w:rPr>
        <w:t>ли</w:t>
      </w:r>
      <w:r w:rsidR="00771330" w:rsidRPr="00EC17BA">
        <w:rPr>
          <w:rFonts w:ascii="Times New Roman" w:eastAsia="Times New Roman" w:hAnsi="Times New Roman"/>
          <w:sz w:val="24"/>
          <w:szCs w:val="24"/>
        </w:rPr>
        <w:t xml:space="preserve"> чл. 25, ал. </w:t>
      </w:r>
      <w:r w:rsidR="0001273A" w:rsidRPr="00EC17BA">
        <w:rPr>
          <w:rFonts w:ascii="Times New Roman" w:eastAsia="Times New Roman" w:hAnsi="Times New Roman"/>
          <w:sz w:val="24"/>
          <w:szCs w:val="24"/>
        </w:rPr>
        <w:t>7</w:t>
      </w:r>
      <w:r w:rsidR="00771330" w:rsidRPr="00EC17BA">
        <w:rPr>
          <w:rFonts w:ascii="Times New Roman" w:eastAsia="Times New Roman" w:hAnsi="Times New Roman"/>
          <w:sz w:val="24"/>
          <w:szCs w:val="24"/>
        </w:rPr>
        <w:t xml:space="preserve">, т. 3 и т. 4 </w:t>
      </w:r>
      <w:r w:rsidRPr="00EC17BA">
        <w:rPr>
          <w:rFonts w:ascii="Times New Roman" w:eastAsia="Times New Roman" w:hAnsi="Times New Roman"/>
          <w:sz w:val="24"/>
          <w:szCs w:val="24"/>
        </w:rPr>
        <w:t xml:space="preserve">от този договор. </w:t>
      </w:r>
    </w:p>
    <w:p w:rsidR="00F80A4C" w:rsidRPr="0079077A" w:rsidRDefault="00F80A4C" w:rsidP="00F80A4C">
      <w:pPr>
        <w:spacing w:after="0"/>
        <w:ind w:firstLine="709"/>
        <w:jc w:val="both"/>
        <w:rPr>
          <w:rFonts w:ascii="Times New Roman" w:eastAsia="Times New Roman" w:hAnsi="Times New Roman"/>
          <w:sz w:val="24"/>
          <w:szCs w:val="24"/>
        </w:rPr>
      </w:pPr>
      <w:r w:rsidRPr="00EC17BA">
        <w:rPr>
          <w:rFonts w:ascii="Times New Roman" w:eastAsia="Times New Roman" w:hAnsi="Times New Roman"/>
          <w:sz w:val="24"/>
          <w:szCs w:val="24"/>
        </w:rPr>
        <w:t>6. в случаите по чл</w:t>
      </w:r>
      <w:r w:rsidRPr="0079077A">
        <w:rPr>
          <w:rFonts w:ascii="Times New Roman" w:eastAsia="Times New Roman" w:hAnsi="Times New Roman"/>
          <w:sz w:val="24"/>
          <w:szCs w:val="24"/>
        </w:rPr>
        <w:t>. 118, ал. 1 от ЗОП.</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F80A4C" w:rsidRPr="00EC17B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29. </w:t>
      </w:r>
      <w:r w:rsidR="00A40149">
        <w:rPr>
          <w:rFonts w:ascii="Times New Roman" w:eastAsia="Times New Roman" w:hAnsi="Times New Roman"/>
          <w:sz w:val="24"/>
          <w:szCs w:val="24"/>
        </w:rPr>
        <w:t>В</w:t>
      </w:r>
      <w:r w:rsidRPr="0079077A">
        <w:rPr>
          <w:rFonts w:ascii="Times New Roman" w:eastAsia="Times New Roman" w:hAnsi="Times New Roman"/>
          <w:sz w:val="24"/>
          <w:szCs w:val="24"/>
        </w:rPr>
        <w:t>сяка от страните може да прекрати договора след изтичане на тримесечния срок от сключването му чрез писмено уведомление до другата страна, без да дължи пре</w:t>
      </w:r>
      <w:r w:rsidR="00A40149">
        <w:rPr>
          <w:rFonts w:ascii="Times New Roman" w:eastAsia="Times New Roman" w:hAnsi="Times New Roman"/>
          <w:sz w:val="24"/>
          <w:szCs w:val="24"/>
        </w:rPr>
        <w:t xml:space="preserve">дизвестие или </w:t>
      </w:r>
      <w:r w:rsidR="00A40149" w:rsidRPr="00EC17BA">
        <w:rPr>
          <w:rFonts w:ascii="Times New Roman" w:eastAsia="Times New Roman" w:hAnsi="Times New Roman"/>
          <w:sz w:val="24"/>
          <w:szCs w:val="24"/>
        </w:rPr>
        <w:t>обезщетение, в случай че в този срок не е започнало изпълнението на договора поради неосигурено финансиране.</w:t>
      </w:r>
    </w:p>
    <w:p w:rsidR="00A40149" w:rsidRPr="0079077A" w:rsidRDefault="00A40149" w:rsidP="00F80A4C">
      <w:pPr>
        <w:spacing w:after="0"/>
        <w:ind w:firstLine="709"/>
        <w:jc w:val="both"/>
        <w:rPr>
          <w:rFonts w:ascii="Times New Roman" w:eastAsia="Times New Roman" w:hAnsi="Times New Roman"/>
          <w:sz w:val="24"/>
          <w:szCs w:val="24"/>
        </w:rPr>
      </w:pPr>
    </w:p>
    <w:p w:rsidR="00F80A4C" w:rsidRDefault="00F80A4C" w:rsidP="00F80A4C">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ХІ. ЗАКЛЮЧИТЕЛНИ РАЗПОРЕДБИ</w:t>
      </w:r>
    </w:p>
    <w:p w:rsidR="00F80A4C" w:rsidRPr="0079077A" w:rsidRDefault="00F80A4C" w:rsidP="00F80A4C">
      <w:pPr>
        <w:spacing w:after="0"/>
        <w:ind w:firstLine="709"/>
        <w:jc w:val="both"/>
        <w:rPr>
          <w:rFonts w:ascii="Times New Roman" w:eastAsia="Times New Roman" w:hAnsi="Times New Roman"/>
          <w:sz w:val="24"/>
          <w:szCs w:val="24"/>
        </w:rPr>
      </w:pP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30.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 xml:space="preserve">1. за Възложителя: Директор на ДУССД - гр. София, ул. </w:t>
      </w:r>
      <w:r>
        <w:rPr>
          <w:rFonts w:ascii="Times New Roman" w:eastAsia="Times New Roman" w:hAnsi="Times New Roman"/>
          <w:sz w:val="24"/>
          <w:szCs w:val="24"/>
        </w:rPr>
        <w:t>„</w:t>
      </w:r>
      <w:r w:rsidRPr="0079077A">
        <w:rPr>
          <w:rFonts w:ascii="Times New Roman" w:eastAsia="Times New Roman" w:hAnsi="Times New Roman"/>
          <w:sz w:val="24"/>
          <w:szCs w:val="24"/>
        </w:rPr>
        <w:t>Княз Борис І</w:t>
      </w:r>
      <w:r>
        <w:rPr>
          <w:rFonts w:ascii="Times New Roman" w:eastAsia="Times New Roman" w:hAnsi="Times New Roman"/>
          <w:sz w:val="24"/>
          <w:szCs w:val="24"/>
        </w:rPr>
        <w:t>“</w:t>
      </w:r>
      <w:r w:rsidRPr="0079077A">
        <w:rPr>
          <w:rFonts w:ascii="Times New Roman" w:eastAsia="Times New Roman" w:hAnsi="Times New Roman"/>
          <w:sz w:val="24"/>
          <w:szCs w:val="24"/>
        </w:rPr>
        <w:t>, № 124, факс (02) 981 30 10;</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за Изпълнителя: ……………………..</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31.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F80A4C" w:rsidRPr="00EC17B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32.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w:t>
      </w:r>
      <w:r w:rsidRPr="00EC17BA">
        <w:rPr>
          <w:rFonts w:ascii="Times New Roman" w:eastAsia="Times New Roman" w:hAnsi="Times New Roman"/>
          <w:sz w:val="24"/>
          <w:szCs w:val="24"/>
        </w:rPr>
        <w:t>Изпълнител:</w:t>
      </w:r>
    </w:p>
    <w:p w:rsidR="00644073" w:rsidRPr="00EC17BA" w:rsidRDefault="00644073" w:rsidP="00644073">
      <w:pPr>
        <w:spacing w:after="0"/>
        <w:ind w:firstLine="709"/>
        <w:jc w:val="both"/>
        <w:rPr>
          <w:rFonts w:ascii="Times New Roman" w:eastAsia="Times New Roman" w:hAnsi="Times New Roman"/>
          <w:sz w:val="24"/>
          <w:szCs w:val="24"/>
        </w:rPr>
      </w:pPr>
      <w:r w:rsidRPr="00EC17BA">
        <w:rPr>
          <w:rFonts w:ascii="Times New Roman" w:eastAsia="Times New Roman" w:hAnsi="Times New Roman"/>
          <w:sz w:val="24"/>
          <w:szCs w:val="24"/>
        </w:rPr>
        <w:t xml:space="preserve">1. Техническа спецификация на Възложителя за обособена позиция № 3 - </w:t>
      </w:r>
      <w:r w:rsidRPr="00EC17BA">
        <w:rPr>
          <w:rStyle w:val="aff"/>
          <w:rFonts w:ascii="Times New Roman" w:hAnsi="Times New Roman"/>
          <w:sz w:val="24"/>
          <w:szCs w:val="24"/>
        </w:rPr>
        <w:t xml:space="preserve">....... страници, </w:t>
      </w:r>
      <w:r w:rsidRPr="00EC17BA">
        <w:rPr>
          <w:rFonts w:ascii="Times New Roman" w:eastAsia="Times New Roman" w:hAnsi="Times New Roman"/>
          <w:sz w:val="24"/>
          <w:szCs w:val="24"/>
        </w:rPr>
        <w:t>Приложение № 1;</w:t>
      </w:r>
    </w:p>
    <w:p w:rsidR="00644073" w:rsidRPr="00EC17BA" w:rsidRDefault="00644073" w:rsidP="00644073">
      <w:pPr>
        <w:spacing w:after="0"/>
        <w:ind w:firstLine="709"/>
        <w:jc w:val="both"/>
        <w:rPr>
          <w:rFonts w:ascii="Times New Roman" w:eastAsia="Times New Roman" w:hAnsi="Times New Roman"/>
          <w:sz w:val="24"/>
          <w:szCs w:val="24"/>
        </w:rPr>
      </w:pPr>
      <w:r w:rsidRPr="00EC17BA">
        <w:rPr>
          <w:rFonts w:ascii="Times New Roman" w:eastAsia="Times New Roman" w:hAnsi="Times New Roman"/>
          <w:sz w:val="24"/>
          <w:szCs w:val="24"/>
        </w:rPr>
        <w:t xml:space="preserve">2. Техническо предложение, което Изпълнителят е представил в офертата си за участие в процедурата за възлагане на обществена поръчка за обособената позиция № 3 - </w:t>
      </w:r>
      <w:r w:rsidRPr="00EC17BA">
        <w:rPr>
          <w:rStyle w:val="aff"/>
          <w:rFonts w:ascii="Times New Roman" w:hAnsi="Times New Roman"/>
          <w:sz w:val="24"/>
          <w:szCs w:val="24"/>
        </w:rPr>
        <w:t xml:space="preserve">....... страници, </w:t>
      </w:r>
      <w:r w:rsidRPr="00EC17BA">
        <w:rPr>
          <w:rFonts w:ascii="Times New Roman" w:eastAsia="Times New Roman" w:hAnsi="Times New Roman"/>
          <w:sz w:val="24"/>
          <w:szCs w:val="24"/>
        </w:rPr>
        <w:t>Приложение № 2;</w:t>
      </w:r>
    </w:p>
    <w:p w:rsidR="00644073" w:rsidRPr="00EC17BA" w:rsidRDefault="00644073" w:rsidP="00644073">
      <w:pPr>
        <w:spacing w:after="0"/>
        <w:ind w:firstLine="709"/>
        <w:jc w:val="both"/>
        <w:rPr>
          <w:rFonts w:ascii="Times New Roman" w:eastAsia="Times New Roman" w:hAnsi="Times New Roman"/>
          <w:sz w:val="24"/>
          <w:szCs w:val="24"/>
        </w:rPr>
      </w:pPr>
      <w:r w:rsidRPr="00EC17BA">
        <w:rPr>
          <w:rFonts w:ascii="Times New Roman" w:eastAsia="Times New Roman" w:hAnsi="Times New Roman"/>
          <w:sz w:val="24"/>
          <w:szCs w:val="24"/>
        </w:rPr>
        <w:t xml:space="preserve">3. Ценово предложение, което Изпълнителят е представил в офертата си за участие в процедурата за възлагане на обществена поръчка за обособената позиция № 3 - </w:t>
      </w:r>
      <w:r w:rsidRPr="00EC17BA">
        <w:rPr>
          <w:rStyle w:val="aff"/>
          <w:rFonts w:ascii="Times New Roman" w:hAnsi="Times New Roman"/>
          <w:sz w:val="24"/>
          <w:szCs w:val="24"/>
        </w:rPr>
        <w:t xml:space="preserve">....... страници, </w:t>
      </w:r>
      <w:r w:rsidRPr="00EC17BA">
        <w:rPr>
          <w:rFonts w:ascii="Times New Roman" w:eastAsia="Times New Roman" w:hAnsi="Times New Roman"/>
          <w:sz w:val="24"/>
          <w:szCs w:val="24"/>
        </w:rPr>
        <w:t>Приложение № 3.</w:t>
      </w:r>
    </w:p>
    <w:p w:rsidR="00F80A4C" w:rsidRPr="0079077A"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За неуредените въпроси в този договор се прилага законодателството на Република България. </w:t>
      </w:r>
    </w:p>
    <w:p w:rsidR="00F80A4C" w:rsidRDefault="00F80A4C" w:rsidP="00F80A4C">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Този договор се състави и подписа в два еднакви оригинални екземпляра - по един за всяка страна.</w:t>
      </w:r>
    </w:p>
    <w:p w:rsidR="00EA0B13" w:rsidRDefault="00EA0B13" w:rsidP="00F80A4C">
      <w:pPr>
        <w:spacing w:after="0"/>
        <w:ind w:firstLine="709"/>
        <w:jc w:val="both"/>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F80A4C" w:rsidRPr="00D37EAE" w:rsidTr="00C22DFA">
        <w:tc>
          <w:tcPr>
            <w:tcW w:w="5032" w:type="dxa"/>
            <w:shd w:val="clear" w:color="auto" w:fill="auto"/>
          </w:tcPr>
          <w:p w:rsidR="00F80A4C" w:rsidRPr="00D37EAE" w:rsidRDefault="00F80A4C" w:rsidP="00C22DFA">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ВЪЗЛОЖИТЕЛЯ:</w:t>
            </w:r>
          </w:p>
          <w:p w:rsidR="00F80A4C" w:rsidRPr="00D37EAE" w:rsidRDefault="00F80A4C" w:rsidP="00C22DFA">
            <w:pPr>
              <w:widowControl w:val="0"/>
              <w:spacing w:after="0" w:line="240" w:lineRule="auto"/>
              <w:rPr>
                <w:rFonts w:ascii="Times New Roman" w:eastAsia="Times New Roman" w:hAnsi="Times New Roman"/>
                <w:b/>
                <w:sz w:val="28"/>
                <w:szCs w:val="28"/>
              </w:rPr>
            </w:pPr>
          </w:p>
          <w:p w:rsidR="00F80A4C" w:rsidRPr="00D37EAE" w:rsidRDefault="00F80A4C" w:rsidP="00C22DFA">
            <w:pPr>
              <w:widowControl w:val="0"/>
              <w:spacing w:after="0" w:line="240" w:lineRule="auto"/>
              <w:rPr>
                <w:rFonts w:ascii="Times New Roman" w:eastAsia="Times New Roman" w:hAnsi="Times New Roman"/>
                <w:b/>
                <w:i/>
                <w:sz w:val="16"/>
                <w:szCs w:val="16"/>
              </w:rPr>
            </w:pPr>
            <w:r w:rsidRPr="00D37EAE">
              <w:rPr>
                <w:rFonts w:ascii="Times New Roman" w:eastAsia="Times New Roman" w:hAnsi="Times New Roman"/>
                <w:sz w:val="16"/>
                <w:szCs w:val="16"/>
              </w:rPr>
              <w:t>1</w:t>
            </w:r>
            <w:r w:rsidRPr="00D37EAE">
              <w:rPr>
                <w:rFonts w:ascii="Times New Roman" w:eastAsia="Times New Roman" w:hAnsi="Times New Roman"/>
                <w:b/>
                <w:i/>
                <w:sz w:val="16"/>
                <w:szCs w:val="16"/>
              </w:rPr>
              <w:t>. ...........................................................................</w:t>
            </w:r>
          </w:p>
          <w:p w:rsidR="00F80A4C" w:rsidRPr="00D37EAE" w:rsidRDefault="00F80A4C" w:rsidP="00C22DFA">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F80A4C" w:rsidRPr="00D37EAE" w:rsidRDefault="00F80A4C" w:rsidP="00C22DFA">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ДИРЕКТОР НА ДУССД –МВР</w:t>
            </w:r>
          </w:p>
          <w:p w:rsidR="00F80A4C" w:rsidRPr="00D37EAE" w:rsidRDefault="00F80A4C" w:rsidP="00C22DFA">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СТИЛИЯН КРОТНЕВ</w:t>
            </w:r>
          </w:p>
          <w:p w:rsidR="00F80A4C" w:rsidRPr="00D37EAE" w:rsidRDefault="00F80A4C" w:rsidP="00C22DFA">
            <w:pPr>
              <w:widowControl w:val="0"/>
              <w:spacing w:after="0" w:line="240" w:lineRule="auto"/>
              <w:rPr>
                <w:rFonts w:ascii="Times New Roman" w:eastAsia="Times New Roman" w:hAnsi="Times New Roman"/>
                <w:i/>
                <w:sz w:val="16"/>
                <w:szCs w:val="16"/>
              </w:rPr>
            </w:pPr>
          </w:p>
          <w:p w:rsidR="00F80A4C" w:rsidRPr="00D37EAE" w:rsidRDefault="00F80A4C" w:rsidP="00C22DFA">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F80A4C" w:rsidRPr="00D37EAE" w:rsidRDefault="00F80A4C" w:rsidP="00C22DFA">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F80A4C" w:rsidRPr="00D37EAE" w:rsidRDefault="00F80A4C" w:rsidP="00C22DFA">
            <w:pPr>
              <w:widowControl w:val="0"/>
              <w:spacing w:after="0" w:line="240" w:lineRule="auto"/>
              <w:rPr>
                <w:rFonts w:ascii="Times New Roman" w:eastAsia="Times New Roman" w:hAnsi="Times New Roman"/>
                <w:i/>
                <w:sz w:val="16"/>
                <w:szCs w:val="16"/>
              </w:rPr>
            </w:pPr>
          </w:p>
          <w:p w:rsidR="00F80A4C" w:rsidRPr="00D37EAE" w:rsidRDefault="00F80A4C" w:rsidP="00C22DFA">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2. ............................................................................</w:t>
            </w:r>
          </w:p>
          <w:p w:rsidR="00F80A4C" w:rsidRPr="00D37EAE" w:rsidRDefault="00F80A4C" w:rsidP="00C22DFA">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(подпис)</w:t>
            </w:r>
          </w:p>
          <w:p w:rsidR="00F80A4C" w:rsidRPr="00D37EAE" w:rsidRDefault="00F80A4C" w:rsidP="00C22DFA">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ЛИЦЕ, ОТГОВОРНО ЗА СЧЕТОВОДНИТЕ ЗАПИСВАНИЯ</w:t>
            </w:r>
          </w:p>
          <w:p w:rsidR="00F80A4C" w:rsidRPr="00D37EAE" w:rsidRDefault="00F80A4C" w:rsidP="00C22DFA">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F80A4C" w:rsidRPr="00D37EAE" w:rsidRDefault="00F80A4C" w:rsidP="00C22DFA">
            <w:pPr>
              <w:widowControl w:val="0"/>
              <w:spacing w:after="0" w:line="240" w:lineRule="auto"/>
              <w:rPr>
                <w:rFonts w:ascii="Times New Roman" w:eastAsia="Times New Roman" w:hAnsi="Times New Roman"/>
                <w:b/>
                <w:sz w:val="28"/>
                <w:szCs w:val="28"/>
              </w:rPr>
            </w:pPr>
            <w:r w:rsidRPr="00D37EAE">
              <w:rPr>
                <w:rFonts w:ascii="Times New Roman" w:eastAsia="Times New Roman" w:hAnsi="Times New Roman"/>
                <w:i/>
                <w:sz w:val="16"/>
                <w:szCs w:val="16"/>
              </w:rPr>
              <w:t xml:space="preserve">Дата на подписване: </w:t>
            </w:r>
          </w:p>
        </w:tc>
        <w:tc>
          <w:tcPr>
            <w:tcW w:w="5141" w:type="dxa"/>
            <w:shd w:val="clear" w:color="auto" w:fill="auto"/>
          </w:tcPr>
          <w:p w:rsidR="00F80A4C" w:rsidRPr="00D37EAE" w:rsidRDefault="00F80A4C" w:rsidP="00C22DFA">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ИЗПЪЛНИТЕЛЯ:</w:t>
            </w:r>
          </w:p>
          <w:p w:rsidR="00F80A4C" w:rsidRPr="00D37EAE" w:rsidRDefault="00F80A4C" w:rsidP="00C22DFA">
            <w:pPr>
              <w:widowControl w:val="0"/>
              <w:spacing w:after="0" w:line="240" w:lineRule="auto"/>
              <w:rPr>
                <w:rFonts w:ascii="Times New Roman" w:eastAsia="Times New Roman" w:hAnsi="Times New Roman"/>
                <w:b/>
                <w:sz w:val="28"/>
                <w:szCs w:val="28"/>
              </w:rPr>
            </w:pPr>
          </w:p>
          <w:p w:rsidR="00F80A4C" w:rsidRPr="00D37EAE" w:rsidRDefault="00F80A4C" w:rsidP="00C22DFA">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1. ...........................................................................</w:t>
            </w:r>
          </w:p>
          <w:p w:rsidR="00F80A4C" w:rsidRPr="00D37EAE" w:rsidRDefault="00F80A4C" w:rsidP="00C22DFA">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F80A4C" w:rsidRPr="00D37EAE" w:rsidRDefault="00F80A4C" w:rsidP="00C22DFA">
            <w:pPr>
              <w:widowControl w:val="0"/>
              <w:spacing w:after="0" w:line="240" w:lineRule="auto"/>
              <w:rPr>
                <w:rFonts w:ascii="Times New Roman" w:eastAsia="Times New Roman" w:hAnsi="Times New Roman"/>
                <w:i/>
                <w:sz w:val="16"/>
                <w:szCs w:val="16"/>
              </w:rPr>
            </w:pPr>
          </w:p>
          <w:p w:rsidR="00F80A4C" w:rsidRPr="00D37EAE" w:rsidRDefault="00F80A4C" w:rsidP="00C22DFA">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F80A4C" w:rsidRPr="00D37EAE" w:rsidRDefault="00F80A4C" w:rsidP="00C22DFA">
            <w:pPr>
              <w:widowControl w:val="0"/>
              <w:spacing w:after="0" w:line="240" w:lineRule="auto"/>
              <w:rPr>
                <w:rFonts w:ascii="Times New Roman" w:eastAsia="Times New Roman" w:hAnsi="Times New Roman"/>
                <w:i/>
                <w:sz w:val="16"/>
                <w:szCs w:val="16"/>
              </w:rPr>
            </w:pPr>
          </w:p>
          <w:p w:rsidR="00F80A4C" w:rsidRPr="00D37EAE" w:rsidRDefault="00F80A4C" w:rsidP="00C22DFA">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F80A4C" w:rsidRPr="00D37EAE" w:rsidRDefault="00F80A4C" w:rsidP="00C22DFA">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F80A4C" w:rsidRPr="00D37EAE" w:rsidRDefault="00F80A4C" w:rsidP="00C22DFA">
            <w:pPr>
              <w:widowControl w:val="0"/>
              <w:spacing w:after="0" w:line="240" w:lineRule="auto"/>
              <w:rPr>
                <w:rFonts w:ascii="Times New Roman" w:eastAsia="Times New Roman" w:hAnsi="Times New Roman"/>
                <w:b/>
                <w:sz w:val="28"/>
                <w:szCs w:val="28"/>
              </w:rPr>
            </w:pPr>
          </w:p>
          <w:p w:rsidR="00F80A4C" w:rsidRPr="00D37EAE" w:rsidRDefault="00F80A4C" w:rsidP="00C22DFA">
            <w:pPr>
              <w:widowControl w:val="0"/>
              <w:spacing w:after="0" w:line="240" w:lineRule="auto"/>
              <w:rPr>
                <w:rFonts w:ascii="Times New Roman" w:eastAsia="Times New Roman" w:hAnsi="Times New Roman"/>
                <w:b/>
                <w:sz w:val="28"/>
                <w:szCs w:val="28"/>
              </w:rPr>
            </w:pPr>
          </w:p>
        </w:tc>
      </w:tr>
    </w:tbl>
    <w:p w:rsidR="00F80A4C" w:rsidRDefault="00F80A4C" w:rsidP="00F80A4C">
      <w:pPr>
        <w:tabs>
          <w:tab w:val="left" w:pos="9360"/>
        </w:tabs>
        <w:spacing w:after="0" w:line="240" w:lineRule="auto"/>
        <w:ind w:firstLine="720"/>
        <w:rPr>
          <w:rFonts w:ascii="Times New Roman" w:eastAsia="Times New Roman" w:hAnsi="Times New Roman"/>
          <w:b/>
          <w:i/>
          <w:spacing w:val="10"/>
          <w:sz w:val="24"/>
          <w:szCs w:val="24"/>
          <w:u w:val="single"/>
          <w:shd w:val="clear" w:color="auto" w:fill="FFFFFF"/>
          <w:lang w:eastAsia="bg-BG"/>
        </w:rPr>
      </w:pPr>
      <w:r w:rsidRPr="00D37EAE">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r w:rsidRPr="00D37EAE">
        <w:rPr>
          <w:rFonts w:ascii="Times New Roman" w:eastAsia="Times New Roman" w:hAnsi="Times New Roman"/>
          <w:b/>
          <w:i/>
          <w:spacing w:val="10"/>
          <w:sz w:val="24"/>
          <w:szCs w:val="24"/>
          <w:shd w:val="clear" w:color="auto" w:fill="FFFFFF"/>
          <w:lang w:eastAsia="bg-BG"/>
        </w:rPr>
        <w:t xml:space="preserve"> </w:t>
      </w:r>
    </w:p>
    <w:p w:rsidR="00F80A4C" w:rsidRPr="00F80A4C" w:rsidRDefault="00F80A4C" w:rsidP="00C65532">
      <w:pPr>
        <w:tabs>
          <w:tab w:val="left" w:pos="9360"/>
        </w:tabs>
        <w:spacing w:after="0" w:line="240" w:lineRule="auto"/>
        <w:ind w:firstLine="720"/>
        <w:rPr>
          <w:rFonts w:ascii="Times New Roman" w:eastAsia="Times New Roman" w:hAnsi="Times New Roman"/>
          <w:spacing w:val="10"/>
          <w:sz w:val="24"/>
          <w:szCs w:val="24"/>
          <w:shd w:val="clear" w:color="auto" w:fill="FFFFFF"/>
          <w:lang w:eastAsia="bg-BG"/>
        </w:rPr>
      </w:pPr>
    </w:p>
    <w:p w:rsidR="00F80A4C" w:rsidRDefault="00F80A4C" w:rsidP="00C65532">
      <w:pPr>
        <w:tabs>
          <w:tab w:val="left" w:pos="9360"/>
        </w:tabs>
        <w:spacing w:after="0" w:line="240" w:lineRule="auto"/>
        <w:ind w:firstLine="720"/>
        <w:rPr>
          <w:rFonts w:ascii="Times New Roman" w:eastAsia="Times New Roman" w:hAnsi="Times New Roman"/>
          <w:b/>
          <w:i/>
          <w:spacing w:val="10"/>
          <w:sz w:val="24"/>
          <w:szCs w:val="24"/>
          <w:u w:val="single"/>
          <w:shd w:val="clear" w:color="auto" w:fill="FFFFFF"/>
          <w:lang w:eastAsia="bg-BG"/>
        </w:rPr>
      </w:pPr>
    </w:p>
    <w:sectPr w:rsidR="00F80A4C" w:rsidSect="004A7E3E">
      <w:pgSz w:w="11906" w:h="16838"/>
      <w:pgMar w:top="1134" w:right="991" w:bottom="90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4B0" w:rsidRDefault="00C704B0" w:rsidP="00D0490F">
      <w:pPr>
        <w:spacing w:after="0" w:line="240" w:lineRule="auto"/>
      </w:pPr>
      <w:r>
        <w:separator/>
      </w:r>
    </w:p>
  </w:endnote>
  <w:endnote w:type="continuationSeparator" w:id="0">
    <w:p w:rsidR="00C704B0" w:rsidRDefault="00C704B0"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msCyrNew">
    <w:altName w:val="Times New Roman"/>
    <w:charset w:val="00"/>
    <w:family w:val="roman"/>
    <w:pitch w:val="variable"/>
    <w:sig w:usb0="00000287" w:usb1="00000000" w:usb2="00000000" w:usb3="00000000" w:csb0="0000001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roman"/>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4B0" w:rsidRDefault="00C704B0" w:rsidP="00D0490F">
      <w:pPr>
        <w:spacing w:after="0" w:line="240" w:lineRule="auto"/>
      </w:pPr>
      <w:r>
        <w:separator/>
      </w:r>
    </w:p>
  </w:footnote>
  <w:footnote w:type="continuationSeparator" w:id="0">
    <w:p w:rsidR="00C704B0" w:rsidRDefault="00C704B0"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0AA1777"/>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5" w15:restartNumberingAfterBreak="0">
    <w:nsid w:val="01390950"/>
    <w:multiLevelType w:val="multilevel"/>
    <w:tmpl w:val="2B3AD93E"/>
    <w:lvl w:ilvl="0">
      <w:start w:val="1"/>
      <w:numFmt w:val="decimal"/>
      <w:lvlText w:val="%1."/>
      <w:lvlJc w:val="left"/>
      <w:pPr>
        <w:ind w:left="398" w:hanging="360"/>
      </w:pPr>
      <w:rPr>
        <w:rFonts w:hint="default"/>
      </w:rPr>
    </w:lvl>
    <w:lvl w:ilvl="1">
      <w:start w:val="6"/>
      <w:numFmt w:val="decimal"/>
      <w:isLgl/>
      <w:lvlText w:val="%1.%2."/>
      <w:lvlJc w:val="left"/>
      <w:pPr>
        <w:ind w:left="1144" w:hanging="435"/>
      </w:pPr>
      <w:rPr>
        <w:rFonts w:hint="default"/>
      </w:rPr>
    </w:lvl>
    <w:lvl w:ilvl="2">
      <w:start w:val="1"/>
      <w:numFmt w:val="decimal"/>
      <w:isLgl/>
      <w:lvlText w:val="%1.%2.%3."/>
      <w:lvlJc w:val="left"/>
      <w:pPr>
        <w:ind w:left="2100" w:hanging="720"/>
      </w:pPr>
      <w:rPr>
        <w:rFonts w:hint="default"/>
      </w:rPr>
    </w:lvl>
    <w:lvl w:ilvl="3">
      <w:start w:val="1"/>
      <w:numFmt w:val="decimal"/>
      <w:isLgl/>
      <w:lvlText w:val="%1.%2.%3.%4."/>
      <w:lvlJc w:val="left"/>
      <w:pPr>
        <w:ind w:left="2771" w:hanging="720"/>
      </w:pPr>
      <w:rPr>
        <w:rFonts w:hint="default"/>
      </w:rPr>
    </w:lvl>
    <w:lvl w:ilvl="4">
      <w:start w:val="1"/>
      <w:numFmt w:val="decimal"/>
      <w:isLgl/>
      <w:lvlText w:val="%1.%2.%3.%4.%5."/>
      <w:lvlJc w:val="left"/>
      <w:pPr>
        <w:ind w:left="3802" w:hanging="1080"/>
      </w:pPr>
      <w:rPr>
        <w:rFonts w:hint="default"/>
      </w:rPr>
    </w:lvl>
    <w:lvl w:ilvl="5">
      <w:start w:val="1"/>
      <w:numFmt w:val="decimal"/>
      <w:isLgl/>
      <w:lvlText w:val="%1.%2.%3.%4.%5.%6."/>
      <w:lvlJc w:val="left"/>
      <w:pPr>
        <w:ind w:left="4473" w:hanging="1080"/>
      </w:pPr>
      <w:rPr>
        <w:rFonts w:hint="default"/>
      </w:rPr>
    </w:lvl>
    <w:lvl w:ilvl="6">
      <w:start w:val="1"/>
      <w:numFmt w:val="decimal"/>
      <w:isLgl/>
      <w:lvlText w:val="%1.%2.%3.%4.%5.%6.%7."/>
      <w:lvlJc w:val="left"/>
      <w:pPr>
        <w:ind w:left="5504" w:hanging="1440"/>
      </w:pPr>
      <w:rPr>
        <w:rFonts w:hint="default"/>
      </w:rPr>
    </w:lvl>
    <w:lvl w:ilvl="7">
      <w:start w:val="1"/>
      <w:numFmt w:val="decimal"/>
      <w:isLgl/>
      <w:lvlText w:val="%1.%2.%3.%4.%5.%6.%7.%8."/>
      <w:lvlJc w:val="left"/>
      <w:pPr>
        <w:ind w:left="6175" w:hanging="1440"/>
      </w:pPr>
      <w:rPr>
        <w:rFonts w:hint="default"/>
      </w:rPr>
    </w:lvl>
    <w:lvl w:ilvl="8">
      <w:start w:val="1"/>
      <w:numFmt w:val="decimal"/>
      <w:isLgl/>
      <w:lvlText w:val="%1.%2.%3.%4.%5.%6.%7.%8.%9."/>
      <w:lvlJc w:val="left"/>
      <w:pPr>
        <w:ind w:left="7206" w:hanging="1800"/>
      </w:pPr>
      <w:rPr>
        <w:rFonts w:hint="default"/>
      </w:rPr>
    </w:lvl>
  </w:abstractNum>
  <w:abstractNum w:abstractNumId="6" w15:restartNumberingAfterBreak="0">
    <w:nsid w:val="08D86D79"/>
    <w:multiLevelType w:val="hybridMultilevel"/>
    <w:tmpl w:val="FC7CAB48"/>
    <w:lvl w:ilvl="0" w:tplc="0402000B">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2640EC"/>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8"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525EC3"/>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0"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15:restartNumberingAfterBreak="0">
    <w:nsid w:val="27971429"/>
    <w:multiLevelType w:val="hybridMultilevel"/>
    <w:tmpl w:val="5E3E07A2"/>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2" w15:restartNumberingAfterBreak="0">
    <w:nsid w:val="2D7353F1"/>
    <w:multiLevelType w:val="hybridMultilevel"/>
    <w:tmpl w:val="533E0A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EC735E6"/>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4" w15:restartNumberingAfterBreak="0">
    <w:nsid w:val="2FAE570B"/>
    <w:multiLevelType w:val="multilevel"/>
    <w:tmpl w:val="B782A51E"/>
    <w:lvl w:ilvl="0">
      <w:start w:val="1"/>
      <w:numFmt w:val="decimal"/>
      <w:lvlText w:val="%1."/>
      <w:lvlJc w:val="left"/>
      <w:pPr>
        <w:tabs>
          <w:tab w:val="num" w:pos="1068"/>
        </w:tabs>
        <w:ind w:left="1068"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5" w15:restartNumberingAfterBreak="0">
    <w:nsid w:val="3D885356"/>
    <w:multiLevelType w:val="hybridMultilevel"/>
    <w:tmpl w:val="C5E6B38E"/>
    <w:lvl w:ilvl="0" w:tplc="04020001">
      <w:start w:val="1"/>
      <w:numFmt w:val="bullet"/>
      <w:lvlText w:val=""/>
      <w:lvlJc w:val="left"/>
      <w:pPr>
        <w:ind w:left="1003" w:hanging="360"/>
      </w:pPr>
      <w:rPr>
        <w:rFonts w:ascii="Symbol" w:hAnsi="Symbol" w:hint="default"/>
      </w:rPr>
    </w:lvl>
    <w:lvl w:ilvl="1" w:tplc="04020003" w:tentative="1">
      <w:start w:val="1"/>
      <w:numFmt w:val="bullet"/>
      <w:lvlText w:val="o"/>
      <w:lvlJc w:val="left"/>
      <w:pPr>
        <w:ind w:left="1723" w:hanging="360"/>
      </w:pPr>
      <w:rPr>
        <w:rFonts w:ascii="Courier New" w:hAnsi="Courier New" w:cs="Courier New" w:hint="default"/>
      </w:rPr>
    </w:lvl>
    <w:lvl w:ilvl="2" w:tplc="04020005" w:tentative="1">
      <w:start w:val="1"/>
      <w:numFmt w:val="bullet"/>
      <w:lvlText w:val=""/>
      <w:lvlJc w:val="left"/>
      <w:pPr>
        <w:ind w:left="2443" w:hanging="360"/>
      </w:pPr>
      <w:rPr>
        <w:rFonts w:ascii="Wingdings" w:hAnsi="Wingdings" w:hint="default"/>
      </w:rPr>
    </w:lvl>
    <w:lvl w:ilvl="3" w:tplc="04020001" w:tentative="1">
      <w:start w:val="1"/>
      <w:numFmt w:val="bullet"/>
      <w:lvlText w:val=""/>
      <w:lvlJc w:val="left"/>
      <w:pPr>
        <w:ind w:left="3163" w:hanging="360"/>
      </w:pPr>
      <w:rPr>
        <w:rFonts w:ascii="Symbol" w:hAnsi="Symbol" w:hint="default"/>
      </w:rPr>
    </w:lvl>
    <w:lvl w:ilvl="4" w:tplc="04020003" w:tentative="1">
      <w:start w:val="1"/>
      <w:numFmt w:val="bullet"/>
      <w:lvlText w:val="o"/>
      <w:lvlJc w:val="left"/>
      <w:pPr>
        <w:ind w:left="3883" w:hanging="360"/>
      </w:pPr>
      <w:rPr>
        <w:rFonts w:ascii="Courier New" w:hAnsi="Courier New" w:cs="Courier New" w:hint="default"/>
      </w:rPr>
    </w:lvl>
    <w:lvl w:ilvl="5" w:tplc="04020005" w:tentative="1">
      <w:start w:val="1"/>
      <w:numFmt w:val="bullet"/>
      <w:lvlText w:val=""/>
      <w:lvlJc w:val="left"/>
      <w:pPr>
        <w:ind w:left="4603" w:hanging="360"/>
      </w:pPr>
      <w:rPr>
        <w:rFonts w:ascii="Wingdings" w:hAnsi="Wingdings" w:hint="default"/>
      </w:rPr>
    </w:lvl>
    <w:lvl w:ilvl="6" w:tplc="04020001" w:tentative="1">
      <w:start w:val="1"/>
      <w:numFmt w:val="bullet"/>
      <w:lvlText w:val=""/>
      <w:lvlJc w:val="left"/>
      <w:pPr>
        <w:ind w:left="5323" w:hanging="360"/>
      </w:pPr>
      <w:rPr>
        <w:rFonts w:ascii="Symbol" w:hAnsi="Symbol" w:hint="default"/>
      </w:rPr>
    </w:lvl>
    <w:lvl w:ilvl="7" w:tplc="04020003" w:tentative="1">
      <w:start w:val="1"/>
      <w:numFmt w:val="bullet"/>
      <w:lvlText w:val="o"/>
      <w:lvlJc w:val="left"/>
      <w:pPr>
        <w:ind w:left="6043" w:hanging="360"/>
      </w:pPr>
      <w:rPr>
        <w:rFonts w:ascii="Courier New" w:hAnsi="Courier New" w:cs="Courier New" w:hint="default"/>
      </w:rPr>
    </w:lvl>
    <w:lvl w:ilvl="8" w:tplc="04020005" w:tentative="1">
      <w:start w:val="1"/>
      <w:numFmt w:val="bullet"/>
      <w:lvlText w:val=""/>
      <w:lvlJc w:val="left"/>
      <w:pPr>
        <w:ind w:left="6763" w:hanging="360"/>
      </w:pPr>
      <w:rPr>
        <w:rFonts w:ascii="Wingdings" w:hAnsi="Wingdings" w:hint="default"/>
      </w:rPr>
    </w:lvl>
  </w:abstractNum>
  <w:abstractNum w:abstractNumId="1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7" w15:restartNumberingAfterBreak="0">
    <w:nsid w:val="46404ABB"/>
    <w:multiLevelType w:val="hybridMultilevel"/>
    <w:tmpl w:val="9864A046"/>
    <w:lvl w:ilvl="0" w:tplc="B150CBEC">
      <w:start w:val="4"/>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034E6D"/>
    <w:multiLevelType w:val="multilevel"/>
    <w:tmpl w:val="4EE879C8"/>
    <w:lvl w:ilvl="0">
      <w:start w:val="1"/>
      <w:numFmt w:val="none"/>
      <w:lvlText w:val="4."/>
      <w:lvlJc w:val="left"/>
      <w:pPr>
        <w:ind w:left="1069" w:hanging="360"/>
      </w:pPr>
      <w:rPr>
        <w:rFonts w:cs="Times New Roman" w:hint="default"/>
      </w:rPr>
    </w:lvl>
    <w:lvl w:ilvl="1">
      <w:start w:val="1"/>
      <w:numFmt w:val="decimal"/>
      <w:lvlText w:val="%14.%2."/>
      <w:lvlJc w:val="left"/>
      <w:pPr>
        <w:ind w:left="1141" w:hanging="432"/>
      </w:pPr>
      <w:rPr>
        <w:rFonts w:cs="Times New Roman" w:hint="default"/>
        <w:b/>
      </w:rPr>
    </w:lvl>
    <w:lvl w:ilvl="2">
      <w:start w:val="1"/>
      <w:numFmt w:val="decimal"/>
      <w:lvlText w:val="4.%2.%3."/>
      <w:lvlJc w:val="left"/>
      <w:pPr>
        <w:ind w:left="1933" w:hanging="504"/>
      </w:pPr>
      <w:rPr>
        <w:rFonts w:cs="Times New Roman" w:hint="default"/>
        <w:b w:val="0"/>
      </w:rPr>
    </w:lvl>
    <w:lvl w:ilvl="3">
      <w:start w:val="1"/>
      <w:numFmt w:val="decimal"/>
      <w:lvlText w:val="%14.%2.%3.%4."/>
      <w:lvlJc w:val="left"/>
      <w:pPr>
        <w:ind w:left="2988" w:hanging="648"/>
      </w:pPr>
      <w:rPr>
        <w:rFonts w:cs="Times New Roman" w:hint="default"/>
        <w:b w:val="0"/>
      </w:rPr>
    </w:lvl>
    <w:lvl w:ilvl="4">
      <w:start w:val="1"/>
      <w:numFmt w:val="decimal"/>
      <w:lvlText w:val="3%1.%2.%3.%4.%5."/>
      <w:lvlJc w:val="left"/>
      <w:pPr>
        <w:ind w:left="2941" w:hanging="792"/>
      </w:pPr>
      <w:rPr>
        <w:rFonts w:cs="Times New Roman" w:hint="default"/>
      </w:rPr>
    </w:lvl>
    <w:lvl w:ilvl="5">
      <w:start w:val="1"/>
      <w:numFmt w:val="decimal"/>
      <w:lvlText w:val="%1.%2.%3.%4.%5.%6."/>
      <w:lvlJc w:val="left"/>
      <w:pPr>
        <w:ind w:left="3445" w:hanging="936"/>
      </w:pPr>
      <w:rPr>
        <w:rFonts w:cs="Times New Roman" w:hint="default"/>
      </w:rPr>
    </w:lvl>
    <w:lvl w:ilvl="6">
      <w:start w:val="1"/>
      <w:numFmt w:val="decimal"/>
      <w:lvlText w:val="%1.%2.%3.%4.%5.%6.%7."/>
      <w:lvlJc w:val="left"/>
      <w:pPr>
        <w:ind w:left="3949" w:hanging="1080"/>
      </w:pPr>
      <w:rPr>
        <w:rFonts w:cs="Times New Roman" w:hint="default"/>
      </w:rPr>
    </w:lvl>
    <w:lvl w:ilvl="7">
      <w:start w:val="1"/>
      <w:numFmt w:val="decimal"/>
      <w:lvlText w:val="%1.%2.%3.%4.%5.%6.%7.%8."/>
      <w:lvlJc w:val="left"/>
      <w:pPr>
        <w:ind w:left="4453" w:hanging="1224"/>
      </w:pPr>
      <w:rPr>
        <w:rFonts w:cs="Times New Roman" w:hint="default"/>
      </w:rPr>
    </w:lvl>
    <w:lvl w:ilvl="8">
      <w:start w:val="1"/>
      <w:numFmt w:val="decimal"/>
      <w:lvlText w:val="%1.%2.%3.%4.%5.%6.%7.%8.%9."/>
      <w:lvlJc w:val="left"/>
      <w:pPr>
        <w:ind w:left="5029" w:hanging="1440"/>
      </w:pPr>
      <w:rPr>
        <w:rFonts w:cs="Times New Roman" w:hint="default"/>
      </w:rPr>
    </w:lvl>
  </w:abstractNum>
  <w:abstractNum w:abstractNumId="19" w15:restartNumberingAfterBreak="0">
    <w:nsid w:val="4C27493B"/>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20" w15:restartNumberingAfterBreak="0">
    <w:nsid w:val="51817662"/>
    <w:multiLevelType w:val="hybridMultilevel"/>
    <w:tmpl w:val="5582D1FC"/>
    <w:lvl w:ilvl="0" w:tplc="882EF3BE">
      <w:start w:val="3"/>
      <w:numFmt w:val="bullet"/>
      <w:lvlText w:val="-"/>
      <w:lvlJc w:val="left"/>
      <w:pPr>
        <w:tabs>
          <w:tab w:val="num" w:pos="435"/>
        </w:tabs>
        <w:ind w:left="435" w:hanging="360"/>
      </w:pPr>
      <w:rPr>
        <w:rFonts w:ascii="TmsCyrNew" w:eastAsia="Times New Roman" w:hAnsi="TmsCyrNew"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1" w15:restartNumberingAfterBreak="0">
    <w:nsid w:val="534D6511"/>
    <w:multiLevelType w:val="hybridMultilevel"/>
    <w:tmpl w:val="0C2E81A2"/>
    <w:lvl w:ilvl="0" w:tplc="987C5074">
      <w:start w:val="1"/>
      <w:numFmt w:val="bullet"/>
      <w:lvlText w:val="-"/>
      <w:lvlJc w:val="left"/>
      <w:pPr>
        <w:ind w:left="372" w:hanging="360"/>
      </w:pPr>
      <w:rPr>
        <w:rFonts w:ascii="Times New Roman" w:eastAsia="Calibri" w:hAnsi="Times New Roman" w:cs="Times New Roman" w:hint="default"/>
      </w:rPr>
    </w:lvl>
    <w:lvl w:ilvl="1" w:tplc="04020003" w:tentative="1">
      <w:start w:val="1"/>
      <w:numFmt w:val="bullet"/>
      <w:lvlText w:val="o"/>
      <w:lvlJc w:val="left"/>
      <w:pPr>
        <w:ind w:left="1092" w:hanging="360"/>
      </w:pPr>
      <w:rPr>
        <w:rFonts w:ascii="Courier New" w:hAnsi="Courier New" w:cs="Courier New" w:hint="default"/>
      </w:rPr>
    </w:lvl>
    <w:lvl w:ilvl="2" w:tplc="04020005" w:tentative="1">
      <w:start w:val="1"/>
      <w:numFmt w:val="bullet"/>
      <w:lvlText w:val=""/>
      <w:lvlJc w:val="left"/>
      <w:pPr>
        <w:ind w:left="1812" w:hanging="360"/>
      </w:pPr>
      <w:rPr>
        <w:rFonts w:ascii="Wingdings" w:hAnsi="Wingdings" w:hint="default"/>
      </w:rPr>
    </w:lvl>
    <w:lvl w:ilvl="3" w:tplc="04020001" w:tentative="1">
      <w:start w:val="1"/>
      <w:numFmt w:val="bullet"/>
      <w:lvlText w:val=""/>
      <w:lvlJc w:val="left"/>
      <w:pPr>
        <w:ind w:left="2532" w:hanging="360"/>
      </w:pPr>
      <w:rPr>
        <w:rFonts w:ascii="Symbol" w:hAnsi="Symbol" w:hint="default"/>
      </w:rPr>
    </w:lvl>
    <w:lvl w:ilvl="4" w:tplc="04020003" w:tentative="1">
      <w:start w:val="1"/>
      <w:numFmt w:val="bullet"/>
      <w:lvlText w:val="o"/>
      <w:lvlJc w:val="left"/>
      <w:pPr>
        <w:ind w:left="3252" w:hanging="360"/>
      </w:pPr>
      <w:rPr>
        <w:rFonts w:ascii="Courier New" w:hAnsi="Courier New" w:cs="Courier New" w:hint="default"/>
      </w:rPr>
    </w:lvl>
    <w:lvl w:ilvl="5" w:tplc="04020005" w:tentative="1">
      <w:start w:val="1"/>
      <w:numFmt w:val="bullet"/>
      <w:lvlText w:val=""/>
      <w:lvlJc w:val="left"/>
      <w:pPr>
        <w:ind w:left="3972" w:hanging="360"/>
      </w:pPr>
      <w:rPr>
        <w:rFonts w:ascii="Wingdings" w:hAnsi="Wingdings" w:hint="default"/>
      </w:rPr>
    </w:lvl>
    <w:lvl w:ilvl="6" w:tplc="04020001" w:tentative="1">
      <w:start w:val="1"/>
      <w:numFmt w:val="bullet"/>
      <w:lvlText w:val=""/>
      <w:lvlJc w:val="left"/>
      <w:pPr>
        <w:ind w:left="4692" w:hanging="360"/>
      </w:pPr>
      <w:rPr>
        <w:rFonts w:ascii="Symbol" w:hAnsi="Symbol" w:hint="default"/>
      </w:rPr>
    </w:lvl>
    <w:lvl w:ilvl="7" w:tplc="04020003" w:tentative="1">
      <w:start w:val="1"/>
      <w:numFmt w:val="bullet"/>
      <w:lvlText w:val="o"/>
      <w:lvlJc w:val="left"/>
      <w:pPr>
        <w:ind w:left="5412" w:hanging="360"/>
      </w:pPr>
      <w:rPr>
        <w:rFonts w:ascii="Courier New" w:hAnsi="Courier New" w:cs="Courier New" w:hint="default"/>
      </w:rPr>
    </w:lvl>
    <w:lvl w:ilvl="8" w:tplc="04020005" w:tentative="1">
      <w:start w:val="1"/>
      <w:numFmt w:val="bullet"/>
      <w:lvlText w:val=""/>
      <w:lvlJc w:val="left"/>
      <w:pPr>
        <w:ind w:left="6132" w:hanging="360"/>
      </w:pPr>
      <w:rPr>
        <w:rFonts w:ascii="Wingdings" w:hAnsi="Wingdings" w:hint="default"/>
      </w:rPr>
    </w:lvl>
  </w:abstractNum>
  <w:abstractNum w:abstractNumId="22"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3" w15:restartNumberingAfterBreak="0">
    <w:nsid w:val="5CB679A1"/>
    <w:multiLevelType w:val="multilevel"/>
    <w:tmpl w:val="E5E8B33C"/>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71495551"/>
    <w:multiLevelType w:val="hybridMultilevel"/>
    <w:tmpl w:val="408CB9EA"/>
    <w:lvl w:ilvl="0" w:tplc="506EE67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5" w15:restartNumberingAfterBreak="0">
    <w:nsid w:val="73196607"/>
    <w:multiLevelType w:val="multilevel"/>
    <w:tmpl w:val="E87EBE70"/>
    <w:lvl w:ilvl="0">
      <w:start w:val="1"/>
      <w:numFmt w:val="decimal"/>
      <w:lvlText w:val="%1."/>
      <w:lvlJc w:val="left"/>
      <w:pPr>
        <w:tabs>
          <w:tab w:val="num" w:pos="4755"/>
        </w:tabs>
        <w:ind w:left="4755" w:hanging="360"/>
      </w:pPr>
      <w:rPr>
        <w:rFonts w:ascii="Times New Roman" w:eastAsia="Calibri" w:hAnsi="Times New Roman" w:cs="Times New Roman"/>
      </w:rPr>
    </w:lvl>
    <w:lvl w:ilvl="1">
      <w:start w:val="1"/>
      <w:numFmt w:val="decimal"/>
      <w:isLgl/>
      <w:lvlText w:val="%1.%2."/>
      <w:lvlJc w:val="left"/>
      <w:pPr>
        <w:ind w:left="4767" w:hanging="360"/>
      </w:pPr>
      <w:rPr>
        <w:rFonts w:hint="default"/>
      </w:rPr>
    </w:lvl>
    <w:lvl w:ilvl="2">
      <w:start w:val="1"/>
      <w:numFmt w:val="decimal"/>
      <w:isLgl/>
      <w:lvlText w:val="%1.%2.%3."/>
      <w:lvlJc w:val="left"/>
      <w:pPr>
        <w:ind w:left="5139" w:hanging="720"/>
      </w:pPr>
      <w:rPr>
        <w:rFonts w:hint="default"/>
      </w:rPr>
    </w:lvl>
    <w:lvl w:ilvl="3">
      <w:start w:val="1"/>
      <w:numFmt w:val="decimal"/>
      <w:isLgl/>
      <w:lvlText w:val="%1.%2.%3.%4."/>
      <w:lvlJc w:val="left"/>
      <w:pPr>
        <w:ind w:left="5151" w:hanging="720"/>
      </w:pPr>
      <w:rPr>
        <w:rFonts w:hint="default"/>
      </w:rPr>
    </w:lvl>
    <w:lvl w:ilvl="4">
      <w:start w:val="1"/>
      <w:numFmt w:val="decimal"/>
      <w:isLgl/>
      <w:lvlText w:val="%1.%2.%3.%4.%5."/>
      <w:lvlJc w:val="left"/>
      <w:pPr>
        <w:ind w:left="5523" w:hanging="1080"/>
      </w:pPr>
      <w:rPr>
        <w:rFonts w:hint="default"/>
      </w:rPr>
    </w:lvl>
    <w:lvl w:ilvl="5">
      <w:start w:val="1"/>
      <w:numFmt w:val="decimal"/>
      <w:isLgl/>
      <w:lvlText w:val="%1.%2.%3.%4.%5.%6."/>
      <w:lvlJc w:val="left"/>
      <w:pPr>
        <w:ind w:left="5535" w:hanging="1080"/>
      </w:pPr>
      <w:rPr>
        <w:rFonts w:hint="default"/>
      </w:rPr>
    </w:lvl>
    <w:lvl w:ilvl="6">
      <w:start w:val="1"/>
      <w:numFmt w:val="decimal"/>
      <w:isLgl/>
      <w:lvlText w:val="%1.%2.%3.%4.%5.%6.%7."/>
      <w:lvlJc w:val="left"/>
      <w:pPr>
        <w:ind w:left="5907" w:hanging="1440"/>
      </w:pPr>
      <w:rPr>
        <w:rFonts w:hint="default"/>
      </w:rPr>
    </w:lvl>
    <w:lvl w:ilvl="7">
      <w:start w:val="1"/>
      <w:numFmt w:val="decimal"/>
      <w:isLgl/>
      <w:lvlText w:val="%1.%2.%3.%4.%5.%6.%7.%8."/>
      <w:lvlJc w:val="left"/>
      <w:pPr>
        <w:ind w:left="5919" w:hanging="1440"/>
      </w:pPr>
      <w:rPr>
        <w:rFonts w:hint="default"/>
      </w:rPr>
    </w:lvl>
    <w:lvl w:ilvl="8">
      <w:start w:val="1"/>
      <w:numFmt w:val="decimal"/>
      <w:isLgl/>
      <w:lvlText w:val="%1.%2.%3.%4.%5.%6.%7.%8.%9."/>
      <w:lvlJc w:val="left"/>
      <w:pPr>
        <w:ind w:left="6291" w:hanging="1800"/>
      </w:pPr>
      <w:rPr>
        <w:rFonts w:hint="default"/>
      </w:rPr>
    </w:lvl>
  </w:abstractNum>
  <w:abstractNum w:abstractNumId="26" w15:restartNumberingAfterBreak="0">
    <w:nsid w:val="7F634926"/>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27"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27"/>
  </w:num>
  <w:num w:numId="2">
    <w:abstractNumId w:val="8"/>
  </w:num>
  <w:num w:numId="3">
    <w:abstractNumId w:val="12"/>
  </w:num>
  <w:num w:numId="4">
    <w:abstractNumId w:val="15"/>
  </w:num>
  <w:num w:numId="5">
    <w:abstractNumId w:val="11"/>
  </w:num>
  <w:num w:numId="6">
    <w:abstractNumId w:val="23"/>
  </w:num>
  <w:num w:numId="7">
    <w:abstractNumId w:val="21"/>
  </w:num>
  <w:num w:numId="8">
    <w:abstractNumId w:val="25"/>
  </w:num>
  <w:num w:numId="9">
    <w:abstractNumId w:val="14"/>
  </w:num>
  <w:num w:numId="10">
    <w:abstractNumId w:val="24"/>
  </w:num>
  <w:num w:numId="11">
    <w:abstractNumId w:val="4"/>
  </w:num>
  <w:num w:numId="12">
    <w:abstractNumId w:val="26"/>
  </w:num>
  <w:num w:numId="13">
    <w:abstractNumId w:val="7"/>
  </w:num>
  <w:num w:numId="14">
    <w:abstractNumId w:val="19"/>
  </w:num>
  <w:num w:numId="15">
    <w:abstractNumId w:val="9"/>
  </w:num>
  <w:num w:numId="16">
    <w:abstractNumId w:val="13"/>
  </w:num>
  <w:num w:numId="17">
    <w:abstractNumId w:val="17"/>
  </w:num>
  <w:num w:numId="18">
    <w:abstractNumId w:val="6"/>
  </w:num>
  <w:num w:numId="19">
    <w:abstractNumId w:val="5"/>
  </w:num>
  <w:num w:numId="20">
    <w:abstractNumId w:val="20"/>
  </w:num>
  <w:num w:numId="21">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hideSpellingError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295B"/>
    <w:rsid w:val="00003210"/>
    <w:rsid w:val="000033B0"/>
    <w:rsid w:val="000035A2"/>
    <w:rsid w:val="00003D94"/>
    <w:rsid w:val="00004944"/>
    <w:rsid w:val="00005373"/>
    <w:rsid w:val="00005582"/>
    <w:rsid w:val="00005823"/>
    <w:rsid w:val="00005C0D"/>
    <w:rsid w:val="0000625E"/>
    <w:rsid w:val="0000687D"/>
    <w:rsid w:val="000068E4"/>
    <w:rsid w:val="00006EF9"/>
    <w:rsid w:val="000074F9"/>
    <w:rsid w:val="00011114"/>
    <w:rsid w:val="00011933"/>
    <w:rsid w:val="00011CDD"/>
    <w:rsid w:val="0001254A"/>
    <w:rsid w:val="0001258C"/>
    <w:rsid w:val="0001273A"/>
    <w:rsid w:val="0001354D"/>
    <w:rsid w:val="00013C2E"/>
    <w:rsid w:val="00013DEB"/>
    <w:rsid w:val="000144DE"/>
    <w:rsid w:val="00014D70"/>
    <w:rsid w:val="000150F6"/>
    <w:rsid w:val="00015108"/>
    <w:rsid w:val="000158D3"/>
    <w:rsid w:val="00015A0E"/>
    <w:rsid w:val="00015B50"/>
    <w:rsid w:val="00015E67"/>
    <w:rsid w:val="00017C68"/>
    <w:rsid w:val="00017E74"/>
    <w:rsid w:val="000206BD"/>
    <w:rsid w:val="00020826"/>
    <w:rsid w:val="00021A3F"/>
    <w:rsid w:val="00021EEE"/>
    <w:rsid w:val="00022846"/>
    <w:rsid w:val="00022C3E"/>
    <w:rsid w:val="00023238"/>
    <w:rsid w:val="00023F07"/>
    <w:rsid w:val="000242C2"/>
    <w:rsid w:val="00024765"/>
    <w:rsid w:val="000248C3"/>
    <w:rsid w:val="000249F0"/>
    <w:rsid w:val="0002518D"/>
    <w:rsid w:val="00026B41"/>
    <w:rsid w:val="00026DB0"/>
    <w:rsid w:val="0002729D"/>
    <w:rsid w:val="00027B07"/>
    <w:rsid w:val="00027E2D"/>
    <w:rsid w:val="00030099"/>
    <w:rsid w:val="000305AB"/>
    <w:rsid w:val="0003084B"/>
    <w:rsid w:val="00030A51"/>
    <w:rsid w:val="00030C33"/>
    <w:rsid w:val="00031B98"/>
    <w:rsid w:val="00032A95"/>
    <w:rsid w:val="0003312A"/>
    <w:rsid w:val="0003385E"/>
    <w:rsid w:val="00033944"/>
    <w:rsid w:val="000339E9"/>
    <w:rsid w:val="00033D42"/>
    <w:rsid w:val="000349E2"/>
    <w:rsid w:val="000356B1"/>
    <w:rsid w:val="00035ADD"/>
    <w:rsid w:val="00035D72"/>
    <w:rsid w:val="000366B9"/>
    <w:rsid w:val="00036A93"/>
    <w:rsid w:val="000403CC"/>
    <w:rsid w:val="000417EA"/>
    <w:rsid w:val="000423F2"/>
    <w:rsid w:val="00042B0F"/>
    <w:rsid w:val="00042C2B"/>
    <w:rsid w:val="0004371E"/>
    <w:rsid w:val="00043F91"/>
    <w:rsid w:val="000442F9"/>
    <w:rsid w:val="0004484B"/>
    <w:rsid w:val="00044B14"/>
    <w:rsid w:val="0004559A"/>
    <w:rsid w:val="00046ED9"/>
    <w:rsid w:val="00047D03"/>
    <w:rsid w:val="000505F7"/>
    <w:rsid w:val="00050AAE"/>
    <w:rsid w:val="0005142D"/>
    <w:rsid w:val="00051CA7"/>
    <w:rsid w:val="00052033"/>
    <w:rsid w:val="0005225A"/>
    <w:rsid w:val="000535B7"/>
    <w:rsid w:val="000535E5"/>
    <w:rsid w:val="00053CE2"/>
    <w:rsid w:val="0005402E"/>
    <w:rsid w:val="000541CB"/>
    <w:rsid w:val="00054D55"/>
    <w:rsid w:val="00054E93"/>
    <w:rsid w:val="00055659"/>
    <w:rsid w:val="00055A26"/>
    <w:rsid w:val="00055F53"/>
    <w:rsid w:val="00057159"/>
    <w:rsid w:val="00057D3C"/>
    <w:rsid w:val="00060315"/>
    <w:rsid w:val="00060D3A"/>
    <w:rsid w:val="00061155"/>
    <w:rsid w:val="00061452"/>
    <w:rsid w:val="000619BF"/>
    <w:rsid w:val="00061A75"/>
    <w:rsid w:val="00063E8A"/>
    <w:rsid w:val="00064039"/>
    <w:rsid w:val="00064569"/>
    <w:rsid w:val="000647F7"/>
    <w:rsid w:val="000657E2"/>
    <w:rsid w:val="00065BA1"/>
    <w:rsid w:val="00065BA3"/>
    <w:rsid w:val="00065D13"/>
    <w:rsid w:val="00067A07"/>
    <w:rsid w:val="00067ACB"/>
    <w:rsid w:val="00070014"/>
    <w:rsid w:val="00070178"/>
    <w:rsid w:val="00070D11"/>
    <w:rsid w:val="000716A6"/>
    <w:rsid w:val="000716E8"/>
    <w:rsid w:val="000717E7"/>
    <w:rsid w:val="00071855"/>
    <w:rsid w:val="00072DFE"/>
    <w:rsid w:val="00073690"/>
    <w:rsid w:val="00073E4C"/>
    <w:rsid w:val="00074AD7"/>
    <w:rsid w:val="00077249"/>
    <w:rsid w:val="00077409"/>
    <w:rsid w:val="00077819"/>
    <w:rsid w:val="00077D68"/>
    <w:rsid w:val="00080DB4"/>
    <w:rsid w:val="000815C1"/>
    <w:rsid w:val="00082433"/>
    <w:rsid w:val="00082DED"/>
    <w:rsid w:val="00082E6F"/>
    <w:rsid w:val="000834B1"/>
    <w:rsid w:val="0008400C"/>
    <w:rsid w:val="00084BC8"/>
    <w:rsid w:val="00085D91"/>
    <w:rsid w:val="0008656F"/>
    <w:rsid w:val="000869CE"/>
    <w:rsid w:val="000873EF"/>
    <w:rsid w:val="00087813"/>
    <w:rsid w:val="00087B18"/>
    <w:rsid w:val="00091A66"/>
    <w:rsid w:val="00092145"/>
    <w:rsid w:val="000929C8"/>
    <w:rsid w:val="00092C94"/>
    <w:rsid w:val="00092FEC"/>
    <w:rsid w:val="000955FF"/>
    <w:rsid w:val="00096160"/>
    <w:rsid w:val="000966D4"/>
    <w:rsid w:val="00096DB4"/>
    <w:rsid w:val="000977E3"/>
    <w:rsid w:val="00097F13"/>
    <w:rsid w:val="000A07FE"/>
    <w:rsid w:val="000A0872"/>
    <w:rsid w:val="000A0F08"/>
    <w:rsid w:val="000A1CFB"/>
    <w:rsid w:val="000A2090"/>
    <w:rsid w:val="000A2721"/>
    <w:rsid w:val="000A28E2"/>
    <w:rsid w:val="000A2BC8"/>
    <w:rsid w:val="000A35F8"/>
    <w:rsid w:val="000A43D5"/>
    <w:rsid w:val="000A44F6"/>
    <w:rsid w:val="000A6CA6"/>
    <w:rsid w:val="000A6CBB"/>
    <w:rsid w:val="000A7322"/>
    <w:rsid w:val="000B020C"/>
    <w:rsid w:val="000B18E0"/>
    <w:rsid w:val="000B1D46"/>
    <w:rsid w:val="000B1EFF"/>
    <w:rsid w:val="000B20C4"/>
    <w:rsid w:val="000B2824"/>
    <w:rsid w:val="000B294F"/>
    <w:rsid w:val="000B2E56"/>
    <w:rsid w:val="000B4082"/>
    <w:rsid w:val="000B5390"/>
    <w:rsid w:val="000B567D"/>
    <w:rsid w:val="000B5DC6"/>
    <w:rsid w:val="000B6486"/>
    <w:rsid w:val="000B6DBD"/>
    <w:rsid w:val="000B6F87"/>
    <w:rsid w:val="000B78E5"/>
    <w:rsid w:val="000C052E"/>
    <w:rsid w:val="000C0AC2"/>
    <w:rsid w:val="000C17C2"/>
    <w:rsid w:val="000C1FDC"/>
    <w:rsid w:val="000C243B"/>
    <w:rsid w:val="000C2911"/>
    <w:rsid w:val="000C4950"/>
    <w:rsid w:val="000C5A9C"/>
    <w:rsid w:val="000C6094"/>
    <w:rsid w:val="000C69B2"/>
    <w:rsid w:val="000C711D"/>
    <w:rsid w:val="000C7C12"/>
    <w:rsid w:val="000D00BC"/>
    <w:rsid w:val="000D13FA"/>
    <w:rsid w:val="000D168A"/>
    <w:rsid w:val="000D2502"/>
    <w:rsid w:val="000D2B9F"/>
    <w:rsid w:val="000D30AC"/>
    <w:rsid w:val="000D339F"/>
    <w:rsid w:val="000D4EDD"/>
    <w:rsid w:val="000D6722"/>
    <w:rsid w:val="000D6C67"/>
    <w:rsid w:val="000D7C59"/>
    <w:rsid w:val="000E0EED"/>
    <w:rsid w:val="000E13D8"/>
    <w:rsid w:val="000E209A"/>
    <w:rsid w:val="000E2FB8"/>
    <w:rsid w:val="000E68E5"/>
    <w:rsid w:val="000E797B"/>
    <w:rsid w:val="000E7FBC"/>
    <w:rsid w:val="000F00BC"/>
    <w:rsid w:val="000F2405"/>
    <w:rsid w:val="000F2C99"/>
    <w:rsid w:val="000F2E58"/>
    <w:rsid w:val="000F3299"/>
    <w:rsid w:val="000F336B"/>
    <w:rsid w:val="000F3CAC"/>
    <w:rsid w:val="000F3E01"/>
    <w:rsid w:val="000F41D9"/>
    <w:rsid w:val="000F4DBB"/>
    <w:rsid w:val="000F4DFA"/>
    <w:rsid w:val="000F64F1"/>
    <w:rsid w:val="000F66D0"/>
    <w:rsid w:val="00100141"/>
    <w:rsid w:val="001004BD"/>
    <w:rsid w:val="00100731"/>
    <w:rsid w:val="00100A5A"/>
    <w:rsid w:val="00100D71"/>
    <w:rsid w:val="00100D84"/>
    <w:rsid w:val="0010141F"/>
    <w:rsid w:val="0010148D"/>
    <w:rsid w:val="00101AAF"/>
    <w:rsid w:val="00101DFE"/>
    <w:rsid w:val="00102343"/>
    <w:rsid w:val="0010338C"/>
    <w:rsid w:val="001045CB"/>
    <w:rsid w:val="001047AB"/>
    <w:rsid w:val="00104B20"/>
    <w:rsid w:val="00104BED"/>
    <w:rsid w:val="00105223"/>
    <w:rsid w:val="0010570D"/>
    <w:rsid w:val="00105981"/>
    <w:rsid w:val="00105B4A"/>
    <w:rsid w:val="00105DE6"/>
    <w:rsid w:val="001064DE"/>
    <w:rsid w:val="00106FB4"/>
    <w:rsid w:val="001073EC"/>
    <w:rsid w:val="00107415"/>
    <w:rsid w:val="001076A1"/>
    <w:rsid w:val="00107C5C"/>
    <w:rsid w:val="001100D3"/>
    <w:rsid w:val="001119E6"/>
    <w:rsid w:val="00112082"/>
    <w:rsid w:val="001129BF"/>
    <w:rsid w:val="00113C78"/>
    <w:rsid w:val="001142C0"/>
    <w:rsid w:val="00114AA2"/>
    <w:rsid w:val="00114E0F"/>
    <w:rsid w:val="00117347"/>
    <w:rsid w:val="0011748A"/>
    <w:rsid w:val="00117B59"/>
    <w:rsid w:val="00117C53"/>
    <w:rsid w:val="00117DB1"/>
    <w:rsid w:val="00120677"/>
    <w:rsid w:val="00120A79"/>
    <w:rsid w:val="0012154E"/>
    <w:rsid w:val="0012193F"/>
    <w:rsid w:val="00121FD4"/>
    <w:rsid w:val="001226C5"/>
    <w:rsid w:val="001228B8"/>
    <w:rsid w:val="00122FB1"/>
    <w:rsid w:val="00123AA0"/>
    <w:rsid w:val="001244D8"/>
    <w:rsid w:val="001245C1"/>
    <w:rsid w:val="001248DD"/>
    <w:rsid w:val="00125033"/>
    <w:rsid w:val="00125503"/>
    <w:rsid w:val="001257ED"/>
    <w:rsid w:val="00126704"/>
    <w:rsid w:val="00126ABA"/>
    <w:rsid w:val="00126AFB"/>
    <w:rsid w:val="00126F2D"/>
    <w:rsid w:val="00127308"/>
    <w:rsid w:val="001303EB"/>
    <w:rsid w:val="00130AE1"/>
    <w:rsid w:val="00131197"/>
    <w:rsid w:val="0013182A"/>
    <w:rsid w:val="00131BE8"/>
    <w:rsid w:val="0013311D"/>
    <w:rsid w:val="00134B58"/>
    <w:rsid w:val="00135446"/>
    <w:rsid w:val="00135991"/>
    <w:rsid w:val="00136E45"/>
    <w:rsid w:val="00137122"/>
    <w:rsid w:val="001403FC"/>
    <w:rsid w:val="00140A53"/>
    <w:rsid w:val="00140E1B"/>
    <w:rsid w:val="001410C9"/>
    <w:rsid w:val="00141C24"/>
    <w:rsid w:val="00141C74"/>
    <w:rsid w:val="0014279F"/>
    <w:rsid w:val="00143546"/>
    <w:rsid w:val="001435B8"/>
    <w:rsid w:val="00143D4F"/>
    <w:rsid w:val="00144207"/>
    <w:rsid w:val="001442DE"/>
    <w:rsid w:val="00144376"/>
    <w:rsid w:val="00145112"/>
    <w:rsid w:val="00145791"/>
    <w:rsid w:val="00145A96"/>
    <w:rsid w:val="00145F34"/>
    <w:rsid w:val="001477B7"/>
    <w:rsid w:val="00147A26"/>
    <w:rsid w:val="00147C7D"/>
    <w:rsid w:val="0015043F"/>
    <w:rsid w:val="0015085C"/>
    <w:rsid w:val="00150B54"/>
    <w:rsid w:val="0015104C"/>
    <w:rsid w:val="0015119B"/>
    <w:rsid w:val="001517A3"/>
    <w:rsid w:val="00151FEB"/>
    <w:rsid w:val="00152CE5"/>
    <w:rsid w:val="0015307D"/>
    <w:rsid w:val="00153286"/>
    <w:rsid w:val="0015368B"/>
    <w:rsid w:val="00154FC8"/>
    <w:rsid w:val="00155CB8"/>
    <w:rsid w:val="00156601"/>
    <w:rsid w:val="00157E38"/>
    <w:rsid w:val="001619D4"/>
    <w:rsid w:val="00161F54"/>
    <w:rsid w:val="00162C83"/>
    <w:rsid w:val="001637F2"/>
    <w:rsid w:val="00163C95"/>
    <w:rsid w:val="00163D64"/>
    <w:rsid w:val="00164C01"/>
    <w:rsid w:val="001651E8"/>
    <w:rsid w:val="00165AA2"/>
    <w:rsid w:val="00165D1B"/>
    <w:rsid w:val="00166109"/>
    <w:rsid w:val="001661BE"/>
    <w:rsid w:val="0016655A"/>
    <w:rsid w:val="001676CE"/>
    <w:rsid w:val="0016779A"/>
    <w:rsid w:val="00170240"/>
    <w:rsid w:val="0017046A"/>
    <w:rsid w:val="001717CB"/>
    <w:rsid w:val="00172CB2"/>
    <w:rsid w:val="0017314B"/>
    <w:rsid w:val="001749C2"/>
    <w:rsid w:val="00174FAA"/>
    <w:rsid w:val="001754B4"/>
    <w:rsid w:val="001754D7"/>
    <w:rsid w:val="001756EF"/>
    <w:rsid w:val="00176BA6"/>
    <w:rsid w:val="00176DC9"/>
    <w:rsid w:val="00176EDE"/>
    <w:rsid w:val="00176F99"/>
    <w:rsid w:val="001779CF"/>
    <w:rsid w:val="00181876"/>
    <w:rsid w:val="00182596"/>
    <w:rsid w:val="00182C01"/>
    <w:rsid w:val="00182D4D"/>
    <w:rsid w:val="001834E9"/>
    <w:rsid w:val="00183F5D"/>
    <w:rsid w:val="001840C2"/>
    <w:rsid w:val="001844DD"/>
    <w:rsid w:val="00185085"/>
    <w:rsid w:val="001859B7"/>
    <w:rsid w:val="00185C3B"/>
    <w:rsid w:val="00185F2D"/>
    <w:rsid w:val="00186289"/>
    <w:rsid w:val="001869CF"/>
    <w:rsid w:val="001869E0"/>
    <w:rsid w:val="00186E0F"/>
    <w:rsid w:val="0018770A"/>
    <w:rsid w:val="00187E06"/>
    <w:rsid w:val="0019025D"/>
    <w:rsid w:val="00190415"/>
    <w:rsid w:val="00191005"/>
    <w:rsid w:val="0019131E"/>
    <w:rsid w:val="001924E5"/>
    <w:rsid w:val="00192AE1"/>
    <w:rsid w:val="00192C32"/>
    <w:rsid w:val="00193391"/>
    <w:rsid w:val="001933C9"/>
    <w:rsid w:val="00193720"/>
    <w:rsid w:val="00195396"/>
    <w:rsid w:val="001953E5"/>
    <w:rsid w:val="00195BEB"/>
    <w:rsid w:val="00197890"/>
    <w:rsid w:val="00197BC7"/>
    <w:rsid w:val="001A00D7"/>
    <w:rsid w:val="001A0754"/>
    <w:rsid w:val="001A0832"/>
    <w:rsid w:val="001A0918"/>
    <w:rsid w:val="001A130E"/>
    <w:rsid w:val="001A173C"/>
    <w:rsid w:val="001A1983"/>
    <w:rsid w:val="001A1C88"/>
    <w:rsid w:val="001A1E38"/>
    <w:rsid w:val="001A1E95"/>
    <w:rsid w:val="001A231B"/>
    <w:rsid w:val="001A2678"/>
    <w:rsid w:val="001A2847"/>
    <w:rsid w:val="001A2851"/>
    <w:rsid w:val="001A2F0F"/>
    <w:rsid w:val="001A371C"/>
    <w:rsid w:val="001A3ADC"/>
    <w:rsid w:val="001A4899"/>
    <w:rsid w:val="001A4C8A"/>
    <w:rsid w:val="001A597D"/>
    <w:rsid w:val="001A6B79"/>
    <w:rsid w:val="001A6DF4"/>
    <w:rsid w:val="001B034E"/>
    <w:rsid w:val="001B0921"/>
    <w:rsid w:val="001B0FBA"/>
    <w:rsid w:val="001B1305"/>
    <w:rsid w:val="001B16F4"/>
    <w:rsid w:val="001B1AF8"/>
    <w:rsid w:val="001B229E"/>
    <w:rsid w:val="001B319E"/>
    <w:rsid w:val="001B3911"/>
    <w:rsid w:val="001B4097"/>
    <w:rsid w:val="001B515A"/>
    <w:rsid w:val="001B59F9"/>
    <w:rsid w:val="001B5B9B"/>
    <w:rsid w:val="001B7F16"/>
    <w:rsid w:val="001C2077"/>
    <w:rsid w:val="001C2702"/>
    <w:rsid w:val="001C3752"/>
    <w:rsid w:val="001C3A51"/>
    <w:rsid w:val="001C4A1A"/>
    <w:rsid w:val="001C4B7C"/>
    <w:rsid w:val="001C5393"/>
    <w:rsid w:val="001C5560"/>
    <w:rsid w:val="001C569B"/>
    <w:rsid w:val="001C5D40"/>
    <w:rsid w:val="001C610C"/>
    <w:rsid w:val="001C6873"/>
    <w:rsid w:val="001C78E9"/>
    <w:rsid w:val="001C7CB5"/>
    <w:rsid w:val="001D04B5"/>
    <w:rsid w:val="001D0695"/>
    <w:rsid w:val="001D099E"/>
    <w:rsid w:val="001D0CF9"/>
    <w:rsid w:val="001D10C4"/>
    <w:rsid w:val="001D1385"/>
    <w:rsid w:val="001D2B30"/>
    <w:rsid w:val="001D30E6"/>
    <w:rsid w:val="001D3946"/>
    <w:rsid w:val="001D3E00"/>
    <w:rsid w:val="001D4A83"/>
    <w:rsid w:val="001D4B9B"/>
    <w:rsid w:val="001D5995"/>
    <w:rsid w:val="001D6087"/>
    <w:rsid w:val="001D64AD"/>
    <w:rsid w:val="001D671A"/>
    <w:rsid w:val="001D6791"/>
    <w:rsid w:val="001D69F4"/>
    <w:rsid w:val="001D6B8B"/>
    <w:rsid w:val="001E0807"/>
    <w:rsid w:val="001E1471"/>
    <w:rsid w:val="001E1509"/>
    <w:rsid w:val="001E20C2"/>
    <w:rsid w:val="001E4043"/>
    <w:rsid w:val="001E4691"/>
    <w:rsid w:val="001E4729"/>
    <w:rsid w:val="001E4C33"/>
    <w:rsid w:val="001E4D80"/>
    <w:rsid w:val="001E5557"/>
    <w:rsid w:val="001E5706"/>
    <w:rsid w:val="001E5A19"/>
    <w:rsid w:val="001E5AB1"/>
    <w:rsid w:val="001E5E6D"/>
    <w:rsid w:val="001E6D86"/>
    <w:rsid w:val="001E6EE8"/>
    <w:rsid w:val="001E7AAA"/>
    <w:rsid w:val="001E7B2E"/>
    <w:rsid w:val="001F195D"/>
    <w:rsid w:val="001F2870"/>
    <w:rsid w:val="001F3FDF"/>
    <w:rsid w:val="001F4565"/>
    <w:rsid w:val="001F46D2"/>
    <w:rsid w:val="001F47DC"/>
    <w:rsid w:val="001F4801"/>
    <w:rsid w:val="001F61AF"/>
    <w:rsid w:val="001F6AA1"/>
    <w:rsid w:val="001F6C54"/>
    <w:rsid w:val="001F7400"/>
    <w:rsid w:val="001F77D4"/>
    <w:rsid w:val="001F7C2C"/>
    <w:rsid w:val="00200CDB"/>
    <w:rsid w:val="00201799"/>
    <w:rsid w:val="00203801"/>
    <w:rsid w:val="00203D83"/>
    <w:rsid w:val="00203E20"/>
    <w:rsid w:val="00203E88"/>
    <w:rsid w:val="0020465F"/>
    <w:rsid w:val="00205028"/>
    <w:rsid w:val="00205329"/>
    <w:rsid w:val="00205952"/>
    <w:rsid w:val="00206947"/>
    <w:rsid w:val="00206B9B"/>
    <w:rsid w:val="00206F1F"/>
    <w:rsid w:val="002104A9"/>
    <w:rsid w:val="00210EEB"/>
    <w:rsid w:val="00211C82"/>
    <w:rsid w:val="00211CEF"/>
    <w:rsid w:val="00212118"/>
    <w:rsid w:val="00212173"/>
    <w:rsid w:val="00212C8C"/>
    <w:rsid w:val="00213DA0"/>
    <w:rsid w:val="00214329"/>
    <w:rsid w:val="00216D88"/>
    <w:rsid w:val="00216DBE"/>
    <w:rsid w:val="00217ABD"/>
    <w:rsid w:val="00217DF0"/>
    <w:rsid w:val="0022017D"/>
    <w:rsid w:val="002204C4"/>
    <w:rsid w:val="00220746"/>
    <w:rsid w:val="0022089B"/>
    <w:rsid w:val="002209F7"/>
    <w:rsid w:val="00220DA3"/>
    <w:rsid w:val="00221C53"/>
    <w:rsid w:val="00221E76"/>
    <w:rsid w:val="00222546"/>
    <w:rsid w:val="00223D25"/>
    <w:rsid w:val="00223EFD"/>
    <w:rsid w:val="0022565D"/>
    <w:rsid w:val="00225A63"/>
    <w:rsid w:val="00226033"/>
    <w:rsid w:val="0022624A"/>
    <w:rsid w:val="00226599"/>
    <w:rsid w:val="00227A4E"/>
    <w:rsid w:val="00227C92"/>
    <w:rsid w:val="00227E0F"/>
    <w:rsid w:val="0023071B"/>
    <w:rsid w:val="00230926"/>
    <w:rsid w:val="00230970"/>
    <w:rsid w:val="00230C1C"/>
    <w:rsid w:val="00230E56"/>
    <w:rsid w:val="0023286C"/>
    <w:rsid w:val="002328BC"/>
    <w:rsid w:val="00232C6C"/>
    <w:rsid w:val="00232CAE"/>
    <w:rsid w:val="002335B2"/>
    <w:rsid w:val="00233999"/>
    <w:rsid w:val="0023427C"/>
    <w:rsid w:val="00234DCC"/>
    <w:rsid w:val="00235C3E"/>
    <w:rsid w:val="00236161"/>
    <w:rsid w:val="002364B1"/>
    <w:rsid w:val="00236ECB"/>
    <w:rsid w:val="00237436"/>
    <w:rsid w:val="0023775E"/>
    <w:rsid w:val="00237FAB"/>
    <w:rsid w:val="00240267"/>
    <w:rsid w:val="0024345C"/>
    <w:rsid w:val="0024354A"/>
    <w:rsid w:val="00244EF2"/>
    <w:rsid w:val="002456F6"/>
    <w:rsid w:val="00245B04"/>
    <w:rsid w:val="00245F3D"/>
    <w:rsid w:val="002468F8"/>
    <w:rsid w:val="00247498"/>
    <w:rsid w:val="002474D6"/>
    <w:rsid w:val="0024785B"/>
    <w:rsid w:val="00251AFD"/>
    <w:rsid w:val="002521C0"/>
    <w:rsid w:val="0025294F"/>
    <w:rsid w:val="00252990"/>
    <w:rsid w:val="0025381C"/>
    <w:rsid w:val="002540F6"/>
    <w:rsid w:val="00254A26"/>
    <w:rsid w:val="00254A5C"/>
    <w:rsid w:val="00254BC4"/>
    <w:rsid w:val="0025573E"/>
    <w:rsid w:val="00255830"/>
    <w:rsid w:val="00256A98"/>
    <w:rsid w:val="0025759D"/>
    <w:rsid w:val="00257838"/>
    <w:rsid w:val="00257994"/>
    <w:rsid w:val="00257F48"/>
    <w:rsid w:val="002604D0"/>
    <w:rsid w:val="002619E8"/>
    <w:rsid w:val="00261AA4"/>
    <w:rsid w:val="00262B21"/>
    <w:rsid w:val="002655DE"/>
    <w:rsid w:val="002667BC"/>
    <w:rsid w:val="002667C2"/>
    <w:rsid w:val="00266AE9"/>
    <w:rsid w:val="00266BAB"/>
    <w:rsid w:val="00266EA1"/>
    <w:rsid w:val="00267D64"/>
    <w:rsid w:val="00267FA2"/>
    <w:rsid w:val="002701E7"/>
    <w:rsid w:val="0027069B"/>
    <w:rsid w:val="002718D7"/>
    <w:rsid w:val="00271DF7"/>
    <w:rsid w:val="00273214"/>
    <w:rsid w:val="002737ED"/>
    <w:rsid w:val="00274764"/>
    <w:rsid w:val="00275689"/>
    <w:rsid w:val="00275B4B"/>
    <w:rsid w:val="002764D5"/>
    <w:rsid w:val="00276571"/>
    <w:rsid w:val="0027679D"/>
    <w:rsid w:val="00277966"/>
    <w:rsid w:val="00280C25"/>
    <w:rsid w:val="00281F04"/>
    <w:rsid w:val="00282531"/>
    <w:rsid w:val="002834B0"/>
    <w:rsid w:val="00283BB2"/>
    <w:rsid w:val="0028410D"/>
    <w:rsid w:val="00284596"/>
    <w:rsid w:val="00284E87"/>
    <w:rsid w:val="00285322"/>
    <w:rsid w:val="00286419"/>
    <w:rsid w:val="0028673E"/>
    <w:rsid w:val="00286D59"/>
    <w:rsid w:val="0028727B"/>
    <w:rsid w:val="002873E9"/>
    <w:rsid w:val="0028743E"/>
    <w:rsid w:val="0028743F"/>
    <w:rsid w:val="00287573"/>
    <w:rsid w:val="0028776E"/>
    <w:rsid w:val="0029117B"/>
    <w:rsid w:val="00291F68"/>
    <w:rsid w:val="00292D82"/>
    <w:rsid w:val="0029313C"/>
    <w:rsid w:val="00293DD5"/>
    <w:rsid w:val="002943A9"/>
    <w:rsid w:val="00294858"/>
    <w:rsid w:val="0029486E"/>
    <w:rsid w:val="0029505D"/>
    <w:rsid w:val="002950F3"/>
    <w:rsid w:val="002956A1"/>
    <w:rsid w:val="0029652B"/>
    <w:rsid w:val="00297B45"/>
    <w:rsid w:val="002A014A"/>
    <w:rsid w:val="002A0B7D"/>
    <w:rsid w:val="002A1253"/>
    <w:rsid w:val="002A1D84"/>
    <w:rsid w:val="002A25E1"/>
    <w:rsid w:val="002A2880"/>
    <w:rsid w:val="002A2BF1"/>
    <w:rsid w:val="002A3414"/>
    <w:rsid w:val="002A4053"/>
    <w:rsid w:val="002A5725"/>
    <w:rsid w:val="002A5B4E"/>
    <w:rsid w:val="002A6101"/>
    <w:rsid w:val="002A63FD"/>
    <w:rsid w:val="002A699E"/>
    <w:rsid w:val="002A6EED"/>
    <w:rsid w:val="002B0E47"/>
    <w:rsid w:val="002B114C"/>
    <w:rsid w:val="002B12EF"/>
    <w:rsid w:val="002B1738"/>
    <w:rsid w:val="002B188C"/>
    <w:rsid w:val="002B2036"/>
    <w:rsid w:val="002B2076"/>
    <w:rsid w:val="002B2821"/>
    <w:rsid w:val="002B29B7"/>
    <w:rsid w:val="002B2D65"/>
    <w:rsid w:val="002B3656"/>
    <w:rsid w:val="002B3841"/>
    <w:rsid w:val="002B4291"/>
    <w:rsid w:val="002B6525"/>
    <w:rsid w:val="002B745F"/>
    <w:rsid w:val="002C013E"/>
    <w:rsid w:val="002C0292"/>
    <w:rsid w:val="002C0F35"/>
    <w:rsid w:val="002C21E1"/>
    <w:rsid w:val="002C2FDC"/>
    <w:rsid w:val="002C3F32"/>
    <w:rsid w:val="002C4225"/>
    <w:rsid w:val="002C4605"/>
    <w:rsid w:val="002C55E0"/>
    <w:rsid w:val="002C5749"/>
    <w:rsid w:val="002C5892"/>
    <w:rsid w:val="002C6EFE"/>
    <w:rsid w:val="002D1030"/>
    <w:rsid w:val="002D1AA4"/>
    <w:rsid w:val="002D1B0E"/>
    <w:rsid w:val="002D2292"/>
    <w:rsid w:val="002D28CA"/>
    <w:rsid w:val="002D31C7"/>
    <w:rsid w:val="002D45D1"/>
    <w:rsid w:val="002D4808"/>
    <w:rsid w:val="002D4820"/>
    <w:rsid w:val="002D513C"/>
    <w:rsid w:val="002D52A2"/>
    <w:rsid w:val="002D5680"/>
    <w:rsid w:val="002D627E"/>
    <w:rsid w:val="002D6B67"/>
    <w:rsid w:val="002D6BAE"/>
    <w:rsid w:val="002D6DB3"/>
    <w:rsid w:val="002E0166"/>
    <w:rsid w:val="002E0FC3"/>
    <w:rsid w:val="002E2D2C"/>
    <w:rsid w:val="002E2D78"/>
    <w:rsid w:val="002E3329"/>
    <w:rsid w:val="002E35B8"/>
    <w:rsid w:val="002E39F8"/>
    <w:rsid w:val="002E3B03"/>
    <w:rsid w:val="002E4494"/>
    <w:rsid w:val="002E4D4F"/>
    <w:rsid w:val="002E61A5"/>
    <w:rsid w:val="002E69D5"/>
    <w:rsid w:val="002E6D24"/>
    <w:rsid w:val="002E6DFA"/>
    <w:rsid w:val="002E75CD"/>
    <w:rsid w:val="002E7C2A"/>
    <w:rsid w:val="002F01F3"/>
    <w:rsid w:val="002F09FB"/>
    <w:rsid w:val="002F11F2"/>
    <w:rsid w:val="002F1ACA"/>
    <w:rsid w:val="002F1C2B"/>
    <w:rsid w:val="002F1CD2"/>
    <w:rsid w:val="002F21DE"/>
    <w:rsid w:val="002F287C"/>
    <w:rsid w:val="002F3D11"/>
    <w:rsid w:val="002F421D"/>
    <w:rsid w:val="002F4551"/>
    <w:rsid w:val="002F45D5"/>
    <w:rsid w:val="002F527C"/>
    <w:rsid w:val="002F57AA"/>
    <w:rsid w:val="002F67DE"/>
    <w:rsid w:val="002F76DA"/>
    <w:rsid w:val="002F7725"/>
    <w:rsid w:val="002F7C80"/>
    <w:rsid w:val="002F7F1B"/>
    <w:rsid w:val="003002DA"/>
    <w:rsid w:val="003008A0"/>
    <w:rsid w:val="00300C71"/>
    <w:rsid w:val="00300CA5"/>
    <w:rsid w:val="0030177A"/>
    <w:rsid w:val="00301AFD"/>
    <w:rsid w:val="00302033"/>
    <w:rsid w:val="0030245F"/>
    <w:rsid w:val="00302A48"/>
    <w:rsid w:val="00302D77"/>
    <w:rsid w:val="00302E07"/>
    <w:rsid w:val="003035C5"/>
    <w:rsid w:val="003035FB"/>
    <w:rsid w:val="00303876"/>
    <w:rsid w:val="003049AD"/>
    <w:rsid w:val="00305AD4"/>
    <w:rsid w:val="00305CBD"/>
    <w:rsid w:val="00305DE1"/>
    <w:rsid w:val="00305E29"/>
    <w:rsid w:val="003062E4"/>
    <w:rsid w:val="003069F4"/>
    <w:rsid w:val="00306E52"/>
    <w:rsid w:val="003071A5"/>
    <w:rsid w:val="003073AE"/>
    <w:rsid w:val="003078DC"/>
    <w:rsid w:val="003103BA"/>
    <w:rsid w:val="0031046D"/>
    <w:rsid w:val="00310924"/>
    <w:rsid w:val="00313049"/>
    <w:rsid w:val="00313103"/>
    <w:rsid w:val="003133D4"/>
    <w:rsid w:val="0031393D"/>
    <w:rsid w:val="003142C0"/>
    <w:rsid w:val="003142E2"/>
    <w:rsid w:val="0031481F"/>
    <w:rsid w:val="003148D1"/>
    <w:rsid w:val="00314A4F"/>
    <w:rsid w:val="00314AD1"/>
    <w:rsid w:val="00314B4D"/>
    <w:rsid w:val="00314F87"/>
    <w:rsid w:val="0031522A"/>
    <w:rsid w:val="00315B05"/>
    <w:rsid w:val="00315DFA"/>
    <w:rsid w:val="003169A4"/>
    <w:rsid w:val="00317201"/>
    <w:rsid w:val="00317529"/>
    <w:rsid w:val="003178CF"/>
    <w:rsid w:val="00320163"/>
    <w:rsid w:val="003201CD"/>
    <w:rsid w:val="00320564"/>
    <w:rsid w:val="003208E6"/>
    <w:rsid w:val="00320A4E"/>
    <w:rsid w:val="0032149B"/>
    <w:rsid w:val="003219DC"/>
    <w:rsid w:val="003223D4"/>
    <w:rsid w:val="003224BC"/>
    <w:rsid w:val="00324053"/>
    <w:rsid w:val="00324E1C"/>
    <w:rsid w:val="00325922"/>
    <w:rsid w:val="003261FD"/>
    <w:rsid w:val="003264B2"/>
    <w:rsid w:val="00327433"/>
    <w:rsid w:val="003277E4"/>
    <w:rsid w:val="00327887"/>
    <w:rsid w:val="00327E61"/>
    <w:rsid w:val="00330363"/>
    <w:rsid w:val="00330B95"/>
    <w:rsid w:val="003310DD"/>
    <w:rsid w:val="00331378"/>
    <w:rsid w:val="00332F33"/>
    <w:rsid w:val="00333763"/>
    <w:rsid w:val="0033376D"/>
    <w:rsid w:val="00333BE3"/>
    <w:rsid w:val="003348DE"/>
    <w:rsid w:val="00334901"/>
    <w:rsid w:val="00335055"/>
    <w:rsid w:val="003358A6"/>
    <w:rsid w:val="00336884"/>
    <w:rsid w:val="00336DE2"/>
    <w:rsid w:val="00336F55"/>
    <w:rsid w:val="00337193"/>
    <w:rsid w:val="0033728F"/>
    <w:rsid w:val="0033729D"/>
    <w:rsid w:val="003375D1"/>
    <w:rsid w:val="00337A5B"/>
    <w:rsid w:val="00340907"/>
    <w:rsid w:val="00340BC9"/>
    <w:rsid w:val="00340DBC"/>
    <w:rsid w:val="00340FC5"/>
    <w:rsid w:val="00341525"/>
    <w:rsid w:val="00342CD4"/>
    <w:rsid w:val="0034381E"/>
    <w:rsid w:val="00343C3B"/>
    <w:rsid w:val="00344F91"/>
    <w:rsid w:val="00345A3F"/>
    <w:rsid w:val="00346498"/>
    <w:rsid w:val="00346E2C"/>
    <w:rsid w:val="0034751E"/>
    <w:rsid w:val="003476E3"/>
    <w:rsid w:val="00347FBF"/>
    <w:rsid w:val="00350E9B"/>
    <w:rsid w:val="00351291"/>
    <w:rsid w:val="00352442"/>
    <w:rsid w:val="0035259F"/>
    <w:rsid w:val="00352C3A"/>
    <w:rsid w:val="00352D55"/>
    <w:rsid w:val="003531D4"/>
    <w:rsid w:val="0035337A"/>
    <w:rsid w:val="00353980"/>
    <w:rsid w:val="00353CEE"/>
    <w:rsid w:val="00353EDA"/>
    <w:rsid w:val="00354C94"/>
    <w:rsid w:val="00355313"/>
    <w:rsid w:val="003557A3"/>
    <w:rsid w:val="00356662"/>
    <w:rsid w:val="003569E2"/>
    <w:rsid w:val="00357865"/>
    <w:rsid w:val="003578F1"/>
    <w:rsid w:val="003600CF"/>
    <w:rsid w:val="0036044A"/>
    <w:rsid w:val="00361331"/>
    <w:rsid w:val="003623DD"/>
    <w:rsid w:val="00362D06"/>
    <w:rsid w:val="00362F64"/>
    <w:rsid w:val="003639A9"/>
    <w:rsid w:val="00365121"/>
    <w:rsid w:val="00365511"/>
    <w:rsid w:val="00366E2D"/>
    <w:rsid w:val="00367AC3"/>
    <w:rsid w:val="00367C47"/>
    <w:rsid w:val="00367E7E"/>
    <w:rsid w:val="00370FA6"/>
    <w:rsid w:val="003717DF"/>
    <w:rsid w:val="0037257E"/>
    <w:rsid w:val="0037318B"/>
    <w:rsid w:val="00374E35"/>
    <w:rsid w:val="0037502F"/>
    <w:rsid w:val="003751F8"/>
    <w:rsid w:val="00375C6F"/>
    <w:rsid w:val="003761AC"/>
    <w:rsid w:val="003763EA"/>
    <w:rsid w:val="0037736A"/>
    <w:rsid w:val="003773D7"/>
    <w:rsid w:val="00377968"/>
    <w:rsid w:val="003779B8"/>
    <w:rsid w:val="00380642"/>
    <w:rsid w:val="003818C0"/>
    <w:rsid w:val="00381F63"/>
    <w:rsid w:val="00382112"/>
    <w:rsid w:val="00383316"/>
    <w:rsid w:val="00383AB8"/>
    <w:rsid w:val="003841C4"/>
    <w:rsid w:val="003843D3"/>
    <w:rsid w:val="00384C44"/>
    <w:rsid w:val="00384E96"/>
    <w:rsid w:val="00385358"/>
    <w:rsid w:val="00385853"/>
    <w:rsid w:val="00385FC5"/>
    <w:rsid w:val="0038665E"/>
    <w:rsid w:val="0038687D"/>
    <w:rsid w:val="0038692A"/>
    <w:rsid w:val="00390C42"/>
    <w:rsid w:val="00391DA4"/>
    <w:rsid w:val="00392168"/>
    <w:rsid w:val="003921EC"/>
    <w:rsid w:val="00392239"/>
    <w:rsid w:val="00392A60"/>
    <w:rsid w:val="00393D46"/>
    <w:rsid w:val="00394789"/>
    <w:rsid w:val="00394EA5"/>
    <w:rsid w:val="003951F5"/>
    <w:rsid w:val="0039545B"/>
    <w:rsid w:val="00396216"/>
    <w:rsid w:val="003973A9"/>
    <w:rsid w:val="003A0343"/>
    <w:rsid w:val="003A0642"/>
    <w:rsid w:val="003A1786"/>
    <w:rsid w:val="003A27C9"/>
    <w:rsid w:val="003A51E6"/>
    <w:rsid w:val="003A5B1D"/>
    <w:rsid w:val="003A60A9"/>
    <w:rsid w:val="003A78E0"/>
    <w:rsid w:val="003A79F8"/>
    <w:rsid w:val="003B04D9"/>
    <w:rsid w:val="003B0A4C"/>
    <w:rsid w:val="003B1355"/>
    <w:rsid w:val="003B3CF7"/>
    <w:rsid w:val="003B3F02"/>
    <w:rsid w:val="003B5CE1"/>
    <w:rsid w:val="003B6288"/>
    <w:rsid w:val="003B708E"/>
    <w:rsid w:val="003B73AB"/>
    <w:rsid w:val="003B7530"/>
    <w:rsid w:val="003C0F1B"/>
    <w:rsid w:val="003C17D1"/>
    <w:rsid w:val="003C18C0"/>
    <w:rsid w:val="003C251C"/>
    <w:rsid w:val="003C261F"/>
    <w:rsid w:val="003C30AF"/>
    <w:rsid w:val="003C327B"/>
    <w:rsid w:val="003C478B"/>
    <w:rsid w:val="003C4A6F"/>
    <w:rsid w:val="003C4F45"/>
    <w:rsid w:val="003C5159"/>
    <w:rsid w:val="003C5462"/>
    <w:rsid w:val="003C61D1"/>
    <w:rsid w:val="003C779D"/>
    <w:rsid w:val="003C78A9"/>
    <w:rsid w:val="003D030F"/>
    <w:rsid w:val="003D16CA"/>
    <w:rsid w:val="003D195B"/>
    <w:rsid w:val="003D1A01"/>
    <w:rsid w:val="003D1A10"/>
    <w:rsid w:val="003D1CE6"/>
    <w:rsid w:val="003D3C4A"/>
    <w:rsid w:val="003D4427"/>
    <w:rsid w:val="003D4D57"/>
    <w:rsid w:val="003D55CD"/>
    <w:rsid w:val="003D56FE"/>
    <w:rsid w:val="003D58AF"/>
    <w:rsid w:val="003D72BD"/>
    <w:rsid w:val="003D72FB"/>
    <w:rsid w:val="003D76DD"/>
    <w:rsid w:val="003D77FF"/>
    <w:rsid w:val="003D78B7"/>
    <w:rsid w:val="003D7FD8"/>
    <w:rsid w:val="003E006E"/>
    <w:rsid w:val="003E0692"/>
    <w:rsid w:val="003E16A2"/>
    <w:rsid w:val="003E225C"/>
    <w:rsid w:val="003E2730"/>
    <w:rsid w:val="003E2B4F"/>
    <w:rsid w:val="003E2E84"/>
    <w:rsid w:val="003E35E8"/>
    <w:rsid w:val="003E36A0"/>
    <w:rsid w:val="003E3717"/>
    <w:rsid w:val="003E4C26"/>
    <w:rsid w:val="003E5845"/>
    <w:rsid w:val="003E627C"/>
    <w:rsid w:val="003E6D43"/>
    <w:rsid w:val="003E7065"/>
    <w:rsid w:val="003E75AF"/>
    <w:rsid w:val="003E77E4"/>
    <w:rsid w:val="003E7ED8"/>
    <w:rsid w:val="003F029E"/>
    <w:rsid w:val="003F04F4"/>
    <w:rsid w:val="003F06A9"/>
    <w:rsid w:val="003F0F0D"/>
    <w:rsid w:val="003F13FE"/>
    <w:rsid w:val="003F156B"/>
    <w:rsid w:val="003F19CB"/>
    <w:rsid w:val="003F1B08"/>
    <w:rsid w:val="003F1D15"/>
    <w:rsid w:val="003F1E82"/>
    <w:rsid w:val="003F2635"/>
    <w:rsid w:val="003F2861"/>
    <w:rsid w:val="003F2CB2"/>
    <w:rsid w:val="003F2D6A"/>
    <w:rsid w:val="003F395E"/>
    <w:rsid w:val="003F3A88"/>
    <w:rsid w:val="003F4E2B"/>
    <w:rsid w:val="003F502F"/>
    <w:rsid w:val="003F578C"/>
    <w:rsid w:val="003F6C49"/>
    <w:rsid w:val="003F6F95"/>
    <w:rsid w:val="004004AF"/>
    <w:rsid w:val="00401526"/>
    <w:rsid w:val="00402F9B"/>
    <w:rsid w:val="004030FA"/>
    <w:rsid w:val="004031F7"/>
    <w:rsid w:val="0040437D"/>
    <w:rsid w:val="00405D4B"/>
    <w:rsid w:val="00407ABB"/>
    <w:rsid w:val="00410961"/>
    <w:rsid w:val="00410BA2"/>
    <w:rsid w:val="00410EAF"/>
    <w:rsid w:val="00410F56"/>
    <w:rsid w:val="00411573"/>
    <w:rsid w:val="00412B5B"/>
    <w:rsid w:val="00412C6B"/>
    <w:rsid w:val="00413444"/>
    <w:rsid w:val="00413568"/>
    <w:rsid w:val="0041425F"/>
    <w:rsid w:val="0041440B"/>
    <w:rsid w:val="004144FC"/>
    <w:rsid w:val="0041492C"/>
    <w:rsid w:val="004156CD"/>
    <w:rsid w:val="00420354"/>
    <w:rsid w:val="004207CE"/>
    <w:rsid w:val="0042188B"/>
    <w:rsid w:val="004219C2"/>
    <w:rsid w:val="00421D2C"/>
    <w:rsid w:val="00422216"/>
    <w:rsid w:val="00422B58"/>
    <w:rsid w:val="00422E09"/>
    <w:rsid w:val="00423E50"/>
    <w:rsid w:val="004241E8"/>
    <w:rsid w:val="00424DF2"/>
    <w:rsid w:val="00425069"/>
    <w:rsid w:val="004270BB"/>
    <w:rsid w:val="004276EE"/>
    <w:rsid w:val="00427F36"/>
    <w:rsid w:val="00430347"/>
    <w:rsid w:val="00430684"/>
    <w:rsid w:val="004314E5"/>
    <w:rsid w:val="00431A4D"/>
    <w:rsid w:val="004322E3"/>
    <w:rsid w:val="004322E6"/>
    <w:rsid w:val="00432484"/>
    <w:rsid w:val="00432532"/>
    <w:rsid w:val="00432579"/>
    <w:rsid w:val="00432E36"/>
    <w:rsid w:val="00432F98"/>
    <w:rsid w:val="004347BB"/>
    <w:rsid w:val="00434D4A"/>
    <w:rsid w:val="004368B6"/>
    <w:rsid w:val="00437338"/>
    <w:rsid w:val="004376EA"/>
    <w:rsid w:val="00437A40"/>
    <w:rsid w:val="00440125"/>
    <w:rsid w:val="00440C35"/>
    <w:rsid w:val="00440E04"/>
    <w:rsid w:val="00440F93"/>
    <w:rsid w:val="00441883"/>
    <w:rsid w:val="00442193"/>
    <w:rsid w:val="004421E0"/>
    <w:rsid w:val="00442261"/>
    <w:rsid w:val="0044257A"/>
    <w:rsid w:val="00442FAA"/>
    <w:rsid w:val="0044331E"/>
    <w:rsid w:val="0044339F"/>
    <w:rsid w:val="00444AD4"/>
    <w:rsid w:val="00444D64"/>
    <w:rsid w:val="0044510C"/>
    <w:rsid w:val="00445518"/>
    <w:rsid w:val="0044557D"/>
    <w:rsid w:val="00445BB6"/>
    <w:rsid w:val="00445D8B"/>
    <w:rsid w:val="0044626E"/>
    <w:rsid w:val="004505AD"/>
    <w:rsid w:val="00450BC5"/>
    <w:rsid w:val="0045134E"/>
    <w:rsid w:val="00451696"/>
    <w:rsid w:val="00451A0F"/>
    <w:rsid w:val="00452374"/>
    <w:rsid w:val="0045278E"/>
    <w:rsid w:val="00453202"/>
    <w:rsid w:val="004535AE"/>
    <w:rsid w:val="00453D4C"/>
    <w:rsid w:val="00454017"/>
    <w:rsid w:val="00454BBF"/>
    <w:rsid w:val="0045537A"/>
    <w:rsid w:val="00455DF9"/>
    <w:rsid w:val="00455ED5"/>
    <w:rsid w:val="004564A3"/>
    <w:rsid w:val="004568EB"/>
    <w:rsid w:val="00457003"/>
    <w:rsid w:val="004572C4"/>
    <w:rsid w:val="00457564"/>
    <w:rsid w:val="00457828"/>
    <w:rsid w:val="00460489"/>
    <w:rsid w:val="0046070E"/>
    <w:rsid w:val="00460D74"/>
    <w:rsid w:val="004612EF"/>
    <w:rsid w:val="004633E3"/>
    <w:rsid w:val="0046345F"/>
    <w:rsid w:val="004635BE"/>
    <w:rsid w:val="00463640"/>
    <w:rsid w:val="00463AA2"/>
    <w:rsid w:val="004643A2"/>
    <w:rsid w:val="004643DD"/>
    <w:rsid w:val="00464A06"/>
    <w:rsid w:val="00465144"/>
    <w:rsid w:val="0046531F"/>
    <w:rsid w:val="00465512"/>
    <w:rsid w:val="00465A9F"/>
    <w:rsid w:val="0046605D"/>
    <w:rsid w:val="004662CE"/>
    <w:rsid w:val="00466A8E"/>
    <w:rsid w:val="004670FB"/>
    <w:rsid w:val="00467651"/>
    <w:rsid w:val="004711D3"/>
    <w:rsid w:val="004712CC"/>
    <w:rsid w:val="0047172D"/>
    <w:rsid w:val="00471BF6"/>
    <w:rsid w:val="0047201F"/>
    <w:rsid w:val="0047276A"/>
    <w:rsid w:val="00473108"/>
    <w:rsid w:val="004738F1"/>
    <w:rsid w:val="00473992"/>
    <w:rsid w:val="00476271"/>
    <w:rsid w:val="00476611"/>
    <w:rsid w:val="00476A88"/>
    <w:rsid w:val="00476CBE"/>
    <w:rsid w:val="004812C7"/>
    <w:rsid w:val="004814CB"/>
    <w:rsid w:val="0048182F"/>
    <w:rsid w:val="004821F0"/>
    <w:rsid w:val="00482550"/>
    <w:rsid w:val="004827C4"/>
    <w:rsid w:val="00482E7F"/>
    <w:rsid w:val="004836BE"/>
    <w:rsid w:val="004838E4"/>
    <w:rsid w:val="0048484B"/>
    <w:rsid w:val="00484A53"/>
    <w:rsid w:val="00484B60"/>
    <w:rsid w:val="00485A0B"/>
    <w:rsid w:val="00485EE2"/>
    <w:rsid w:val="004864BF"/>
    <w:rsid w:val="00486B28"/>
    <w:rsid w:val="00486F36"/>
    <w:rsid w:val="004878CE"/>
    <w:rsid w:val="00487F0E"/>
    <w:rsid w:val="0049194C"/>
    <w:rsid w:val="00491C04"/>
    <w:rsid w:val="0049245C"/>
    <w:rsid w:val="004924F7"/>
    <w:rsid w:val="0049259B"/>
    <w:rsid w:val="00492F78"/>
    <w:rsid w:val="004942AC"/>
    <w:rsid w:val="00494B7D"/>
    <w:rsid w:val="00495FDE"/>
    <w:rsid w:val="00496737"/>
    <w:rsid w:val="004968ED"/>
    <w:rsid w:val="00496BF4"/>
    <w:rsid w:val="00497354"/>
    <w:rsid w:val="004A0653"/>
    <w:rsid w:val="004A0685"/>
    <w:rsid w:val="004A0B33"/>
    <w:rsid w:val="004A0CDD"/>
    <w:rsid w:val="004A0EC2"/>
    <w:rsid w:val="004A1339"/>
    <w:rsid w:val="004A1492"/>
    <w:rsid w:val="004A183B"/>
    <w:rsid w:val="004A184F"/>
    <w:rsid w:val="004A1A38"/>
    <w:rsid w:val="004A233B"/>
    <w:rsid w:val="004A293A"/>
    <w:rsid w:val="004A2EE1"/>
    <w:rsid w:val="004A3734"/>
    <w:rsid w:val="004A3B98"/>
    <w:rsid w:val="004A3F49"/>
    <w:rsid w:val="004A48D6"/>
    <w:rsid w:val="004A4B59"/>
    <w:rsid w:val="004A698C"/>
    <w:rsid w:val="004A698F"/>
    <w:rsid w:val="004A6E5E"/>
    <w:rsid w:val="004A6ED4"/>
    <w:rsid w:val="004A7A86"/>
    <w:rsid w:val="004A7E3E"/>
    <w:rsid w:val="004B011B"/>
    <w:rsid w:val="004B0669"/>
    <w:rsid w:val="004B217E"/>
    <w:rsid w:val="004B3542"/>
    <w:rsid w:val="004B45B9"/>
    <w:rsid w:val="004B4826"/>
    <w:rsid w:val="004B49BC"/>
    <w:rsid w:val="004B4DB2"/>
    <w:rsid w:val="004B58E0"/>
    <w:rsid w:val="004B63EA"/>
    <w:rsid w:val="004B67A0"/>
    <w:rsid w:val="004B7197"/>
    <w:rsid w:val="004B72A7"/>
    <w:rsid w:val="004B7DF6"/>
    <w:rsid w:val="004C1FD9"/>
    <w:rsid w:val="004C210C"/>
    <w:rsid w:val="004C2C69"/>
    <w:rsid w:val="004C2E98"/>
    <w:rsid w:val="004C322F"/>
    <w:rsid w:val="004C4F06"/>
    <w:rsid w:val="004C5262"/>
    <w:rsid w:val="004D0258"/>
    <w:rsid w:val="004D040E"/>
    <w:rsid w:val="004D0E74"/>
    <w:rsid w:val="004D0F2B"/>
    <w:rsid w:val="004D1210"/>
    <w:rsid w:val="004D1B0E"/>
    <w:rsid w:val="004D274A"/>
    <w:rsid w:val="004D285F"/>
    <w:rsid w:val="004D2D46"/>
    <w:rsid w:val="004D3D5B"/>
    <w:rsid w:val="004D4863"/>
    <w:rsid w:val="004D4992"/>
    <w:rsid w:val="004D4FB5"/>
    <w:rsid w:val="004D52F4"/>
    <w:rsid w:val="004D5D45"/>
    <w:rsid w:val="004D5FC2"/>
    <w:rsid w:val="004D62D6"/>
    <w:rsid w:val="004D65E0"/>
    <w:rsid w:val="004D713A"/>
    <w:rsid w:val="004D76FC"/>
    <w:rsid w:val="004E1127"/>
    <w:rsid w:val="004E123C"/>
    <w:rsid w:val="004E170F"/>
    <w:rsid w:val="004E20B9"/>
    <w:rsid w:val="004E27F6"/>
    <w:rsid w:val="004E3E95"/>
    <w:rsid w:val="004E481F"/>
    <w:rsid w:val="004E674C"/>
    <w:rsid w:val="004E6AA1"/>
    <w:rsid w:val="004E6F51"/>
    <w:rsid w:val="004E7AD1"/>
    <w:rsid w:val="004F0030"/>
    <w:rsid w:val="004F0218"/>
    <w:rsid w:val="004F04EC"/>
    <w:rsid w:val="004F0C0B"/>
    <w:rsid w:val="004F0EF9"/>
    <w:rsid w:val="004F13EE"/>
    <w:rsid w:val="004F1894"/>
    <w:rsid w:val="004F27B7"/>
    <w:rsid w:val="004F29B9"/>
    <w:rsid w:val="004F3558"/>
    <w:rsid w:val="004F3A51"/>
    <w:rsid w:val="004F3ED3"/>
    <w:rsid w:val="004F5BCC"/>
    <w:rsid w:val="004F5CC7"/>
    <w:rsid w:val="004F6326"/>
    <w:rsid w:val="004F68D6"/>
    <w:rsid w:val="004F6C78"/>
    <w:rsid w:val="004F751A"/>
    <w:rsid w:val="004F77A2"/>
    <w:rsid w:val="00500DA7"/>
    <w:rsid w:val="0050115E"/>
    <w:rsid w:val="00502152"/>
    <w:rsid w:val="00503180"/>
    <w:rsid w:val="00503717"/>
    <w:rsid w:val="00503A61"/>
    <w:rsid w:val="00503CBB"/>
    <w:rsid w:val="00503D8E"/>
    <w:rsid w:val="00504A14"/>
    <w:rsid w:val="005051EF"/>
    <w:rsid w:val="00505D61"/>
    <w:rsid w:val="005067B5"/>
    <w:rsid w:val="005069FD"/>
    <w:rsid w:val="00506F62"/>
    <w:rsid w:val="00507335"/>
    <w:rsid w:val="005073EE"/>
    <w:rsid w:val="00510A34"/>
    <w:rsid w:val="00510B90"/>
    <w:rsid w:val="00510CF9"/>
    <w:rsid w:val="00510D6E"/>
    <w:rsid w:val="0051164F"/>
    <w:rsid w:val="00511C34"/>
    <w:rsid w:val="00513691"/>
    <w:rsid w:val="00514040"/>
    <w:rsid w:val="00515043"/>
    <w:rsid w:val="00515111"/>
    <w:rsid w:val="00515F57"/>
    <w:rsid w:val="005165B5"/>
    <w:rsid w:val="005217DF"/>
    <w:rsid w:val="005218BD"/>
    <w:rsid w:val="00521D36"/>
    <w:rsid w:val="00522981"/>
    <w:rsid w:val="00522C2B"/>
    <w:rsid w:val="00522F3E"/>
    <w:rsid w:val="00523021"/>
    <w:rsid w:val="005233E9"/>
    <w:rsid w:val="005259CD"/>
    <w:rsid w:val="00525F41"/>
    <w:rsid w:val="00526929"/>
    <w:rsid w:val="0052720F"/>
    <w:rsid w:val="0052739B"/>
    <w:rsid w:val="00527500"/>
    <w:rsid w:val="00527DD0"/>
    <w:rsid w:val="0053015C"/>
    <w:rsid w:val="00530552"/>
    <w:rsid w:val="00531C61"/>
    <w:rsid w:val="00531F3D"/>
    <w:rsid w:val="0053249B"/>
    <w:rsid w:val="00532661"/>
    <w:rsid w:val="00533ED2"/>
    <w:rsid w:val="00534587"/>
    <w:rsid w:val="005347A1"/>
    <w:rsid w:val="00536791"/>
    <w:rsid w:val="00536921"/>
    <w:rsid w:val="00537B7B"/>
    <w:rsid w:val="00537CB5"/>
    <w:rsid w:val="00541966"/>
    <w:rsid w:val="00541A2E"/>
    <w:rsid w:val="00541DE9"/>
    <w:rsid w:val="00542174"/>
    <w:rsid w:val="00542527"/>
    <w:rsid w:val="005426EE"/>
    <w:rsid w:val="00542C98"/>
    <w:rsid w:val="005431C8"/>
    <w:rsid w:val="005448A8"/>
    <w:rsid w:val="005449E2"/>
    <w:rsid w:val="00544C8D"/>
    <w:rsid w:val="00546498"/>
    <w:rsid w:val="005466A7"/>
    <w:rsid w:val="00546F7F"/>
    <w:rsid w:val="0055003F"/>
    <w:rsid w:val="005509E2"/>
    <w:rsid w:val="0055107A"/>
    <w:rsid w:val="0055129F"/>
    <w:rsid w:val="00551DE1"/>
    <w:rsid w:val="00552239"/>
    <w:rsid w:val="005524E3"/>
    <w:rsid w:val="00553F7D"/>
    <w:rsid w:val="00554992"/>
    <w:rsid w:val="00554BE1"/>
    <w:rsid w:val="0055595A"/>
    <w:rsid w:val="00555A41"/>
    <w:rsid w:val="00556B80"/>
    <w:rsid w:val="00556BF9"/>
    <w:rsid w:val="005570D1"/>
    <w:rsid w:val="0055761D"/>
    <w:rsid w:val="00557639"/>
    <w:rsid w:val="005579D5"/>
    <w:rsid w:val="00560724"/>
    <w:rsid w:val="005607B5"/>
    <w:rsid w:val="00561323"/>
    <w:rsid w:val="0056278C"/>
    <w:rsid w:val="00563178"/>
    <w:rsid w:val="005631F9"/>
    <w:rsid w:val="00563A53"/>
    <w:rsid w:val="00564453"/>
    <w:rsid w:val="00564730"/>
    <w:rsid w:val="00564E1E"/>
    <w:rsid w:val="00564E39"/>
    <w:rsid w:val="00565C54"/>
    <w:rsid w:val="00566164"/>
    <w:rsid w:val="005667B4"/>
    <w:rsid w:val="00566C39"/>
    <w:rsid w:val="00566D9C"/>
    <w:rsid w:val="00567978"/>
    <w:rsid w:val="00567A26"/>
    <w:rsid w:val="00567A82"/>
    <w:rsid w:val="00567DCD"/>
    <w:rsid w:val="00570620"/>
    <w:rsid w:val="005708C2"/>
    <w:rsid w:val="00570BB5"/>
    <w:rsid w:val="00571B47"/>
    <w:rsid w:val="00572065"/>
    <w:rsid w:val="0057238F"/>
    <w:rsid w:val="005727D8"/>
    <w:rsid w:val="005743FC"/>
    <w:rsid w:val="00574F08"/>
    <w:rsid w:val="005752C5"/>
    <w:rsid w:val="00575E1B"/>
    <w:rsid w:val="00576D63"/>
    <w:rsid w:val="00576F4E"/>
    <w:rsid w:val="00577776"/>
    <w:rsid w:val="00577933"/>
    <w:rsid w:val="00580377"/>
    <w:rsid w:val="005807D5"/>
    <w:rsid w:val="00581713"/>
    <w:rsid w:val="005817EC"/>
    <w:rsid w:val="00582000"/>
    <w:rsid w:val="0058225F"/>
    <w:rsid w:val="00582F63"/>
    <w:rsid w:val="0058312E"/>
    <w:rsid w:val="0058326E"/>
    <w:rsid w:val="0058481A"/>
    <w:rsid w:val="005862B9"/>
    <w:rsid w:val="005867A4"/>
    <w:rsid w:val="00586A06"/>
    <w:rsid w:val="00587A6A"/>
    <w:rsid w:val="00587A9D"/>
    <w:rsid w:val="0059029A"/>
    <w:rsid w:val="005907BE"/>
    <w:rsid w:val="005916C9"/>
    <w:rsid w:val="005916FF"/>
    <w:rsid w:val="00591816"/>
    <w:rsid w:val="0059184F"/>
    <w:rsid w:val="00591980"/>
    <w:rsid w:val="0059222F"/>
    <w:rsid w:val="0059254C"/>
    <w:rsid w:val="00592EF4"/>
    <w:rsid w:val="005930FB"/>
    <w:rsid w:val="005944DA"/>
    <w:rsid w:val="005945A2"/>
    <w:rsid w:val="00594D2C"/>
    <w:rsid w:val="00594D96"/>
    <w:rsid w:val="00595E12"/>
    <w:rsid w:val="00596EDB"/>
    <w:rsid w:val="00597236"/>
    <w:rsid w:val="005975FE"/>
    <w:rsid w:val="00597B6F"/>
    <w:rsid w:val="00597BBC"/>
    <w:rsid w:val="00597BCA"/>
    <w:rsid w:val="00597BED"/>
    <w:rsid w:val="005A00FE"/>
    <w:rsid w:val="005A0E8C"/>
    <w:rsid w:val="005A1571"/>
    <w:rsid w:val="005A1779"/>
    <w:rsid w:val="005A1A97"/>
    <w:rsid w:val="005A237A"/>
    <w:rsid w:val="005A23AA"/>
    <w:rsid w:val="005A253B"/>
    <w:rsid w:val="005A2C2E"/>
    <w:rsid w:val="005A2C8A"/>
    <w:rsid w:val="005A4090"/>
    <w:rsid w:val="005A40F3"/>
    <w:rsid w:val="005A42DA"/>
    <w:rsid w:val="005A6657"/>
    <w:rsid w:val="005A73B4"/>
    <w:rsid w:val="005A79EE"/>
    <w:rsid w:val="005A7A82"/>
    <w:rsid w:val="005B0069"/>
    <w:rsid w:val="005B091B"/>
    <w:rsid w:val="005B12EC"/>
    <w:rsid w:val="005B2FC0"/>
    <w:rsid w:val="005B344D"/>
    <w:rsid w:val="005B38A8"/>
    <w:rsid w:val="005B39E4"/>
    <w:rsid w:val="005B3F03"/>
    <w:rsid w:val="005B4F9B"/>
    <w:rsid w:val="005B53EB"/>
    <w:rsid w:val="005B5995"/>
    <w:rsid w:val="005B6009"/>
    <w:rsid w:val="005B704F"/>
    <w:rsid w:val="005B79D2"/>
    <w:rsid w:val="005B7CFF"/>
    <w:rsid w:val="005C0121"/>
    <w:rsid w:val="005C1940"/>
    <w:rsid w:val="005C1A30"/>
    <w:rsid w:val="005C21B5"/>
    <w:rsid w:val="005C2860"/>
    <w:rsid w:val="005C2923"/>
    <w:rsid w:val="005C2AE9"/>
    <w:rsid w:val="005C5638"/>
    <w:rsid w:val="005C5DC0"/>
    <w:rsid w:val="005C67C3"/>
    <w:rsid w:val="005C7024"/>
    <w:rsid w:val="005C726B"/>
    <w:rsid w:val="005C766A"/>
    <w:rsid w:val="005C7C5E"/>
    <w:rsid w:val="005D04A1"/>
    <w:rsid w:val="005D074C"/>
    <w:rsid w:val="005D0C98"/>
    <w:rsid w:val="005D19E5"/>
    <w:rsid w:val="005D2217"/>
    <w:rsid w:val="005D296B"/>
    <w:rsid w:val="005D2D48"/>
    <w:rsid w:val="005D2E9F"/>
    <w:rsid w:val="005D304C"/>
    <w:rsid w:val="005D30AE"/>
    <w:rsid w:val="005D41C1"/>
    <w:rsid w:val="005D4454"/>
    <w:rsid w:val="005D4786"/>
    <w:rsid w:val="005D4CF8"/>
    <w:rsid w:val="005D5DE4"/>
    <w:rsid w:val="005D5FA1"/>
    <w:rsid w:val="005D6067"/>
    <w:rsid w:val="005D62D9"/>
    <w:rsid w:val="005D68FD"/>
    <w:rsid w:val="005D74FE"/>
    <w:rsid w:val="005E06BE"/>
    <w:rsid w:val="005E0707"/>
    <w:rsid w:val="005E1BE2"/>
    <w:rsid w:val="005E1E2A"/>
    <w:rsid w:val="005E2C1F"/>
    <w:rsid w:val="005E374C"/>
    <w:rsid w:val="005E4055"/>
    <w:rsid w:val="005E409D"/>
    <w:rsid w:val="005E48C0"/>
    <w:rsid w:val="005E576E"/>
    <w:rsid w:val="005E5A6D"/>
    <w:rsid w:val="005E6DDE"/>
    <w:rsid w:val="005E7007"/>
    <w:rsid w:val="005F046B"/>
    <w:rsid w:val="005F0BCD"/>
    <w:rsid w:val="005F1230"/>
    <w:rsid w:val="005F17A1"/>
    <w:rsid w:val="005F2B7A"/>
    <w:rsid w:val="005F3127"/>
    <w:rsid w:val="005F3B28"/>
    <w:rsid w:val="005F47B9"/>
    <w:rsid w:val="005F4EB5"/>
    <w:rsid w:val="005F4FCF"/>
    <w:rsid w:val="005F5237"/>
    <w:rsid w:val="005F608C"/>
    <w:rsid w:val="005F6F1B"/>
    <w:rsid w:val="005F74E6"/>
    <w:rsid w:val="005F7ADC"/>
    <w:rsid w:val="00600543"/>
    <w:rsid w:val="00600F62"/>
    <w:rsid w:val="00601088"/>
    <w:rsid w:val="0060108A"/>
    <w:rsid w:val="0060147E"/>
    <w:rsid w:val="0060183E"/>
    <w:rsid w:val="00601977"/>
    <w:rsid w:val="006025BF"/>
    <w:rsid w:val="006025DB"/>
    <w:rsid w:val="00602E07"/>
    <w:rsid w:val="00603144"/>
    <w:rsid w:val="00603674"/>
    <w:rsid w:val="0060446B"/>
    <w:rsid w:val="00604BA6"/>
    <w:rsid w:val="00604BB0"/>
    <w:rsid w:val="00605113"/>
    <w:rsid w:val="00606315"/>
    <w:rsid w:val="00606482"/>
    <w:rsid w:val="00606981"/>
    <w:rsid w:val="006070F3"/>
    <w:rsid w:val="00607270"/>
    <w:rsid w:val="006077C3"/>
    <w:rsid w:val="00607C2E"/>
    <w:rsid w:val="00607CF2"/>
    <w:rsid w:val="00607E13"/>
    <w:rsid w:val="0061045A"/>
    <w:rsid w:val="00610EC0"/>
    <w:rsid w:val="00611E0A"/>
    <w:rsid w:val="0061278B"/>
    <w:rsid w:val="00614C0C"/>
    <w:rsid w:val="00615815"/>
    <w:rsid w:val="00616347"/>
    <w:rsid w:val="006166FA"/>
    <w:rsid w:val="00616CFF"/>
    <w:rsid w:val="00616FE0"/>
    <w:rsid w:val="00617429"/>
    <w:rsid w:val="00620C83"/>
    <w:rsid w:val="00620CB7"/>
    <w:rsid w:val="00620E6B"/>
    <w:rsid w:val="006210AC"/>
    <w:rsid w:val="0062179D"/>
    <w:rsid w:val="00621C88"/>
    <w:rsid w:val="0062200A"/>
    <w:rsid w:val="00622240"/>
    <w:rsid w:val="00622447"/>
    <w:rsid w:val="0062284E"/>
    <w:rsid w:val="00622D39"/>
    <w:rsid w:val="00623904"/>
    <w:rsid w:val="00623EE5"/>
    <w:rsid w:val="0062418A"/>
    <w:rsid w:val="0062465B"/>
    <w:rsid w:val="00624F19"/>
    <w:rsid w:val="006254FD"/>
    <w:rsid w:val="00625B49"/>
    <w:rsid w:val="00626310"/>
    <w:rsid w:val="0062699D"/>
    <w:rsid w:val="00626D44"/>
    <w:rsid w:val="00626FEE"/>
    <w:rsid w:val="00627338"/>
    <w:rsid w:val="0063083E"/>
    <w:rsid w:val="006308F7"/>
    <w:rsid w:val="00631446"/>
    <w:rsid w:val="00632571"/>
    <w:rsid w:val="0063292C"/>
    <w:rsid w:val="00633066"/>
    <w:rsid w:val="006331BA"/>
    <w:rsid w:val="00634076"/>
    <w:rsid w:val="0063423C"/>
    <w:rsid w:val="006347FB"/>
    <w:rsid w:val="00634BBE"/>
    <w:rsid w:val="006353D6"/>
    <w:rsid w:val="00635A50"/>
    <w:rsid w:val="006369DF"/>
    <w:rsid w:val="00637129"/>
    <w:rsid w:val="006400E4"/>
    <w:rsid w:val="00640635"/>
    <w:rsid w:val="0064066F"/>
    <w:rsid w:val="00641C8C"/>
    <w:rsid w:val="00641FB3"/>
    <w:rsid w:val="00642024"/>
    <w:rsid w:val="0064276B"/>
    <w:rsid w:val="0064329F"/>
    <w:rsid w:val="00643A3C"/>
    <w:rsid w:val="00644073"/>
    <w:rsid w:val="00644CB4"/>
    <w:rsid w:val="006460E1"/>
    <w:rsid w:val="0064612B"/>
    <w:rsid w:val="00646BA5"/>
    <w:rsid w:val="00646F20"/>
    <w:rsid w:val="00650BB7"/>
    <w:rsid w:val="00650C33"/>
    <w:rsid w:val="006511FC"/>
    <w:rsid w:val="006513D7"/>
    <w:rsid w:val="00651904"/>
    <w:rsid w:val="00651E83"/>
    <w:rsid w:val="006521A5"/>
    <w:rsid w:val="006523F3"/>
    <w:rsid w:val="00652718"/>
    <w:rsid w:val="00652997"/>
    <w:rsid w:val="00654523"/>
    <w:rsid w:val="00654703"/>
    <w:rsid w:val="00654C4C"/>
    <w:rsid w:val="00655603"/>
    <w:rsid w:val="00655F63"/>
    <w:rsid w:val="00656579"/>
    <w:rsid w:val="00656924"/>
    <w:rsid w:val="00657744"/>
    <w:rsid w:val="00657A71"/>
    <w:rsid w:val="006606C8"/>
    <w:rsid w:val="006609EB"/>
    <w:rsid w:val="00660C7B"/>
    <w:rsid w:val="00660E88"/>
    <w:rsid w:val="00660F89"/>
    <w:rsid w:val="00661779"/>
    <w:rsid w:val="006627C9"/>
    <w:rsid w:val="00662982"/>
    <w:rsid w:val="00662A3B"/>
    <w:rsid w:val="006636BF"/>
    <w:rsid w:val="006639D9"/>
    <w:rsid w:val="00663E7B"/>
    <w:rsid w:val="0066485C"/>
    <w:rsid w:val="00665659"/>
    <w:rsid w:val="006663D3"/>
    <w:rsid w:val="006665A4"/>
    <w:rsid w:val="006671CA"/>
    <w:rsid w:val="00667DDD"/>
    <w:rsid w:val="00670418"/>
    <w:rsid w:val="00670F21"/>
    <w:rsid w:val="00671D05"/>
    <w:rsid w:val="00671DAF"/>
    <w:rsid w:val="00671F85"/>
    <w:rsid w:val="006729E2"/>
    <w:rsid w:val="00673427"/>
    <w:rsid w:val="00673595"/>
    <w:rsid w:val="0067409F"/>
    <w:rsid w:val="0067463C"/>
    <w:rsid w:val="00675189"/>
    <w:rsid w:val="006755C9"/>
    <w:rsid w:val="006757F9"/>
    <w:rsid w:val="006765F6"/>
    <w:rsid w:val="006779E6"/>
    <w:rsid w:val="006800A1"/>
    <w:rsid w:val="006815C3"/>
    <w:rsid w:val="006818E7"/>
    <w:rsid w:val="0068219F"/>
    <w:rsid w:val="00682DE6"/>
    <w:rsid w:val="00683202"/>
    <w:rsid w:val="00683AF9"/>
    <w:rsid w:val="006848E8"/>
    <w:rsid w:val="006921CF"/>
    <w:rsid w:val="006939D7"/>
    <w:rsid w:val="006945D6"/>
    <w:rsid w:val="006946B4"/>
    <w:rsid w:val="006978D9"/>
    <w:rsid w:val="00697F74"/>
    <w:rsid w:val="006A01B4"/>
    <w:rsid w:val="006A0D79"/>
    <w:rsid w:val="006A109C"/>
    <w:rsid w:val="006A1761"/>
    <w:rsid w:val="006A17FC"/>
    <w:rsid w:val="006A1EA0"/>
    <w:rsid w:val="006A1EC0"/>
    <w:rsid w:val="006A202E"/>
    <w:rsid w:val="006A23A8"/>
    <w:rsid w:val="006A25B5"/>
    <w:rsid w:val="006A2A80"/>
    <w:rsid w:val="006A2C72"/>
    <w:rsid w:val="006A3065"/>
    <w:rsid w:val="006A353B"/>
    <w:rsid w:val="006A3CA0"/>
    <w:rsid w:val="006A3DD8"/>
    <w:rsid w:val="006A43D3"/>
    <w:rsid w:val="006A50C5"/>
    <w:rsid w:val="006A550E"/>
    <w:rsid w:val="006A5D0C"/>
    <w:rsid w:val="006A62CD"/>
    <w:rsid w:val="006A6B92"/>
    <w:rsid w:val="006A755D"/>
    <w:rsid w:val="006B03D7"/>
    <w:rsid w:val="006B1379"/>
    <w:rsid w:val="006B1650"/>
    <w:rsid w:val="006B1852"/>
    <w:rsid w:val="006B1FF0"/>
    <w:rsid w:val="006B27D8"/>
    <w:rsid w:val="006B2B67"/>
    <w:rsid w:val="006B39BB"/>
    <w:rsid w:val="006B4745"/>
    <w:rsid w:val="006B527F"/>
    <w:rsid w:val="006B5749"/>
    <w:rsid w:val="006B6A00"/>
    <w:rsid w:val="006B76C4"/>
    <w:rsid w:val="006B79C5"/>
    <w:rsid w:val="006C079F"/>
    <w:rsid w:val="006C0A66"/>
    <w:rsid w:val="006C1635"/>
    <w:rsid w:val="006C25EF"/>
    <w:rsid w:val="006C2AB6"/>
    <w:rsid w:val="006C34A0"/>
    <w:rsid w:val="006C4608"/>
    <w:rsid w:val="006C50F2"/>
    <w:rsid w:val="006C6795"/>
    <w:rsid w:val="006C6DF5"/>
    <w:rsid w:val="006C73EC"/>
    <w:rsid w:val="006C7527"/>
    <w:rsid w:val="006C7A34"/>
    <w:rsid w:val="006D0775"/>
    <w:rsid w:val="006D0937"/>
    <w:rsid w:val="006D0BB3"/>
    <w:rsid w:val="006D23AB"/>
    <w:rsid w:val="006D2827"/>
    <w:rsid w:val="006D4138"/>
    <w:rsid w:val="006D4DEA"/>
    <w:rsid w:val="006D5342"/>
    <w:rsid w:val="006D5EAA"/>
    <w:rsid w:val="006D6100"/>
    <w:rsid w:val="006D7752"/>
    <w:rsid w:val="006D791E"/>
    <w:rsid w:val="006E00EB"/>
    <w:rsid w:val="006E0150"/>
    <w:rsid w:val="006E01EE"/>
    <w:rsid w:val="006E0218"/>
    <w:rsid w:val="006E02DD"/>
    <w:rsid w:val="006E0373"/>
    <w:rsid w:val="006E10C4"/>
    <w:rsid w:val="006E1127"/>
    <w:rsid w:val="006E1AF3"/>
    <w:rsid w:val="006E1D6E"/>
    <w:rsid w:val="006E2672"/>
    <w:rsid w:val="006E2A02"/>
    <w:rsid w:val="006E2AEA"/>
    <w:rsid w:val="006E2D6D"/>
    <w:rsid w:val="006E3B93"/>
    <w:rsid w:val="006E3D66"/>
    <w:rsid w:val="006E58DC"/>
    <w:rsid w:val="006E599C"/>
    <w:rsid w:val="006E71EC"/>
    <w:rsid w:val="006F0A29"/>
    <w:rsid w:val="006F1B06"/>
    <w:rsid w:val="006F1E12"/>
    <w:rsid w:val="006F26FA"/>
    <w:rsid w:val="006F2EBC"/>
    <w:rsid w:val="006F370A"/>
    <w:rsid w:val="006F6124"/>
    <w:rsid w:val="006F68A3"/>
    <w:rsid w:val="006F76C8"/>
    <w:rsid w:val="006F7B91"/>
    <w:rsid w:val="00700DC1"/>
    <w:rsid w:val="007017A4"/>
    <w:rsid w:val="00701B96"/>
    <w:rsid w:val="00701D2F"/>
    <w:rsid w:val="00702282"/>
    <w:rsid w:val="0070232A"/>
    <w:rsid w:val="00702762"/>
    <w:rsid w:val="0070425A"/>
    <w:rsid w:val="007047CE"/>
    <w:rsid w:val="007049BF"/>
    <w:rsid w:val="00704D28"/>
    <w:rsid w:val="00706FFA"/>
    <w:rsid w:val="00707972"/>
    <w:rsid w:val="00707DE0"/>
    <w:rsid w:val="00711642"/>
    <w:rsid w:val="00711D5C"/>
    <w:rsid w:val="0071254B"/>
    <w:rsid w:val="00712D99"/>
    <w:rsid w:val="00715372"/>
    <w:rsid w:val="00715C3D"/>
    <w:rsid w:val="00716346"/>
    <w:rsid w:val="007169AA"/>
    <w:rsid w:val="007170F5"/>
    <w:rsid w:val="0071714A"/>
    <w:rsid w:val="00717189"/>
    <w:rsid w:val="00717925"/>
    <w:rsid w:val="007210A3"/>
    <w:rsid w:val="00721A90"/>
    <w:rsid w:val="00721FAC"/>
    <w:rsid w:val="00723794"/>
    <w:rsid w:val="007239B4"/>
    <w:rsid w:val="00723B99"/>
    <w:rsid w:val="00724087"/>
    <w:rsid w:val="00725210"/>
    <w:rsid w:val="007255EC"/>
    <w:rsid w:val="00725DBB"/>
    <w:rsid w:val="00726103"/>
    <w:rsid w:val="0072678D"/>
    <w:rsid w:val="00726C2F"/>
    <w:rsid w:val="00726E48"/>
    <w:rsid w:val="00727762"/>
    <w:rsid w:val="00727B93"/>
    <w:rsid w:val="00730FA2"/>
    <w:rsid w:val="0073145C"/>
    <w:rsid w:val="00731C26"/>
    <w:rsid w:val="00733124"/>
    <w:rsid w:val="007342D8"/>
    <w:rsid w:val="007343C8"/>
    <w:rsid w:val="00734532"/>
    <w:rsid w:val="007349CF"/>
    <w:rsid w:val="00734A93"/>
    <w:rsid w:val="0073591A"/>
    <w:rsid w:val="00735947"/>
    <w:rsid w:val="00735DBA"/>
    <w:rsid w:val="007360C8"/>
    <w:rsid w:val="00736144"/>
    <w:rsid w:val="00736229"/>
    <w:rsid w:val="00736276"/>
    <w:rsid w:val="00737163"/>
    <w:rsid w:val="0073760E"/>
    <w:rsid w:val="00737AD2"/>
    <w:rsid w:val="00737BB4"/>
    <w:rsid w:val="0074085B"/>
    <w:rsid w:val="0074188D"/>
    <w:rsid w:val="00741A2F"/>
    <w:rsid w:val="00741B3F"/>
    <w:rsid w:val="0074300A"/>
    <w:rsid w:val="00743012"/>
    <w:rsid w:val="00743AE6"/>
    <w:rsid w:val="00743C62"/>
    <w:rsid w:val="00745C5E"/>
    <w:rsid w:val="00746CFD"/>
    <w:rsid w:val="007470AD"/>
    <w:rsid w:val="00747E84"/>
    <w:rsid w:val="00752449"/>
    <w:rsid w:val="007537E5"/>
    <w:rsid w:val="007554BB"/>
    <w:rsid w:val="00755CC7"/>
    <w:rsid w:val="0075617F"/>
    <w:rsid w:val="00756AED"/>
    <w:rsid w:val="00756DE2"/>
    <w:rsid w:val="007608ED"/>
    <w:rsid w:val="00761BFC"/>
    <w:rsid w:val="00762268"/>
    <w:rsid w:val="007630D1"/>
    <w:rsid w:val="007632C7"/>
    <w:rsid w:val="007633A7"/>
    <w:rsid w:val="007639E4"/>
    <w:rsid w:val="00763FA6"/>
    <w:rsid w:val="007641E2"/>
    <w:rsid w:val="00764EC0"/>
    <w:rsid w:val="00765AAA"/>
    <w:rsid w:val="00766753"/>
    <w:rsid w:val="00766F8E"/>
    <w:rsid w:val="0076757C"/>
    <w:rsid w:val="00770069"/>
    <w:rsid w:val="00770915"/>
    <w:rsid w:val="00771330"/>
    <w:rsid w:val="0077284E"/>
    <w:rsid w:val="00772CAA"/>
    <w:rsid w:val="007743FC"/>
    <w:rsid w:val="00774676"/>
    <w:rsid w:val="00774698"/>
    <w:rsid w:val="0077471C"/>
    <w:rsid w:val="00774846"/>
    <w:rsid w:val="00774F59"/>
    <w:rsid w:val="00774FA1"/>
    <w:rsid w:val="00775737"/>
    <w:rsid w:val="00775F90"/>
    <w:rsid w:val="00775F92"/>
    <w:rsid w:val="00776353"/>
    <w:rsid w:val="00776F3F"/>
    <w:rsid w:val="00777A5B"/>
    <w:rsid w:val="00780419"/>
    <w:rsid w:val="00781B43"/>
    <w:rsid w:val="00782070"/>
    <w:rsid w:val="00782B4E"/>
    <w:rsid w:val="00783003"/>
    <w:rsid w:val="0078381A"/>
    <w:rsid w:val="007839D8"/>
    <w:rsid w:val="00783C1B"/>
    <w:rsid w:val="0078429F"/>
    <w:rsid w:val="007842EA"/>
    <w:rsid w:val="00784354"/>
    <w:rsid w:val="0078465E"/>
    <w:rsid w:val="0078576A"/>
    <w:rsid w:val="00786E46"/>
    <w:rsid w:val="00786E9C"/>
    <w:rsid w:val="00787245"/>
    <w:rsid w:val="0078753B"/>
    <w:rsid w:val="00790266"/>
    <w:rsid w:val="0079077A"/>
    <w:rsid w:val="00790CF5"/>
    <w:rsid w:val="007925BE"/>
    <w:rsid w:val="00792A1C"/>
    <w:rsid w:val="00794780"/>
    <w:rsid w:val="007947C7"/>
    <w:rsid w:val="00795097"/>
    <w:rsid w:val="00795544"/>
    <w:rsid w:val="00795592"/>
    <w:rsid w:val="007959FE"/>
    <w:rsid w:val="007964F2"/>
    <w:rsid w:val="00796683"/>
    <w:rsid w:val="007975F9"/>
    <w:rsid w:val="00797DD8"/>
    <w:rsid w:val="00797E5B"/>
    <w:rsid w:val="007A022B"/>
    <w:rsid w:val="007A158E"/>
    <w:rsid w:val="007A1B8E"/>
    <w:rsid w:val="007A20FD"/>
    <w:rsid w:val="007A21C3"/>
    <w:rsid w:val="007A364E"/>
    <w:rsid w:val="007A402A"/>
    <w:rsid w:val="007A4204"/>
    <w:rsid w:val="007A457C"/>
    <w:rsid w:val="007A4B5F"/>
    <w:rsid w:val="007A4BC3"/>
    <w:rsid w:val="007A5630"/>
    <w:rsid w:val="007A670B"/>
    <w:rsid w:val="007B0EDC"/>
    <w:rsid w:val="007B136E"/>
    <w:rsid w:val="007B1D62"/>
    <w:rsid w:val="007B226B"/>
    <w:rsid w:val="007B24E3"/>
    <w:rsid w:val="007B303C"/>
    <w:rsid w:val="007B396F"/>
    <w:rsid w:val="007B460E"/>
    <w:rsid w:val="007B4AE0"/>
    <w:rsid w:val="007B4BBE"/>
    <w:rsid w:val="007B4C3A"/>
    <w:rsid w:val="007B4D24"/>
    <w:rsid w:val="007B5750"/>
    <w:rsid w:val="007B5ABF"/>
    <w:rsid w:val="007B7886"/>
    <w:rsid w:val="007B7AC8"/>
    <w:rsid w:val="007C062C"/>
    <w:rsid w:val="007C0865"/>
    <w:rsid w:val="007C1118"/>
    <w:rsid w:val="007C322B"/>
    <w:rsid w:val="007C34AC"/>
    <w:rsid w:val="007C4143"/>
    <w:rsid w:val="007C49A8"/>
    <w:rsid w:val="007C4CEF"/>
    <w:rsid w:val="007C4D90"/>
    <w:rsid w:val="007C67AD"/>
    <w:rsid w:val="007C6CB6"/>
    <w:rsid w:val="007C73AA"/>
    <w:rsid w:val="007C7808"/>
    <w:rsid w:val="007C7ACC"/>
    <w:rsid w:val="007C7F12"/>
    <w:rsid w:val="007D134C"/>
    <w:rsid w:val="007D26A0"/>
    <w:rsid w:val="007D2F2C"/>
    <w:rsid w:val="007D42B5"/>
    <w:rsid w:val="007D44F9"/>
    <w:rsid w:val="007D45C5"/>
    <w:rsid w:val="007D4951"/>
    <w:rsid w:val="007D4BB6"/>
    <w:rsid w:val="007D4FDD"/>
    <w:rsid w:val="007D59A4"/>
    <w:rsid w:val="007D6333"/>
    <w:rsid w:val="007D6645"/>
    <w:rsid w:val="007E0AC1"/>
    <w:rsid w:val="007E0D7B"/>
    <w:rsid w:val="007E2B98"/>
    <w:rsid w:val="007E2C63"/>
    <w:rsid w:val="007E361D"/>
    <w:rsid w:val="007E4670"/>
    <w:rsid w:val="007E4885"/>
    <w:rsid w:val="007E4DDB"/>
    <w:rsid w:val="007E54D2"/>
    <w:rsid w:val="007E691C"/>
    <w:rsid w:val="007E6D88"/>
    <w:rsid w:val="007F0695"/>
    <w:rsid w:val="007F0E43"/>
    <w:rsid w:val="007F10DD"/>
    <w:rsid w:val="007F162C"/>
    <w:rsid w:val="007F177E"/>
    <w:rsid w:val="007F228A"/>
    <w:rsid w:val="007F25DD"/>
    <w:rsid w:val="007F2715"/>
    <w:rsid w:val="007F29E0"/>
    <w:rsid w:val="007F3CBB"/>
    <w:rsid w:val="007F4C5A"/>
    <w:rsid w:val="007F4FDD"/>
    <w:rsid w:val="007F5559"/>
    <w:rsid w:val="007F6635"/>
    <w:rsid w:val="007F6A00"/>
    <w:rsid w:val="007F6B68"/>
    <w:rsid w:val="0080156F"/>
    <w:rsid w:val="00801655"/>
    <w:rsid w:val="0080215B"/>
    <w:rsid w:val="00802B42"/>
    <w:rsid w:val="00802C94"/>
    <w:rsid w:val="00803067"/>
    <w:rsid w:val="00803831"/>
    <w:rsid w:val="00804FC1"/>
    <w:rsid w:val="0080523A"/>
    <w:rsid w:val="0080529C"/>
    <w:rsid w:val="0080753D"/>
    <w:rsid w:val="00807812"/>
    <w:rsid w:val="00807ADA"/>
    <w:rsid w:val="00807E17"/>
    <w:rsid w:val="00810ED3"/>
    <w:rsid w:val="00811622"/>
    <w:rsid w:val="00811FEB"/>
    <w:rsid w:val="00812459"/>
    <w:rsid w:val="00812974"/>
    <w:rsid w:val="0081394F"/>
    <w:rsid w:val="00813E61"/>
    <w:rsid w:val="00814C11"/>
    <w:rsid w:val="00814D51"/>
    <w:rsid w:val="00815DBA"/>
    <w:rsid w:val="0081618D"/>
    <w:rsid w:val="0081660D"/>
    <w:rsid w:val="00816C95"/>
    <w:rsid w:val="0081707A"/>
    <w:rsid w:val="00817972"/>
    <w:rsid w:val="00817CC2"/>
    <w:rsid w:val="008207B3"/>
    <w:rsid w:val="00820A30"/>
    <w:rsid w:val="0082104A"/>
    <w:rsid w:val="00821619"/>
    <w:rsid w:val="00822B6A"/>
    <w:rsid w:val="00822C44"/>
    <w:rsid w:val="00823DE5"/>
    <w:rsid w:val="0082423E"/>
    <w:rsid w:val="00824276"/>
    <w:rsid w:val="008263F8"/>
    <w:rsid w:val="00826B18"/>
    <w:rsid w:val="00830012"/>
    <w:rsid w:val="00831485"/>
    <w:rsid w:val="008314FE"/>
    <w:rsid w:val="00831A6D"/>
    <w:rsid w:val="00831BA2"/>
    <w:rsid w:val="00831CC4"/>
    <w:rsid w:val="008322C2"/>
    <w:rsid w:val="008323D1"/>
    <w:rsid w:val="0083289A"/>
    <w:rsid w:val="008329B1"/>
    <w:rsid w:val="00832A04"/>
    <w:rsid w:val="008336E4"/>
    <w:rsid w:val="00833BEA"/>
    <w:rsid w:val="00833C0B"/>
    <w:rsid w:val="00833E58"/>
    <w:rsid w:val="00834777"/>
    <w:rsid w:val="00835368"/>
    <w:rsid w:val="008353D8"/>
    <w:rsid w:val="0083586F"/>
    <w:rsid w:val="008366DC"/>
    <w:rsid w:val="00836D0B"/>
    <w:rsid w:val="00837A38"/>
    <w:rsid w:val="00837BCD"/>
    <w:rsid w:val="00837D58"/>
    <w:rsid w:val="00837F63"/>
    <w:rsid w:val="0084019F"/>
    <w:rsid w:val="008412B5"/>
    <w:rsid w:val="00841529"/>
    <w:rsid w:val="00842101"/>
    <w:rsid w:val="00842CAF"/>
    <w:rsid w:val="0084352C"/>
    <w:rsid w:val="00843B9D"/>
    <w:rsid w:val="0084438D"/>
    <w:rsid w:val="0084439A"/>
    <w:rsid w:val="00844B2A"/>
    <w:rsid w:val="00845612"/>
    <w:rsid w:val="008457B1"/>
    <w:rsid w:val="00845B01"/>
    <w:rsid w:val="00846D96"/>
    <w:rsid w:val="00847100"/>
    <w:rsid w:val="0084725D"/>
    <w:rsid w:val="00847264"/>
    <w:rsid w:val="00850C40"/>
    <w:rsid w:val="0085108E"/>
    <w:rsid w:val="0085249C"/>
    <w:rsid w:val="0085266B"/>
    <w:rsid w:val="0085476E"/>
    <w:rsid w:val="0085481A"/>
    <w:rsid w:val="0085525D"/>
    <w:rsid w:val="00855EA5"/>
    <w:rsid w:val="00857163"/>
    <w:rsid w:val="008573C6"/>
    <w:rsid w:val="0086055F"/>
    <w:rsid w:val="00860AA6"/>
    <w:rsid w:val="00861870"/>
    <w:rsid w:val="008618D0"/>
    <w:rsid w:val="00861B70"/>
    <w:rsid w:val="00861E29"/>
    <w:rsid w:val="008620D5"/>
    <w:rsid w:val="00862461"/>
    <w:rsid w:val="008627D4"/>
    <w:rsid w:val="0086317B"/>
    <w:rsid w:val="00863493"/>
    <w:rsid w:val="00863F85"/>
    <w:rsid w:val="008644BB"/>
    <w:rsid w:val="00865192"/>
    <w:rsid w:val="0086577F"/>
    <w:rsid w:val="00865966"/>
    <w:rsid w:val="0086630E"/>
    <w:rsid w:val="00866378"/>
    <w:rsid w:val="00866B78"/>
    <w:rsid w:val="00866C77"/>
    <w:rsid w:val="00867008"/>
    <w:rsid w:val="00870B78"/>
    <w:rsid w:val="00872313"/>
    <w:rsid w:val="008755EF"/>
    <w:rsid w:val="00875E71"/>
    <w:rsid w:val="008764D2"/>
    <w:rsid w:val="00876EF7"/>
    <w:rsid w:val="00877E2B"/>
    <w:rsid w:val="00882BF7"/>
    <w:rsid w:val="0088429D"/>
    <w:rsid w:val="00885685"/>
    <w:rsid w:val="00885DE6"/>
    <w:rsid w:val="00886FA0"/>
    <w:rsid w:val="00886FD2"/>
    <w:rsid w:val="00887C53"/>
    <w:rsid w:val="00887D88"/>
    <w:rsid w:val="008914C4"/>
    <w:rsid w:val="00891C83"/>
    <w:rsid w:val="00892F1E"/>
    <w:rsid w:val="008961A7"/>
    <w:rsid w:val="00896743"/>
    <w:rsid w:val="008967B6"/>
    <w:rsid w:val="008969ED"/>
    <w:rsid w:val="00897375"/>
    <w:rsid w:val="008A0BFC"/>
    <w:rsid w:val="008A11CC"/>
    <w:rsid w:val="008A1C86"/>
    <w:rsid w:val="008A1D04"/>
    <w:rsid w:val="008A23D3"/>
    <w:rsid w:val="008A320E"/>
    <w:rsid w:val="008A3B35"/>
    <w:rsid w:val="008A3C7D"/>
    <w:rsid w:val="008A541F"/>
    <w:rsid w:val="008A5640"/>
    <w:rsid w:val="008A6158"/>
    <w:rsid w:val="008A624E"/>
    <w:rsid w:val="008A69B7"/>
    <w:rsid w:val="008A7247"/>
    <w:rsid w:val="008A7A87"/>
    <w:rsid w:val="008B00A5"/>
    <w:rsid w:val="008B0D85"/>
    <w:rsid w:val="008B173F"/>
    <w:rsid w:val="008B1E60"/>
    <w:rsid w:val="008B2236"/>
    <w:rsid w:val="008B2896"/>
    <w:rsid w:val="008B2DC1"/>
    <w:rsid w:val="008B431D"/>
    <w:rsid w:val="008B5321"/>
    <w:rsid w:val="008B5369"/>
    <w:rsid w:val="008B58B8"/>
    <w:rsid w:val="008B5F8F"/>
    <w:rsid w:val="008B62B1"/>
    <w:rsid w:val="008B66F1"/>
    <w:rsid w:val="008B6AD0"/>
    <w:rsid w:val="008B6CEC"/>
    <w:rsid w:val="008C0249"/>
    <w:rsid w:val="008C0EBE"/>
    <w:rsid w:val="008C1324"/>
    <w:rsid w:val="008C24C1"/>
    <w:rsid w:val="008C3464"/>
    <w:rsid w:val="008C3698"/>
    <w:rsid w:val="008C3C41"/>
    <w:rsid w:val="008C3DA3"/>
    <w:rsid w:val="008C4A4C"/>
    <w:rsid w:val="008C527F"/>
    <w:rsid w:val="008C6743"/>
    <w:rsid w:val="008C79E6"/>
    <w:rsid w:val="008D15D8"/>
    <w:rsid w:val="008D18C7"/>
    <w:rsid w:val="008D2660"/>
    <w:rsid w:val="008D4D3C"/>
    <w:rsid w:val="008D547A"/>
    <w:rsid w:val="008D57CC"/>
    <w:rsid w:val="008D5D84"/>
    <w:rsid w:val="008D6016"/>
    <w:rsid w:val="008D623A"/>
    <w:rsid w:val="008D6963"/>
    <w:rsid w:val="008D750E"/>
    <w:rsid w:val="008D7BAB"/>
    <w:rsid w:val="008E018D"/>
    <w:rsid w:val="008E0334"/>
    <w:rsid w:val="008E0501"/>
    <w:rsid w:val="008E051A"/>
    <w:rsid w:val="008E0C5E"/>
    <w:rsid w:val="008E153D"/>
    <w:rsid w:val="008E1715"/>
    <w:rsid w:val="008E1AFB"/>
    <w:rsid w:val="008E1F75"/>
    <w:rsid w:val="008E2624"/>
    <w:rsid w:val="008E3579"/>
    <w:rsid w:val="008E48C8"/>
    <w:rsid w:val="008E4B5A"/>
    <w:rsid w:val="008E4B94"/>
    <w:rsid w:val="008E58DC"/>
    <w:rsid w:val="008E5C6E"/>
    <w:rsid w:val="008E646C"/>
    <w:rsid w:val="008E67CE"/>
    <w:rsid w:val="008E6DAD"/>
    <w:rsid w:val="008E6DCD"/>
    <w:rsid w:val="008E7E75"/>
    <w:rsid w:val="008F0455"/>
    <w:rsid w:val="008F05BA"/>
    <w:rsid w:val="008F0698"/>
    <w:rsid w:val="008F0C28"/>
    <w:rsid w:val="008F0DA9"/>
    <w:rsid w:val="008F0FAF"/>
    <w:rsid w:val="008F1102"/>
    <w:rsid w:val="008F124C"/>
    <w:rsid w:val="008F148F"/>
    <w:rsid w:val="008F1593"/>
    <w:rsid w:val="008F19AB"/>
    <w:rsid w:val="008F1F17"/>
    <w:rsid w:val="008F2177"/>
    <w:rsid w:val="008F21CD"/>
    <w:rsid w:val="008F2774"/>
    <w:rsid w:val="008F304D"/>
    <w:rsid w:val="008F4B74"/>
    <w:rsid w:val="008F514F"/>
    <w:rsid w:val="008F58A6"/>
    <w:rsid w:val="008F5A4E"/>
    <w:rsid w:val="008F5F1E"/>
    <w:rsid w:val="008F6687"/>
    <w:rsid w:val="008F693D"/>
    <w:rsid w:val="008F6B68"/>
    <w:rsid w:val="008F713F"/>
    <w:rsid w:val="008F7638"/>
    <w:rsid w:val="008F79B7"/>
    <w:rsid w:val="008F7BB8"/>
    <w:rsid w:val="0090106C"/>
    <w:rsid w:val="00901D7E"/>
    <w:rsid w:val="009028BC"/>
    <w:rsid w:val="00903F2F"/>
    <w:rsid w:val="00904074"/>
    <w:rsid w:val="00904385"/>
    <w:rsid w:val="00906458"/>
    <w:rsid w:val="00907005"/>
    <w:rsid w:val="0090729D"/>
    <w:rsid w:val="00907430"/>
    <w:rsid w:val="009079C8"/>
    <w:rsid w:val="00910065"/>
    <w:rsid w:val="00910E0F"/>
    <w:rsid w:val="00911631"/>
    <w:rsid w:val="00911CFB"/>
    <w:rsid w:val="009121EE"/>
    <w:rsid w:val="0091233D"/>
    <w:rsid w:val="00912A3D"/>
    <w:rsid w:val="00914974"/>
    <w:rsid w:val="00916A98"/>
    <w:rsid w:val="00916B7D"/>
    <w:rsid w:val="009200B2"/>
    <w:rsid w:val="009201BC"/>
    <w:rsid w:val="00920226"/>
    <w:rsid w:val="00921C00"/>
    <w:rsid w:val="009226A4"/>
    <w:rsid w:val="00922C8C"/>
    <w:rsid w:val="009242EF"/>
    <w:rsid w:val="00926128"/>
    <w:rsid w:val="009265B9"/>
    <w:rsid w:val="00931348"/>
    <w:rsid w:val="0093184F"/>
    <w:rsid w:val="009319F3"/>
    <w:rsid w:val="00931DDE"/>
    <w:rsid w:val="00932DB1"/>
    <w:rsid w:val="00932EC4"/>
    <w:rsid w:val="0093319D"/>
    <w:rsid w:val="009331BC"/>
    <w:rsid w:val="00933FDE"/>
    <w:rsid w:val="0093415B"/>
    <w:rsid w:val="00934586"/>
    <w:rsid w:val="0093500F"/>
    <w:rsid w:val="00935B07"/>
    <w:rsid w:val="009368C1"/>
    <w:rsid w:val="00937023"/>
    <w:rsid w:val="009378C2"/>
    <w:rsid w:val="00940A2F"/>
    <w:rsid w:val="00942881"/>
    <w:rsid w:val="00942882"/>
    <w:rsid w:val="00943044"/>
    <w:rsid w:val="00943B4C"/>
    <w:rsid w:val="00944222"/>
    <w:rsid w:val="00945253"/>
    <w:rsid w:val="0094525C"/>
    <w:rsid w:val="0094723D"/>
    <w:rsid w:val="00947CD6"/>
    <w:rsid w:val="00947FD2"/>
    <w:rsid w:val="009506CF"/>
    <w:rsid w:val="0095080A"/>
    <w:rsid w:val="0095106B"/>
    <w:rsid w:val="00951235"/>
    <w:rsid w:val="00951264"/>
    <w:rsid w:val="0095140B"/>
    <w:rsid w:val="00951C05"/>
    <w:rsid w:val="009529F3"/>
    <w:rsid w:val="00953094"/>
    <w:rsid w:val="009535EF"/>
    <w:rsid w:val="00954136"/>
    <w:rsid w:val="0095413A"/>
    <w:rsid w:val="00954C50"/>
    <w:rsid w:val="00955EB6"/>
    <w:rsid w:val="00956281"/>
    <w:rsid w:val="00956424"/>
    <w:rsid w:val="00957AFF"/>
    <w:rsid w:val="00960D23"/>
    <w:rsid w:val="00961113"/>
    <w:rsid w:val="0096386F"/>
    <w:rsid w:val="00963B30"/>
    <w:rsid w:val="00963BF8"/>
    <w:rsid w:val="0096525A"/>
    <w:rsid w:val="009655C2"/>
    <w:rsid w:val="00965D56"/>
    <w:rsid w:val="009662FB"/>
    <w:rsid w:val="009670FD"/>
    <w:rsid w:val="00967879"/>
    <w:rsid w:val="00967D38"/>
    <w:rsid w:val="00970917"/>
    <w:rsid w:val="00970E33"/>
    <w:rsid w:val="009719AD"/>
    <w:rsid w:val="009720AD"/>
    <w:rsid w:val="00972B11"/>
    <w:rsid w:val="00974289"/>
    <w:rsid w:val="00974553"/>
    <w:rsid w:val="0097459D"/>
    <w:rsid w:val="00974603"/>
    <w:rsid w:val="009749BC"/>
    <w:rsid w:val="00974F55"/>
    <w:rsid w:val="00975256"/>
    <w:rsid w:val="00975683"/>
    <w:rsid w:val="00975816"/>
    <w:rsid w:val="00975A1F"/>
    <w:rsid w:val="00975DF2"/>
    <w:rsid w:val="0097692D"/>
    <w:rsid w:val="00976F3F"/>
    <w:rsid w:val="0097706A"/>
    <w:rsid w:val="00977A11"/>
    <w:rsid w:val="00977B5B"/>
    <w:rsid w:val="0098017B"/>
    <w:rsid w:val="00980214"/>
    <w:rsid w:val="00980CA2"/>
    <w:rsid w:val="00981320"/>
    <w:rsid w:val="00981D99"/>
    <w:rsid w:val="00984B2B"/>
    <w:rsid w:val="00985B94"/>
    <w:rsid w:val="00985BB8"/>
    <w:rsid w:val="009870D5"/>
    <w:rsid w:val="00990756"/>
    <w:rsid w:val="009907B3"/>
    <w:rsid w:val="00990B41"/>
    <w:rsid w:val="009911F3"/>
    <w:rsid w:val="00992D0C"/>
    <w:rsid w:val="009930B9"/>
    <w:rsid w:val="009932EF"/>
    <w:rsid w:val="00993AE7"/>
    <w:rsid w:val="00993CE8"/>
    <w:rsid w:val="00993D17"/>
    <w:rsid w:val="009946F6"/>
    <w:rsid w:val="0099476E"/>
    <w:rsid w:val="00994FD5"/>
    <w:rsid w:val="009953CD"/>
    <w:rsid w:val="0099546B"/>
    <w:rsid w:val="0099612E"/>
    <w:rsid w:val="009A0A6F"/>
    <w:rsid w:val="009A0DA3"/>
    <w:rsid w:val="009A145F"/>
    <w:rsid w:val="009A1913"/>
    <w:rsid w:val="009A210D"/>
    <w:rsid w:val="009A3044"/>
    <w:rsid w:val="009A44EB"/>
    <w:rsid w:val="009A69F4"/>
    <w:rsid w:val="009B030E"/>
    <w:rsid w:val="009B057E"/>
    <w:rsid w:val="009B0C1B"/>
    <w:rsid w:val="009B145E"/>
    <w:rsid w:val="009B16A6"/>
    <w:rsid w:val="009B17FC"/>
    <w:rsid w:val="009B2223"/>
    <w:rsid w:val="009B4260"/>
    <w:rsid w:val="009B52C7"/>
    <w:rsid w:val="009B7129"/>
    <w:rsid w:val="009B7712"/>
    <w:rsid w:val="009C040B"/>
    <w:rsid w:val="009C05C3"/>
    <w:rsid w:val="009C0AA1"/>
    <w:rsid w:val="009C0EB1"/>
    <w:rsid w:val="009C0ED6"/>
    <w:rsid w:val="009C0EE3"/>
    <w:rsid w:val="009C2361"/>
    <w:rsid w:val="009C296C"/>
    <w:rsid w:val="009C30A1"/>
    <w:rsid w:val="009C39DA"/>
    <w:rsid w:val="009C4443"/>
    <w:rsid w:val="009C46D6"/>
    <w:rsid w:val="009C48F7"/>
    <w:rsid w:val="009C48FB"/>
    <w:rsid w:val="009C4B53"/>
    <w:rsid w:val="009C5A0F"/>
    <w:rsid w:val="009C5A64"/>
    <w:rsid w:val="009C62D5"/>
    <w:rsid w:val="009C6946"/>
    <w:rsid w:val="009C6A52"/>
    <w:rsid w:val="009C7E1D"/>
    <w:rsid w:val="009D0A15"/>
    <w:rsid w:val="009D0AD5"/>
    <w:rsid w:val="009D15AD"/>
    <w:rsid w:val="009D2559"/>
    <w:rsid w:val="009D2AB3"/>
    <w:rsid w:val="009D2E61"/>
    <w:rsid w:val="009D348A"/>
    <w:rsid w:val="009D3AB1"/>
    <w:rsid w:val="009D4535"/>
    <w:rsid w:val="009D483F"/>
    <w:rsid w:val="009D6081"/>
    <w:rsid w:val="009D6576"/>
    <w:rsid w:val="009D6DEF"/>
    <w:rsid w:val="009D6E38"/>
    <w:rsid w:val="009D715F"/>
    <w:rsid w:val="009D7515"/>
    <w:rsid w:val="009D79C4"/>
    <w:rsid w:val="009D7C9F"/>
    <w:rsid w:val="009E0429"/>
    <w:rsid w:val="009E1325"/>
    <w:rsid w:val="009E1425"/>
    <w:rsid w:val="009E1453"/>
    <w:rsid w:val="009E162B"/>
    <w:rsid w:val="009E1752"/>
    <w:rsid w:val="009E56A4"/>
    <w:rsid w:val="009E790E"/>
    <w:rsid w:val="009F07A5"/>
    <w:rsid w:val="009F0B0D"/>
    <w:rsid w:val="009F1622"/>
    <w:rsid w:val="009F2042"/>
    <w:rsid w:val="009F239B"/>
    <w:rsid w:val="009F2AB4"/>
    <w:rsid w:val="009F2CFE"/>
    <w:rsid w:val="009F379D"/>
    <w:rsid w:val="009F3B62"/>
    <w:rsid w:val="009F3D97"/>
    <w:rsid w:val="009F6C52"/>
    <w:rsid w:val="009F7950"/>
    <w:rsid w:val="009F7D62"/>
    <w:rsid w:val="009F7EDB"/>
    <w:rsid w:val="00A006EA"/>
    <w:rsid w:val="00A00B43"/>
    <w:rsid w:val="00A00BBD"/>
    <w:rsid w:val="00A0153D"/>
    <w:rsid w:val="00A035C8"/>
    <w:rsid w:val="00A0375E"/>
    <w:rsid w:val="00A03771"/>
    <w:rsid w:val="00A03DC3"/>
    <w:rsid w:val="00A03E46"/>
    <w:rsid w:val="00A047ED"/>
    <w:rsid w:val="00A04FE3"/>
    <w:rsid w:val="00A04FF1"/>
    <w:rsid w:val="00A055AC"/>
    <w:rsid w:val="00A057D1"/>
    <w:rsid w:val="00A06A8D"/>
    <w:rsid w:val="00A0712C"/>
    <w:rsid w:val="00A10CDF"/>
    <w:rsid w:val="00A11BDC"/>
    <w:rsid w:val="00A11D3F"/>
    <w:rsid w:val="00A1228B"/>
    <w:rsid w:val="00A1236A"/>
    <w:rsid w:val="00A12EF3"/>
    <w:rsid w:val="00A13642"/>
    <w:rsid w:val="00A13890"/>
    <w:rsid w:val="00A15215"/>
    <w:rsid w:val="00A152BA"/>
    <w:rsid w:val="00A1530B"/>
    <w:rsid w:val="00A1564D"/>
    <w:rsid w:val="00A1709E"/>
    <w:rsid w:val="00A21350"/>
    <w:rsid w:val="00A21BAA"/>
    <w:rsid w:val="00A229AD"/>
    <w:rsid w:val="00A22EA8"/>
    <w:rsid w:val="00A2448B"/>
    <w:rsid w:val="00A25A25"/>
    <w:rsid w:val="00A25CA5"/>
    <w:rsid w:val="00A2612B"/>
    <w:rsid w:val="00A26A8C"/>
    <w:rsid w:val="00A26E3D"/>
    <w:rsid w:val="00A30372"/>
    <w:rsid w:val="00A308D4"/>
    <w:rsid w:val="00A30FED"/>
    <w:rsid w:val="00A31A39"/>
    <w:rsid w:val="00A32AC9"/>
    <w:rsid w:val="00A32D37"/>
    <w:rsid w:val="00A33CAE"/>
    <w:rsid w:val="00A34030"/>
    <w:rsid w:val="00A344E6"/>
    <w:rsid w:val="00A3554E"/>
    <w:rsid w:val="00A359D4"/>
    <w:rsid w:val="00A35A6E"/>
    <w:rsid w:val="00A35F7D"/>
    <w:rsid w:val="00A36026"/>
    <w:rsid w:val="00A36532"/>
    <w:rsid w:val="00A36B97"/>
    <w:rsid w:val="00A3740E"/>
    <w:rsid w:val="00A37C2B"/>
    <w:rsid w:val="00A40149"/>
    <w:rsid w:val="00A40574"/>
    <w:rsid w:val="00A40B59"/>
    <w:rsid w:val="00A41517"/>
    <w:rsid w:val="00A42099"/>
    <w:rsid w:val="00A4213A"/>
    <w:rsid w:val="00A4242B"/>
    <w:rsid w:val="00A42672"/>
    <w:rsid w:val="00A42691"/>
    <w:rsid w:val="00A42E42"/>
    <w:rsid w:val="00A430C9"/>
    <w:rsid w:val="00A43164"/>
    <w:rsid w:val="00A44708"/>
    <w:rsid w:val="00A447AA"/>
    <w:rsid w:val="00A46309"/>
    <w:rsid w:val="00A4696C"/>
    <w:rsid w:val="00A472F0"/>
    <w:rsid w:val="00A477B5"/>
    <w:rsid w:val="00A47BC1"/>
    <w:rsid w:val="00A509A0"/>
    <w:rsid w:val="00A51317"/>
    <w:rsid w:val="00A51768"/>
    <w:rsid w:val="00A5208C"/>
    <w:rsid w:val="00A529B3"/>
    <w:rsid w:val="00A53C9B"/>
    <w:rsid w:val="00A53CF3"/>
    <w:rsid w:val="00A543F4"/>
    <w:rsid w:val="00A546B7"/>
    <w:rsid w:val="00A560E7"/>
    <w:rsid w:val="00A565E9"/>
    <w:rsid w:val="00A56EDF"/>
    <w:rsid w:val="00A57ECE"/>
    <w:rsid w:val="00A57EED"/>
    <w:rsid w:val="00A6059C"/>
    <w:rsid w:val="00A60CC7"/>
    <w:rsid w:val="00A612F8"/>
    <w:rsid w:val="00A61583"/>
    <w:rsid w:val="00A616B2"/>
    <w:rsid w:val="00A61A1F"/>
    <w:rsid w:val="00A61D7B"/>
    <w:rsid w:val="00A628FB"/>
    <w:rsid w:val="00A62D44"/>
    <w:rsid w:val="00A63020"/>
    <w:rsid w:val="00A631F0"/>
    <w:rsid w:val="00A63AC5"/>
    <w:rsid w:val="00A64577"/>
    <w:rsid w:val="00A64B45"/>
    <w:rsid w:val="00A65248"/>
    <w:rsid w:val="00A65D36"/>
    <w:rsid w:val="00A66639"/>
    <w:rsid w:val="00A666E6"/>
    <w:rsid w:val="00A66BED"/>
    <w:rsid w:val="00A70755"/>
    <w:rsid w:val="00A707D4"/>
    <w:rsid w:val="00A72481"/>
    <w:rsid w:val="00A7294E"/>
    <w:rsid w:val="00A7306F"/>
    <w:rsid w:val="00A732BD"/>
    <w:rsid w:val="00A73387"/>
    <w:rsid w:val="00A73FCF"/>
    <w:rsid w:val="00A741BE"/>
    <w:rsid w:val="00A74876"/>
    <w:rsid w:val="00A754E9"/>
    <w:rsid w:val="00A75626"/>
    <w:rsid w:val="00A75834"/>
    <w:rsid w:val="00A75F9C"/>
    <w:rsid w:val="00A7688B"/>
    <w:rsid w:val="00A77257"/>
    <w:rsid w:val="00A77319"/>
    <w:rsid w:val="00A77A9A"/>
    <w:rsid w:val="00A77D06"/>
    <w:rsid w:val="00A77F7E"/>
    <w:rsid w:val="00A804D8"/>
    <w:rsid w:val="00A807D2"/>
    <w:rsid w:val="00A80CDF"/>
    <w:rsid w:val="00A80E13"/>
    <w:rsid w:val="00A81045"/>
    <w:rsid w:val="00A815A2"/>
    <w:rsid w:val="00A81B07"/>
    <w:rsid w:val="00A81BD0"/>
    <w:rsid w:val="00A81C68"/>
    <w:rsid w:val="00A8264B"/>
    <w:rsid w:val="00A82DEB"/>
    <w:rsid w:val="00A830FF"/>
    <w:rsid w:val="00A83ABD"/>
    <w:rsid w:val="00A83FAF"/>
    <w:rsid w:val="00A84183"/>
    <w:rsid w:val="00A8433B"/>
    <w:rsid w:val="00A84481"/>
    <w:rsid w:val="00A85479"/>
    <w:rsid w:val="00A85702"/>
    <w:rsid w:val="00A85890"/>
    <w:rsid w:val="00A866E3"/>
    <w:rsid w:val="00A86EE4"/>
    <w:rsid w:val="00A870B7"/>
    <w:rsid w:val="00A870D1"/>
    <w:rsid w:val="00A87826"/>
    <w:rsid w:val="00A90416"/>
    <w:rsid w:val="00A907A0"/>
    <w:rsid w:val="00A90909"/>
    <w:rsid w:val="00A909E5"/>
    <w:rsid w:val="00A9117B"/>
    <w:rsid w:val="00A92419"/>
    <w:rsid w:val="00A9246D"/>
    <w:rsid w:val="00A92673"/>
    <w:rsid w:val="00A92AEF"/>
    <w:rsid w:val="00A9312C"/>
    <w:rsid w:val="00A93F23"/>
    <w:rsid w:val="00A949BE"/>
    <w:rsid w:val="00A95F05"/>
    <w:rsid w:val="00A9690A"/>
    <w:rsid w:val="00A9699C"/>
    <w:rsid w:val="00A96A76"/>
    <w:rsid w:val="00AA07D0"/>
    <w:rsid w:val="00AA0A39"/>
    <w:rsid w:val="00AA2C7A"/>
    <w:rsid w:val="00AA335E"/>
    <w:rsid w:val="00AA362E"/>
    <w:rsid w:val="00AA3EF1"/>
    <w:rsid w:val="00AA551F"/>
    <w:rsid w:val="00AA56AF"/>
    <w:rsid w:val="00AA6313"/>
    <w:rsid w:val="00AA6558"/>
    <w:rsid w:val="00AA6A6F"/>
    <w:rsid w:val="00AA7E10"/>
    <w:rsid w:val="00AB0EA6"/>
    <w:rsid w:val="00AB1383"/>
    <w:rsid w:val="00AB1436"/>
    <w:rsid w:val="00AB1AEC"/>
    <w:rsid w:val="00AB23E5"/>
    <w:rsid w:val="00AB3459"/>
    <w:rsid w:val="00AB3E19"/>
    <w:rsid w:val="00AB3EBF"/>
    <w:rsid w:val="00AB4674"/>
    <w:rsid w:val="00AB4D5A"/>
    <w:rsid w:val="00AB4DB6"/>
    <w:rsid w:val="00AB53DD"/>
    <w:rsid w:val="00AB6390"/>
    <w:rsid w:val="00AB6478"/>
    <w:rsid w:val="00AB67CB"/>
    <w:rsid w:val="00AC00AC"/>
    <w:rsid w:val="00AC0248"/>
    <w:rsid w:val="00AC06E2"/>
    <w:rsid w:val="00AC1171"/>
    <w:rsid w:val="00AC1F19"/>
    <w:rsid w:val="00AC1F28"/>
    <w:rsid w:val="00AC22C2"/>
    <w:rsid w:val="00AC23D4"/>
    <w:rsid w:val="00AC2A29"/>
    <w:rsid w:val="00AC2B65"/>
    <w:rsid w:val="00AC2B6C"/>
    <w:rsid w:val="00AC38E5"/>
    <w:rsid w:val="00AC5EBF"/>
    <w:rsid w:val="00AC6C14"/>
    <w:rsid w:val="00AC6DE7"/>
    <w:rsid w:val="00AC6F10"/>
    <w:rsid w:val="00AC731A"/>
    <w:rsid w:val="00AC75DB"/>
    <w:rsid w:val="00AC793D"/>
    <w:rsid w:val="00AC79FA"/>
    <w:rsid w:val="00AC7BEC"/>
    <w:rsid w:val="00AD0151"/>
    <w:rsid w:val="00AD02D8"/>
    <w:rsid w:val="00AD036D"/>
    <w:rsid w:val="00AD0401"/>
    <w:rsid w:val="00AD1781"/>
    <w:rsid w:val="00AD1B4D"/>
    <w:rsid w:val="00AD1CF7"/>
    <w:rsid w:val="00AD34B9"/>
    <w:rsid w:val="00AD363E"/>
    <w:rsid w:val="00AD3D4F"/>
    <w:rsid w:val="00AD3E0E"/>
    <w:rsid w:val="00AD558E"/>
    <w:rsid w:val="00AD6A7C"/>
    <w:rsid w:val="00AD769A"/>
    <w:rsid w:val="00AD772B"/>
    <w:rsid w:val="00AD7A3F"/>
    <w:rsid w:val="00AD7B2D"/>
    <w:rsid w:val="00AD7C8B"/>
    <w:rsid w:val="00AE0701"/>
    <w:rsid w:val="00AE0AF5"/>
    <w:rsid w:val="00AE0C9B"/>
    <w:rsid w:val="00AE0E5D"/>
    <w:rsid w:val="00AE17CE"/>
    <w:rsid w:val="00AE1A52"/>
    <w:rsid w:val="00AE296B"/>
    <w:rsid w:val="00AE2F87"/>
    <w:rsid w:val="00AE33AD"/>
    <w:rsid w:val="00AE3FC3"/>
    <w:rsid w:val="00AE5650"/>
    <w:rsid w:val="00AE6CCF"/>
    <w:rsid w:val="00AE7792"/>
    <w:rsid w:val="00AF1611"/>
    <w:rsid w:val="00AF1E62"/>
    <w:rsid w:val="00AF320D"/>
    <w:rsid w:val="00AF3802"/>
    <w:rsid w:val="00AF48E4"/>
    <w:rsid w:val="00AF496E"/>
    <w:rsid w:val="00AF4EAB"/>
    <w:rsid w:val="00AF516D"/>
    <w:rsid w:val="00AF5C15"/>
    <w:rsid w:val="00AF5CFF"/>
    <w:rsid w:val="00AF6439"/>
    <w:rsid w:val="00AF6757"/>
    <w:rsid w:val="00AF6A11"/>
    <w:rsid w:val="00AF6E00"/>
    <w:rsid w:val="00AF76AB"/>
    <w:rsid w:val="00AF7896"/>
    <w:rsid w:val="00AF7E16"/>
    <w:rsid w:val="00B004C9"/>
    <w:rsid w:val="00B006AD"/>
    <w:rsid w:val="00B02E3D"/>
    <w:rsid w:val="00B038DF"/>
    <w:rsid w:val="00B0391B"/>
    <w:rsid w:val="00B04A4E"/>
    <w:rsid w:val="00B050EF"/>
    <w:rsid w:val="00B062D7"/>
    <w:rsid w:val="00B1094A"/>
    <w:rsid w:val="00B11555"/>
    <w:rsid w:val="00B11C3C"/>
    <w:rsid w:val="00B1240E"/>
    <w:rsid w:val="00B12C93"/>
    <w:rsid w:val="00B12EAF"/>
    <w:rsid w:val="00B14A7C"/>
    <w:rsid w:val="00B14D33"/>
    <w:rsid w:val="00B1518B"/>
    <w:rsid w:val="00B15355"/>
    <w:rsid w:val="00B1674E"/>
    <w:rsid w:val="00B20162"/>
    <w:rsid w:val="00B20AB7"/>
    <w:rsid w:val="00B20CAD"/>
    <w:rsid w:val="00B20CB1"/>
    <w:rsid w:val="00B21246"/>
    <w:rsid w:val="00B2188E"/>
    <w:rsid w:val="00B2210B"/>
    <w:rsid w:val="00B22526"/>
    <w:rsid w:val="00B2275E"/>
    <w:rsid w:val="00B2312D"/>
    <w:rsid w:val="00B232C2"/>
    <w:rsid w:val="00B2455C"/>
    <w:rsid w:val="00B25A5C"/>
    <w:rsid w:val="00B25DA6"/>
    <w:rsid w:val="00B26A92"/>
    <w:rsid w:val="00B26AE1"/>
    <w:rsid w:val="00B27018"/>
    <w:rsid w:val="00B27506"/>
    <w:rsid w:val="00B27FAA"/>
    <w:rsid w:val="00B303BC"/>
    <w:rsid w:val="00B30514"/>
    <w:rsid w:val="00B30552"/>
    <w:rsid w:val="00B30D39"/>
    <w:rsid w:val="00B32255"/>
    <w:rsid w:val="00B32783"/>
    <w:rsid w:val="00B32784"/>
    <w:rsid w:val="00B33D82"/>
    <w:rsid w:val="00B34774"/>
    <w:rsid w:val="00B34E14"/>
    <w:rsid w:val="00B3502E"/>
    <w:rsid w:val="00B36679"/>
    <w:rsid w:val="00B37DD4"/>
    <w:rsid w:val="00B37FBC"/>
    <w:rsid w:val="00B401D9"/>
    <w:rsid w:val="00B4119C"/>
    <w:rsid w:val="00B4261B"/>
    <w:rsid w:val="00B43875"/>
    <w:rsid w:val="00B448A4"/>
    <w:rsid w:val="00B44E6B"/>
    <w:rsid w:val="00B45221"/>
    <w:rsid w:val="00B45AFD"/>
    <w:rsid w:val="00B45E7D"/>
    <w:rsid w:val="00B45FC1"/>
    <w:rsid w:val="00B461EF"/>
    <w:rsid w:val="00B46EA0"/>
    <w:rsid w:val="00B471E7"/>
    <w:rsid w:val="00B472CE"/>
    <w:rsid w:val="00B474F7"/>
    <w:rsid w:val="00B5025A"/>
    <w:rsid w:val="00B50683"/>
    <w:rsid w:val="00B50AC6"/>
    <w:rsid w:val="00B50CDA"/>
    <w:rsid w:val="00B516D3"/>
    <w:rsid w:val="00B52438"/>
    <w:rsid w:val="00B52729"/>
    <w:rsid w:val="00B52AFF"/>
    <w:rsid w:val="00B53393"/>
    <w:rsid w:val="00B53972"/>
    <w:rsid w:val="00B53CF3"/>
    <w:rsid w:val="00B5499A"/>
    <w:rsid w:val="00B54CC8"/>
    <w:rsid w:val="00B555F6"/>
    <w:rsid w:val="00B560DE"/>
    <w:rsid w:val="00B563B3"/>
    <w:rsid w:val="00B563F2"/>
    <w:rsid w:val="00B572DB"/>
    <w:rsid w:val="00B57807"/>
    <w:rsid w:val="00B57C46"/>
    <w:rsid w:val="00B603C9"/>
    <w:rsid w:val="00B60DB9"/>
    <w:rsid w:val="00B615B9"/>
    <w:rsid w:val="00B618D2"/>
    <w:rsid w:val="00B63275"/>
    <w:rsid w:val="00B63F64"/>
    <w:rsid w:val="00B640E2"/>
    <w:rsid w:val="00B64373"/>
    <w:rsid w:val="00B655B8"/>
    <w:rsid w:val="00B6573D"/>
    <w:rsid w:val="00B669DA"/>
    <w:rsid w:val="00B672E6"/>
    <w:rsid w:val="00B6739E"/>
    <w:rsid w:val="00B6750F"/>
    <w:rsid w:val="00B67702"/>
    <w:rsid w:val="00B70527"/>
    <w:rsid w:val="00B718CF"/>
    <w:rsid w:val="00B71C0D"/>
    <w:rsid w:val="00B72616"/>
    <w:rsid w:val="00B72A8E"/>
    <w:rsid w:val="00B7319E"/>
    <w:rsid w:val="00B73D50"/>
    <w:rsid w:val="00B73E66"/>
    <w:rsid w:val="00B75C08"/>
    <w:rsid w:val="00B75C55"/>
    <w:rsid w:val="00B76011"/>
    <w:rsid w:val="00B761E8"/>
    <w:rsid w:val="00B773AB"/>
    <w:rsid w:val="00B77603"/>
    <w:rsid w:val="00B80198"/>
    <w:rsid w:val="00B80AD6"/>
    <w:rsid w:val="00B80C41"/>
    <w:rsid w:val="00B80C76"/>
    <w:rsid w:val="00B8125E"/>
    <w:rsid w:val="00B8159D"/>
    <w:rsid w:val="00B81E19"/>
    <w:rsid w:val="00B81F7B"/>
    <w:rsid w:val="00B82CC7"/>
    <w:rsid w:val="00B82F48"/>
    <w:rsid w:val="00B831C3"/>
    <w:rsid w:val="00B84626"/>
    <w:rsid w:val="00B846CE"/>
    <w:rsid w:val="00B84D24"/>
    <w:rsid w:val="00B84F52"/>
    <w:rsid w:val="00B86D93"/>
    <w:rsid w:val="00B87F16"/>
    <w:rsid w:val="00B9053F"/>
    <w:rsid w:val="00B909F2"/>
    <w:rsid w:val="00B90CD0"/>
    <w:rsid w:val="00B91B8C"/>
    <w:rsid w:val="00B92B2D"/>
    <w:rsid w:val="00B93767"/>
    <w:rsid w:val="00B93E55"/>
    <w:rsid w:val="00B952C6"/>
    <w:rsid w:val="00B95976"/>
    <w:rsid w:val="00B95A69"/>
    <w:rsid w:val="00B95C4A"/>
    <w:rsid w:val="00B9708C"/>
    <w:rsid w:val="00B97B52"/>
    <w:rsid w:val="00BA1386"/>
    <w:rsid w:val="00BA15E5"/>
    <w:rsid w:val="00BA363D"/>
    <w:rsid w:val="00BA3B17"/>
    <w:rsid w:val="00BA3EB3"/>
    <w:rsid w:val="00BA4091"/>
    <w:rsid w:val="00BA4720"/>
    <w:rsid w:val="00BA476E"/>
    <w:rsid w:val="00BA4EA1"/>
    <w:rsid w:val="00BA4F62"/>
    <w:rsid w:val="00BA4FB7"/>
    <w:rsid w:val="00BA5851"/>
    <w:rsid w:val="00BA625D"/>
    <w:rsid w:val="00BA6F0E"/>
    <w:rsid w:val="00BB114E"/>
    <w:rsid w:val="00BB13C6"/>
    <w:rsid w:val="00BB16A5"/>
    <w:rsid w:val="00BB193F"/>
    <w:rsid w:val="00BB19C1"/>
    <w:rsid w:val="00BB1A0F"/>
    <w:rsid w:val="00BB1CE8"/>
    <w:rsid w:val="00BB37E1"/>
    <w:rsid w:val="00BB3EF8"/>
    <w:rsid w:val="00BB436A"/>
    <w:rsid w:val="00BB5501"/>
    <w:rsid w:val="00BB5EA8"/>
    <w:rsid w:val="00BB6058"/>
    <w:rsid w:val="00BB613C"/>
    <w:rsid w:val="00BB66BC"/>
    <w:rsid w:val="00BB7D67"/>
    <w:rsid w:val="00BC0029"/>
    <w:rsid w:val="00BC0262"/>
    <w:rsid w:val="00BC17A7"/>
    <w:rsid w:val="00BC21EE"/>
    <w:rsid w:val="00BC2E72"/>
    <w:rsid w:val="00BC2FA1"/>
    <w:rsid w:val="00BC40A8"/>
    <w:rsid w:val="00BC432A"/>
    <w:rsid w:val="00BC47B1"/>
    <w:rsid w:val="00BC4E90"/>
    <w:rsid w:val="00BD0038"/>
    <w:rsid w:val="00BD0830"/>
    <w:rsid w:val="00BD088E"/>
    <w:rsid w:val="00BD0A43"/>
    <w:rsid w:val="00BD0B1C"/>
    <w:rsid w:val="00BD540F"/>
    <w:rsid w:val="00BD639A"/>
    <w:rsid w:val="00BD63AD"/>
    <w:rsid w:val="00BD6A9A"/>
    <w:rsid w:val="00BD7D9D"/>
    <w:rsid w:val="00BE11E5"/>
    <w:rsid w:val="00BE19C9"/>
    <w:rsid w:val="00BE1B3B"/>
    <w:rsid w:val="00BE220C"/>
    <w:rsid w:val="00BE25D5"/>
    <w:rsid w:val="00BE2934"/>
    <w:rsid w:val="00BE30EC"/>
    <w:rsid w:val="00BE3C6B"/>
    <w:rsid w:val="00BE41BF"/>
    <w:rsid w:val="00BE45CA"/>
    <w:rsid w:val="00BE5B01"/>
    <w:rsid w:val="00BE6492"/>
    <w:rsid w:val="00BE706D"/>
    <w:rsid w:val="00BE7367"/>
    <w:rsid w:val="00BF1361"/>
    <w:rsid w:val="00BF18ED"/>
    <w:rsid w:val="00BF2AC4"/>
    <w:rsid w:val="00BF2EFB"/>
    <w:rsid w:val="00BF3249"/>
    <w:rsid w:val="00BF3D86"/>
    <w:rsid w:val="00BF4617"/>
    <w:rsid w:val="00BF46BC"/>
    <w:rsid w:val="00BF4E28"/>
    <w:rsid w:val="00BF51FB"/>
    <w:rsid w:val="00BF60FA"/>
    <w:rsid w:val="00BF6BA8"/>
    <w:rsid w:val="00BF7F75"/>
    <w:rsid w:val="00C00576"/>
    <w:rsid w:val="00C00E0F"/>
    <w:rsid w:val="00C00FE2"/>
    <w:rsid w:val="00C01103"/>
    <w:rsid w:val="00C0193C"/>
    <w:rsid w:val="00C027E6"/>
    <w:rsid w:val="00C02D1A"/>
    <w:rsid w:val="00C02E56"/>
    <w:rsid w:val="00C02F59"/>
    <w:rsid w:val="00C042B3"/>
    <w:rsid w:val="00C044E4"/>
    <w:rsid w:val="00C05F94"/>
    <w:rsid w:val="00C060A5"/>
    <w:rsid w:val="00C06134"/>
    <w:rsid w:val="00C07099"/>
    <w:rsid w:val="00C07F69"/>
    <w:rsid w:val="00C11F62"/>
    <w:rsid w:val="00C12061"/>
    <w:rsid w:val="00C129CC"/>
    <w:rsid w:val="00C12B7D"/>
    <w:rsid w:val="00C13DB9"/>
    <w:rsid w:val="00C148FD"/>
    <w:rsid w:val="00C14C2E"/>
    <w:rsid w:val="00C15A0B"/>
    <w:rsid w:val="00C15BDC"/>
    <w:rsid w:val="00C16872"/>
    <w:rsid w:val="00C17270"/>
    <w:rsid w:val="00C2011F"/>
    <w:rsid w:val="00C20B43"/>
    <w:rsid w:val="00C2120B"/>
    <w:rsid w:val="00C21330"/>
    <w:rsid w:val="00C2177C"/>
    <w:rsid w:val="00C21AC7"/>
    <w:rsid w:val="00C21CCD"/>
    <w:rsid w:val="00C22138"/>
    <w:rsid w:val="00C22DFA"/>
    <w:rsid w:val="00C2316B"/>
    <w:rsid w:val="00C23ACD"/>
    <w:rsid w:val="00C24687"/>
    <w:rsid w:val="00C24CE3"/>
    <w:rsid w:val="00C25A93"/>
    <w:rsid w:val="00C30578"/>
    <w:rsid w:val="00C3064E"/>
    <w:rsid w:val="00C30A59"/>
    <w:rsid w:val="00C30B3F"/>
    <w:rsid w:val="00C318A2"/>
    <w:rsid w:val="00C31FE7"/>
    <w:rsid w:val="00C3228D"/>
    <w:rsid w:val="00C3480F"/>
    <w:rsid w:val="00C34F5D"/>
    <w:rsid w:val="00C36EEF"/>
    <w:rsid w:val="00C36F8F"/>
    <w:rsid w:val="00C36FE8"/>
    <w:rsid w:val="00C37811"/>
    <w:rsid w:val="00C406B8"/>
    <w:rsid w:val="00C406F7"/>
    <w:rsid w:val="00C408C9"/>
    <w:rsid w:val="00C40DDB"/>
    <w:rsid w:val="00C425A9"/>
    <w:rsid w:val="00C42EBE"/>
    <w:rsid w:val="00C43A7C"/>
    <w:rsid w:val="00C43F9E"/>
    <w:rsid w:val="00C44BB5"/>
    <w:rsid w:val="00C4542F"/>
    <w:rsid w:val="00C46BE7"/>
    <w:rsid w:val="00C46D3B"/>
    <w:rsid w:val="00C50058"/>
    <w:rsid w:val="00C5040D"/>
    <w:rsid w:val="00C506C6"/>
    <w:rsid w:val="00C509B5"/>
    <w:rsid w:val="00C50E66"/>
    <w:rsid w:val="00C50F68"/>
    <w:rsid w:val="00C50F94"/>
    <w:rsid w:val="00C511E8"/>
    <w:rsid w:val="00C522FB"/>
    <w:rsid w:val="00C535A0"/>
    <w:rsid w:val="00C53774"/>
    <w:rsid w:val="00C53CED"/>
    <w:rsid w:val="00C54DA6"/>
    <w:rsid w:val="00C55EFB"/>
    <w:rsid w:val="00C5758C"/>
    <w:rsid w:val="00C57C3C"/>
    <w:rsid w:val="00C57CC7"/>
    <w:rsid w:val="00C57DDC"/>
    <w:rsid w:val="00C57E3C"/>
    <w:rsid w:val="00C61B6B"/>
    <w:rsid w:val="00C62338"/>
    <w:rsid w:val="00C624D6"/>
    <w:rsid w:val="00C624EC"/>
    <w:rsid w:val="00C62A01"/>
    <w:rsid w:val="00C64375"/>
    <w:rsid w:val="00C64C48"/>
    <w:rsid w:val="00C64D7E"/>
    <w:rsid w:val="00C651E3"/>
    <w:rsid w:val="00C65532"/>
    <w:rsid w:val="00C65CFB"/>
    <w:rsid w:val="00C66027"/>
    <w:rsid w:val="00C6645F"/>
    <w:rsid w:val="00C667D0"/>
    <w:rsid w:val="00C669B9"/>
    <w:rsid w:val="00C66EC6"/>
    <w:rsid w:val="00C670B8"/>
    <w:rsid w:val="00C672C4"/>
    <w:rsid w:val="00C67DD1"/>
    <w:rsid w:val="00C7026C"/>
    <w:rsid w:val="00C704B0"/>
    <w:rsid w:val="00C706EC"/>
    <w:rsid w:val="00C70EB8"/>
    <w:rsid w:val="00C72033"/>
    <w:rsid w:val="00C7225C"/>
    <w:rsid w:val="00C72381"/>
    <w:rsid w:val="00C72DBE"/>
    <w:rsid w:val="00C72DF9"/>
    <w:rsid w:val="00C73463"/>
    <w:rsid w:val="00C73D57"/>
    <w:rsid w:val="00C74842"/>
    <w:rsid w:val="00C74F48"/>
    <w:rsid w:val="00C75AE0"/>
    <w:rsid w:val="00C77012"/>
    <w:rsid w:val="00C77F39"/>
    <w:rsid w:val="00C802AF"/>
    <w:rsid w:val="00C81048"/>
    <w:rsid w:val="00C810DB"/>
    <w:rsid w:val="00C81192"/>
    <w:rsid w:val="00C82778"/>
    <w:rsid w:val="00C83837"/>
    <w:rsid w:val="00C83ADA"/>
    <w:rsid w:val="00C843B5"/>
    <w:rsid w:val="00C84642"/>
    <w:rsid w:val="00C84B72"/>
    <w:rsid w:val="00C8502E"/>
    <w:rsid w:val="00C85EA3"/>
    <w:rsid w:val="00C85EFA"/>
    <w:rsid w:val="00C86A43"/>
    <w:rsid w:val="00C87B85"/>
    <w:rsid w:val="00C905E1"/>
    <w:rsid w:val="00C90F23"/>
    <w:rsid w:val="00C913E9"/>
    <w:rsid w:val="00C914CE"/>
    <w:rsid w:val="00C91D04"/>
    <w:rsid w:val="00C9287F"/>
    <w:rsid w:val="00C929E4"/>
    <w:rsid w:val="00C936B7"/>
    <w:rsid w:val="00C93C62"/>
    <w:rsid w:val="00C9415C"/>
    <w:rsid w:val="00C963AE"/>
    <w:rsid w:val="00C97071"/>
    <w:rsid w:val="00C97AF9"/>
    <w:rsid w:val="00C97BD2"/>
    <w:rsid w:val="00C97D33"/>
    <w:rsid w:val="00C97DE2"/>
    <w:rsid w:val="00CA04A1"/>
    <w:rsid w:val="00CA13E8"/>
    <w:rsid w:val="00CA1875"/>
    <w:rsid w:val="00CA1A25"/>
    <w:rsid w:val="00CA26B9"/>
    <w:rsid w:val="00CA2D7B"/>
    <w:rsid w:val="00CA2F38"/>
    <w:rsid w:val="00CA2FB3"/>
    <w:rsid w:val="00CA32CD"/>
    <w:rsid w:val="00CA378D"/>
    <w:rsid w:val="00CA384B"/>
    <w:rsid w:val="00CA3A68"/>
    <w:rsid w:val="00CA3C9F"/>
    <w:rsid w:val="00CA3E53"/>
    <w:rsid w:val="00CA6018"/>
    <w:rsid w:val="00CA6147"/>
    <w:rsid w:val="00CA664D"/>
    <w:rsid w:val="00CA670A"/>
    <w:rsid w:val="00CA7581"/>
    <w:rsid w:val="00CA78E1"/>
    <w:rsid w:val="00CA7B53"/>
    <w:rsid w:val="00CB1164"/>
    <w:rsid w:val="00CB1A01"/>
    <w:rsid w:val="00CB2F45"/>
    <w:rsid w:val="00CB3C50"/>
    <w:rsid w:val="00CB49BB"/>
    <w:rsid w:val="00CB4B57"/>
    <w:rsid w:val="00CB514D"/>
    <w:rsid w:val="00CB5BA8"/>
    <w:rsid w:val="00CB62E5"/>
    <w:rsid w:val="00CB6ADE"/>
    <w:rsid w:val="00CB7196"/>
    <w:rsid w:val="00CB75C5"/>
    <w:rsid w:val="00CB7725"/>
    <w:rsid w:val="00CB7EFF"/>
    <w:rsid w:val="00CC0667"/>
    <w:rsid w:val="00CC0736"/>
    <w:rsid w:val="00CC1058"/>
    <w:rsid w:val="00CC129A"/>
    <w:rsid w:val="00CC14AF"/>
    <w:rsid w:val="00CC1A31"/>
    <w:rsid w:val="00CC1E84"/>
    <w:rsid w:val="00CC2148"/>
    <w:rsid w:val="00CC220F"/>
    <w:rsid w:val="00CC2E7E"/>
    <w:rsid w:val="00CC2FE5"/>
    <w:rsid w:val="00CC30ED"/>
    <w:rsid w:val="00CC3320"/>
    <w:rsid w:val="00CC4474"/>
    <w:rsid w:val="00CC44C0"/>
    <w:rsid w:val="00CC53A1"/>
    <w:rsid w:val="00CC53AA"/>
    <w:rsid w:val="00CC6109"/>
    <w:rsid w:val="00CC7FA6"/>
    <w:rsid w:val="00CD02EF"/>
    <w:rsid w:val="00CD207F"/>
    <w:rsid w:val="00CD2533"/>
    <w:rsid w:val="00CD2EF3"/>
    <w:rsid w:val="00CD30E7"/>
    <w:rsid w:val="00CD4FF3"/>
    <w:rsid w:val="00CD5130"/>
    <w:rsid w:val="00CD5153"/>
    <w:rsid w:val="00CD5EAB"/>
    <w:rsid w:val="00CD66E4"/>
    <w:rsid w:val="00CD6B1A"/>
    <w:rsid w:val="00CD77C0"/>
    <w:rsid w:val="00CD79EF"/>
    <w:rsid w:val="00CE0AFE"/>
    <w:rsid w:val="00CE1061"/>
    <w:rsid w:val="00CE20E6"/>
    <w:rsid w:val="00CE2726"/>
    <w:rsid w:val="00CE2A54"/>
    <w:rsid w:val="00CE2A79"/>
    <w:rsid w:val="00CE2B72"/>
    <w:rsid w:val="00CE4521"/>
    <w:rsid w:val="00CE575F"/>
    <w:rsid w:val="00CE5A4D"/>
    <w:rsid w:val="00CE5E88"/>
    <w:rsid w:val="00CE6157"/>
    <w:rsid w:val="00CE6297"/>
    <w:rsid w:val="00CE6A7C"/>
    <w:rsid w:val="00CE719F"/>
    <w:rsid w:val="00CE7343"/>
    <w:rsid w:val="00CE7371"/>
    <w:rsid w:val="00CE7733"/>
    <w:rsid w:val="00CE782E"/>
    <w:rsid w:val="00CE7CA4"/>
    <w:rsid w:val="00CF051D"/>
    <w:rsid w:val="00CF1175"/>
    <w:rsid w:val="00CF2BA4"/>
    <w:rsid w:val="00CF390B"/>
    <w:rsid w:val="00CF46A8"/>
    <w:rsid w:val="00CF4FBF"/>
    <w:rsid w:val="00CF5419"/>
    <w:rsid w:val="00CF57EA"/>
    <w:rsid w:val="00D00C3D"/>
    <w:rsid w:val="00D01241"/>
    <w:rsid w:val="00D01490"/>
    <w:rsid w:val="00D0166A"/>
    <w:rsid w:val="00D01F9C"/>
    <w:rsid w:val="00D03106"/>
    <w:rsid w:val="00D031A4"/>
    <w:rsid w:val="00D038B7"/>
    <w:rsid w:val="00D0490F"/>
    <w:rsid w:val="00D04B49"/>
    <w:rsid w:val="00D052E9"/>
    <w:rsid w:val="00D06351"/>
    <w:rsid w:val="00D06702"/>
    <w:rsid w:val="00D06BFD"/>
    <w:rsid w:val="00D0723E"/>
    <w:rsid w:val="00D104B9"/>
    <w:rsid w:val="00D11B34"/>
    <w:rsid w:val="00D11CDC"/>
    <w:rsid w:val="00D12165"/>
    <w:rsid w:val="00D12268"/>
    <w:rsid w:val="00D1226F"/>
    <w:rsid w:val="00D128A3"/>
    <w:rsid w:val="00D12F6E"/>
    <w:rsid w:val="00D13737"/>
    <w:rsid w:val="00D14BBE"/>
    <w:rsid w:val="00D15E24"/>
    <w:rsid w:val="00D170C7"/>
    <w:rsid w:val="00D17774"/>
    <w:rsid w:val="00D17EFF"/>
    <w:rsid w:val="00D2006C"/>
    <w:rsid w:val="00D21004"/>
    <w:rsid w:val="00D21595"/>
    <w:rsid w:val="00D2230B"/>
    <w:rsid w:val="00D23548"/>
    <w:rsid w:val="00D2372C"/>
    <w:rsid w:val="00D23A71"/>
    <w:rsid w:val="00D23E0E"/>
    <w:rsid w:val="00D25654"/>
    <w:rsid w:val="00D25D3A"/>
    <w:rsid w:val="00D27346"/>
    <w:rsid w:val="00D27412"/>
    <w:rsid w:val="00D27FED"/>
    <w:rsid w:val="00D3048D"/>
    <w:rsid w:val="00D3129D"/>
    <w:rsid w:val="00D31D88"/>
    <w:rsid w:val="00D31DC4"/>
    <w:rsid w:val="00D31EDD"/>
    <w:rsid w:val="00D32251"/>
    <w:rsid w:val="00D32981"/>
    <w:rsid w:val="00D32DB1"/>
    <w:rsid w:val="00D33010"/>
    <w:rsid w:val="00D336CB"/>
    <w:rsid w:val="00D33A1E"/>
    <w:rsid w:val="00D3451F"/>
    <w:rsid w:val="00D34D92"/>
    <w:rsid w:val="00D35246"/>
    <w:rsid w:val="00D3526A"/>
    <w:rsid w:val="00D354E3"/>
    <w:rsid w:val="00D35EDD"/>
    <w:rsid w:val="00D36851"/>
    <w:rsid w:val="00D369D8"/>
    <w:rsid w:val="00D36E48"/>
    <w:rsid w:val="00D37EAE"/>
    <w:rsid w:val="00D4019B"/>
    <w:rsid w:val="00D4164F"/>
    <w:rsid w:val="00D41D7E"/>
    <w:rsid w:val="00D42352"/>
    <w:rsid w:val="00D42841"/>
    <w:rsid w:val="00D42898"/>
    <w:rsid w:val="00D42AD2"/>
    <w:rsid w:val="00D458A2"/>
    <w:rsid w:val="00D458A9"/>
    <w:rsid w:val="00D45B5E"/>
    <w:rsid w:val="00D46765"/>
    <w:rsid w:val="00D46B3E"/>
    <w:rsid w:val="00D47C7D"/>
    <w:rsid w:val="00D5270F"/>
    <w:rsid w:val="00D54849"/>
    <w:rsid w:val="00D55438"/>
    <w:rsid w:val="00D56372"/>
    <w:rsid w:val="00D56BF1"/>
    <w:rsid w:val="00D578AD"/>
    <w:rsid w:val="00D6192C"/>
    <w:rsid w:val="00D61B01"/>
    <w:rsid w:val="00D63717"/>
    <w:rsid w:val="00D64747"/>
    <w:rsid w:val="00D647F9"/>
    <w:rsid w:val="00D64993"/>
    <w:rsid w:val="00D64BBF"/>
    <w:rsid w:val="00D65335"/>
    <w:rsid w:val="00D65925"/>
    <w:rsid w:val="00D65942"/>
    <w:rsid w:val="00D65BAB"/>
    <w:rsid w:val="00D660C0"/>
    <w:rsid w:val="00D660EB"/>
    <w:rsid w:val="00D66540"/>
    <w:rsid w:val="00D66A04"/>
    <w:rsid w:val="00D70421"/>
    <w:rsid w:val="00D708B1"/>
    <w:rsid w:val="00D70B62"/>
    <w:rsid w:val="00D70BC1"/>
    <w:rsid w:val="00D713B6"/>
    <w:rsid w:val="00D724F8"/>
    <w:rsid w:val="00D72746"/>
    <w:rsid w:val="00D74102"/>
    <w:rsid w:val="00D74F4D"/>
    <w:rsid w:val="00D75845"/>
    <w:rsid w:val="00D75F71"/>
    <w:rsid w:val="00D76737"/>
    <w:rsid w:val="00D76B26"/>
    <w:rsid w:val="00D77B94"/>
    <w:rsid w:val="00D8035B"/>
    <w:rsid w:val="00D8085C"/>
    <w:rsid w:val="00D8096E"/>
    <w:rsid w:val="00D80EB3"/>
    <w:rsid w:val="00D815C5"/>
    <w:rsid w:val="00D817F4"/>
    <w:rsid w:val="00D82123"/>
    <w:rsid w:val="00D82933"/>
    <w:rsid w:val="00D8293C"/>
    <w:rsid w:val="00D82B2A"/>
    <w:rsid w:val="00D839FA"/>
    <w:rsid w:val="00D84C1B"/>
    <w:rsid w:val="00D85219"/>
    <w:rsid w:val="00D86A40"/>
    <w:rsid w:val="00D86D7B"/>
    <w:rsid w:val="00D8710B"/>
    <w:rsid w:val="00D875A1"/>
    <w:rsid w:val="00D87872"/>
    <w:rsid w:val="00D87D19"/>
    <w:rsid w:val="00D906F7"/>
    <w:rsid w:val="00D90714"/>
    <w:rsid w:val="00D90D80"/>
    <w:rsid w:val="00D91722"/>
    <w:rsid w:val="00D91867"/>
    <w:rsid w:val="00D91B57"/>
    <w:rsid w:val="00D924A9"/>
    <w:rsid w:val="00D93361"/>
    <w:rsid w:val="00D937FC"/>
    <w:rsid w:val="00D93DF6"/>
    <w:rsid w:val="00D94220"/>
    <w:rsid w:val="00D94477"/>
    <w:rsid w:val="00D94995"/>
    <w:rsid w:val="00D94998"/>
    <w:rsid w:val="00D95C57"/>
    <w:rsid w:val="00D968C3"/>
    <w:rsid w:val="00D97262"/>
    <w:rsid w:val="00D97415"/>
    <w:rsid w:val="00DA03EB"/>
    <w:rsid w:val="00DA141D"/>
    <w:rsid w:val="00DA23D7"/>
    <w:rsid w:val="00DA2B5D"/>
    <w:rsid w:val="00DA34BD"/>
    <w:rsid w:val="00DA3586"/>
    <w:rsid w:val="00DA3A74"/>
    <w:rsid w:val="00DA4871"/>
    <w:rsid w:val="00DA4F02"/>
    <w:rsid w:val="00DA54D9"/>
    <w:rsid w:val="00DA6ECC"/>
    <w:rsid w:val="00DA6FFD"/>
    <w:rsid w:val="00DA7140"/>
    <w:rsid w:val="00DA7A7E"/>
    <w:rsid w:val="00DB0418"/>
    <w:rsid w:val="00DB081D"/>
    <w:rsid w:val="00DB0A93"/>
    <w:rsid w:val="00DB10AE"/>
    <w:rsid w:val="00DB2847"/>
    <w:rsid w:val="00DB2922"/>
    <w:rsid w:val="00DB29CE"/>
    <w:rsid w:val="00DB38F4"/>
    <w:rsid w:val="00DB3D9D"/>
    <w:rsid w:val="00DB503B"/>
    <w:rsid w:val="00DB5376"/>
    <w:rsid w:val="00DB5FF7"/>
    <w:rsid w:val="00DB60F1"/>
    <w:rsid w:val="00DB6E49"/>
    <w:rsid w:val="00DB7108"/>
    <w:rsid w:val="00DC068B"/>
    <w:rsid w:val="00DC09D5"/>
    <w:rsid w:val="00DC152B"/>
    <w:rsid w:val="00DC185C"/>
    <w:rsid w:val="00DC1879"/>
    <w:rsid w:val="00DC201B"/>
    <w:rsid w:val="00DC22A7"/>
    <w:rsid w:val="00DC2D21"/>
    <w:rsid w:val="00DC31DC"/>
    <w:rsid w:val="00DC3341"/>
    <w:rsid w:val="00DC3734"/>
    <w:rsid w:val="00DC3952"/>
    <w:rsid w:val="00DC46A4"/>
    <w:rsid w:val="00DC4781"/>
    <w:rsid w:val="00DC4877"/>
    <w:rsid w:val="00DC4BD6"/>
    <w:rsid w:val="00DC4EF7"/>
    <w:rsid w:val="00DC5C36"/>
    <w:rsid w:val="00DC632A"/>
    <w:rsid w:val="00DC65E9"/>
    <w:rsid w:val="00DC70DB"/>
    <w:rsid w:val="00DC72B5"/>
    <w:rsid w:val="00DC74F9"/>
    <w:rsid w:val="00DD0126"/>
    <w:rsid w:val="00DD07D7"/>
    <w:rsid w:val="00DD09D2"/>
    <w:rsid w:val="00DD148D"/>
    <w:rsid w:val="00DD14FA"/>
    <w:rsid w:val="00DD1D23"/>
    <w:rsid w:val="00DD33FD"/>
    <w:rsid w:val="00DD3DCB"/>
    <w:rsid w:val="00DD46F8"/>
    <w:rsid w:val="00DD4787"/>
    <w:rsid w:val="00DD5848"/>
    <w:rsid w:val="00DD6008"/>
    <w:rsid w:val="00DD61C1"/>
    <w:rsid w:val="00DD770D"/>
    <w:rsid w:val="00DE361A"/>
    <w:rsid w:val="00DE378C"/>
    <w:rsid w:val="00DE3935"/>
    <w:rsid w:val="00DE3EAA"/>
    <w:rsid w:val="00DE4467"/>
    <w:rsid w:val="00DE4B92"/>
    <w:rsid w:val="00DE5CED"/>
    <w:rsid w:val="00DE6492"/>
    <w:rsid w:val="00DE73AF"/>
    <w:rsid w:val="00DE7A9B"/>
    <w:rsid w:val="00DE7D46"/>
    <w:rsid w:val="00DE7F10"/>
    <w:rsid w:val="00DF0294"/>
    <w:rsid w:val="00DF0DC1"/>
    <w:rsid w:val="00DF10D6"/>
    <w:rsid w:val="00DF1699"/>
    <w:rsid w:val="00DF20A7"/>
    <w:rsid w:val="00DF3AFC"/>
    <w:rsid w:val="00DF3B0C"/>
    <w:rsid w:val="00DF3BC3"/>
    <w:rsid w:val="00DF3F5C"/>
    <w:rsid w:val="00DF432A"/>
    <w:rsid w:val="00DF59A9"/>
    <w:rsid w:val="00DF5E2E"/>
    <w:rsid w:val="00DF6B2D"/>
    <w:rsid w:val="00DF72EB"/>
    <w:rsid w:val="00DF765B"/>
    <w:rsid w:val="00E00084"/>
    <w:rsid w:val="00E00156"/>
    <w:rsid w:val="00E00728"/>
    <w:rsid w:val="00E0073F"/>
    <w:rsid w:val="00E0088E"/>
    <w:rsid w:val="00E00DA8"/>
    <w:rsid w:val="00E017F8"/>
    <w:rsid w:val="00E01B9B"/>
    <w:rsid w:val="00E01DA2"/>
    <w:rsid w:val="00E01ED6"/>
    <w:rsid w:val="00E01F3D"/>
    <w:rsid w:val="00E0254F"/>
    <w:rsid w:val="00E02B3E"/>
    <w:rsid w:val="00E02FA8"/>
    <w:rsid w:val="00E037DA"/>
    <w:rsid w:val="00E05712"/>
    <w:rsid w:val="00E05AE3"/>
    <w:rsid w:val="00E07C8D"/>
    <w:rsid w:val="00E1083E"/>
    <w:rsid w:val="00E1207A"/>
    <w:rsid w:val="00E1226B"/>
    <w:rsid w:val="00E12C12"/>
    <w:rsid w:val="00E13559"/>
    <w:rsid w:val="00E1396B"/>
    <w:rsid w:val="00E14CEE"/>
    <w:rsid w:val="00E1510C"/>
    <w:rsid w:val="00E15257"/>
    <w:rsid w:val="00E158A5"/>
    <w:rsid w:val="00E15FCB"/>
    <w:rsid w:val="00E163AD"/>
    <w:rsid w:val="00E16B1E"/>
    <w:rsid w:val="00E16B98"/>
    <w:rsid w:val="00E1710C"/>
    <w:rsid w:val="00E17E98"/>
    <w:rsid w:val="00E204E8"/>
    <w:rsid w:val="00E21B1E"/>
    <w:rsid w:val="00E21C59"/>
    <w:rsid w:val="00E22209"/>
    <w:rsid w:val="00E226D8"/>
    <w:rsid w:val="00E22735"/>
    <w:rsid w:val="00E22959"/>
    <w:rsid w:val="00E22E84"/>
    <w:rsid w:val="00E23395"/>
    <w:rsid w:val="00E23901"/>
    <w:rsid w:val="00E23C3F"/>
    <w:rsid w:val="00E2413E"/>
    <w:rsid w:val="00E24197"/>
    <w:rsid w:val="00E254F7"/>
    <w:rsid w:val="00E2584B"/>
    <w:rsid w:val="00E265B5"/>
    <w:rsid w:val="00E27D15"/>
    <w:rsid w:val="00E3024B"/>
    <w:rsid w:val="00E30787"/>
    <w:rsid w:val="00E321DB"/>
    <w:rsid w:val="00E32299"/>
    <w:rsid w:val="00E330FE"/>
    <w:rsid w:val="00E3317A"/>
    <w:rsid w:val="00E334E3"/>
    <w:rsid w:val="00E33DCA"/>
    <w:rsid w:val="00E33EA5"/>
    <w:rsid w:val="00E366C0"/>
    <w:rsid w:val="00E37068"/>
    <w:rsid w:val="00E3764B"/>
    <w:rsid w:val="00E377BF"/>
    <w:rsid w:val="00E37EAE"/>
    <w:rsid w:val="00E41373"/>
    <w:rsid w:val="00E426BF"/>
    <w:rsid w:val="00E427DF"/>
    <w:rsid w:val="00E431CF"/>
    <w:rsid w:val="00E43EC3"/>
    <w:rsid w:val="00E441C3"/>
    <w:rsid w:val="00E44869"/>
    <w:rsid w:val="00E4504F"/>
    <w:rsid w:val="00E450F0"/>
    <w:rsid w:val="00E451F2"/>
    <w:rsid w:val="00E45704"/>
    <w:rsid w:val="00E47399"/>
    <w:rsid w:val="00E477A1"/>
    <w:rsid w:val="00E4783F"/>
    <w:rsid w:val="00E47BEE"/>
    <w:rsid w:val="00E50D3E"/>
    <w:rsid w:val="00E516A2"/>
    <w:rsid w:val="00E51D3C"/>
    <w:rsid w:val="00E5206C"/>
    <w:rsid w:val="00E52076"/>
    <w:rsid w:val="00E52F15"/>
    <w:rsid w:val="00E52FCF"/>
    <w:rsid w:val="00E53521"/>
    <w:rsid w:val="00E566B9"/>
    <w:rsid w:val="00E576D5"/>
    <w:rsid w:val="00E577A5"/>
    <w:rsid w:val="00E57B9E"/>
    <w:rsid w:val="00E6059C"/>
    <w:rsid w:val="00E60ACB"/>
    <w:rsid w:val="00E60DC0"/>
    <w:rsid w:val="00E61645"/>
    <w:rsid w:val="00E6381C"/>
    <w:rsid w:val="00E66964"/>
    <w:rsid w:val="00E66C57"/>
    <w:rsid w:val="00E7080B"/>
    <w:rsid w:val="00E70B22"/>
    <w:rsid w:val="00E7107C"/>
    <w:rsid w:val="00E711AB"/>
    <w:rsid w:val="00E71857"/>
    <w:rsid w:val="00E7191E"/>
    <w:rsid w:val="00E72048"/>
    <w:rsid w:val="00E7367C"/>
    <w:rsid w:val="00E73977"/>
    <w:rsid w:val="00E739ED"/>
    <w:rsid w:val="00E7413B"/>
    <w:rsid w:val="00E74A3C"/>
    <w:rsid w:val="00E74C32"/>
    <w:rsid w:val="00E75307"/>
    <w:rsid w:val="00E76391"/>
    <w:rsid w:val="00E76B18"/>
    <w:rsid w:val="00E76C05"/>
    <w:rsid w:val="00E80379"/>
    <w:rsid w:val="00E80AD8"/>
    <w:rsid w:val="00E80C8A"/>
    <w:rsid w:val="00E80EC7"/>
    <w:rsid w:val="00E82818"/>
    <w:rsid w:val="00E8294C"/>
    <w:rsid w:val="00E82A12"/>
    <w:rsid w:val="00E83851"/>
    <w:rsid w:val="00E8415D"/>
    <w:rsid w:val="00E863AC"/>
    <w:rsid w:val="00E86C7C"/>
    <w:rsid w:val="00E86F74"/>
    <w:rsid w:val="00E87868"/>
    <w:rsid w:val="00E90187"/>
    <w:rsid w:val="00E9089A"/>
    <w:rsid w:val="00E90B9C"/>
    <w:rsid w:val="00E90CD4"/>
    <w:rsid w:val="00E91981"/>
    <w:rsid w:val="00E91A01"/>
    <w:rsid w:val="00E92275"/>
    <w:rsid w:val="00E92374"/>
    <w:rsid w:val="00E929E5"/>
    <w:rsid w:val="00E92E7D"/>
    <w:rsid w:val="00E94B35"/>
    <w:rsid w:val="00E95433"/>
    <w:rsid w:val="00E959D4"/>
    <w:rsid w:val="00E95BCD"/>
    <w:rsid w:val="00E969A8"/>
    <w:rsid w:val="00E96ACA"/>
    <w:rsid w:val="00E96F14"/>
    <w:rsid w:val="00EA0244"/>
    <w:rsid w:val="00EA0B13"/>
    <w:rsid w:val="00EA2141"/>
    <w:rsid w:val="00EA2374"/>
    <w:rsid w:val="00EA2390"/>
    <w:rsid w:val="00EA24B3"/>
    <w:rsid w:val="00EA25DD"/>
    <w:rsid w:val="00EA2AFC"/>
    <w:rsid w:val="00EA2CF3"/>
    <w:rsid w:val="00EA3473"/>
    <w:rsid w:val="00EA34D5"/>
    <w:rsid w:val="00EA4155"/>
    <w:rsid w:val="00EA4811"/>
    <w:rsid w:val="00EA4AD7"/>
    <w:rsid w:val="00EA5625"/>
    <w:rsid w:val="00EA5FB6"/>
    <w:rsid w:val="00EA662E"/>
    <w:rsid w:val="00EA7093"/>
    <w:rsid w:val="00EA77A9"/>
    <w:rsid w:val="00EB00F6"/>
    <w:rsid w:val="00EB1439"/>
    <w:rsid w:val="00EB1504"/>
    <w:rsid w:val="00EB1DF5"/>
    <w:rsid w:val="00EB2B4F"/>
    <w:rsid w:val="00EB3570"/>
    <w:rsid w:val="00EB3EFF"/>
    <w:rsid w:val="00EB5257"/>
    <w:rsid w:val="00EB5E34"/>
    <w:rsid w:val="00EB6B95"/>
    <w:rsid w:val="00EB6D21"/>
    <w:rsid w:val="00EB7CC7"/>
    <w:rsid w:val="00EB7FDC"/>
    <w:rsid w:val="00EC0243"/>
    <w:rsid w:val="00EC0681"/>
    <w:rsid w:val="00EC06FD"/>
    <w:rsid w:val="00EC0951"/>
    <w:rsid w:val="00EC0B8B"/>
    <w:rsid w:val="00EC1235"/>
    <w:rsid w:val="00EC1546"/>
    <w:rsid w:val="00EC17BA"/>
    <w:rsid w:val="00EC18DD"/>
    <w:rsid w:val="00EC1FC9"/>
    <w:rsid w:val="00EC2CB5"/>
    <w:rsid w:val="00EC3A6E"/>
    <w:rsid w:val="00EC432D"/>
    <w:rsid w:val="00EC4710"/>
    <w:rsid w:val="00EC54EE"/>
    <w:rsid w:val="00EC5C2C"/>
    <w:rsid w:val="00EC66FF"/>
    <w:rsid w:val="00EC6B5F"/>
    <w:rsid w:val="00EC6DB2"/>
    <w:rsid w:val="00EC733D"/>
    <w:rsid w:val="00EC73A1"/>
    <w:rsid w:val="00EC7AA7"/>
    <w:rsid w:val="00ED0E05"/>
    <w:rsid w:val="00ED1193"/>
    <w:rsid w:val="00ED11F7"/>
    <w:rsid w:val="00ED1B52"/>
    <w:rsid w:val="00ED2144"/>
    <w:rsid w:val="00ED247D"/>
    <w:rsid w:val="00ED2F2D"/>
    <w:rsid w:val="00ED2F58"/>
    <w:rsid w:val="00ED3D0A"/>
    <w:rsid w:val="00ED4410"/>
    <w:rsid w:val="00ED44D8"/>
    <w:rsid w:val="00ED4BDE"/>
    <w:rsid w:val="00ED5E50"/>
    <w:rsid w:val="00ED642D"/>
    <w:rsid w:val="00ED643C"/>
    <w:rsid w:val="00ED6C3B"/>
    <w:rsid w:val="00ED769A"/>
    <w:rsid w:val="00ED7CCD"/>
    <w:rsid w:val="00EE0232"/>
    <w:rsid w:val="00EE1F3D"/>
    <w:rsid w:val="00EE254C"/>
    <w:rsid w:val="00EE2F2E"/>
    <w:rsid w:val="00EE346B"/>
    <w:rsid w:val="00EE35FF"/>
    <w:rsid w:val="00EE3A18"/>
    <w:rsid w:val="00EE3E49"/>
    <w:rsid w:val="00EE4AF6"/>
    <w:rsid w:val="00EE522A"/>
    <w:rsid w:val="00EE5524"/>
    <w:rsid w:val="00EE582E"/>
    <w:rsid w:val="00EE5FC7"/>
    <w:rsid w:val="00EE6A0A"/>
    <w:rsid w:val="00EE6FB0"/>
    <w:rsid w:val="00EE74EB"/>
    <w:rsid w:val="00EE7DFC"/>
    <w:rsid w:val="00EE7FDF"/>
    <w:rsid w:val="00EF04FF"/>
    <w:rsid w:val="00EF0A48"/>
    <w:rsid w:val="00EF0B40"/>
    <w:rsid w:val="00EF0DD1"/>
    <w:rsid w:val="00EF0ED6"/>
    <w:rsid w:val="00EF1579"/>
    <w:rsid w:val="00EF1B1B"/>
    <w:rsid w:val="00EF1E72"/>
    <w:rsid w:val="00EF22A3"/>
    <w:rsid w:val="00EF23FC"/>
    <w:rsid w:val="00EF243C"/>
    <w:rsid w:val="00EF285D"/>
    <w:rsid w:val="00EF296F"/>
    <w:rsid w:val="00EF2993"/>
    <w:rsid w:val="00EF2FCD"/>
    <w:rsid w:val="00EF3091"/>
    <w:rsid w:val="00EF40C3"/>
    <w:rsid w:val="00EF5C15"/>
    <w:rsid w:val="00EF5EBA"/>
    <w:rsid w:val="00EF5EE4"/>
    <w:rsid w:val="00EF5FBD"/>
    <w:rsid w:val="00EF6311"/>
    <w:rsid w:val="00EF6B21"/>
    <w:rsid w:val="00EF77AC"/>
    <w:rsid w:val="00F0025E"/>
    <w:rsid w:val="00F01237"/>
    <w:rsid w:val="00F01346"/>
    <w:rsid w:val="00F01A5A"/>
    <w:rsid w:val="00F01A95"/>
    <w:rsid w:val="00F022FA"/>
    <w:rsid w:val="00F0249F"/>
    <w:rsid w:val="00F03E4B"/>
    <w:rsid w:val="00F0434B"/>
    <w:rsid w:val="00F04A27"/>
    <w:rsid w:val="00F05B99"/>
    <w:rsid w:val="00F05FF9"/>
    <w:rsid w:val="00F06035"/>
    <w:rsid w:val="00F10098"/>
    <w:rsid w:val="00F100AE"/>
    <w:rsid w:val="00F1082B"/>
    <w:rsid w:val="00F119DC"/>
    <w:rsid w:val="00F12054"/>
    <w:rsid w:val="00F12396"/>
    <w:rsid w:val="00F126F6"/>
    <w:rsid w:val="00F13610"/>
    <w:rsid w:val="00F137DF"/>
    <w:rsid w:val="00F13B7D"/>
    <w:rsid w:val="00F1406B"/>
    <w:rsid w:val="00F14794"/>
    <w:rsid w:val="00F15C7D"/>
    <w:rsid w:val="00F15CA8"/>
    <w:rsid w:val="00F166B8"/>
    <w:rsid w:val="00F1705D"/>
    <w:rsid w:val="00F17342"/>
    <w:rsid w:val="00F1790D"/>
    <w:rsid w:val="00F17AB2"/>
    <w:rsid w:val="00F2042F"/>
    <w:rsid w:val="00F212C6"/>
    <w:rsid w:val="00F214BE"/>
    <w:rsid w:val="00F22CE3"/>
    <w:rsid w:val="00F23662"/>
    <w:rsid w:val="00F239EC"/>
    <w:rsid w:val="00F24069"/>
    <w:rsid w:val="00F265C7"/>
    <w:rsid w:val="00F2715F"/>
    <w:rsid w:val="00F27D6D"/>
    <w:rsid w:val="00F3092E"/>
    <w:rsid w:val="00F32CBB"/>
    <w:rsid w:val="00F33005"/>
    <w:rsid w:val="00F338BD"/>
    <w:rsid w:val="00F33CD1"/>
    <w:rsid w:val="00F3408A"/>
    <w:rsid w:val="00F34FF1"/>
    <w:rsid w:val="00F35535"/>
    <w:rsid w:val="00F35D4F"/>
    <w:rsid w:val="00F35E28"/>
    <w:rsid w:val="00F36217"/>
    <w:rsid w:val="00F3621F"/>
    <w:rsid w:val="00F3639A"/>
    <w:rsid w:val="00F372B3"/>
    <w:rsid w:val="00F3737D"/>
    <w:rsid w:val="00F4015F"/>
    <w:rsid w:val="00F40332"/>
    <w:rsid w:val="00F403FD"/>
    <w:rsid w:val="00F404FA"/>
    <w:rsid w:val="00F40571"/>
    <w:rsid w:val="00F40C0F"/>
    <w:rsid w:val="00F41764"/>
    <w:rsid w:val="00F42CCE"/>
    <w:rsid w:val="00F44298"/>
    <w:rsid w:val="00F44856"/>
    <w:rsid w:val="00F44C34"/>
    <w:rsid w:val="00F4501B"/>
    <w:rsid w:val="00F4538A"/>
    <w:rsid w:val="00F45390"/>
    <w:rsid w:val="00F460AB"/>
    <w:rsid w:val="00F47F08"/>
    <w:rsid w:val="00F504C1"/>
    <w:rsid w:val="00F50613"/>
    <w:rsid w:val="00F50876"/>
    <w:rsid w:val="00F50C50"/>
    <w:rsid w:val="00F5318D"/>
    <w:rsid w:val="00F538B1"/>
    <w:rsid w:val="00F5424E"/>
    <w:rsid w:val="00F549CD"/>
    <w:rsid w:val="00F54BD5"/>
    <w:rsid w:val="00F559FB"/>
    <w:rsid w:val="00F564B6"/>
    <w:rsid w:val="00F56C57"/>
    <w:rsid w:val="00F57E21"/>
    <w:rsid w:val="00F6053F"/>
    <w:rsid w:val="00F60638"/>
    <w:rsid w:val="00F619AB"/>
    <w:rsid w:val="00F61CD1"/>
    <w:rsid w:val="00F6333D"/>
    <w:rsid w:val="00F63D50"/>
    <w:rsid w:val="00F65931"/>
    <w:rsid w:val="00F65A18"/>
    <w:rsid w:val="00F661F9"/>
    <w:rsid w:val="00F66C25"/>
    <w:rsid w:val="00F670B1"/>
    <w:rsid w:val="00F67EE2"/>
    <w:rsid w:val="00F70030"/>
    <w:rsid w:val="00F70358"/>
    <w:rsid w:val="00F71466"/>
    <w:rsid w:val="00F71BBB"/>
    <w:rsid w:val="00F71FC9"/>
    <w:rsid w:val="00F72771"/>
    <w:rsid w:val="00F7395F"/>
    <w:rsid w:val="00F73DA4"/>
    <w:rsid w:val="00F73F71"/>
    <w:rsid w:val="00F750E0"/>
    <w:rsid w:val="00F76D76"/>
    <w:rsid w:val="00F76E71"/>
    <w:rsid w:val="00F80416"/>
    <w:rsid w:val="00F80A4C"/>
    <w:rsid w:val="00F81396"/>
    <w:rsid w:val="00F81682"/>
    <w:rsid w:val="00F8240B"/>
    <w:rsid w:val="00F84529"/>
    <w:rsid w:val="00F84B4E"/>
    <w:rsid w:val="00F85962"/>
    <w:rsid w:val="00F85F39"/>
    <w:rsid w:val="00F86596"/>
    <w:rsid w:val="00F87341"/>
    <w:rsid w:val="00F87810"/>
    <w:rsid w:val="00F87CE9"/>
    <w:rsid w:val="00F90770"/>
    <w:rsid w:val="00F909AC"/>
    <w:rsid w:val="00F91440"/>
    <w:rsid w:val="00F917A4"/>
    <w:rsid w:val="00F92268"/>
    <w:rsid w:val="00F9227A"/>
    <w:rsid w:val="00F93015"/>
    <w:rsid w:val="00F9327F"/>
    <w:rsid w:val="00F933BC"/>
    <w:rsid w:val="00F93B42"/>
    <w:rsid w:val="00F96FAB"/>
    <w:rsid w:val="00F9707E"/>
    <w:rsid w:val="00FA02A3"/>
    <w:rsid w:val="00FA0A92"/>
    <w:rsid w:val="00FA0FC5"/>
    <w:rsid w:val="00FA166A"/>
    <w:rsid w:val="00FA260F"/>
    <w:rsid w:val="00FA3AF3"/>
    <w:rsid w:val="00FA3C3E"/>
    <w:rsid w:val="00FA4F10"/>
    <w:rsid w:val="00FA4F79"/>
    <w:rsid w:val="00FA5079"/>
    <w:rsid w:val="00FA547D"/>
    <w:rsid w:val="00FA5D66"/>
    <w:rsid w:val="00FA606C"/>
    <w:rsid w:val="00FA6684"/>
    <w:rsid w:val="00FA6C8F"/>
    <w:rsid w:val="00FA74F9"/>
    <w:rsid w:val="00FA7AD8"/>
    <w:rsid w:val="00FA7CFC"/>
    <w:rsid w:val="00FB0279"/>
    <w:rsid w:val="00FB0EB8"/>
    <w:rsid w:val="00FB110F"/>
    <w:rsid w:val="00FB13FD"/>
    <w:rsid w:val="00FB15AC"/>
    <w:rsid w:val="00FB1F32"/>
    <w:rsid w:val="00FB2452"/>
    <w:rsid w:val="00FB2ED3"/>
    <w:rsid w:val="00FB30D3"/>
    <w:rsid w:val="00FB337E"/>
    <w:rsid w:val="00FB359F"/>
    <w:rsid w:val="00FB3E60"/>
    <w:rsid w:val="00FB41D2"/>
    <w:rsid w:val="00FB4B36"/>
    <w:rsid w:val="00FB541F"/>
    <w:rsid w:val="00FB651F"/>
    <w:rsid w:val="00FB688F"/>
    <w:rsid w:val="00FB6B6E"/>
    <w:rsid w:val="00FB7657"/>
    <w:rsid w:val="00FB7A64"/>
    <w:rsid w:val="00FC0152"/>
    <w:rsid w:val="00FC1728"/>
    <w:rsid w:val="00FC189A"/>
    <w:rsid w:val="00FC2133"/>
    <w:rsid w:val="00FC2262"/>
    <w:rsid w:val="00FC228D"/>
    <w:rsid w:val="00FC2C9E"/>
    <w:rsid w:val="00FC34BA"/>
    <w:rsid w:val="00FC3EA7"/>
    <w:rsid w:val="00FC4429"/>
    <w:rsid w:val="00FC4833"/>
    <w:rsid w:val="00FC4BE8"/>
    <w:rsid w:val="00FC4D7C"/>
    <w:rsid w:val="00FC4F2F"/>
    <w:rsid w:val="00FC52BC"/>
    <w:rsid w:val="00FC58FC"/>
    <w:rsid w:val="00FC5A15"/>
    <w:rsid w:val="00FC60EE"/>
    <w:rsid w:val="00FC7865"/>
    <w:rsid w:val="00FD043F"/>
    <w:rsid w:val="00FD07D5"/>
    <w:rsid w:val="00FD0832"/>
    <w:rsid w:val="00FD12DE"/>
    <w:rsid w:val="00FD210F"/>
    <w:rsid w:val="00FD25B2"/>
    <w:rsid w:val="00FD3502"/>
    <w:rsid w:val="00FD3518"/>
    <w:rsid w:val="00FD4D03"/>
    <w:rsid w:val="00FD60D1"/>
    <w:rsid w:val="00FD6A25"/>
    <w:rsid w:val="00FD7EC0"/>
    <w:rsid w:val="00FE1E9E"/>
    <w:rsid w:val="00FE2094"/>
    <w:rsid w:val="00FE3423"/>
    <w:rsid w:val="00FE3468"/>
    <w:rsid w:val="00FE3572"/>
    <w:rsid w:val="00FE4518"/>
    <w:rsid w:val="00FE466A"/>
    <w:rsid w:val="00FE4CA5"/>
    <w:rsid w:val="00FE63F1"/>
    <w:rsid w:val="00FE657B"/>
    <w:rsid w:val="00FE66FC"/>
    <w:rsid w:val="00FE692F"/>
    <w:rsid w:val="00FE6C2A"/>
    <w:rsid w:val="00FE6F90"/>
    <w:rsid w:val="00FE77A3"/>
    <w:rsid w:val="00FF06E3"/>
    <w:rsid w:val="00FF2ECD"/>
    <w:rsid w:val="00FF39A2"/>
    <w:rsid w:val="00FF49AD"/>
    <w:rsid w:val="00FF4C49"/>
    <w:rsid w:val="00FF4F4F"/>
    <w:rsid w:val="00FF5A0F"/>
    <w:rsid w:val="00FF5A28"/>
    <w:rsid w:val="00FF61EA"/>
    <w:rsid w:val="00FF63D7"/>
    <w:rsid w:val="00FF67A0"/>
    <w:rsid w:val="00FF6D3E"/>
    <w:rsid w:val="00FF7769"/>
    <w:rsid w:val="00FF782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89928D"/>
  <w15:docId w15:val="{70A49E32-AC53-4169-A372-4132B0F0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B5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locked/>
    <w:rsid w:val="00D0490F"/>
    <w:rPr>
      <w:rFonts w:ascii="Calibri" w:hAnsi="Calibri"/>
    </w:rPr>
  </w:style>
  <w:style w:type="paragraph" w:styleId="a6">
    <w:name w:val="footer"/>
    <w:basedOn w:val="a"/>
    <w:link w:val="a7"/>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a"/>
    <w:rsid w:val="00172CB2"/>
    <w:pPr>
      <w:spacing w:after="160" w:line="240" w:lineRule="exact"/>
    </w:pPr>
    <w:rPr>
      <w:rFonts w:ascii="Tahoma" w:eastAsia="Times New Roman" w:hAnsi="Tahoma" w:cs="Tahoma"/>
      <w:sz w:val="20"/>
      <w:szCs w:val="20"/>
      <w:lang w:val="en-US"/>
    </w:rPr>
  </w:style>
  <w:style w:type="character" w:customStyle="1" w:styleId="Heading3">
    <w:name w:val="Heading #3_"/>
    <w:link w:val="Heading30"/>
    <w:rsid w:val="00BA4EA1"/>
    <w:rPr>
      <w:rFonts w:ascii="MS Reference Sans Serif" w:eastAsia="MS Reference Sans Serif" w:hAnsi="MS Reference Sans Serif"/>
      <w:sz w:val="18"/>
      <w:szCs w:val="18"/>
      <w:shd w:val="clear" w:color="auto" w:fill="FFFFFF"/>
    </w:rPr>
  </w:style>
  <w:style w:type="paragraph" w:customStyle="1" w:styleId="Heading30">
    <w:name w:val="Heading #3"/>
    <w:basedOn w:val="a"/>
    <w:link w:val="Heading3"/>
    <w:rsid w:val="00BA4EA1"/>
    <w:pPr>
      <w:shd w:val="clear" w:color="auto" w:fill="FFFFFF"/>
      <w:spacing w:before="1080" w:after="0" w:line="235" w:lineRule="exact"/>
      <w:jc w:val="both"/>
      <w:outlineLvl w:val="2"/>
    </w:pPr>
    <w:rPr>
      <w:rFonts w:ascii="MS Reference Sans Serif" w:eastAsia="MS Reference Sans Serif" w:hAnsi="MS Reference Sans Serif"/>
      <w:sz w:val="18"/>
      <w:szCs w:val="18"/>
      <w:shd w:val="clear" w:color="auto" w:fill="FFFFFF"/>
      <w:lang w:eastAsia="bg-BG"/>
    </w:rPr>
  </w:style>
  <w:style w:type="character" w:customStyle="1" w:styleId="inputvalue1">
    <w:name w:val="input_value1"/>
    <w:basedOn w:val="a0"/>
    <w:rsid w:val="001E4729"/>
    <w:rPr>
      <w:rFonts w:ascii="Courier New" w:hAnsi="Courier New" w:cs="Courier New" w:hint="default"/>
      <w:sz w:val="20"/>
      <w:szCs w:val="20"/>
    </w:rPr>
  </w:style>
  <w:style w:type="character" w:customStyle="1" w:styleId="CharChar">
    <w:name w:val="Char Char"/>
    <w:locked/>
    <w:rsid w:val="00807812"/>
    <w:rPr>
      <w:sz w:val="26"/>
    </w:rPr>
  </w:style>
  <w:style w:type="paragraph" w:customStyle="1" w:styleId="Style35">
    <w:name w:val="Style35"/>
    <w:basedOn w:val="a"/>
    <w:rsid w:val="008C4A4C"/>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character" w:customStyle="1" w:styleId="FontStyle71">
    <w:name w:val="Font Style71"/>
    <w:rsid w:val="008C4A4C"/>
    <w:rPr>
      <w:rFonts w:ascii="Tahoma" w:hAnsi="Tahoma" w:cs="Tahoma"/>
      <w:sz w:val="18"/>
      <w:szCs w:val="18"/>
    </w:rPr>
  </w:style>
  <w:style w:type="numbering" w:customStyle="1" w:styleId="12">
    <w:name w:val="Без списък1"/>
    <w:next w:val="a2"/>
    <w:semiHidden/>
    <w:unhideWhenUsed/>
    <w:rsid w:val="00652997"/>
  </w:style>
  <w:style w:type="table" w:customStyle="1" w:styleId="13">
    <w:name w:val="Мрежа в таблица1"/>
    <w:basedOn w:val="a1"/>
    <w:next w:val="aff6"/>
    <w:rsid w:val="0065299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321155313">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 w:id="211543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ela.int.mvr.bg:80/Document/LinkToDocumentReference?fromDocumentId=2136789316&amp;dbId=0&amp;refId=27240843" TargetMode="External"/><Relationship Id="rId13" Type="http://schemas.openxmlformats.org/officeDocument/2006/relationships/hyperlink" Target="http://ciela.int.mvr.bg:80/Document/LinkToDocumentReference?fromDocumentId=2136789316&amp;dbId=0&amp;refId=27240848" TargetMode="External"/><Relationship Id="rId18" Type="http://schemas.openxmlformats.org/officeDocument/2006/relationships/hyperlink" Target="http://ciela.int.mvr.bg:80/Document/LinkToDocumentReference?fromDocumentId=2136789316&amp;dbId=0&amp;refId=20116941" TargetMode="External"/><Relationship Id="rId26" Type="http://schemas.openxmlformats.org/officeDocument/2006/relationships/image" Target="media/image6.emf"/><Relationship Id="rId3" Type="http://schemas.openxmlformats.org/officeDocument/2006/relationships/styles" Target="styles.xml"/><Relationship Id="rId21" Type="http://schemas.openxmlformats.org/officeDocument/2006/relationships/image" Target="media/image1.emf"/><Relationship Id="rId34"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7" TargetMode="External"/><Relationship Id="rId17" Type="http://schemas.openxmlformats.org/officeDocument/2006/relationships/hyperlink" Target="http://ciela.int.mvr.bg:80/Document/LinkToDocumentReference?fromDocumentId=2136789316&amp;dbId=0&amp;refId=27240852" TargetMode="External"/><Relationship Id="rId25" Type="http://schemas.openxmlformats.org/officeDocument/2006/relationships/image" Target="media/image5.emf"/><Relationship Id="rId33"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51" TargetMode="External"/><Relationship Id="rId20" Type="http://schemas.openxmlformats.org/officeDocument/2006/relationships/hyperlink" Target="http://ciela.int.mvr.bg:80/Document/LinkToDocumentReference?fromDocumentId=2136789316&amp;dbId=0&amp;refId=20116943" TargetMode="External"/><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6" TargetMode="External"/><Relationship Id="rId24" Type="http://schemas.openxmlformats.org/officeDocument/2006/relationships/image" Target="media/image4.emf"/><Relationship Id="rId32" Type="http://schemas.openxmlformats.org/officeDocument/2006/relationships/image" Target="media/image12.e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50" TargetMode="External"/><Relationship Id="rId23" Type="http://schemas.openxmlformats.org/officeDocument/2006/relationships/image" Target="media/image3.emf"/><Relationship Id="rId28" Type="http://schemas.openxmlformats.org/officeDocument/2006/relationships/image" Target="media/image8.emf"/><Relationship Id="rId36" Type="http://schemas.openxmlformats.org/officeDocument/2006/relationships/fontTable" Target="fontTable.xml"/><Relationship Id="rId10" Type="http://schemas.openxmlformats.org/officeDocument/2006/relationships/hyperlink" Target="http://ciela.int.mvr.bg:80/Document/LinkToDocumentReference?fromDocumentId=2136789316&amp;dbId=0&amp;refId=27240845" TargetMode="External"/><Relationship Id="rId19" Type="http://schemas.openxmlformats.org/officeDocument/2006/relationships/hyperlink" Target="http://ciela.int.mvr.bg:80/Document/LinkToDocumentReference?fromDocumentId=2136789316&amp;dbId=0&amp;refId=20116942" TargetMode="External"/><Relationship Id="rId31"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http://ciela.int.mvr.bg:80/Document/LinkToDocumentReference?fromDocumentId=2136789316&amp;dbId=0&amp;refId=27240844" TargetMode="External"/><Relationship Id="rId14" Type="http://schemas.openxmlformats.org/officeDocument/2006/relationships/hyperlink" Target="http://ciela.int.mvr.bg:80/Document/LinkToDocumentReference?fromDocumentId=2136789316&amp;dbId=0&amp;refId=27240849" TargetMode="External"/><Relationship Id="rId22" Type="http://schemas.openxmlformats.org/officeDocument/2006/relationships/image" Target="media/image2.emf"/><Relationship Id="rId27" Type="http://schemas.openxmlformats.org/officeDocument/2006/relationships/image" Target="media/image7.emf"/><Relationship Id="rId30" Type="http://schemas.openxmlformats.org/officeDocument/2006/relationships/image" Target="media/image10.emf"/><Relationship Id="rId35" Type="http://schemas.openxmlformats.org/officeDocument/2006/relationships/image" Target="media/image1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68D8B-4BDD-4D21-9F34-5E32044D0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5991</TotalTime>
  <Pages>101</Pages>
  <Words>34504</Words>
  <Characters>196677</Characters>
  <Application>Microsoft Office Word</Application>
  <DocSecurity>0</DocSecurity>
  <Lines>1638</Lines>
  <Paragraphs>461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Rosen M. Monov</cp:lastModifiedBy>
  <cp:revision>4405</cp:revision>
  <cp:lastPrinted>2019-07-03T12:42:00Z</cp:lastPrinted>
  <dcterms:created xsi:type="dcterms:W3CDTF">2018-02-12T08:40:00Z</dcterms:created>
  <dcterms:modified xsi:type="dcterms:W3CDTF">2019-07-03T12:44:00Z</dcterms:modified>
</cp:coreProperties>
</file>