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AA3" w:rsidRPr="00463C9B" w:rsidRDefault="00950AA3" w:rsidP="00950AA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pacing w:val="32"/>
          <w:sz w:val="32"/>
          <w:szCs w:val="32"/>
          <w:lang w:eastAsia="bg-BG"/>
        </w:rPr>
      </w:pPr>
      <w:r w:rsidRPr="00463C9B">
        <w:rPr>
          <w:rFonts w:ascii="Times New Roman" w:hAnsi="Times New Roman"/>
          <w:spacing w:val="32"/>
          <w:sz w:val="32"/>
          <w:szCs w:val="32"/>
        </w:rPr>
        <w:t>МИНИСТЕРСТВО НА ВЪТРЕШНИТЕ РАБОТИ</w:t>
      </w:r>
    </w:p>
    <w:p w:rsidR="00950AA3" w:rsidRPr="00F9535A" w:rsidRDefault="00950AA3" w:rsidP="00950AA3">
      <w:pPr>
        <w:widowControl w:val="0"/>
        <w:autoSpaceDE w:val="0"/>
        <w:autoSpaceDN w:val="0"/>
        <w:adjustRightInd w:val="0"/>
        <w:spacing w:line="320" w:lineRule="exact"/>
        <w:ind w:left="-426"/>
        <w:jc w:val="center"/>
        <w:rPr>
          <w:rFonts w:ascii="Times New Roman" w:hAnsi="Times New Roman"/>
          <w:spacing w:val="-20"/>
          <w:sz w:val="28"/>
          <w:szCs w:val="28"/>
        </w:rPr>
      </w:pPr>
      <w:r w:rsidRPr="00F9535A">
        <w:rPr>
          <w:rFonts w:ascii="Times New Roman" w:hAnsi="Times New Roman"/>
          <w:spacing w:val="-20"/>
          <w:sz w:val="28"/>
          <w:szCs w:val="28"/>
        </w:rPr>
        <w:t>ГЛАВНА ДИРЕКЦИЯ „ПОЖАРНА БЕЗОПАСНОСТ И ЗАЩИТА НА НАСЕЛЕНИЕТО“</w:t>
      </w:r>
    </w:p>
    <w:p w:rsidR="00950AA3" w:rsidRPr="007A2C1A" w:rsidRDefault="00950AA3" w:rsidP="00950AA3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320" w:lineRule="exact"/>
        <w:ind w:left="-709" w:right="-318"/>
        <w:jc w:val="center"/>
        <w:rPr>
          <w:rFonts w:ascii="Times New Roman" w:hAnsi="Times New Roman"/>
          <w:spacing w:val="-20"/>
          <w:sz w:val="28"/>
          <w:szCs w:val="28"/>
        </w:rPr>
      </w:pPr>
      <w:r w:rsidRPr="00F9535A">
        <w:rPr>
          <w:rFonts w:ascii="Times New Roman" w:hAnsi="Times New Roman"/>
          <w:color w:val="000000"/>
          <w:spacing w:val="-16"/>
          <w:szCs w:val="24"/>
        </w:rPr>
        <w:t xml:space="preserve">РЕГИОНАЛНА  ДИРЕКЦИЯ  „ПОЖАРНА  БЕЗОПАСНОСТ  И  ЗАЩИТА  НА  НАСЕЛЕНИЕТО“ </w:t>
      </w:r>
      <w:r w:rsidR="007A2C1A">
        <w:rPr>
          <w:rFonts w:ascii="Times New Roman" w:hAnsi="Times New Roman"/>
          <w:color w:val="000000"/>
          <w:spacing w:val="-16"/>
          <w:szCs w:val="24"/>
        </w:rPr>
        <w:t>–</w:t>
      </w:r>
      <w:r w:rsidRPr="00F9535A">
        <w:rPr>
          <w:rFonts w:ascii="Times New Roman" w:hAnsi="Times New Roman"/>
          <w:color w:val="000000"/>
          <w:spacing w:val="-16"/>
          <w:szCs w:val="24"/>
        </w:rPr>
        <w:t xml:space="preserve"> </w:t>
      </w:r>
      <w:r w:rsidR="007A2C1A">
        <w:rPr>
          <w:rFonts w:ascii="Times New Roman" w:hAnsi="Times New Roman"/>
          <w:color w:val="000000"/>
          <w:spacing w:val="-16"/>
          <w:szCs w:val="24"/>
        </w:rPr>
        <w:t>ПЛОВДИВ</w:t>
      </w:r>
    </w:p>
    <w:p w:rsidR="00950AA3" w:rsidRDefault="00950AA3" w:rsidP="00950AA3">
      <w:pPr>
        <w:rPr>
          <w:rFonts w:ascii="Times New Roman" w:hAnsi="Times New Roman"/>
          <w:szCs w:val="24"/>
          <w:lang w:val="en-US"/>
        </w:rPr>
      </w:pPr>
    </w:p>
    <w:p w:rsidR="00950AA3" w:rsidRPr="007B2D43" w:rsidRDefault="00950AA3" w:rsidP="00950AA3">
      <w:pPr>
        <w:rPr>
          <w:rFonts w:ascii="Times New Roman" w:hAnsi="Times New Roman"/>
          <w:szCs w:val="24"/>
        </w:rPr>
      </w:pPr>
      <w:r w:rsidRPr="007B2D43">
        <w:rPr>
          <w:rFonts w:ascii="Times New Roman" w:hAnsi="Times New Roman"/>
          <w:szCs w:val="24"/>
          <w:lang w:val="ru-RU"/>
        </w:rPr>
        <w:t xml:space="preserve">Рег. № </w:t>
      </w:r>
      <w:r w:rsidRPr="000E2EE1">
        <w:rPr>
          <w:rFonts w:ascii="Times New Roman" w:hAnsi="Times New Roman"/>
          <w:szCs w:val="24"/>
          <w:lang w:val="ru-RU"/>
        </w:rPr>
        <w:t>10</w:t>
      </w:r>
      <w:r w:rsidR="00E64B67">
        <w:rPr>
          <w:rFonts w:ascii="Times New Roman" w:hAnsi="Times New Roman"/>
          <w:szCs w:val="24"/>
          <w:lang w:val="en-US"/>
        </w:rPr>
        <w:t>47</w:t>
      </w:r>
      <w:r w:rsidRPr="000E2EE1">
        <w:rPr>
          <w:rFonts w:ascii="Times New Roman" w:hAnsi="Times New Roman"/>
          <w:szCs w:val="24"/>
          <w:lang w:val="ru-RU"/>
        </w:rPr>
        <w:t>р</w:t>
      </w:r>
      <w:r w:rsidR="00E64B67">
        <w:rPr>
          <w:rFonts w:ascii="Times New Roman" w:hAnsi="Times New Roman"/>
          <w:szCs w:val="24"/>
          <w:lang w:val="en-US"/>
        </w:rPr>
        <w:t xml:space="preserve"> </w:t>
      </w:r>
      <w:r w:rsidRPr="000E2EE1">
        <w:rPr>
          <w:rFonts w:ascii="Times New Roman" w:hAnsi="Times New Roman"/>
          <w:szCs w:val="24"/>
          <w:lang w:val="ru-RU"/>
        </w:rPr>
        <w:t>-</w:t>
      </w:r>
      <w:r w:rsidR="001A7824">
        <w:rPr>
          <w:rFonts w:ascii="Times New Roman" w:hAnsi="Times New Roman"/>
          <w:szCs w:val="24"/>
          <w:lang w:val="en-US"/>
        </w:rPr>
        <w:t xml:space="preserve"> </w:t>
      </w:r>
      <w:r w:rsidR="001A7824">
        <w:rPr>
          <w:rFonts w:ascii="Times New Roman" w:hAnsi="Times New Roman"/>
          <w:szCs w:val="24"/>
        </w:rPr>
        <w:t>3755</w:t>
      </w:r>
      <w:r w:rsidRPr="000E2EE1">
        <w:rPr>
          <w:rFonts w:ascii="Times New Roman" w:hAnsi="Times New Roman"/>
          <w:szCs w:val="24"/>
          <w:lang w:val="ru-RU"/>
        </w:rPr>
        <w:t>/</w:t>
      </w:r>
      <w:r w:rsidR="001A7824">
        <w:rPr>
          <w:rFonts w:ascii="Times New Roman" w:hAnsi="Times New Roman"/>
          <w:szCs w:val="24"/>
          <w:lang w:val="ru-RU"/>
        </w:rPr>
        <w:t>18</w:t>
      </w:r>
      <w:r w:rsidRPr="000E2EE1">
        <w:rPr>
          <w:rFonts w:ascii="Times New Roman" w:hAnsi="Times New Roman"/>
          <w:szCs w:val="24"/>
          <w:lang w:val="ru-RU"/>
        </w:rPr>
        <w:t>.</w:t>
      </w:r>
      <w:r>
        <w:rPr>
          <w:rFonts w:ascii="Times New Roman" w:hAnsi="Times New Roman"/>
          <w:szCs w:val="24"/>
          <w:lang w:val="ru-RU"/>
        </w:rPr>
        <w:t>0</w:t>
      </w:r>
      <w:r w:rsidR="00E64B67">
        <w:rPr>
          <w:rFonts w:ascii="Times New Roman" w:hAnsi="Times New Roman"/>
          <w:szCs w:val="24"/>
          <w:lang w:val="en-US"/>
        </w:rPr>
        <w:t>9</w:t>
      </w:r>
      <w:r w:rsidRPr="000E2EE1">
        <w:rPr>
          <w:rFonts w:ascii="Times New Roman" w:hAnsi="Times New Roman"/>
          <w:szCs w:val="24"/>
          <w:lang w:val="ru-RU"/>
        </w:rPr>
        <w:t>.20</w:t>
      </w:r>
      <w:r>
        <w:rPr>
          <w:rFonts w:ascii="Times New Roman" w:hAnsi="Times New Roman"/>
          <w:szCs w:val="24"/>
          <w:lang w:val="ru-RU"/>
        </w:rPr>
        <w:t>2</w:t>
      </w:r>
      <w:r w:rsidR="00E64B67">
        <w:rPr>
          <w:rFonts w:ascii="Times New Roman" w:hAnsi="Times New Roman"/>
          <w:szCs w:val="24"/>
          <w:lang w:val="en-US"/>
        </w:rPr>
        <w:t>6</w:t>
      </w:r>
      <w:r w:rsidRPr="000E2EE1">
        <w:rPr>
          <w:rFonts w:ascii="Times New Roman" w:hAnsi="Times New Roman"/>
          <w:szCs w:val="24"/>
          <w:lang w:val="ru-RU"/>
        </w:rPr>
        <w:t xml:space="preserve"> г.</w:t>
      </w:r>
    </w:p>
    <w:p w:rsidR="00CC7501" w:rsidRDefault="00CC7501" w:rsidP="00CC7501">
      <w:pPr>
        <w:jc w:val="center"/>
        <w:rPr>
          <w:rFonts w:ascii="Times New Roman" w:hAnsi="Times New Roman"/>
          <w:spacing w:val="28"/>
          <w:sz w:val="40"/>
          <w:szCs w:val="40"/>
        </w:rPr>
      </w:pPr>
    </w:p>
    <w:p w:rsidR="00CC7501" w:rsidRPr="001476C9" w:rsidRDefault="00CC7501" w:rsidP="00CC7501">
      <w:pPr>
        <w:jc w:val="center"/>
        <w:rPr>
          <w:rFonts w:ascii="Times New Roman" w:hAnsi="Times New Roman"/>
          <w:spacing w:val="28"/>
          <w:sz w:val="32"/>
          <w:szCs w:val="32"/>
          <w:lang w:val="en-US"/>
        </w:rPr>
      </w:pPr>
      <w:r w:rsidRPr="001476C9">
        <w:rPr>
          <w:rFonts w:ascii="Times New Roman" w:hAnsi="Times New Roman"/>
          <w:spacing w:val="28"/>
          <w:sz w:val="32"/>
          <w:szCs w:val="32"/>
          <w:lang w:val="en-US"/>
        </w:rPr>
        <w:t>ПРОТОКОЛ</w:t>
      </w:r>
    </w:p>
    <w:p w:rsidR="00CC7501" w:rsidRPr="00950AA3" w:rsidRDefault="00CC7501" w:rsidP="00CC7501">
      <w:pPr>
        <w:spacing w:line="320" w:lineRule="exact"/>
        <w:jc w:val="both"/>
        <w:rPr>
          <w:rFonts w:ascii="Times New Roman" w:hAnsi="Times New Roman"/>
          <w:szCs w:val="28"/>
          <w:highlight w:val="yellow"/>
        </w:rPr>
      </w:pPr>
    </w:p>
    <w:p w:rsidR="00950AA3" w:rsidRPr="00950AA3" w:rsidRDefault="00CC7501" w:rsidP="00950AA3">
      <w:pPr>
        <w:spacing w:line="320" w:lineRule="exact"/>
        <w:ind w:firstLine="851"/>
        <w:jc w:val="both"/>
        <w:rPr>
          <w:rFonts w:ascii="Times New Roman" w:hAnsi="Times New Roman"/>
          <w:szCs w:val="24"/>
          <w:lang w:eastAsia="bg-BG"/>
        </w:rPr>
      </w:pPr>
      <w:r w:rsidRPr="00950AA3">
        <w:t xml:space="preserve">Днес, </w:t>
      </w:r>
      <w:r w:rsidR="009B236D">
        <w:rPr>
          <w:lang w:val="en-US"/>
        </w:rPr>
        <w:t>1</w:t>
      </w:r>
      <w:r w:rsidR="00E64B67">
        <w:rPr>
          <w:lang w:val="en-US"/>
        </w:rPr>
        <w:t>8</w:t>
      </w:r>
      <w:r w:rsidRPr="00950AA3">
        <w:t>.</w:t>
      </w:r>
      <w:r w:rsidR="00CF47ED" w:rsidRPr="00950AA3">
        <w:t>0</w:t>
      </w:r>
      <w:r w:rsidR="00E64B67">
        <w:rPr>
          <w:lang w:val="en-US"/>
        </w:rPr>
        <w:t>9</w:t>
      </w:r>
      <w:r w:rsidRPr="00950AA3">
        <w:t>.20</w:t>
      </w:r>
      <w:r w:rsidR="00CF47ED" w:rsidRPr="00950AA3">
        <w:t>2</w:t>
      </w:r>
      <w:r w:rsidR="00E64B67">
        <w:rPr>
          <w:lang w:val="en-US"/>
        </w:rPr>
        <w:t>6</w:t>
      </w:r>
      <w:r w:rsidRPr="00950AA3">
        <w:t xml:space="preserve"> г., във връзка с </w:t>
      </w:r>
      <w:r w:rsidRPr="00950AA3">
        <w:rPr>
          <w:szCs w:val="24"/>
        </w:rPr>
        <w:t>постъпил</w:t>
      </w:r>
      <w:r w:rsidR="00D748CF" w:rsidRPr="00950AA3">
        <w:rPr>
          <w:szCs w:val="24"/>
        </w:rPr>
        <w:t>о</w:t>
      </w:r>
      <w:r w:rsidRPr="00950AA3">
        <w:rPr>
          <w:szCs w:val="24"/>
        </w:rPr>
        <w:t xml:space="preserve"> </w:t>
      </w:r>
      <w:r w:rsidR="00D748CF" w:rsidRPr="00950AA3">
        <w:rPr>
          <w:rFonts w:ascii="Times New Roman" w:hAnsi="Times New Roman"/>
          <w:szCs w:val="24"/>
          <w:lang w:eastAsia="bg-BG"/>
        </w:rPr>
        <w:t>заявление</w:t>
      </w:r>
      <w:r w:rsidR="00E64B67">
        <w:rPr>
          <w:rFonts w:ascii="Times New Roman" w:hAnsi="Times New Roman"/>
          <w:szCs w:val="24"/>
          <w:lang w:eastAsia="bg-BG"/>
        </w:rPr>
        <w:t xml:space="preserve"> с вх. № 10</w:t>
      </w:r>
      <w:r w:rsidR="00E64B67">
        <w:rPr>
          <w:rFonts w:ascii="Times New Roman" w:hAnsi="Times New Roman"/>
          <w:szCs w:val="24"/>
          <w:lang w:val="en-US" w:eastAsia="bg-BG"/>
        </w:rPr>
        <w:t>47</w:t>
      </w:r>
      <w:r w:rsidRPr="00950AA3">
        <w:rPr>
          <w:rFonts w:ascii="Times New Roman" w:hAnsi="Times New Roman"/>
          <w:szCs w:val="24"/>
          <w:lang w:eastAsia="bg-BG"/>
        </w:rPr>
        <w:t>00-</w:t>
      </w:r>
      <w:r w:rsidR="00E64B67">
        <w:rPr>
          <w:rFonts w:ascii="Times New Roman" w:hAnsi="Times New Roman"/>
          <w:color w:val="000000" w:themeColor="text1"/>
          <w:szCs w:val="24"/>
          <w:lang w:val="en-US" w:eastAsia="bg-BG"/>
        </w:rPr>
        <w:t>1999</w:t>
      </w:r>
      <w:r w:rsidRPr="00950AA3">
        <w:rPr>
          <w:rFonts w:ascii="Times New Roman" w:hAnsi="Times New Roman"/>
          <w:color w:val="000000" w:themeColor="text1"/>
          <w:szCs w:val="24"/>
          <w:lang w:eastAsia="bg-BG"/>
        </w:rPr>
        <w:t>/</w:t>
      </w:r>
      <w:r w:rsidR="006C1863">
        <w:rPr>
          <w:szCs w:val="24"/>
          <w:lang w:val="en-US"/>
        </w:rPr>
        <w:t>1</w:t>
      </w:r>
      <w:r w:rsidR="00E64B67">
        <w:rPr>
          <w:szCs w:val="24"/>
          <w:lang w:val="en-US"/>
        </w:rPr>
        <w:t>1</w:t>
      </w:r>
      <w:r w:rsidR="00D9444A" w:rsidRPr="00950AA3">
        <w:rPr>
          <w:szCs w:val="24"/>
        </w:rPr>
        <w:t>.0</w:t>
      </w:r>
      <w:r w:rsidR="00E64B67">
        <w:rPr>
          <w:szCs w:val="24"/>
          <w:lang w:val="en-US"/>
        </w:rPr>
        <w:t>9</w:t>
      </w:r>
      <w:r w:rsidR="00D9444A" w:rsidRPr="00950AA3">
        <w:rPr>
          <w:szCs w:val="24"/>
        </w:rPr>
        <w:t>.202</w:t>
      </w:r>
      <w:r w:rsidR="00E64B67">
        <w:rPr>
          <w:szCs w:val="24"/>
          <w:lang w:val="en-US"/>
        </w:rPr>
        <w:t>6</w:t>
      </w:r>
      <w:r w:rsidRPr="00950AA3">
        <w:rPr>
          <w:rFonts w:ascii="Times New Roman" w:hAnsi="Times New Roman"/>
          <w:szCs w:val="24"/>
          <w:lang w:eastAsia="bg-BG"/>
        </w:rPr>
        <w:t xml:space="preserve">г. от участник </w:t>
      </w:r>
      <w:r w:rsidR="00950AA3">
        <w:rPr>
          <w:rFonts w:ascii="Times New Roman" w:hAnsi="Times New Roman"/>
          <w:szCs w:val="24"/>
          <w:lang w:eastAsia="bg-BG"/>
        </w:rPr>
        <w:t>подал заявление с</w:t>
      </w:r>
      <w:r w:rsidRPr="00950AA3">
        <w:rPr>
          <w:rFonts w:ascii="Times New Roman" w:hAnsi="Times New Roman"/>
          <w:szCs w:val="24"/>
          <w:lang w:eastAsia="bg-BG"/>
        </w:rPr>
        <w:t xml:space="preserve"> вх. № </w:t>
      </w:r>
      <w:r w:rsidR="00D9444A" w:rsidRPr="00950AA3">
        <w:rPr>
          <w:rFonts w:ascii="Times New Roman" w:hAnsi="Times New Roman"/>
          <w:szCs w:val="24"/>
          <w:lang w:eastAsia="bg-BG"/>
        </w:rPr>
        <w:t>10</w:t>
      </w:r>
      <w:r w:rsidR="007A2C1A">
        <w:rPr>
          <w:rFonts w:ascii="Times New Roman" w:hAnsi="Times New Roman"/>
          <w:szCs w:val="24"/>
          <w:lang w:val="en-US" w:eastAsia="bg-BG"/>
        </w:rPr>
        <w:t>47</w:t>
      </w:r>
      <w:r w:rsidR="00D9444A" w:rsidRPr="00950AA3">
        <w:rPr>
          <w:rFonts w:ascii="Times New Roman" w:hAnsi="Times New Roman"/>
          <w:szCs w:val="24"/>
          <w:lang w:eastAsia="bg-BG"/>
        </w:rPr>
        <w:t>00-</w:t>
      </w:r>
      <w:r w:rsidR="007A2C1A">
        <w:rPr>
          <w:rFonts w:ascii="Times New Roman" w:hAnsi="Times New Roman"/>
          <w:szCs w:val="24"/>
          <w:lang w:val="en-US" w:eastAsia="bg-BG"/>
        </w:rPr>
        <w:t>868</w:t>
      </w:r>
      <w:r w:rsidR="00D9444A" w:rsidRPr="00950AA3">
        <w:rPr>
          <w:rFonts w:ascii="Times New Roman" w:hAnsi="Times New Roman"/>
          <w:szCs w:val="24"/>
          <w:lang w:eastAsia="bg-BG"/>
        </w:rPr>
        <w:t>/1</w:t>
      </w:r>
      <w:r w:rsidR="007A2C1A">
        <w:rPr>
          <w:rFonts w:ascii="Times New Roman" w:hAnsi="Times New Roman"/>
          <w:szCs w:val="24"/>
          <w:lang w:eastAsia="bg-BG"/>
        </w:rPr>
        <w:t>6</w:t>
      </w:r>
      <w:r w:rsidR="00D9444A" w:rsidRPr="00950AA3">
        <w:rPr>
          <w:rFonts w:ascii="Times New Roman" w:hAnsi="Times New Roman"/>
          <w:szCs w:val="24"/>
          <w:lang w:eastAsia="bg-BG"/>
        </w:rPr>
        <w:t>.0</w:t>
      </w:r>
      <w:r w:rsidR="007A2C1A">
        <w:rPr>
          <w:rFonts w:ascii="Times New Roman" w:hAnsi="Times New Roman"/>
          <w:szCs w:val="24"/>
          <w:lang w:eastAsia="bg-BG"/>
        </w:rPr>
        <w:t>4</w:t>
      </w:r>
      <w:r w:rsidR="00D9444A" w:rsidRPr="00950AA3">
        <w:rPr>
          <w:rFonts w:ascii="Times New Roman" w:hAnsi="Times New Roman"/>
          <w:szCs w:val="24"/>
          <w:lang w:eastAsia="bg-BG"/>
        </w:rPr>
        <w:t>.202</w:t>
      </w:r>
      <w:r w:rsidR="007A2C1A">
        <w:rPr>
          <w:rFonts w:ascii="Times New Roman" w:hAnsi="Times New Roman"/>
          <w:szCs w:val="24"/>
          <w:lang w:eastAsia="bg-BG"/>
        </w:rPr>
        <w:t>6</w:t>
      </w:r>
      <w:r w:rsidR="00D9444A" w:rsidRPr="00950AA3">
        <w:rPr>
          <w:rFonts w:ascii="Times New Roman" w:hAnsi="Times New Roman"/>
          <w:szCs w:val="24"/>
          <w:lang w:eastAsia="bg-BG"/>
        </w:rPr>
        <w:t xml:space="preserve"> г. </w:t>
      </w:r>
      <w:r w:rsidRPr="00950AA3">
        <w:rPr>
          <w:szCs w:val="24"/>
        </w:rPr>
        <w:t>в конкурс</w:t>
      </w:r>
      <w:r w:rsidRPr="00950AA3">
        <w:t xml:space="preserve"> обявен с МЗ № 8121К-</w:t>
      </w:r>
      <w:r w:rsidR="007A2C1A">
        <w:t>7307</w:t>
      </w:r>
      <w:r w:rsidRPr="00950AA3">
        <w:t>/</w:t>
      </w:r>
      <w:r w:rsidR="007A2C1A">
        <w:t>09</w:t>
      </w:r>
      <w:r w:rsidRPr="00950AA3">
        <w:t>.</w:t>
      </w:r>
      <w:r w:rsidR="00D9444A" w:rsidRPr="00950AA3">
        <w:t>0</w:t>
      </w:r>
      <w:r w:rsidR="007A2C1A">
        <w:t>4</w:t>
      </w:r>
      <w:r w:rsidRPr="00950AA3">
        <w:t>.20</w:t>
      </w:r>
      <w:r w:rsidR="00CF47ED" w:rsidRPr="00950AA3">
        <w:t>2</w:t>
      </w:r>
      <w:r w:rsidR="007A2C1A">
        <w:t>6</w:t>
      </w:r>
      <w:r w:rsidRPr="00950AA3">
        <w:t xml:space="preserve"> г., </w:t>
      </w:r>
      <w:r w:rsidR="00950AA3" w:rsidRPr="00950AA3">
        <w:rPr>
          <w:rFonts w:ascii="Times New Roman" w:hAnsi="Times New Roman"/>
          <w:szCs w:val="24"/>
        </w:rPr>
        <w:t xml:space="preserve">комисията определена със същата заповед проведе извънредно заседание </w:t>
      </w:r>
      <w:r w:rsidRPr="00950AA3">
        <w:t xml:space="preserve">за </w:t>
      </w:r>
      <w:r w:rsidR="00D9444A" w:rsidRPr="00950AA3">
        <w:t>определяне</w:t>
      </w:r>
      <w:r w:rsidRPr="00950AA3">
        <w:t xml:space="preserve"> на </w:t>
      </w:r>
      <w:r w:rsidR="00D9444A" w:rsidRPr="00950AA3">
        <w:t xml:space="preserve">нова </w:t>
      </w:r>
      <w:r w:rsidRPr="00950AA3">
        <w:t>дата</w:t>
      </w:r>
      <w:r w:rsidRPr="00950AA3">
        <w:rPr>
          <w:rFonts w:ascii="Times New Roman" w:hAnsi="Times New Roman"/>
          <w:szCs w:val="24"/>
          <w:lang w:eastAsia="bg-BG"/>
        </w:rPr>
        <w:t xml:space="preserve"> за явяване на конкурсен етап</w:t>
      </w:r>
      <w:r w:rsidR="00950AA3" w:rsidRPr="00950AA3">
        <w:rPr>
          <w:rFonts w:ascii="Times New Roman" w:hAnsi="Times New Roman"/>
          <w:szCs w:val="24"/>
          <w:lang w:eastAsia="bg-BG"/>
        </w:rPr>
        <w:t xml:space="preserve"> </w:t>
      </w:r>
      <w:r w:rsidRPr="00950AA3">
        <w:rPr>
          <w:rFonts w:ascii="Times New Roman" w:hAnsi="Times New Roman"/>
          <w:szCs w:val="24"/>
          <w:lang w:eastAsia="bg-BG"/>
        </w:rPr>
        <w:t xml:space="preserve"> ,,</w:t>
      </w:r>
      <w:r w:rsidR="00CF47ED" w:rsidRPr="00950AA3">
        <w:rPr>
          <w:rFonts w:ascii="Times New Roman" w:hAnsi="Times New Roman"/>
          <w:szCs w:val="24"/>
          <w:lang w:eastAsia="bg-BG"/>
        </w:rPr>
        <w:t>Психологично изследване</w:t>
      </w:r>
      <w:r w:rsidRPr="00950AA3">
        <w:rPr>
          <w:rFonts w:ascii="Times New Roman" w:hAnsi="Times New Roman"/>
          <w:szCs w:val="24"/>
          <w:lang w:eastAsia="bg-BG"/>
        </w:rPr>
        <w:t>“</w:t>
      </w:r>
      <w:r w:rsidR="00673557" w:rsidRPr="00950AA3">
        <w:rPr>
          <w:rFonts w:ascii="Times New Roman" w:hAnsi="Times New Roman"/>
          <w:szCs w:val="24"/>
          <w:lang w:eastAsia="bg-BG"/>
        </w:rPr>
        <w:t xml:space="preserve"> </w:t>
      </w:r>
      <w:r w:rsidR="00CF47ED" w:rsidRPr="00950AA3">
        <w:rPr>
          <w:rFonts w:ascii="Times New Roman" w:hAnsi="Times New Roman"/>
          <w:szCs w:val="24"/>
          <w:lang w:eastAsia="bg-BG"/>
        </w:rPr>
        <w:t xml:space="preserve">- </w:t>
      </w:r>
      <w:r w:rsidR="009B236D">
        <w:rPr>
          <w:rFonts w:ascii="Times New Roman" w:hAnsi="Times New Roman"/>
          <w:szCs w:val="24"/>
          <w:lang w:val="en-US" w:eastAsia="bg-BG"/>
        </w:rPr>
        <w:t>2</w:t>
      </w:r>
      <w:r w:rsidR="00CF47ED" w:rsidRPr="00950AA3">
        <w:rPr>
          <w:rFonts w:ascii="Times New Roman" w:hAnsi="Times New Roman"/>
          <w:szCs w:val="24"/>
          <w:lang w:eastAsia="bg-BG"/>
        </w:rPr>
        <w:t xml:space="preserve"> част</w:t>
      </w:r>
      <w:r w:rsidR="009B236D">
        <w:rPr>
          <w:rFonts w:ascii="Times New Roman" w:hAnsi="Times New Roman"/>
          <w:szCs w:val="24"/>
          <w:lang w:eastAsia="bg-BG"/>
        </w:rPr>
        <w:t>:</w:t>
      </w:r>
      <w:r w:rsidR="009B236D" w:rsidRPr="009B236D">
        <w:rPr>
          <w:rFonts w:ascii="Times New Roman" w:hAnsi="Times New Roman"/>
          <w:szCs w:val="24"/>
          <w:lang w:eastAsia="bg-BG"/>
        </w:rPr>
        <w:t xml:space="preserve"> </w:t>
      </w:r>
      <w:r w:rsidR="006C1863">
        <w:rPr>
          <w:rFonts w:ascii="Times New Roman" w:hAnsi="Times New Roman"/>
          <w:szCs w:val="24"/>
          <w:lang w:eastAsia="bg-BG"/>
        </w:rPr>
        <w:t>„</w:t>
      </w:r>
      <w:r w:rsidR="009B236D">
        <w:rPr>
          <w:rFonts w:ascii="Times New Roman" w:hAnsi="Times New Roman"/>
          <w:szCs w:val="24"/>
          <w:lang w:eastAsia="bg-BG"/>
        </w:rPr>
        <w:t>П</w:t>
      </w:r>
      <w:r w:rsidR="009B236D" w:rsidRPr="009B236D">
        <w:rPr>
          <w:rFonts w:ascii="Times New Roman" w:hAnsi="Times New Roman"/>
          <w:szCs w:val="24"/>
          <w:lang w:eastAsia="bg-BG"/>
        </w:rPr>
        <w:t>сиходиагностичното интервю</w:t>
      </w:r>
      <w:r w:rsidR="006C1863">
        <w:rPr>
          <w:rFonts w:ascii="Times New Roman" w:hAnsi="Times New Roman"/>
          <w:szCs w:val="24"/>
          <w:lang w:eastAsia="bg-BG"/>
        </w:rPr>
        <w:t>“</w:t>
      </w:r>
      <w:r w:rsidRPr="00950AA3">
        <w:t xml:space="preserve"> </w:t>
      </w:r>
      <w:r w:rsidR="00950AA3" w:rsidRPr="00950AA3">
        <w:t>в сектор „Лаборатория – град Пловдив“ към Института по психология - МВР.</w:t>
      </w:r>
    </w:p>
    <w:p w:rsidR="00CC7501" w:rsidRDefault="00282A07" w:rsidP="00950AA3">
      <w:pPr>
        <w:spacing w:line="320" w:lineRule="exact"/>
        <w:ind w:firstLine="851"/>
        <w:jc w:val="both"/>
        <w:rPr>
          <w:rFonts w:ascii="Times New Roman" w:hAnsi="Times New Roman"/>
          <w:szCs w:val="24"/>
          <w:lang w:eastAsia="bg-BG"/>
        </w:rPr>
      </w:pPr>
      <w:r w:rsidRPr="00950AA3">
        <w:t xml:space="preserve">  </w:t>
      </w:r>
      <w:r w:rsidR="00CC7501" w:rsidRPr="00950AA3">
        <w:t xml:space="preserve">На основание т. </w:t>
      </w:r>
      <w:r w:rsidR="00AB3953" w:rsidRPr="00950AA3">
        <w:t>11</w:t>
      </w:r>
      <w:r w:rsidR="00CC7501" w:rsidRPr="00950AA3">
        <w:t xml:space="preserve"> от Специализирана методика за </w:t>
      </w:r>
      <w:r w:rsidR="00AB3953" w:rsidRPr="00950AA3">
        <w:t>психологическо изследване</w:t>
      </w:r>
      <w:r w:rsidR="00CC7501" w:rsidRPr="00950AA3">
        <w:t xml:space="preserve"> на кандидатите за назначаване на държавна служба в МВР, приложение № </w:t>
      </w:r>
      <w:r w:rsidR="00AB3953" w:rsidRPr="00950AA3">
        <w:t>3</w:t>
      </w:r>
      <w:r w:rsidR="00CC7501" w:rsidRPr="00950AA3">
        <w:t xml:space="preserve"> към чл. 3, ал. 1, т. </w:t>
      </w:r>
      <w:r w:rsidR="00AB3953" w:rsidRPr="00950AA3">
        <w:t>4</w:t>
      </w:r>
      <w:r w:rsidR="00CC7501" w:rsidRPr="00950AA3">
        <w:t xml:space="preserve"> от Наредба рег. № 8121з-344/25.07.2014 г. за назначаване на държавна служба в МВР</w:t>
      </w:r>
      <w:r w:rsidR="00AB3953" w:rsidRPr="00950AA3">
        <w:t xml:space="preserve"> и писмо </w:t>
      </w:r>
      <w:r w:rsidR="00AB3953" w:rsidRPr="00950AA3">
        <w:rPr>
          <w:color w:val="000000" w:themeColor="text1"/>
        </w:rPr>
        <w:t xml:space="preserve">№ </w:t>
      </w:r>
      <w:r w:rsidR="00D748CF" w:rsidRPr="00950AA3">
        <w:rPr>
          <w:color w:val="000000" w:themeColor="text1"/>
        </w:rPr>
        <w:t>10667р–</w:t>
      </w:r>
      <w:r w:rsidR="007A2C1A">
        <w:rPr>
          <w:color w:val="000000" w:themeColor="text1"/>
        </w:rPr>
        <w:t>405</w:t>
      </w:r>
      <w:r w:rsidR="00D748CF" w:rsidRPr="00950AA3">
        <w:rPr>
          <w:color w:val="000000" w:themeColor="text1"/>
        </w:rPr>
        <w:t>/</w:t>
      </w:r>
      <w:r w:rsidR="009B236D">
        <w:rPr>
          <w:color w:val="000000" w:themeColor="text1"/>
        </w:rPr>
        <w:t>1</w:t>
      </w:r>
      <w:r w:rsidR="007A2C1A">
        <w:rPr>
          <w:color w:val="000000" w:themeColor="text1"/>
        </w:rPr>
        <w:t>4</w:t>
      </w:r>
      <w:r w:rsidR="00D748CF" w:rsidRPr="00950AA3">
        <w:rPr>
          <w:color w:val="000000" w:themeColor="text1"/>
        </w:rPr>
        <w:t>.0</w:t>
      </w:r>
      <w:r w:rsidR="007A2C1A">
        <w:rPr>
          <w:color w:val="000000" w:themeColor="text1"/>
        </w:rPr>
        <w:t>9</w:t>
      </w:r>
      <w:r w:rsidR="00D748CF" w:rsidRPr="00950AA3">
        <w:rPr>
          <w:color w:val="000000" w:themeColor="text1"/>
        </w:rPr>
        <w:t>.202</w:t>
      </w:r>
      <w:r w:rsidR="007A2C1A">
        <w:rPr>
          <w:color w:val="000000" w:themeColor="text1"/>
        </w:rPr>
        <w:t>6</w:t>
      </w:r>
      <w:r w:rsidR="00D748CF" w:rsidRPr="00950AA3">
        <w:rPr>
          <w:color w:val="000000" w:themeColor="text1"/>
        </w:rPr>
        <w:t xml:space="preserve"> г.</w:t>
      </w:r>
      <w:r w:rsidR="00CC7501" w:rsidRPr="00950AA3">
        <w:rPr>
          <w:color w:val="000000" w:themeColor="text1"/>
        </w:rPr>
        <w:t xml:space="preserve">, </w:t>
      </w:r>
      <w:r w:rsidR="00CC7501" w:rsidRPr="00950AA3">
        <w:rPr>
          <w:rFonts w:ascii="Times New Roman" w:hAnsi="Times New Roman"/>
          <w:b/>
          <w:szCs w:val="24"/>
          <w:lang w:eastAsia="bg-BG"/>
        </w:rPr>
        <w:t>обявявам друга дата</w:t>
      </w:r>
      <w:r w:rsidR="00CC7501" w:rsidRPr="00950AA3">
        <w:rPr>
          <w:rFonts w:ascii="Times New Roman" w:hAnsi="Times New Roman"/>
          <w:szCs w:val="24"/>
          <w:lang w:eastAsia="bg-BG"/>
        </w:rPr>
        <w:t xml:space="preserve"> за провеждане на</w:t>
      </w:r>
      <w:r w:rsidR="00CC7501" w:rsidRPr="00950AA3">
        <w:t xml:space="preserve"> </w:t>
      </w:r>
      <w:r w:rsidR="00CC7501" w:rsidRPr="00950AA3">
        <w:rPr>
          <w:rFonts w:ascii="Times New Roman" w:hAnsi="Times New Roman"/>
          <w:szCs w:val="24"/>
          <w:lang w:eastAsia="bg-BG"/>
        </w:rPr>
        <w:t xml:space="preserve">етап </w:t>
      </w:r>
      <w:r w:rsidR="00AB3953" w:rsidRPr="00950AA3">
        <w:rPr>
          <w:rFonts w:ascii="Times New Roman" w:hAnsi="Times New Roman"/>
          <w:szCs w:val="24"/>
          <w:lang w:eastAsia="bg-BG"/>
        </w:rPr>
        <w:t xml:space="preserve">,,Психологично изследване“- </w:t>
      </w:r>
      <w:r w:rsidR="006C1863">
        <w:rPr>
          <w:rFonts w:ascii="Times New Roman" w:hAnsi="Times New Roman"/>
          <w:szCs w:val="24"/>
          <w:lang w:val="en-US" w:eastAsia="bg-BG"/>
        </w:rPr>
        <w:t>2</w:t>
      </w:r>
      <w:r w:rsidR="00AB3953" w:rsidRPr="00950AA3">
        <w:rPr>
          <w:rFonts w:ascii="Times New Roman" w:hAnsi="Times New Roman"/>
          <w:szCs w:val="24"/>
          <w:lang w:eastAsia="bg-BG"/>
        </w:rPr>
        <w:t xml:space="preserve"> част</w:t>
      </w:r>
      <w:r w:rsidR="00CC7501" w:rsidRPr="00950AA3">
        <w:rPr>
          <w:rFonts w:ascii="Times New Roman" w:hAnsi="Times New Roman"/>
          <w:szCs w:val="24"/>
          <w:lang w:eastAsia="bg-BG"/>
        </w:rPr>
        <w:t>, както следва:</w:t>
      </w:r>
    </w:p>
    <w:p w:rsidR="00724787" w:rsidRPr="00950AA3" w:rsidRDefault="00724787" w:rsidP="00950AA3">
      <w:pPr>
        <w:spacing w:line="320" w:lineRule="exact"/>
        <w:ind w:firstLine="851"/>
        <w:jc w:val="both"/>
        <w:rPr>
          <w:rFonts w:ascii="Times New Roman" w:hAnsi="Times New Roman"/>
          <w:szCs w:val="24"/>
          <w:lang w:eastAsia="bg-BG"/>
        </w:rPr>
      </w:pPr>
    </w:p>
    <w:tbl>
      <w:tblPr>
        <w:tblW w:w="98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119"/>
        <w:gridCol w:w="4419"/>
      </w:tblGrid>
      <w:tr w:rsidR="00CC7501" w:rsidTr="009027CC">
        <w:trPr>
          <w:trHeight w:val="990"/>
        </w:trPr>
        <w:tc>
          <w:tcPr>
            <w:tcW w:w="2268" w:type="dxa"/>
            <w:shd w:val="clear" w:color="auto" w:fill="E6E6E6"/>
            <w:textDirection w:val="btLr"/>
          </w:tcPr>
          <w:p w:rsidR="00CC7501" w:rsidRPr="00A06D3C" w:rsidRDefault="00CC7501" w:rsidP="009027CC">
            <w:pPr>
              <w:jc w:val="center"/>
              <w:rPr>
                <w:rFonts w:ascii="Times New Roman" w:hAnsi="Times New Roman"/>
                <w:sz w:val="20"/>
              </w:rPr>
            </w:pPr>
            <w:r w:rsidRPr="00A06D3C">
              <w:rPr>
                <w:rFonts w:ascii="Times New Roman" w:hAnsi="Times New Roman"/>
                <w:sz w:val="20"/>
              </w:rPr>
              <w:t>Входящ № на Заявление за участие в конкурса</w:t>
            </w:r>
          </w:p>
        </w:tc>
        <w:tc>
          <w:tcPr>
            <w:tcW w:w="3119" w:type="dxa"/>
            <w:shd w:val="clear" w:color="auto" w:fill="auto"/>
          </w:tcPr>
          <w:p w:rsidR="00CC7501" w:rsidRPr="00A06D3C" w:rsidRDefault="00CC7501" w:rsidP="009027CC">
            <w:pPr>
              <w:spacing w:line="320" w:lineRule="exact"/>
              <w:jc w:val="both"/>
              <w:rPr>
                <w:szCs w:val="24"/>
                <w:lang w:val="en-US"/>
              </w:rPr>
            </w:pPr>
          </w:p>
          <w:p w:rsidR="00CC7501" w:rsidRPr="00A06D3C" w:rsidRDefault="00CC7501" w:rsidP="007A2C1A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D21DD5">
              <w:rPr>
                <w:rFonts w:ascii="Times New Roman" w:hAnsi="Times New Roman"/>
                <w:szCs w:val="24"/>
                <w:lang w:val="en-US"/>
              </w:rPr>
              <w:t>10</w:t>
            </w:r>
            <w:r w:rsidR="007A2C1A">
              <w:rPr>
                <w:rFonts w:ascii="Times New Roman" w:hAnsi="Times New Roman"/>
                <w:szCs w:val="24"/>
              </w:rPr>
              <w:t>47</w:t>
            </w:r>
            <w:r w:rsidRPr="00D21DD5">
              <w:rPr>
                <w:rFonts w:ascii="Times New Roman" w:hAnsi="Times New Roman"/>
                <w:szCs w:val="24"/>
                <w:lang w:val="en-US"/>
              </w:rPr>
              <w:t>00-</w:t>
            </w:r>
            <w:r w:rsidR="007A2C1A">
              <w:rPr>
                <w:rFonts w:ascii="Times New Roman" w:hAnsi="Times New Roman"/>
                <w:szCs w:val="24"/>
                <w:lang w:eastAsia="bg-BG"/>
              </w:rPr>
              <w:t>868</w:t>
            </w:r>
            <w:r w:rsidR="00D9444A" w:rsidRPr="00D9444A">
              <w:rPr>
                <w:rFonts w:ascii="Times New Roman" w:hAnsi="Times New Roman"/>
                <w:szCs w:val="24"/>
                <w:lang w:eastAsia="bg-BG"/>
              </w:rPr>
              <w:t>/1</w:t>
            </w:r>
            <w:r w:rsidR="007A2C1A">
              <w:rPr>
                <w:rFonts w:ascii="Times New Roman" w:hAnsi="Times New Roman"/>
                <w:szCs w:val="24"/>
                <w:lang w:eastAsia="bg-BG"/>
              </w:rPr>
              <w:t>6.04.2026</w:t>
            </w:r>
            <w:r w:rsidR="00D9444A" w:rsidRPr="00D9444A">
              <w:rPr>
                <w:rFonts w:ascii="Times New Roman" w:hAnsi="Times New Roman"/>
                <w:szCs w:val="24"/>
                <w:lang w:eastAsia="bg-BG"/>
              </w:rPr>
              <w:t xml:space="preserve"> г.</w:t>
            </w:r>
          </w:p>
        </w:tc>
        <w:tc>
          <w:tcPr>
            <w:tcW w:w="4419" w:type="dxa"/>
            <w:shd w:val="clear" w:color="auto" w:fill="auto"/>
          </w:tcPr>
          <w:p w:rsidR="00CC7501" w:rsidRPr="00A06D3C" w:rsidRDefault="00CC7501" w:rsidP="009027CC">
            <w:pPr>
              <w:spacing w:line="320" w:lineRule="exact"/>
              <w:jc w:val="both"/>
              <w:rPr>
                <w:szCs w:val="24"/>
                <w:lang w:val="en-US"/>
              </w:rPr>
            </w:pPr>
          </w:p>
          <w:p w:rsidR="00CC7501" w:rsidRPr="00A06D3C" w:rsidRDefault="00CC7501" w:rsidP="007A2C1A">
            <w:pPr>
              <w:spacing w:line="320" w:lineRule="exact"/>
              <w:jc w:val="both"/>
              <w:rPr>
                <w:szCs w:val="24"/>
              </w:rPr>
            </w:pPr>
            <w:r w:rsidRPr="00A06D3C">
              <w:rPr>
                <w:szCs w:val="24"/>
              </w:rPr>
              <w:t xml:space="preserve">На </w:t>
            </w:r>
            <w:r w:rsidR="009B236D">
              <w:rPr>
                <w:color w:val="000000" w:themeColor="text1"/>
                <w:szCs w:val="24"/>
              </w:rPr>
              <w:t>2</w:t>
            </w:r>
            <w:r w:rsidR="007A2C1A">
              <w:rPr>
                <w:color w:val="000000" w:themeColor="text1"/>
                <w:szCs w:val="24"/>
              </w:rPr>
              <w:t>3</w:t>
            </w:r>
            <w:r w:rsidRPr="00713803">
              <w:rPr>
                <w:color w:val="000000" w:themeColor="text1"/>
                <w:szCs w:val="24"/>
              </w:rPr>
              <w:t>.</w:t>
            </w:r>
            <w:r w:rsidR="00D748CF" w:rsidRPr="00713803">
              <w:rPr>
                <w:color w:val="000000" w:themeColor="text1"/>
                <w:szCs w:val="24"/>
              </w:rPr>
              <w:t>0</w:t>
            </w:r>
            <w:r w:rsidR="007A2C1A">
              <w:rPr>
                <w:color w:val="000000" w:themeColor="text1"/>
                <w:szCs w:val="24"/>
              </w:rPr>
              <w:t>9</w:t>
            </w:r>
            <w:r w:rsidRPr="00713803">
              <w:rPr>
                <w:color w:val="000000" w:themeColor="text1"/>
                <w:szCs w:val="24"/>
              </w:rPr>
              <w:t>.20</w:t>
            </w:r>
            <w:r w:rsidR="00D748CF" w:rsidRPr="00713803">
              <w:rPr>
                <w:color w:val="000000" w:themeColor="text1"/>
                <w:szCs w:val="24"/>
              </w:rPr>
              <w:t>2</w:t>
            </w:r>
            <w:r w:rsidR="007A2C1A">
              <w:rPr>
                <w:color w:val="000000" w:themeColor="text1"/>
                <w:szCs w:val="24"/>
              </w:rPr>
              <w:t>6</w:t>
            </w:r>
            <w:r w:rsidRPr="00713803">
              <w:rPr>
                <w:color w:val="000000" w:themeColor="text1"/>
                <w:szCs w:val="24"/>
              </w:rPr>
              <w:t xml:space="preserve"> </w:t>
            </w:r>
            <w:r w:rsidRPr="00A06D3C">
              <w:rPr>
                <w:szCs w:val="24"/>
              </w:rPr>
              <w:t xml:space="preserve">г. </w:t>
            </w:r>
            <w:r>
              <w:rPr>
                <w:szCs w:val="24"/>
              </w:rPr>
              <w:t xml:space="preserve">от </w:t>
            </w:r>
            <w:r w:rsidR="007A2C1A">
              <w:rPr>
                <w:szCs w:val="24"/>
              </w:rPr>
              <w:t>09:0</w:t>
            </w:r>
            <w:r>
              <w:rPr>
                <w:szCs w:val="24"/>
              </w:rPr>
              <w:t>0 ч.</w:t>
            </w:r>
          </w:p>
        </w:tc>
      </w:tr>
    </w:tbl>
    <w:p w:rsidR="00CC7501" w:rsidRDefault="00CC7501" w:rsidP="00CC7501">
      <w:pPr>
        <w:spacing w:line="320" w:lineRule="exact"/>
        <w:ind w:firstLine="1134"/>
        <w:jc w:val="both"/>
        <w:rPr>
          <w:rFonts w:ascii="Times New Roman" w:hAnsi="Times New Roman"/>
          <w:szCs w:val="24"/>
          <w:lang w:eastAsia="bg-BG"/>
        </w:rPr>
      </w:pPr>
    </w:p>
    <w:p w:rsidR="004C0221" w:rsidRDefault="00CC7501" w:rsidP="00282A07">
      <w:pPr>
        <w:ind w:firstLine="708"/>
        <w:jc w:val="both"/>
        <w:rPr>
          <w:rFonts w:ascii="Times New Roman" w:hAnsi="Times New Roman"/>
          <w:szCs w:val="24"/>
          <w:lang w:val="en-US" w:eastAsia="bg-BG"/>
        </w:rPr>
      </w:pPr>
      <w:r w:rsidRPr="00C23A72">
        <w:rPr>
          <w:rFonts w:ascii="Times New Roman" w:hAnsi="Times New Roman"/>
          <w:szCs w:val="24"/>
          <w:lang w:eastAsia="bg-BG"/>
        </w:rPr>
        <w:t xml:space="preserve">Настоящият протокол да бъде обявен на електронната страница на дирекция ,,Човешки ресурси” - МВР - в </w:t>
      </w:r>
      <w:r w:rsidRPr="00C23A72">
        <w:rPr>
          <w:rFonts w:ascii="Times New Roman" w:hAnsi="Times New Roman"/>
          <w:szCs w:val="24"/>
          <w:lang w:val="en-US" w:eastAsia="bg-BG"/>
        </w:rPr>
        <w:t>Internet</w:t>
      </w:r>
      <w:r w:rsidRPr="00C23A72">
        <w:rPr>
          <w:rFonts w:ascii="Times New Roman" w:hAnsi="Times New Roman"/>
          <w:szCs w:val="24"/>
          <w:lang w:eastAsia="bg-BG"/>
        </w:rPr>
        <w:t xml:space="preserve"> и </w:t>
      </w:r>
      <w:r w:rsidRPr="00C23A72">
        <w:rPr>
          <w:rFonts w:ascii="Times New Roman" w:hAnsi="Times New Roman"/>
          <w:szCs w:val="24"/>
          <w:lang w:val="en-US" w:eastAsia="bg-BG"/>
        </w:rPr>
        <w:t>Intranet</w:t>
      </w:r>
      <w:r w:rsidRPr="00C23A72">
        <w:rPr>
          <w:rFonts w:ascii="Times New Roman" w:hAnsi="Times New Roman"/>
          <w:szCs w:val="24"/>
          <w:lang w:eastAsia="bg-BG"/>
        </w:rPr>
        <w:t xml:space="preserve">, на общодостъпни места в Регионална дирекция ,,Пожарна безопасност и защита на населението” - </w:t>
      </w:r>
      <w:r w:rsidR="007A2C1A">
        <w:rPr>
          <w:rFonts w:ascii="Times New Roman" w:hAnsi="Times New Roman"/>
          <w:szCs w:val="24"/>
          <w:lang w:eastAsia="bg-BG"/>
        </w:rPr>
        <w:t>Пловдив</w:t>
      </w:r>
      <w:r w:rsidRPr="00C23A72">
        <w:rPr>
          <w:rFonts w:ascii="Times New Roman" w:hAnsi="Times New Roman"/>
          <w:szCs w:val="24"/>
          <w:lang w:eastAsia="bg-BG"/>
        </w:rPr>
        <w:t xml:space="preserve"> при Главна дирекция ,,Пожарна безопасност и защита на населението” – МВР и </w:t>
      </w:r>
      <w:r w:rsidR="007A2C1A">
        <w:rPr>
          <w:rFonts w:ascii="Times New Roman" w:hAnsi="Times New Roman"/>
          <w:szCs w:val="24"/>
          <w:lang w:eastAsia="bg-BG"/>
        </w:rPr>
        <w:t>„Човешки ресурси“ на</w:t>
      </w:r>
      <w:r w:rsidRPr="00C23A72">
        <w:rPr>
          <w:rFonts w:ascii="Times New Roman" w:hAnsi="Times New Roman"/>
          <w:szCs w:val="24"/>
          <w:lang w:eastAsia="bg-BG"/>
        </w:rPr>
        <w:t xml:space="preserve"> сектор „Административен“ към РДПБЗН – </w:t>
      </w:r>
      <w:r w:rsidR="007A2C1A">
        <w:rPr>
          <w:rFonts w:ascii="Times New Roman" w:hAnsi="Times New Roman"/>
          <w:szCs w:val="24"/>
          <w:lang w:eastAsia="bg-BG"/>
        </w:rPr>
        <w:t>Пловдив</w:t>
      </w:r>
      <w:r w:rsidRPr="00C23A72">
        <w:rPr>
          <w:rFonts w:ascii="Times New Roman" w:hAnsi="Times New Roman"/>
          <w:szCs w:val="24"/>
          <w:lang w:eastAsia="bg-BG"/>
        </w:rPr>
        <w:t xml:space="preserve"> да уведоми кандидат с вх.</w:t>
      </w:r>
      <w:r>
        <w:rPr>
          <w:rFonts w:ascii="Times New Roman" w:hAnsi="Times New Roman"/>
          <w:szCs w:val="24"/>
          <w:lang w:eastAsia="bg-BG"/>
        </w:rPr>
        <w:t xml:space="preserve"> </w:t>
      </w:r>
      <w:r w:rsidR="00D9444A">
        <w:rPr>
          <w:rFonts w:ascii="Times New Roman" w:hAnsi="Times New Roman"/>
          <w:szCs w:val="24"/>
          <w:lang w:eastAsia="bg-BG"/>
        </w:rPr>
        <w:t>№ 10</w:t>
      </w:r>
      <w:r w:rsidR="007A2C1A">
        <w:rPr>
          <w:rFonts w:ascii="Times New Roman" w:hAnsi="Times New Roman"/>
          <w:szCs w:val="24"/>
          <w:lang w:eastAsia="bg-BG"/>
        </w:rPr>
        <w:t>47</w:t>
      </w:r>
      <w:r w:rsidR="00D9444A">
        <w:rPr>
          <w:rFonts w:ascii="Times New Roman" w:hAnsi="Times New Roman"/>
          <w:szCs w:val="24"/>
          <w:lang w:eastAsia="bg-BG"/>
        </w:rPr>
        <w:t>00-</w:t>
      </w:r>
      <w:r w:rsidR="007A2C1A">
        <w:rPr>
          <w:rFonts w:ascii="Times New Roman" w:hAnsi="Times New Roman"/>
          <w:szCs w:val="24"/>
          <w:lang w:eastAsia="bg-BG"/>
        </w:rPr>
        <w:t>868</w:t>
      </w:r>
      <w:r w:rsidR="00D9444A" w:rsidRPr="00D9444A">
        <w:rPr>
          <w:rFonts w:ascii="Times New Roman" w:hAnsi="Times New Roman"/>
          <w:szCs w:val="24"/>
          <w:lang w:eastAsia="bg-BG"/>
        </w:rPr>
        <w:t>/1</w:t>
      </w:r>
      <w:r w:rsidR="007A2C1A">
        <w:rPr>
          <w:rFonts w:ascii="Times New Roman" w:hAnsi="Times New Roman"/>
          <w:szCs w:val="24"/>
          <w:lang w:eastAsia="bg-BG"/>
        </w:rPr>
        <w:t>6.04</w:t>
      </w:r>
      <w:r w:rsidR="00D9444A" w:rsidRPr="00D9444A">
        <w:rPr>
          <w:rFonts w:ascii="Times New Roman" w:hAnsi="Times New Roman"/>
          <w:szCs w:val="24"/>
          <w:lang w:eastAsia="bg-BG"/>
        </w:rPr>
        <w:t>.202</w:t>
      </w:r>
      <w:r w:rsidR="007A2C1A">
        <w:rPr>
          <w:rFonts w:ascii="Times New Roman" w:hAnsi="Times New Roman"/>
          <w:szCs w:val="24"/>
          <w:lang w:eastAsia="bg-BG"/>
        </w:rPr>
        <w:t>6</w:t>
      </w:r>
      <w:r w:rsidR="00D9444A" w:rsidRPr="00D9444A">
        <w:rPr>
          <w:rFonts w:ascii="Times New Roman" w:hAnsi="Times New Roman"/>
          <w:szCs w:val="24"/>
          <w:lang w:eastAsia="bg-BG"/>
        </w:rPr>
        <w:t xml:space="preserve"> г. </w:t>
      </w:r>
      <w:r>
        <w:rPr>
          <w:rFonts w:ascii="Times New Roman" w:hAnsi="Times New Roman"/>
          <w:szCs w:val="24"/>
          <w:lang w:eastAsia="bg-BG"/>
        </w:rPr>
        <w:t>по телефона за определената дата.</w:t>
      </w:r>
    </w:p>
    <w:p w:rsidR="00CC7501" w:rsidRDefault="00CC7501" w:rsidP="00CC7501">
      <w:pPr>
        <w:rPr>
          <w:rFonts w:ascii="Times New Roman" w:hAnsi="Times New Roman"/>
          <w:szCs w:val="24"/>
          <w:lang w:val="en-US" w:eastAsia="bg-BG"/>
        </w:rPr>
      </w:pPr>
    </w:p>
    <w:p w:rsidR="00CC7501" w:rsidRDefault="00CC7501" w:rsidP="00CC7501">
      <w:pPr>
        <w:rPr>
          <w:rFonts w:ascii="Times New Roman" w:hAnsi="Times New Roman"/>
          <w:szCs w:val="24"/>
          <w:lang w:val="en-US" w:eastAsia="bg-BG"/>
        </w:rPr>
      </w:pPr>
    </w:p>
    <w:p w:rsidR="0012065E" w:rsidRDefault="0012065E" w:rsidP="00CC7501">
      <w:pPr>
        <w:rPr>
          <w:rFonts w:ascii="Times New Roman" w:hAnsi="Times New Roman"/>
          <w:szCs w:val="24"/>
          <w:lang w:val="en-US" w:eastAsia="bg-BG"/>
        </w:rPr>
      </w:pPr>
    </w:p>
    <w:p w:rsidR="0012065E" w:rsidRPr="00F9535A" w:rsidRDefault="00724787" w:rsidP="0012065E">
      <w:pPr>
        <w:spacing w:line="320" w:lineRule="exact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ПРЕДСЕДАТЕЛ: ……</w:t>
      </w:r>
      <w:r w:rsidR="001A7824">
        <w:rPr>
          <w:rFonts w:ascii="Times New Roman" w:hAnsi="Times New Roman"/>
          <w:szCs w:val="24"/>
        </w:rPr>
        <w:t>/П/</w:t>
      </w:r>
      <w:bookmarkStart w:id="0" w:name="_GoBack"/>
      <w:bookmarkEnd w:id="0"/>
      <w:r>
        <w:rPr>
          <w:rFonts w:ascii="Times New Roman" w:hAnsi="Times New Roman"/>
          <w:szCs w:val="24"/>
        </w:rPr>
        <w:t>…</w:t>
      </w:r>
      <w:r w:rsidR="0012065E" w:rsidRPr="00F9535A">
        <w:rPr>
          <w:rFonts w:ascii="Times New Roman" w:hAnsi="Times New Roman"/>
          <w:szCs w:val="24"/>
        </w:rPr>
        <w:t>…………</w:t>
      </w:r>
    </w:p>
    <w:p w:rsidR="0012065E" w:rsidRDefault="0012065E" w:rsidP="00CC7501">
      <w:pPr>
        <w:rPr>
          <w:rFonts w:ascii="Times New Roman" w:hAnsi="Times New Roman"/>
          <w:szCs w:val="24"/>
          <w:lang w:val="en-US" w:eastAsia="bg-BG"/>
        </w:rPr>
      </w:pPr>
    </w:p>
    <w:sectPr w:rsidR="0012065E" w:rsidSect="00282A07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258"/>
    <w:rsid w:val="000A113D"/>
    <w:rsid w:val="000E2EE1"/>
    <w:rsid w:val="0012065E"/>
    <w:rsid w:val="001476C9"/>
    <w:rsid w:val="001A7824"/>
    <w:rsid w:val="00282A07"/>
    <w:rsid w:val="00463C9B"/>
    <w:rsid w:val="004C0221"/>
    <w:rsid w:val="00673557"/>
    <w:rsid w:val="006C1863"/>
    <w:rsid w:val="00713803"/>
    <w:rsid w:val="00724787"/>
    <w:rsid w:val="0076310F"/>
    <w:rsid w:val="007A2C1A"/>
    <w:rsid w:val="007D3B1A"/>
    <w:rsid w:val="00950AA3"/>
    <w:rsid w:val="00970488"/>
    <w:rsid w:val="009B236D"/>
    <w:rsid w:val="00AB3953"/>
    <w:rsid w:val="00B66A1C"/>
    <w:rsid w:val="00CC7501"/>
    <w:rsid w:val="00CF47ED"/>
    <w:rsid w:val="00CF6258"/>
    <w:rsid w:val="00D4654D"/>
    <w:rsid w:val="00D748CF"/>
    <w:rsid w:val="00D9444A"/>
    <w:rsid w:val="00E64B67"/>
    <w:rsid w:val="00EB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501"/>
    <w:pPr>
      <w:spacing w:after="0" w:line="240" w:lineRule="auto"/>
    </w:pPr>
    <w:rPr>
      <w:rFonts w:ascii="TmsCyrNew" w:eastAsia="Times New Roman" w:hAnsi="TmsCyrNew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8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8C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501"/>
    <w:pPr>
      <w:spacing w:after="0" w:line="240" w:lineRule="auto"/>
    </w:pPr>
    <w:rPr>
      <w:rFonts w:ascii="TmsCyrNew" w:eastAsia="Times New Roman" w:hAnsi="TmsCyrNew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8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8C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DB391-B112-453B-8688-EB882E2C3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MVR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Георгиева Бакларова-Андреева</dc:creator>
  <cp:lastModifiedBy>Мария Атанасова Николова</cp:lastModifiedBy>
  <cp:revision>4</cp:revision>
  <cp:lastPrinted>2025-06-16T07:49:00Z</cp:lastPrinted>
  <dcterms:created xsi:type="dcterms:W3CDTF">2026-09-18T06:58:00Z</dcterms:created>
  <dcterms:modified xsi:type="dcterms:W3CDTF">2026-09-21T06:57:00Z</dcterms:modified>
</cp:coreProperties>
</file>