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1. Name of administrative service and unique number of identification as per the Register of Services</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Cs/>
          <w:sz w:val="28"/>
          <w:szCs w:val="28"/>
          <w:lang w:val="en-US"/>
        </w:rPr>
        <w:tab/>
        <w:t>Issuance of documents certifying events and facts related to the issuance of identity documents upon submission of written request for information – 673</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Legal ground for provision of the administrative service</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Art. 70 of the Bulgarian Personal Documents Act; Art. 54 in connection with Art. 53 of the Rules for Issuance of Bulgarian Personal Documents.</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hAnsi="Times New Roman"/>
          <w:b/>
          <w:bCs/>
          <w:sz w:val="28"/>
          <w:szCs w:val="28"/>
          <w:lang w:val="en-US"/>
        </w:rPr>
        <w:t>Authority provid</w:t>
      </w:r>
      <w:r w:rsidR="006A081F" w:rsidRPr="00963BD2">
        <w:rPr>
          <w:rFonts w:ascii="Times New Roman" w:hAnsi="Times New Roman"/>
          <w:b/>
          <w:bCs/>
          <w:sz w:val="28"/>
          <w:szCs w:val="28"/>
          <w:lang w:val="en-US"/>
        </w:rPr>
        <w:t>ing</w:t>
      </w:r>
      <w:r w:rsidRPr="00963BD2">
        <w:rPr>
          <w:rFonts w:ascii="Times New Roman" w:hAnsi="Times New Roman"/>
          <w:b/>
          <w:bCs/>
          <w:sz w:val="28"/>
          <w:szCs w:val="28"/>
          <w:lang w:val="en-US"/>
        </w:rPr>
        <w:t xml:space="preserve"> the administrative service</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Department/ Sectors "Bulgarian Identity Documents" at the Metropolitan Directorate of the Interior, the Regional Directorates of the Interior and the Bulgarian Identity Documents Directorate.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Cs/>
          <w:sz w:val="28"/>
          <w:szCs w:val="28"/>
          <w:lang w:val="en-US"/>
        </w:rPr>
        <w:tab/>
      </w:r>
      <w:r w:rsidRPr="00963BD2">
        <w:rPr>
          <w:rFonts w:ascii="Times New Roman" w:hAnsi="Times New Roman"/>
          <w:b/>
          <w:bCs/>
          <w:sz w:val="28"/>
          <w:szCs w:val="28"/>
          <w:lang w:val="en-US"/>
        </w:rPr>
        <w:t>Description of the procedure for the provision of the administrative service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 xml:space="preserve">The provision of data for Bulgarian personal documents issued to Bulgarian </w:t>
      </w:r>
      <w:r w:rsidR="002F1781" w:rsidRPr="00963BD2">
        <w:rPr>
          <w:rFonts w:ascii="Times New Roman" w:hAnsi="Times New Roman"/>
          <w:bCs/>
          <w:sz w:val="28"/>
          <w:szCs w:val="28"/>
          <w:lang w:val="en-US"/>
        </w:rPr>
        <w:t>nationals</w:t>
      </w:r>
      <w:r w:rsidRPr="00963BD2">
        <w:rPr>
          <w:rFonts w:ascii="Times New Roman" w:hAnsi="Times New Roman"/>
          <w:bCs/>
          <w:sz w:val="28"/>
          <w:szCs w:val="28"/>
          <w:lang w:val="en-US"/>
        </w:rPr>
        <w:t xml:space="preserve"> by the Ministry of Interior's information funds is provided by the Bulgarian Identity Documents Department at the Metropolitan Directorate of the Interior, Bulgarian Identity Documents Sectors at the Regional Directorates of the Interior or the </w:t>
      </w:r>
      <w:r w:rsidR="002F1781" w:rsidRPr="00963BD2">
        <w:rPr>
          <w:rFonts w:ascii="Times New Roman" w:hAnsi="Times New Roman"/>
          <w:bCs/>
          <w:sz w:val="28"/>
          <w:szCs w:val="28"/>
          <w:lang w:val="en-US"/>
        </w:rPr>
        <w:t>Bulgarian Identity Documents Directorate</w:t>
      </w:r>
      <w:r w:rsidRPr="00963BD2">
        <w:rPr>
          <w:rFonts w:ascii="Times New Roman" w:hAnsi="Times New Roman"/>
          <w:bCs/>
          <w:sz w:val="28"/>
          <w:szCs w:val="28"/>
          <w:lang w:val="en-US"/>
        </w:rPr>
        <w: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 xml:space="preserve">The application may be filed at a desk at </w:t>
      </w:r>
      <w:r w:rsidR="002F1781" w:rsidRPr="00963BD2">
        <w:rPr>
          <w:rFonts w:ascii="Times New Roman" w:hAnsi="Times New Roman"/>
          <w:bCs/>
          <w:sz w:val="28"/>
          <w:szCs w:val="28"/>
          <w:lang w:val="en-US"/>
        </w:rPr>
        <w:t xml:space="preserve">the </w:t>
      </w:r>
      <w:r w:rsidRPr="00963BD2">
        <w:rPr>
          <w:rFonts w:ascii="Times New Roman" w:hAnsi="Times New Roman"/>
          <w:bCs/>
          <w:sz w:val="28"/>
          <w:szCs w:val="28"/>
          <w:lang w:val="en-US"/>
        </w:rPr>
        <w:t xml:space="preserve">Metropolitan Directorate of the Interior and </w:t>
      </w:r>
      <w:r w:rsidR="002F1781" w:rsidRPr="00963BD2">
        <w:rPr>
          <w:rFonts w:ascii="Times New Roman" w:hAnsi="Times New Roman"/>
          <w:bCs/>
          <w:sz w:val="28"/>
          <w:szCs w:val="28"/>
          <w:lang w:val="en-US"/>
        </w:rPr>
        <w:t xml:space="preserve">the </w:t>
      </w:r>
      <w:r w:rsidRPr="00963BD2">
        <w:rPr>
          <w:rFonts w:ascii="Times New Roman" w:hAnsi="Times New Roman"/>
          <w:bCs/>
          <w:sz w:val="28"/>
          <w:szCs w:val="28"/>
          <w:lang w:val="en-US"/>
        </w:rPr>
        <w:t xml:space="preserve">Regional Directorates of the Ministry of Interior </w:t>
      </w:r>
      <w:r w:rsidR="002F1781" w:rsidRPr="00963BD2">
        <w:rPr>
          <w:rFonts w:ascii="Times New Roman" w:hAnsi="Times New Roman"/>
          <w:bCs/>
          <w:sz w:val="28"/>
          <w:szCs w:val="28"/>
          <w:lang w:val="en-US"/>
        </w:rPr>
        <w:t>at the address of residence</w:t>
      </w:r>
      <w:r w:rsidRPr="00963BD2">
        <w:rPr>
          <w:rFonts w:ascii="Times New Roman" w:hAnsi="Times New Roman"/>
          <w:bCs/>
          <w:sz w:val="28"/>
          <w:szCs w:val="28"/>
          <w:lang w:val="en-US"/>
        </w:rPr>
        <w:t>, in Bulgarian Identity Documents Directorate, as well as electronically through the Portal for Provision of Electronic Administrative Services to the Ministry of Interior.</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 application shall be accompanied by:</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 xml:space="preserve">- </w:t>
      </w:r>
      <w:r w:rsidRPr="00963BD2">
        <w:rPr>
          <w:rFonts w:ascii="Times New Roman" w:hAnsi="Times New Roman"/>
          <w:bCs/>
          <w:sz w:val="28"/>
          <w:szCs w:val="28"/>
          <w:lang w:val="en-US"/>
        </w:rPr>
        <w:t>ID</w:t>
      </w:r>
      <w:r w:rsidR="005D2A64" w:rsidRPr="00963BD2">
        <w:rPr>
          <w:rFonts w:ascii="Times New Roman" w:hAnsi="Times New Roman"/>
          <w:bCs/>
          <w:sz w:val="28"/>
          <w:szCs w:val="28"/>
          <w:lang w:val="en-US"/>
        </w:rPr>
        <w:t xml:space="preserve"> document</w:t>
      </w:r>
      <w:r w:rsidRPr="00963BD2">
        <w:rPr>
          <w:rFonts w:ascii="Times New Roman" w:hAnsi="Times New Roman"/>
          <w:bCs/>
          <w:sz w:val="28"/>
          <w:szCs w:val="28"/>
          <w:lang w:val="en-US"/>
        </w:rPr>
        <w: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 xml:space="preserve">- </w:t>
      </w:r>
      <w:r w:rsidRPr="00963BD2">
        <w:rPr>
          <w:rFonts w:ascii="Times New Roman" w:hAnsi="Times New Roman"/>
          <w:bCs/>
          <w:sz w:val="28"/>
          <w:szCs w:val="28"/>
          <w:lang w:val="en-US"/>
        </w:rPr>
        <w:t>Act of the judiciary (judicial certificate) - in the cases related to the provision of data on Bulgarian personal documents relating to third parties;</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 xml:space="preserve">- </w:t>
      </w:r>
      <w:r w:rsidR="005D2A64" w:rsidRPr="00963BD2">
        <w:rPr>
          <w:rFonts w:ascii="Times New Roman" w:hAnsi="Times New Roman"/>
          <w:bCs/>
          <w:sz w:val="28"/>
          <w:szCs w:val="28"/>
          <w:lang w:val="en-US"/>
        </w:rPr>
        <w:t>Certified by a notary authorisation</w:t>
      </w:r>
      <w:r w:rsidRPr="00963BD2">
        <w:rPr>
          <w:rFonts w:ascii="Times New Roman" w:hAnsi="Times New Roman"/>
          <w:bCs/>
          <w:sz w:val="28"/>
          <w:szCs w:val="28"/>
          <w:lang w:val="en-US"/>
        </w:rPr>
        <w:t xml:space="preserve"> - in cases where information is requested about another person.</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 xml:space="preserve">- </w:t>
      </w:r>
      <w:r w:rsidRPr="00963BD2">
        <w:rPr>
          <w:rFonts w:ascii="Times New Roman" w:hAnsi="Times New Roman"/>
          <w:bCs/>
          <w:sz w:val="28"/>
          <w:szCs w:val="28"/>
          <w:lang w:val="en-US"/>
        </w:rPr>
        <w:t>Document for paid fee.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00E93EF9" w:rsidRPr="00963BD2">
        <w:rPr>
          <w:rFonts w:ascii="Times New Roman" w:hAnsi="Times New Roman"/>
          <w:b/>
          <w:bCs/>
          <w:sz w:val="28"/>
          <w:szCs w:val="28"/>
          <w:lang w:val="en-US"/>
        </w:rPr>
        <w:t xml:space="preserve">Template </w:t>
      </w:r>
      <w:r w:rsidRPr="00963BD2">
        <w:rPr>
          <w:rFonts w:ascii="Times New Roman" w:hAnsi="Times New Roman"/>
          <w:b/>
          <w:bCs/>
          <w:sz w:val="28"/>
          <w:szCs w:val="28"/>
          <w:lang w:val="en-US"/>
        </w:rPr>
        <w:t>of form to be filled in for the provision of the administrative service - free text.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Ways to request the service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 xml:space="preserve">The application is filed in person or by a </w:t>
      </w:r>
      <w:r w:rsidR="00E93EF9" w:rsidRPr="00963BD2">
        <w:rPr>
          <w:rFonts w:ascii="Times New Roman" w:hAnsi="Times New Roman"/>
          <w:bCs/>
          <w:sz w:val="28"/>
          <w:szCs w:val="28"/>
          <w:lang w:val="en-US"/>
        </w:rPr>
        <w:t>proxy</w:t>
      </w:r>
      <w:r w:rsidR="006F308D" w:rsidRPr="00963BD2">
        <w:rPr>
          <w:rFonts w:ascii="Times New Roman" w:hAnsi="Times New Roman"/>
          <w:bCs/>
          <w:sz w:val="28"/>
          <w:szCs w:val="28"/>
          <w:lang w:val="en-US"/>
        </w:rPr>
        <w:t xml:space="preserve"> of the applicant, which is certified by a notary authorisation</w:t>
      </w:r>
      <w:r w:rsidRPr="00963BD2">
        <w:rPr>
          <w:rFonts w:ascii="Times New Roman" w:hAnsi="Times New Roman"/>
          <w:bCs/>
          <w:sz w:val="28"/>
          <w:szCs w:val="28"/>
          <w:lang w:val="en-US"/>
        </w:rPr>
        <w: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w:t>
      </w:r>
      <w:r w:rsidRPr="00963BD2">
        <w:rPr>
          <w:rFonts w:ascii="Times New Roman" w:hAnsi="Times New Roman"/>
          <w:b/>
          <w:bCs/>
          <w:sz w:val="28"/>
          <w:szCs w:val="28"/>
          <w:lang w:val="en-US"/>
        </w:rPr>
        <w:t xml:space="preserve"> </w:t>
      </w:r>
      <w:r w:rsidRPr="00963BD2">
        <w:rPr>
          <w:rFonts w:ascii="Times New Roman" w:hAnsi="Times New Roman"/>
          <w:bCs/>
          <w:sz w:val="28"/>
          <w:szCs w:val="28"/>
          <w:lang w:val="en-US"/>
        </w:rPr>
        <w:t>information stored in MoI funds related to Bulgarian personal documents relating to third parties is provided only on the basis of law or an act of the judiciary.</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Upon filing the written request, the applicant shall certify his/ her identity.</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Cs/>
          <w:sz w:val="28"/>
          <w:szCs w:val="28"/>
          <w:lang w:val="en-US"/>
        </w:rPr>
        <w:tab/>
      </w:r>
      <w:r w:rsidRPr="00963BD2">
        <w:rPr>
          <w:rFonts w:ascii="Times New Roman" w:hAnsi="Times New Roman"/>
          <w:b/>
          <w:bCs/>
          <w:sz w:val="28"/>
          <w:szCs w:val="28"/>
          <w:lang w:val="en-US"/>
        </w:rPr>
        <w:t>Provi</w:t>
      </w:r>
      <w:r w:rsidR="00892CB1" w:rsidRPr="00963BD2">
        <w:rPr>
          <w:rFonts w:ascii="Times New Roman" w:hAnsi="Times New Roman"/>
          <w:b/>
          <w:bCs/>
          <w:sz w:val="28"/>
          <w:szCs w:val="28"/>
          <w:lang w:val="en-US"/>
        </w:rPr>
        <w:t>sion of</w:t>
      </w:r>
      <w:r w:rsidRPr="00963BD2">
        <w:rPr>
          <w:rFonts w:ascii="Times New Roman" w:hAnsi="Times New Roman"/>
          <w:b/>
          <w:bCs/>
          <w:sz w:val="28"/>
          <w:szCs w:val="28"/>
          <w:lang w:val="en-US"/>
        </w:rPr>
        <w:t xml:space="preserve"> the service electronically; level of provision of the service; Internet address</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w:t>
      </w:r>
      <w:r w:rsidRPr="00963BD2">
        <w:rPr>
          <w:rFonts w:ascii="Times New Roman" w:hAnsi="Times New Roman"/>
          <w:b/>
          <w:bCs/>
          <w:sz w:val="28"/>
          <w:szCs w:val="28"/>
          <w:lang w:val="en-US"/>
        </w:rPr>
        <w:t xml:space="preserve"> </w:t>
      </w:r>
      <w:r w:rsidRPr="00963BD2">
        <w:rPr>
          <w:rFonts w:ascii="Times New Roman" w:hAnsi="Times New Roman"/>
          <w:bCs/>
          <w:sz w:val="28"/>
          <w:szCs w:val="28"/>
          <w:lang w:val="en-US"/>
        </w:rPr>
        <w:t xml:space="preserve">persons holding a valid </w:t>
      </w:r>
      <w:r w:rsidR="00F85007" w:rsidRPr="00963BD2">
        <w:rPr>
          <w:rFonts w:ascii="Times New Roman" w:hAnsi="Times New Roman"/>
          <w:bCs/>
          <w:sz w:val="28"/>
          <w:szCs w:val="28"/>
          <w:lang w:val="en-US"/>
        </w:rPr>
        <w:t>qualified</w:t>
      </w:r>
      <w:r w:rsidRPr="00963BD2">
        <w:rPr>
          <w:rFonts w:ascii="Times New Roman" w:hAnsi="Times New Roman"/>
          <w:bCs/>
          <w:sz w:val="28"/>
          <w:szCs w:val="28"/>
          <w:lang w:val="en-US"/>
        </w:rPr>
        <w:t xml:space="preserve"> electronic signature certificate may also submit requests for receiving data from the information funds related to the issuance and use of the Bulgarian personal documents via Internet through the automated information system for electronic services of the Ministry of Interior </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hAnsi="Times New Roman"/>
          <w:sz w:val="28"/>
          <w:szCs w:val="28"/>
          <w:lang w:val="en-US"/>
        </w:rPr>
        <w:t xml:space="preserve">Level - providing online information about the administrative service - ways and offices for providing the service, terms and fees; online access to templates of electronic </w:t>
      </w:r>
      <w:r w:rsidRPr="00963BD2">
        <w:rPr>
          <w:rFonts w:ascii="Times New Roman" w:hAnsi="Times New Roman"/>
          <w:sz w:val="28"/>
          <w:szCs w:val="28"/>
          <w:lang w:val="en-US"/>
        </w:rPr>
        <w:lastRenderedPageBreak/>
        <w:t>application forms; requesting and receiving services by electronic means, including electronic submission of data and documents and/ or electronic form processing (electronic forms) and electronic personal identification of users; transactions through online payments.</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hAnsi="Times New Roman"/>
          <w:sz w:val="28"/>
          <w:szCs w:val="28"/>
          <w:lang w:val="en-US"/>
        </w:rPr>
        <w:t xml:space="preserve">The service is provided via the electronic portal for administrative services of the Ministry of Interior at the following address: </w:t>
      </w:r>
      <w:hyperlink r:id="rId8" w:history="1">
        <w:r w:rsidRPr="00963BD2">
          <w:rPr>
            <w:rStyle w:val="Hyperlink"/>
            <w:rFonts w:ascii="Times New Roman" w:hAnsi="Times New Roman"/>
            <w:sz w:val="28"/>
            <w:szCs w:val="28"/>
            <w:lang w:val="en-US"/>
          </w:rPr>
          <w:t>https://e-uslugi.mvr.bg/ESP.Web.Portal/Services/Index</w:t>
        </w:r>
      </w:hyperlink>
      <w:r w:rsidRPr="00963BD2">
        <w:rPr>
          <w:rFonts w:ascii="Times New Roman" w:hAnsi="Times New Roman"/>
          <w:sz w:val="28"/>
          <w:szCs w:val="28"/>
          <w:lang w:val="en-US"/>
        </w:rPr>
        <w:t>.</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Terms of service:</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 Bulgarian citizenship;</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 xml:space="preserve">- Valid permanent or current address </w:t>
      </w:r>
      <w:r w:rsidR="00F85007" w:rsidRPr="00963BD2">
        <w:rPr>
          <w:rFonts w:ascii="Times New Roman" w:eastAsia="Times New Roman" w:hAnsi="Times New Roman"/>
          <w:color w:val="000000"/>
          <w:sz w:val="28"/>
          <w:szCs w:val="28"/>
          <w:lang w:val="en-US" w:eastAsia="bg-BG"/>
        </w:rPr>
        <w:t xml:space="preserve">of residence </w:t>
      </w:r>
      <w:r w:rsidRPr="00963BD2">
        <w:rPr>
          <w:rFonts w:ascii="Times New Roman" w:eastAsia="Times New Roman" w:hAnsi="Times New Roman"/>
          <w:color w:val="000000"/>
          <w:sz w:val="28"/>
          <w:szCs w:val="28"/>
          <w:lang w:val="en-US" w:eastAsia="bg-BG"/>
        </w:rPr>
        <w:t>on the territory of the Republic of Bulgaria;</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 Having Bulgarian personal documents;</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 xml:space="preserve">- </w:t>
      </w:r>
      <w:r w:rsidRPr="00963BD2">
        <w:rPr>
          <w:rFonts w:ascii="Times New Roman" w:eastAsia="Times New Roman" w:hAnsi="Times New Roman"/>
          <w:color w:val="000000"/>
          <w:sz w:val="28"/>
          <w:szCs w:val="28"/>
          <w:lang w:val="en-US" w:eastAsia="bg-BG"/>
        </w:rPr>
        <w:t>Not being under guardianship.</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In the absence of any of the listed requirements, the service cannot be provided.</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color w:val="000000"/>
          <w:sz w:val="28"/>
          <w:szCs w:val="28"/>
          <w:lang w:val="en-US" w:eastAsia="bg-BG"/>
        </w:rPr>
        <w:t>When the application is submitted electronically, the applicant must attach a scanned image of the following documents:</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 xml:space="preserve">- </w:t>
      </w:r>
      <w:r w:rsidRPr="00963BD2">
        <w:rPr>
          <w:rFonts w:ascii="Times New Roman" w:eastAsia="Times New Roman" w:hAnsi="Times New Roman"/>
          <w:color w:val="000000"/>
          <w:sz w:val="28"/>
          <w:szCs w:val="28"/>
          <w:lang w:val="en-US" w:eastAsia="bg-BG"/>
        </w:rPr>
        <w:t>ID card;</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 xml:space="preserve">- </w:t>
      </w:r>
      <w:r w:rsidRPr="00963BD2">
        <w:rPr>
          <w:rFonts w:ascii="Times New Roman" w:eastAsia="Times New Roman" w:hAnsi="Times New Roman"/>
          <w:color w:val="000000"/>
          <w:sz w:val="28"/>
          <w:szCs w:val="28"/>
          <w:lang w:val="en-US" w:eastAsia="bg-BG"/>
        </w:rPr>
        <w:t>Act of the judiciary (judicial certificate) - in cases related to the provision of data on Bulgarian personal documents relating to third parties - where applicable;</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Cs/>
          <w:sz w:val="28"/>
          <w:szCs w:val="28"/>
          <w:lang w:val="en-US"/>
        </w:rPr>
        <w:tab/>
        <w:t xml:space="preserve">- </w:t>
      </w:r>
      <w:r w:rsidR="004D13BD" w:rsidRPr="00963BD2">
        <w:rPr>
          <w:rFonts w:ascii="Times New Roman" w:hAnsi="Times New Roman"/>
          <w:bCs/>
          <w:sz w:val="28"/>
          <w:szCs w:val="28"/>
          <w:lang w:val="en-US"/>
        </w:rPr>
        <w:t>C</w:t>
      </w:r>
      <w:r w:rsidRPr="00963BD2">
        <w:rPr>
          <w:rFonts w:ascii="Times New Roman" w:eastAsia="Times New Roman" w:hAnsi="Times New Roman"/>
          <w:color w:val="000000"/>
          <w:sz w:val="28"/>
          <w:szCs w:val="28"/>
          <w:lang w:val="en-US" w:eastAsia="bg-BG"/>
        </w:rPr>
        <w:t xml:space="preserve">ertified by a notary </w:t>
      </w:r>
      <w:r w:rsidR="004D13BD" w:rsidRPr="00963BD2">
        <w:rPr>
          <w:rFonts w:ascii="Times New Roman" w:eastAsia="Times New Roman" w:hAnsi="Times New Roman"/>
          <w:color w:val="000000"/>
          <w:sz w:val="28"/>
          <w:szCs w:val="28"/>
          <w:lang w:val="en-US" w:eastAsia="bg-BG"/>
        </w:rPr>
        <w:t xml:space="preserve">authorization </w:t>
      </w:r>
      <w:r w:rsidRPr="00963BD2">
        <w:rPr>
          <w:rFonts w:ascii="Times New Roman" w:eastAsia="Times New Roman" w:hAnsi="Times New Roman"/>
          <w:color w:val="000000"/>
          <w:sz w:val="28"/>
          <w:szCs w:val="28"/>
          <w:lang w:val="en-US" w:eastAsia="bg-BG"/>
        </w:rPr>
        <w:t>- in cases where information is requested about another person.</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Cs/>
          <w:sz w:val="28"/>
          <w:szCs w:val="28"/>
          <w:lang w:val="en-US"/>
        </w:rPr>
        <w:tab/>
      </w:r>
      <w:r w:rsidRPr="00963BD2">
        <w:rPr>
          <w:rFonts w:ascii="Times New Roman" w:eastAsia="Times New Roman" w:hAnsi="Times New Roman"/>
          <w:b/>
          <w:color w:val="000000"/>
          <w:sz w:val="28"/>
          <w:szCs w:val="28"/>
          <w:lang w:val="en-US" w:eastAsia="bg-BG"/>
        </w:rPr>
        <w:t>The term of validity of the document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There is no fixed period of validity of the document.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Fees</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Art. 41, para. 1 and 3 of Tariff No 4 for the fees collected at the system of the Ministry of Interior under the State Fees Act.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Upon filing the written request, the applicant shall file a document for paid state fee (issued for the person to whom the data belongs) under Section 7 of Tariff No 4 for the fees collected at the system of the Ministry of Interior under the State Fees Act.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004D13BD" w:rsidRPr="00963BD2">
        <w:rPr>
          <w:rFonts w:ascii="Times New Roman" w:eastAsia="Times New Roman" w:hAnsi="Times New Roman"/>
          <w:color w:val="000000"/>
          <w:sz w:val="28"/>
          <w:szCs w:val="28"/>
          <w:lang w:val="en-US" w:eastAsia="bg-BG"/>
        </w:rPr>
        <w:t>-</w:t>
      </w:r>
      <w:r w:rsidR="004D13BD" w:rsidRPr="00963BD2">
        <w:rPr>
          <w:rFonts w:ascii="Times New Roman" w:eastAsia="Times New Roman" w:hAnsi="Times New Roman"/>
          <w:color w:val="000000"/>
          <w:sz w:val="28"/>
          <w:szCs w:val="28"/>
          <w:u w:val="single"/>
          <w:lang w:val="en-US" w:eastAsia="bg-BG"/>
        </w:rPr>
        <w:t>Standard</w:t>
      </w:r>
      <w:r w:rsidRPr="00963BD2">
        <w:rPr>
          <w:rFonts w:ascii="Times New Roman" w:eastAsia="Times New Roman" w:hAnsi="Times New Roman"/>
          <w:color w:val="000000"/>
          <w:sz w:val="28"/>
          <w:szCs w:val="28"/>
          <w:u w:val="single"/>
          <w:lang w:val="en-US" w:eastAsia="bg-BG"/>
        </w:rPr>
        <w:t xml:space="preserve"> service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A</w:t>
      </w:r>
      <w:r w:rsidRPr="00963BD2">
        <w:rPr>
          <w:rFonts w:ascii="Times New Roman" w:hAnsi="Times New Roman"/>
          <w:b/>
          <w:bCs/>
          <w:sz w:val="28"/>
          <w:szCs w:val="28"/>
          <w:lang w:val="en-US"/>
        </w:rPr>
        <w:t xml:space="preserve"> </w:t>
      </w:r>
      <w:r w:rsidRPr="00963BD2">
        <w:rPr>
          <w:rFonts w:ascii="Times New Roman" w:eastAsia="Times New Roman" w:hAnsi="Times New Roman"/>
          <w:color w:val="000000"/>
          <w:sz w:val="28"/>
          <w:szCs w:val="28"/>
          <w:lang w:val="en-US" w:eastAsia="bg-BG"/>
        </w:rPr>
        <w:t xml:space="preserve">fee in the amount of 2 BGN </w:t>
      </w:r>
      <w:r w:rsidR="000F014F" w:rsidRPr="000F014F">
        <w:rPr>
          <w:rFonts w:ascii="Times New Roman" w:eastAsia="Times New Roman" w:hAnsi="Times New Roman"/>
          <w:b/>
          <w:color w:val="000000"/>
          <w:sz w:val="28"/>
          <w:szCs w:val="28"/>
          <w:lang w:eastAsia="bg-BG"/>
        </w:rPr>
        <w:t xml:space="preserve">1,02 </w:t>
      </w:r>
      <w:r w:rsidR="000F014F" w:rsidRPr="000F014F">
        <w:rPr>
          <w:rFonts w:ascii="Times New Roman" w:eastAsia="Times New Roman" w:hAnsi="Times New Roman"/>
          <w:b/>
          <w:color w:val="000000"/>
          <w:sz w:val="28"/>
          <w:szCs w:val="28"/>
          <w:lang w:val="en-US" w:eastAsia="bg-BG"/>
        </w:rPr>
        <w:t>euro</w:t>
      </w:r>
      <w:r w:rsidR="000F014F">
        <w:rPr>
          <w:rFonts w:ascii="Times New Roman" w:eastAsia="Times New Roman" w:hAnsi="Times New Roman"/>
          <w:color w:val="000000"/>
          <w:sz w:val="28"/>
          <w:szCs w:val="28"/>
          <w:lang w:val="en-US" w:eastAsia="bg-BG"/>
        </w:rPr>
        <w:t xml:space="preserve"> </w:t>
      </w:r>
      <w:r w:rsidRPr="00963BD2">
        <w:rPr>
          <w:rFonts w:ascii="Times New Roman" w:eastAsia="Times New Roman" w:hAnsi="Times New Roman"/>
          <w:color w:val="000000"/>
          <w:sz w:val="28"/>
          <w:szCs w:val="28"/>
          <w:lang w:val="en-US" w:eastAsia="bg-BG"/>
        </w:rPr>
        <w:t xml:space="preserve">for each person but not more than </w:t>
      </w:r>
      <w:r w:rsidRPr="000F014F">
        <w:rPr>
          <w:rFonts w:ascii="Times New Roman" w:eastAsia="Times New Roman" w:hAnsi="Times New Roman"/>
          <w:color w:val="000000"/>
          <w:sz w:val="28"/>
          <w:szCs w:val="28"/>
          <w:highlight w:val="yellow"/>
          <w:lang w:val="en-US" w:eastAsia="bg-BG"/>
        </w:rPr>
        <w:t>10 BGN</w:t>
      </w:r>
      <w:r w:rsidRPr="00963BD2">
        <w:rPr>
          <w:rFonts w:ascii="Times New Roman" w:eastAsia="Times New Roman" w:hAnsi="Times New Roman"/>
          <w:color w:val="000000"/>
          <w:sz w:val="28"/>
          <w:szCs w:val="28"/>
          <w:lang w:val="en-US" w:eastAsia="bg-BG"/>
        </w:rPr>
        <w:t xml:space="preserve"> </w:t>
      </w:r>
      <w:r w:rsidR="000F014F" w:rsidRPr="000F014F">
        <w:rPr>
          <w:rFonts w:ascii="Times New Roman" w:eastAsia="Times New Roman" w:hAnsi="Times New Roman"/>
          <w:b/>
          <w:color w:val="000000"/>
          <w:sz w:val="28"/>
          <w:szCs w:val="28"/>
          <w:lang w:val="en-US" w:eastAsia="bg-BG"/>
        </w:rPr>
        <w:t>5.11 euro</w:t>
      </w:r>
      <w:r w:rsidR="000F014F">
        <w:rPr>
          <w:rFonts w:ascii="Times New Roman" w:eastAsia="Times New Roman" w:hAnsi="Times New Roman"/>
          <w:color w:val="000000"/>
          <w:sz w:val="28"/>
          <w:szCs w:val="28"/>
          <w:lang w:val="en-US" w:eastAsia="bg-BG"/>
        </w:rPr>
        <w:t xml:space="preserve"> </w:t>
      </w:r>
      <w:r w:rsidRPr="00963BD2">
        <w:rPr>
          <w:rFonts w:ascii="Times New Roman" w:eastAsia="Times New Roman" w:hAnsi="Times New Roman"/>
          <w:color w:val="000000"/>
          <w:sz w:val="28"/>
          <w:szCs w:val="28"/>
          <w:lang w:val="en-US" w:eastAsia="bg-BG"/>
        </w:rPr>
        <w:t xml:space="preserve">upon submission of written request for the information and fee in the amount of </w:t>
      </w:r>
      <w:r w:rsidRPr="000F014F">
        <w:rPr>
          <w:rFonts w:ascii="Times New Roman" w:eastAsia="Times New Roman" w:hAnsi="Times New Roman"/>
          <w:color w:val="000000"/>
          <w:sz w:val="28"/>
          <w:szCs w:val="28"/>
          <w:highlight w:val="yellow"/>
          <w:lang w:val="en-US" w:eastAsia="bg-BG"/>
        </w:rPr>
        <w:t>5 BGN</w:t>
      </w:r>
      <w:r w:rsidRPr="00963BD2">
        <w:rPr>
          <w:rFonts w:ascii="Times New Roman" w:eastAsia="Times New Roman" w:hAnsi="Times New Roman"/>
          <w:color w:val="000000"/>
          <w:sz w:val="28"/>
          <w:szCs w:val="28"/>
          <w:lang w:val="en-US" w:eastAsia="bg-BG"/>
        </w:rPr>
        <w:t xml:space="preserve"> </w:t>
      </w:r>
      <w:r w:rsidR="000F014F" w:rsidRPr="000F014F">
        <w:rPr>
          <w:rFonts w:ascii="Times New Roman" w:eastAsia="Times New Roman" w:hAnsi="Times New Roman"/>
          <w:b/>
          <w:color w:val="000000"/>
          <w:sz w:val="28"/>
          <w:szCs w:val="28"/>
          <w:lang w:val="en-US" w:eastAsia="bg-BG"/>
        </w:rPr>
        <w:t>2.56 euro</w:t>
      </w:r>
      <w:r w:rsidR="000F014F">
        <w:rPr>
          <w:rFonts w:ascii="Times New Roman" w:eastAsia="Times New Roman" w:hAnsi="Times New Roman"/>
          <w:color w:val="000000"/>
          <w:sz w:val="28"/>
          <w:szCs w:val="28"/>
          <w:lang w:val="en-US" w:eastAsia="bg-BG"/>
        </w:rPr>
        <w:t xml:space="preserve"> </w:t>
      </w:r>
      <w:r w:rsidRPr="00963BD2">
        <w:rPr>
          <w:rFonts w:ascii="Times New Roman" w:eastAsia="Times New Roman" w:hAnsi="Times New Roman"/>
          <w:color w:val="000000"/>
          <w:sz w:val="28"/>
          <w:szCs w:val="28"/>
          <w:lang w:val="en-US" w:eastAsia="bg-BG"/>
        </w:rPr>
        <w:t xml:space="preserve">for each person but not more than </w:t>
      </w:r>
      <w:r w:rsidRPr="000F014F">
        <w:rPr>
          <w:rFonts w:ascii="Times New Roman" w:eastAsia="Times New Roman" w:hAnsi="Times New Roman"/>
          <w:color w:val="000000"/>
          <w:sz w:val="28"/>
          <w:szCs w:val="28"/>
          <w:highlight w:val="yellow"/>
          <w:lang w:val="en-US" w:eastAsia="bg-BG"/>
        </w:rPr>
        <w:t>25 BGN</w:t>
      </w:r>
      <w:bookmarkStart w:id="0" w:name="_GoBack"/>
      <w:bookmarkEnd w:id="0"/>
      <w:r w:rsidRPr="00963BD2">
        <w:rPr>
          <w:rFonts w:ascii="Times New Roman" w:eastAsia="Times New Roman" w:hAnsi="Times New Roman"/>
          <w:color w:val="000000"/>
          <w:sz w:val="28"/>
          <w:szCs w:val="28"/>
          <w:lang w:val="en-US" w:eastAsia="bg-BG"/>
        </w:rPr>
        <w:t xml:space="preserve"> </w:t>
      </w:r>
      <w:r w:rsidR="000F014F" w:rsidRPr="000F014F">
        <w:rPr>
          <w:rFonts w:ascii="Times New Roman" w:eastAsia="Times New Roman" w:hAnsi="Times New Roman"/>
          <w:b/>
          <w:color w:val="000000"/>
          <w:sz w:val="28"/>
          <w:szCs w:val="28"/>
          <w:lang w:val="en-US" w:eastAsia="bg-BG"/>
        </w:rPr>
        <w:t>12.78 euro</w:t>
      </w:r>
      <w:r w:rsidR="000F014F">
        <w:rPr>
          <w:rFonts w:ascii="Times New Roman" w:eastAsia="Times New Roman" w:hAnsi="Times New Roman"/>
          <w:color w:val="000000"/>
          <w:sz w:val="28"/>
          <w:szCs w:val="28"/>
          <w:lang w:val="en-US" w:eastAsia="bg-BG"/>
        </w:rPr>
        <w:t xml:space="preserve"> </w:t>
      </w:r>
      <w:r w:rsidRPr="00963BD2">
        <w:rPr>
          <w:rFonts w:ascii="Times New Roman" w:eastAsia="Times New Roman" w:hAnsi="Times New Roman"/>
          <w:color w:val="000000"/>
          <w:sz w:val="28"/>
          <w:szCs w:val="28"/>
          <w:lang w:val="en-US" w:eastAsia="bg-BG"/>
        </w:rPr>
        <w:t>upon issuance of the document certifying the data.</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 xml:space="preserve">- </w:t>
      </w:r>
      <w:r w:rsidR="004D13BD" w:rsidRPr="00963BD2">
        <w:rPr>
          <w:rFonts w:ascii="Times New Roman" w:eastAsia="Times New Roman" w:hAnsi="Times New Roman"/>
          <w:color w:val="000000"/>
          <w:sz w:val="28"/>
          <w:szCs w:val="28"/>
          <w:u w:val="single"/>
          <w:lang w:val="en-US" w:eastAsia="bg-BG"/>
        </w:rPr>
        <w:t>Accelerated</w:t>
      </w:r>
      <w:r w:rsidRPr="00963BD2">
        <w:rPr>
          <w:rFonts w:ascii="Times New Roman" w:eastAsia="Times New Roman" w:hAnsi="Times New Roman"/>
          <w:color w:val="000000"/>
          <w:sz w:val="28"/>
          <w:szCs w:val="28"/>
          <w:u w:val="single"/>
          <w:lang w:val="en-US" w:eastAsia="bg-BG"/>
        </w:rPr>
        <w:t xml:space="preserve"> service</w:t>
      </w:r>
      <w:r w:rsidRPr="00963BD2">
        <w:rPr>
          <w:rFonts w:ascii="Times New Roman" w:eastAsia="Times New Roman" w:hAnsi="Times New Roman"/>
          <w:color w:val="000000"/>
          <w:sz w:val="28"/>
          <w:szCs w:val="28"/>
          <w:lang w:val="en-US" w:eastAsia="bg-BG"/>
        </w:rPr>
        <w:t xml:space="preserve"> – N/A;</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 xml:space="preserve">- </w:t>
      </w:r>
      <w:r w:rsidRPr="00963BD2">
        <w:rPr>
          <w:rFonts w:ascii="Times New Roman" w:eastAsia="Times New Roman" w:hAnsi="Times New Roman"/>
          <w:color w:val="000000"/>
          <w:sz w:val="28"/>
          <w:szCs w:val="28"/>
          <w:u w:val="single"/>
          <w:lang w:val="en-US" w:eastAsia="bg-BG"/>
        </w:rPr>
        <w:t>Express service</w:t>
      </w:r>
      <w:r w:rsidRPr="00963BD2">
        <w:rPr>
          <w:rFonts w:ascii="Times New Roman" w:eastAsia="Times New Roman" w:hAnsi="Times New Roman"/>
          <w:color w:val="000000"/>
          <w:sz w:val="28"/>
          <w:szCs w:val="28"/>
          <w:lang w:val="en-US" w:eastAsia="bg-BG"/>
        </w:rPr>
        <w:t xml:space="preserve"> - N/A;</w:t>
      </w:r>
    </w:p>
    <w:p w:rsidR="00A83756" w:rsidRPr="00963BD2" w:rsidRDefault="00A83756" w:rsidP="00A83756">
      <w:pPr>
        <w:spacing w:line="320" w:lineRule="exact"/>
        <w:rPr>
          <w:rFonts w:ascii="Times New Roman" w:eastAsia="Times New Roman" w:hAnsi="Times New Roman"/>
          <w:color w:val="000000"/>
          <w:sz w:val="28"/>
          <w:szCs w:val="28"/>
          <w:lang w:val="en-US" w:eastAsia="bg-BG"/>
        </w:rPr>
      </w:pPr>
      <w:r w:rsidRPr="00963BD2">
        <w:rPr>
          <w:rFonts w:ascii="Times New Roman" w:hAnsi="Times New Roman"/>
          <w:b/>
          <w:bCs/>
          <w:sz w:val="28"/>
          <w:szCs w:val="28"/>
          <w:lang w:val="en-US"/>
        </w:rPr>
        <w:tab/>
      </w:r>
      <w:r w:rsidRPr="00963BD2">
        <w:rPr>
          <w:rFonts w:ascii="Times New Roman" w:eastAsia="Times New Roman" w:hAnsi="Times New Roman"/>
          <w:color w:val="000000"/>
          <w:sz w:val="28"/>
          <w:szCs w:val="28"/>
          <w:lang w:val="en-US" w:eastAsia="bg-BG"/>
        </w:rPr>
        <w:t>The amount of the fees to be collected for the issuance of documents certifying events and facts related to the issuance of identity documents upon filing a written request for information is determined by "Methodology for the calculation of single prices of the new Bulgarian identity, residence and driving documents"</w:t>
      </w:r>
      <w:r w:rsidRPr="00963BD2">
        <w:rPr>
          <w:rFonts w:ascii="Times New Roman" w:eastAsia="Times New Roman" w:hAnsi="Times New Roman"/>
          <w:color w:val="000000"/>
          <w:sz w:val="28"/>
          <w:szCs w:val="28"/>
          <w:lang w:eastAsia="bg-BG"/>
        </w:rPr>
        <w:t xml:space="preserve"> </w:t>
      </w:r>
      <w:r w:rsidRPr="00963BD2">
        <w:rPr>
          <w:rFonts w:ascii="Times New Roman" w:eastAsia="Times New Roman" w:hAnsi="Times New Roman"/>
          <w:color w:val="000000"/>
          <w:sz w:val="28"/>
          <w:szCs w:val="28"/>
          <w:lang w:val="en-US" w:eastAsia="bg-BG"/>
        </w:rPr>
        <w:t>affirmed by the Minister of Interior.</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t>Authority exercising control over the activities of the service provider</w:t>
      </w:r>
    </w:p>
    <w:p w:rsidR="00A83756" w:rsidRPr="00963BD2" w:rsidRDefault="00A83756" w:rsidP="00A83756">
      <w:pPr>
        <w:spacing w:line="320" w:lineRule="exact"/>
        <w:rPr>
          <w:rFonts w:ascii="Times New Roman" w:hAnsi="Times New Roman"/>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w:t>
      </w:r>
      <w:r w:rsidRPr="00963BD2">
        <w:rPr>
          <w:rFonts w:ascii="Times New Roman" w:hAnsi="Times New Roman"/>
          <w:b/>
          <w:bCs/>
          <w:sz w:val="28"/>
          <w:szCs w:val="28"/>
          <w:lang w:val="en-US"/>
        </w:rPr>
        <w:t xml:space="preserve"> </w:t>
      </w:r>
      <w:r w:rsidRPr="00963BD2">
        <w:rPr>
          <w:rFonts w:ascii="Times New Roman" w:hAnsi="Times New Roman"/>
          <w:bCs/>
          <w:sz w:val="28"/>
          <w:szCs w:val="28"/>
          <w:lang w:val="en-US"/>
        </w:rPr>
        <w:t>directors of the Metropolitan Directorate of the Interior and the Regional Directorates of the Ministry of the Interior; The director of Bulgarian Identity Documents Directorate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Cs/>
          <w:sz w:val="28"/>
          <w:szCs w:val="28"/>
          <w:lang w:val="en-US"/>
        </w:rPr>
        <w:lastRenderedPageBreak/>
        <w:tab/>
      </w:r>
      <w:r w:rsidRPr="00963BD2">
        <w:rPr>
          <w:rFonts w:ascii="Times New Roman" w:hAnsi="Times New Roman"/>
          <w:b/>
          <w:bCs/>
          <w:sz w:val="28"/>
          <w:szCs w:val="28"/>
          <w:lang w:val="en-US"/>
        </w:rPr>
        <w:t>Procedures, including terms for appealing the activities of the service provider</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 xml:space="preserve">The refusal to provide information from the information funds regulated by the Bulgarian Personal Documents </w:t>
      </w:r>
      <w:r w:rsidR="004D13BD" w:rsidRPr="00963BD2">
        <w:rPr>
          <w:rFonts w:ascii="Times New Roman" w:hAnsi="Times New Roman"/>
          <w:bCs/>
          <w:sz w:val="28"/>
          <w:szCs w:val="28"/>
          <w:lang w:val="en-US"/>
        </w:rPr>
        <w:t xml:space="preserve">Act </w:t>
      </w:r>
      <w:r w:rsidRPr="00963BD2">
        <w:rPr>
          <w:rFonts w:ascii="Times New Roman" w:hAnsi="Times New Roman"/>
          <w:bCs/>
          <w:sz w:val="28"/>
          <w:szCs w:val="28"/>
          <w:lang w:val="en-US"/>
        </w:rPr>
        <w:t>may be appealed as envisaged in the Administrative Procedure Code.</w:t>
      </w:r>
    </w:p>
    <w:p w:rsidR="00B05450" w:rsidRPr="00963BD2" w:rsidRDefault="00B05450" w:rsidP="00B05450">
      <w:pPr>
        <w:spacing w:line="320" w:lineRule="exact"/>
        <w:ind w:left="705"/>
        <w:rPr>
          <w:rFonts w:ascii="Times New Roman" w:hAnsi="Times New Roman"/>
          <w:b/>
          <w:bCs/>
          <w:sz w:val="28"/>
          <w:szCs w:val="28"/>
        </w:rPr>
      </w:pPr>
    </w:p>
    <w:p w:rsidR="00A83756" w:rsidRPr="00963BD2" w:rsidRDefault="00A83756" w:rsidP="00B05450">
      <w:pPr>
        <w:spacing w:line="320" w:lineRule="exact"/>
        <w:ind w:left="705"/>
        <w:rPr>
          <w:rFonts w:ascii="Times New Roman" w:hAnsi="Times New Roman"/>
          <w:b/>
          <w:bCs/>
          <w:sz w:val="28"/>
          <w:szCs w:val="28"/>
          <w:lang w:val="en-US"/>
        </w:rPr>
      </w:pPr>
      <w:r w:rsidRPr="00963BD2">
        <w:rPr>
          <w:rFonts w:ascii="Times New Roman" w:hAnsi="Times New Roman"/>
          <w:b/>
          <w:bCs/>
          <w:sz w:val="28"/>
          <w:szCs w:val="28"/>
          <w:lang w:val="en-US"/>
        </w:rPr>
        <w:t>Ways to receive the results from the service</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 data is provided within 14 days in oral or written form or through any other means after the registration of the written request/ application.</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 xml:space="preserve">The issued certificates shall be received in person by the applicant, by a </w:t>
      </w:r>
      <w:r w:rsidR="004D13BD" w:rsidRPr="00963BD2">
        <w:rPr>
          <w:rFonts w:ascii="Times New Roman" w:hAnsi="Times New Roman"/>
          <w:bCs/>
          <w:sz w:val="28"/>
          <w:szCs w:val="28"/>
          <w:lang w:val="en-US"/>
        </w:rPr>
        <w:t>proxy of the applicant</w:t>
      </w:r>
      <w:r w:rsidRPr="00963BD2">
        <w:rPr>
          <w:rFonts w:ascii="Times New Roman" w:hAnsi="Times New Roman"/>
          <w:bCs/>
          <w:sz w:val="28"/>
          <w:szCs w:val="28"/>
          <w:lang w:val="en-US"/>
        </w:rPr>
        <w:t xml:space="preserve"> upon presenting </w:t>
      </w:r>
      <w:r w:rsidR="004D13BD" w:rsidRPr="00963BD2">
        <w:rPr>
          <w:rFonts w:ascii="Times New Roman" w:hAnsi="Times New Roman"/>
          <w:bCs/>
          <w:sz w:val="28"/>
          <w:szCs w:val="28"/>
          <w:lang w:val="en-US"/>
        </w:rPr>
        <w:t>certified by a notary authorisation</w:t>
      </w:r>
      <w:r w:rsidRPr="00963BD2">
        <w:rPr>
          <w:rFonts w:ascii="Times New Roman" w:hAnsi="Times New Roman"/>
          <w:bCs/>
          <w:sz w:val="28"/>
          <w:szCs w:val="28"/>
          <w:lang w:val="en-US"/>
        </w:rPr>
        <w:t xml:space="preserve"> or by a person designated by the applicant before the official at the time of filing.</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bCs/>
          <w:sz w:val="28"/>
          <w:szCs w:val="28"/>
          <w:lang w:val="en-US"/>
        </w:rPr>
        <w:t>The</w:t>
      </w:r>
      <w:r w:rsidRPr="00963BD2">
        <w:rPr>
          <w:rFonts w:ascii="Times New Roman" w:hAnsi="Times New Roman"/>
          <w:b/>
          <w:bCs/>
          <w:sz w:val="28"/>
          <w:szCs w:val="28"/>
          <w:lang w:val="en-US"/>
        </w:rPr>
        <w:t xml:space="preserve"> </w:t>
      </w:r>
      <w:r w:rsidRPr="00963BD2">
        <w:rPr>
          <w:rFonts w:ascii="Times New Roman" w:hAnsi="Times New Roman"/>
          <w:sz w:val="28"/>
          <w:szCs w:val="28"/>
          <w:lang w:val="en-US"/>
        </w:rPr>
        <w:t>information stored in MoI funds related to Bulgarian personal documents relating to third parties is provided only on the basis of law or an act of the judiciary. In this case, the issued certificates are received in person by the applicant.</w:t>
      </w:r>
    </w:p>
    <w:p w:rsidR="00A83756" w:rsidRPr="00963BD2" w:rsidRDefault="00A83756" w:rsidP="00A83756">
      <w:pPr>
        <w:spacing w:line="320" w:lineRule="exact"/>
        <w:rPr>
          <w:rFonts w:ascii="Times New Roman" w:hAnsi="Times New Roman"/>
          <w:b/>
          <w:bCs/>
          <w:sz w:val="28"/>
          <w:szCs w:val="28"/>
          <w:lang w:val="en-US"/>
        </w:rPr>
      </w:pPr>
      <w:r w:rsidRPr="00963BD2">
        <w:rPr>
          <w:rFonts w:ascii="Times New Roman" w:hAnsi="Times New Roman"/>
          <w:b/>
          <w:bCs/>
          <w:sz w:val="28"/>
          <w:szCs w:val="28"/>
          <w:lang w:val="en-US"/>
        </w:rPr>
        <w:tab/>
      </w:r>
      <w:r w:rsidRPr="00963BD2">
        <w:rPr>
          <w:rFonts w:ascii="Times New Roman" w:hAnsi="Times New Roman"/>
          <w:sz w:val="28"/>
          <w:szCs w:val="28"/>
          <w:lang w:val="en-US"/>
        </w:rPr>
        <w:t>In the electronic application/ request form, the person shall indicate the relevant Regional Directorate of the Ministry of the Interior, the Metropolitan Directorate of the Interior, the Regional Directorate of Interior or the Bulgarian Identity Documents Directorate at which he/ she is going to receive the issued certificate.</w:t>
      </w:r>
    </w:p>
    <w:p w:rsidR="00A83756" w:rsidRPr="00963BD2" w:rsidRDefault="00A83756" w:rsidP="00A83756">
      <w:pPr>
        <w:spacing w:line="320" w:lineRule="exact"/>
        <w:rPr>
          <w:rFonts w:ascii="Times New Roman" w:hAnsi="Times New Roman"/>
          <w:sz w:val="28"/>
          <w:szCs w:val="28"/>
          <w:lang w:val="en-US"/>
        </w:rPr>
      </w:pPr>
      <w:r w:rsidRPr="00963BD2">
        <w:rPr>
          <w:rFonts w:ascii="Times New Roman" w:hAnsi="Times New Roman"/>
          <w:b/>
          <w:bCs/>
          <w:sz w:val="28"/>
          <w:szCs w:val="28"/>
          <w:lang w:val="en-US"/>
        </w:rPr>
        <w:tab/>
      </w:r>
      <w:r w:rsidRPr="00963BD2">
        <w:rPr>
          <w:rFonts w:ascii="Times New Roman" w:hAnsi="Times New Roman"/>
          <w:sz w:val="28"/>
          <w:szCs w:val="28"/>
          <w:lang w:val="en-US"/>
        </w:rPr>
        <w:t>When the application/ request are filed electronically, the issued certificate (in a paper form) shall be received at Bulgarian Identity Documents department which has been indicated by the applicant. The applicant is obliged to present the originals of the documents which he/she has attached as scanned images to the application/ request.</w:t>
      </w:r>
    </w:p>
    <w:p w:rsidR="00E66632" w:rsidRPr="00963BD2" w:rsidRDefault="00E66632">
      <w:pPr>
        <w:spacing w:after="160" w:line="259" w:lineRule="auto"/>
        <w:jc w:val="left"/>
        <w:rPr>
          <w:rFonts w:ascii="Times New Roman" w:hAnsi="Times New Roman"/>
          <w:sz w:val="28"/>
          <w:szCs w:val="28"/>
          <w:lang w:val="en-US"/>
        </w:rPr>
      </w:pPr>
      <w:r w:rsidRPr="00963BD2">
        <w:rPr>
          <w:rFonts w:ascii="Times New Roman" w:hAnsi="Times New Roman"/>
          <w:sz w:val="28"/>
          <w:szCs w:val="28"/>
          <w:lang w:val="en-US"/>
        </w:rPr>
        <w:br w:type="page"/>
      </w:r>
    </w:p>
    <w:p w:rsidR="00DC4C96" w:rsidRPr="00963BD2" w:rsidRDefault="00DC4C96" w:rsidP="00A83756">
      <w:pPr>
        <w:pStyle w:val="ListParagraph"/>
        <w:numPr>
          <w:ilvl w:val="0"/>
          <w:numId w:val="4"/>
        </w:numPr>
        <w:spacing w:line="320" w:lineRule="exact"/>
        <w:ind w:left="0" w:firstLine="360"/>
        <w:rPr>
          <w:rFonts w:ascii="Times New Roman" w:hAnsi="Times New Roman"/>
          <w:b/>
          <w:sz w:val="28"/>
          <w:szCs w:val="28"/>
        </w:rPr>
      </w:pPr>
      <w:r w:rsidRPr="00963BD2">
        <w:rPr>
          <w:rFonts w:ascii="Times New Roman" w:hAnsi="Times New Roman"/>
          <w:b/>
          <w:sz w:val="28"/>
          <w:szCs w:val="28"/>
          <w:lang w:val="en-US"/>
        </w:rPr>
        <w:lastRenderedPageBreak/>
        <w:t xml:space="preserve">Name of the administrative service and unique identification number </w:t>
      </w:r>
      <w:r w:rsidR="00A50A4D" w:rsidRPr="00963BD2">
        <w:rPr>
          <w:rFonts w:ascii="Times New Roman" w:hAnsi="Times New Roman"/>
          <w:b/>
          <w:sz w:val="28"/>
          <w:szCs w:val="28"/>
          <w:lang w:val="en-US"/>
        </w:rPr>
        <w:t>as</w:t>
      </w:r>
      <w:r w:rsidRPr="00963BD2">
        <w:rPr>
          <w:rFonts w:ascii="Times New Roman" w:hAnsi="Times New Roman"/>
          <w:b/>
          <w:sz w:val="28"/>
          <w:szCs w:val="28"/>
          <w:lang w:val="en-US"/>
        </w:rPr>
        <w:t xml:space="preserve"> </w:t>
      </w:r>
      <w:r w:rsidR="00A50A4D" w:rsidRPr="00963BD2">
        <w:rPr>
          <w:rFonts w:ascii="Times New Roman" w:hAnsi="Times New Roman"/>
          <w:b/>
          <w:sz w:val="28"/>
          <w:szCs w:val="28"/>
          <w:lang w:val="en-US"/>
        </w:rPr>
        <w:t>per</w:t>
      </w:r>
      <w:r w:rsidRPr="00963BD2">
        <w:rPr>
          <w:rFonts w:ascii="Times New Roman" w:hAnsi="Times New Roman"/>
          <w:b/>
          <w:sz w:val="28"/>
          <w:szCs w:val="28"/>
          <w:lang w:val="en-US"/>
        </w:rPr>
        <w:t xml:space="preserve"> the Register of Services </w:t>
      </w:r>
    </w:p>
    <w:p w:rsidR="00DC4C96" w:rsidRPr="00963BD2" w:rsidRDefault="00DC4C96" w:rsidP="00DC4C96">
      <w:pPr>
        <w:pStyle w:val="ListParagraph"/>
        <w:spacing w:line="320" w:lineRule="exact"/>
        <w:ind w:left="0"/>
        <w:rPr>
          <w:rFonts w:ascii="Times New Roman" w:hAnsi="Times New Roman"/>
          <w:sz w:val="28"/>
          <w:szCs w:val="28"/>
        </w:rPr>
      </w:pPr>
      <w:r w:rsidRPr="00963BD2">
        <w:rPr>
          <w:rFonts w:ascii="Times New Roman" w:hAnsi="Times New Roman"/>
          <w:sz w:val="28"/>
          <w:szCs w:val="28"/>
          <w:lang w:val="en-US"/>
        </w:rPr>
        <w:t>Issuance of ID cards to Bulgarian nationals</w:t>
      </w:r>
      <w:r w:rsidRPr="00963BD2">
        <w:rPr>
          <w:rFonts w:ascii="Times New Roman" w:hAnsi="Times New Roman"/>
          <w:sz w:val="28"/>
          <w:szCs w:val="28"/>
        </w:rPr>
        <w:t xml:space="preserve"> - </w:t>
      </w:r>
      <w:r w:rsidRPr="00963BD2">
        <w:rPr>
          <w:rFonts w:ascii="Times New Roman" w:hAnsi="Times New Roman"/>
          <w:sz w:val="28"/>
          <w:szCs w:val="28"/>
          <w:lang w:val="en-US"/>
        </w:rPr>
        <w:t>1537</w:t>
      </w:r>
    </w:p>
    <w:p w:rsidR="00DC4C96" w:rsidRPr="00963BD2" w:rsidRDefault="00DC4C96"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 xml:space="preserve">Legal </w:t>
      </w:r>
      <w:r w:rsidR="00BB5B64" w:rsidRPr="00963BD2">
        <w:rPr>
          <w:rFonts w:ascii="Times New Roman" w:hAnsi="Times New Roman"/>
          <w:b/>
          <w:sz w:val="28"/>
          <w:szCs w:val="28"/>
          <w:lang w:val="en-US"/>
        </w:rPr>
        <w:t>ground</w:t>
      </w:r>
      <w:r w:rsidRPr="00963BD2">
        <w:rPr>
          <w:rFonts w:ascii="Times New Roman" w:hAnsi="Times New Roman"/>
          <w:b/>
          <w:sz w:val="28"/>
          <w:szCs w:val="28"/>
          <w:lang w:val="en-US"/>
        </w:rPr>
        <w:t xml:space="preserve"> for provision of the administrative service</w:t>
      </w:r>
      <w:r w:rsidRPr="00963BD2">
        <w:rPr>
          <w:rFonts w:ascii="Times New Roman" w:hAnsi="Times New Roman"/>
          <w:b/>
          <w:sz w:val="28"/>
          <w:szCs w:val="28"/>
        </w:rPr>
        <w:t xml:space="preserve"> </w:t>
      </w:r>
    </w:p>
    <w:p w:rsidR="00DC4C96" w:rsidRPr="00963BD2" w:rsidRDefault="006250F0"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Art.</w:t>
      </w:r>
      <w:r w:rsidR="00DC4C96" w:rsidRPr="00963BD2">
        <w:rPr>
          <w:rFonts w:ascii="Times New Roman" w:hAnsi="Times New Roman"/>
          <w:sz w:val="28"/>
          <w:szCs w:val="28"/>
        </w:rPr>
        <w:t xml:space="preserve"> 31 </w:t>
      </w:r>
      <w:r w:rsidRPr="00963BD2">
        <w:rPr>
          <w:rFonts w:ascii="Times New Roman" w:hAnsi="Times New Roman"/>
          <w:sz w:val="28"/>
          <w:szCs w:val="28"/>
          <w:lang w:val="en-US"/>
        </w:rPr>
        <w:t xml:space="preserve">in relation to Art. 13, Para. 1, It. 1 and Art. 18a from the Bulgarian Identity Documents </w:t>
      </w:r>
      <w:r w:rsidR="00BB5B64" w:rsidRPr="00963BD2">
        <w:rPr>
          <w:rFonts w:ascii="Times New Roman" w:hAnsi="Times New Roman"/>
          <w:sz w:val="28"/>
          <w:szCs w:val="28"/>
          <w:lang w:val="en-US"/>
        </w:rPr>
        <w:t>Act</w:t>
      </w:r>
      <w:r w:rsidRPr="00963BD2">
        <w:rPr>
          <w:rFonts w:ascii="Times New Roman" w:hAnsi="Times New Roman"/>
          <w:sz w:val="28"/>
          <w:szCs w:val="28"/>
          <w:lang w:val="en-US"/>
        </w:rPr>
        <w:t>; Art. 18 from the Regulation of Issuance of Bulgarian Identity Documents</w:t>
      </w:r>
      <w:r w:rsidR="00DC4C96" w:rsidRPr="00963BD2">
        <w:rPr>
          <w:rFonts w:ascii="Times New Roman" w:hAnsi="Times New Roman"/>
          <w:sz w:val="28"/>
          <w:szCs w:val="28"/>
        </w:rPr>
        <w:t xml:space="preserve">. </w:t>
      </w:r>
    </w:p>
    <w:p w:rsidR="00DC4C96" w:rsidRPr="00963BD2" w:rsidRDefault="006250F0"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Authority providing the administrative service</w:t>
      </w:r>
    </w:p>
    <w:p w:rsidR="00DC4C96" w:rsidRPr="00963BD2" w:rsidRDefault="006250F0" w:rsidP="00DC4C96">
      <w:pPr>
        <w:spacing w:line="320" w:lineRule="exact"/>
        <w:ind w:firstLine="851"/>
        <w:rPr>
          <w:rFonts w:ascii="Times New Roman" w:hAnsi="Times New Roman"/>
          <w:b/>
          <w:sz w:val="28"/>
          <w:szCs w:val="28"/>
        </w:rPr>
      </w:pPr>
      <w:r w:rsidRPr="00963BD2">
        <w:rPr>
          <w:rFonts w:ascii="Times New Roman" w:eastAsia="Times New Roman" w:hAnsi="Times New Roman"/>
          <w:sz w:val="28"/>
          <w:szCs w:val="28"/>
          <w:lang w:val="en-US"/>
        </w:rPr>
        <w:t>I</w:t>
      </w:r>
      <w:r w:rsidR="00B03944" w:rsidRPr="00963BD2">
        <w:rPr>
          <w:rFonts w:ascii="Times New Roman" w:eastAsia="Times New Roman" w:hAnsi="Times New Roman"/>
          <w:sz w:val="28"/>
          <w:szCs w:val="28"/>
          <w:lang w:val="en-US"/>
        </w:rPr>
        <w:t>D</w:t>
      </w:r>
      <w:r w:rsidRPr="00963BD2">
        <w:rPr>
          <w:rFonts w:ascii="Times New Roman" w:eastAsia="Times New Roman" w:hAnsi="Times New Roman"/>
          <w:sz w:val="28"/>
          <w:szCs w:val="28"/>
          <w:lang w:val="en-US"/>
        </w:rPr>
        <w:t xml:space="preserve"> cards</w:t>
      </w:r>
      <w:r w:rsidR="009C21FE" w:rsidRPr="00963BD2">
        <w:rPr>
          <w:rFonts w:ascii="Times New Roman" w:eastAsia="Times New Roman" w:hAnsi="Times New Roman"/>
          <w:sz w:val="28"/>
          <w:szCs w:val="28"/>
          <w:lang w:val="en-US"/>
        </w:rPr>
        <w:t xml:space="preserve"> are issued and </w:t>
      </w:r>
      <w:r w:rsidR="00BA0B6A" w:rsidRPr="00963BD2">
        <w:rPr>
          <w:rFonts w:ascii="Times New Roman" w:eastAsia="Times New Roman" w:hAnsi="Times New Roman"/>
          <w:sz w:val="28"/>
          <w:szCs w:val="28"/>
          <w:lang w:val="en-US"/>
        </w:rPr>
        <w:t>re</w:t>
      </w:r>
      <w:r w:rsidR="009746EC" w:rsidRPr="00963BD2">
        <w:rPr>
          <w:rFonts w:ascii="Times New Roman" w:eastAsia="Times New Roman" w:hAnsi="Times New Roman"/>
          <w:sz w:val="28"/>
          <w:szCs w:val="28"/>
          <w:lang w:val="en-US"/>
        </w:rPr>
        <w:t>newed</w:t>
      </w:r>
      <w:r w:rsidR="00BA0B6A" w:rsidRPr="00963BD2">
        <w:rPr>
          <w:rFonts w:ascii="Times New Roman" w:eastAsia="Times New Roman" w:hAnsi="Times New Roman"/>
          <w:sz w:val="28"/>
          <w:szCs w:val="28"/>
          <w:lang w:val="en-US"/>
        </w:rPr>
        <w:t xml:space="preserve"> by the authorities of the Ministry of Interior – department/units “Bulgarian Identity Documents” within the Metropolitan Police Directorate, the Regional Directorates </w:t>
      </w:r>
      <w:r w:rsidR="0062216F" w:rsidRPr="00963BD2">
        <w:rPr>
          <w:rFonts w:ascii="Times New Roman" w:eastAsia="Times New Roman" w:hAnsi="Times New Roman"/>
          <w:sz w:val="28"/>
          <w:szCs w:val="28"/>
          <w:lang w:val="en-US"/>
        </w:rPr>
        <w:t xml:space="preserve">of the Ministry of Interior and </w:t>
      </w:r>
      <w:r w:rsidR="00E1523C" w:rsidRPr="00963BD2">
        <w:rPr>
          <w:rFonts w:ascii="Times New Roman" w:eastAsia="Times New Roman" w:hAnsi="Times New Roman"/>
          <w:sz w:val="28"/>
          <w:szCs w:val="28"/>
          <w:lang w:val="en-US"/>
        </w:rPr>
        <w:t xml:space="preserve">the </w:t>
      </w:r>
      <w:r w:rsidR="0062216F" w:rsidRPr="00963BD2">
        <w:rPr>
          <w:rFonts w:ascii="Times New Roman" w:eastAsia="Times New Roman" w:hAnsi="Times New Roman"/>
          <w:sz w:val="28"/>
          <w:szCs w:val="28"/>
          <w:lang w:val="en-US"/>
        </w:rPr>
        <w:t>Bulgarian Identity Documents Directorate, at the address of residence.</w:t>
      </w:r>
    </w:p>
    <w:p w:rsidR="00DC4C96" w:rsidRPr="00963BD2" w:rsidRDefault="0062216F"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 xml:space="preserve">Description of the procedure for </w:t>
      </w:r>
      <w:r w:rsidR="0033132F" w:rsidRPr="00963BD2">
        <w:rPr>
          <w:rFonts w:ascii="Times New Roman" w:hAnsi="Times New Roman"/>
          <w:b/>
          <w:sz w:val="28"/>
          <w:szCs w:val="28"/>
          <w:lang w:val="en-US"/>
        </w:rPr>
        <w:t xml:space="preserve">the </w:t>
      </w:r>
      <w:r w:rsidRPr="00963BD2">
        <w:rPr>
          <w:rFonts w:ascii="Times New Roman" w:hAnsi="Times New Roman"/>
          <w:b/>
          <w:sz w:val="28"/>
          <w:szCs w:val="28"/>
          <w:lang w:val="en-US"/>
        </w:rPr>
        <w:t>provi</w:t>
      </w:r>
      <w:r w:rsidR="0033132F" w:rsidRPr="00963BD2">
        <w:rPr>
          <w:rFonts w:ascii="Times New Roman" w:hAnsi="Times New Roman"/>
          <w:b/>
          <w:sz w:val="28"/>
          <w:szCs w:val="28"/>
          <w:lang w:val="en-US"/>
        </w:rPr>
        <w:t>sion of</w:t>
      </w:r>
      <w:r w:rsidRPr="00963BD2">
        <w:rPr>
          <w:rFonts w:ascii="Times New Roman" w:hAnsi="Times New Roman"/>
          <w:b/>
          <w:sz w:val="28"/>
          <w:szCs w:val="28"/>
          <w:lang w:val="en-US"/>
        </w:rPr>
        <w:t xml:space="preserve"> the administrative service</w:t>
      </w:r>
    </w:p>
    <w:p w:rsidR="00DC4C96" w:rsidRPr="00963BD2" w:rsidRDefault="0062216F"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The I</w:t>
      </w:r>
      <w:r w:rsidR="00B03944" w:rsidRPr="00963BD2">
        <w:rPr>
          <w:rFonts w:ascii="Times New Roman" w:hAnsi="Times New Roman"/>
          <w:sz w:val="28"/>
          <w:szCs w:val="28"/>
          <w:lang w:val="en-US"/>
        </w:rPr>
        <w:t>D</w:t>
      </w:r>
      <w:r w:rsidRPr="00963BD2">
        <w:rPr>
          <w:rFonts w:ascii="Times New Roman" w:hAnsi="Times New Roman"/>
          <w:sz w:val="28"/>
          <w:szCs w:val="28"/>
          <w:lang w:val="en-US"/>
        </w:rPr>
        <w:t xml:space="preserve"> card is the main document </w:t>
      </w:r>
      <w:r w:rsidR="00B03944" w:rsidRPr="00963BD2">
        <w:rPr>
          <w:rFonts w:ascii="Times New Roman" w:hAnsi="Times New Roman"/>
          <w:sz w:val="28"/>
          <w:szCs w:val="28"/>
          <w:lang w:val="en-US"/>
        </w:rPr>
        <w:t xml:space="preserve">of identification </w:t>
      </w:r>
      <w:r w:rsidRPr="00963BD2">
        <w:rPr>
          <w:rFonts w:ascii="Times New Roman" w:hAnsi="Times New Roman"/>
          <w:sz w:val="28"/>
          <w:szCs w:val="28"/>
          <w:lang w:val="en-US"/>
        </w:rPr>
        <w:t xml:space="preserve">in the Republic of Bulgaria. </w:t>
      </w:r>
      <w:r w:rsidR="00E1523C" w:rsidRPr="00963BD2">
        <w:rPr>
          <w:rFonts w:ascii="Times New Roman" w:hAnsi="Times New Roman"/>
          <w:sz w:val="28"/>
          <w:szCs w:val="28"/>
          <w:lang w:val="en-US"/>
        </w:rPr>
        <w:t xml:space="preserve">All </w:t>
      </w:r>
      <w:r w:rsidR="009746EC" w:rsidRPr="00963BD2">
        <w:rPr>
          <w:rFonts w:ascii="Times New Roman" w:hAnsi="Times New Roman"/>
          <w:sz w:val="28"/>
          <w:szCs w:val="28"/>
          <w:lang w:val="en-US"/>
        </w:rPr>
        <w:t>Bulgarian national</w:t>
      </w:r>
      <w:r w:rsidR="00E1523C" w:rsidRPr="00963BD2">
        <w:rPr>
          <w:rFonts w:ascii="Times New Roman" w:hAnsi="Times New Roman"/>
          <w:sz w:val="28"/>
          <w:szCs w:val="28"/>
          <w:lang w:val="en-US"/>
        </w:rPr>
        <w:t>s</w:t>
      </w:r>
      <w:r w:rsidRPr="00963BD2">
        <w:rPr>
          <w:rFonts w:ascii="Times New Roman" w:hAnsi="Times New Roman"/>
          <w:sz w:val="28"/>
          <w:szCs w:val="28"/>
          <w:lang w:val="en-US"/>
        </w:rPr>
        <w:t xml:space="preserve"> </w:t>
      </w:r>
      <w:r w:rsidR="00A561E9" w:rsidRPr="00963BD2">
        <w:rPr>
          <w:rFonts w:ascii="Times New Roman" w:hAnsi="Times New Roman"/>
          <w:sz w:val="28"/>
          <w:szCs w:val="28"/>
          <w:lang w:val="en-US"/>
        </w:rPr>
        <w:t>who are</w:t>
      </w:r>
      <w:r w:rsidRPr="00963BD2">
        <w:rPr>
          <w:rFonts w:ascii="Times New Roman" w:hAnsi="Times New Roman"/>
          <w:sz w:val="28"/>
          <w:szCs w:val="28"/>
          <w:lang w:val="en-US"/>
        </w:rPr>
        <w:t xml:space="preserve"> 14 </w:t>
      </w:r>
      <w:r w:rsidR="00A561E9" w:rsidRPr="00963BD2">
        <w:rPr>
          <w:rFonts w:ascii="Times New Roman" w:hAnsi="Times New Roman"/>
          <w:sz w:val="28"/>
          <w:szCs w:val="28"/>
          <w:lang w:val="en-US"/>
        </w:rPr>
        <w:t xml:space="preserve">years old </w:t>
      </w:r>
      <w:r w:rsidR="00E1523C" w:rsidRPr="00963BD2">
        <w:rPr>
          <w:rFonts w:ascii="Times New Roman" w:hAnsi="Times New Roman"/>
          <w:sz w:val="28"/>
          <w:szCs w:val="28"/>
          <w:lang w:val="en-US"/>
        </w:rPr>
        <w:t>are</w:t>
      </w:r>
      <w:r w:rsidR="009746EC" w:rsidRPr="00963BD2">
        <w:rPr>
          <w:rFonts w:ascii="Times New Roman" w:hAnsi="Times New Roman"/>
          <w:sz w:val="28"/>
          <w:szCs w:val="28"/>
          <w:lang w:val="en-US"/>
        </w:rPr>
        <w:t xml:space="preserve"> entitled to </w:t>
      </w:r>
      <w:r w:rsidRPr="00963BD2">
        <w:rPr>
          <w:rFonts w:ascii="Times New Roman" w:hAnsi="Times New Roman"/>
          <w:sz w:val="28"/>
          <w:szCs w:val="28"/>
          <w:lang w:val="en-US"/>
        </w:rPr>
        <w:t>I</w:t>
      </w:r>
      <w:r w:rsidR="00B03944" w:rsidRPr="00963BD2">
        <w:rPr>
          <w:rFonts w:ascii="Times New Roman" w:hAnsi="Times New Roman"/>
          <w:sz w:val="28"/>
          <w:szCs w:val="28"/>
          <w:lang w:val="en-US"/>
        </w:rPr>
        <w:t>D</w:t>
      </w:r>
      <w:r w:rsidRPr="00963BD2">
        <w:rPr>
          <w:rFonts w:ascii="Times New Roman" w:hAnsi="Times New Roman"/>
          <w:sz w:val="28"/>
          <w:szCs w:val="28"/>
          <w:lang w:val="en-US"/>
        </w:rPr>
        <w:t xml:space="preserve"> card</w:t>
      </w:r>
      <w:r w:rsidR="00E1523C" w:rsidRPr="00963BD2">
        <w:rPr>
          <w:rFonts w:ascii="Times New Roman" w:hAnsi="Times New Roman"/>
          <w:sz w:val="28"/>
          <w:szCs w:val="28"/>
          <w:lang w:val="en-US"/>
        </w:rPr>
        <w:t>s</w:t>
      </w:r>
      <w:r w:rsidR="009746EC" w:rsidRPr="00963BD2">
        <w:rPr>
          <w:rFonts w:ascii="Times New Roman" w:hAnsi="Times New Roman"/>
          <w:sz w:val="28"/>
          <w:szCs w:val="28"/>
          <w:lang w:val="en-US"/>
        </w:rPr>
        <w:t>.</w:t>
      </w:r>
      <w:r w:rsidR="00DC4C96" w:rsidRPr="00963BD2">
        <w:rPr>
          <w:rFonts w:ascii="Times New Roman" w:hAnsi="Times New Roman"/>
          <w:sz w:val="28"/>
          <w:szCs w:val="28"/>
        </w:rPr>
        <w:t xml:space="preserve"> </w:t>
      </w:r>
    </w:p>
    <w:p w:rsidR="00DC4C96" w:rsidRPr="00963BD2" w:rsidRDefault="001E6909" w:rsidP="00DC4C96">
      <w:pPr>
        <w:spacing w:line="320" w:lineRule="exact"/>
        <w:ind w:firstLine="851"/>
        <w:rPr>
          <w:rFonts w:ascii="Times New Roman" w:hAnsi="Times New Roman"/>
          <w:sz w:val="28"/>
          <w:szCs w:val="28"/>
        </w:rPr>
      </w:pPr>
      <w:r w:rsidRPr="00963BD2">
        <w:rPr>
          <w:rFonts w:ascii="Times New Roman" w:hAnsi="Times New Roman"/>
          <w:bCs/>
          <w:sz w:val="28"/>
          <w:szCs w:val="28"/>
          <w:lang w:val="en-US"/>
        </w:rPr>
        <w:t xml:space="preserve">All Bulgarian nationals </w:t>
      </w:r>
      <w:r w:rsidR="00BC74D0" w:rsidRPr="00963BD2">
        <w:rPr>
          <w:rFonts w:ascii="Times New Roman" w:hAnsi="Times New Roman"/>
          <w:bCs/>
          <w:sz w:val="28"/>
          <w:szCs w:val="28"/>
          <w:lang w:val="en-US"/>
        </w:rPr>
        <w:t>shall</w:t>
      </w:r>
      <w:r w:rsidRPr="00963BD2">
        <w:rPr>
          <w:rFonts w:ascii="Times New Roman" w:hAnsi="Times New Roman"/>
          <w:bCs/>
          <w:sz w:val="28"/>
          <w:szCs w:val="28"/>
          <w:lang w:val="en-US"/>
        </w:rPr>
        <w:t xml:space="preserve"> request the issuance of I</w:t>
      </w:r>
      <w:r w:rsidR="00B03944" w:rsidRPr="00963BD2">
        <w:rPr>
          <w:rFonts w:ascii="Times New Roman" w:hAnsi="Times New Roman"/>
          <w:bCs/>
          <w:sz w:val="28"/>
          <w:szCs w:val="28"/>
          <w:lang w:val="en-US"/>
        </w:rPr>
        <w:t>D</w:t>
      </w:r>
      <w:r w:rsidRPr="00963BD2">
        <w:rPr>
          <w:rFonts w:ascii="Times New Roman" w:hAnsi="Times New Roman"/>
          <w:bCs/>
          <w:sz w:val="28"/>
          <w:szCs w:val="28"/>
          <w:lang w:val="en-US"/>
        </w:rPr>
        <w:t xml:space="preserve"> card</w:t>
      </w:r>
      <w:r w:rsidR="00A561E9" w:rsidRPr="00963BD2">
        <w:rPr>
          <w:rFonts w:ascii="Times New Roman" w:hAnsi="Times New Roman"/>
          <w:bCs/>
          <w:sz w:val="28"/>
          <w:szCs w:val="28"/>
          <w:lang w:val="en-US"/>
        </w:rPr>
        <w:t>s</w:t>
      </w:r>
      <w:r w:rsidRPr="00963BD2">
        <w:rPr>
          <w:rFonts w:ascii="Times New Roman" w:hAnsi="Times New Roman"/>
          <w:bCs/>
          <w:sz w:val="28"/>
          <w:szCs w:val="28"/>
          <w:lang w:val="en-US"/>
        </w:rPr>
        <w:t xml:space="preserve"> within 30 days upon:</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BC74D0" w:rsidRPr="00963BD2">
        <w:rPr>
          <w:rFonts w:ascii="Times New Roman" w:hAnsi="Times New Roman"/>
          <w:sz w:val="28"/>
          <w:szCs w:val="28"/>
          <w:lang w:val="en-US"/>
        </w:rPr>
        <w:t>turning</w:t>
      </w:r>
      <w:r w:rsidR="001E6909" w:rsidRPr="00963BD2">
        <w:rPr>
          <w:rFonts w:ascii="Times New Roman" w:hAnsi="Times New Roman"/>
          <w:sz w:val="28"/>
          <w:szCs w:val="28"/>
          <w:lang w:val="en-US"/>
        </w:rPr>
        <w:t xml:space="preserve"> 14 years of age, for the persons residing in the Republic of Bulgaria</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1E6909" w:rsidRPr="00963BD2">
        <w:rPr>
          <w:rFonts w:ascii="Times New Roman" w:hAnsi="Times New Roman"/>
          <w:sz w:val="28"/>
          <w:szCs w:val="28"/>
          <w:lang w:val="en-US"/>
        </w:rPr>
        <w:t>return</w:t>
      </w:r>
      <w:r w:rsidR="00BC74D0" w:rsidRPr="00963BD2">
        <w:rPr>
          <w:rFonts w:ascii="Times New Roman" w:hAnsi="Times New Roman"/>
          <w:sz w:val="28"/>
          <w:szCs w:val="28"/>
          <w:lang w:val="en-US"/>
        </w:rPr>
        <w:t>ing</w:t>
      </w:r>
      <w:r w:rsidR="001E6909" w:rsidRPr="00963BD2">
        <w:rPr>
          <w:rFonts w:ascii="Times New Roman" w:hAnsi="Times New Roman"/>
          <w:sz w:val="28"/>
          <w:szCs w:val="28"/>
          <w:lang w:val="en-US"/>
        </w:rPr>
        <w:t xml:space="preserve"> into the country, for the persons residing abroad </w:t>
      </w:r>
      <w:r w:rsidR="00A33041" w:rsidRPr="00963BD2">
        <w:rPr>
          <w:rFonts w:ascii="Times New Roman" w:hAnsi="Times New Roman"/>
          <w:sz w:val="28"/>
          <w:szCs w:val="28"/>
          <w:lang w:val="en-US"/>
        </w:rPr>
        <w:t xml:space="preserve">who </w:t>
      </w:r>
      <w:r w:rsidR="00BC74D0" w:rsidRPr="00963BD2">
        <w:rPr>
          <w:rFonts w:ascii="Times New Roman" w:hAnsi="Times New Roman"/>
          <w:sz w:val="28"/>
          <w:szCs w:val="28"/>
          <w:lang w:val="en-US"/>
        </w:rPr>
        <w:t>are</w:t>
      </w:r>
      <w:r w:rsidR="001E6909" w:rsidRPr="00963BD2">
        <w:rPr>
          <w:rFonts w:ascii="Times New Roman" w:hAnsi="Times New Roman"/>
          <w:sz w:val="28"/>
          <w:szCs w:val="28"/>
          <w:lang w:val="en-US"/>
        </w:rPr>
        <w:t xml:space="preserve"> 14 years </w:t>
      </w:r>
      <w:r w:rsidR="00BC74D0" w:rsidRPr="00963BD2">
        <w:rPr>
          <w:rFonts w:ascii="Times New Roman" w:hAnsi="Times New Roman"/>
          <w:sz w:val="28"/>
          <w:szCs w:val="28"/>
          <w:lang w:val="en-US"/>
        </w:rPr>
        <w:t>old</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1E6909" w:rsidRPr="00963BD2">
        <w:rPr>
          <w:rFonts w:ascii="Times New Roman" w:hAnsi="Times New Roman"/>
          <w:sz w:val="28"/>
          <w:szCs w:val="28"/>
          <w:lang w:val="en-US"/>
        </w:rPr>
        <w:t xml:space="preserve">receiving a certificate for </w:t>
      </w:r>
      <w:r w:rsidR="00B03944" w:rsidRPr="00963BD2">
        <w:rPr>
          <w:rFonts w:ascii="Times New Roman" w:hAnsi="Times New Roman"/>
          <w:sz w:val="28"/>
          <w:szCs w:val="28"/>
          <w:lang w:val="en-US"/>
        </w:rPr>
        <w:t>obtai</w:t>
      </w:r>
      <w:r w:rsidR="001E6909" w:rsidRPr="00963BD2">
        <w:rPr>
          <w:rFonts w:ascii="Times New Roman" w:hAnsi="Times New Roman"/>
          <w:sz w:val="28"/>
          <w:szCs w:val="28"/>
          <w:lang w:val="en-US"/>
        </w:rPr>
        <w:t>ned or restored Bulgarian nationality</w:t>
      </w:r>
      <w:r w:rsidRPr="00963BD2">
        <w:rPr>
          <w:rFonts w:ascii="Times New Roman" w:hAnsi="Times New Roman"/>
          <w:sz w:val="28"/>
          <w:szCs w:val="28"/>
        </w:rPr>
        <w:t>.</w:t>
      </w:r>
    </w:p>
    <w:p w:rsidR="00DC4C96" w:rsidRPr="00963BD2" w:rsidRDefault="00A33041" w:rsidP="00DC4C96">
      <w:pPr>
        <w:spacing w:line="320" w:lineRule="exact"/>
        <w:ind w:firstLine="851"/>
        <w:rPr>
          <w:rFonts w:ascii="Times New Roman" w:hAnsi="Times New Roman"/>
          <w:sz w:val="28"/>
          <w:szCs w:val="28"/>
        </w:rPr>
      </w:pPr>
      <w:r w:rsidRPr="00963BD2">
        <w:rPr>
          <w:rFonts w:ascii="Times New Roman" w:hAnsi="Times New Roman"/>
          <w:bCs/>
          <w:sz w:val="28"/>
          <w:szCs w:val="28"/>
          <w:lang w:val="en-US"/>
        </w:rPr>
        <w:t xml:space="preserve">All Bulgarian nationals </w:t>
      </w:r>
      <w:r w:rsidR="00BC74D0" w:rsidRPr="00963BD2">
        <w:rPr>
          <w:rFonts w:ascii="Times New Roman" w:hAnsi="Times New Roman"/>
          <w:bCs/>
          <w:sz w:val="28"/>
          <w:szCs w:val="28"/>
          <w:lang w:val="en-US"/>
        </w:rPr>
        <w:t>shall</w:t>
      </w:r>
      <w:r w:rsidRPr="00963BD2">
        <w:rPr>
          <w:rFonts w:ascii="Times New Roman" w:hAnsi="Times New Roman"/>
          <w:bCs/>
          <w:sz w:val="28"/>
          <w:szCs w:val="28"/>
          <w:lang w:val="en-US"/>
        </w:rPr>
        <w:t xml:space="preserve"> request the </w:t>
      </w:r>
      <w:r w:rsidR="002715E5" w:rsidRPr="00963BD2">
        <w:rPr>
          <w:rFonts w:ascii="Times New Roman" w:hAnsi="Times New Roman"/>
          <w:bCs/>
          <w:sz w:val="28"/>
          <w:szCs w:val="28"/>
          <w:lang w:val="en-US"/>
        </w:rPr>
        <w:t>issuance of I</w:t>
      </w:r>
      <w:r w:rsidR="00B03944" w:rsidRPr="00963BD2">
        <w:rPr>
          <w:rFonts w:ascii="Times New Roman" w:hAnsi="Times New Roman"/>
          <w:bCs/>
          <w:sz w:val="28"/>
          <w:szCs w:val="28"/>
          <w:lang w:val="en-US"/>
        </w:rPr>
        <w:t>D</w:t>
      </w:r>
      <w:r w:rsidR="002715E5" w:rsidRPr="00963BD2">
        <w:rPr>
          <w:rFonts w:ascii="Times New Roman" w:hAnsi="Times New Roman"/>
          <w:bCs/>
          <w:sz w:val="28"/>
          <w:szCs w:val="28"/>
          <w:lang w:val="en-US"/>
        </w:rPr>
        <w:t xml:space="preserve"> card</w:t>
      </w:r>
      <w:r w:rsidR="00BC74D0" w:rsidRPr="00963BD2">
        <w:rPr>
          <w:rFonts w:ascii="Times New Roman" w:hAnsi="Times New Roman"/>
          <w:bCs/>
          <w:sz w:val="28"/>
          <w:szCs w:val="28"/>
          <w:lang w:val="en-US"/>
        </w:rPr>
        <w:t>s</w:t>
      </w:r>
      <w:r w:rsidR="002715E5" w:rsidRPr="00963BD2">
        <w:rPr>
          <w:rFonts w:ascii="Times New Roman" w:hAnsi="Times New Roman"/>
          <w:bCs/>
          <w:sz w:val="28"/>
          <w:szCs w:val="28"/>
          <w:lang w:val="en-US"/>
        </w:rPr>
        <w:t xml:space="preserve"> within 30 days </w:t>
      </w:r>
      <w:r w:rsidR="00DB419B" w:rsidRPr="00963BD2">
        <w:rPr>
          <w:rFonts w:ascii="Times New Roman" w:hAnsi="Times New Roman"/>
          <w:bCs/>
          <w:sz w:val="28"/>
          <w:szCs w:val="28"/>
          <w:lang w:val="en-US"/>
        </w:rPr>
        <w:t xml:space="preserve">in </w:t>
      </w:r>
      <w:r w:rsidR="00A561E9" w:rsidRPr="00963BD2">
        <w:rPr>
          <w:rFonts w:ascii="Times New Roman" w:hAnsi="Times New Roman"/>
          <w:bCs/>
          <w:sz w:val="28"/>
          <w:szCs w:val="28"/>
          <w:lang w:val="en-US"/>
        </w:rPr>
        <w:t xml:space="preserve">the </w:t>
      </w:r>
      <w:r w:rsidR="00DB419B" w:rsidRPr="00963BD2">
        <w:rPr>
          <w:rFonts w:ascii="Times New Roman" w:hAnsi="Times New Roman"/>
          <w:bCs/>
          <w:sz w:val="28"/>
          <w:szCs w:val="28"/>
          <w:lang w:val="en-US"/>
        </w:rPr>
        <w:t xml:space="preserve">cases </w:t>
      </w:r>
      <w:r w:rsidR="00A561E9" w:rsidRPr="00963BD2">
        <w:rPr>
          <w:rFonts w:ascii="Times New Roman" w:hAnsi="Times New Roman"/>
          <w:bCs/>
          <w:sz w:val="28"/>
          <w:szCs w:val="28"/>
          <w:lang w:val="en-US"/>
        </w:rPr>
        <w:t>where there is</w:t>
      </w:r>
      <w:r w:rsidR="002715E5" w:rsidRPr="00963BD2">
        <w:rPr>
          <w:rFonts w:ascii="Times New Roman" w:hAnsi="Times New Roman"/>
          <w:bCs/>
          <w:sz w:val="28"/>
          <w:szCs w:val="28"/>
          <w:lang w:val="en-US"/>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DB419B" w:rsidRPr="00963BD2">
        <w:rPr>
          <w:rFonts w:ascii="Times New Roman" w:hAnsi="Times New Roman"/>
          <w:sz w:val="28"/>
          <w:szCs w:val="28"/>
          <w:lang w:val="en-US"/>
        </w:rPr>
        <w:t xml:space="preserve">expired </w:t>
      </w:r>
      <w:r w:rsidR="002715E5" w:rsidRPr="00963BD2">
        <w:rPr>
          <w:rFonts w:ascii="Times New Roman" w:hAnsi="Times New Roman"/>
          <w:sz w:val="28"/>
          <w:szCs w:val="28"/>
          <w:lang w:val="en-US"/>
        </w:rPr>
        <w:t>validity</w:t>
      </w:r>
      <w:r w:rsidR="00DB419B" w:rsidRPr="00963BD2">
        <w:rPr>
          <w:rFonts w:ascii="Times New Roman" w:hAnsi="Times New Roman"/>
          <w:sz w:val="28"/>
          <w:szCs w:val="28"/>
          <w:lang w:val="en-US"/>
        </w:rPr>
        <w:t>, damaged, destroyed</w:t>
      </w:r>
      <w:r w:rsidR="00A561E9" w:rsidRPr="00963BD2">
        <w:rPr>
          <w:rFonts w:ascii="Times New Roman" w:hAnsi="Times New Roman"/>
          <w:sz w:val="28"/>
          <w:szCs w:val="28"/>
          <w:lang w:val="en-US"/>
        </w:rPr>
        <w:t>,</w:t>
      </w:r>
      <w:r w:rsidR="00DB419B" w:rsidRPr="00963BD2">
        <w:rPr>
          <w:rFonts w:ascii="Times New Roman" w:hAnsi="Times New Roman"/>
          <w:sz w:val="28"/>
          <w:szCs w:val="28"/>
          <w:lang w:val="en-US"/>
        </w:rPr>
        <w:t xml:space="preserve"> lost or stolen documents</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DB419B" w:rsidRPr="00963BD2">
        <w:rPr>
          <w:rFonts w:ascii="Times New Roman" w:hAnsi="Times New Roman"/>
          <w:sz w:val="28"/>
          <w:szCs w:val="28"/>
          <w:lang w:val="en-US"/>
        </w:rPr>
        <w:t xml:space="preserve">change of names, the </w:t>
      </w:r>
      <w:r w:rsidR="00A561E9" w:rsidRPr="00963BD2">
        <w:rPr>
          <w:rFonts w:ascii="Times New Roman" w:hAnsi="Times New Roman"/>
          <w:sz w:val="28"/>
          <w:szCs w:val="28"/>
          <w:lang w:val="en-US"/>
        </w:rPr>
        <w:t>unique</w:t>
      </w:r>
      <w:r w:rsidR="00DB419B" w:rsidRPr="00963BD2">
        <w:rPr>
          <w:rFonts w:ascii="Times New Roman" w:hAnsi="Times New Roman"/>
          <w:sz w:val="28"/>
          <w:szCs w:val="28"/>
          <w:lang w:val="en-US"/>
        </w:rPr>
        <w:t xml:space="preserve"> identification number, sex, nationality or </w:t>
      </w:r>
      <w:r w:rsidR="00BC74D0" w:rsidRPr="00963BD2">
        <w:rPr>
          <w:rFonts w:ascii="Times New Roman" w:hAnsi="Times New Roman"/>
          <w:sz w:val="28"/>
          <w:szCs w:val="28"/>
          <w:lang w:val="en-US"/>
        </w:rPr>
        <w:t xml:space="preserve">provided </w:t>
      </w:r>
      <w:r w:rsidR="00DB419B" w:rsidRPr="00963BD2">
        <w:rPr>
          <w:rFonts w:ascii="Times New Roman" w:hAnsi="Times New Roman"/>
          <w:sz w:val="28"/>
          <w:szCs w:val="28"/>
          <w:lang w:val="en-US"/>
        </w:rPr>
        <w:t xml:space="preserve">there </w:t>
      </w:r>
      <w:r w:rsidR="00BC74D0" w:rsidRPr="00963BD2">
        <w:rPr>
          <w:rFonts w:ascii="Times New Roman" w:hAnsi="Times New Roman"/>
          <w:sz w:val="28"/>
          <w:szCs w:val="28"/>
          <w:lang w:val="en-US"/>
        </w:rPr>
        <w:t>are</w:t>
      </w:r>
      <w:r w:rsidR="00DB419B" w:rsidRPr="00963BD2">
        <w:rPr>
          <w:rFonts w:ascii="Times New Roman" w:hAnsi="Times New Roman"/>
          <w:sz w:val="28"/>
          <w:szCs w:val="28"/>
          <w:lang w:val="en-US"/>
        </w:rPr>
        <w:t xml:space="preserve"> </w:t>
      </w:r>
      <w:r w:rsidR="00BC74D0" w:rsidRPr="00963BD2">
        <w:rPr>
          <w:rFonts w:ascii="Times New Roman" w:hAnsi="Times New Roman"/>
          <w:sz w:val="28"/>
          <w:szCs w:val="28"/>
          <w:lang w:val="en-US"/>
        </w:rPr>
        <w:t xml:space="preserve">significant or </w:t>
      </w:r>
      <w:r w:rsidR="00F548D0" w:rsidRPr="00963BD2">
        <w:rPr>
          <w:rFonts w:ascii="Times New Roman" w:hAnsi="Times New Roman"/>
          <w:sz w:val="28"/>
          <w:szCs w:val="28"/>
          <w:lang w:val="en-US"/>
        </w:rPr>
        <w:t>permanent alteration of the facial image</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DB419B" w:rsidRPr="00963BD2">
        <w:rPr>
          <w:rFonts w:ascii="Times New Roman" w:hAnsi="Times New Roman"/>
          <w:sz w:val="28"/>
          <w:szCs w:val="28"/>
        </w:rPr>
        <w:t>change of a</w:t>
      </w:r>
      <w:r w:rsidR="00DB419B" w:rsidRPr="00963BD2">
        <w:rPr>
          <w:rFonts w:ascii="Times New Roman" w:hAnsi="Times New Roman"/>
          <w:sz w:val="28"/>
          <w:szCs w:val="28"/>
          <w:lang w:val="en-US"/>
        </w:rPr>
        <w:t>ddress of residence</w:t>
      </w:r>
      <w:r w:rsidRPr="00963BD2">
        <w:rPr>
          <w:rFonts w:ascii="Times New Roman" w:hAnsi="Times New Roman"/>
          <w:sz w:val="28"/>
          <w:szCs w:val="28"/>
        </w:rPr>
        <w:t>.</w:t>
      </w:r>
    </w:p>
    <w:p w:rsidR="00DC4C96" w:rsidRPr="00963BD2" w:rsidRDefault="00BC74D0" w:rsidP="00DC4C96">
      <w:pPr>
        <w:spacing w:line="320" w:lineRule="exact"/>
        <w:ind w:firstLine="851"/>
        <w:rPr>
          <w:rFonts w:ascii="Times New Roman" w:hAnsi="Times New Roman"/>
          <w:sz w:val="28"/>
          <w:szCs w:val="28"/>
        </w:rPr>
      </w:pPr>
      <w:r w:rsidRPr="00963BD2">
        <w:rPr>
          <w:rFonts w:ascii="Times New Roman" w:hAnsi="Times New Roman"/>
          <w:bCs/>
          <w:sz w:val="28"/>
          <w:szCs w:val="28"/>
          <w:lang w:val="en-US"/>
        </w:rPr>
        <w:t>Provided that the ID card has been</w:t>
      </w:r>
      <w:r w:rsidR="00734E00" w:rsidRPr="00963BD2">
        <w:rPr>
          <w:rFonts w:ascii="Times New Roman" w:hAnsi="Times New Roman"/>
          <w:bCs/>
          <w:sz w:val="28"/>
          <w:szCs w:val="28"/>
          <w:lang w:val="en-US"/>
        </w:rPr>
        <w:t xml:space="preserve"> lost, stolen or damaged, the Bulgarian nationals </w:t>
      </w:r>
      <w:r w:rsidRPr="00963BD2">
        <w:rPr>
          <w:rFonts w:ascii="Times New Roman" w:hAnsi="Times New Roman"/>
          <w:bCs/>
          <w:sz w:val="28"/>
          <w:szCs w:val="28"/>
          <w:lang w:val="en-US"/>
        </w:rPr>
        <w:t>shall</w:t>
      </w:r>
      <w:r w:rsidR="00734E00" w:rsidRPr="00963BD2">
        <w:rPr>
          <w:rFonts w:ascii="Times New Roman" w:hAnsi="Times New Roman"/>
          <w:bCs/>
          <w:sz w:val="28"/>
          <w:szCs w:val="28"/>
          <w:lang w:val="en-US"/>
        </w:rPr>
        <w:t xml:space="preserve"> communicate the</w:t>
      </w:r>
      <w:r w:rsidR="00A561E9" w:rsidRPr="00963BD2">
        <w:rPr>
          <w:rFonts w:ascii="Times New Roman" w:hAnsi="Times New Roman"/>
          <w:bCs/>
          <w:sz w:val="28"/>
          <w:szCs w:val="28"/>
          <w:lang w:val="en-US"/>
        </w:rPr>
        <w:t xml:space="preserve"> latter</w:t>
      </w:r>
      <w:r w:rsidR="00832249" w:rsidRPr="00963BD2">
        <w:rPr>
          <w:rFonts w:ascii="Times New Roman" w:hAnsi="Times New Roman"/>
          <w:bCs/>
          <w:sz w:val="28"/>
          <w:szCs w:val="28"/>
          <w:lang w:val="en-US"/>
        </w:rPr>
        <w:t xml:space="preserve"> within three days and submit</w:t>
      </w:r>
      <w:r w:rsidR="00734E00" w:rsidRPr="00963BD2">
        <w:rPr>
          <w:rFonts w:ascii="Times New Roman" w:hAnsi="Times New Roman"/>
          <w:bCs/>
          <w:sz w:val="28"/>
          <w:szCs w:val="28"/>
          <w:lang w:val="en-US"/>
        </w:rPr>
        <w:t xml:space="preserve"> an application for issuance of new I</w:t>
      </w:r>
      <w:r w:rsidR="00B03944" w:rsidRPr="00963BD2">
        <w:rPr>
          <w:rFonts w:ascii="Times New Roman" w:hAnsi="Times New Roman"/>
          <w:bCs/>
          <w:sz w:val="28"/>
          <w:szCs w:val="28"/>
          <w:lang w:val="en-US"/>
        </w:rPr>
        <w:t>D</w:t>
      </w:r>
      <w:r w:rsidR="00734E00" w:rsidRPr="00963BD2">
        <w:rPr>
          <w:rFonts w:ascii="Times New Roman" w:hAnsi="Times New Roman"/>
          <w:bCs/>
          <w:sz w:val="28"/>
          <w:szCs w:val="28"/>
          <w:lang w:val="en-US"/>
        </w:rPr>
        <w:t xml:space="preserve"> card within 30 days.</w:t>
      </w:r>
    </w:p>
    <w:p w:rsidR="00DC4C96" w:rsidRPr="00963BD2" w:rsidRDefault="00B03944"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Upon request of the applicant</w:t>
      </w:r>
      <w:r w:rsidR="00FE65B0" w:rsidRPr="00963BD2">
        <w:rPr>
          <w:rFonts w:ascii="Times New Roman" w:hAnsi="Times New Roman"/>
          <w:sz w:val="28"/>
          <w:szCs w:val="28"/>
          <w:lang w:val="en-US"/>
        </w:rPr>
        <w:t xml:space="preserve"> the I</w:t>
      </w:r>
      <w:r w:rsidRPr="00963BD2">
        <w:rPr>
          <w:rFonts w:ascii="Times New Roman" w:hAnsi="Times New Roman"/>
          <w:sz w:val="28"/>
          <w:szCs w:val="28"/>
          <w:lang w:val="en-US"/>
        </w:rPr>
        <w:t>D</w:t>
      </w:r>
      <w:r w:rsidR="00FE65B0" w:rsidRPr="00963BD2">
        <w:rPr>
          <w:rFonts w:ascii="Times New Roman" w:hAnsi="Times New Roman"/>
          <w:sz w:val="28"/>
          <w:szCs w:val="28"/>
          <w:lang w:val="en-US"/>
        </w:rPr>
        <w:t xml:space="preserve"> card can be issued before its validity expires.</w:t>
      </w:r>
    </w:p>
    <w:p w:rsidR="00DC4C96" w:rsidRPr="00963BD2" w:rsidRDefault="00FE65B0" w:rsidP="00DC4C96">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Issuance and re</w:t>
      </w:r>
      <w:r w:rsidR="009746EC" w:rsidRPr="00963BD2">
        <w:rPr>
          <w:rFonts w:ascii="Times New Roman" w:hAnsi="Times New Roman"/>
          <w:bCs/>
          <w:sz w:val="28"/>
          <w:szCs w:val="28"/>
          <w:u w:val="single"/>
          <w:lang w:val="en-US"/>
        </w:rPr>
        <w:t>newal</w:t>
      </w:r>
      <w:r w:rsidRPr="00963BD2">
        <w:rPr>
          <w:rFonts w:ascii="Times New Roman" w:hAnsi="Times New Roman"/>
          <w:bCs/>
          <w:sz w:val="28"/>
          <w:szCs w:val="28"/>
          <w:u w:val="single"/>
          <w:lang w:val="en-US"/>
        </w:rPr>
        <w:t xml:space="preserve"> of I</w:t>
      </w:r>
      <w:r w:rsidR="00B03944" w:rsidRPr="00963BD2">
        <w:rPr>
          <w:rFonts w:ascii="Times New Roman" w:hAnsi="Times New Roman"/>
          <w:bCs/>
          <w:sz w:val="28"/>
          <w:szCs w:val="28"/>
          <w:u w:val="single"/>
          <w:lang w:val="en-US"/>
        </w:rPr>
        <w:t>D</w:t>
      </w:r>
      <w:r w:rsidRPr="00963BD2">
        <w:rPr>
          <w:rFonts w:ascii="Times New Roman" w:hAnsi="Times New Roman"/>
          <w:bCs/>
          <w:sz w:val="28"/>
          <w:szCs w:val="28"/>
          <w:u w:val="single"/>
          <w:lang w:val="en-US"/>
        </w:rPr>
        <w:t xml:space="preserve"> cards in the Republic of Bulgaria</w:t>
      </w:r>
      <w:r w:rsidR="00DC4C96" w:rsidRPr="00963BD2">
        <w:rPr>
          <w:rFonts w:ascii="Times New Roman" w:hAnsi="Times New Roman"/>
          <w:bCs/>
          <w:sz w:val="28"/>
          <w:szCs w:val="28"/>
          <w:u w:val="single"/>
        </w:rPr>
        <w:t>.</w:t>
      </w:r>
    </w:p>
    <w:p w:rsidR="00DC4C96" w:rsidRPr="00963BD2" w:rsidRDefault="00FE65B0"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In order to </w:t>
      </w:r>
      <w:r w:rsidR="009746EC" w:rsidRPr="00963BD2">
        <w:rPr>
          <w:rFonts w:ascii="Times New Roman" w:hAnsi="Times New Roman"/>
          <w:sz w:val="28"/>
          <w:szCs w:val="28"/>
          <w:lang w:val="en-US"/>
        </w:rPr>
        <w:t>submit</w:t>
      </w:r>
      <w:r w:rsidRPr="00963BD2">
        <w:rPr>
          <w:rFonts w:ascii="Times New Roman" w:hAnsi="Times New Roman"/>
          <w:sz w:val="28"/>
          <w:szCs w:val="28"/>
          <w:lang w:val="en-US"/>
        </w:rPr>
        <w:t xml:space="preserve"> an application for issuance of </w:t>
      </w:r>
      <w:r w:rsidR="00A561E9" w:rsidRPr="00963BD2">
        <w:rPr>
          <w:rFonts w:ascii="Times New Roman" w:hAnsi="Times New Roman"/>
          <w:sz w:val="28"/>
          <w:szCs w:val="28"/>
          <w:lang w:val="en-US"/>
        </w:rPr>
        <w:t xml:space="preserve">an </w:t>
      </w:r>
      <w:r w:rsidRPr="00963BD2">
        <w:rPr>
          <w:rFonts w:ascii="Times New Roman" w:hAnsi="Times New Roman"/>
          <w:sz w:val="28"/>
          <w:szCs w:val="28"/>
          <w:lang w:val="en-US"/>
        </w:rPr>
        <w:t>I</w:t>
      </w:r>
      <w:r w:rsidR="00B03944" w:rsidRPr="00963BD2">
        <w:rPr>
          <w:rFonts w:ascii="Times New Roman" w:hAnsi="Times New Roman"/>
          <w:sz w:val="28"/>
          <w:szCs w:val="28"/>
          <w:lang w:val="en-US"/>
        </w:rPr>
        <w:t>D</w:t>
      </w:r>
      <w:r w:rsidRPr="00963BD2">
        <w:rPr>
          <w:rFonts w:ascii="Times New Roman" w:hAnsi="Times New Roman"/>
          <w:sz w:val="28"/>
          <w:szCs w:val="28"/>
          <w:lang w:val="en-US"/>
        </w:rPr>
        <w:t xml:space="preserve"> card, the Bulgarian nationals (</w:t>
      </w:r>
      <w:r w:rsidR="00795088" w:rsidRPr="00963BD2">
        <w:rPr>
          <w:rFonts w:ascii="Times New Roman" w:hAnsi="Times New Roman"/>
          <w:sz w:val="28"/>
          <w:szCs w:val="28"/>
          <w:lang w:val="en-US"/>
        </w:rPr>
        <w:t>applicants) appear in person in the Bulgarian Identity Documents unit within the Metropolitan Police of the Ministry of Interior, the respective Regional Directorate of the Ministry of Interior or the local police station at the address of residence</w:t>
      </w:r>
      <w:r w:rsidR="008B6013" w:rsidRPr="00963BD2">
        <w:rPr>
          <w:rFonts w:ascii="Times New Roman" w:hAnsi="Times New Roman"/>
          <w:sz w:val="28"/>
          <w:szCs w:val="28"/>
          <w:lang w:val="en-US"/>
        </w:rPr>
        <w:t xml:space="preserve">, or in the Bulgarian Identity </w:t>
      </w:r>
      <w:r w:rsidR="001058BC" w:rsidRPr="00963BD2">
        <w:rPr>
          <w:rFonts w:ascii="Times New Roman" w:hAnsi="Times New Roman"/>
          <w:sz w:val="28"/>
          <w:szCs w:val="28"/>
          <w:lang w:val="en-US"/>
        </w:rPr>
        <w:t xml:space="preserve">Documents Directorate, </w:t>
      </w:r>
      <w:r w:rsidR="008B6013" w:rsidRPr="00963BD2">
        <w:rPr>
          <w:rFonts w:ascii="Times New Roman" w:hAnsi="Times New Roman"/>
          <w:sz w:val="28"/>
          <w:szCs w:val="28"/>
          <w:lang w:val="en-US"/>
        </w:rPr>
        <w:t xml:space="preserve">prove their identity and receive printed application </w:t>
      </w:r>
      <w:r w:rsidR="001058BC" w:rsidRPr="00963BD2">
        <w:rPr>
          <w:rFonts w:ascii="Times New Roman" w:hAnsi="Times New Roman"/>
          <w:sz w:val="28"/>
          <w:szCs w:val="28"/>
          <w:lang w:val="en-US"/>
        </w:rPr>
        <w:t xml:space="preserve">with automatically generated </w:t>
      </w:r>
      <w:r w:rsidR="00A0166F" w:rsidRPr="00963BD2">
        <w:rPr>
          <w:rFonts w:ascii="Times New Roman" w:hAnsi="Times New Roman"/>
          <w:sz w:val="28"/>
          <w:szCs w:val="28"/>
          <w:lang w:val="en-US"/>
        </w:rPr>
        <w:t xml:space="preserve">actual data </w:t>
      </w:r>
      <w:r w:rsidR="00153B10" w:rsidRPr="00963BD2">
        <w:rPr>
          <w:rFonts w:ascii="Times New Roman" w:hAnsi="Times New Roman"/>
          <w:sz w:val="28"/>
          <w:szCs w:val="28"/>
          <w:lang w:val="en-US"/>
        </w:rPr>
        <w:t>on civil status</w:t>
      </w:r>
      <w:r w:rsidR="006B5814" w:rsidRPr="00963BD2">
        <w:rPr>
          <w:rFonts w:ascii="Times New Roman" w:hAnsi="Times New Roman"/>
          <w:sz w:val="28"/>
          <w:szCs w:val="28"/>
        </w:rPr>
        <w:t>.</w:t>
      </w:r>
    </w:p>
    <w:p w:rsidR="00DC4C96" w:rsidRPr="00963BD2" w:rsidRDefault="00153B10"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The applicant</w:t>
      </w:r>
      <w:r w:rsidR="006B5814" w:rsidRPr="00963BD2">
        <w:rPr>
          <w:rFonts w:ascii="Times New Roman" w:hAnsi="Times New Roman"/>
          <w:sz w:val="28"/>
          <w:szCs w:val="28"/>
          <w:lang w:val="en-US"/>
        </w:rPr>
        <w:t xml:space="preserve"> check</w:t>
      </w:r>
      <w:r w:rsidRPr="00963BD2">
        <w:rPr>
          <w:rFonts w:ascii="Times New Roman" w:hAnsi="Times New Roman"/>
          <w:sz w:val="28"/>
          <w:szCs w:val="28"/>
          <w:lang w:val="en-US"/>
        </w:rPr>
        <w:t>s</w:t>
      </w:r>
      <w:r w:rsidR="006B5814" w:rsidRPr="00963BD2">
        <w:rPr>
          <w:rFonts w:ascii="Times New Roman" w:hAnsi="Times New Roman"/>
          <w:sz w:val="28"/>
          <w:szCs w:val="28"/>
          <w:lang w:val="en-US"/>
        </w:rPr>
        <w:t xml:space="preserve"> the inserted data by ticking Yes/No and fill</w:t>
      </w:r>
      <w:r w:rsidRPr="00963BD2">
        <w:rPr>
          <w:rFonts w:ascii="Times New Roman" w:hAnsi="Times New Roman"/>
          <w:sz w:val="28"/>
          <w:szCs w:val="28"/>
          <w:lang w:val="en-US"/>
        </w:rPr>
        <w:t>s</w:t>
      </w:r>
      <w:r w:rsidR="006B5814" w:rsidRPr="00963BD2">
        <w:rPr>
          <w:rFonts w:ascii="Times New Roman" w:hAnsi="Times New Roman"/>
          <w:sz w:val="28"/>
          <w:szCs w:val="28"/>
          <w:lang w:val="en-US"/>
        </w:rPr>
        <w:t xml:space="preserve"> in the blank </w:t>
      </w:r>
      <w:r w:rsidR="009746EC" w:rsidRPr="00963BD2">
        <w:rPr>
          <w:rFonts w:ascii="Times New Roman" w:hAnsi="Times New Roman"/>
          <w:sz w:val="28"/>
          <w:szCs w:val="28"/>
          <w:lang w:val="en-US"/>
        </w:rPr>
        <w:t>fields</w:t>
      </w:r>
      <w:r w:rsidR="006B5814" w:rsidRPr="00963BD2">
        <w:rPr>
          <w:rFonts w:ascii="Times New Roman" w:hAnsi="Times New Roman"/>
          <w:sz w:val="28"/>
          <w:szCs w:val="28"/>
          <w:lang w:val="en-US"/>
        </w:rPr>
        <w:t>. W</w:t>
      </w:r>
      <w:r w:rsidRPr="00963BD2">
        <w:rPr>
          <w:rFonts w:ascii="Times New Roman" w:hAnsi="Times New Roman"/>
          <w:sz w:val="28"/>
          <w:szCs w:val="28"/>
          <w:lang w:val="en-US"/>
        </w:rPr>
        <w:t>here appropriate, the applicant</w:t>
      </w:r>
      <w:r w:rsidR="006B5814" w:rsidRPr="00963BD2">
        <w:rPr>
          <w:rFonts w:ascii="Times New Roman" w:hAnsi="Times New Roman"/>
          <w:sz w:val="28"/>
          <w:szCs w:val="28"/>
          <w:lang w:val="en-US"/>
        </w:rPr>
        <w:t xml:space="preserve"> introduce</w:t>
      </w:r>
      <w:r w:rsidRPr="00963BD2">
        <w:rPr>
          <w:rFonts w:ascii="Times New Roman" w:hAnsi="Times New Roman"/>
          <w:sz w:val="28"/>
          <w:szCs w:val="28"/>
          <w:lang w:val="en-US"/>
        </w:rPr>
        <w:t>s</w:t>
      </w:r>
      <w:r w:rsidR="006B5814" w:rsidRPr="00963BD2">
        <w:rPr>
          <w:rFonts w:ascii="Times New Roman" w:hAnsi="Times New Roman"/>
          <w:sz w:val="28"/>
          <w:szCs w:val="28"/>
          <w:lang w:val="en-US"/>
        </w:rPr>
        <w:t xml:space="preserve"> all necessary corrections in the application form, presenting a document proving the relevance of the correction. </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6B5814" w:rsidRPr="00963BD2">
        <w:rPr>
          <w:rFonts w:ascii="Times New Roman" w:hAnsi="Times New Roman"/>
          <w:sz w:val="28"/>
          <w:szCs w:val="28"/>
          <w:lang w:val="en-US"/>
        </w:rPr>
        <w:t>for the change of names</w:t>
      </w:r>
      <w:r w:rsidRPr="00963BD2">
        <w:rPr>
          <w:rFonts w:ascii="Times New Roman" w:hAnsi="Times New Roman"/>
          <w:sz w:val="28"/>
          <w:szCs w:val="28"/>
        </w:rPr>
        <w:t xml:space="preserve"> </w:t>
      </w:r>
      <w:r w:rsidR="006B5814" w:rsidRPr="00963BD2">
        <w:rPr>
          <w:rFonts w:ascii="Times New Roman" w:hAnsi="Times New Roman"/>
          <w:sz w:val="28"/>
          <w:szCs w:val="28"/>
        </w:rPr>
        <w:t>–</w:t>
      </w:r>
      <w:r w:rsidRPr="00963BD2">
        <w:rPr>
          <w:rFonts w:ascii="Times New Roman" w:hAnsi="Times New Roman"/>
          <w:sz w:val="28"/>
          <w:szCs w:val="28"/>
        </w:rPr>
        <w:t xml:space="preserve"> </w:t>
      </w:r>
      <w:r w:rsidR="006B5814" w:rsidRPr="00963BD2">
        <w:rPr>
          <w:rFonts w:ascii="Times New Roman" w:hAnsi="Times New Roman"/>
          <w:sz w:val="28"/>
          <w:szCs w:val="28"/>
          <w:lang w:val="en-US"/>
        </w:rPr>
        <w:t xml:space="preserve">birth certificate, marriage certificate, </w:t>
      </w:r>
      <w:r w:rsidR="007B2A1E" w:rsidRPr="00963BD2">
        <w:rPr>
          <w:rFonts w:ascii="Times New Roman" w:hAnsi="Times New Roman"/>
          <w:sz w:val="28"/>
          <w:szCs w:val="28"/>
          <w:lang w:val="en-US"/>
        </w:rPr>
        <w:t>court certificate</w:t>
      </w:r>
      <w:r w:rsidR="004A7E87" w:rsidRPr="00963BD2">
        <w:rPr>
          <w:rFonts w:ascii="Times New Roman" w:hAnsi="Times New Roman"/>
          <w:sz w:val="28"/>
          <w:szCs w:val="28"/>
          <w:lang w:val="en-US"/>
        </w:rPr>
        <w:t xml:space="preserve"> and other documents proving the change of names</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lastRenderedPageBreak/>
        <w:t xml:space="preserve">- </w:t>
      </w:r>
      <w:r w:rsidR="004A7E87" w:rsidRPr="00963BD2">
        <w:rPr>
          <w:rFonts w:ascii="Times New Roman" w:hAnsi="Times New Roman"/>
          <w:sz w:val="28"/>
          <w:szCs w:val="28"/>
          <w:lang w:val="en-US"/>
        </w:rPr>
        <w:t>change of address of residence – document proving address of residence</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w:t>
      </w:r>
      <w:r w:rsidR="00A561E9" w:rsidRPr="00963BD2">
        <w:rPr>
          <w:rFonts w:ascii="Times New Roman" w:hAnsi="Times New Roman"/>
          <w:sz w:val="28"/>
          <w:szCs w:val="28"/>
        </w:rPr>
        <w:t xml:space="preserve"> </w:t>
      </w:r>
      <w:r w:rsidR="006C70AB" w:rsidRPr="00963BD2">
        <w:rPr>
          <w:rFonts w:ascii="Times New Roman" w:hAnsi="Times New Roman"/>
          <w:sz w:val="28"/>
          <w:szCs w:val="28"/>
          <w:lang w:val="en-US"/>
        </w:rPr>
        <w:t>transliteration change – names and place of birth are printed in Cyrillic and Latin letters using English transliteration according to a template</w:t>
      </w:r>
      <w:r w:rsidR="004C2F57" w:rsidRPr="00963BD2">
        <w:rPr>
          <w:rFonts w:ascii="Times New Roman" w:hAnsi="Times New Roman"/>
          <w:sz w:val="28"/>
          <w:szCs w:val="28"/>
          <w:lang w:val="en-US"/>
        </w:rPr>
        <w:t>, where:</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&gt; </w:t>
      </w:r>
      <w:r w:rsidR="00F43A7E" w:rsidRPr="00963BD2">
        <w:rPr>
          <w:rFonts w:ascii="Times New Roman" w:hAnsi="Times New Roman"/>
          <w:sz w:val="28"/>
          <w:szCs w:val="28"/>
          <w:lang w:val="en-US"/>
        </w:rPr>
        <w:t xml:space="preserve">in first identity document </w:t>
      </w:r>
      <w:r w:rsidR="00F43A7E" w:rsidRPr="00963BD2">
        <w:rPr>
          <w:rFonts w:ascii="Times New Roman" w:hAnsi="Times New Roman"/>
          <w:sz w:val="28"/>
          <w:szCs w:val="28"/>
        </w:rPr>
        <w:t>–</w:t>
      </w:r>
      <w:r w:rsidRPr="00963BD2">
        <w:rPr>
          <w:rFonts w:ascii="Times New Roman" w:hAnsi="Times New Roman"/>
          <w:sz w:val="28"/>
          <w:szCs w:val="28"/>
        </w:rPr>
        <w:t xml:space="preserve"> </w:t>
      </w:r>
      <w:r w:rsidR="00F43A7E" w:rsidRPr="00963BD2">
        <w:rPr>
          <w:rFonts w:ascii="Times New Roman" w:hAnsi="Times New Roman"/>
          <w:sz w:val="28"/>
          <w:szCs w:val="28"/>
          <w:lang w:val="en-US"/>
        </w:rPr>
        <w:t>in Latin letters, in a different from English transliteration way</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&gt; </w:t>
      </w:r>
      <w:r w:rsidR="00F43A7E" w:rsidRPr="00963BD2">
        <w:rPr>
          <w:rFonts w:ascii="Times New Roman" w:hAnsi="Times New Roman"/>
          <w:sz w:val="28"/>
          <w:szCs w:val="28"/>
          <w:lang w:val="en-US"/>
        </w:rPr>
        <w:t xml:space="preserve">in </w:t>
      </w:r>
      <w:r w:rsidR="00153B10" w:rsidRPr="00963BD2">
        <w:rPr>
          <w:rFonts w:ascii="Times New Roman" w:hAnsi="Times New Roman"/>
          <w:sz w:val="28"/>
          <w:szCs w:val="28"/>
          <w:lang w:val="en-US"/>
        </w:rPr>
        <w:t>subsequent ID</w:t>
      </w:r>
      <w:r w:rsidR="0044278B" w:rsidRPr="00963BD2">
        <w:rPr>
          <w:rFonts w:ascii="Times New Roman" w:hAnsi="Times New Roman"/>
          <w:sz w:val="28"/>
          <w:szCs w:val="28"/>
          <w:lang w:val="en-US"/>
        </w:rPr>
        <w:t xml:space="preserve"> document – only upon presenting official documents containing the requested </w:t>
      </w:r>
      <w:r w:rsidR="0063444C" w:rsidRPr="00963BD2">
        <w:rPr>
          <w:rFonts w:ascii="Times New Roman" w:hAnsi="Times New Roman"/>
          <w:sz w:val="28"/>
          <w:szCs w:val="28"/>
          <w:lang w:val="en-US"/>
        </w:rPr>
        <w:t>transliteration</w:t>
      </w:r>
      <w:r w:rsidR="0063444C" w:rsidRPr="00963BD2">
        <w:rPr>
          <w:rFonts w:ascii="Times New Roman" w:hAnsi="Times New Roman"/>
          <w:sz w:val="28"/>
          <w:szCs w:val="28"/>
        </w:rPr>
        <w:t xml:space="preserve"> </w:t>
      </w:r>
      <w:r w:rsidR="0063444C" w:rsidRPr="00963BD2">
        <w:rPr>
          <w:rFonts w:ascii="Times New Roman" w:hAnsi="Times New Roman"/>
          <w:sz w:val="28"/>
          <w:szCs w:val="28"/>
          <w:lang w:val="en-US"/>
        </w:rPr>
        <w:t>or upon presenting issued court decision. In the latter case, all valid documents must be replaced.</w:t>
      </w:r>
    </w:p>
    <w:p w:rsidR="00DC4C96" w:rsidRPr="00963BD2" w:rsidRDefault="0063444C"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In the </w:t>
      </w:r>
      <w:r w:rsidR="00CA1042" w:rsidRPr="00963BD2">
        <w:rPr>
          <w:rFonts w:ascii="Times New Roman" w:hAnsi="Times New Roman"/>
          <w:sz w:val="28"/>
          <w:szCs w:val="28"/>
          <w:lang w:val="en-US"/>
        </w:rPr>
        <w:t>cases where the applicant</w:t>
      </w:r>
      <w:r w:rsidR="00A561E9" w:rsidRPr="00963BD2">
        <w:rPr>
          <w:rFonts w:ascii="Times New Roman" w:hAnsi="Times New Roman"/>
          <w:sz w:val="28"/>
          <w:szCs w:val="28"/>
          <w:lang w:val="en-US"/>
        </w:rPr>
        <w:t>s want</w:t>
      </w:r>
      <w:r w:rsidR="00CA1042" w:rsidRPr="00963BD2">
        <w:rPr>
          <w:rFonts w:ascii="Times New Roman" w:hAnsi="Times New Roman"/>
          <w:sz w:val="28"/>
          <w:szCs w:val="28"/>
          <w:lang w:val="en-US"/>
        </w:rPr>
        <w:t xml:space="preserve"> to have their ready document delivered to another person, they </w:t>
      </w:r>
      <w:r w:rsidR="00A561E9" w:rsidRPr="00963BD2">
        <w:rPr>
          <w:rFonts w:ascii="Times New Roman" w:hAnsi="Times New Roman"/>
          <w:sz w:val="28"/>
          <w:szCs w:val="28"/>
          <w:lang w:val="en-US"/>
        </w:rPr>
        <w:t>indicate</w:t>
      </w:r>
      <w:r w:rsidR="00CA1042" w:rsidRPr="00963BD2">
        <w:rPr>
          <w:rFonts w:ascii="Times New Roman" w:hAnsi="Times New Roman"/>
          <w:sz w:val="28"/>
          <w:szCs w:val="28"/>
          <w:lang w:val="en-US"/>
        </w:rPr>
        <w:t xml:space="preserve"> the data of th</w:t>
      </w:r>
      <w:r w:rsidR="00A561E9" w:rsidRPr="00963BD2">
        <w:rPr>
          <w:rFonts w:ascii="Times New Roman" w:hAnsi="Times New Roman"/>
          <w:sz w:val="28"/>
          <w:szCs w:val="28"/>
          <w:lang w:val="en-US"/>
        </w:rPr>
        <w:t>is</w:t>
      </w:r>
      <w:r w:rsidR="00CA1042" w:rsidRPr="00963BD2">
        <w:rPr>
          <w:rFonts w:ascii="Times New Roman" w:hAnsi="Times New Roman"/>
          <w:sz w:val="28"/>
          <w:szCs w:val="28"/>
          <w:lang w:val="en-US"/>
        </w:rPr>
        <w:t xml:space="preserve"> </w:t>
      </w:r>
      <w:r w:rsidR="00A561E9" w:rsidRPr="00963BD2">
        <w:rPr>
          <w:rFonts w:ascii="Times New Roman" w:hAnsi="Times New Roman"/>
          <w:sz w:val="28"/>
          <w:szCs w:val="28"/>
          <w:lang w:val="en-US"/>
        </w:rPr>
        <w:t>person</w:t>
      </w:r>
      <w:r w:rsidR="00CA1042" w:rsidRPr="00963BD2">
        <w:rPr>
          <w:rFonts w:ascii="Times New Roman" w:hAnsi="Times New Roman"/>
          <w:sz w:val="28"/>
          <w:szCs w:val="28"/>
          <w:lang w:val="en-US"/>
        </w:rPr>
        <w:t xml:space="preserve"> (names, </w:t>
      </w:r>
      <w:r w:rsidR="00A561E9" w:rsidRPr="00963BD2">
        <w:rPr>
          <w:rFonts w:ascii="Times New Roman" w:hAnsi="Times New Roman"/>
          <w:sz w:val="28"/>
          <w:szCs w:val="28"/>
          <w:lang w:val="en-US"/>
        </w:rPr>
        <w:t>unique</w:t>
      </w:r>
      <w:r w:rsidR="00CA1042" w:rsidRPr="00963BD2">
        <w:rPr>
          <w:rFonts w:ascii="Times New Roman" w:hAnsi="Times New Roman"/>
          <w:sz w:val="28"/>
          <w:szCs w:val="28"/>
          <w:lang w:val="en-US"/>
        </w:rPr>
        <w:t xml:space="preserve"> identification number and number of </w:t>
      </w:r>
      <w:r w:rsidR="00153B10" w:rsidRPr="00963BD2">
        <w:rPr>
          <w:rFonts w:ascii="Times New Roman" w:hAnsi="Times New Roman"/>
          <w:sz w:val="28"/>
          <w:szCs w:val="28"/>
          <w:lang w:val="en-US"/>
        </w:rPr>
        <w:t>ID</w:t>
      </w:r>
      <w:r w:rsidR="00CA1042" w:rsidRPr="00963BD2">
        <w:rPr>
          <w:rFonts w:ascii="Times New Roman" w:hAnsi="Times New Roman"/>
          <w:sz w:val="28"/>
          <w:szCs w:val="28"/>
          <w:lang w:val="en-US"/>
        </w:rPr>
        <w:t xml:space="preserve"> card) in the application form. </w:t>
      </w:r>
    </w:p>
    <w:p w:rsidR="00DC4C96" w:rsidRPr="00963BD2" w:rsidRDefault="004B01F5" w:rsidP="00DC4C96">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lang w:val="en-US"/>
        </w:rPr>
        <w:t>Upon acceptance of the application, a</w:t>
      </w:r>
      <w:r w:rsidR="00A561E9" w:rsidRPr="00963BD2">
        <w:rPr>
          <w:rFonts w:ascii="Times New Roman" w:eastAsia="Times New Roman" w:hAnsi="Times New Roman"/>
          <w:sz w:val="28"/>
          <w:szCs w:val="28"/>
          <w:lang w:val="en-US"/>
        </w:rPr>
        <w:t>n official</w:t>
      </w:r>
      <w:r w:rsidRPr="00963BD2">
        <w:rPr>
          <w:rFonts w:ascii="Times New Roman" w:eastAsia="Times New Roman" w:hAnsi="Times New Roman"/>
          <w:sz w:val="28"/>
          <w:szCs w:val="28"/>
          <w:lang w:val="en-US"/>
        </w:rPr>
        <w:t xml:space="preserve"> of the Bulgarian Identity Documents Directorate verifies that the data and </w:t>
      </w:r>
      <w:r w:rsidR="00236910" w:rsidRPr="00963BD2">
        <w:rPr>
          <w:rFonts w:ascii="Times New Roman" w:eastAsia="Times New Roman" w:hAnsi="Times New Roman"/>
          <w:sz w:val="28"/>
          <w:szCs w:val="28"/>
          <w:lang w:val="en-US"/>
        </w:rPr>
        <w:t>supplementary</w:t>
      </w:r>
      <w:r w:rsidRPr="00963BD2">
        <w:rPr>
          <w:rFonts w:ascii="Times New Roman" w:eastAsia="Times New Roman" w:hAnsi="Times New Roman"/>
          <w:sz w:val="28"/>
          <w:szCs w:val="28"/>
          <w:lang w:val="en-US"/>
        </w:rPr>
        <w:t xml:space="preserve"> documents are complete and correctly filled </w:t>
      </w:r>
      <w:r w:rsidR="00236910" w:rsidRPr="00963BD2">
        <w:rPr>
          <w:rFonts w:ascii="Times New Roman" w:eastAsia="Times New Roman" w:hAnsi="Times New Roman"/>
          <w:sz w:val="28"/>
          <w:szCs w:val="28"/>
          <w:lang w:val="en-US"/>
        </w:rPr>
        <w:t xml:space="preserve">and </w:t>
      </w:r>
      <w:r w:rsidR="004C267B" w:rsidRPr="00963BD2">
        <w:rPr>
          <w:rFonts w:ascii="Times New Roman" w:eastAsia="Times New Roman" w:hAnsi="Times New Roman"/>
          <w:sz w:val="28"/>
          <w:szCs w:val="28"/>
          <w:lang w:val="en-US"/>
        </w:rPr>
        <w:t xml:space="preserve">gives </w:t>
      </w:r>
      <w:r w:rsidR="00236910" w:rsidRPr="00963BD2">
        <w:rPr>
          <w:rFonts w:ascii="Times New Roman" w:eastAsia="Times New Roman" w:hAnsi="Times New Roman"/>
          <w:sz w:val="28"/>
          <w:szCs w:val="28"/>
          <w:lang w:val="en-US"/>
        </w:rPr>
        <w:t>instruct</w:t>
      </w:r>
      <w:r w:rsidR="004C267B" w:rsidRPr="00963BD2">
        <w:rPr>
          <w:rFonts w:ascii="Times New Roman" w:eastAsia="Times New Roman" w:hAnsi="Times New Roman"/>
          <w:sz w:val="28"/>
          <w:szCs w:val="28"/>
          <w:lang w:val="en-US"/>
        </w:rPr>
        <w:t>ions where</w:t>
      </w:r>
      <w:r w:rsidR="00236910" w:rsidRPr="00963BD2">
        <w:rPr>
          <w:rFonts w:ascii="Times New Roman" w:eastAsia="Times New Roman" w:hAnsi="Times New Roman"/>
          <w:sz w:val="28"/>
          <w:szCs w:val="28"/>
          <w:lang w:val="en-US"/>
        </w:rPr>
        <w:t xml:space="preserve"> inconsistencies</w:t>
      </w:r>
      <w:r w:rsidR="004C267B" w:rsidRPr="00963BD2">
        <w:rPr>
          <w:rFonts w:ascii="Times New Roman" w:eastAsia="Times New Roman" w:hAnsi="Times New Roman"/>
          <w:sz w:val="28"/>
          <w:szCs w:val="28"/>
          <w:lang w:val="en-US"/>
        </w:rPr>
        <w:t xml:space="preserve"> </w:t>
      </w:r>
      <w:r w:rsidR="00A561E9" w:rsidRPr="00963BD2">
        <w:rPr>
          <w:rFonts w:ascii="Times New Roman" w:eastAsia="Times New Roman" w:hAnsi="Times New Roman"/>
          <w:sz w:val="28"/>
          <w:szCs w:val="28"/>
          <w:lang w:val="en-US"/>
        </w:rPr>
        <w:t xml:space="preserve">have </w:t>
      </w:r>
      <w:r w:rsidR="00153B10" w:rsidRPr="00963BD2">
        <w:rPr>
          <w:rFonts w:ascii="Times New Roman" w:eastAsia="Times New Roman" w:hAnsi="Times New Roman"/>
          <w:sz w:val="28"/>
          <w:szCs w:val="28"/>
          <w:lang w:val="en-US"/>
        </w:rPr>
        <w:t>occurred</w:t>
      </w:r>
      <w:r w:rsidR="00236910" w:rsidRPr="00963BD2">
        <w:rPr>
          <w:rFonts w:ascii="Times New Roman" w:eastAsia="Times New Roman" w:hAnsi="Times New Roman"/>
          <w:sz w:val="28"/>
          <w:szCs w:val="28"/>
          <w:lang w:val="en-US"/>
        </w:rPr>
        <w:t xml:space="preserve">. </w:t>
      </w:r>
    </w:p>
    <w:p w:rsidR="00DC4C96" w:rsidRPr="00963BD2" w:rsidRDefault="00236910" w:rsidP="00DC4C96">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lang w:val="en-US"/>
        </w:rPr>
        <w:t>Application</w:t>
      </w:r>
      <w:r w:rsidR="00D04927" w:rsidRPr="00963BD2">
        <w:rPr>
          <w:rFonts w:ascii="Times New Roman" w:eastAsia="Times New Roman" w:hAnsi="Times New Roman"/>
          <w:sz w:val="28"/>
          <w:szCs w:val="28"/>
          <w:lang w:val="en-US"/>
        </w:rPr>
        <w:t>s</w:t>
      </w:r>
      <w:r w:rsidRPr="00963BD2">
        <w:rPr>
          <w:rFonts w:ascii="Times New Roman" w:eastAsia="Times New Roman" w:hAnsi="Times New Roman"/>
          <w:sz w:val="28"/>
          <w:szCs w:val="28"/>
          <w:lang w:val="en-US"/>
        </w:rPr>
        <w:t xml:space="preserve"> for the issuance of </w:t>
      </w:r>
      <w:r w:rsidR="00153B10" w:rsidRPr="00963BD2">
        <w:rPr>
          <w:rFonts w:ascii="Times New Roman" w:eastAsia="Times New Roman" w:hAnsi="Times New Roman"/>
          <w:sz w:val="28"/>
          <w:szCs w:val="28"/>
          <w:lang w:val="en-US"/>
        </w:rPr>
        <w:t>ID</w:t>
      </w:r>
      <w:r w:rsidRPr="00963BD2">
        <w:rPr>
          <w:rFonts w:ascii="Times New Roman" w:eastAsia="Times New Roman" w:hAnsi="Times New Roman"/>
          <w:sz w:val="28"/>
          <w:szCs w:val="28"/>
          <w:lang w:val="en-US"/>
        </w:rPr>
        <w:t xml:space="preserve"> card</w:t>
      </w:r>
      <w:r w:rsidR="00D04927" w:rsidRPr="00963BD2">
        <w:rPr>
          <w:rFonts w:ascii="Times New Roman" w:eastAsia="Times New Roman" w:hAnsi="Times New Roman"/>
          <w:sz w:val="28"/>
          <w:szCs w:val="28"/>
          <w:lang w:val="en-US"/>
        </w:rPr>
        <w:t>s</w:t>
      </w:r>
      <w:r w:rsidRPr="00963BD2">
        <w:rPr>
          <w:rFonts w:ascii="Times New Roman" w:eastAsia="Times New Roman" w:hAnsi="Times New Roman"/>
          <w:sz w:val="28"/>
          <w:szCs w:val="28"/>
          <w:lang w:val="en-US"/>
        </w:rPr>
        <w:t xml:space="preserve"> </w:t>
      </w:r>
      <w:r w:rsidR="009746EC" w:rsidRPr="00963BD2">
        <w:rPr>
          <w:rFonts w:ascii="Times New Roman" w:eastAsia="Times New Roman" w:hAnsi="Times New Roman"/>
          <w:sz w:val="28"/>
          <w:szCs w:val="28"/>
          <w:lang w:val="en-US"/>
        </w:rPr>
        <w:t>shall</w:t>
      </w:r>
      <w:r w:rsidRPr="00963BD2">
        <w:rPr>
          <w:rFonts w:ascii="Times New Roman" w:eastAsia="Times New Roman" w:hAnsi="Times New Roman"/>
          <w:sz w:val="28"/>
          <w:szCs w:val="28"/>
          <w:lang w:val="en-US"/>
        </w:rPr>
        <w:t xml:space="preserve"> be </w:t>
      </w:r>
      <w:r w:rsidR="009746EC" w:rsidRPr="00963BD2">
        <w:rPr>
          <w:rFonts w:ascii="Times New Roman" w:eastAsia="Times New Roman" w:hAnsi="Times New Roman"/>
          <w:sz w:val="28"/>
          <w:szCs w:val="28"/>
          <w:lang w:val="en-US"/>
        </w:rPr>
        <w:t>submitted</w:t>
      </w:r>
      <w:r w:rsidRPr="00963BD2">
        <w:rPr>
          <w:rFonts w:ascii="Times New Roman" w:eastAsia="Times New Roman" w:hAnsi="Times New Roman"/>
          <w:sz w:val="28"/>
          <w:szCs w:val="28"/>
          <w:lang w:val="en-US"/>
        </w:rPr>
        <w:t xml:space="preserve"> </w:t>
      </w:r>
      <w:r w:rsidR="00D04927" w:rsidRPr="00963BD2">
        <w:rPr>
          <w:rFonts w:ascii="Times New Roman" w:eastAsia="Times New Roman" w:hAnsi="Times New Roman"/>
          <w:sz w:val="28"/>
          <w:szCs w:val="28"/>
          <w:lang w:val="en-US"/>
        </w:rPr>
        <w:t xml:space="preserve">by </w:t>
      </w:r>
      <w:r w:rsidR="00133BED" w:rsidRPr="00963BD2">
        <w:rPr>
          <w:rFonts w:ascii="Times New Roman" w:eastAsia="Times New Roman" w:hAnsi="Times New Roman"/>
          <w:sz w:val="28"/>
          <w:szCs w:val="28"/>
          <w:lang w:val="en-US"/>
        </w:rPr>
        <w:t>a proxy of</w:t>
      </w:r>
      <w:r w:rsidR="00D04927" w:rsidRPr="00963BD2">
        <w:rPr>
          <w:rFonts w:ascii="Times New Roman" w:eastAsia="Times New Roman" w:hAnsi="Times New Roman"/>
          <w:sz w:val="28"/>
          <w:szCs w:val="28"/>
          <w:lang w:val="en-US"/>
        </w:rPr>
        <w:t xml:space="preserve"> the applicant</w:t>
      </w:r>
      <w:r w:rsidR="00133BED" w:rsidRPr="00963BD2">
        <w:rPr>
          <w:rFonts w:ascii="Times New Roman" w:eastAsia="Times New Roman" w:hAnsi="Times New Roman"/>
          <w:sz w:val="28"/>
          <w:szCs w:val="28"/>
          <w:lang w:val="en-US"/>
        </w:rPr>
        <w:t>, which is</w:t>
      </w:r>
      <w:r w:rsidR="00D04927" w:rsidRPr="00963BD2">
        <w:rPr>
          <w:rFonts w:ascii="Times New Roman" w:eastAsia="Times New Roman" w:hAnsi="Times New Roman"/>
          <w:sz w:val="28"/>
          <w:szCs w:val="28"/>
          <w:lang w:val="en-US"/>
        </w:rPr>
        <w:t xml:space="preserve"> certified by a notary </w:t>
      </w:r>
      <w:r w:rsidR="00153B10" w:rsidRPr="00963BD2">
        <w:rPr>
          <w:rFonts w:ascii="Times New Roman" w:eastAsia="Times New Roman" w:hAnsi="Times New Roman"/>
          <w:sz w:val="28"/>
          <w:szCs w:val="28"/>
          <w:lang w:val="en-US"/>
        </w:rPr>
        <w:t>authorization, in the cases where there is:</w:t>
      </w:r>
    </w:p>
    <w:p w:rsidR="00DC4C96" w:rsidRPr="00963BD2" w:rsidRDefault="00DC4C96" w:rsidP="00DC4C96">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rPr>
        <w:t xml:space="preserve">- </w:t>
      </w:r>
      <w:r w:rsidR="004C267B" w:rsidRPr="00963BD2">
        <w:rPr>
          <w:rFonts w:ascii="Times New Roman" w:eastAsia="Times New Roman" w:hAnsi="Times New Roman"/>
          <w:sz w:val="28"/>
          <w:szCs w:val="28"/>
          <w:lang w:val="en-US"/>
        </w:rPr>
        <w:t>no change of name</w:t>
      </w:r>
      <w:r w:rsidR="00153B10" w:rsidRPr="00963BD2">
        <w:rPr>
          <w:rFonts w:ascii="Times New Roman" w:eastAsia="Times New Roman" w:hAnsi="Times New Roman"/>
          <w:sz w:val="28"/>
          <w:szCs w:val="28"/>
          <w:lang w:val="en-US"/>
        </w:rPr>
        <w:t>, the single identification number, sex, residence or s</w:t>
      </w:r>
      <w:r w:rsidR="00133BED" w:rsidRPr="00963BD2">
        <w:rPr>
          <w:rFonts w:ascii="Times New Roman" w:eastAsia="Times New Roman" w:hAnsi="Times New Roman"/>
          <w:sz w:val="28"/>
          <w:szCs w:val="28"/>
          <w:lang w:val="en-US"/>
        </w:rPr>
        <w:t>ignificant</w:t>
      </w:r>
      <w:r w:rsidR="00153B10" w:rsidRPr="00963BD2">
        <w:rPr>
          <w:rFonts w:ascii="Times New Roman" w:eastAsia="Times New Roman" w:hAnsi="Times New Roman"/>
          <w:sz w:val="28"/>
          <w:szCs w:val="28"/>
          <w:lang w:val="en-US"/>
        </w:rPr>
        <w:t xml:space="preserve"> or </w:t>
      </w:r>
      <w:r w:rsidR="00890188" w:rsidRPr="00963BD2">
        <w:rPr>
          <w:rFonts w:ascii="Times New Roman" w:eastAsia="Times New Roman" w:hAnsi="Times New Roman"/>
          <w:sz w:val="28"/>
          <w:szCs w:val="28"/>
          <w:lang w:val="en-US"/>
        </w:rPr>
        <w:t>permanent</w:t>
      </w:r>
      <w:r w:rsidR="00153B10" w:rsidRPr="00963BD2">
        <w:rPr>
          <w:rFonts w:ascii="Times New Roman" w:eastAsia="Times New Roman" w:hAnsi="Times New Roman"/>
          <w:sz w:val="28"/>
          <w:szCs w:val="28"/>
          <w:lang w:val="en-US"/>
        </w:rPr>
        <w:t xml:space="preserve"> facial image changes have occurred, and</w:t>
      </w:r>
    </w:p>
    <w:p w:rsidR="00DC4C96" w:rsidRPr="00963BD2" w:rsidRDefault="00DC4C96" w:rsidP="00DC4C96">
      <w:pPr>
        <w:spacing w:line="320" w:lineRule="exact"/>
        <w:ind w:firstLine="851"/>
        <w:rPr>
          <w:rFonts w:ascii="Times New Roman" w:eastAsia="Times New Roman" w:hAnsi="Times New Roman"/>
          <w:sz w:val="28"/>
          <w:szCs w:val="28"/>
          <w:lang w:val="en-US"/>
        </w:rPr>
      </w:pPr>
      <w:r w:rsidRPr="00963BD2">
        <w:rPr>
          <w:rFonts w:ascii="Times New Roman" w:eastAsia="Times New Roman" w:hAnsi="Times New Roman"/>
          <w:sz w:val="28"/>
          <w:szCs w:val="28"/>
        </w:rPr>
        <w:t xml:space="preserve">- </w:t>
      </w:r>
      <w:r w:rsidR="00153B10" w:rsidRPr="00963BD2">
        <w:rPr>
          <w:rFonts w:ascii="Times New Roman" w:eastAsia="Times New Roman" w:hAnsi="Times New Roman"/>
          <w:sz w:val="28"/>
          <w:szCs w:val="28"/>
          <w:lang w:val="en-US"/>
        </w:rPr>
        <w:t xml:space="preserve">biometrical data captured within 59 months </w:t>
      </w:r>
      <w:r w:rsidR="003D3307" w:rsidRPr="00963BD2">
        <w:rPr>
          <w:rFonts w:ascii="Times New Roman" w:eastAsia="Times New Roman" w:hAnsi="Times New Roman"/>
          <w:sz w:val="28"/>
          <w:szCs w:val="28"/>
          <w:lang w:val="en-US"/>
        </w:rPr>
        <w:t xml:space="preserve">prior to </w:t>
      </w:r>
      <w:r w:rsidR="00153B10" w:rsidRPr="00963BD2">
        <w:rPr>
          <w:rFonts w:ascii="Times New Roman" w:eastAsia="Times New Roman" w:hAnsi="Times New Roman"/>
          <w:sz w:val="28"/>
          <w:szCs w:val="28"/>
          <w:lang w:val="en-US"/>
        </w:rPr>
        <w:t xml:space="preserve">the date of </w:t>
      </w:r>
      <w:r w:rsidR="003D3307" w:rsidRPr="00963BD2">
        <w:rPr>
          <w:rFonts w:ascii="Times New Roman" w:eastAsia="Times New Roman" w:hAnsi="Times New Roman"/>
          <w:sz w:val="28"/>
          <w:szCs w:val="28"/>
          <w:lang w:val="en-US"/>
        </w:rPr>
        <w:t>submission of</w:t>
      </w:r>
      <w:r w:rsidR="00153B10" w:rsidRPr="00963BD2">
        <w:rPr>
          <w:rFonts w:ascii="Times New Roman" w:eastAsia="Times New Roman" w:hAnsi="Times New Roman"/>
          <w:sz w:val="28"/>
          <w:szCs w:val="28"/>
          <w:lang w:val="en-US"/>
        </w:rPr>
        <w:t xml:space="preserve"> the application</w:t>
      </w:r>
      <w:r w:rsidRPr="00963BD2">
        <w:rPr>
          <w:rFonts w:ascii="Times New Roman" w:eastAsia="Times New Roman" w:hAnsi="Times New Roman"/>
          <w:sz w:val="28"/>
          <w:szCs w:val="28"/>
        </w:rPr>
        <w:t>;</w:t>
      </w:r>
      <w:r w:rsidR="00133BED" w:rsidRPr="00963BD2">
        <w:rPr>
          <w:rFonts w:ascii="Times New Roman" w:eastAsia="Times New Roman" w:hAnsi="Times New Roman"/>
          <w:sz w:val="28"/>
          <w:szCs w:val="28"/>
          <w:lang w:val="en-US"/>
        </w:rPr>
        <w:t xml:space="preserve"> or</w:t>
      </w:r>
    </w:p>
    <w:p w:rsidR="00DC4C96" w:rsidRPr="00963BD2" w:rsidRDefault="00DC4C96" w:rsidP="00DC4C96">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rPr>
        <w:t xml:space="preserve">- </w:t>
      </w:r>
      <w:r w:rsidR="00133BED" w:rsidRPr="00963BD2">
        <w:rPr>
          <w:rFonts w:ascii="Times New Roman" w:eastAsia="Times New Roman" w:hAnsi="Times New Roman"/>
          <w:sz w:val="28"/>
          <w:szCs w:val="28"/>
          <w:lang w:val="en-US"/>
        </w:rPr>
        <w:t xml:space="preserve">it </w:t>
      </w:r>
      <w:r w:rsidR="0075366B" w:rsidRPr="00963BD2">
        <w:rPr>
          <w:rFonts w:ascii="Times New Roman" w:eastAsia="Times New Roman" w:hAnsi="Times New Roman"/>
          <w:sz w:val="28"/>
          <w:szCs w:val="28"/>
          <w:lang w:val="en-US"/>
        </w:rPr>
        <w:t>is provided for by law.</w:t>
      </w:r>
    </w:p>
    <w:p w:rsidR="00DC4C96" w:rsidRPr="00963BD2" w:rsidRDefault="00002B7D" w:rsidP="00DC4C96">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 xml:space="preserve">For issuance of first </w:t>
      </w:r>
      <w:r w:rsidR="0075366B" w:rsidRPr="00963BD2">
        <w:rPr>
          <w:rFonts w:ascii="Times New Roman" w:hAnsi="Times New Roman"/>
          <w:bCs/>
          <w:sz w:val="28"/>
          <w:szCs w:val="28"/>
          <w:u w:val="single"/>
          <w:lang w:val="en-US"/>
        </w:rPr>
        <w:t>ID</w:t>
      </w:r>
      <w:r w:rsidRPr="00963BD2">
        <w:rPr>
          <w:rFonts w:ascii="Times New Roman" w:hAnsi="Times New Roman"/>
          <w:bCs/>
          <w:sz w:val="28"/>
          <w:szCs w:val="28"/>
          <w:u w:val="single"/>
          <w:lang w:val="en-US"/>
        </w:rPr>
        <w:t xml:space="preserve"> card the following documents </w:t>
      </w:r>
      <w:r w:rsidR="00133BED" w:rsidRPr="00963BD2">
        <w:rPr>
          <w:rFonts w:ascii="Times New Roman" w:hAnsi="Times New Roman"/>
          <w:bCs/>
          <w:sz w:val="28"/>
          <w:szCs w:val="28"/>
          <w:u w:val="single"/>
          <w:lang w:val="en-US"/>
        </w:rPr>
        <w:t>shall</w:t>
      </w:r>
      <w:r w:rsidRPr="00963BD2">
        <w:rPr>
          <w:rFonts w:ascii="Times New Roman" w:hAnsi="Times New Roman"/>
          <w:bCs/>
          <w:sz w:val="28"/>
          <w:szCs w:val="28"/>
          <w:u w:val="single"/>
          <w:lang w:val="en-US"/>
        </w:rPr>
        <w:t xml:space="preserve"> be presented:</w:t>
      </w:r>
    </w:p>
    <w:p w:rsidR="00DC4C96" w:rsidRPr="00963BD2" w:rsidRDefault="00133BED" w:rsidP="00DC4C96">
      <w:pPr>
        <w:spacing w:line="320" w:lineRule="exact"/>
        <w:ind w:firstLine="851"/>
        <w:rPr>
          <w:rFonts w:ascii="Times New Roman" w:hAnsi="Times New Roman"/>
          <w:sz w:val="28"/>
          <w:szCs w:val="28"/>
        </w:rPr>
      </w:pPr>
      <w:bookmarkStart w:id="1" w:name="Начини_на_плащане_на_таксите"/>
      <w:r w:rsidRPr="00963BD2">
        <w:rPr>
          <w:rFonts w:ascii="Times New Roman" w:hAnsi="Times New Roman"/>
          <w:sz w:val="28"/>
          <w:szCs w:val="28"/>
        </w:rPr>
        <w:t xml:space="preserve">- </w:t>
      </w:r>
      <w:r w:rsidR="0022509F" w:rsidRPr="00963BD2">
        <w:rPr>
          <w:rFonts w:ascii="Times New Roman" w:hAnsi="Times New Roman"/>
          <w:sz w:val="28"/>
          <w:szCs w:val="28"/>
          <w:lang w:val="en-US"/>
        </w:rPr>
        <w:t xml:space="preserve">document for paid state fee (no fee is </w:t>
      </w:r>
      <w:r w:rsidR="009F31A0" w:rsidRPr="00963BD2">
        <w:rPr>
          <w:rFonts w:ascii="Times New Roman" w:hAnsi="Times New Roman"/>
          <w:sz w:val="28"/>
          <w:szCs w:val="28"/>
          <w:lang w:val="en-US"/>
        </w:rPr>
        <w:t>charged</w:t>
      </w:r>
      <w:r w:rsidR="0022509F" w:rsidRPr="00963BD2">
        <w:rPr>
          <w:rFonts w:ascii="Times New Roman" w:hAnsi="Times New Roman"/>
          <w:sz w:val="28"/>
          <w:szCs w:val="28"/>
          <w:lang w:val="en-US"/>
        </w:rPr>
        <w:t xml:space="preserve"> to applicants aged between 14 and 16 </w:t>
      </w:r>
      <w:r w:rsidR="009F31A0" w:rsidRPr="00963BD2">
        <w:rPr>
          <w:rFonts w:ascii="Times New Roman" w:hAnsi="Times New Roman"/>
          <w:sz w:val="28"/>
          <w:szCs w:val="28"/>
          <w:lang w:val="en-US"/>
        </w:rPr>
        <w:t xml:space="preserve">years old </w:t>
      </w:r>
      <w:r w:rsidR="0022509F" w:rsidRPr="00963BD2">
        <w:rPr>
          <w:rFonts w:ascii="Times New Roman" w:hAnsi="Times New Roman"/>
          <w:sz w:val="28"/>
          <w:szCs w:val="28"/>
          <w:lang w:val="en-US"/>
        </w:rPr>
        <w:t>and over 70</w:t>
      </w:r>
      <w:r w:rsidR="009F31A0" w:rsidRPr="00963BD2">
        <w:rPr>
          <w:rFonts w:ascii="Times New Roman" w:hAnsi="Times New Roman"/>
          <w:sz w:val="28"/>
          <w:szCs w:val="28"/>
          <w:lang w:val="en-US"/>
        </w:rPr>
        <w:t xml:space="preserve"> years old</w:t>
      </w:r>
      <w:r w:rsidR="0022509F" w:rsidRPr="00963BD2">
        <w:rPr>
          <w:rFonts w:ascii="Times New Roman" w:hAnsi="Times New Roman"/>
          <w:sz w:val="28"/>
          <w:szCs w:val="28"/>
          <w:lang w:val="en-US"/>
        </w:rPr>
        <w:t>)</w:t>
      </w:r>
      <w:r w:rsidR="00DC4C96"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2451F8" w:rsidRPr="00963BD2">
        <w:rPr>
          <w:rFonts w:ascii="Times New Roman" w:hAnsi="Times New Roman"/>
          <w:sz w:val="28"/>
          <w:szCs w:val="28"/>
          <w:lang w:val="en-US"/>
        </w:rPr>
        <w:t>birth certificate, a copy of which is attached to the application</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2451F8" w:rsidRPr="00963BD2">
        <w:rPr>
          <w:rFonts w:ascii="Times New Roman" w:hAnsi="Times New Roman"/>
          <w:sz w:val="28"/>
          <w:szCs w:val="28"/>
          <w:lang w:val="en-US"/>
        </w:rPr>
        <w:t xml:space="preserve">official document for obtained Bulgarian nationality (issued by the Ministry of Justice) and </w:t>
      </w:r>
      <w:r w:rsidR="00133BED" w:rsidRPr="00963BD2">
        <w:rPr>
          <w:rFonts w:ascii="Times New Roman" w:hAnsi="Times New Roman"/>
          <w:sz w:val="28"/>
          <w:szCs w:val="28"/>
          <w:lang w:val="en-US"/>
        </w:rPr>
        <w:t xml:space="preserve">a </w:t>
      </w:r>
      <w:r w:rsidR="002451F8" w:rsidRPr="00963BD2">
        <w:rPr>
          <w:rFonts w:ascii="Times New Roman" w:hAnsi="Times New Roman"/>
          <w:sz w:val="28"/>
          <w:szCs w:val="28"/>
          <w:lang w:val="en-US"/>
        </w:rPr>
        <w:t xml:space="preserve">copy of the national </w:t>
      </w:r>
      <w:r w:rsidR="0075366B" w:rsidRPr="00963BD2">
        <w:rPr>
          <w:rFonts w:ascii="Times New Roman" w:hAnsi="Times New Roman"/>
          <w:sz w:val="28"/>
          <w:szCs w:val="28"/>
          <w:lang w:val="en-US"/>
        </w:rPr>
        <w:t>ID</w:t>
      </w:r>
      <w:r w:rsidR="002451F8" w:rsidRPr="00963BD2">
        <w:rPr>
          <w:rFonts w:ascii="Times New Roman" w:hAnsi="Times New Roman"/>
          <w:sz w:val="28"/>
          <w:szCs w:val="28"/>
          <w:lang w:val="en-US"/>
        </w:rPr>
        <w:t xml:space="preserve"> document or travel document where applicable.</w:t>
      </w:r>
    </w:p>
    <w:p w:rsidR="00DC4C96" w:rsidRPr="00963BD2" w:rsidRDefault="002451F8" w:rsidP="00DC4C96">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For re</w:t>
      </w:r>
      <w:r w:rsidR="00133BED" w:rsidRPr="00963BD2">
        <w:rPr>
          <w:rFonts w:ascii="Times New Roman" w:hAnsi="Times New Roman"/>
          <w:bCs/>
          <w:sz w:val="28"/>
          <w:szCs w:val="28"/>
          <w:u w:val="single"/>
          <w:lang w:val="en-US"/>
        </w:rPr>
        <w:t>newal</w:t>
      </w:r>
      <w:r w:rsidRPr="00963BD2">
        <w:rPr>
          <w:rFonts w:ascii="Times New Roman" w:hAnsi="Times New Roman"/>
          <w:bCs/>
          <w:sz w:val="28"/>
          <w:szCs w:val="28"/>
          <w:u w:val="single"/>
          <w:lang w:val="en-US"/>
        </w:rPr>
        <w:t xml:space="preserve"> of </w:t>
      </w:r>
      <w:r w:rsidR="0075366B" w:rsidRPr="00963BD2">
        <w:rPr>
          <w:rFonts w:ascii="Times New Roman" w:hAnsi="Times New Roman"/>
          <w:bCs/>
          <w:sz w:val="28"/>
          <w:szCs w:val="28"/>
          <w:u w:val="single"/>
          <w:lang w:val="en-US"/>
        </w:rPr>
        <w:t>ID</w:t>
      </w:r>
      <w:r w:rsidRPr="00963BD2">
        <w:rPr>
          <w:rFonts w:ascii="Times New Roman" w:hAnsi="Times New Roman"/>
          <w:bCs/>
          <w:sz w:val="28"/>
          <w:szCs w:val="28"/>
          <w:u w:val="single"/>
          <w:lang w:val="en-US"/>
        </w:rPr>
        <w:t xml:space="preserve"> card the following documents </w:t>
      </w:r>
      <w:r w:rsidR="00133BED" w:rsidRPr="00963BD2">
        <w:rPr>
          <w:rFonts w:ascii="Times New Roman" w:hAnsi="Times New Roman"/>
          <w:bCs/>
          <w:sz w:val="28"/>
          <w:szCs w:val="28"/>
          <w:u w:val="single"/>
          <w:lang w:val="en-US"/>
        </w:rPr>
        <w:t>shall</w:t>
      </w:r>
      <w:r w:rsidRPr="00963BD2">
        <w:rPr>
          <w:rFonts w:ascii="Times New Roman" w:hAnsi="Times New Roman"/>
          <w:bCs/>
          <w:sz w:val="28"/>
          <w:szCs w:val="28"/>
          <w:u w:val="single"/>
          <w:lang w:val="en-US"/>
        </w:rPr>
        <w:t xml:space="preserve"> be presented</w:t>
      </w:r>
      <w:r w:rsidR="00DC4C96" w:rsidRPr="00963BD2">
        <w:rPr>
          <w:rFonts w:ascii="Times New Roman" w:hAnsi="Times New Roman"/>
          <w:sz w:val="28"/>
          <w:szCs w:val="28"/>
          <w:u w:val="single"/>
        </w:rPr>
        <w:t>:</w:t>
      </w:r>
    </w:p>
    <w:p w:rsidR="00DC4C96" w:rsidRPr="00963BD2" w:rsidRDefault="00133BED"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75366B" w:rsidRPr="00963BD2">
        <w:rPr>
          <w:rFonts w:ascii="Times New Roman" w:hAnsi="Times New Roman"/>
          <w:sz w:val="28"/>
          <w:szCs w:val="28"/>
          <w:lang w:val="en-US"/>
        </w:rPr>
        <w:t>ID</w:t>
      </w:r>
      <w:r w:rsidR="002451F8" w:rsidRPr="00963BD2">
        <w:rPr>
          <w:rFonts w:ascii="Times New Roman" w:hAnsi="Times New Roman"/>
          <w:sz w:val="28"/>
          <w:szCs w:val="28"/>
          <w:lang w:val="en-US"/>
        </w:rPr>
        <w:t xml:space="preserve"> card (</w:t>
      </w:r>
      <w:r w:rsidR="0018391A" w:rsidRPr="00963BD2">
        <w:rPr>
          <w:rFonts w:ascii="Times New Roman" w:hAnsi="Times New Roman"/>
          <w:sz w:val="28"/>
          <w:szCs w:val="28"/>
          <w:lang w:val="en-US"/>
        </w:rPr>
        <w:t>upon expiration</w:t>
      </w:r>
      <w:r w:rsidR="002451F8" w:rsidRPr="00963BD2">
        <w:rPr>
          <w:rFonts w:ascii="Times New Roman" w:hAnsi="Times New Roman"/>
          <w:sz w:val="28"/>
          <w:szCs w:val="28"/>
          <w:lang w:val="en-US"/>
        </w:rPr>
        <w:t xml:space="preserve">; </w:t>
      </w:r>
      <w:r w:rsidR="0018391A" w:rsidRPr="00963BD2">
        <w:rPr>
          <w:rFonts w:ascii="Times New Roman" w:hAnsi="Times New Roman"/>
          <w:sz w:val="28"/>
          <w:szCs w:val="28"/>
          <w:lang w:val="en-US"/>
        </w:rPr>
        <w:t>if</w:t>
      </w:r>
      <w:r w:rsidR="002451F8" w:rsidRPr="00963BD2">
        <w:rPr>
          <w:rFonts w:ascii="Times New Roman" w:hAnsi="Times New Roman"/>
          <w:sz w:val="28"/>
          <w:szCs w:val="28"/>
          <w:lang w:val="en-US"/>
        </w:rPr>
        <w:t xml:space="preserve"> damaged; when </w:t>
      </w:r>
      <w:r w:rsidR="0018391A" w:rsidRPr="00963BD2">
        <w:rPr>
          <w:rFonts w:ascii="Times New Roman" w:hAnsi="Times New Roman"/>
          <w:sz w:val="28"/>
          <w:szCs w:val="28"/>
          <w:lang w:val="en-US"/>
        </w:rPr>
        <w:t xml:space="preserve">significant and permanent alterations of the facial image </w:t>
      </w:r>
      <w:r w:rsidR="002451F8" w:rsidRPr="00963BD2">
        <w:rPr>
          <w:rFonts w:ascii="Times New Roman" w:hAnsi="Times New Roman"/>
          <w:sz w:val="28"/>
          <w:szCs w:val="28"/>
          <w:lang w:val="en-US"/>
        </w:rPr>
        <w:t xml:space="preserve">have occurred) – is presented to be destroyed upon receiving the new </w:t>
      </w:r>
      <w:r w:rsidR="0075366B" w:rsidRPr="00963BD2">
        <w:rPr>
          <w:rFonts w:ascii="Times New Roman" w:hAnsi="Times New Roman"/>
          <w:sz w:val="28"/>
          <w:szCs w:val="28"/>
          <w:lang w:val="en-US"/>
        </w:rPr>
        <w:t>ID</w:t>
      </w:r>
      <w:r w:rsidR="002451F8" w:rsidRPr="00963BD2">
        <w:rPr>
          <w:rFonts w:ascii="Times New Roman" w:hAnsi="Times New Roman"/>
          <w:sz w:val="28"/>
          <w:szCs w:val="28"/>
          <w:lang w:val="en-US"/>
        </w:rPr>
        <w:t xml:space="preserve"> card)</w:t>
      </w:r>
      <w:r w:rsidR="00DC4C96" w:rsidRPr="00963BD2">
        <w:rPr>
          <w:rFonts w:ascii="Times New Roman" w:hAnsi="Times New Roman"/>
          <w:sz w:val="28"/>
          <w:szCs w:val="28"/>
        </w:rPr>
        <w:t>;</w:t>
      </w:r>
    </w:p>
    <w:p w:rsidR="00DC4C96" w:rsidRPr="00963BD2" w:rsidRDefault="00133BED" w:rsidP="00DC4C96">
      <w:pPr>
        <w:spacing w:line="320" w:lineRule="exact"/>
        <w:ind w:firstLine="851"/>
        <w:rPr>
          <w:rStyle w:val="Hyperlink"/>
          <w:rFonts w:ascii="Times New Roman" w:hAnsi="Times New Roman"/>
          <w:color w:val="auto"/>
          <w:sz w:val="28"/>
          <w:szCs w:val="28"/>
          <w:u w:val="none"/>
        </w:rPr>
      </w:pPr>
      <w:r w:rsidRPr="00963BD2">
        <w:rPr>
          <w:rFonts w:ascii="Times New Roman" w:hAnsi="Times New Roman"/>
          <w:sz w:val="28"/>
          <w:szCs w:val="28"/>
        </w:rPr>
        <w:t xml:space="preserve">- </w:t>
      </w:r>
      <w:r w:rsidR="002451F8" w:rsidRPr="00963BD2">
        <w:rPr>
          <w:rFonts w:ascii="Times New Roman" w:hAnsi="Times New Roman"/>
          <w:sz w:val="28"/>
          <w:szCs w:val="28"/>
          <w:lang w:val="en-US"/>
        </w:rPr>
        <w:t>document for paid state fee</w:t>
      </w:r>
      <w:bookmarkEnd w:id="1"/>
      <w:r w:rsidR="002451F8" w:rsidRPr="00963BD2">
        <w:rPr>
          <w:rFonts w:ascii="Times New Roman" w:hAnsi="Times New Roman"/>
          <w:sz w:val="28"/>
          <w:szCs w:val="28"/>
          <w:lang w:val="en-US"/>
        </w:rPr>
        <w:t>.</w:t>
      </w:r>
    </w:p>
    <w:p w:rsidR="00DC4C96" w:rsidRPr="00963BD2" w:rsidRDefault="0075366B" w:rsidP="00DC4C96">
      <w:pPr>
        <w:widowControl w:val="0"/>
        <w:autoSpaceDE w:val="0"/>
        <w:autoSpaceDN w:val="0"/>
        <w:adjustRightInd w:val="0"/>
        <w:spacing w:line="320" w:lineRule="exact"/>
        <w:ind w:firstLine="850"/>
        <w:rPr>
          <w:rFonts w:ascii="Times New Roman" w:eastAsia="Times New Roman" w:hAnsi="Times New Roman"/>
          <w:sz w:val="28"/>
          <w:szCs w:val="28"/>
          <w:u w:val="single"/>
          <w:lang w:eastAsia="bg-BG"/>
        </w:rPr>
      </w:pPr>
      <w:r w:rsidRPr="00963BD2">
        <w:rPr>
          <w:rFonts w:ascii="Times New Roman" w:eastAsia="Times New Roman" w:hAnsi="Times New Roman"/>
          <w:sz w:val="28"/>
          <w:szCs w:val="28"/>
          <w:u w:val="single"/>
          <w:lang w:val="en-US" w:eastAsia="bg-BG"/>
        </w:rPr>
        <w:t>When re</w:t>
      </w:r>
      <w:r w:rsidR="00133BED" w:rsidRPr="00963BD2">
        <w:rPr>
          <w:rFonts w:ascii="Times New Roman" w:eastAsia="Times New Roman" w:hAnsi="Times New Roman"/>
          <w:sz w:val="28"/>
          <w:szCs w:val="28"/>
          <w:u w:val="single"/>
          <w:lang w:val="en-US" w:eastAsia="bg-BG"/>
        </w:rPr>
        <w:t>newing</w:t>
      </w:r>
      <w:r w:rsidRPr="00963BD2">
        <w:rPr>
          <w:rFonts w:ascii="Times New Roman" w:eastAsia="Times New Roman" w:hAnsi="Times New Roman"/>
          <w:sz w:val="28"/>
          <w:szCs w:val="28"/>
          <w:u w:val="single"/>
          <w:lang w:val="en-US" w:eastAsia="bg-BG"/>
        </w:rPr>
        <w:t xml:space="preserve"> the ID card the following documents are attached to the application:</w:t>
      </w:r>
    </w:p>
    <w:p w:rsidR="00DC4C96" w:rsidRPr="00963BD2" w:rsidRDefault="00DC4C96" w:rsidP="00DC4C96">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0075366B" w:rsidRPr="00963BD2">
        <w:rPr>
          <w:rFonts w:ascii="Times New Roman" w:eastAsia="Times New Roman" w:hAnsi="Times New Roman"/>
          <w:sz w:val="28"/>
          <w:szCs w:val="28"/>
          <w:lang w:val="en-US" w:eastAsia="bg-BG"/>
        </w:rPr>
        <w:t xml:space="preserve">Declaration </w:t>
      </w:r>
      <w:r w:rsidR="00B56765" w:rsidRPr="00963BD2">
        <w:rPr>
          <w:rFonts w:ascii="Times New Roman" w:eastAsia="Times New Roman" w:hAnsi="Times New Roman"/>
          <w:sz w:val="28"/>
          <w:szCs w:val="28"/>
          <w:lang w:val="en-US" w:eastAsia="bg-BG"/>
        </w:rPr>
        <w:t xml:space="preserve">under Art. 17, Para. </w:t>
      </w:r>
      <w:r w:rsidR="00F01DAB" w:rsidRPr="00963BD2">
        <w:rPr>
          <w:rFonts w:ascii="Times New Roman" w:eastAsia="Times New Roman" w:hAnsi="Times New Roman"/>
          <w:sz w:val="28"/>
          <w:szCs w:val="28"/>
          <w:lang w:val="en-US" w:eastAsia="bg-BG"/>
        </w:rPr>
        <w:t xml:space="preserve">1 </w:t>
      </w:r>
      <w:r w:rsidR="00EA5944" w:rsidRPr="00963BD2">
        <w:rPr>
          <w:rFonts w:ascii="Times New Roman" w:eastAsia="Times New Roman" w:hAnsi="Times New Roman"/>
          <w:sz w:val="28"/>
          <w:szCs w:val="28"/>
          <w:lang w:val="en-US" w:eastAsia="bg-BG"/>
        </w:rPr>
        <w:t>a</w:t>
      </w:r>
      <w:r w:rsidR="00B56765" w:rsidRPr="00963BD2">
        <w:rPr>
          <w:rFonts w:ascii="Times New Roman" w:eastAsia="Times New Roman" w:hAnsi="Times New Roman"/>
          <w:sz w:val="28"/>
          <w:szCs w:val="28"/>
          <w:lang w:val="en-US" w:eastAsia="bg-BG"/>
        </w:rPr>
        <w:t xml:space="preserve">nd a document proving the circumstances, where </w:t>
      </w:r>
      <w:r w:rsidR="00F01DAB" w:rsidRPr="00963BD2">
        <w:rPr>
          <w:rFonts w:ascii="Times New Roman" w:eastAsia="Times New Roman" w:hAnsi="Times New Roman"/>
          <w:sz w:val="28"/>
          <w:szCs w:val="28"/>
          <w:lang w:val="en-US" w:eastAsia="bg-BG"/>
        </w:rPr>
        <w:t>such document is available and</w:t>
      </w:r>
      <w:r w:rsidR="00B56765" w:rsidRPr="00963BD2">
        <w:rPr>
          <w:rFonts w:ascii="Times New Roman" w:eastAsia="Times New Roman" w:hAnsi="Times New Roman"/>
          <w:sz w:val="28"/>
          <w:szCs w:val="28"/>
          <w:lang w:val="en-US" w:eastAsia="bg-BG"/>
        </w:rPr>
        <w:t xml:space="preserve"> is issued by the competent authorities – in cases of lost, stolen, damaged or destroyed ID card</w:t>
      </w:r>
      <w:r w:rsidRPr="00963BD2">
        <w:rPr>
          <w:rFonts w:ascii="Times New Roman" w:eastAsia="Times New Roman" w:hAnsi="Times New Roman"/>
          <w:sz w:val="28"/>
          <w:szCs w:val="28"/>
          <w:lang w:eastAsia="bg-BG"/>
        </w:rPr>
        <w:t>;</w:t>
      </w:r>
    </w:p>
    <w:p w:rsidR="00DC4C96" w:rsidRPr="00963BD2" w:rsidRDefault="00DC4C96" w:rsidP="00DC4C96">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00B56765" w:rsidRPr="00963BD2">
        <w:rPr>
          <w:rFonts w:ascii="Times New Roman" w:eastAsia="Times New Roman" w:hAnsi="Times New Roman"/>
          <w:sz w:val="28"/>
          <w:szCs w:val="28"/>
          <w:lang w:val="en-US" w:eastAsia="bg-BG"/>
        </w:rPr>
        <w:t xml:space="preserve">official document issued by the respective competent authorities – when </w:t>
      </w:r>
      <w:r w:rsidR="00F01DAB" w:rsidRPr="00963BD2">
        <w:rPr>
          <w:rFonts w:ascii="Times New Roman" w:eastAsia="Times New Roman" w:hAnsi="Times New Roman"/>
          <w:sz w:val="28"/>
          <w:szCs w:val="28"/>
          <w:lang w:val="en-US" w:eastAsia="bg-BG"/>
        </w:rPr>
        <w:t xml:space="preserve">significant or enduring </w:t>
      </w:r>
      <w:r w:rsidR="00B56765" w:rsidRPr="00963BD2">
        <w:rPr>
          <w:rFonts w:ascii="Times New Roman" w:eastAsia="Times New Roman" w:hAnsi="Times New Roman"/>
          <w:sz w:val="28"/>
          <w:szCs w:val="28"/>
          <w:lang w:val="en-US" w:eastAsia="bg-BG"/>
        </w:rPr>
        <w:t>facial image changes have occurred</w:t>
      </w:r>
      <w:r w:rsidRPr="00963BD2">
        <w:rPr>
          <w:rFonts w:ascii="Times New Roman" w:eastAsia="Times New Roman" w:hAnsi="Times New Roman"/>
          <w:sz w:val="28"/>
          <w:szCs w:val="28"/>
          <w:lang w:eastAsia="bg-BG"/>
        </w:rPr>
        <w:t xml:space="preserve">; </w:t>
      </w:r>
    </w:p>
    <w:p w:rsidR="00DC4C96" w:rsidRPr="00963BD2" w:rsidRDefault="00DC4C96" w:rsidP="00DC4C96">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00C1079B" w:rsidRPr="00963BD2">
        <w:rPr>
          <w:rFonts w:ascii="Times New Roman" w:eastAsia="Times New Roman" w:hAnsi="Times New Roman"/>
          <w:sz w:val="28"/>
          <w:szCs w:val="28"/>
          <w:lang w:val="en-US" w:eastAsia="bg-BG"/>
        </w:rPr>
        <w:t xml:space="preserve">valid document certifying </w:t>
      </w:r>
      <w:r w:rsidR="00511E6B" w:rsidRPr="00963BD2">
        <w:rPr>
          <w:rFonts w:ascii="Times New Roman" w:eastAsia="Times New Roman" w:hAnsi="Times New Roman"/>
          <w:sz w:val="28"/>
          <w:szCs w:val="28"/>
          <w:lang w:val="en-US" w:eastAsia="bg-BG"/>
        </w:rPr>
        <w:t>permanent</w:t>
      </w:r>
      <w:r w:rsidR="00C1079B" w:rsidRPr="00963BD2">
        <w:rPr>
          <w:rFonts w:ascii="Times New Roman" w:eastAsia="Times New Roman" w:hAnsi="Times New Roman"/>
          <w:sz w:val="28"/>
          <w:szCs w:val="28"/>
          <w:lang w:val="en-US" w:eastAsia="bg-BG"/>
        </w:rPr>
        <w:t xml:space="preserve"> </w:t>
      </w:r>
      <w:r w:rsidR="004A056C" w:rsidRPr="00963BD2">
        <w:rPr>
          <w:rFonts w:ascii="Times New Roman" w:eastAsia="Times New Roman" w:hAnsi="Times New Roman"/>
          <w:sz w:val="28"/>
          <w:szCs w:val="28"/>
          <w:lang w:val="en-US" w:eastAsia="bg-BG"/>
        </w:rPr>
        <w:t>disability of 50</w:t>
      </w:r>
      <w:r w:rsidR="007A0725" w:rsidRPr="00963BD2">
        <w:rPr>
          <w:rFonts w:ascii="Times New Roman" w:eastAsia="Times New Roman" w:hAnsi="Times New Roman"/>
          <w:sz w:val="28"/>
          <w:szCs w:val="28"/>
          <w:lang w:val="en-US" w:eastAsia="bg-BG"/>
        </w:rPr>
        <w:t>%</w:t>
      </w:r>
      <w:r w:rsidR="004A056C" w:rsidRPr="00963BD2">
        <w:rPr>
          <w:rFonts w:ascii="Times New Roman" w:eastAsia="Times New Roman" w:hAnsi="Times New Roman"/>
          <w:sz w:val="28"/>
          <w:szCs w:val="28"/>
          <w:lang w:val="en-US" w:eastAsia="bg-BG"/>
        </w:rPr>
        <w:t xml:space="preserve"> and above 50% - </w:t>
      </w:r>
      <w:r w:rsidR="007A0725" w:rsidRPr="00963BD2">
        <w:rPr>
          <w:rFonts w:ascii="Times New Roman" w:eastAsia="Times New Roman" w:hAnsi="Times New Roman"/>
          <w:sz w:val="28"/>
          <w:szCs w:val="28"/>
          <w:lang w:val="en-US" w:eastAsia="bg-BG"/>
        </w:rPr>
        <w:t xml:space="preserve">where such document is </w:t>
      </w:r>
      <w:r w:rsidR="00993B7B" w:rsidRPr="00963BD2">
        <w:rPr>
          <w:rFonts w:ascii="Times New Roman" w:eastAsia="Times New Roman" w:hAnsi="Times New Roman"/>
          <w:sz w:val="28"/>
          <w:szCs w:val="28"/>
          <w:lang w:val="en-US" w:eastAsia="bg-BG"/>
        </w:rPr>
        <w:t>availab</w:t>
      </w:r>
      <w:r w:rsidR="007A0725" w:rsidRPr="00963BD2">
        <w:rPr>
          <w:rFonts w:ascii="Times New Roman" w:eastAsia="Times New Roman" w:hAnsi="Times New Roman"/>
          <w:sz w:val="28"/>
          <w:szCs w:val="28"/>
          <w:lang w:val="en-US" w:eastAsia="bg-BG"/>
        </w:rPr>
        <w:t>le</w:t>
      </w:r>
      <w:r w:rsidR="00993B7B" w:rsidRPr="00963BD2">
        <w:rPr>
          <w:rFonts w:ascii="Times New Roman" w:eastAsia="Times New Roman" w:hAnsi="Times New Roman"/>
          <w:sz w:val="28"/>
          <w:szCs w:val="28"/>
          <w:lang w:val="en-US" w:eastAsia="bg-BG"/>
        </w:rPr>
        <w:t>.</w:t>
      </w:r>
      <w:r w:rsidRPr="00963BD2">
        <w:rPr>
          <w:rFonts w:ascii="Times New Roman" w:eastAsia="Times New Roman" w:hAnsi="Times New Roman"/>
          <w:sz w:val="28"/>
          <w:szCs w:val="28"/>
          <w:lang w:val="en-US" w:eastAsia="bg-BG"/>
        </w:rPr>
        <w:t> </w:t>
      </w:r>
    </w:p>
    <w:p w:rsidR="00DC4C96" w:rsidRPr="00963BD2" w:rsidRDefault="00B171B4"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lastRenderedPageBreak/>
        <w:t xml:space="preserve">The </w:t>
      </w:r>
      <w:r w:rsidR="00E24F08" w:rsidRPr="00963BD2">
        <w:rPr>
          <w:rFonts w:ascii="Times New Roman" w:hAnsi="Times New Roman"/>
          <w:sz w:val="28"/>
          <w:szCs w:val="28"/>
          <w:lang w:val="en-US"/>
        </w:rPr>
        <w:t xml:space="preserve">official </w:t>
      </w:r>
      <w:r w:rsidR="00256FC1" w:rsidRPr="00963BD2">
        <w:rPr>
          <w:rFonts w:ascii="Times New Roman" w:hAnsi="Times New Roman"/>
          <w:sz w:val="28"/>
          <w:szCs w:val="28"/>
          <w:lang w:val="en-US"/>
        </w:rPr>
        <w:t xml:space="preserve">accepts the application and the attached to it documents. They </w:t>
      </w:r>
      <w:r w:rsidR="00A1389E" w:rsidRPr="00963BD2">
        <w:rPr>
          <w:rFonts w:ascii="Times New Roman" w:hAnsi="Times New Roman"/>
          <w:sz w:val="28"/>
          <w:szCs w:val="28"/>
          <w:lang w:val="en-US"/>
        </w:rPr>
        <w:t xml:space="preserve">take the facial image of the applicant and capture their signature. The applicant is </w:t>
      </w:r>
      <w:r w:rsidR="00E24F08" w:rsidRPr="00963BD2">
        <w:rPr>
          <w:rFonts w:ascii="Times New Roman" w:hAnsi="Times New Roman"/>
          <w:sz w:val="28"/>
          <w:szCs w:val="28"/>
          <w:lang w:val="en-US"/>
        </w:rPr>
        <w:t>given</w:t>
      </w:r>
      <w:r w:rsidR="00A1389E" w:rsidRPr="00963BD2">
        <w:rPr>
          <w:rFonts w:ascii="Times New Roman" w:hAnsi="Times New Roman"/>
          <w:sz w:val="28"/>
          <w:szCs w:val="28"/>
          <w:lang w:val="en-US"/>
        </w:rPr>
        <w:t xml:space="preserve"> a registration receipt bearing the place and the date of delivery.</w:t>
      </w:r>
    </w:p>
    <w:p w:rsidR="00DC4C96" w:rsidRPr="00963BD2" w:rsidRDefault="00A1389E" w:rsidP="00DC4C96">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 xml:space="preserve">Specificities of </w:t>
      </w:r>
      <w:r w:rsidR="00A42DC0" w:rsidRPr="00963BD2">
        <w:rPr>
          <w:rFonts w:ascii="Times New Roman" w:hAnsi="Times New Roman"/>
          <w:bCs/>
          <w:sz w:val="28"/>
          <w:szCs w:val="28"/>
          <w:u w:val="single"/>
          <w:lang w:val="en-US"/>
        </w:rPr>
        <w:t>submitting</w:t>
      </w:r>
      <w:r w:rsidRPr="00963BD2">
        <w:rPr>
          <w:rFonts w:ascii="Times New Roman" w:hAnsi="Times New Roman"/>
          <w:bCs/>
          <w:sz w:val="28"/>
          <w:szCs w:val="28"/>
          <w:u w:val="single"/>
          <w:lang w:val="en-US"/>
        </w:rPr>
        <w:t xml:space="preserve"> </w:t>
      </w:r>
      <w:r w:rsidR="00E24F08" w:rsidRPr="00963BD2">
        <w:rPr>
          <w:rFonts w:ascii="Times New Roman" w:hAnsi="Times New Roman"/>
          <w:bCs/>
          <w:sz w:val="28"/>
          <w:szCs w:val="28"/>
          <w:u w:val="single"/>
          <w:lang w:val="en-US"/>
        </w:rPr>
        <w:t xml:space="preserve">an </w:t>
      </w:r>
      <w:r w:rsidR="007C08F1" w:rsidRPr="00963BD2">
        <w:rPr>
          <w:rFonts w:ascii="Times New Roman" w:hAnsi="Times New Roman"/>
          <w:bCs/>
          <w:sz w:val="28"/>
          <w:szCs w:val="28"/>
          <w:u w:val="single"/>
          <w:lang w:val="en-US"/>
        </w:rPr>
        <w:t xml:space="preserve">application </w:t>
      </w:r>
      <w:r w:rsidRPr="00963BD2">
        <w:rPr>
          <w:rFonts w:ascii="Times New Roman" w:hAnsi="Times New Roman"/>
          <w:bCs/>
          <w:sz w:val="28"/>
          <w:szCs w:val="28"/>
          <w:u w:val="single"/>
          <w:lang w:val="en-US"/>
        </w:rPr>
        <w:t xml:space="preserve">for issuance of </w:t>
      </w:r>
      <w:r w:rsidR="00E24F08" w:rsidRPr="00963BD2">
        <w:rPr>
          <w:rFonts w:ascii="Times New Roman" w:hAnsi="Times New Roman"/>
          <w:bCs/>
          <w:sz w:val="28"/>
          <w:szCs w:val="28"/>
          <w:u w:val="single"/>
          <w:lang w:val="en-US"/>
        </w:rPr>
        <w:t xml:space="preserve">an </w:t>
      </w:r>
      <w:r w:rsidRPr="00963BD2">
        <w:rPr>
          <w:rFonts w:ascii="Times New Roman" w:hAnsi="Times New Roman"/>
          <w:bCs/>
          <w:sz w:val="28"/>
          <w:szCs w:val="28"/>
          <w:u w:val="single"/>
          <w:lang w:val="en-US"/>
        </w:rPr>
        <w:t>ID card:</w:t>
      </w:r>
    </w:p>
    <w:p w:rsidR="00DC4C96" w:rsidRPr="00963BD2" w:rsidRDefault="00A7068E"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A62EB9" w:rsidRPr="00963BD2">
        <w:rPr>
          <w:rFonts w:ascii="Times New Roman" w:hAnsi="Times New Roman"/>
          <w:sz w:val="28"/>
          <w:szCs w:val="28"/>
          <w:lang w:val="en-US"/>
        </w:rPr>
        <w:t xml:space="preserve">children (between 14 and 18 years </w:t>
      </w:r>
      <w:r w:rsidRPr="00963BD2">
        <w:rPr>
          <w:rFonts w:ascii="Times New Roman" w:hAnsi="Times New Roman"/>
          <w:sz w:val="28"/>
          <w:szCs w:val="28"/>
          <w:lang w:val="en-US"/>
        </w:rPr>
        <w:t>old</w:t>
      </w:r>
      <w:r w:rsidR="00A62EB9" w:rsidRPr="00963BD2">
        <w:rPr>
          <w:rFonts w:ascii="Times New Roman" w:hAnsi="Times New Roman"/>
          <w:sz w:val="28"/>
          <w:szCs w:val="28"/>
          <w:lang w:val="en-US"/>
        </w:rPr>
        <w:t xml:space="preserve">) and </w:t>
      </w:r>
      <w:r w:rsidR="00356F2B" w:rsidRPr="00963BD2">
        <w:rPr>
          <w:rFonts w:ascii="Times New Roman" w:hAnsi="Times New Roman"/>
          <w:sz w:val="28"/>
          <w:szCs w:val="28"/>
          <w:lang w:val="en-US"/>
        </w:rPr>
        <w:t xml:space="preserve">persons under judicial disability </w:t>
      </w:r>
      <w:r w:rsidR="00A42DC0" w:rsidRPr="00963BD2">
        <w:rPr>
          <w:rFonts w:ascii="Times New Roman" w:hAnsi="Times New Roman"/>
          <w:sz w:val="28"/>
          <w:szCs w:val="28"/>
          <w:lang w:val="en-US"/>
        </w:rPr>
        <w:t>–</w:t>
      </w:r>
      <w:r w:rsidR="00356F2B" w:rsidRPr="00963BD2">
        <w:rPr>
          <w:rFonts w:ascii="Times New Roman" w:hAnsi="Times New Roman"/>
          <w:sz w:val="28"/>
          <w:szCs w:val="28"/>
          <w:lang w:val="en-US"/>
        </w:rPr>
        <w:t xml:space="preserve"> </w:t>
      </w:r>
      <w:r w:rsidR="00A42DC0" w:rsidRPr="00963BD2">
        <w:rPr>
          <w:rFonts w:ascii="Times New Roman" w:hAnsi="Times New Roman"/>
          <w:sz w:val="28"/>
          <w:szCs w:val="28"/>
          <w:lang w:val="en-US"/>
        </w:rPr>
        <w:t xml:space="preserve">submitted in person and in the presence of a parent, guardian or </w:t>
      </w:r>
      <w:r w:rsidR="00410778" w:rsidRPr="00963BD2">
        <w:rPr>
          <w:rFonts w:ascii="Times New Roman" w:hAnsi="Times New Roman"/>
          <w:sz w:val="28"/>
          <w:szCs w:val="28"/>
          <w:lang w:val="en-US"/>
        </w:rPr>
        <w:t>custodian</w:t>
      </w:r>
      <w:r w:rsidR="00A42DC0" w:rsidRPr="00963BD2">
        <w:rPr>
          <w:rFonts w:ascii="Times New Roman" w:hAnsi="Times New Roman"/>
          <w:sz w:val="28"/>
          <w:szCs w:val="28"/>
          <w:lang w:val="en-US"/>
        </w:rPr>
        <w:t>, who signs the application</w:t>
      </w:r>
      <w:r w:rsidR="00DC4C96"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A42DC0" w:rsidRPr="00963BD2">
        <w:rPr>
          <w:rFonts w:ascii="Times New Roman" w:hAnsi="Times New Roman"/>
          <w:sz w:val="28"/>
          <w:szCs w:val="28"/>
          <w:lang w:val="en-US"/>
        </w:rPr>
        <w:t xml:space="preserve">children (between 14 and 18 years </w:t>
      </w:r>
      <w:r w:rsidR="00410778" w:rsidRPr="00963BD2">
        <w:rPr>
          <w:rFonts w:ascii="Times New Roman" w:hAnsi="Times New Roman"/>
          <w:sz w:val="28"/>
          <w:szCs w:val="28"/>
          <w:lang w:val="en-US"/>
        </w:rPr>
        <w:t>old</w:t>
      </w:r>
      <w:r w:rsidR="00A42DC0" w:rsidRPr="00963BD2">
        <w:rPr>
          <w:rFonts w:ascii="Times New Roman" w:hAnsi="Times New Roman"/>
          <w:sz w:val="28"/>
          <w:szCs w:val="28"/>
          <w:lang w:val="en-US"/>
        </w:rPr>
        <w:t xml:space="preserve">) </w:t>
      </w:r>
      <w:r w:rsidR="002A0B70" w:rsidRPr="00963BD2">
        <w:rPr>
          <w:rFonts w:ascii="Times New Roman" w:hAnsi="Times New Roman"/>
          <w:sz w:val="28"/>
          <w:szCs w:val="28"/>
          <w:lang w:val="en-US"/>
        </w:rPr>
        <w:t xml:space="preserve">placed </w:t>
      </w:r>
      <w:r w:rsidR="00E7277B" w:rsidRPr="00963BD2">
        <w:rPr>
          <w:rFonts w:ascii="Times New Roman" w:hAnsi="Times New Roman"/>
          <w:sz w:val="28"/>
          <w:szCs w:val="28"/>
          <w:lang w:val="en-US"/>
        </w:rPr>
        <w:t xml:space="preserve">for rearing </w:t>
      </w:r>
      <w:r w:rsidR="002A0B70" w:rsidRPr="00963BD2">
        <w:rPr>
          <w:rFonts w:ascii="Times New Roman" w:hAnsi="Times New Roman"/>
          <w:sz w:val="28"/>
          <w:szCs w:val="28"/>
          <w:lang w:val="en-US"/>
        </w:rPr>
        <w:t xml:space="preserve">in special care institutions – submitted in person and in the presence of the </w:t>
      </w:r>
      <w:r w:rsidR="00410778" w:rsidRPr="00963BD2">
        <w:rPr>
          <w:rFonts w:ascii="Times New Roman" w:hAnsi="Times New Roman"/>
          <w:sz w:val="28"/>
          <w:szCs w:val="28"/>
          <w:lang w:val="en-US"/>
        </w:rPr>
        <w:t>Director</w:t>
      </w:r>
      <w:r w:rsidR="002A0B70" w:rsidRPr="00963BD2">
        <w:rPr>
          <w:rFonts w:ascii="Times New Roman" w:hAnsi="Times New Roman"/>
          <w:sz w:val="28"/>
          <w:szCs w:val="28"/>
          <w:lang w:val="en-US"/>
        </w:rPr>
        <w:t xml:space="preserve"> of the special care institution </w:t>
      </w:r>
      <w:r w:rsidR="00E7277B" w:rsidRPr="00963BD2">
        <w:rPr>
          <w:rFonts w:ascii="Times New Roman" w:hAnsi="Times New Roman"/>
          <w:sz w:val="28"/>
          <w:szCs w:val="28"/>
          <w:lang w:val="en-US"/>
        </w:rPr>
        <w:t>whereat</w:t>
      </w:r>
      <w:r w:rsidR="002A0B70" w:rsidRPr="00963BD2">
        <w:rPr>
          <w:rFonts w:ascii="Times New Roman" w:hAnsi="Times New Roman"/>
          <w:sz w:val="28"/>
          <w:szCs w:val="28"/>
          <w:lang w:val="en-US"/>
        </w:rPr>
        <w:t xml:space="preserve"> the child is placed </w:t>
      </w:r>
      <w:r w:rsidR="00E7277B" w:rsidRPr="00963BD2">
        <w:rPr>
          <w:rFonts w:ascii="Times New Roman" w:hAnsi="Times New Roman"/>
          <w:sz w:val="28"/>
          <w:szCs w:val="28"/>
          <w:lang w:val="en-US"/>
        </w:rPr>
        <w:t>following the relevant procedure</w:t>
      </w:r>
      <w:r w:rsidR="001B431A" w:rsidRPr="00963BD2">
        <w:rPr>
          <w:rFonts w:ascii="Times New Roman" w:hAnsi="Times New Roman"/>
          <w:sz w:val="28"/>
          <w:szCs w:val="28"/>
        </w:rPr>
        <w:t>, who signs the application and receives the ready document;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1B431A" w:rsidRPr="00963BD2">
        <w:rPr>
          <w:rFonts w:ascii="Times New Roman" w:hAnsi="Times New Roman"/>
          <w:sz w:val="28"/>
          <w:szCs w:val="28"/>
          <w:lang w:val="en-US"/>
        </w:rPr>
        <w:t xml:space="preserve">children (between 14 and 18 years </w:t>
      </w:r>
      <w:r w:rsidR="00410778" w:rsidRPr="00963BD2">
        <w:rPr>
          <w:rFonts w:ascii="Times New Roman" w:hAnsi="Times New Roman"/>
          <w:sz w:val="28"/>
          <w:szCs w:val="28"/>
          <w:lang w:val="en-US"/>
        </w:rPr>
        <w:t>old</w:t>
      </w:r>
      <w:r w:rsidR="001B431A" w:rsidRPr="00963BD2">
        <w:rPr>
          <w:rFonts w:ascii="Times New Roman" w:hAnsi="Times New Roman"/>
          <w:sz w:val="28"/>
          <w:szCs w:val="28"/>
          <w:lang w:val="en-US"/>
        </w:rPr>
        <w:t xml:space="preserve">) placed </w:t>
      </w:r>
      <w:r w:rsidR="00183A77" w:rsidRPr="00963BD2">
        <w:rPr>
          <w:rFonts w:ascii="Times New Roman" w:hAnsi="Times New Roman"/>
          <w:sz w:val="28"/>
          <w:szCs w:val="28"/>
          <w:lang w:val="en-US"/>
        </w:rPr>
        <w:t>in foster families or in the famil</w:t>
      </w:r>
      <w:r w:rsidR="00410778" w:rsidRPr="00963BD2">
        <w:rPr>
          <w:rFonts w:ascii="Times New Roman" w:hAnsi="Times New Roman"/>
          <w:sz w:val="28"/>
          <w:szCs w:val="28"/>
          <w:lang w:val="en-US"/>
        </w:rPr>
        <w:t>y</w:t>
      </w:r>
      <w:r w:rsidR="00183A77" w:rsidRPr="00963BD2">
        <w:rPr>
          <w:rFonts w:ascii="Times New Roman" w:hAnsi="Times New Roman"/>
          <w:sz w:val="28"/>
          <w:szCs w:val="28"/>
          <w:lang w:val="en-US"/>
        </w:rPr>
        <w:t xml:space="preserve"> of relatives or close friend</w:t>
      </w:r>
      <w:r w:rsidR="00410778" w:rsidRPr="00963BD2">
        <w:rPr>
          <w:rFonts w:ascii="Times New Roman" w:hAnsi="Times New Roman"/>
          <w:sz w:val="28"/>
          <w:szCs w:val="28"/>
          <w:lang w:val="en-US"/>
        </w:rPr>
        <w:t>s</w:t>
      </w:r>
      <w:r w:rsidR="00183A77" w:rsidRPr="00963BD2">
        <w:rPr>
          <w:rFonts w:ascii="Times New Roman" w:hAnsi="Times New Roman"/>
          <w:sz w:val="28"/>
          <w:szCs w:val="28"/>
          <w:lang w:val="en-US"/>
        </w:rPr>
        <w:t xml:space="preserve"> </w:t>
      </w:r>
      <w:r w:rsidR="001B431A" w:rsidRPr="00963BD2">
        <w:rPr>
          <w:rFonts w:ascii="Times New Roman" w:hAnsi="Times New Roman"/>
          <w:sz w:val="28"/>
          <w:szCs w:val="28"/>
          <w:lang w:val="en-US"/>
        </w:rPr>
        <w:t>following a court decision</w:t>
      </w:r>
      <w:r w:rsidR="00B81F82" w:rsidRPr="00963BD2">
        <w:rPr>
          <w:rFonts w:ascii="Times New Roman" w:hAnsi="Times New Roman"/>
          <w:sz w:val="28"/>
          <w:szCs w:val="28"/>
          <w:lang w:val="en-US"/>
        </w:rPr>
        <w:t>– submitted in person and in the presence of the foster parent, close friend or relative, who signs the application.</w:t>
      </w:r>
    </w:p>
    <w:p w:rsidR="00DC4C96" w:rsidRPr="00963BD2" w:rsidRDefault="00E7277B" w:rsidP="00DC4C96">
      <w:pPr>
        <w:spacing w:line="320" w:lineRule="exact"/>
        <w:ind w:firstLine="851"/>
        <w:rPr>
          <w:rFonts w:ascii="Times New Roman" w:hAnsi="Times New Roman"/>
          <w:sz w:val="28"/>
          <w:szCs w:val="28"/>
        </w:rPr>
      </w:pPr>
      <w:r w:rsidRPr="00963BD2">
        <w:rPr>
          <w:rFonts w:ascii="Times New Roman" w:hAnsi="Times New Roman"/>
          <w:sz w:val="28"/>
          <w:szCs w:val="28"/>
          <w:u w:val="single"/>
          <w:lang w:val="en-US"/>
        </w:rPr>
        <w:t>Time limits for issuance/delivery of ID cards</w:t>
      </w:r>
      <w:r w:rsidR="00DC4C96" w:rsidRPr="00963BD2">
        <w:rPr>
          <w:rFonts w:ascii="Times New Roman" w:hAnsi="Times New Roman"/>
          <w:sz w:val="28"/>
          <w:szCs w:val="28"/>
        </w:rPr>
        <w:t>:</w:t>
      </w:r>
    </w:p>
    <w:p w:rsidR="00DC4C96" w:rsidRPr="00963BD2" w:rsidRDefault="007D1A6F" w:rsidP="00DC4C96">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Standard</w:t>
      </w:r>
      <w:r w:rsidR="00E7277B" w:rsidRPr="00963BD2">
        <w:rPr>
          <w:rFonts w:ascii="Times New Roman" w:hAnsi="Times New Roman"/>
          <w:sz w:val="28"/>
          <w:szCs w:val="28"/>
          <w:lang w:val="en-US"/>
        </w:rPr>
        <w:t xml:space="preserve"> service</w:t>
      </w:r>
      <w:r w:rsidR="00DC4C96" w:rsidRPr="00963BD2">
        <w:rPr>
          <w:rFonts w:ascii="Times New Roman" w:hAnsi="Times New Roman"/>
          <w:sz w:val="28"/>
          <w:szCs w:val="28"/>
        </w:rPr>
        <w:t xml:space="preserve"> </w:t>
      </w:r>
      <w:r w:rsidR="00E7277B" w:rsidRPr="00963BD2">
        <w:rPr>
          <w:rFonts w:ascii="Times New Roman" w:hAnsi="Times New Roman"/>
          <w:sz w:val="28"/>
          <w:szCs w:val="28"/>
          <w:lang w:val="en-US"/>
        </w:rPr>
        <w:t>–</w:t>
      </w:r>
      <w:r w:rsidR="00DC4C96" w:rsidRPr="00963BD2">
        <w:rPr>
          <w:rFonts w:ascii="Times New Roman" w:hAnsi="Times New Roman"/>
          <w:sz w:val="28"/>
          <w:szCs w:val="28"/>
          <w:lang w:val="en-US"/>
        </w:rPr>
        <w:t xml:space="preserve"> </w:t>
      </w:r>
      <w:r w:rsidR="00E7277B" w:rsidRPr="00963BD2">
        <w:rPr>
          <w:rFonts w:ascii="Times New Roman" w:hAnsi="Times New Roman"/>
          <w:sz w:val="28"/>
          <w:szCs w:val="28"/>
          <w:lang w:val="en-US"/>
        </w:rPr>
        <w:t>up to 30 calendar days</w:t>
      </w:r>
      <w:r w:rsidR="00DC4C96" w:rsidRPr="00963BD2">
        <w:rPr>
          <w:rFonts w:ascii="Times New Roman" w:hAnsi="Times New Roman"/>
          <w:sz w:val="28"/>
          <w:szCs w:val="28"/>
          <w:lang w:val="en-US"/>
        </w:rPr>
        <w:t xml:space="preserve">; </w:t>
      </w:r>
    </w:p>
    <w:p w:rsidR="00DC4C96" w:rsidRPr="00963BD2" w:rsidRDefault="00E7277B" w:rsidP="00DC4C96">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Accelerated service</w:t>
      </w:r>
      <w:r w:rsidR="00DC4C96" w:rsidRPr="00963BD2">
        <w:rPr>
          <w:rFonts w:ascii="Times New Roman" w:hAnsi="Times New Roman"/>
          <w:sz w:val="28"/>
          <w:szCs w:val="28"/>
        </w:rPr>
        <w:t xml:space="preserve"> </w:t>
      </w:r>
      <w:r w:rsidRPr="00963BD2">
        <w:rPr>
          <w:rFonts w:ascii="Times New Roman" w:hAnsi="Times New Roman"/>
          <w:sz w:val="28"/>
          <w:szCs w:val="28"/>
          <w:lang w:val="en-US"/>
        </w:rPr>
        <w:t>–</w:t>
      </w:r>
      <w:r w:rsidR="00DC4C96" w:rsidRPr="00963BD2">
        <w:rPr>
          <w:rFonts w:ascii="Times New Roman" w:hAnsi="Times New Roman"/>
          <w:sz w:val="28"/>
          <w:szCs w:val="28"/>
          <w:lang w:val="en-US"/>
        </w:rPr>
        <w:t xml:space="preserve"> </w:t>
      </w:r>
      <w:r w:rsidRPr="00963BD2">
        <w:rPr>
          <w:rFonts w:ascii="Times New Roman" w:hAnsi="Times New Roman"/>
          <w:sz w:val="28"/>
          <w:szCs w:val="28"/>
          <w:lang w:val="en-US"/>
        </w:rPr>
        <w:t>up to 3 work days</w:t>
      </w:r>
      <w:r w:rsidR="00DC4C96" w:rsidRPr="00963BD2">
        <w:rPr>
          <w:rFonts w:ascii="Times New Roman" w:hAnsi="Times New Roman"/>
          <w:sz w:val="28"/>
          <w:szCs w:val="28"/>
          <w:lang w:val="en-US"/>
        </w:rPr>
        <w:t xml:space="preserve">; </w:t>
      </w:r>
    </w:p>
    <w:p w:rsidR="00DC4C96" w:rsidRPr="00963BD2" w:rsidRDefault="00E7277B" w:rsidP="00DC4C96">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Express service</w:t>
      </w:r>
      <w:r w:rsidR="00DC4C96" w:rsidRPr="00963BD2">
        <w:rPr>
          <w:rFonts w:ascii="Times New Roman" w:hAnsi="Times New Roman"/>
          <w:sz w:val="28"/>
          <w:szCs w:val="28"/>
        </w:rPr>
        <w:t xml:space="preserve"> </w:t>
      </w:r>
      <w:r w:rsidRPr="00963BD2">
        <w:rPr>
          <w:rFonts w:ascii="Times New Roman" w:hAnsi="Times New Roman"/>
          <w:sz w:val="28"/>
          <w:szCs w:val="28"/>
          <w:lang w:val="en-US"/>
        </w:rPr>
        <w:t>–</w:t>
      </w:r>
      <w:r w:rsidR="00DC4C96" w:rsidRPr="00963BD2">
        <w:rPr>
          <w:rFonts w:ascii="Times New Roman" w:hAnsi="Times New Roman"/>
          <w:sz w:val="28"/>
          <w:szCs w:val="28"/>
          <w:lang w:val="en-US"/>
        </w:rPr>
        <w:t xml:space="preserve"> </w:t>
      </w:r>
      <w:r w:rsidRPr="00963BD2">
        <w:rPr>
          <w:rFonts w:ascii="Times New Roman" w:hAnsi="Times New Roman"/>
          <w:sz w:val="28"/>
          <w:szCs w:val="28"/>
          <w:lang w:val="en-US"/>
        </w:rPr>
        <w:t>up to 8 work hours</w:t>
      </w:r>
      <w:r w:rsidR="00DC4C96" w:rsidRPr="00963BD2">
        <w:rPr>
          <w:rFonts w:ascii="Times New Roman" w:hAnsi="Times New Roman"/>
          <w:sz w:val="28"/>
          <w:szCs w:val="28"/>
        </w:rPr>
        <w:t>.</w:t>
      </w:r>
    </w:p>
    <w:p w:rsidR="00DC4C96" w:rsidRPr="00963BD2" w:rsidRDefault="00E7277B"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In the cases whe</w:t>
      </w:r>
      <w:r w:rsidR="00410778" w:rsidRPr="00963BD2">
        <w:rPr>
          <w:rFonts w:ascii="Times New Roman" w:hAnsi="Times New Roman"/>
          <w:sz w:val="28"/>
          <w:szCs w:val="28"/>
          <w:lang w:val="en-US"/>
        </w:rPr>
        <w:t>re</w:t>
      </w:r>
      <w:r w:rsidR="007C08F1" w:rsidRPr="00963BD2">
        <w:rPr>
          <w:rFonts w:ascii="Times New Roman" w:hAnsi="Times New Roman"/>
          <w:sz w:val="28"/>
          <w:szCs w:val="28"/>
          <w:lang w:val="en-US"/>
        </w:rPr>
        <w:t xml:space="preserve"> the application is submitted at</w:t>
      </w:r>
      <w:r w:rsidRPr="00963BD2">
        <w:rPr>
          <w:rFonts w:ascii="Times New Roman" w:hAnsi="Times New Roman"/>
          <w:sz w:val="28"/>
          <w:szCs w:val="28"/>
          <w:lang w:val="en-US"/>
        </w:rPr>
        <w:t xml:space="preserve"> consular or diplomatic representations abroad, the time limit for issuance is up to 90 days for </w:t>
      </w:r>
      <w:r w:rsidR="00410778" w:rsidRPr="00963BD2">
        <w:rPr>
          <w:rFonts w:ascii="Times New Roman" w:hAnsi="Times New Roman"/>
          <w:sz w:val="28"/>
          <w:szCs w:val="28"/>
          <w:lang w:val="en-US"/>
        </w:rPr>
        <w:t>standard</w:t>
      </w:r>
      <w:r w:rsidRPr="00963BD2">
        <w:rPr>
          <w:rFonts w:ascii="Times New Roman" w:hAnsi="Times New Roman"/>
          <w:sz w:val="28"/>
          <w:szCs w:val="28"/>
          <w:lang w:val="en-US"/>
        </w:rPr>
        <w:t xml:space="preserve"> service, and up to 60 days for accelerated service.</w:t>
      </w:r>
    </w:p>
    <w:p w:rsidR="00DC4C96" w:rsidRPr="00963BD2" w:rsidRDefault="00882767" w:rsidP="00DC4C96">
      <w:pPr>
        <w:spacing w:line="320" w:lineRule="exact"/>
        <w:ind w:firstLine="851"/>
        <w:rPr>
          <w:rFonts w:ascii="Times New Roman" w:hAnsi="Times New Roman"/>
          <w:sz w:val="28"/>
          <w:szCs w:val="28"/>
        </w:rPr>
      </w:pPr>
      <w:r w:rsidRPr="00963BD2">
        <w:rPr>
          <w:rFonts w:ascii="Times New Roman" w:hAnsi="Times New Roman"/>
          <w:bCs/>
          <w:sz w:val="28"/>
          <w:szCs w:val="28"/>
          <w:u w:val="single"/>
          <w:lang w:val="en-US"/>
        </w:rPr>
        <w:t>Issuance and renewal of ID card of Bulgarian nationals abroad</w:t>
      </w:r>
      <w:r w:rsidR="00DC4C96" w:rsidRPr="00963BD2">
        <w:rPr>
          <w:rFonts w:ascii="Times New Roman" w:hAnsi="Times New Roman"/>
          <w:bCs/>
          <w:sz w:val="28"/>
          <w:szCs w:val="28"/>
        </w:rPr>
        <w:t>.</w:t>
      </w:r>
    </w:p>
    <w:p w:rsidR="00DC4C96" w:rsidRPr="00963BD2" w:rsidRDefault="00882767"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Bulgarian nationals residing abroad can submit applications for issuance of ID cards via regular or accelerated service at the diplomatic </w:t>
      </w:r>
      <w:r w:rsidR="00913D9A" w:rsidRPr="00963BD2">
        <w:rPr>
          <w:rFonts w:ascii="Times New Roman" w:hAnsi="Times New Roman"/>
          <w:sz w:val="28"/>
          <w:szCs w:val="28"/>
          <w:lang w:val="en-US"/>
        </w:rPr>
        <w:t>or consular representations of the Republic of Bulgaria abroad</w:t>
      </w:r>
      <w:r w:rsidR="000667AA" w:rsidRPr="00963BD2">
        <w:rPr>
          <w:rFonts w:ascii="Times New Roman" w:hAnsi="Times New Roman"/>
          <w:sz w:val="28"/>
          <w:szCs w:val="28"/>
          <w:lang w:val="en-US"/>
        </w:rPr>
        <w:t>,</w:t>
      </w:r>
      <w:r w:rsidR="00913D9A" w:rsidRPr="00963BD2">
        <w:rPr>
          <w:rFonts w:ascii="Times New Roman" w:hAnsi="Times New Roman"/>
          <w:sz w:val="28"/>
          <w:szCs w:val="28"/>
          <w:lang w:val="en-US"/>
        </w:rPr>
        <w:t xml:space="preserve"> which </w:t>
      </w:r>
      <w:r w:rsidR="000667AA" w:rsidRPr="00963BD2">
        <w:rPr>
          <w:rFonts w:ascii="Times New Roman" w:hAnsi="Times New Roman"/>
          <w:sz w:val="28"/>
          <w:szCs w:val="28"/>
          <w:lang w:val="en-US"/>
        </w:rPr>
        <w:t xml:space="preserve">are technically equipped for the purpose. </w:t>
      </w:r>
      <w:r w:rsidR="00205DE7" w:rsidRPr="00963BD2">
        <w:rPr>
          <w:rFonts w:ascii="Times New Roman" w:hAnsi="Times New Roman"/>
          <w:sz w:val="28"/>
          <w:szCs w:val="28"/>
          <w:lang w:val="en-US"/>
        </w:rPr>
        <w:t xml:space="preserve">Upon accepting the application officials take digitally the signature and the facial image of the applicant. They enter into the automated information system the personal data contained in the application, information about the attached documents, the signature and the photograph of the applicant and register the application as “Request for issuance of ID card”. The request for issuance of ID card is </w:t>
      </w:r>
      <w:r w:rsidR="00115C07" w:rsidRPr="00963BD2">
        <w:rPr>
          <w:rFonts w:ascii="Times New Roman" w:hAnsi="Times New Roman"/>
          <w:sz w:val="28"/>
          <w:szCs w:val="28"/>
          <w:lang w:val="en-US"/>
        </w:rPr>
        <w:t>sent</w:t>
      </w:r>
      <w:r w:rsidR="009A6489" w:rsidRPr="00963BD2">
        <w:rPr>
          <w:rFonts w:ascii="Times New Roman" w:hAnsi="Times New Roman"/>
          <w:sz w:val="28"/>
          <w:szCs w:val="28"/>
          <w:lang w:val="en-US"/>
        </w:rPr>
        <w:t xml:space="preserve"> </w:t>
      </w:r>
      <w:r w:rsidR="00742D04" w:rsidRPr="00963BD2">
        <w:rPr>
          <w:rFonts w:ascii="Times New Roman" w:hAnsi="Times New Roman"/>
          <w:sz w:val="28"/>
          <w:szCs w:val="28"/>
          <w:lang w:val="en-US"/>
        </w:rPr>
        <w:t xml:space="preserve">via </w:t>
      </w:r>
      <w:r w:rsidR="00205DE7" w:rsidRPr="00963BD2">
        <w:rPr>
          <w:rFonts w:ascii="Times New Roman" w:hAnsi="Times New Roman"/>
          <w:sz w:val="28"/>
          <w:szCs w:val="28"/>
          <w:lang w:val="en-US"/>
        </w:rPr>
        <w:t>electronic</w:t>
      </w:r>
      <w:r w:rsidR="00742D04" w:rsidRPr="00963BD2">
        <w:rPr>
          <w:rFonts w:ascii="Times New Roman" w:hAnsi="Times New Roman"/>
          <w:sz w:val="28"/>
          <w:szCs w:val="28"/>
          <w:lang w:val="en-US"/>
        </w:rPr>
        <w:t xml:space="preserve"> means</w:t>
      </w:r>
      <w:r w:rsidR="00205DE7" w:rsidRPr="00963BD2">
        <w:rPr>
          <w:rFonts w:ascii="Times New Roman" w:hAnsi="Times New Roman"/>
          <w:sz w:val="28"/>
          <w:szCs w:val="28"/>
          <w:lang w:val="en-US"/>
        </w:rPr>
        <w:t xml:space="preserve"> </w:t>
      </w:r>
      <w:r w:rsidR="00115C07" w:rsidRPr="00963BD2">
        <w:rPr>
          <w:rFonts w:ascii="Times New Roman" w:hAnsi="Times New Roman"/>
          <w:sz w:val="28"/>
          <w:szCs w:val="28"/>
          <w:lang w:val="en-US"/>
        </w:rPr>
        <w:t xml:space="preserve">to the Bulgarian Identity Documents Directorate using secure communication channels. </w:t>
      </w:r>
      <w:r w:rsidR="00226AD1" w:rsidRPr="00963BD2">
        <w:rPr>
          <w:rFonts w:ascii="Times New Roman" w:hAnsi="Times New Roman"/>
          <w:sz w:val="28"/>
          <w:szCs w:val="28"/>
          <w:lang w:val="en-US"/>
        </w:rPr>
        <w:t xml:space="preserve">Within 5 work days the Bulgarian Identity Documents Directorate via electronic means </w:t>
      </w:r>
      <w:r w:rsidR="00DE575C" w:rsidRPr="00963BD2">
        <w:rPr>
          <w:rFonts w:ascii="Times New Roman" w:hAnsi="Times New Roman"/>
          <w:sz w:val="28"/>
          <w:szCs w:val="28"/>
          <w:lang w:val="en-US"/>
        </w:rPr>
        <w:t xml:space="preserve">sends back a reply to the diplomatic or consular representation of the Republic of Bulgaria abroad regarding the consistency of the filled data in the application with the data contained in the National Automated Information </w:t>
      </w:r>
      <w:r w:rsidR="00E77662" w:rsidRPr="00963BD2">
        <w:rPr>
          <w:rFonts w:ascii="Times New Roman" w:hAnsi="Times New Roman"/>
          <w:sz w:val="28"/>
          <w:szCs w:val="28"/>
          <w:lang w:val="en-US"/>
        </w:rPr>
        <w:t xml:space="preserve">System “National Register of Bulgarian Identity Documents” and the issuance of </w:t>
      </w:r>
      <w:r w:rsidR="00D64857" w:rsidRPr="00963BD2">
        <w:rPr>
          <w:rFonts w:ascii="Times New Roman" w:hAnsi="Times New Roman"/>
          <w:sz w:val="28"/>
          <w:szCs w:val="28"/>
          <w:lang w:val="en-US"/>
        </w:rPr>
        <w:t xml:space="preserve">the </w:t>
      </w:r>
      <w:r w:rsidR="00E77662" w:rsidRPr="00963BD2">
        <w:rPr>
          <w:rFonts w:ascii="Times New Roman" w:hAnsi="Times New Roman"/>
          <w:sz w:val="28"/>
          <w:szCs w:val="28"/>
          <w:lang w:val="en-US"/>
        </w:rPr>
        <w:t>ID card. Whe</w:t>
      </w:r>
      <w:r w:rsidR="00D64857" w:rsidRPr="00963BD2">
        <w:rPr>
          <w:rFonts w:ascii="Times New Roman" w:hAnsi="Times New Roman"/>
          <w:sz w:val="28"/>
          <w:szCs w:val="28"/>
          <w:lang w:val="en-US"/>
        </w:rPr>
        <w:t>re</w:t>
      </w:r>
      <w:r w:rsidR="00E77662" w:rsidRPr="00963BD2">
        <w:rPr>
          <w:rFonts w:ascii="Times New Roman" w:hAnsi="Times New Roman"/>
          <w:sz w:val="28"/>
          <w:szCs w:val="28"/>
          <w:lang w:val="en-US"/>
        </w:rPr>
        <w:t xml:space="preserve"> consistency of data is </w:t>
      </w:r>
      <w:r w:rsidR="00826DFF" w:rsidRPr="00963BD2">
        <w:rPr>
          <w:rFonts w:ascii="Times New Roman" w:hAnsi="Times New Roman"/>
          <w:sz w:val="28"/>
          <w:szCs w:val="28"/>
          <w:lang w:val="en-US"/>
        </w:rPr>
        <w:t>identified</w:t>
      </w:r>
      <w:r w:rsidR="00E77662" w:rsidRPr="00963BD2">
        <w:rPr>
          <w:rFonts w:ascii="Times New Roman" w:hAnsi="Times New Roman"/>
          <w:sz w:val="28"/>
          <w:szCs w:val="28"/>
          <w:lang w:val="en-US"/>
        </w:rPr>
        <w:t xml:space="preserve"> the request for issuance is registered by the Bulgarian Identity Documents Directorate as a received application for personalization of the ID card. Where inconsistency of </w:t>
      </w:r>
      <w:r w:rsidR="00E82C4C" w:rsidRPr="00963BD2">
        <w:rPr>
          <w:rFonts w:ascii="Times New Roman" w:hAnsi="Times New Roman"/>
          <w:sz w:val="28"/>
          <w:szCs w:val="28"/>
          <w:lang w:val="en-US"/>
        </w:rPr>
        <w:t xml:space="preserve">the </w:t>
      </w:r>
      <w:r w:rsidR="00E77662" w:rsidRPr="00963BD2">
        <w:rPr>
          <w:rFonts w:ascii="Times New Roman" w:hAnsi="Times New Roman"/>
          <w:sz w:val="28"/>
          <w:szCs w:val="28"/>
          <w:lang w:val="en-US"/>
        </w:rPr>
        <w:t>data filled in the application occurs with the</w:t>
      </w:r>
      <w:r w:rsidR="00DE11A5" w:rsidRPr="00963BD2">
        <w:rPr>
          <w:rFonts w:ascii="Times New Roman" w:hAnsi="Times New Roman"/>
          <w:sz w:val="28"/>
          <w:szCs w:val="28"/>
          <w:lang w:val="en-US"/>
        </w:rPr>
        <w:t xml:space="preserve"> data contained in the National Automated Information System “National Registe</w:t>
      </w:r>
      <w:r w:rsidR="00E77662" w:rsidRPr="00963BD2">
        <w:rPr>
          <w:rFonts w:ascii="Times New Roman" w:hAnsi="Times New Roman"/>
          <w:sz w:val="28"/>
          <w:szCs w:val="28"/>
          <w:lang w:val="en-US"/>
        </w:rPr>
        <w:t>r</w:t>
      </w:r>
      <w:r w:rsidR="00DE11A5" w:rsidRPr="00963BD2">
        <w:rPr>
          <w:rFonts w:ascii="Times New Roman" w:hAnsi="Times New Roman"/>
          <w:sz w:val="28"/>
          <w:szCs w:val="28"/>
          <w:lang w:val="en-US"/>
        </w:rPr>
        <w:t xml:space="preserve"> of Bulgarian Identity Documents”, the Bulgarian Identity Documents Directorate sends via electronic means to the diplomatic or consular representation of the Republic of Bulgaria abroad instructions for re</w:t>
      </w:r>
      <w:r w:rsidR="002B402B" w:rsidRPr="00963BD2">
        <w:rPr>
          <w:rFonts w:ascii="Times New Roman" w:hAnsi="Times New Roman"/>
          <w:sz w:val="28"/>
          <w:szCs w:val="28"/>
          <w:lang w:val="en-US"/>
        </w:rPr>
        <w:t>solving</w:t>
      </w:r>
      <w:r w:rsidR="00DE11A5" w:rsidRPr="00963BD2">
        <w:rPr>
          <w:rFonts w:ascii="Times New Roman" w:hAnsi="Times New Roman"/>
          <w:sz w:val="28"/>
          <w:szCs w:val="28"/>
          <w:lang w:val="en-US"/>
        </w:rPr>
        <w:t xml:space="preserve"> the inconsistencies. </w:t>
      </w:r>
      <w:r w:rsidR="002B402B" w:rsidRPr="00963BD2">
        <w:rPr>
          <w:rFonts w:ascii="Times New Roman" w:hAnsi="Times New Roman"/>
          <w:sz w:val="28"/>
          <w:szCs w:val="28"/>
          <w:lang w:val="en-US"/>
        </w:rPr>
        <w:t xml:space="preserve">The diplomatic or consular representation of the Republic of Bulgaria abroad within 7 work days informs the applicant. </w:t>
      </w:r>
      <w:r w:rsidR="00D304B2" w:rsidRPr="00963BD2">
        <w:rPr>
          <w:rFonts w:ascii="Times New Roman" w:hAnsi="Times New Roman"/>
          <w:sz w:val="28"/>
          <w:szCs w:val="28"/>
          <w:lang w:val="en-US"/>
        </w:rPr>
        <w:t>Provided</w:t>
      </w:r>
      <w:r w:rsidR="002B402B" w:rsidRPr="00963BD2">
        <w:rPr>
          <w:rFonts w:ascii="Times New Roman" w:hAnsi="Times New Roman"/>
          <w:sz w:val="28"/>
          <w:szCs w:val="28"/>
          <w:lang w:val="en-US"/>
        </w:rPr>
        <w:t xml:space="preserve"> within a month prior to </w:t>
      </w:r>
      <w:r w:rsidR="00377C13" w:rsidRPr="00963BD2">
        <w:rPr>
          <w:rFonts w:ascii="Times New Roman" w:hAnsi="Times New Roman"/>
          <w:sz w:val="28"/>
          <w:szCs w:val="28"/>
          <w:lang w:val="en-US"/>
        </w:rPr>
        <w:t xml:space="preserve">this notice all inconsistencies </w:t>
      </w:r>
      <w:r w:rsidR="0003324E" w:rsidRPr="00963BD2">
        <w:rPr>
          <w:rFonts w:ascii="Times New Roman" w:hAnsi="Times New Roman"/>
          <w:sz w:val="28"/>
          <w:szCs w:val="28"/>
          <w:lang w:val="en-US"/>
        </w:rPr>
        <w:t xml:space="preserve">are not </w:t>
      </w:r>
      <w:r w:rsidR="0003324E" w:rsidRPr="00963BD2">
        <w:rPr>
          <w:rFonts w:ascii="Times New Roman" w:hAnsi="Times New Roman"/>
          <w:sz w:val="28"/>
          <w:szCs w:val="28"/>
          <w:lang w:val="en-US"/>
        </w:rPr>
        <w:lastRenderedPageBreak/>
        <w:t xml:space="preserve">resolved, the procedure for issuance of an ID card is terminated by the Bulgarian Identity Documents Directorate. </w:t>
      </w:r>
    </w:p>
    <w:p w:rsidR="00DC4C96" w:rsidRPr="00963BD2" w:rsidRDefault="00BB6A4A"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Documents </w:t>
      </w:r>
      <w:r w:rsidR="00D304B2" w:rsidRPr="00963BD2">
        <w:rPr>
          <w:rFonts w:ascii="Times New Roman" w:hAnsi="Times New Roman"/>
          <w:sz w:val="28"/>
          <w:szCs w:val="28"/>
          <w:lang w:val="en-US"/>
        </w:rPr>
        <w:t>to be presented and attached to the application for issuance of ID card are the same as the documents required to submit an application for ID card in the Republic of Bulgaria.</w:t>
      </w:r>
    </w:p>
    <w:p w:rsidR="00DC4C96" w:rsidRPr="00963BD2" w:rsidRDefault="00281A0C" w:rsidP="00DC4C96">
      <w:pPr>
        <w:spacing w:line="320" w:lineRule="exact"/>
        <w:ind w:firstLine="851"/>
        <w:rPr>
          <w:rFonts w:ascii="Times New Roman" w:hAnsi="Times New Roman"/>
          <w:sz w:val="28"/>
          <w:szCs w:val="28"/>
        </w:rPr>
      </w:pPr>
      <w:r w:rsidRPr="00963BD2">
        <w:rPr>
          <w:rFonts w:ascii="Times New Roman" w:hAnsi="Times New Roman"/>
          <w:b/>
          <w:sz w:val="28"/>
          <w:szCs w:val="28"/>
          <w:lang w:val="en-US"/>
        </w:rPr>
        <w:t xml:space="preserve">Standard application form to </w:t>
      </w:r>
      <w:r w:rsidR="00BF355D" w:rsidRPr="00963BD2">
        <w:rPr>
          <w:rFonts w:ascii="Times New Roman" w:hAnsi="Times New Roman"/>
          <w:b/>
          <w:sz w:val="28"/>
          <w:szCs w:val="28"/>
          <w:lang w:val="en-US"/>
        </w:rPr>
        <w:t xml:space="preserve">apply for </w:t>
      </w:r>
      <w:r w:rsidRPr="00963BD2">
        <w:rPr>
          <w:rFonts w:ascii="Times New Roman" w:hAnsi="Times New Roman"/>
          <w:b/>
          <w:sz w:val="28"/>
          <w:szCs w:val="28"/>
          <w:lang w:val="en-US"/>
        </w:rPr>
        <w:t>the administrative service - available</w:t>
      </w:r>
    </w:p>
    <w:p w:rsidR="00DC4C96" w:rsidRPr="00963BD2" w:rsidRDefault="00281A0C"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Ways to request the service</w:t>
      </w:r>
    </w:p>
    <w:p w:rsidR="00DC4C96" w:rsidRPr="00963BD2" w:rsidRDefault="00281A0C"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An application can be submitted at a </w:t>
      </w:r>
      <w:r w:rsidR="00D64857" w:rsidRPr="00963BD2">
        <w:rPr>
          <w:rFonts w:ascii="Times New Roman" w:hAnsi="Times New Roman"/>
          <w:sz w:val="28"/>
          <w:szCs w:val="28"/>
          <w:lang w:val="en-US"/>
        </w:rPr>
        <w:t>desk</w:t>
      </w:r>
      <w:r w:rsidRPr="00963BD2">
        <w:rPr>
          <w:rFonts w:ascii="Times New Roman" w:hAnsi="Times New Roman"/>
          <w:sz w:val="28"/>
          <w:szCs w:val="28"/>
          <w:lang w:val="en-US"/>
        </w:rPr>
        <w:t xml:space="preserve"> at the Metropolitan Police Directorate of the Ministry of Interior and at the District Police Stations of the MoI at permanent address of residence, at the Bulgarian Identity Documents Directorate, and via electronic means </w:t>
      </w:r>
      <w:r w:rsidR="00693145" w:rsidRPr="00963BD2">
        <w:rPr>
          <w:rFonts w:ascii="Times New Roman" w:hAnsi="Times New Roman"/>
          <w:sz w:val="28"/>
          <w:szCs w:val="28"/>
          <w:lang w:val="en-US"/>
        </w:rPr>
        <w:t xml:space="preserve">using the </w:t>
      </w:r>
      <w:r w:rsidR="00D64857" w:rsidRPr="00963BD2">
        <w:rPr>
          <w:rFonts w:ascii="Times New Roman" w:hAnsi="Times New Roman"/>
          <w:sz w:val="28"/>
          <w:szCs w:val="28"/>
          <w:lang w:val="en-US"/>
        </w:rPr>
        <w:t>Portal</w:t>
      </w:r>
      <w:r w:rsidR="00F070AA" w:rsidRPr="00963BD2">
        <w:rPr>
          <w:rFonts w:ascii="Times New Roman" w:hAnsi="Times New Roman"/>
          <w:sz w:val="28"/>
          <w:szCs w:val="28"/>
          <w:lang w:val="en-US"/>
        </w:rPr>
        <w:t xml:space="preserve"> of the MoI for provision of e-administrative services.</w:t>
      </w:r>
    </w:p>
    <w:p w:rsidR="00DC4C96" w:rsidRPr="00963BD2" w:rsidRDefault="00A547D6"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When the application is submitted at a </w:t>
      </w:r>
      <w:r w:rsidR="00D64857" w:rsidRPr="00963BD2">
        <w:rPr>
          <w:rFonts w:ascii="Times New Roman" w:hAnsi="Times New Roman"/>
          <w:sz w:val="28"/>
          <w:szCs w:val="28"/>
          <w:lang w:val="en-US"/>
        </w:rPr>
        <w:t>desk</w:t>
      </w:r>
      <w:r w:rsidRPr="00963BD2">
        <w:rPr>
          <w:rFonts w:ascii="Times New Roman" w:hAnsi="Times New Roman"/>
          <w:sz w:val="28"/>
          <w:szCs w:val="28"/>
          <w:lang w:val="en-US"/>
        </w:rPr>
        <w:t xml:space="preserve">, it is generated by the information system of the MoI. Data is inserted automatically. The applicant verifies the data, adds or corrects information where necessary and certifies with his/her signature </w:t>
      </w:r>
      <w:r w:rsidR="00040541" w:rsidRPr="00963BD2">
        <w:rPr>
          <w:rFonts w:ascii="Times New Roman" w:hAnsi="Times New Roman"/>
          <w:sz w:val="28"/>
          <w:szCs w:val="28"/>
          <w:lang w:val="en-US"/>
        </w:rPr>
        <w:t xml:space="preserve">that the data are correct. The applicant does not need to fill in an application in advance. </w:t>
      </w:r>
    </w:p>
    <w:p w:rsidR="00DC4C96" w:rsidRPr="00963BD2" w:rsidRDefault="00040541"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Bulgarian nationals residing abroad can submit an application for issuance of </w:t>
      </w:r>
      <w:r w:rsidR="003A1BBF" w:rsidRPr="00963BD2">
        <w:rPr>
          <w:rFonts w:ascii="Times New Roman" w:hAnsi="Times New Roman"/>
          <w:sz w:val="28"/>
          <w:szCs w:val="28"/>
          <w:lang w:val="en-US"/>
        </w:rPr>
        <w:t>an ID card at the diplomatic or consular representation of the Republic of Bulgaria abroad.</w:t>
      </w:r>
    </w:p>
    <w:p w:rsidR="00DC4C96" w:rsidRPr="00963BD2" w:rsidRDefault="00B35B4B"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An application for issuance of an ID card can be submitted electronically through the automated information system for e-services of the Ministry of Interior – for Bulgarian nationals residing abroad with the valid qualified electronic signature they hold. </w:t>
      </w:r>
    </w:p>
    <w:p w:rsidR="00DC4C96" w:rsidRPr="00963BD2" w:rsidRDefault="00FE494F"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Provision of t</w:t>
      </w:r>
      <w:r w:rsidR="004802E2" w:rsidRPr="00963BD2">
        <w:rPr>
          <w:rFonts w:ascii="Times New Roman" w:hAnsi="Times New Roman"/>
          <w:b/>
          <w:sz w:val="28"/>
          <w:szCs w:val="28"/>
          <w:lang w:val="en-US"/>
        </w:rPr>
        <w:t>he service electronically; level of service provision; internet address</w:t>
      </w:r>
    </w:p>
    <w:p w:rsidR="00B05450" w:rsidRPr="00963BD2" w:rsidRDefault="004802E2" w:rsidP="00B05450">
      <w:pPr>
        <w:spacing w:line="320" w:lineRule="exact"/>
        <w:ind w:firstLine="851"/>
        <w:rPr>
          <w:rFonts w:ascii="Times New Roman" w:hAnsi="Times New Roman"/>
          <w:sz w:val="28"/>
          <w:szCs w:val="28"/>
        </w:rPr>
      </w:pPr>
      <w:r w:rsidRPr="00963BD2">
        <w:rPr>
          <w:rFonts w:ascii="Times New Roman" w:hAnsi="Times New Roman"/>
          <w:sz w:val="28"/>
          <w:szCs w:val="28"/>
          <w:lang w:val="en-US"/>
        </w:rPr>
        <w:t>An application for issuance of ID card can be submitted electronically through the portal for provision of e-administrative services of the MoI</w:t>
      </w:r>
      <w:r w:rsidR="00DC4C96" w:rsidRPr="00963BD2">
        <w:rPr>
          <w:rFonts w:ascii="Times New Roman" w:hAnsi="Times New Roman"/>
          <w:sz w:val="28"/>
          <w:szCs w:val="28"/>
        </w:rPr>
        <w:t xml:space="preserve"> – </w:t>
      </w:r>
      <w:hyperlink r:id="rId9" w:history="1">
        <w:r w:rsidR="00B05450" w:rsidRPr="00963BD2">
          <w:rPr>
            <w:rStyle w:val="Hyperlink"/>
            <w:rFonts w:ascii="Times New Roman" w:hAnsi="Times New Roman"/>
            <w:sz w:val="28"/>
            <w:szCs w:val="28"/>
          </w:rPr>
          <w:t>https://e-uslugi.mvr.bg/ ESP.Web.Portal/ Services/Index</w:t>
        </w:r>
      </w:hyperlink>
      <w:r w:rsidR="00DC4C96" w:rsidRPr="00963BD2">
        <w:rPr>
          <w:rFonts w:ascii="Times New Roman" w:hAnsi="Times New Roman"/>
          <w:sz w:val="28"/>
          <w:szCs w:val="28"/>
        </w:rPr>
        <w:t>.</w:t>
      </w:r>
    </w:p>
    <w:p w:rsidR="00DC4C96" w:rsidRPr="00963BD2" w:rsidRDefault="008A1636"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When the application for issuance of ID card is submitted electronically, the applicant must meet the following criteria:</w:t>
      </w:r>
    </w:p>
    <w:p w:rsidR="00DC4C96" w:rsidRPr="00963BD2" w:rsidRDefault="008A1636" w:rsidP="00DC4C96">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 xml:space="preserve">To be Bulgarian national </w:t>
      </w:r>
      <w:r w:rsidR="00D64857" w:rsidRPr="00963BD2">
        <w:rPr>
          <w:rFonts w:ascii="Times New Roman" w:hAnsi="Times New Roman"/>
          <w:sz w:val="28"/>
          <w:szCs w:val="28"/>
          <w:lang w:val="en-US"/>
        </w:rPr>
        <w:t>who is</w:t>
      </w:r>
      <w:r w:rsidRPr="00963BD2">
        <w:rPr>
          <w:rFonts w:ascii="Times New Roman" w:hAnsi="Times New Roman"/>
          <w:sz w:val="28"/>
          <w:szCs w:val="28"/>
          <w:lang w:val="en-US"/>
        </w:rPr>
        <w:t xml:space="preserve"> 18 years </w:t>
      </w:r>
      <w:r w:rsidR="00D64857" w:rsidRPr="00963BD2">
        <w:rPr>
          <w:rFonts w:ascii="Times New Roman" w:hAnsi="Times New Roman"/>
          <w:sz w:val="28"/>
          <w:szCs w:val="28"/>
          <w:lang w:val="en-US"/>
        </w:rPr>
        <w:t>old</w:t>
      </w:r>
      <w:r w:rsidR="00DC4C96" w:rsidRPr="00963BD2">
        <w:rPr>
          <w:rFonts w:ascii="Times New Roman" w:hAnsi="Times New Roman"/>
          <w:sz w:val="28"/>
          <w:szCs w:val="28"/>
        </w:rPr>
        <w:t>;</w:t>
      </w:r>
    </w:p>
    <w:p w:rsidR="00DC4C96" w:rsidRPr="00963BD2" w:rsidRDefault="008A1636" w:rsidP="00DC4C96">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To have a valid permanent address of residence on the territory of the Republic of Bulgaria</w:t>
      </w:r>
      <w:r w:rsidR="00DC4C96" w:rsidRPr="00963BD2">
        <w:rPr>
          <w:rFonts w:ascii="Times New Roman" w:hAnsi="Times New Roman"/>
          <w:sz w:val="28"/>
          <w:szCs w:val="28"/>
        </w:rPr>
        <w:t>;</w:t>
      </w:r>
    </w:p>
    <w:p w:rsidR="00DC4C96" w:rsidRPr="00963BD2" w:rsidRDefault="008A1636" w:rsidP="00DC4C96">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To be holder of issued Bulgarian identity document following an application submitted in person within 59 days prior to submitting the electronic application and to have his/her biometric data captured</w:t>
      </w:r>
      <w:r w:rsidR="00DC4C96" w:rsidRPr="00963BD2">
        <w:rPr>
          <w:rFonts w:ascii="Times New Roman" w:hAnsi="Times New Roman"/>
          <w:sz w:val="28"/>
          <w:szCs w:val="28"/>
        </w:rPr>
        <w:t>;</w:t>
      </w:r>
    </w:p>
    <w:p w:rsidR="00DC4C96" w:rsidRPr="00963BD2" w:rsidRDefault="00D64857" w:rsidP="00DC4C96">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 xml:space="preserve">Prior to the electronic submission of the application, there shall not be another application </w:t>
      </w:r>
      <w:r w:rsidR="00511E6B" w:rsidRPr="00963BD2">
        <w:rPr>
          <w:rFonts w:ascii="Times New Roman" w:hAnsi="Times New Roman"/>
          <w:sz w:val="28"/>
          <w:szCs w:val="28"/>
          <w:lang w:val="en-US"/>
        </w:rPr>
        <w:t xml:space="preserve">of the same type </w:t>
      </w:r>
      <w:r w:rsidRPr="00963BD2">
        <w:rPr>
          <w:rFonts w:ascii="Times New Roman" w:hAnsi="Times New Roman"/>
          <w:sz w:val="28"/>
          <w:szCs w:val="28"/>
          <w:lang w:val="en-US"/>
        </w:rPr>
        <w:t xml:space="preserve">for </w:t>
      </w:r>
      <w:r w:rsidR="00511E6B" w:rsidRPr="00963BD2">
        <w:rPr>
          <w:rFonts w:ascii="Times New Roman" w:hAnsi="Times New Roman"/>
          <w:sz w:val="28"/>
          <w:szCs w:val="28"/>
          <w:lang w:val="en-US"/>
        </w:rPr>
        <w:t>issuance of document</w:t>
      </w:r>
      <w:r w:rsidR="00DC4C96" w:rsidRPr="00963BD2">
        <w:rPr>
          <w:rFonts w:ascii="Times New Roman" w:hAnsi="Times New Roman"/>
          <w:sz w:val="28"/>
          <w:szCs w:val="28"/>
        </w:rPr>
        <w:t>;</w:t>
      </w:r>
    </w:p>
    <w:p w:rsidR="00DC4C96" w:rsidRPr="00963BD2" w:rsidRDefault="00511E6B" w:rsidP="00DC4C96">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 xml:space="preserve">There is no change of names, the unique registration number, sex, nationality or substantial or </w:t>
      </w:r>
      <w:r w:rsidR="009F31A0" w:rsidRPr="00963BD2">
        <w:rPr>
          <w:rFonts w:ascii="Times New Roman" w:hAnsi="Times New Roman"/>
          <w:sz w:val="28"/>
          <w:szCs w:val="28"/>
          <w:lang w:val="en-US"/>
        </w:rPr>
        <w:t>permanent alterations of the facial image</w:t>
      </w:r>
      <w:r w:rsidR="00DC4C96" w:rsidRPr="00963BD2">
        <w:rPr>
          <w:rFonts w:ascii="Times New Roman" w:hAnsi="Times New Roman"/>
          <w:sz w:val="28"/>
          <w:szCs w:val="28"/>
        </w:rPr>
        <w:t>;</w:t>
      </w:r>
    </w:p>
    <w:p w:rsidR="00DC4C96" w:rsidRPr="00963BD2" w:rsidRDefault="00511E6B" w:rsidP="00DC4C96">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Not to be under judicial disability</w:t>
      </w:r>
      <w:r w:rsidR="00DC4C96" w:rsidRPr="00963BD2">
        <w:rPr>
          <w:rFonts w:ascii="Times New Roman" w:hAnsi="Times New Roman"/>
          <w:sz w:val="28"/>
          <w:szCs w:val="28"/>
          <w:lang w:val="en-US"/>
        </w:rPr>
        <w:t>.</w:t>
      </w:r>
    </w:p>
    <w:p w:rsidR="00DC4C96" w:rsidRPr="00963BD2" w:rsidRDefault="008A1636"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An application for issuance of ID card can be submitted electronically through the automated information system for e-services of the Ministry of </w:t>
      </w:r>
      <w:r w:rsidR="008115CC" w:rsidRPr="00963BD2">
        <w:rPr>
          <w:rFonts w:ascii="Times New Roman" w:hAnsi="Times New Roman"/>
          <w:sz w:val="28"/>
          <w:szCs w:val="28"/>
          <w:lang w:val="en-US"/>
        </w:rPr>
        <w:t>Foreign Affairs</w:t>
      </w:r>
      <w:r w:rsidRPr="00963BD2">
        <w:rPr>
          <w:rFonts w:ascii="Times New Roman" w:hAnsi="Times New Roman"/>
          <w:sz w:val="28"/>
          <w:szCs w:val="28"/>
          <w:lang w:val="en-US"/>
        </w:rPr>
        <w:t xml:space="preserve"> – for Bulgarian nationals residing abroad with the valid qualified electronic signature </w:t>
      </w:r>
      <w:r w:rsidRPr="00963BD2">
        <w:rPr>
          <w:rFonts w:ascii="Times New Roman" w:hAnsi="Times New Roman"/>
          <w:sz w:val="28"/>
          <w:szCs w:val="28"/>
          <w:lang w:val="en-US"/>
        </w:rPr>
        <w:lastRenderedPageBreak/>
        <w:t xml:space="preserve">he/she holds; the Ministry of Foreign Affairs sends confirmation or refusal for issuance of ID card to the electronic address of the applicant indicated in the application; the confirmation states that the </w:t>
      </w:r>
      <w:r w:rsidR="00B426FE" w:rsidRPr="00963BD2">
        <w:rPr>
          <w:rFonts w:ascii="Times New Roman" w:hAnsi="Times New Roman"/>
          <w:sz w:val="28"/>
          <w:szCs w:val="28"/>
          <w:lang w:val="en-US"/>
        </w:rPr>
        <w:t>document shall be issued by the MoI upon payment of state fee via electronic means through the automated information system for e-services of the MoFA, while the delivery shall be in the consular service indicated by the applicant.</w:t>
      </w:r>
    </w:p>
    <w:p w:rsidR="00DC4C96" w:rsidRPr="00963BD2" w:rsidRDefault="00B426FE" w:rsidP="00745381">
      <w:pPr>
        <w:spacing w:line="320" w:lineRule="exact"/>
        <w:ind w:firstLine="851"/>
        <w:rPr>
          <w:rFonts w:ascii="Times New Roman" w:hAnsi="Times New Roman" w:cs="Calibri"/>
          <w:sz w:val="28"/>
          <w:szCs w:val="28"/>
        </w:rPr>
      </w:pPr>
      <w:r w:rsidRPr="00963BD2">
        <w:rPr>
          <w:rFonts w:ascii="Times New Roman" w:hAnsi="Times New Roman"/>
          <w:sz w:val="28"/>
          <w:szCs w:val="28"/>
          <w:lang w:val="en-US"/>
        </w:rPr>
        <w:t>Level – on-line information for the administrative service – methods and places to request the service, deadline and fees; online access to templates of electronic applications; request and delivery of e-services including online submission of data and documents and/or e-processing of applications (e-forms) and electronic personal identification of users; transactions including on-line payment.</w:t>
      </w:r>
      <w:r w:rsidR="00DC4C96" w:rsidRPr="00963BD2">
        <w:rPr>
          <w:rFonts w:ascii="Times New Roman" w:hAnsi="Times New Roman" w:cs="Calibri"/>
          <w:sz w:val="28"/>
          <w:szCs w:val="28"/>
        </w:rPr>
        <w:t xml:space="preserve"> </w:t>
      </w:r>
    </w:p>
    <w:p w:rsidR="00963BD2" w:rsidRDefault="00963BD2" w:rsidP="00DC4C96">
      <w:pPr>
        <w:spacing w:line="320" w:lineRule="exact"/>
        <w:ind w:firstLine="851"/>
        <w:rPr>
          <w:rFonts w:ascii="Times New Roman" w:hAnsi="Times New Roman"/>
          <w:b/>
          <w:sz w:val="28"/>
          <w:szCs w:val="28"/>
          <w:lang w:val="en-US"/>
        </w:rPr>
      </w:pPr>
    </w:p>
    <w:p w:rsidR="00DC4C96" w:rsidRPr="00963BD2" w:rsidRDefault="0041580B"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Validity of d</w:t>
      </w:r>
      <w:r w:rsidR="003D1CC3" w:rsidRPr="00963BD2">
        <w:rPr>
          <w:rFonts w:ascii="Times New Roman" w:hAnsi="Times New Roman"/>
          <w:b/>
          <w:sz w:val="28"/>
          <w:szCs w:val="28"/>
          <w:lang w:val="en-US"/>
        </w:rPr>
        <w:t xml:space="preserve">ocument </w:t>
      </w:r>
    </w:p>
    <w:p w:rsidR="00DC4C96" w:rsidRPr="00963BD2" w:rsidRDefault="007B30FB" w:rsidP="00DC4C96">
      <w:pPr>
        <w:spacing w:line="320" w:lineRule="exact"/>
        <w:ind w:firstLine="851"/>
        <w:rPr>
          <w:rFonts w:ascii="Times New Roman" w:hAnsi="Times New Roman"/>
          <w:sz w:val="28"/>
          <w:szCs w:val="28"/>
        </w:rPr>
      </w:pPr>
      <w:r w:rsidRPr="00963BD2">
        <w:rPr>
          <w:rFonts w:ascii="Times New Roman" w:hAnsi="Times New Roman"/>
          <w:bCs/>
          <w:sz w:val="28"/>
          <w:szCs w:val="28"/>
          <w:lang w:val="en-US"/>
        </w:rPr>
        <w:t>ID</w:t>
      </w:r>
      <w:r w:rsidR="003D1CC3" w:rsidRPr="00963BD2">
        <w:rPr>
          <w:rFonts w:ascii="Times New Roman" w:hAnsi="Times New Roman"/>
          <w:bCs/>
          <w:sz w:val="28"/>
          <w:szCs w:val="28"/>
          <w:lang w:val="en-US"/>
        </w:rPr>
        <w:t xml:space="preserve"> cards are valid for:</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- 4 </w:t>
      </w:r>
      <w:r w:rsidR="003D1CC3" w:rsidRPr="00963BD2">
        <w:rPr>
          <w:rFonts w:ascii="Times New Roman" w:hAnsi="Times New Roman"/>
          <w:sz w:val="28"/>
          <w:szCs w:val="28"/>
          <w:lang w:val="en-US"/>
        </w:rPr>
        <w:t>years</w:t>
      </w:r>
      <w:r w:rsidRPr="00963BD2">
        <w:rPr>
          <w:rFonts w:ascii="Times New Roman" w:hAnsi="Times New Roman"/>
          <w:sz w:val="28"/>
          <w:szCs w:val="28"/>
        </w:rPr>
        <w:t xml:space="preserve"> – </w:t>
      </w:r>
      <w:r w:rsidR="003D1CC3" w:rsidRPr="00963BD2">
        <w:rPr>
          <w:rFonts w:ascii="Times New Roman" w:hAnsi="Times New Roman"/>
          <w:sz w:val="28"/>
          <w:szCs w:val="28"/>
          <w:lang w:val="en-US"/>
        </w:rPr>
        <w:t xml:space="preserve">for children between 14 – 18 years </w:t>
      </w:r>
      <w:r w:rsidR="00511E6B" w:rsidRPr="00963BD2">
        <w:rPr>
          <w:rFonts w:ascii="Times New Roman" w:hAnsi="Times New Roman"/>
          <w:sz w:val="28"/>
          <w:szCs w:val="28"/>
          <w:lang w:val="en-US"/>
        </w:rPr>
        <w:t>old</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- 10 </w:t>
      </w:r>
      <w:r w:rsidR="007B30FB" w:rsidRPr="00963BD2">
        <w:rPr>
          <w:rFonts w:ascii="Times New Roman" w:hAnsi="Times New Roman"/>
          <w:sz w:val="28"/>
          <w:szCs w:val="28"/>
          <w:lang w:val="en-US"/>
        </w:rPr>
        <w:t xml:space="preserve">years – </w:t>
      </w:r>
      <w:r w:rsidR="00270BAD" w:rsidRPr="00963BD2">
        <w:rPr>
          <w:rFonts w:ascii="Times New Roman" w:hAnsi="Times New Roman"/>
          <w:sz w:val="28"/>
          <w:szCs w:val="28"/>
          <w:lang w:val="en-US"/>
        </w:rPr>
        <w:t xml:space="preserve">for </w:t>
      </w:r>
      <w:r w:rsidR="007B30FB" w:rsidRPr="00963BD2">
        <w:rPr>
          <w:rFonts w:ascii="Times New Roman" w:hAnsi="Times New Roman"/>
          <w:sz w:val="28"/>
          <w:szCs w:val="28"/>
          <w:lang w:val="en-US"/>
        </w:rPr>
        <w:t>persons 18 – 58 years o</w:t>
      </w:r>
      <w:r w:rsidR="00511E6B" w:rsidRPr="00963BD2">
        <w:rPr>
          <w:rFonts w:ascii="Times New Roman" w:hAnsi="Times New Roman"/>
          <w:sz w:val="28"/>
          <w:szCs w:val="28"/>
          <w:lang w:val="en-US"/>
        </w:rPr>
        <w:t>ld</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CB223F" w:rsidRPr="00963BD2">
        <w:rPr>
          <w:rFonts w:ascii="Times New Roman" w:hAnsi="Times New Roman"/>
          <w:sz w:val="28"/>
          <w:szCs w:val="28"/>
          <w:lang w:val="en-US"/>
        </w:rPr>
        <w:t>no date of expiry</w:t>
      </w:r>
      <w:r w:rsidR="0041580B" w:rsidRPr="00963BD2">
        <w:rPr>
          <w:rFonts w:ascii="Times New Roman" w:hAnsi="Times New Roman"/>
          <w:sz w:val="28"/>
          <w:szCs w:val="28"/>
          <w:lang w:val="en-US"/>
        </w:rPr>
        <w:t xml:space="preserve"> </w:t>
      </w:r>
      <w:r w:rsidR="00270BAD" w:rsidRPr="00963BD2">
        <w:rPr>
          <w:rFonts w:ascii="Times New Roman" w:hAnsi="Times New Roman"/>
          <w:sz w:val="28"/>
          <w:szCs w:val="28"/>
          <w:lang w:val="en-US"/>
        </w:rPr>
        <w:t xml:space="preserve">– for persons 58 years </w:t>
      </w:r>
      <w:r w:rsidR="00511E6B" w:rsidRPr="00963BD2">
        <w:rPr>
          <w:rFonts w:ascii="Times New Roman" w:hAnsi="Times New Roman"/>
          <w:sz w:val="28"/>
          <w:szCs w:val="28"/>
          <w:lang w:val="en-US"/>
        </w:rPr>
        <w:t>old</w:t>
      </w:r>
      <w:r w:rsidRPr="00963BD2">
        <w:rPr>
          <w:rFonts w:ascii="Times New Roman" w:hAnsi="Times New Roman"/>
          <w:sz w:val="28"/>
          <w:szCs w:val="28"/>
        </w:rPr>
        <w:t>.</w:t>
      </w:r>
    </w:p>
    <w:p w:rsidR="00DC4C96" w:rsidRPr="00963BD2" w:rsidRDefault="00DC4C96" w:rsidP="00DC4C96">
      <w:pPr>
        <w:spacing w:line="320" w:lineRule="exact"/>
        <w:ind w:firstLine="851"/>
        <w:rPr>
          <w:rFonts w:ascii="Times New Roman" w:hAnsi="Times New Roman"/>
          <w:b/>
          <w:sz w:val="28"/>
          <w:szCs w:val="28"/>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963BD2" w:rsidRDefault="00963BD2" w:rsidP="00DC4C96">
      <w:pPr>
        <w:spacing w:line="320" w:lineRule="exact"/>
        <w:ind w:firstLine="851"/>
        <w:rPr>
          <w:rFonts w:ascii="Times New Roman" w:hAnsi="Times New Roman"/>
          <w:b/>
          <w:sz w:val="28"/>
          <w:szCs w:val="28"/>
          <w:lang w:val="en-US"/>
        </w:rPr>
      </w:pPr>
    </w:p>
    <w:p w:rsidR="00DC4C96" w:rsidRPr="00963BD2" w:rsidRDefault="00656059"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Fees</w:t>
      </w:r>
    </w:p>
    <w:tbl>
      <w:tblPr>
        <w:tblW w:w="5067" w:type="pct"/>
        <w:tblCellSpacing w:w="15" w:type="dxa"/>
        <w:tblInd w:w="60" w:type="dxa"/>
        <w:tblCellMar>
          <w:top w:w="15" w:type="dxa"/>
          <w:left w:w="15" w:type="dxa"/>
          <w:bottom w:w="15" w:type="dxa"/>
          <w:right w:w="15" w:type="dxa"/>
        </w:tblCellMar>
        <w:tblLook w:val="0000" w:firstRow="0" w:lastRow="0" w:firstColumn="0" w:lastColumn="0" w:noHBand="0" w:noVBand="0"/>
      </w:tblPr>
      <w:tblGrid>
        <w:gridCol w:w="3914"/>
        <w:gridCol w:w="2016"/>
        <w:gridCol w:w="2238"/>
        <w:gridCol w:w="1866"/>
      </w:tblGrid>
      <w:tr w:rsidR="0041580B" w:rsidRPr="00963BD2" w:rsidTr="00963BD2">
        <w:trPr>
          <w:trHeight w:val="635"/>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DC4C96" w:rsidP="00F6265C">
            <w:pPr>
              <w:pStyle w:val="NormalWeb"/>
              <w:jc w:val="center"/>
              <w:rPr>
                <w:rStyle w:val="Strong"/>
                <w:rFonts w:ascii="Times New Roman" w:hAnsi="Times New Roman"/>
                <w:color w:val="auto"/>
                <w:sz w:val="28"/>
                <w:szCs w:val="28"/>
              </w:rPr>
            </w:pPr>
          </w:p>
          <w:p w:rsidR="00DC4C96" w:rsidRPr="00963BD2" w:rsidRDefault="00DC4C96" w:rsidP="00F6265C">
            <w:pPr>
              <w:pStyle w:val="NormalWeb"/>
              <w:jc w:val="center"/>
              <w:rPr>
                <w:rStyle w:val="Strong"/>
                <w:rFonts w:ascii="Times New Roman" w:hAnsi="Times New Roman"/>
                <w:color w:val="auto"/>
                <w:sz w:val="28"/>
                <w:szCs w:val="28"/>
              </w:rPr>
            </w:pPr>
          </w:p>
          <w:p w:rsidR="00DC4C96" w:rsidRPr="00963BD2" w:rsidRDefault="00656059" w:rsidP="00656059">
            <w:pPr>
              <w:pStyle w:val="NormalWeb"/>
              <w:jc w:val="center"/>
              <w:rPr>
                <w:rFonts w:ascii="Times New Roman" w:hAnsi="Times New Roman"/>
                <w:color w:val="auto"/>
                <w:sz w:val="28"/>
                <w:szCs w:val="28"/>
              </w:rPr>
            </w:pPr>
            <w:r w:rsidRPr="00963BD2">
              <w:rPr>
                <w:rStyle w:val="Strong"/>
                <w:rFonts w:ascii="Times New Roman" w:hAnsi="Times New Roman"/>
                <w:color w:val="auto"/>
                <w:sz w:val="28"/>
                <w:szCs w:val="28"/>
                <w:lang w:val="en-US"/>
              </w:rPr>
              <w:t>ID card</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656059" w:rsidP="00F6265C">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STANDARD SERVICE</w:t>
            </w:r>
          </w:p>
          <w:p w:rsidR="00DC4C96" w:rsidRPr="00963BD2" w:rsidRDefault="00656059" w:rsidP="0074157A">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 xml:space="preserve">Up to 30 days – </w:t>
            </w:r>
            <w:r w:rsidRPr="00963BD2">
              <w:rPr>
                <w:rFonts w:ascii="Times New Roman" w:hAnsi="Times New Roman"/>
                <w:color w:val="auto"/>
                <w:sz w:val="28"/>
                <w:szCs w:val="28"/>
                <w:lang w:val="en-US"/>
              </w:rPr>
              <w:t>Art. 32, It. 1, b.</w:t>
            </w:r>
            <w:r w:rsidRPr="00963BD2">
              <w:rPr>
                <w:rFonts w:ascii="Times New Roman" w:hAnsi="Times New Roman"/>
                <w:b/>
                <w:color w:val="auto"/>
                <w:sz w:val="28"/>
                <w:szCs w:val="28"/>
                <w:lang w:val="en-US"/>
              </w:rPr>
              <w:t xml:space="preserve"> </w:t>
            </w:r>
            <w:r w:rsidR="00DC4C96" w:rsidRPr="00963BD2">
              <w:rPr>
                <w:rFonts w:ascii="Times New Roman" w:hAnsi="Times New Roman"/>
                <w:sz w:val="28"/>
                <w:szCs w:val="28"/>
              </w:rPr>
              <w:t>„а“-„</w:t>
            </w:r>
            <w:r w:rsidR="0074157A" w:rsidRPr="00963BD2">
              <w:rPr>
                <w:rFonts w:ascii="Times New Roman" w:hAnsi="Times New Roman"/>
                <w:sz w:val="28"/>
                <w:szCs w:val="28"/>
                <w:lang w:val="en-US"/>
              </w:rPr>
              <w:t>d</w:t>
            </w:r>
            <w:r w:rsidR="00DC4C96" w:rsidRPr="00963BD2">
              <w:rPr>
                <w:rFonts w:ascii="Times New Roman" w:hAnsi="Times New Roman"/>
                <w:sz w:val="28"/>
                <w:szCs w:val="28"/>
              </w:rPr>
              <w:t xml:space="preserve">“ </w:t>
            </w:r>
            <w:r w:rsidR="0074157A" w:rsidRPr="00963BD2">
              <w:rPr>
                <w:rFonts w:ascii="Times New Roman" w:hAnsi="Times New Roman"/>
                <w:sz w:val="28"/>
                <w:szCs w:val="28"/>
                <w:lang w:val="en-US"/>
              </w:rPr>
              <w:t>from the Fee</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74157A" w:rsidP="00F6265C">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ACCELERATED SERVICE</w:t>
            </w:r>
            <w:r w:rsidR="00DC4C96" w:rsidRPr="00963BD2">
              <w:rPr>
                <w:rFonts w:ascii="Times New Roman" w:hAnsi="Times New Roman"/>
                <w:b/>
                <w:color w:val="auto"/>
                <w:sz w:val="28"/>
                <w:szCs w:val="28"/>
              </w:rPr>
              <w:t xml:space="preserve"> </w:t>
            </w:r>
          </w:p>
          <w:p w:rsidR="00DC4C96" w:rsidRPr="00963BD2" w:rsidRDefault="0074157A" w:rsidP="0074157A">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Up to</w:t>
            </w:r>
            <w:r w:rsidR="00DC4C96" w:rsidRPr="00963BD2">
              <w:rPr>
                <w:rFonts w:ascii="Times New Roman" w:hAnsi="Times New Roman"/>
                <w:b/>
                <w:color w:val="auto"/>
                <w:sz w:val="28"/>
                <w:szCs w:val="28"/>
              </w:rPr>
              <w:t xml:space="preserve"> 3 </w:t>
            </w:r>
            <w:r w:rsidRPr="00963BD2">
              <w:rPr>
                <w:rFonts w:ascii="Times New Roman" w:hAnsi="Times New Roman"/>
                <w:b/>
                <w:color w:val="auto"/>
                <w:sz w:val="28"/>
                <w:szCs w:val="28"/>
                <w:lang w:val="en-US"/>
              </w:rPr>
              <w:t>work days</w:t>
            </w:r>
            <w:r w:rsidR="00DC4C96" w:rsidRPr="00963BD2">
              <w:rPr>
                <w:rFonts w:ascii="Times New Roman" w:hAnsi="Times New Roman"/>
                <w:b/>
                <w:color w:val="auto"/>
                <w:sz w:val="28"/>
                <w:szCs w:val="28"/>
              </w:rPr>
              <w:t xml:space="preserve"> </w:t>
            </w:r>
            <w:r w:rsidRPr="00963BD2">
              <w:rPr>
                <w:rFonts w:ascii="Times New Roman" w:hAnsi="Times New Roman"/>
                <w:b/>
                <w:color w:val="auto"/>
                <w:sz w:val="28"/>
                <w:szCs w:val="28"/>
              </w:rPr>
              <w:t>–</w:t>
            </w:r>
            <w:r w:rsidR="00DC4C96" w:rsidRPr="00963BD2">
              <w:rPr>
                <w:rFonts w:ascii="Times New Roman" w:hAnsi="Times New Roman"/>
                <w:b/>
                <w:color w:val="auto"/>
                <w:sz w:val="28"/>
                <w:szCs w:val="28"/>
              </w:rPr>
              <w:t xml:space="preserve"> </w:t>
            </w:r>
            <w:r w:rsidRPr="00963BD2">
              <w:rPr>
                <w:rFonts w:ascii="Times New Roman" w:hAnsi="Times New Roman"/>
                <w:color w:val="auto"/>
                <w:sz w:val="28"/>
                <w:szCs w:val="28"/>
                <w:lang w:val="en-US"/>
              </w:rPr>
              <w:t>Art.</w:t>
            </w:r>
            <w:r w:rsidRPr="00963BD2">
              <w:rPr>
                <w:rFonts w:ascii="Times New Roman" w:hAnsi="Times New Roman"/>
                <w:b/>
                <w:color w:val="auto"/>
                <w:sz w:val="28"/>
                <w:szCs w:val="28"/>
                <w:lang w:val="en-US"/>
              </w:rPr>
              <w:t xml:space="preserve"> </w:t>
            </w:r>
            <w:r w:rsidR="00DC4C96" w:rsidRPr="00963BD2">
              <w:rPr>
                <w:rFonts w:ascii="Times New Roman" w:hAnsi="Times New Roman"/>
                <w:sz w:val="28"/>
                <w:szCs w:val="28"/>
              </w:rPr>
              <w:t xml:space="preserve">35, </w:t>
            </w:r>
            <w:r w:rsidRPr="00963BD2">
              <w:rPr>
                <w:rFonts w:ascii="Times New Roman" w:hAnsi="Times New Roman"/>
                <w:sz w:val="28"/>
                <w:szCs w:val="28"/>
                <w:lang w:val="en-US"/>
              </w:rPr>
              <w:t>Para.</w:t>
            </w:r>
            <w:r w:rsidR="00DC4C96" w:rsidRPr="00963BD2">
              <w:rPr>
                <w:rFonts w:ascii="Times New Roman" w:hAnsi="Times New Roman"/>
                <w:sz w:val="28"/>
                <w:szCs w:val="28"/>
              </w:rPr>
              <w:t xml:space="preserve"> 1 </w:t>
            </w:r>
            <w:r w:rsidRPr="00963BD2">
              <w:rPr>
                <w:rFonts w:ascii="Times New Roman" w:hAnsi="Times New Roman"/>
                <w:sz w:val="28"/>
                <w:szCs w:val="28"/>
                <w:lang w:val="en-US"/>
              </w:rPr>
              <w:t>from the Fee</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07695A" w:rsidP="00F6265C">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EXPRESS SERVICE</w:t>
            </w:r>
          </w:p>
          <w:p w:rsidR="00DC4C96" w:rsidRPr="00963BD2" w:rsidRDefault="0007695A" w:rsidP="0007695A">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Up to 8 work hours</w:t>
            </w:r>
            <w:r w:rsidR="00DC4C96" w:rsidRPr="00963BD2">
              <w:rPr>
                <w:rFonts w:ascii="Times New Roman" w:hAnsi="Times New Roman"/>
                <w:b/>
                <w:color w:val="auto"/>
                <w:sz w:val="28"/>
                <w:szCs w:val="28"/>
              </w:rPr>
              <w:t xml:space="preserve"> </w:t>
            </w:r>
            <w:r w:rsidRPr="00963BD2">
              <w:rPr>
                <w:rFonts w:ascii="Times New Roman" w:hAnsi="Times New Roman"/>
                <w:b/>
                <w:color w:val="auto"/>
                <w:sz w:val="28"/>
                <w:szCs w:val="28"/>
              </w:rPr>
              <w:t>–</w:t>
            </w:r>
            <w:r w:rsidR="00DC4C96" w:rsidRPr="00963BD2">
              <w:rPr>
                <w:rFonts w:ascii="Times New Roman" w:hAnsi="Times New Roman"/>
                <w:b/>
                <w:color w:val="auto"/>
                <w:sz w:val="28"/>
                <w:szCs w:val="28"/>
              </w:rPr>
              <w:t xml:space="preserve"> </w:t>
            </w:r>
            <w:r w:rsidRPr="00963BD2">
              <w:rPr>
                <w:rFonts w:ascii="Times New Roman" w:hAnsi="Times New Roman"/>
                <w:color w:val="auto"/>
                <w:sz w:val="28"/>
                <w:szCs w:val="28"/>
                <w:lang w:val="en-US"/>
              </w:rPr>
              <w:t>Art.35, Para. 2 of the Fee</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656059" w:rsidP="00511E6B">
            <w:pPr>
              <w:rPr>
                <w:rFonts w:ascii="Times New Roman" w:hAnsi="Times New Roman"/>
                <w:b/>
                <w:sz w:val="24"/>
                <w:szCs w:val="24"/>
              </w:rPr>
            </w:pPr>
            <w:r w:rsidRPr="00963BD2">
              <w:rPr>
                <w:rFonts w:ascii="Times New Roman" w:hAnsi="Times New Roman"/>
                <w:b/>
                <w:sz w:val="24"/>
                <w:szCs w:val="24"/>
                <w:lang w:val="en-US"/>
              </w:rPr>
              <w:t xml:space="preserve">First ID card of children 14-16 years </w:t>
            </w:r>
            <w:r w:rsidR="00511E6B" w:rsidRPr="00963BD2">
              <w:rPr>
                <w:rFonts w:ascii="Times New Roman" w:hAnsi="Times New Roman"/>
                <w:b/>
                <w:sz w:val="24"/>
                <w:szCs w:val="24"/>
                <w:lang w:val="en-US"/>
              </w:rPr>
              <w:t>old</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07695A"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07695A"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07695A"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07695A" w:rsidP="00511E6B">
            <w:pPr>
              <w:rPr>
                <w:rFonts w:ascii="Times New Roman" w:hAnsi="Times New Roman"/>
                <w:b/>
                <w:sz w:val="24"/>
                <w:szCs w:val="24"/>
              </w:rPr>
            </w:pPr>
            <w:r w:rsidRPr="00963BD2">
              <w:rPr>
                <w:rFonts w:ascii="Times New Roman" w:hAnsi="Times New Roman"/>
                <w:b/>
                <w:sz w:val="24"/>
                <w:szCs w:val="24"/>
                <w:lang w:val="en-US"/>
              </w:rPr>
              <w:t xml:space="preserve">Subsequent ID card of children between 14 and 16 years </w:t>
            </w:r>
            <w:r w:rsidR="00511E6B" w:rsidRPr="00963BD2">
              <w:rPr>
                <w:rFonts w:ascii="Times New Roman" w:hAnsi="Times New Roman"/>
                <w:b/>
                <w:sz w:val="24"/>
                <w:szCs w:val="24"/>
                <w:lang w:val="en-US"/>
              </w:rPr>
              <w:t>old</w:t>
            </w:r>
            <w:r w:rsidRPr="00963BD2">
              <w:rPr>
                <w:rFonts w:ascii="Times New Roman" w:hAnsi="Times New Roman"/>
                <w:b/>
                <w:sz w:val="24"/>
                <w:szCs w:val="24"/>
                <w:lang w:val="en-US"/>
              </w:rPr>
              <w:t xml:space="preserve"> and for each card of children between 16 and 18 years </w:t>
            </w:r>
            <w:r w:rsidR="00511E6B" w:rsidRPr="00963BD2">
              <w:rPr>
                <w:rFonts w:ascii="Times New Roman" w:hAnsi="Times New Roman"/>
                <w:b/>
                <w:sz w:val="24"/>
                <w:szCs w:val="24"/>
                <w:lang w:val="en-US"/>
              </w:rPr>
              <w:t>old</w:t>
            </w:r>
            <w:r w:rsidRPr="00963BD2">
              <w:rPr>
                <w:rFonts w:ascii="Times New Roman" w:hAnsi="Times New Roman"/>
                <w:b/>
                <w:sz w:val="24"/>
                <w:szCs w:val="24"/>
                <w:lang w:val="en-US"/>
              </w:rPr>
              <w:t>.</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DC4C96" w:rsidP="00F6265C">
            <w:pPr>
              <w:pStyle w:val="NormalWeb"/>
              <w:jc w:val="center"/>
              <w:rPr>
                <w:rFonts w:ascii="Times New Roman" w:hAnsi="Times New Roman"/>
                <w:b/>
                <w:color w:val="auto"/>
                <w:sz w:val="24"/>
                <w:szCs w:val="24"/>
              </w:rPr>
            </w:pPr>
          </w:p>
          <w:p w:rsidR="00DC4C96" w:rsidRPr="00963BD2" w:rsidRDefault="00DC4C96"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13 </w:t>
            </w:r>
            <w:r w:rsidR="0007695A" w:rsidRPr="00963BD2">
              <w:rPr>
                <w:rFonts w:ascii="Times New Roman" w:hAnsi="Times New Roman"/>
                <w:b/>
                <w:color w:val="auto"/>
                <w:sz w:val="24"/>
                <w:szCs w:val="24"/>
                <w:lang w:val="en-US"/>
              </w:rPr>
              <w:t>BGN</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DC4C96" w:rsidP="00F6265C">
            <w:pPr>
              <w:pStyle w:val="NormalWeb"/>
              <w:jc w:val="center"/>
              <w:rPr>
                <w:rFonts w:ascii="Times New Roman" w:hAnsi="Times New Roman"/>
                <w:b/>
                <w:color w:val="auto"/>
                <w:sz w:val="24"/>
                <w:szCs w:val="24"/>
              </w:rPr>
            </w:pPr>
          </w:p>
          <w:p w:rsidR="00DC4C96" w:rsidRPr="00963BD2" w:rsidRDefault="00DC4C96"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26 </w:t>
            </w:r>
            <w:r w:rsidR="0007695A" w:rsidRPr="00963BD2">
              <w:rPr>
                <w:rFonts w:ascii="Times New Roman" w:hAnsi="Times New Roman"/>
                <w:b/>
                <w:color w:val="auto"/>
                <w:sz w:val="24"/>
                <w:szCs w:val="24"/>
                <w:lang w:val="en-US"/>
              </w:rPr>
              <w:t>BGN</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DC4C96" w:rsidP="00F6265C">
            <w:pPr>
              <w:pStyle w:val="NormalWeb"/>
              <w:jc w:val="center"/>
              <w:rPr>
                <w:rFonts w:ascii="Times New Roman" w:hAnsi="Times New Roman"/>
                <w:b/>
                <w:color w:val="auto"/>
                <w:sz w:val="24"/>
                <w:szCs w:val="24"/>
              </w:rPr>
            </w:pPr>
          </w:p>
          <w:p w:rsidR="00DC4C96" w:rsidRPr="00963BD2" w:rsidRDefault="00DC4C96" w:rsidP="0007695A">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65 </w:t>
            </w:r>
            <w:r w:rsidR="0007695A" w:rsidRPr="00963BD2">
              <w:rPr>
                <w:rFonts w:ascii="Times New Roman" w:hAnsi="Times New Roman"/>
                <w:b/>
                <w:color w:val="auto"/>
                <w:sz w:val="24"/>
                <w:szCs w:val="24"/>
                <w:lang w:val="en-US"/>
              </w:rPr>
              <w:t>BGN</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00"/>
          </w:tcPr>
          <w:p w:rsidR="00DC4C96" w:rsidRPr="00963BD2" w:rsidRDefault="0007695A" w:rsidP="00511E6B">
            <w:pPr>
              <w:rPr>
                <w:rFonts w:ascii="Times New Roman" w:hAnsi="Times New Roman"/>
                <w:b/>
                <w:sz w:val="24"/>
                <w:szCs w:val="24"/>
              </w:rPr>
            </w:pPr>
            <w:r w:rsidRPr="00963BD2">
              <w:rPr>
                <w:rFonts w:ascii="Times New Roman" w:hAnsi="Times New Roman"/>
                <w:b/>
                <w:sz w:val="24"/>
                <w:szCs w:val="24"/>
                <w:lang w:val="en-US"/>
              </w:rPr>
              <w:lastRenderedPageBreak/>
              <w:t>I</w:t>
            </w:r>
            <w:r w:rsidR="0041580B" w:rsidRPr="00963BD2">
              <w:rPr>
                <w:rFonts w:ascii="Times New Roman" w:hAnsi="Times New Roman"/>
                <w:b/>
                <w:sz w:val="24"/>
                <w:szCs w:val="24"/>
                <w:lang w:val="en-US"/>
              </w:rPr>
              <w:t>D card of persons 18-58 years o</w:t>
            </w:r>
            <w:r w:rsidR="00511E6B" w:rsidRPr="00963BD2">
              <w:rPr>
                <w:rFonts w:ascii="Times New Roman" w:hAnsi="Times New Roman"/>
                <w:b/>
                <w:sz w:val="24"/>
                <w:szCs w:val="24"/>
                <w:lang w:val="en-US"/>
              </w:rPr>
              <w:t>ld</w:t>
            </w:r>
            <w:r w:rsidRPr="00963BD2">
              <w:rPr>
                <w:rFonts w:ascii="Times New Roman" w:hAnsi="Times New Roman"/>
                <w:b/>
                <w:sz w:val="24"/>
                <w:szCs w:val="24"/>
                <w:lang w:val="en-US"/>
              </w:rPr>
              <w:t xml:space="preserve"> (with a 10-year validity)</w:t>
            </w:r>
          </w:p>
        </w:tc>
        <w:tc>
          <w:tcPr>
            <w:tcW w:w="2003" w:type="dxa"/>
            <w:tcBorders>
              <w:top w:val="outset" w:sz="6" w:space="0" w:color="auto"/>
              <w:left w:val="outset" w:sz="6" w:space="0" w:color="auto"/>
              <w:bottom w:val="outset" w:sz="6" w:space="0" w:color="auto"/>
              <w:right w:val="outset" w:sz="6" w:space="0" w:color="auto"/>
            </w:tcBorders>
            <w:shd w:val="clear" w:color="auto" w:fill="339966"/>
          </w:tcPr>
          <w:p w:rsidR="00DC4C96" w:rsidRPr="00963BD2" w:rsidRDefault="00DC4C96" w:rsidP="0007695A">
            <w:pPr>
              <w:pStyle w:val="NormalWeb"/>
              <w:jc w:val="center"/>
              <w:rPr>
                <w:rFonts w:ascii="Times New Roman" w:hAnsi="Times New Roman"/>
                <w:b/>
                <w:color w:val="FFFFFF"/>
                <w:sz w:val="24"/>
                <w:szCs w:val="24"/>
              </w:rPr>
            </w:pPr>
            <w:r w:rsidRPr="00963BD2">
              <w:rPr>
                <w:rFonts w:ascii="Times New Roman" w:hAnsi="Times New Roman"/>
                <w:b/>
                <w:color w:val="FFFFFF"/>
                <w:sz w:val="24"/>
                <w:szCs w:val="24"/>
              </w:rPr>
              <w:t xml:space="preserve">18 </w:t>
            </w:r>
            <w:r w:rsidR="0007695A" w:rsidRPr="00963BD2">
              <w:rPr>
                <w:rFonts w:ascii="Times New Roman" w:hAnsi="Times New Roman"/>
                <w:b/>
                <w:color w:val="FFFFFF"/>
                <w:sz w:val="24"/>
                <w:szCs w:val="24"/>
                <w:lang w:val="en-US"/>
              </w:rPr>
              <w:t>BGN</w:t>
            </w:r>
          </w:p>
        </w:tc>
        <w:tc>
          <w:tcPr>
            <w:tcW w:w="1901" w:type="dxa"/>
            <w:tcBorders>
              <w:top w:val="outset" w:sz="6" w:space="0" w:color="auto"/>
              <w:left w:val="outset" w:sz="6" w:space="0" w:color="auto"/>
              <w:bottom w:val="outset" w:sz="6" w:space="0" w:color="auto"/>
              <w:right w:val="outset" w:sz="6" w:space="0" w:color="auto"/>
            </w:tcBorders>
            <w:shd w:val="clear" w:color="auto" w:fill="3366FF"/>
          </w:tcPr>
          <w:p w:rsidR="00DC4C96" w:rsidRPr="00963BD2" w:rsidRDefault="00DC4C96" w:rsidP="0007695A">
            <w:pPr>
              <w:pStyle w:val="NormalWeb"/>
              <w:jc w:val="center"/>
              <w:rPr>
                <w:rFonts w:ascii="Times New Roman" w:hAnsi="Times New Roman"/>
                <w:b/>
                <w:color w:val="FFFFFF"/>
                <w:sz w:val="24"/>
                <w:szCs w:val="24"/>
              </w:rPr>
            </w:pPr>
            <w:r w:rsidRPr="00963BD2">
              <w:rPr>
                <w:rFonts w:ascii="Times New Roman" w:hAnsi="Times New Roman"/>
                <w:b/>
                <w:color w:val="FFFFFF"/>
                <w:sz w:val="24"/>
                <w:szCs w:val="24"/>
              </w:rPr>
              <w:t xml:space="preserve">36 </w:t>
            </w:r>
            <w:r w:rsidR="0007695A" w:rsidRPr="00963BD2">
              <w:rPr>
                <w:rFonts w:ascii="Times New Roman" w:hAnsi="Times New Roman"/>
                <w:b/>
                <w:color w:val="FFFFFF"/>
                <w:sz w:val="24"/>
                <w:szCs w:val="24"/>
                <w:lang w:val="en-US"/>
              </w:rPr>
              <w:t>BGN</w:t>
            </w:r>
          </w:p>
        </w:tc>
        <w:tc>
          <w:tcPr>
            <w:tcW w:w="1845" w:type="dxa"/>
            <w:tcBorders>
              <w:top w:val="outset" w:sz="6" w:space="0" w:color="auto"/>
              <w:left w:val="outset" w:sz="6" w:space="0" w:color="auto"/>
              <w:bottom w:val="outset" w:sz="6" w:space="0" w:color="auto"/>
              <w:right w:val="outset" w:sz="6" w:space="0" w:color="auto"/>
            </w:tcBorders>
            <w:shd w:val="clear" w:color="auto" w:fill="FF6600"/>
          </w:tcPr>
          <w:p w:rsidR="00DC4C96" w:rsidRPr="00963BD2" w:rsidRDefault="00DC4C96" w:rsidP="0007695A">
            <w:pPr>
              <w:pStyle w:val="NormalWeb"/>
              <w:jc w:val="center"/>
              <w:rPr>
                <w:rFonts w:ascii="Times New Roman" w:hAnsi="Times New Roman"/>
                <w:b/>
                <w:color w:val="FFFFFF"/>
                <w:sz w:val="24"/>
                <w:szCs w:val="24"/>
              </w:rPr>
            </w:pPr>
            <w:r w:rsidRPr="00963BD2">
              <w:rPr>
                <w:rFonts w:ascii="Times New Roman" w:hAnsi="Times New Roman"/>
                <w:b/>
                <w:color w:val="FFFFFF"/>
                <w:sz w:val="24"/>
                <w:szCs w:val="24"/>
              </w:rPr>
              <w:t xml:space="preserve">90 </w:t>
            </w:r>
            <w:r w:rsidR="0007695A" w:rsidRPr="00963BD2">
              <w:rPr>
                <w:rFonts w:ascii="Times New Roman" w:hAnsi="Times New Roman"/>
                <w:b/>
                <w:color w:val="FFFFFF"/>
                <w:sz w:val="24"/>
                <w:szCs w:val="24"/>
                <w:lang w:val="en-US"/>
              </w:rPr>
              <w:t>BGN</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07695A" w:rsidP="00511E6B">
            <w:pPr>
              <w:rPr>
                <w:rFonts w:ascii="Times New Roman" w:hAnsi="Times New Roman"/>
                <w:b/>
                <w:sz w:val="24"/>
                <w:szCs w:val="24"/>
              </w:rPr>
            </w:pPr>
            <w:r w:rsidRPr="00963BD2">
              <w:rPr>
                <w:rFonts w:ascii="Times New Roman" w:hAnsi="Times New Roman"/>
                <w:b/>
                <w:sz w:val="24"/>
                <w:szCs w:val="24"/>
                <w:lang w:val="en-US"/>
              </w:rPr>
              <w:t>ID card of persons 58-70 years o</w:t>
            </w:r>
            <w:r w:rsidR="00511E6B" w:rsidRPr="00963BD2">
              <w:rPr>
                <w:rFonts w:ascii="Times New Roman" w:hAnsi="Times New Roman"/>
                <w:b/>
                <w:sz w:val="24"/>
                <w:szCs w:val="24"/>
                <w:lang w:val="en-US"/>
              </w:rPr>
              <w:t>ld</w:t>
            </w:r>
            <w:r w:rsidRPr="00963BD2">
              <w:rPr>
                <w:rFonts w:ascii="Times New Roman" w:hAnsi="Times New Roman"/>
                <w:b/>
                <w:sz w:val="24"/>
                <w:szCs w:val="24"/>
                <w:lang w:val="en-US"/>
              </w:rPr>
              <w:t xml:space="preserve"> (</w:t>
            </w:r>
            <w:r w:rsidR="00CB223F" w:rsidRPr="00963BD2">
              <w:rPr>
                <w:rFonts w:ascii="Times New Roman" w:hAnsi="Times New Roman"/>
                <w:b/>
                <w:sz w:val="24"/>
                <w:szCs w:val="24"/>
                <w:lang w:val="en-US"/>
              </w:rPr>
              <w:t>no date of expiry</w:t>
            </w:r>
            <w:r w:rsidR="0041580B" w:rsidRPr="00963BD2">
              <w:rPr>
                <w:rFonts w:ascii="Times New Roman" w:hAnsi="Times New Roman"/>
                <w:b/>
                <w:sz w:val="24"/>
                <w:szCs w:val="24"/>
                <w:lang w:val="en-US"/>
              </w:rPr>
              <w:t>)</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DC4C96"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11 </w:t>
            </w:r>
            <w:r w:rsidR="0041580B" w:rsidRPr="00963BD2">
              <w:rPr>
                <w:rFonts w:ascii="Times New Roman" w:hAnsi="Times New Roman"/>
                <w:b/>
                <w:color w:val="auto"/>
                <w:sz w:val="24"/>
                <w:szCs w:val="24"/>
                <w:lang w:val="en-US"/>
              </w:rPr>
              <w:t>BGN</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DC4C96"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22 </w:t>
            </w:r>
            <w:r w:rsidR="0041580B" w:rsidRPr="00963BD2">
              <w:rPr>
                <w:rFonts w:ascii="Times New Roman" w:hAnsi="Times New Roman"/>
                <w:b/>
                <w:color w:val="auto"/>
                <w:sz w:val="24"/>
                <w:szCs w:val="24"/>
                <w:lang w:val="en-US"/>
              </w:rPr>
              <w:t>BGN</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DC4C96"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rPr>
              <w:t xml:space="preserve">55 </w:t>
            </w:r>
            <w:r w:rsidR="0041580B" w:rsidRPr="00963BD2">
              <w:rPr>
                <w:rFonts w:ascii="Times New Roman" w:hAnsi="Times New Roman"/>
                <w:b/>
                <w:color w:val="auto"/>
                <w:sz w:val="24"/>
                <w:szCs w:val="24"/>
                <w:lang w:val="en-US"/>
              </w:rPr>
              <w:t>BGN</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41580B" w:rsidP="00511E6B">
            <w:pPr>
              <w:rPr>
                <w:rFonts w:ascii="Times New Roman" w:hAnsi="Times New Roman"/>
                <w:b/>
                <w:sz w:val="24"/>
                <w:szCs w:val="24"/>
              </w:rPr>
            </w:pPr>
            <w:r w:rsidRPr="00963BD2">
              <w:rPr>
                <w:rFonts w:ascii="Times New Roman" w:hAnsi="Times New Roman"/>
                <w:b/>
                <w:sz w:val="24"/>
                <w:szCs w:val="24"/>
                <w:lang w:val="en-US"/>
              </w:rPr>
              <w:t>ID card of persons over 70 years o</w:t>
            </w:r>
            <w:r w:rsidR="00511E6B" w:rsidRPr="00963BD2">
              <w:rPr>
                <w:rFonts w:ascii="Times New Roman" w:hAnsi="Times New Roman"/>
                <w:b/>
                <w:sz w:val="24"/>
                <w:szCs w:val="24"/>
                <w:lang w:val="en-US"/>
              </w:rPr>
              <w:t>ld</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41580B"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41580B"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41580B" w:rsidP="0041580B">
            <w:pPr>
              <w:pStyle w:val="NormalWeb"/>
              <w:jc w:val="center"/>
              <w:rPr>
                <w:rFonts w:ascii="Times New Roman" w:hAnsi="Times New Roman"/>
                <w:b/>
                <w:color w:val="auto"/>
                <w:sz w:val="24"/>
                <w:szCs w:val="24"/>
              </w:rPr>
            </w:pPr>
            <w:r w:rsidRPr="00963BD2">
              <w:rPr>
                <w:rFonts w:ascii="Times New Roman" w:hAnsi="Times New Roman"/>
                <w:b/>
                <w:color w:val="auto"/>
                <w:sz w:val="24"/>
                <w:szCs w:val="24"/>
                <w:lang w:val="en-US"/>
              </w:rPr>
              <w:t>NO FEE</w:t>
            </w:r>
          </w:p>
        </w:tc>
      </w:tr>
      <w:tr w:rsidR="0041580B" w:rsidRPr="00963BD2" w:rsidTr="00963BD2">
        <w:trPr>
          <w:tblCellSpacing w:w="15" w:type="dxa"/>
        </w:trPr>
        <w:tc>
          <w:tcPr>
            <w:tcW w:w="3992" w:type="dxa"/>
            <w:tcBorders>
              <w:top w:val="outset" w:sz="6" w:space="0" w:color="auto"/>
              <w:left w:val="outset" w:sz="6" w:space="0" w:color="auto"/>
              <w:bottom w:val="outset" w:sz="6" w:space="0" w:color="auto"/>
              <w:right w:val="outset" w:sz="6" w:space="0" w:color="auto"/>
            </w:tcBorders>
            <w:shd w:val="clear" w:color="auto" w:fill="FFFF99"/>
          </w:tcPr>
          <w:p w:rsidR="00DC4C96" w:rsidRPr="00963BD2" w:rsidRDefault="0041580B" w:rsidP="00511E6B">
            <w:pPr>
              <w:rPr>
                <w:rFonts w:ascii="Times New Roman" w:hAnsi="Times New Roman"/>
                <w:b/>
                <w:sz w:val="24"/>
                <w:szCs w:val="24"/>
              </w:rPr>
            </w:pPr>
            <w:r w:rsidRPr="00963BD2">
              <w:rPr>
                <w:rFonts w:ascii="Times New Roman" w:hAnsi="Times New Roman"/>
                <w:b/>
                <w:sz w:val="24"/>
                <w:szCs w:val="24"/>
                <w:lang w:val="en-US"/>
              </w:rPr>
              <w:t xml:space="preserve">ID card of persons with </w:t>
            </w:r>
            <w:r w:rsidR="00511E6B" w:rsidRPr="00963BD2">
              <w:rPr>
                <w:rFonts w:ascii="Times New Roman" w:hAnsi="Times New Roman"/>
                <w:b/>
                <w:sz w:val="24"/>
                <w:szCs w:val="24"/>
                <w:lang w:val="en-US"/>
              </w:rPr>
              <w:t>permanent</w:t>
            </w:r>
            <w:r w:rsidRPr="00963BD2">
              <w:rPr>
                <w:rFonts w:ascii="Times New Roman" w:hAnsi="Times New Roman"/>
                <w:b/>
                <w:sz w:val="24"/>
                <w:szCs w:val="24"/>
                <w:lang w:val="en-US"/>
              </w:rPr>
              <w:t xml:space="preserve"> disability or type and level of disability 50 and above 50%</w:t>
            </w:r>
          </w:p>
        </w:tc>
        <w:tc>
          <w:tcPr>
            <w:tcW w:w="2003" w:type="dxa"/>
            <w:tcBorders>
              <w:top w:val="outset" w:sz="6" w:space="0" w:color="auto"/>
              <w:left w:val="outset" w:sz="6" w:space="0" w:color="auto"/>
              <w:bottom w:val="outset" w:sz="6" w:space="0" w:color="auto"/>
              <w:right w:val="outset" w:sz="6" w:space="0" w:color="auto"/>
            </w:tcBorders>
            <w:shd w:val="clear" w:color="auto" w:fill="CCFFCC"/>
          </w:tcPr>
          <w:p w:rsidR="00DC4C96" w:rsidRPr="00963BD2" w:rsidRDefault="00DC4C96" w:rsidP="00F6265C">
            <w:pPr>
              <w:jc w:val="center"/>
              <w:rPr>
                <w:rFonts w:ascii="Times New Roman" w:hAnsi="Times New Roman"/>
                <w:b/>
                <w:sz w:val="24"/>
                <w:szCs w:val="24"/>
              </w:rPr>
            </w:pPr>
          </w:p>
          <w:p w:rsidR="00DC4C96" w:rsidRPr="00963BD2" w:rsidRDefault="00DC4C96" w:rsidP="005F3B92">
            <w:pPr>
              <w:jc w:val="center"/>
              <w:rPr>
                <w:rFonts w:ascii="Times New Roman" w:hAnsi="Times New Roman"/>
                <w:b/>
                <w:sz w:val="24"/>
                <w:szCs w:val="24"/>
              </w:rPr>
            </w:pPr>
            <w:r w:rsidRPr="00963BD2">
              <w:rPr>
                <w:rFonts w:ascii="Times New Roman" w:hAnsi="Times New Roman"/>
                <w:b/>
                <w:sz w:val="24"/>
                <w:szCs w:val="24"/>
              </w:rPr>
              <w:t xml:space="preserve">2 </w:t>
            </w:r>
            <w:r w:rsidR="005F3B92" w:rsidRPr="00963BD2">
              <w:rPr>
                <w:rFonts w:ascii="Times New Roman" w:hAnsi="Times New Roman"/>
                <w:b/>
                <w:sz w:val="24"/>
                <w:szCs w:val="24"/>
                <w:lang w:val="en-US"/>
              </w:rPr>
              <w:t>BGN</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DC4C96" w:rsidRPr="00963BD2" w:rsidRDefault="00DC4C96" w:rsidP="00F6265C">
            <w:pPr>
              <w:jc w:val="center"/>
              <w:rPr>
                <w:rFonts w:ascii="Times New Roman" w:hAnsi="Times New Roman"/>
                <w:b/>
                <w:sz w:val="24"/>
                <w:szCs w:val="24"/>
              </w:rPr>
            </w:pPr>
          </w:p>
          <w:p w:rsidR="00DC4C96" w:rsidRPr="00963BD2" w:rsidRDefault="00DC4C96" w:rsidP="005F3B92">
            <w:pPr>
              <w:jc w:val="center"/>
              <w:rPr>
                <w:rFonts w:ascii="Times New Roman" w:hAnsi="Times New Roman"/>
                <w:b/>
                <w:sz w:val="24"/>
                <w:szCs w:val="24"/>
              </w:rPr>
            </w:pPr>
            <w:r w:rsidRPr="00963BD2">
              <w:rPr>
                <w:rFonts w:ascii="Times New Roman" w:hAnsi="Times New Roman"/>
                <w:b/>
                <w:sz w:val="24"/>
                <w:szCs w:val="24"/>
              </w:rPr>
              <w:t xml:space="preserve">4 </w:t>
            </w:r>
            <w:r w:rsidR="005F3B92" w:rsidRPr="00963BD2">
              <w:rPr>
                <w:rFonts w:ascii="Times New Roman" w:hAnsi="Times New Roman"/>
                <w:b/>
                <w:sz w:val="24"/>
                <w:szCs w:val="24"/>
                <w:lang w:val="en-US"/>
              </w:rPr>
              <w:t>BGN</w:t>
            </w:r>
          </w:p>
        </w:tc>
        <w:tc>
          <w:tcPr>
            <w:tcW w:w="1845" w:type="dxa"/>
            <w:tcBorders>
              <w:top w:val="outset" w:sz="6" w:space="0" w:color="auto"/>
              <w:left w:val="outset" w:sz="6" w:space="0" w:color="auto"/>
              <w:bottom w:val="outset" w:sz="6" w:space="0" w:color="auto"/>
              <w:right w:val="outset" w:sz="6" w:space="0" w:color="auto"/>
            </w:tcBorders>
            <w:shd w:val="clear" w:color="auto" w:fill="FF9900"/>
          </w:tcPr>
          <w:p w:rsidR="00DC4C96" w:rsidRPr="00963BD2" w:rsidRDefault="00DC4C96" w:rsidP="00F6265C">
            <w:pPr>
              <w:jc w:val="center"/>
              <w:rPr>
                <w:rFonts w:ascii="Times New Roman" w:hAnsi="Times New Roman"/>
                <w:b/>
                <w:sz w:val="24"/>
                <w:szCs w:val="24"/>
              </w:rPr>
            </w:pPr>
          </w:p>
          <w:p w:rsidR="00DC4C96" w:rsidRPr="00963BD2" w:rsidRDefault="00DC4C96" w:rsidP="005F3B92">
            <w:pPr>
              <w:jc w:val="center"/>
              <w:rPr>
                <w:rFonts w:ascii="Times New Roman" w:hAnsi="Times New Roman"/>
                <w:b/>
                <w:sz w:val="24"/>
                <w:szCs w:val="24"/>
              </w:rPr>
            </w:pPr>
            <w:r w:rsidRPr="00963BD2">
              <w:rPr>
                <w:rFonts w:ascii="Times New Roman" w:hAnsi="Times New Roman"/>
                <w:b/>
                <w:sz w:val="24"/>
                <w:szCs w:val="24"/>
              </w:rPr>
              <w:t xml:space="preserve">10 </w:t>
            </w:r>
            <w:r w:rsidR="005F3B92" w:rsidRPr="00963BD2">
              <w:rPr>
                <w:rFonts w:ascii="Times New Roman" w:hAnsi="Times New Roman"/>
                <w:b/>
                <w:sz w:val="24"/>
                <w:szCs w:val="24"/>
                <w:lang w:val="en-US"/>
              </w:rPr>
              <w:t>BGN</w:t>
            </w:r>
          </w:p>
        </w:tc>
      </w:tr>
    </w:tbl>
    <w:p w:rsidR="00DC4C96" w:rsidRPr="00963BD2" w:rsidRDefault="007F777F" w:rsidP="00DC4C96">
      <w:pPr>
        <w:pStyle w:val="BodyTextIndent2"/>
        <w:spacing w:line="320" w:lineRule="exact"/>
        <w:ind w:right="0" w:firstLine="851"/>
        <w:rPr>
          <w:rFonts w:ascii="Times New Roman" w:hAnsi="Times New Roman"/>
          <w:szCs w:val="28"/>
          <w:lang w:val="ru-RU"/>
        </w:rPr>
      </w:pPr>
      <w:r w:rsidRPr="00963BD2">
        <w:rPr>
          <w:rFonts w:ascii="Times New Roman" w:hAnsi="Times New Roman"/>
          <w:bCs/>
          <w:szCs w:val="28"/>
          <w:lang w:val="en-US"/>
        </w:rPr>
        <w:t>The rate of fees collected for issuance of Bulgarian identit</w:t>
      </w:r>
      <w:r w:rsidR="001449B2" w:rsidRPr="00963BD2">
        <w:rPr>
          <w:rFonts w:ascii="Times New Roman" w:hAnsi="Times New Roman"/>
          <w:bCs/>
          <w:szCs w:val="28"/>
          <w:lang w:val="en-US"/>
        </w:rPr>
        <w:t>y documents is</w:t>
      </w:r>
      <w:r w:rsidRPr="00963BD2">
        <w:rPr>
          <w:rFonts w:ascii="Times New Roman" w:hAnsi="Times New Roman"/>
          <w:bCs/>
          <w:szCs w:val="28"/>
          <w:lang w:val="en-US"/>
        </w:rPr>
        <w:t xml:space="preserve"> defined based on approved by the Minister of Interior “Methodology for calculation of single fees </w:t>
      </w:r>
      <w:r w:rsidR="001449B2" w:rsidRPr="00963BD2">
        <w:rPr>
          <w:rFonts w:ascii="Times New Roman" w:hAnsi="Times New Roman"/>
          <w:bCs/>
          <w:szCs w:val="28"/>
          <w:lang w:val="en-US"/>
        </w:rPr>
        <w:t>for</w:t>
      </w:r>
      <w:r w:rsidRPr="00963BD2">
        <w:rPr>
          <w:rFonts w:ascii="Times New Roman" w:hAnsi="Times New Roman"/>
          <w:bCs/>
          <w:szCs w:val="28"/>
          <w:lang w:val="en-US"/>
        </w:rPr>
        <w:t xml:space="preserve"> Bulgarian identity documents, residence and driving licenses”. </w:t>
      </w:r>
    </w:p>
    <w:p w:rsidR="00DC4C96" w:rsidRPr="00963BD2" w:rsidRDefault="00BE2230"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 xml:space="preserve">Authority overseeing </w:t>
      </w:r>
      <w:r w:rsidR="00A67212" w:rsidRPr="00963BD2">
        <w:rPr>
          <w:rFonts w:ascii="Times New Roman" w:hAnsi="Times New Roman"/>
          <w:b/>
          <w:sz w:val="28"/>
          <w:szCs w:val="28"/>
          <w:lang w:val="en-US"/>
        </w:rPr>
        <w:t>the activities of the body providing the service</w:t>
      </w:r>
    </w:p>
    <w:p w:rsidR="00DC4C96" w:rsidRPr="00963BD2" w:rsidRDefault="00A67212"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Directors of the Metropolitan Police of the Ministry of Interior and the Regional Directorates of the MoI, the Director of the Bulgarian Identity Documents Directorate</w:t>
      </w:r>
      <w:r w:rsidR="00DC4C96" w:rsidRPr="00963BD2">
        <w:rPr>
          <w:rFonts w:ascii="Times New Roman" w:hAnsi="Times New Roman"/>
          <w:sz w:val="28"/>
          <w:szCs w:val="28"/>
        </w:rPr>
        <w:t xml:space="preserve">. </w:t>
      </w:r>
    </w:p>
    <w:p w:rsidR="00DC4C96" w:rsidRPr="00963BD2" w:rsidRDefault="00A67212"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 xml:space="preserve">Order, including </w:t>
      </w:r>
      <w:r w:rsidR="00547C1E" w:rsidRPr="00963BD2">
        <w:rPr>
          <w:rFonts w:ascii="Times New Roman" w:hAnsi="Times New Roman"/>
          <w:b/>
          <w:sz w:val="28"/>
          <w:szCs w:val="28"/>
          <w:lang w:val="en-US"/>
        </w:rPr>
        <w:t>period allowed for appeal of the activities of the body providing the service</w:t>
      </w:r>
    </w:p>
    <w:p w:rsidR="00DC4C96" w:rsidRPr="00963BD2" w:rsidRDefault="00547C1E"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Pursuant to the </w:t>
      </w:r>
      <w:r w:rsidR="001449B2" w:rsidRPr="00963BD2">
        <w:rPr>
          <w:rFonts w:ascii="Times New Roman" w:hAnsi="Times New Roman"/>
          <w:sz w:val="28"/>
          <w:szCs w:val="28"/>
          <w:lang w:val="en-US"/>
        </w:rPr>
        <w:t>Administrative Procedures Code</w:t>
      </w:r>
      <w:r w:rsidR="00DC4C96" w:rsidRPr="00963BD2">
        <w:rPr>
          <w:rFonts w:ascii="Times New Roman" w:hAnsi="Times New Roman"/>
          <w:sz w:val="28"/>
          <w:szCs w:val="28"/>
        </w:rPr>
        <w:t>.</w:t>
      </w:r>
    </w:p>
    <w:p w:rsidR="00DC4C96" w:rsidRPr="00963BD2" w:rsidRDefault="003C3238" w:rsidP="00DC4C96">
      <w:pPr>
        <w:spacing w:line="320" w:lineRule="exact"/>
        <w:ind w:firstLine="851"/>
        <w:rPr>
          <w:rFonts w:ascii="Times New Roman" w:hAnsi="Times New Roman"/>
          <w:b/>
          <w:sz w:val="28"/>
          <w:szCs w:val="28"/>
        </w:rPr>
      </w:pPr>
      <w:r w:rsidRPr="00963BD2">
        <w:rPr>
          <w:rFonts w:ascii="Times New Roman" w:hAnsi="Times New Roman"/>
          <w:b/>
          <w:sz w:val="28"/>
          <w:szCs w:val="28"/>
          <w:lang w:val="en-US"/>
        </w:rPr>
        <w:t>Ways of delivery of service</w:t>
      </w:r>
      <w:r w:rsidR="00DC4C96" w:rsidRPr="00963BD2">
        <w:rPr>
          <w:rFonts w:ascii="Times New Roman" w:hAnsi="Times New Roman"/>
          <w:b/>
          <w:sz w:val="28"/>
          <w:szCs w:val="28"/>
        </w:rPr>
        <w:t xml:space="preserve"> </w:t>
      </w:r>
    </w:p>
    <w:p w:rsidR="00DC4C96" w:rsidRPr="00963BD2" w:rsidRDefault="003C3238"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The issued ID card is </w:t>
      </w:r>
      <w:r w:rsidR="00BD026F" w:rsidRPr="00963BD2">
        <w:rPr>
          <w:rFonts w:ascii="Times New Roman" w:hAnsi="Times New Roman"/>
          <w:sz w:val="28"/>
          <w:szCs w:val="28"/>
          <w:lang w:val="en-US"/>
        </w:rPr>
        <w:t xml:space="preserve">received </w:t>
      </w:r>
      <w:r w:rsidR="00511E6B" w:rsidRPr="00963BD2">
        <w:rPr>
          <w:rFonts w:ascii="Times New Roman" w:hAnsi="Times New Roman"/>
          <w:sz w:val="28"/>
          <w:szCs w:val="28"/>
          <w:lang w:val="en-US"/>
        </w:rPr>
        <w:t>in person</w:t>
      </w:r>
      <w:r w:rsidR="00BD026F" w:rsidRPr="00963BD2">
        <w:rPr>
          <w:rFonts w:ascii="Times New Roman" w:hAnsi="Times New Roman"/>
          <w:sz w:val="28"/>
          <w:szCs w:val="28"/>
          <w:lang w:val="en-US"/>
        </w:rPr>
        <w:t xml:space="preserve">, and in exceptional cases – by a </w:t>
      </w:r>
      <w:r w:rsidR="00511E6B" w:rsidRPr="00963BD2">
        <w:rPr>
          <w:rFonts w:ascii="Times New Roman" w:hAnsi="Times New Roman"/>
          <w:sz w:val="28"/>
          <w:szCs w:val="28"/>
          <w:lang w:val="en-US"/>
        </w:rPr>
        <w:t>proxy</w:t>
      </w:r>
      <w:r w:rsidR="00BD026F" w:rsidRPr="00963BD2">
        <w:rPr>
          <w:rFonts w:ascii="Times New Roman" w:hAnsi="Times New Roman"/>
          <w:sz w:val="28"/>
          <w:szCs w:val="28"/>
          <w:lang w:val="en-US"/>
        </w:rPr>
        <w:t xml:space="preserve"> upon presenting certified by a notary authoriz</w:t>
      </w:r>
      <w:r w:rsidR="00511E6B" w:rsidRPr="00963BD2">
        <w:rPr>
          <w:rFonts w:ascii="Times New Roman" w:hAnsi="Times New Roman"/>
          <w:sz w:val="28"/>
          <w:szCs w:val="28"/>
          <w:lang w:val="en-US"/>
        </w:rPr>
        <w:t>ation, or by a person whose data</w:t>
      </w:r>
      <w:r w:rsidR="00BD026F" w:rsidRPr="00963BD2">
        <w:rPr>
          <w:rFonts w:ascii="Times New Roman" w:hAnsi="Times New Roman"/>
          <w:sz w:val="28"/>
          <w:szCs w:val="28"/>
          <w:lang w:val="en-US"/>
        </w:rPr>
        <w:t xml:space="preserve"> are indicated by the applicant </w:t>
      </w:r>
      <w:r w:rsidR="00D33975" w:rsidRPr="00963BD2">
        <w:rPr>
          <w:rFonts w:ascii="Times New Roman" w:hAnsi="Times New Roman"/>
          <w:sz w:val="28"/>
          <w:szCs w:val="28"/>
          <w:lang w:val="en-US"/>
        </w:rPr>
        <w:t xml:space="preserve">in the application upon its submission </w:t>
      </w:r>
      <w:r w:rsidR="00BD026F" w:rsidRPr="00963BD2">
        <w:rPr>
          <w:rFonts w:ascii="Times New Roman" w:hAnsi="Times New Roman"/>
          <w:sz w:val="28"/>
          <w:szCs w:val="28"/>
          <w:lang w:val="en-US"/>
        </w:rPr>
        <w:t>before the staff member</w:t>
      </w:r>
      <w:r w:rsidR="00D33975" w:rsidRPr="00963BD2">
        <w:rPr>
          <w:rFonts w:ascii="Times New Roman" w:hAnsi="Times New Roman"/>
          <w:sz w:val="28"/>
          <w:szCs w:val="28"/>
          <w:lang w:val="en-US"/>
        </w:rPr>
        <w:t>.</w:t>
      </w:r>
    </w:p>
    <w:p w:rsidR="00DC4C96" w:rsidRPr="00963BD2" w:rsidRDefault="00D33975" w:rsidP="00DC4C96">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Specifities of ID card delivery</w:t>
      </w:r>
      <w:r w:rsidR="00DC4C96" w:rsidRPr="00963BD2">
        <w:rPr>
          <w:rFonts w:ascii="Times New Roman" w:hAnsi="Times New Roman"/>
          <w:bCs/>
          <w:sz w:val="28"/>
          <w:szCs w:val="28"/>
          <w:u w:val="single"/>
        </w:rPr>
        <w:t>:</w:t>
      </w:r>
    </w:p>
    <w:p w:rsidR="00DC4C96" w:rsidRPr="00963BD2" w:rsidRDefault="00C15D3E"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D33975" w:rsidRPr="00963BD2">
        <w:rPr>
          <w:rFonts w:ascii="Times New Roman" w:hAnsi="Times New Roman"/>
          <w:sz w:val="28"/>
          <w:szCs w:val="28"/>
          <w:lang w:val="en-US"/>
        </w:rPr>
        <w:t>children (</w:t>
      </w:r>
      <w:r w:rsidR="00DC4C96" w:rsidRPr="00963BD2">
        <w:rPr>
          <w:rFonts w:ascii="Times New Roman" w:hAnsi="Times New Roman"/>
          <w:sz w:val="28"/>
          <w:szCs w:val="28"/>
        </w:rPr>
        <w:t xml:space="preserve">14 </w:t>
      </w:r>
      <w:r w:rsidR="00D33975" w:rsidRPr="00963BD2">
        <w:rPr>
          <w:rFonts w:ascii="Times New Roman" w:hAnsi="Times New Roman"/>
          <w:sz w:val="28"/>
          <w:szCs w:val="28"/>
          <w:lang w:val="en-US"/>
        </w:rPr>
        <w:t>-</w:t>
      </w:r>
      <w:r w:rsidR="00DC4C96" w:rsidRPr="00963BD2">
        <w:rPr>
          <w:rFonts w:ascii="Times New Roman" w:hAnsi="Times New Roman"/>
          <w:sz w:val="28"/>
          <w:szCs w:val="28"/>
        </w:rPr>
        <w:t xml:space="preserve"> 18 </w:t>
      </w:r>
      <w:r w:rsidR="00D33975" w:rsidRPr="00963BD2">
        <w:rPr>
          <w:rFonts w:ascii="Times New Roman" w:hAnsi="Times New Roman"/>
          <w:sz w:val="28"/>
          <w:szCs w:val="28"/>
          <w:lang w:val="en-US"/>
        </w:rPr>
        <w:t>years o</w:t>
      </w:r>
      <w:r w:rsidRPr="00963BD2">
        <w:rPr>
          <w:rFonts w:ascii="Times New Roman" w:hAnsi="Times New Roman"/>
          <w:sz w:val="28"/>
          <w:szCs w:val="28"/>
          <w:lang w:val="en-US"/>
        </w:rPr>
        <w:t>ld</w:t>
      </w:r>
      <w:r w:rsidR="00DC4C96" w:rsidRPr="00963BD2">
        <w:rPr>
          <w:rFonts w:ascii="Times New Roman" w:hAnsi="Times New Roman"/>
          <w:sz w:val="28"/>
          <w:szCs w:val="28"/>
        </w:rPr>
        <w:t xml:space="preserve">) </w:t>
      </w:r>
      <w:r w:rsidR="00D33975" w:rsidRPr="00963BD2">
        <w:rPr>
          <w:rFonts w:ascii="Times New Roman" w:hAnsi="Times New Roman"/>
          <w:sz w:val="28"/>
          <w:szCs w:val="28"/>
          <w:lang w:val="en-US"/>
        </w:rPr>
        <w:t xml:space="preserve">and those </w:t>
      </w:r>
      <w:r w:rsidR="00F6140C" w:rsidRPr="00963BD2">
        <w:rPr>
          <w:rFonts w:ascii="Times New Roman" w:hAnsi="Times New Roman"/>
          <w:sz w:val="28"/>
          <w:szCs w:val="28"/>
          <w:lang w:val="en-US"/>
        </w:rPr>
        <w:t>under judicial disability – submitted in person in the presence of a parent, guardian or custodian, who lay their signature in the application. The ID card is delivered to a parent</w:t>
      </w:r>
      <w:r w:rsidR="00CB223F" w:rsidRPr="00963BD2">
        <w:rPr>
          <w:rFonts w:ascii="Times New Roman" w:hAnsi="Times New Roman"/>
          <w:sz w:val="28"/>
          <w:szCs w:val="28"/>
          <w:lang w:val="en-US"/>
        </w:rPr>
        <w:t>, guardian or custodian, and in exceptional cases – by a proxy</w:t>
      </w:r>
      <w:r w:rsidR="00DC4C96" w:rsidRPr="00963BD2">
        <w:rPr>
          <w:rFonts w:ascii="Times New Roman" w:hAnsi="Times New Roman"/>
          <w:sz w:val="28"/>
          <w:szCs w:val="28"/>
        </w:rPr>
        <w:t xml:space="preserve"> </w:t>
      </w:r>
      <w:r w:rsidR="00CB223F" w:rsidRPr="00963BD2">
        <w:rPr>
          <w:rFonts w:ascii="Times New Roman" w:hAnsi="Times New Roman"/>
          <w:sz w:val="28"/>
          <w:szCs w:val="28"/>
          <w:lang w:val="en-US"/>
        </w:rPr>
        <w:t xml:space="preserve">upon presenting an authorization signed and stamped by a notary or by a person whose data are indicated by a parent, guardian or custodian before the </w:t>
      </w:r>
      <w:r w:rsidRPr="00963BD2">
        <w:rPr>
          <w:rFonts w:ascii="Times New Roman" w:hAnsi="Times New Roman"/>
          <w:sz w:val="28"/>
          <w:szCs w:val="28"/>
          <w:lang w:val="en-US"/>
        </w:rPr>
        <w:t>official</w:t>
      </w:r>
      <w:r w:rsidR="00CB223F" w:rsidRPr="00963BD2">
        <w:rPr>
          <w:rFonts w:ascii="Times New Roman" w:hAnsi="Times New Roman"/>
          <w:sz w:val="28"/>
          <w:szCs w:val="28"/>
          <w:lang w:val="en-US"/>
        </w:rPr>
        <w:t xml:space="preserve"> upon submission of the application;</w:t>
      </w:r>
    </w:p>
    <w:p w:rsidR="00DC4C96" w:rsidRPr="00963BD2" w:rsidRDefault="00DC4C96" w:rsidP="00DC4C96">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CB223F" w:rsidRPr="00963BD2">
        <w:rPr>
          <w:rFonts w:ascii="Times New Roman" w:hAnsi="Times New Roman"/>
          <w:sz w:val="28"/>
          <w:szCs w:val="28"/>
          <w:lang w:val="en-US"/>
        </w:rPr>
        <w:t>children</w:t>
      </w:r>
      <w:r w:rsidRPr="00963BD2">
        <w:rPr>
          <w:rFonts w:ascii="Times New Roman" w:hAnsi="Times New Roman"/>
          <w:sz w:val="28"/>
          <w:szCs w:val="28"/>
        </w:rPr>
        <w:t xml:space="preserve"> (14 </w:t>
      </w:r>
      <w:r w:rsidR="00EC6F1E" w:rsidRPr="00963BD2">
        <w:rPr>
          <w:rFonts w:ascii="Times New Roman" w:hAnsi="Times New Roman"/>
          <w:sz w:val="28"/>
          <w:szCs w:val="28"/>
          <w:lang w:val="en-US"/>
        </w:rPr>
        <w:t>-</w:t>
      </w:r>
      <w:r w:rsidRPr="00963BD2">
        <w:rPr>
          <w:rFonts w:ascii="Times New Roman" w:hAnsi="Times New Roman"/>
          <w:sz w:val="28"/>
          <w:szCs w:val="28"/>
        </w:rPr>
        <w:t xml:space="preserve"> 18 </w:t>
      </w:r>
      <w:r w:rsidR="00EC6F1E" w:rsidRPr="00963BD2">
        <w:rPr>
          <w:rFonts w:ascii="Times New Roman" w:hAnsi="Times New Roman"/>
          <w:sz w:val="28"/>
          <w:szCs w:val="28"/>
          <w:lang w:val="en-US"/>
        </w:rPr>
        <w:t>years o</w:t>
      </w:r>
      <w:r w:rsidR="00C15D3E" w:rsidRPr="00963BD2">
        <w:rPr>
          <w:rFonts w:ascii="Times New Roman" w:hAnsi="Times New Roman"/>
          <w:sz w:val="28"/>
          <w:szCs w:val="28"/>
          <w:lang w:val="en-US"/>
        </w:rPr>
        <w:t>ld</w:t>
      </w:r>
      <w:r w:rsidRPr="00963BD2">
        <w:rPr>
          <w:rFonts w:ascii="Times New Roman" w:hAnsi="Times New Roman"/>
          <w:sz w:val="28"/>
          <w:szCs w:val="28"/>
        </w:rPr>
        <w:t xml:space="preserve">), </w:t>
      </w:r>
      <w:r w:rsidR="00EC6F1E" w:rsidRPr="00963BD2">
        <w:rPr>
          <w:rFonts w:ascii="Times New Roman" w:hAnsi="Times New Roman"/>
          <w:sz w:val="28"/>
          <w:szCs w:val="28"/>
          <w:lang w:val="en-US"/>
        </w:rPr>
        <w:t xml:space="preserve">placed for rearing in specialized child care institutions – submitted in person </w:t>
      </w:r>
      <w:r w:rsidR="007D1A6F" w:rsidRPr="00963BD2">
        <w:rPr>
          <w:rFonts w:ascii="Times New Roman" w:hAnsi="Times New Roman"/>
          <w:sz w:val="28"/>
          <w:szCs w:val="28"/>
          <w:lang w:val="en-US"/>
        </w:rPr>
        <w:t>and in the presence of the director of the institution</w:t>
      </w:r>
      <w:r w:rsidR="0044243E" w:rsidRPr="00963BD2">
        <w:rPr>
          <w:rFonts w:ascii="Times New Roman" w:hAnsi="Times New Roman"/>
          <w:sz w:val="28"/>
          <w:szCs w:val="28"/>
          <w:lang w:val="en-US"/>
        </w:rPr>
        <w:t>,</w:t>
      </w:r>
      <w:r w:rsidR="007D1A6F" w:rsidRPr="00963BD2">
        <w:rPr>
          <w:rFonts w:ascii="Times New Roman" w:hAnsi="Times New Roman"/>
          <w:sz w:val="28"/>
          <w:szCs w:val="28"/>
          <w:lang w:val="en-US"/>
        </w:rPr>
        <w:t xml:space="preserve"> </w:t>
      </w:r>
      <w:r w:rsidR="005F5B1F" w:rsidRPr="00963BD2">
        <w:rPr>
          <w:rFonts w:ascii="Times New Roman" w:hAnsi="Times New Roman"/>
          <w:sz w:val="28"/>
          <w:szCs w:val="28"/>
          <w:lang w:val="en-US"/>
        </w:rPr>
        <w:t xml:space="preserve">whereat the child is placed following the relevant procedure, who signs the application </w:t>
      </w:r>
      <w:r w:rsidR="0058751C" w:rsidRPr="00963BD2">
        <w:rPr>
          <w:rFonts w:ascii="Times New Roman" w:hAnsi="Times New Roman"/>
          <w:sz w:val="28"/>
          <w:szCs w:val="28"/>
          <w:lang w:val="en-US"/>
        </w:rPr>
        <w:t>and receives the ready document;</w:t>
      </w:r>
    </w:p>
    <w:p w:rsidR="00B154F7" w:rsidRPr="00963BD2" w:rsidRDefault="00DC4C96" w:rsidP="00B154F7">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00B154F7" w:rsidRPr="00963BD2">
        <w:rPr>
          <w:rFonts w:ascii="Times New Roman" w:hAnsi="Times New Roman"/>
          <w:sz w:val="28"/>
          <w:szCs w:val="28"/>
          <w:lang w:val="en-US"/>
        </w:rPr>
        <w:t>children (</w:t>
      </w:r>
      <w:r w:rsidRPr="00963BD2">
        <w:rPr>
          <w:rFonts w:ascii="Times New Roman" w:hAnsi="Times New Roman"/>
          <w:sz w:val="28"/>
          <w:szCs w:val="28"/>
        </w:rPr>
        <w:t xml:space="preserve">14 </w:t>
      </w:r>
      <w:r w:rsidR="00B154F7" w:rsidRPr="00963BD2">
        <w:rPr>
          <w:rFonts w:ascii="Times New Roman" w:hAnsi="Times New Roman"/>
          <w:sz w:val="28"/>
          <w:szCs w:val="28"/>
          <w:lang w:val="en-US"/>
        </w:rPr>
        <w:t>-</w:t>
      </w:r>
      <w:r w:rsidRPr="00963BD2">
        <w:rPr>
          <w:rFonts w:ascii="Times New Roman" w:hAnsi="Times New Roman"/>
          <w:sz w:val="28"/>
          <w:szCs w:val="28"/>
        </w:rPr>
        <w:t xml:space="preserve"> 18 </w:t>
      </w:r>
      <w:r w:rsidR="00B154F7" w:rsidRPr="00963BD2">
        <w:rPr>
          <w:rFonts w:ascii="Times New Roman" w:hAnsi="Times New Roman"/>
          <w:sz w:val="28"/>
          <w:szCs w:val="28"/>
          <w:lang w:val="en-US"/>
        </w:rPr>
        <w:t>years o</w:t>
      </w:r>
      <w:r w:rsidR="00C15D3E" w:rsidRPr="00963BD2">
        <w:rPr>
          <w:rFonts w:ascii="Times New Roman" w:hAnsi="Times New Roman"/>
          <w:sz w:val="28"/>
          <w:szCs w:val="28"/>
          <w:lang w:val="en-US"/>
        </w:rPr>
        <w:t>ld</w:t>
      </w:r>
      <w:r w:rsidRPr="00963BD2">
        <w:rPr>
          <w:rFonts w:ascii="Times New Roman" w:hAnsi="Times New Roman"/>
          <w:sz w:val="28"/>
          <w:szCs w:val="28"/>
        </w:rPr>
        <w:t xml:space="preserve">), </w:t>
      </w:r>
      <w:r w:rsidR="00B154F7" w:rsidRPr="00963BD2">
        <w:rPr>
          <w:rFonts w:ascii="Times New Roman" w:hAnsi="Times New Roman"/>
          <w:sz w:val="28"/>
          <w:szCs w:val="28"/>
          <w:lang w:val="en-US"/>
        </w:rPr>
        <w:t>placed in foster families or in the family of relatives or close friend following a court decision– submitted in person and in the presence of the foster parent, close friend or relative, who signs the application and receives the ready document.</w:t>
      </w:r>
    </w:p>
    <w:p w:rsidR="00DC4C96" w:rsidRPr="00963BD2" w:rsidRDefault="00B154F7"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t>When the application for issuance of an ID card is submitted via electronic means, the document is received in person in the Bulgarian Identity Documents unit</w:t>
      </w:r>
      <w:r w:rsidRPr="00963BD2">
        <w:rPr>
          <w:rFonts w:ascii="Times New Roman" w:hAnsi="Times New Roman"/>
          <w:sz w:val="28"/>
          <w:szCs w:val="28"/>
        </w:rPr>
        <w:t xml:space="preserve"> </w:t>
      </w:r>
      <w:r w:rsidRPr="00963BD2">
        <w:rPr>
          <w:rFonts w:ascii="Times New Roman" w:hAnsi="Times New Roman"/>
          <w:sz w:val="28"/>
          <w:szCs w:val="28"/>
          <w:lang w:val="en-US"/>
        </w:rPr>
        <w:t>at the permanent address of residence. To receive the ready document the applicant shall present the original documents</w:t>
      </w:r>
      <w:r w:rsidR="00C15D3E" w:rsidRPr="00963BD2">
        <w:rPr>
          <w:rFonts w:ascii="Times New Roman" w:hAnsi="Times New Roman"/>
          <w:sz w:val="28"/>
          <w:szCs w:val="28"/>
          <w:lang w:val="en-US"/>
        </w:rPr>
        <w:t>,</w:t>
      </w:r>
      <w:r w:rsidRPr="00963BD2">
        <w:rPr>
          <w:rFonts w:ascii="Times New Roman" w:hAnsi="Times New Roman"/>
          <w:sz w:val="28"/>
          <w:szCs w:val="28"/>
          <w:lang w:val="en-US"/>
        </w:rPr>
        <w:t xml:space="preserve"> scanned copies of which are attached to the application. </w:t>
      </w:r>
      <w:r w:rsidR="00394FC9" w:rsidRPr="00963BD2">
        <w:rPr>
          <w:rFonts w:ascii="Times New Roman" w:hAnsi="Times New Roman"/>
          <w:sz w:val="28"/>
          <w:szCs w:val="28"/>
          <w:lang w:val="en-US"/>
        </w:rPr>
        <w:t>Upon delivery of the new ID card, the applicant shall return the previous ID card.</w:t>
      </w:r>
    </w:p>
    <w:p w:rsidR="00DC4C96" w:rsidRPr="00963BD2" w:rsidRDefault="00394FC9" w:rsidP="00DC4C96">
      <w:pPr>
        <w:spacing w:line="320" w:lineRule="exact"/>
        <w:ind w:firstLine="851"/>
        <w:rPr>
          <w:rFonts w:ascii="Times New Roman" w:hAnsi="Times New Roman"/>
          <w:sz w:val="28"/>
          <w:szCs w:val="28"/>
        </w:rPr>
      </w:pPr>
      <w:r w:rsidRPr="00963BD2">
        <w:rPr>
          <w:rFonts w:ascii="Times New Roman" w:hAnsi="Times New Roman"/>
          <w:sz w:val="28"/>
          <w:szCs w:val="28"/>
          <w:lang w:val="en-US"/>
        </w:rPr>
        <w:lastRenderedPageBreak/>
        <w:t xml:space="preserve">An ID card issued following the submission of an application at diplomatic or </w:t>
      </w:r>
      <w:r w:rsidR="00891843" w:rsidRPr="00963BD2">
        <w:rPr>
          <w:rFonts w:ascii="Times New Roman" w:hAnsi="Times New Roman"/>
          <w:sz w:val="28"/>
          <w:szCs w:val="28"/>
          <w:lang w:val="en-US"/>
        </w:rPr>
        <w:t>consular representations of the Republic of Bulgaria abroad are delivered at the respective representation or at the Bulgarian Identity Documents Directorate upon specifying this circumstance.</w:t>
      </w:r>
      <w:r w:rsidR="00DC4C96" w:rsidRPr="00963BD2">
        <w:rPr>
          <w:rFonts w:ascii="Times New Roman" w:hAnsi="Times New Roman"/>
          <w:sz w:val="28"/>
          <w:szCs w:val="28"/>
        </w:rPr>
        <w:t> </w:t>
      </w:r>
    </w:p>
    <w:p w:rsidR="00C15D3E" w:rsidRPr="00963BD2" w:rsidRDefault="00C15D3E" w:rsidP="00DC4C96">
      <w:pPr>
        <w:spacing w:line="320" w:lineRule="exact"/>
        <w:ind w:firstLine="851"/>
        <w:rPr>
          <w:rFonts w:ascii="Times New Roman" w:hAnsi="Times New Roman"/>
          <w:sz w:val="28"/>
          <w:szCs w:val="28"/>
          <w:lang w:val="en-US"/>
        </w:rPr>
      </w:pPr>
      <w:r w:rsidRPr="00963BD2">
        <w:rPr>
          <w:rFonts w:ascii="Times New Roman" w:hAnsi="Times New Roman"/>
          <w:sz w:val="28"/>
          <w:szCs w:val="28"/>
          <w:lang w:val="en-US"/>
        </w:rPr>
        <w:t>ID cards issued following submission of applications via the automated information system for e-services of the Ministry of Foreign Affairs – for Bulgarian nationals residing abroad, is delivered at the consular service indicated by the applicant.</w:t>
      </w:r>
    </w:p>
    <w:p w:rsidR="00E66632" w:rsidRPr="00963BD2" w:rsidRDefault="00E66632">
      <w:pPr>
        <w:spacing w:after="160" w:line="259" w:lineRule="auto"/>
        <w:jc w:val="left"/>
        <w:rPr>
          <w:rFonts w:ascii="Times New Roman" w:hAnsi="Times New Roman"/>
          <w:sz w:val="28"/>
          <w:szCs w:val="28"/>
          <w:lang w:val="en-US"/>
        </w:rPr>
      </w:pPr>
      <w:r w:rsidRPr="00963BD2">
        <w:rPr>
          <w:rFonts w:ascii="Times New Roman" w:hAnsi="Times New Roman"/>
          <w:sz w:val="28"/>
          <w:szCs w:val="28"/>
          <w:lang w:val="en-US"/>
        </w:rPr>
        <w:br w:type="page"/>
      </w:r>
    </w:p>
    <w:p w:rsidR="007E1BBC" w:rsidRPr="00963BD2" w:rsidRDefault="007E1BBC" w:rsidP="00A83756">
      <w:pPr>
        <w:pStyle w:val="ListParagraph"/>
        <w:numPr>
          <w:ilvl w:val="0"/>
          <w:numId w:val="3"/>
        </w:numPr>
        <w:spacing w:line="320" w:lineRule="exact"/>
        <w:ind w:left="0" w:firstLine="360"/>
        <w:rPr>
          <w:rFonts w:ascii="Times New Roman" w:hAnsi="Times New Roman"/>
          <w:b/>
          <w:sz w:val="28"/>
          <w:szCs w:val="28"/>
        </w:rPr>
      </w:pPr>
      <w:r w:rsidRPr="00963BD2">
        <w:rPr>
          <w:rFonts w:ascii="Times New Roman" w:hAnsi="Times New Roman"/>
          <w:b/>
          <w:sz w:val="28"/>
          <w:szCs w:val="28"/>
          <w:lang w:val="en-US"/>
        </w:rPr>
        <w:lastRenderedPageBreak/>
        <w:t xml:space="preserve">Name of the administrative service and unique identification number as per the Register of Services </w:t>
      </w:r>
    </w:p>
    <w:p w:rsidR="007E1BBC" w:rsidRPr="00963BD2" w:rsidRDefault="007E1BBC" w:rsidP="007E1BBC">
      <w:pPr>
        <w:pStyle w:val="ListParagraph"/>
        <w:spacing w:line="320" w:lineRule="exact"/>
        <w:ind w:left="0"/>
        <w:rPr>
          <w:rFonts w:ascii="Times New Roman" w:hAnsi="Times New Roman"/>
          <w:sz w:val="28"/>
          <w:szCs w:val="28"/>
        </w:rPr>
      </w:pPr>
      <w:r w:rsidRPr="00963BD2">
        <w:rPr>
          <w:rFonts w:ascii="Times New Roman" w:hAnsi="Times New Roman"/>
          <w:sz w:val="28"/>
          <w:szCs w:val="28"/>
          <w:lang w:val="en-US"/>
        </w:rPr>
        <w:t xml:space="preserve">Issuance of passport to Bulgarian nationals </w:t>
      </w:r>
      <w:r w:rsidRPr="00963BD2">
        <w:rPr>
          <w:rFonts w:ascii="Times New Roman" w:hAnsi="Times New Roman"/>
          <w:sz w:val="28"/>
          <w:szCs w:val="28"/>
        </w:rPr>
        <w:t>- 1074</w:t>
      </w:r>
    </w:p>
    <w:p w:rsidR="007E1BBC" w:rsidRPr="00963BD2" w:rsidRDefault="007E1BBC" w:rsidP="007E1BBC">
      <w:pPr>
        <w:spacing w:line="320" w:lineRule="exact"/>
        <w:ind w:firstLine="851"/>
        <w:rPr>
          <w:rFonts w:ascii="Times New Roman" w:hAnsi="Times New Roman"/>
          <w:b/>
          <w:sz w:val="28"/>
          <w:szCs w:val="28"/>
        </w:rPr>
      </w:pPr>
      <w:r w:rsidRPr="00963BD2">
        <w:rPr>
          <w:rFonts w:ascii="Times New Roman" w:hAnsi="Times New Roman"/>
          <w:b/>
          <w:sz w:val="28"/>
          <w:szCs w:val="28"/>
          <w:lang w:val="en-US"/>
        </w:rPr>
        <w:t>Legal grounds for the administrative service</w:t>
      </w:r>
      <w:r w:rsidRPr="00963BD2">
        <w:rPr>
          <w:rFonts w:ascii="Times New Roman" w:hAnsi="Times New Roman"/>
          <w:b/>
          <w:sz w:val="28"/>
          <w:szCs w:val="28"/>
        </w:rPr>
        <w:t xml:space="preserve"> </w:t>
      </w:r>
    </w:p>
    <w:p w:rsidR="007E1BBC" w:rsidRPr="00963BD2" w:rsidRDefault="007E1BBC" w:rsidP="007E1BBC">
      <w:pPr>
        <w:tabs>
          <w:tab w:val="left" w:pos="851"/>
        </w:tabs>
        <w:ind w:firstLine="851"/>
        <w:rPr>
          <w:rFonts w:ascii="Times New Roman" w:hAnsi="Times New Roman"/>
          <w:sz w:val="28"/>
          <w:szCs w:val="28"/>
        </w:rPr>
      </w:pPr>
      <w:r w:rsidRPr="00963BD2">
        <w:rPr>
          <w:rFonts w:ascii="Times New Roman" w:hAnsi="Times New Roman"/>
          <w:sz w:val="28"/>
          <w:szCs w:val="28"/>
          <w:lang w:val="en-US"/>
        </w:rPr>
        <w:t>Art</w:t>
      </w:r>
      <w:r w:rsidRPr="00963BD2">
        <w:rPr>
          <w:rFonts w:ascii="Times New Roman" w:hAnsi="Times New Roman"/>
          <w:sz w:val="28"/>
          <w:szCs w:val="28"/>
        </w:rPr>
        <w:t xml:space="preserve">. 38 </w:t>
      </w:r>
      <w:r w:rsidRPr="00963BD2">
        <w:rPr>
          <w:rFonts w:ascii="Times New Roman" w:hAnsi="Times New Roman"/>
          <w:sz w:val="28"/>
          <w:szCs w:val="28"/>
          <w:lang w:val="en-US"/>
        </w:rPr>
        <w:t>in connection with Art</w:t>
      </w:r>
      <w:r w:rsidRPr="00963BD2">
        <w:rPr>
          <w:rFonts w:ascii="Times New Roman" w:hAnsi="Times New Roman"/>
          <w:sz w:val="28"/>
          <w:szCs w:val="28"/>
        </w:rPr>
        <w:t>.</w:t>
      </w:r>
      <w:r w:rsidRPr="00963BD2">
        <w:rPr>
          <w:rFonts w:ascii="Times New Roman" w:hAnsi="Times New Roman"/>
          <w:sz w:val="28"/>
          <w:szCs w:val="28"/>
          <w:lang w:val="ru-RU"/>
        </w:rPr>
        <w:t xml:space="preserve"> 13, </w:t>
      </w:r>
      <w:r w:rsidRPr="00963BD2">
        <w:rPr>
          <w:rFonts w:ascii="Times New Roman" w:hAnsi="Times New Roman"/>
          <w:sz w:val="28"/>
          <w:szCs w:val="28"/>
          <w:lang w:val="en-US"/>
        </w:rPr>
        <w:t>Para</w:t>
      </w:r>
      <w:r w:rsidRPr="00963BD2">
        <w:rPr>
          <w:rFonts w:ascii="Times New Roman" w:hAnsi="Times New Roman"/>
          <w:sz w:val="28"/>
          <w:szCs w:val="28"/>
          <w:lang w:val="ru-RU"/>
        </w:rPr>
        <w:t xml:space="preserve"> 1, </w:t>
      </w:r>
      <w:r w:rsidRPr="00963BD2">
        <w:rPr>
          <w:rFonts w:ascii="Times New Roman" w:hAnsi="Times New Roman"/>
          <w:sz w:val="28"/>
          <w:szCs w:val="28"/>
          <w:lang w:val="en-US"/>
        </w:rPr>
        <w:t>item</w:t>
      </w:r>
      <w:r w:rsidRPr="00963BD2">
        <w:rPr>
          <w:rFonts w:ascii="Times New Roman" w:hAnsi="Times New Roman"/>
          <w:sz w:val="28"/>
          <w:szCs w:val="28"/>
          <w:lang w:val="ru-RU"/>
        </w:rPr>
        <w:t xml:space="preserve"> 2</w:t>
      </w:r>
      <w:r w:rsidRPr="00963BD2">
        <w:rPr>
          <w:rFonts w:ascii="Times New Roman" w:hAnsi="Times New Roman"/>
          <w:sz w:val="28"/>
          <w:szCs w:val="28"/>
        </w:rPr>
        <w:t xml:space="preserve">, </w:t>
      </w:r>
      <w:r w:rsidRPr="00963BD2">
        <w:rPr>
          <w:rFonts w:ascii="Times New Roman" w:hAnsi="Times New Roman"/>
          <w:sz w:val="28"/>
          <w:szCs w:val="28"/>
          <w:lang w:val="en-US"/>
        </w:rPr>
        <w:t>Art.</w:t>
      </w:r>
      <w:r w:rsidRPr="00963BD2">
        <w:rPr>
          <w:rFonts w:ascii="Times New Roman" w:hAnsi="Times New Roman"/>
          <w:sz w:val="28"/>
          <w:szCs w:val="28"/>
        </w:rPr>
        <w:t xml:space="preserve"> 18а </w:t>
      </w:r>
      <w:r w:rsidRPr="00963BD2">
        <w:rPr>
          <w:rFonts w:ascii="Times New Roman" w:hAnsi="Times New Roman"/>
          <w:sz w:val="28"/>
          <w:szCs w:val="28"/>
          <w:lang w:val="en-US"/>
        </w:rPr>
        <w:t>of the Law on the Bulgarian Identity Documents</w:t>
      </w:r>
      <w:r w:rsidRPr="00963BD2">
        <w:rPr>
          <w:rFonts w:ascii="Times New Roman" w:eastAsia="Times New Roman" w:hAnsi="Times New Roman"/>
          <w:sz w:val="28"/>
          <w:szCs w:val="28"/>
          <w:lang w:eastAsia="bg-BG"/>
        </w:rPr>
        <w:t xml:space="preserve">; </w:t>
      </w:r>
      <w:r w:rsidRPr="00963BD2">
        <w:rPr>
          <w:rFonts w:ascii="Times New Roman" w:hAnsi="Times New Roman"/>
          <w:sz w:val="28"/>
          <w:szCs w:val="28"/>
          <w:lang w:val="en-US"/>
        </w:rPr>
        <w:t>Art</w:t>
      </w:r>
      <w:r w:rsidRPr="00963BD2">
        <w:rPr>
          <w:rFonts w:ascii="Times New Roman" w:hAnsi="Times New Roman"/>
          <w:sz w:val="28"/>
          <w:szCs w:val="28"/>
        </w:rPr>
        <w:t xml:space="preserve">. 22, </w:t>
      </w:r>
      <w:r w:rsidRPr="00963BD2">
        <w:rPr>
          <w:rFonts w:ascii="Times New Roman" w:hAnsi="Times New Roman"/>
          <w:sz w:val="28"/>
          <w:szCs w:val="28"/>
          <w:lang w:val="en-US"/>
        </w:rPr>
        <w:t>Para</w:t>
      </w:r>
      <w:r w:rsidRPr="00963BD2">
        <w:rPr>
          <w:rFonts w:ascii="Times New Roman" w:hAnsi="Times New Roman"/>
          <w:sz w:val="28"/>
          <w:szCs w:val="28"/>
        </w:rPr>
        <w:t xml:space="preserve"> 3 </w:t>
      </w:r>
      <w:r w:rsidRPr="00963BD2">
        <w:rPr>
          <w:rFonts w:ascii="Times New Roman" w:hAnsi="Times New Roman"/>
          <w:sz w:val="28"/>
          <w:szCs w:val="28"/>
          <w:lang w:val="en-US"/>
        </w:rPr>
        <w:t>of the Rules on issuing Bulgarian identity documents</w:t>
      </w:r>
      <w:r w:rsidRPr="00963BD2">
        <w:rPr>
          <w:rFonts w:ascii="Times New Roman" w:hAnsi="Times New Roman"/>
          <w:sz w:val="28"/>
          <w:szCs w:val="28"/>
        </w:rPr>
        <w:t xml:space="preserve">. </w:t>
      </w:r>
    </w:p>
    <w:p w:rsidR="007E1BBC" w:rsidRPr="00963BD2" w:rsidRDefault="007E1BBC" w:rsidP="007E1BBC">
      <w:pPr>
        <w:spacing w:line="320" w:lineRule="exact"/>
        <w:ind w:firstLine="851"/>
        <w:rPr>
          <w:rFonts w:ascii="Times New Roman" w:hAnsi="Times New Roman"/>
          <w:b/>
          <w:sz w:val="28"/>
          <w:szCs w:val="28"/>
          <w:lang w:val="en-US"/>
        </w:rPr>
      </w:pPr>
      <w:r w:rsidRPr="00963BD2">
        <w:rPr>
          <w:rFonts w:ascii="Times New Roman" w:hAnsi="Times New Roman"/>
          <w:b/>
          <w:sz w:val="28"/>
          <w:szCs w:val="28"/>
          <w:lang w:val="en-US"/>
        </w:rPr>
        <w:t>Authority providing the administrative service</w:t>
      </w:r>
    </w:p>
    <w:p w:rsidR="007E1BBC" w:rsidRPr="00963BD2" w:rsidRDefault="007E1BBC" w:rsidP="007E1BBC">
      <w:pPr>
        <w:spacing w:line="320" w:lineRule="exact"/>
        <w:ind w:firstLine="851"/>
        <w:rPr>
          <w:rFonts w:ascii="Times New Roman" w:hAnsi="Times New Roman"/>
          <w:b/>
          <w:sz w:val="28"/>
          <w:szCs w:val="28"/>
        </w:rPr>
      </w:pPr>
      <w:r w:rsidRPr="00963BD2">
        <w:rPr>
          <w:rFonts w:ascii="Times New Roman" w:eastAsia="Times New Roman" w:hAnsi="Times New Roman"/>
          <w:sz w:val="28"/>
          <w:szCs w:val="28"/>
          <w:lang w:val="en-US"/>
        </w:rPr>
        <w:t xml:space="preserve">A passport is issued and renewed by the respective units of the Ministry of Interior </w:t>
      </w:r>
      <w:r w:rsidRPr="00963BD2">
        <w:rPr>
          <w:rFonts w:ascii="Times New Roman" w:eastAsia="Times New Roman" w:hAnsi="Times New Roman"/>
          <w:sz w:val="28"/>
          <w:szCs w:val="28"/>
        </w:rPr>
        <w:t xml:space="preserve">- </w:t>
      </w:r>
      <w:r w:rsidRPr="00963BD2">
        <w:rPr>
          <w:rFonts w:ascii="Times New Roman" w:eastAsia="Times New Roman" w:hAnsi="Times New Roman"/>
          <w:sz w:val="28"/>
          <w:szCs w:val="28"/>
          <w:lang w:val="en-US"/>
        </w:rPr>
        <w:t>department</w:t>
      </w:r>
      <w:r w:rsidRPr="00963BD2">
        <w:rPr>
          <w:rFonts w:ascii="Times New Roman" w:hAnsi="Times New Roman"/>
          <w:sz w:val="28"/>
          <w:szCs w:val="28"/>
        </w:rPr>
        <w:t>/</w:t>
      </w:r>
      <w:r w:rsidRPr="00963BD2">
        <w:rPr>
          <w:rFonts w:ascii="Times New Roman" w:hAnsi="Times New Roman"/>
          <w:sz w:val="28"/>
          <w:szCs w:val="28"/>
          <w:lang w:val="en-US"/>
        </w:rPr>
        <w:t>units</w:t>
      </w:r>
      <w:r w:rsidRPr="00963BD2">
        <w:rPr>
          <w:rFonts w:ascii="Times New Roman" w:hAnsi="Times New Roman"/>
          <w:sz w:val="28"/>
          <w:szCs w:val="28"/>
        </w:rPr>
        <w:t xml:space="preserve"> „</w:t>
      </w:r>
      <w:r w:rsidRPr="00963BD2">
        <w:rPr>
          <w:rFonts w:ascii="Times New Roman" w:hAnsi="Times New Roman"/>
          <w:sz w:val="28"/>
          <w:szCs w:val="28"/>
          <w:lang w:val="en-US"/>
        </w:rPr>
        <w:t>Bulgarian Identity Documents</w:t>
      </w:r>
      <w:r w:rsidRPr="00963BD2">
        <w:rPr>
          <w:rFonts w:ascii="Times New Roman" w:hAnsi="Times New Roman"/>
          <w:sz w:val="28"/>
          <w:szCs w:val="28"/>
        </w:rPr>
        <w:t xml:space="preserve">“ </w:t>
      </w:r>
      <w:r w:rsidRPr="00963BD2">
        <w:rPr>
          <w:rFonts w:ascii="Times New Roman" w:hAnsi="Times New Roman"/>
          <w:sz w:val="28"/>
          <w:szCs w:val="28"/>
          <w:lang w:val="en-US"/>
        </w:rPr>
        <w:t>at the Sofia Metropolitan Directorate of the Interior</w:t>
      </w:r>
      <w:r w:rsidRPr="00963BD2">
        <w:rPr>
          <w:rFonts w:ascii="Times New Roman" w:hAnsi="Times New Roman"/>
          <w:sz w:val="28"/>
          <w:szCs w:val="28"/>
        </w:rPr>
        <w:t xml:space="preserve">, </w:t>
      </w:r>
      <w:r w:rsidRPr="00963BD2">
        <w:rPr>
          <w:rFonts w:ascii="Times New Roman" w:hAnsi="Times New Roman"/>
          <w:sz w:val="28"/>
          <w:szCs w:val="28"/>
          <w:lang w:val="en-US"/>
        </w:rPr>
        <w:t>the Regional Directorates of the Interior</w:t>
      </w:r>
      <w:r w:rsidRPr="00963BD2">
        <w:rPr>
          <w:rFonts w:ascii="Times New Roman" w:hAnsi="Times New Roman"/>
          <w:sz w:val="28"/>
          <w:szCs w:val="28"/>
        </w:rPr>
        <w:t>,</w:t>
      </w:r>
      <w:r w:rsidRPr="00963BD2">
        <w:rPr>
          <w:rFonts w:ascii="Times New Roman" w:eastAsia="Times New Roman" w:hAnsi="Times New Roman"/>
          <w:bCs/>
          <w:sz w:val="28"/>
          <w:szCs w:val="28"/>
        </w:rPr>
        <w:t xml:space="preserve"> </w:t>
      </w:r>
      <w:r w:rsidRPr="00963BD2">
        <w:rPr>
          <w:rFonts w:ascii="Times New Roman" w:eastAsia="Times New Roman" w:hAnsi="Times New Roman"/>
          <w:bCs/>
          <w:sz w:val="28"/>
          <w:szCs w:val="28"/>
          <w:lang w:val="en-US"/>
        </w:rPr>
        <w:t xml:space="preserve">at the address of residence of the person, </w:t>
      </w:r>
      <w:r w:rsidRPr="00963BD2">
        <w:rPr>
          <w:rFonts w:ascii="Times New Roman" w:eastAsia="Times New Roman" w:hAnsi="Times New Roman"/>
          <w:sz w:val="28"/>
          <w:szCs w:val="28"/>
          <w:lang w:val="en-US"/>
        </w:rPr>
        <w:t xml:space="preserve">or </w:t>
      </w:r>
      <w:r w:rsidRPr="00963BD2">
        <w:rPr>
          <w:rFonts w:ascii="Times New Roman" w:hAnsi="Times New Roman"/>
          <w:sz w:val="28"/>
          <w:szCs w:val="28"/>
          <w:lang w:val="en-US"/>
        </w:rPr>
        <w:t>by the Bulgarian Identity Documents Directorate</w:t>
      </w:r>
      <w:r w:rsidRPr="00963BD2">
        <w:rPr>
          <w:rFonts w:ascii="Times New Roman" w:eastAsia="Times New Roman" w:hAnsi="Times New Roman"/>
          <w:sz w:val="28"/>
          <w:szCs w:val="28"/>
        </w:rPr>
        <w:t>.</w:t>
      </w:r>
    </w:p>
    <w:p w:rsidR="007E1BBC" w:rsidRPr="00963BD2" w:rsidRDefault="007E1BBC" w:rsidP="007E1BBC">
      <w:pPr>
        <w:spacing w:line="320" w:lineRule="exact"/>
        <w:ind w:firstLine="851"/>
        <w:rPr>
          <w:rFonts w:ascii="Times New Roman" w:hAnsi="Times New Roman"/>
          <w:b/>
          <w:sz w:val="28"/>
          <w:szCs w:val="28"/>
          <w:lang w:val="en-US"/>
        </w:rPr>
      </w:pPr>
      <w:r w:rsidRPr="00963BD2">
        <w:rPr>
          <w:rFonts w:ascii="Times New Roman" w:hAnsi="Times New Roman"/>
          <w:b/>
          <w:sz w:val="28"/>
          <w:szCs w:val="28"/>
          <w:lang w:val="en-US"/>
        </w:rPr>
        <w:t>Description of the procedure</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Each Bulgarian national has the right to receive an identity document, including a passport. The passport is a document used to cross the national borders of the Republic of Bulgaria and stay outside the country. In the territory of the Republic of Bulgaria, it also serves as an identity document for the Bulgarian citizens</w:t>
      </w:r>
      <w:r w:rsidRPr="00963BD2">
        <w:rPr>
          <w:rFonts w:ascii="Times New Roman" w:hAnsi="Times New Roman"/>
          <w:sz w:val="28"/>
          <w:szCs w:val="28"/>
        </w:rPr>
        <w:t xml:space="preserve">. </w:t>
      </w:r>
      <w:r w:rsidRPr="00963BD2">
        <w:rPr>
          <w:rFonts w:ascii="Times New Roman" w:hAnsi="Times New Roman"/>
          <w:sz w:val="28"/>
          <w:szCs w:val="28"/>
          <w:lang w:val="en-US"/>
        </w:rPr>
        <w:t>It is valid for 5 years. A new passport could be issued before the expiry date, upon request of the person.</w:t>
      </w:r>
    </w:p>
    <w:p w:rsidR="007E1BBC" w:rsidRPr="00963BD2" w:rsidRDefault="007E1BBC" w:rsidP="007E1BBC">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Issuing and renewal of a passport in the Republic of Bulgaria</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In order to apply for a passport, the Bulgarian national </w:t>
      </w:r>
      <w:r w:rsidRPr="00963BD2">
        <w:rPr>
          <w:rFonts w:ascii="Times New Roman" w:hAnsi="Times New Roman"/>
          <w:sz w:val="28"/>
          <w:szCs w:val="28"/>
        </w:rPr>
        <w:t>(</w:t>
      </w:r>
      <w:r w:rsidRPr="00963BD2">
        <w:rPr>
          <w:rFonts w:ascii="Times New Roman" w:hAnsi="Times New Roman"/>
          <w:sz w:val="28"/>
          <w:szCs w:val="28"/>
          <w:lang w:val="en-US"/>
        </w:rPr>
        <w:t>applicant</w:t>
      </w:r>
      <w:r w:rsidRPr="00963BD2">
        <w:rPr>
          <w:rFonts w:ascii="Times New Roman" w:hAnsi="Times New Roman"/>
          <w:sz w:val="28"/>
          <w:szCs w:val="28"/>
        </w:rPr>
        <w:t xml:space="preserve">) </w:t>
      </w:r>
      <w:r w:rsidRPr="00963BD2">
        <w:rPr>
          <w:rFonts w:ascii="Times New Roman" w:hAnsi="Times New Roman"/>
          <w:sz w:val="28"/>
          <w:szCs w:val="28"/>
          <w:lang w:val="en-US"/>
        </w:rPr>
        <w:t>shall appear in person at the Bulgarian Identity Documents Unit at the Sofia Metropolitan Directorate of the Interior, the Regional Directorate of the Interior or the Local Police Stations thereof at the address of residence, and identify themselves. Applicants are provided printed sample applications with automatically filled in current data on the civil status</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The applicant should check the filled in data, mark it true</w:t>
      </w:r>
      <w:r w:rsidRPr="00963BD2">
        <w:rPr>
          <w:rFonts w:ascii="Times New Roman" w:hAnsi="Times New Roman"/>
          <w:sz w:val="28"/>
          <w:szCs w:val="28"/>
        </w:rPr>
        <w:t>/</w:t>
      </w:r>
      <w:r w:rsidRPr="00963BD2">
        <w:rPr>
          <w:rFonts w:ascii="Times New Roman" w:hAnsi="Times New Roman"/>
          <w:sz w:val="28"/>
          <w:szCs w:val="28"/>
          <w:lang w:val="en-US"/>
        </w:rPr>
        <w:t>false</w:t>
      </w:r>
      <w:r w:rsidRPr="00963BD2">
        <w:rPr>
          <w:rFonts w:ascii="Times New Roman" w:hAnsi="Times New Roman"/>
          <w:sz w:val="28"/>
          <w:szCs w:val="28"/>
        </w:rPr>
        <w:t xml:space="preserve"> </w:t>
      </w:r>
      <w:r w:rsidRPr="00963BD2">
        <w:rPr>
          <w:rFonts w:ascii="Times New Roman" w:hAnsi="Times New Roman"/>
          <w:sz w:val="28"/>
          <w:szCs w:val="28"/>
          <w:lang w:val="en-US"/>
        </w:rPr>
        <w:t>and fill in the blanks</w:t>
      </w:r>
      <w:r w:rsidRPr="00963BD2">
        <w:rPr>
          <w:rFonts w:ascii="Times New Roman" w:hAnsi="Times New Roman"/>
          <w:sz w:val="28"/>
          <w:szCs w:val="28"/>
        </w:rPr>
        <w:t xml:space="preserve">. </w:t>
      </w:r>
      <w:r w:rsidRPr="00963BD2">
        <w:rPr>
          <w:rFonts w:ascii="Times New Roman" w:hAnsi="Times New Roman"/>
          <w:sz w:val="28"/>
          <w:szCs w:val="28"/>
          <w:lang w:val="en-US"/>
        </w:rPr>
        <w:t>If necessary, applicants could correct the data while providing the respective certificate on the civil status per each change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Pr="00963BD2">
        <w:rPr>
          <w:rFonts w:ascii="Times New Roman" w:hAnsi="Times New Roman"/>
          <w:sz w:val="28"/>
          <w:szCs w:val="28"/>
          <w:lang w:val="en-US"/>
        </w:rPr>
        <w:t>to change the names</w:t>
      </w:r>
      <w:r w:rsidRPr="00963BD2">
        <w:rPr>
          <w:rFonts w:ascii="Times New Roman" w:hAnsi="Times New Roman"/>
          <w:sz w:val="28"/>
          <w:szCs w:val="28"/>
        </w:rPr>
        <w:t xml:space="preserve"> – </w:t>
      </w:r>
      <w:r w:rsidRPr="00963BD2">
        <w:rPr>
          <w:rFonts w:ascii="Times New Roman" w:hAnsi="Times New Roman"/>
          <w:sz w:val="28"/>
          <w:szCs w:val="28"/>
          <w:lang w:val="en-US"/>
        </w:rPr>
        <w:t>birth certificate</w:t>
      </w:r>
      <w:r w:rsidRPr="00963BD2">
        <w:rPr>
          <w:rFonts w:ascii="Times New Roman" w:hAnsi="Times New Roman"/>
          <w:sz w:val="28"/>
          <w:szCs w:val="28"/>
        </w:rPr>
        <w:t>,</w:t>
      </w:r>
      <w:r w:rsidRPr="00963BD2">
        <w:rPr>
          <w:rFonts w:ascii="Times New Roman" w:hAnsi="Times New Roman"/>
          <w:sz w:val="28"/>
          <w:szCs w:val="28"/>
          <w:lang w:val="en-US"/>
        </w:rPr>
        <w:t xml:space="preserve"> certificate of marriage, court certificate or other documents to prove the changes of the name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Pr="00963BD2">
        <w:rPr>
          <w:rFonts w:ascii="Times New Roman" w:hAnsi="Times New Roman"/>
          <w:sz w:val="28"/>
          <w:szCs w:val="28"/>
          <w:lang w:val="en-US"/>
        </w:rPr>
        <w:t>to change the address of residence</w:t>
      </w:r>
      <w:r w:rsidRPr="00963BD2">
        <w:rPr>
          <w:rFonts w:ascii="Times New Roman" w:hAnsi="Times New Roman"/>
          <w:sz w:val="28"/>
          <w:szCs w:val="28"/>
        </w:rPr>
        <w:t xml:space="preserve"> – </w:t>
      </w:r>
      <w:r w:rsidRPr="00963BD2">
        <w:rPr>
          <w:rFonts w:ascii="Times New Roman" w:hAnsi="Times New Roman"/>
          <w:sz w:val="28"/>
          <w:szCs w:val="28"/>
          <w:lang w:val="en-US"/>
        </w:rPr>
        <w:t>certificate for address of residence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w:t>
      </w:r>
      <w:r w:rsidRPr="00963BD2">
        <w:rPr>
          <w:rFonts w:ascii="Times New Roman" w:hAnsi="Times New Roman"/>
          <w:sz w:val="28"/>
          <w:szCs w:val="28"/>
          <w:lang w:val="en-US"/>
        </w:rPr>
        <w:t xml:space="preserve">to change the transliteration </w:t>
      </w:r>
      <w:r w:rsidRPr="00963BD2">
        <w:rPr>
          <w:rFonts w:ascii="Times New Roman" w:hAnsi="Times New Roman"/>
          <w:sz w:val="28"/>
          <w:szCs w:val="28"/>
        </w:rPr>
        <w:t xml:space="preserve">– </w:t>
      </w:r>
      <w:r w:rsidRPr="00963BD2">
        <w:rPr>
          <w:rFonts w:ascii="Times New Roman" w:hAnsi="Times New Roman"/>
          <w:sz w:val="28"/>
          <w:szCs w:val="28"/>
          <w:lang w:val="en-US"/>
        </w:rPr>
        <w:t>the names and the place of birth are written in the Cyrillic and Latin alphabet through English transliteration according to a table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xml:space="preserve">&gt; </w:t>
      </w:r>
      <w:r w:rsidRPr="00963BD2">
        <w:rPr>
          <w:rFonts w:ascii="Times New Roman" w:hAnsi="Times New Roman"/>
          <w:sz w:val="28"/>
          <w:szCs w:val="28"/>
          <w:lang w:val="en-US"/>
        </w:rPr>
        <w:t xml:space="preserve">in the first identity document </w:t>
      </w:r>
      <w:r w:rsidRPr="00963BD2">
        <w:rPr>
          <w:rFonts w:ascii="Times New Roman" w:hAnsi="Times New Roman"/>
          <w:sz w:val="28"/>
          <w:szCs w:val="28"/>
        </w:rPr>
        <w:t xml:space="preserve">– </w:t>
      </w:r>
      <w:r w:rsidRPr="00963BD2">
        <w:rPr>
          <w:rFonts w:ascii="Times New Roman" w:hAnsi="Times New Roman"/>
          <w:sz w:val="28"/>
          <w:szCs w:val="28"/>
          <w:lang w:val="en-US"/>
        </w:rPr>
        <w:t>the names could be written in Latin, in a way that differs from the English transliteration</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&gt; </w:t>
      </w:r>
      <w:r w:rsidRPr="00963BD2">
        <w:rPr>
          <w:rFonts w:ascii="Times New Roman" w:hAnsi="Times New Roman"/>
          <w:sz w:val="28"/>
          <w:szCs w:val="28"/>
          <w:lang w:val="en-US"/>
        </w:rPr>
        <w:t>in a subsequent identity document</w:t>
      </w:r>
      <w:r w:rsidRPr="00963BD2">
        <w:rPr>
          <w:rFonts w:ascii="Times New Roman" w:hAnsi="Times New Roman"/>
          <w:sz w:val="28"/>
          <w:szCs w:val="28"/>
        </w:rPr>
        <w:t xml:space="preserve"> – </w:t>
      </w:r>
      <w:r w:rsidRPr="00963BD2">
        <w:rPr>
          <w:rFonts w:ascii="Times New Roman" w:hAnsi="Times New Roman"/>
          <w:sz w:val="28"/>
          <w:szCs w:val="28"/>
          <w:lang w:val="en-US"/>
        </w:rPr>
        <w:t>only after providing official documents</w:t>
      </w:r>
      <w:r w:rsidRPr="00963BD2">
        <w:rPr>
          <w:rFonts w:ascii="Times New Roman" w:hAnsi="Times New Roman"/>
          <w:sz w:val="28"/>
          <w:szCs w:val="28"/>
        </w:rPr>
        <w:t xml:space="preserve"> with the </w:t>
      </w:r>
      <w:r w:rsidRPr="00963BD2">
        <w:rPr>
          <w:rFonts w:ascii="Times New Roman" w:hAnsi="Times New Roman"/>
          <w:sz w:val="28"/>
          <w:szCs w:val="28"/>
          <w:lang w:val="en-US"/>
        </w:rPr>
        <w:t>requested transliteration or providing a court decision</w:t>
      </w:r>
      <w:r w:rsidRPr="00963BD2">
        <w:rPr>
          <w:rFonts w:ascii="Times New Roman" w:hAnsi="Times New Roman"/>
          <w:sz w:val="28"/>
          <w:szCs w:val="28"/>
        </w:rPr>
        <w:t xml:space="preserve">. In </w:t>
      </w:r>
      <w:r w:rsidRPr="00963BD2">
        <w:rPr>
          <w:rFonts w:ascii="Times New Roman" w:hAnsi="Times New Roman"/>
          <w:sz w:val="28"/>
          <w:szCs w:val="28"/>
          <w:lang w:val="en-US"/>
        </w:rPr>
        <w:t xml:space="preserve">such cases, all the valid documents of the person shall be renewed. </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If the applicant would like to have the document received by another person, he/she shall </w:t>
      </w:r>
      <w:r w:rsidRPr="00963BD2">
        <w:rPr>
          <w:rFonts w:ascii="Times New Roman" w:hAnsi="Times New Roman"/>
          <w:sz w:val="28"/>
          <w:szCs w:val="28"/>
        </w:rPr>
        <w:t>include</w:t>
      </w:r>
      <w:r w:rsidRPr="00963BD2">
        <w:rPr>
          <w:rFonts w:ascii="Times New Roman" w:hAnsi="Times New Roman"/>
          <w:sz w:val="28"/>
          <w:szCs w:val="28"/>
          <w:lang w:val="en-US"/>
        </w:rPr>
        <w:t xml:space="preserve"> the personal data thereof in the application</w:t>
      </w:r>
      <w:r w:rsidRPr="00963BD2">
        <w:rPr>
          <w:rFonts w:ascii="Times New Roman" w:hAnsi="Times New Roman"/>
          <w:sz w:val="28"/>
          <w:szCs w:val="28"/>
        </w:rPr>
        <w:t xml:space="preserve"> (</w:t>
      </w:r>
      <w:r w:rsidRPr="00963BD2">
        <w:rPr>
          <w:rFonts w:ascii="Times New Roman" w:hAnsi="Times New Roman"/>
          <w:sz w:val="28"/>
          <w:szCs w:val="28"/>
          <w:lang w:val="en-US"/>
        </w:rPr>
        <w:t>names</w:t>
      </w:r>
      <w:r w:rsidRPr="00963BD2">
        <w:rPr>
          <w:rFonts w:ascii="Times New Roman" w:hAnsi="Times New Roman"/>
          <w:sz w:val="28"/>
          <w:szCs w:val="28"/>
        </w:rPr>
        <w:t xml:space="preserve">, </w:t>
      </w:r>
      <w:r w:rsidRPr="00963BD2">
        <w:rPr>
          <w:rFonts w:ascii="Times New Roman" w:hAnsi="Times New Roman"/>
          <w:sz w:val="28"/>
          <w:szCs w:val="28"/>
          <w:lang w:val="en-US"/>
        </w:rPr>
        <w:t>Unique Identification Number or Personal Number of the Foreigner and number of the ID card</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lang w:val="en-US"/>
        </w:rPr>
        <w:lastRenderedPageBreak/>
        <w:t>Upon filing the application, a staff member of the Bulgarian Identity Documents Unit verifies the data and the enclosed documents. If incompliances are detected, the official would give directions to the applicant</w:t>
      </w:r>
      <w:r w:rsidRPr="00963BD2">
        <w:rPr>
          <w:rFonts w:ascii="Times New Roman" w:eastAsia="Times New Roman" w:hAnsi="Times New Roman"/>
          <w:sz w:val="28"/>
          <w:szCs w:val="28"/>
        </w:rPr>
        <w:t>.</w:t>
      </w:r>
    </w:p>
    <w:p w:rsidR="007E1BBC" w:rsidRPr="00963BD2" w:rsidRDefault="007E1BBC" w:rsidP="007E1BBC">
      <w:pPr>
        <w:spacing w:line="320" w:lineRule="exact"/>
        <w:ind w:firstLine="851"/>
        <w:rPr>
          <w:rFonts w:ascii="Times New Roman" w:eastAsia="Times New Roman" w:hAnsi="Times New Roman"/>
          <w:sz w:val="28"/>
          <w:szCs w:val="28"/>
        </w:rPr>
      </w:pPr>
      <w:r w:rsidRPr="00963BD2">
        <w:rPr>
          <w:rFonts w:ascii="Times New Roman" w:eastAsia="Times New Roman" w:hAnsi="Times New Roman"/>
          <w:sz w:val="28"/>
          <w:szCs w:val="28"/>
          <w:lang w:val="en-US"/>
        </w:rPr>
        <w:t xml:space="preserve">An application for a passport could be filed by a proxy, upon presenting a certified by a notary authorization, if: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there is no change in the name, the Unique Identification Number, the gender, the nationality or no significant and permanent facial alterations of the image of the person have occurred and</w:t>
      </w:r>
      <w:r w:rsidRPr="00963BD2">
        <w:rPr>
          <w:rFonts w:ascii="Times New Roman" w:eastAsia="Times New Roman" w:hAnsi="Times New Roman"/>
          <w:sz w:val="28"/>
          <w:szCs w:val="28"/>
          <w:lang w:eastAsia="bg-BG"/>
        </w:rPr>
        <w:t xml:space="preserve">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the required biometrics has been captured within 59 months since the date of </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application</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is stipulated in the law</w:t>
      </w:r>
      <w:r w:rsidRPr="00963BD2">
        <w:rPr>
          <w:rFonts w:ascii="Times New Roman" w:eastAsia="Times New Roman" w:hAnsi="Times New Roman"/>
          <w:sz w:val="28"/>
          <w:szCs w:val="28"/>
          <w:lang w:eastAsia="bg-BG"/>
        </w:rPr>
        <w:t>.</w:t>
      </w:r>
    </w:p>
    <w:p w:rsidR="007E1BBC" w:rsidRPr="00963BD2" w:rsidRDefault="007E1BBC" w:rsidP="007E1BBC">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The following documents shall be enclosed when applying for a passport</w:t>
      </w:r>
      <w:r w:rsidRPr="00963BD2">
        <w:rPr>
          <w:rFonts w:ascii="Times New Roman" w:hAnsi="Times New Roman"/>
          <w:sz w:val="28"/>
          <w:szCs w:val="28"/>
          <w:u w:val="single"/>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w:t>
      </w:r>
      <w:hyperlink r:id="rId10" w:tgtFrame="_blank" w:history="1">
        <w:r w:rsidRPr="00963BD2">
          <w:rPr>
            <w:rStyle w:val="Hyperlink"/>
            <w:rFonts w:ascii="Times New Roman" w:hAnsi="Times New Roman"/>
            <w:color w:val="auto"/>
            <w:sz w:val="28"/>
            <w:szCs w:val="28"/>
            <w:u w:val="none"/>
            <w:lang w:val="en-US"/>
          </w:rPr>
          <w:t>a</w:t>
        </w:r>
      </w:hyperlink>
      <w:r w:rsidRPr="00963BD2">
        <w:rPr>
          <w:rStyle w:val="Hyperlink"/>
          <w:rFonts w:ascii="Times New Roman" w:hAnsi="Times New Roman"/>
          <w:color w:val="auto"/>
          <w:sz w:val="28"/>
          <w:szCs w:val="28"/>
          <w:u w:val="none"/>
          <w:lang w:val="en-US"/>
        </w:rPr>
        <w:t xml:space="preserve"> receipt for paid state fee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Pr="00963BD2">
        <w:rPr>
          <w:rFonts w:ascii="Times New Roman" w:hAnsi="Times New Roman"/>
          <w:sz w:val="28"/>
          <w:szCs w:val="28"/>
          <w:lang w:val="en-US"/>
        </w:rPr>
        <w:t>a birth certificate</w:t>
      </w:r>
      <w:r w:rsidRPr="00963BD2">
        <w:rPr>
          <w:rFonts w:ascii="Times New Roman" w:hAnsi="Times New Roman"/>
          <w:sz w:val="28"/>
          <w:szCs w:val="28"/>
        </w:rPr>
        <w:t xml:space="preserve"> (</w:t>
      </w:r>
      <w:r w:rsidRPr="00963BD2">
        <w:rPr>
          <w:rFonts w:ascii="Times New Roman" w:hAnsi="Times New Roman"/>
          <w:sz w:val="28"/>
          <w:szCs w:val="28"/>
          <w:lang w:val="en-US"/>
        </w:rPr>
        <w:t>for persons under 18</w:t>
      </w:r>
      <w:r w:rsidRPr="00963BD2">
        <w:rPr>
          <w:rFonts w:ascii="Times New Roman" w:hAnsi="Times New Roman"/>
          <w:sz w:val="28"/>
          <w:szCs w:val="28"/>
        </w:rPr>
        <w:t xml:space="preserve">), </w:t>
      </w:r>
      <w:r w:rsidRPr="00963BD2">
        <w:rPr>
          <w:rFonts w:ascii="Times New Roman" w:hAnsi="Times New Roman"/>
          <w:sz w:val="28"/>
          <w:szCs w:val="28"/>
          <w:lang w:val="en-US"/>
        </w:rPr>
        <w:t>a copy of which is enclosed to the application</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xml:space="preserve">- </w:t>
      </w:r>
      <w:r w:rsidRPr="00963BD2">
        <w:rPr>
          <w:rFonts w:ascii="Times New Roman" w:hAnsi="Times New Roman"/>
          <w:sz w:val="28"/>
          <w:szCs w:val="28"/>
          <w:lang w:val="en-US"/>
        </w:rPr>
        <w:t xml:space="preserve">certificate for obtaining Bulgarian citizenship </w:t>
      </w:r>
      <w:r w:rsidRPr="00963BD2">
        <w:rPr>
          <w:rFonts w:ascii="Times New Roman" w:eastAsia="Times New Roman" w:hAnsi="Times New Roman"/>
          <w:sz w:val="28"/>
          <w:szCs w:val="28"/>
          <w:lang w:val="en-US"/>
        </w:rPr>
        <w:t xml:space="preserve">(issued by the Ministry of Justice) and a copy of the national ID or travel document </w:t>
      </w:r>
      <w:r w:rsidRPr="00963BD2">
        <w:rPr>
          <w:rFonts w:ascii="Times New Roman" w:eastAsia="Times New Roman" w:hAnsi="Times New Roman"/>
          <w:sz w:val="28"/>
          <w:szCs w:val="28"/>
        </w:rPr>
        <w:t xml:space="preserve">– </w:t>
      </w:r>
      <w:r w:rsidRPr="00963BD2">
        <w:rPr>
          <w:rFonts w:ascii="Times New Roman" w:eastAsia="Times New Roman" w:hAnsi="Times New Roman"/>
          <w:sz w:val="28"/>
          <w:szCs w:val="28"/>
          <w:lang w:val="en-US"/>
        </w:rPr>
        <w:t>when applicable</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u w:val="single"/>
        </w:rPr>
      </w:pPr>
      <w:r w:rsidRPr="00963BD2">
        <w:rPr>
          <w:rFonts w:ascii="Times New Roman" w:hAnsi="Times New Roman"/>
          <w:bCs/>
          <w:sz w:val="28"/>
          <w:szCs w:val="28"/>
          <w:u w:val="single"/>
          <w:lang w:val="en-US"/>
        </w:rPr>
        <w:t>The following documents shall be provided to renew the passport</w:t>
      </w:r>
      <w:r w:rsidRPr="00963BD2">
        <w:rPr>
          <w:rFonts w:ascii="Times New Roman" w:hAnsi="Times New Roman"/>
          <w:sz w:val="28"/>
          <w:szCs w:val="28"/>
          <w:u w:val="single"/>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rPr>
        <w:t>- </w:t>
      </w:r>
      <w:r w:rsidRPr="00963BD2">
        <w:rPr>
          <w:rFonts w:ascii="Times New Roman" w:hAnsi="Times New Roman"/>
          <w:sz w:val="28"/>
          <w:szCs w:val="28"/>
          <w:lang w:val="en-US"/>
        </w:rPr>
        <w:t>previous passport</w:t>
      </w:r>
      <w:r w:rsidRPr="00963BD2">
        <w:rPr>
          <w:rFonts w:ascii="Times New Roman" w:hAnsi="Times New Roman"/>
          <w:sz w:val="28"/>
          <w:szCs w:val="28"/>
        </w:rPr>
        <w:t xml:space="preserve"> (in case such has been issued before; </w:t>
      </w:r>
      <w:r w:rsidRPr="00963BD2">
        <w:rPr>
          <w:rFonts w:ascii="Times New Roman" w:hAnsi="Times New Roman"/>
          <w:sz w:val="28"/>
          <w:szCs w:val="28"/>
          <w:lang w:val="en-US"/>
        </w:rPr>
        <w:t>upon expiration; if damaged</w:t>
      </w:r>
      <w:r w:rsidRPr="00963BD2">
        <w:rPr>
          <w:rFonts w:ascii="Times New Roman" w:hAnsi="Times New Roman"/>
          <w:sz w:val="28"/>
          <w:szCs w:val="28"/>
        </w:rPr>
        <w:t xml:space="preserve">; </w:t>
      </w:r>
      <w:r w:rsidRPr="00963BD2">
        <w:rPr>
          <w:rFonts w:ascii="Times New Roman" w:hAnsi="Times New Roman"/>
          <w:sz w:val="28"/>
          <w:szCs w:val="28"/>
          <w:lang w:val="en-US"/>
        </w:rPr>
        <w:t>in case of significant and permanent facial alterations of the image</w:t>
      </w:r>
      <w:r w:rsidRPr="00963BD2">
        <w:rPr>
          <w:rFonts w:ascii="Times New Roman" w:hAnsi="Times New Roman"/>
          <w:sz w:val="28"/>
          <w:szCs w:val="28"/>
        </w:rPr>
        <w:t xml:space="preserve">) – </w:t>
      </w:r>
      <w:r w:rsidRPr="00963BD2">
        <w:rPr>
          <w:rFonts w:ascii="Times New Roman" w:hAnsi="Times New Roman"/>
          <w:sz w:val="28"/>
          <w:szCs w:val="28"/>
          <w:lang w:val="en-US"/>
        </w:rPr>
        <w:t>shall be returned to the official and destroyed upon receipt of the new passport</w:t>
      </w:r>
      <w:r w:rsidRPr="00963BD2">
        <w:rPr>
          <w:rFonts w:ascii="Times New Roman" w:hAnsi="Times New Roman"/>
          <w:sz w:val="28"/>
          <w:szCs w:val="28"/>
        </w:rPr>
        <w:t>);</w:t>
      </w:r>
    </w:p>
    <w:p w:rsidR="007E1BBC" w:rsidRPr="00963BD2" w:rsidRDefault="007E1BBC" w:rsidP="007E1BBC">
      <w:pPr>
        <w:spacing w:line="320" w:lineRule="exact"/>
        <w:ind w:firstLine="851"/>
        <w:rPr>
          <w:rStyle w:val="Hyperlink"/>
          <w:rFonts w:ascii="Times New Roman" w:hAnsi="Times New Roman"/>
          <w:color w:val="auto"/>
          <w:sz w:val="28"/>
          <w:szCs w:val="28"/>
          <w:u w:val="none"/>
          <w:lang w:val="en-US"/>
        </w:rPr>
      </w:pPr>
      <w:r w:rsidRPr="00963BD2">
        <w:rPr>
          <w:rFonts w:ascii="Times New Roman" w:hAnsi="Times New Roman"/>
          <w:sz w:val="28"/>
          <w:szCs w:val="28"/>
        </w:rPr>
        <w:t>- </w:t>
      </w:r>
      <w:hyperlink r:id="rId11" w:tgtFrame="_blank" w:history="1">
        <w:r w:rsidRPr="00963BD2">
          <w:rPr>
            <w:rStyle w:val="Hyperlink"/>
            <w:rFonts w:ascii="Times New Roman" w:hAnsi="Times New Roman"/>
            <w:color w:val="auto"/>
            <w:sz w:val="28"/>
            <w:szCs w:val="28"/>
            <w:u w:val="none"/>
            <w:lang w:val="en-US"/>
          </w:rPr>
          <w:t>a</w:t>
        </w:r>
      </w:hyperlink>
      <w:r w:rsidRPr="00963BD2">
        <w:rPr>
          <w:rStyle w:val="Hyperlink"/>
          <w:rFonts w:ascii="Times New Roman" w:hAnsi="Times New Roman"/>
          <w:color w:val="auto"/>
          <w:sz w:val="28"/>
          <w:szCs w:val="28"/>
          <w:u w:val="none"/>
          <w:lang w:val="en-US"/>
        </w:rPr>
        <w:t xml:space="preserve"> receipt for paid state fee</w:t>
      </w:r>
      <w:r w:rsidRPr="00963BD2">
        <w:rPr>
          <w:rStyle w:val="Hyperlink"/>
          <w:rFonts w:ascii="Times New Roman" w:hAnsi="Times New Roman"/>
          <w:color w:val="auto"/>
          <w:sz w:val="28"/>
          <w:szCs w:val="28"/>
          <w:u w:val="none"/>
        </w:rPr>
        <w:t>.</w:t>
      </w:r>
      <w:r w:rsidRPr="00963BD2">
        <w:rPr>
          <w:rStyle w:val="Hyperlink"/>
          <w:rFonts w:ascii="Times New Roman" w:hAnsi="Times New Roman"/>
          <w:color w:val="auto"/>
          <w:sz w:val="28"/>
          <w:szCs w:val="28"/>
          <w:u w:val="none"/>
          <w:lang w:val="en-US"/>
        </w:rPr>
        <w:t xml:space="preserve">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u w:val="single"/>
          <w:lang w:eastAsia="bg-BG"/>
        </w:rPr>
      </w:pPr>
      <w:r w:rsidRPr="00963BD2">
        <w:rPr>
          <w:rFonts w:ascii="Times New Roman" w:eastAsia="Times New Roman" w:hAnsi="Times New Roman"/>
          <w:sz w:val="28"/>
          <w:szCs w:val="28"/>
          <w:u w:val="single"/>
          <w:lang w:val="en-US" w:eastAsia="bg-BG"/>
        </w:rPr>
        <w:t>The following documents shall be enclosed to the application for renewal of the passport</w:t>
      </w:r>
      <w:r w:rsidRPr="00963BD2">
        <w:rPr>
          <w:rFonts w:ascii="Times New Roman" w:eastAsia="Times New Roman" w:hAnsi="Times New Roman"/>
          <w:sz w:val="28"/>
          <w:szCs w:val="28"/>
          <w:u w:val="single"/>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Declaration under Art</w:t>
      </w:r>
      <w:r w:rsidRPr="00963BD2">
        <w:rPr>
          <w:rFonts w:ascii="Times New Roman" w:eastAsia="Times New Roman" w:hAnsi="Times New Roman"/>
          <w:sz w:val="28"/>
          <w:szCs w:val="28"/>
          <w:lang w:eastAsia="bg-BG"/>
        </w:rPr>
        <w:t xml:space="preserve">. 17, </w:t>
      </w:r>
      <w:r w:rsidRPr="00963BD2">
        <w:rPr>
          <w:rFonts w:ascii="Times New Roman" w:eastAsia="Times New Roman" w:hAnsi="Times New Roman"/>
          <w:sz w:val="28"/>
          <w:szCs w:val="28"/>
          <w:lang w:val="en-US" w:eastAsia="bg-BG"/>
        </w:rPr>
        <w:t>Para</w:t>
      </w:r>
      <w:r w:rsidRPr="00963BD2">
        <w:rPr>
          <w:rFonts w:ascii="Times New Roman" w:eastAsia="Times New Roman" w:hAnsi="Times New Roman"/>
          <w:sz w:val="28"/>
          <w:szCs w:val="28"/>
          <w:lang w:eastAsia="bg-BG"/>
        </w:rPr>
        <w:t xml:space="preserve"> 1 </w:t>
      </w:r>
      <w:r w:rsidRPr="00963BD2">
        <w:rPr>
          <w:rFonts w:ascii="Times New Roman" w:eastAsia="Times New Roman" w:hAnsi="Times New Roman"/>
          <w:sz w:val="28"/>
          <w:szCs w:val="28"/>
          <w:lang w:val="en-US" w:eastAsia="bg-BG"/>
        </w:rPr>
        <w:t>of the Rules on Issuing Bulgarian Identity Documents and a document certifying these circumstances</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if such a document has been issued by the competent authorities</w:t>
      </w:r>
      <w:r w:rsidRPr="00963BD2">
        <w:rPr>
          <w:rFonts w:ascii="Times New Roman" w:eastAsia="Times New Roman" w:hAnsi="Times New Roman"/>
          <w:sz w:val="28"/>
          <w:szCs w:val="28"/>
          <w:lang w:eastAsia="bg-BG"/>
        </w:rPr>
        <w:t xml:space="preserve"> – </w:t>
      </w:r>
      <w:r w:rsidRPr="00963BD2">
        <w:rPr>
          <w:rFonts w:ascii="Times New Roman" w:eastAsia="Times New Roman" w:hAnsi="Times New Roman"/>
          <w:sz w:val="28"/>
          <w:szCs w:val="28"/>
          <w:lang w:val="en-US" w:eastAsia="bg-BG"/>
        </w:rPr>
        <w:t>if the ID card has been lost, stolen, damaged or destroyed</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an official document by the respective competent authorities</w:t>
      </w:r>
      <w:r w:rsidRPr="00963BD2">
        <w:rPr>
          <w:rFonts w:ascii="Times New Roman" w:eastAsia="Times New Roman" w:hAnsi="Times New Roman"/>
          <w:sz w:val="28"/>
          <w:szCs w:val="28"/>
          <w:lang w:eastAsia="bg-BG"/>
        </w:rPr>
        <w:t xml:space="preserve"> – </w:t>
      </w:r>
      <w:r w:rsidRPr="00963BD2">
        <w:rPr>
          <w:rFonts w:ascii="Times New Roman" w:eastAsia="Times New Roman" w:hAnsi="Times New Roman"/>
          <w:sz w:val="28"/>
          <w:szCs w:val="28"/>
          <w:lang w:val="en-US" w:eastAsia="bg-BG"/>
        </w:rPr>
        <w:t>in case of significant and permanent facial alterations of the image</w:t>
      </w:r>
      <w:r w:rsidRPr="00963BD2">
        <w:rPr>
          <w:rFonts w:ascii="Times New Roman" w:eastAsia="Times New Roman" w:hAnsi="Times New Roman"/>
          <w:sz w:val="28"/>
          <w:szCs w:val="28"/>
          <w:lang w:eastAsia="bg-BG"/>
        </w:rPr>
        <w:t xml:space="preserve">;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a valid certificate of permanent disability of </w:t>
      </w:r>
      <w:r w:rsidRPr="00963BD2">
        <w:rPr>
          <w:rFonts w:ascii="Times New Roman" w:eastAsia="Times New Roman" w:hAnsi="Times New Roman"/>
          <w:sz w:val="28"/>
          <w:szCs w:val="28"/>
          <w:lang w:eastAsia="bg-BG"/>
        </w:rPr>
        <w:t xml:space="preserve">50 </w:t>
      </w:r>
      <w:r w:rsidRPr="00963BD2">
        <w:rPr>
          <w:rFonts w:ascii="Times New Roman" w:eastAsia="Times New Roman" w:hAnsi="Times New Roman"/>
          <w:sz w:val="28"/>
          <w:szCs w:val="28"/>
          <w:lang w:val="en-US" w:eastAsia="bg-BG"/>
        </w:rPr>
        <w:t>and above 50 %</w:t>
      </w:r>
      <w:r w:rsidRPr="00963BD2">
        <w:rPr>
          <w:rFonts w:ascii="Times New Roman" w:eastAsia="Times New Roman" w:hAnsi="Times New Roman"/>
          <w:sz w:val="28"/>
          <w:szCs w:val="28"/>
          <w:lang w:eastAsia="bg-BG"/>
        </w:rPr>
        <w:t xml:space="preserve">  - </w:t>
      </w:r>
      <w:r w:rsidRPr="00963BD2">
        <w:rPr>
          <w:rFonts w:ascii="Times New Roman" w:eastAsia="Times New Roman" w:hAnsi="Times New Roman"/>
          <w:sz w:val="28"/>
          <w:szCs w:val="28"/>
          <w:lang w:val="en-US" w:eastAsia="bg-BG"/>
        </w:rPr>
        <w:t>in case such a certificate is available. </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The official accepts the application and the enclosed documents, takes a picture of the face of the person and captures his/her signature</w:t>
      </w:r>
      <w:r w:rsidRPr="00963BD2">
        <w:rPr>
          <w:rFonts w:ascii="Times New Roman" w:hAnsi="Times New Roman"/>
          <w:sz w:val="28"/>
          <w:szCs w:val="28"/>
        </w:rPr>
        <w:t xml:space="preserve">. </w:t>
      </w:r>
      <w:r w:rsidRPr="00963BD2">
        <w:rPr>
          <w:rFonts w:ascii="Times New Roman" w:hAnsi="Times New Roman"/>
          <w:sz w:val="28"/>
          <w:szCs w:val="28"/>
          <w:lang w:val="en-US"/>
        </w:rPr>
        <w:t>Then provides to the applicant a registration tag with the venue and date for receiving the passport</w:t>
      </w:r>
      <w:r w:rsidRPr="00963BD2">
        <w:rPr>
          <w:rFonts w:ascii="Times New Roman" w:hAnsi="Times New Roman"/>
          <w:sz w:val="28"/>
          <w:szCs w:val="28"/>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u w:val="single"/>
          <w:lang w:eastAsia="bg-BG"/>
        </w:rPr>
      </w:pPr>
      <w:r w:rsidRPr="00963BD2">
        <w:rPr>
          <w:rFonts w:ascii="Times New Roman" w:eastAsia="Times New Roman" w:hAnsi="Times New Roman"/>
          <w:bCs/>
          <w:sz w:val="28"/>
          <w:szCs w:val="28"/>
          <w:u w:val="single"/>
          <w:lang w:val="en-US" w:eastAsia="bg-BG"/>
        </w:rPr>
        <w:t>Specificities when applying for a passport of Bulgarian nationals aged under 18</w:t>
      </w:r>
      <w:r w:rsidRPr="00963BD2">
        <w:rPr>
          <w:rFonts w:ascii="Times New Roman" w:eastAsia="Times New Roman" w:hAnsi="Times New Roman"/>
          <w:bCs/>
          <w:sz w:val="28"/>
          <w:szCs w:val="28"/>
          <w:u w:val="single"/>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val="en-US" w:eastAsia="bg-BG"/>
        </w:rPr>
        <w:t>When applying for a passport of a Bulgarian national aged under 18, the child shall be present in person together with his/her parents, guardians or custodians. The application is filed by</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the parents or the guardians of the child under 14</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the child aged 14 and above, his/her parents or custodians shall declare consent by signing the application</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val="en-US" w:eastAsia="bg-BG"/>
        </w:rPr>
        <w:t xml:space="preserve">In the </w:t>
      </w:r>
      <w:r w:rsidRPr="00963BD2">
        <w:rPr>
          <w:rFonts w:ascii="Times New Roman" w:eastAsia="Times New Roman" w:hAnsi="Times New Roman"/>
          <w:b/>
          <w:bCs/>
          <w:sz w:val="28"/>
          <w:szCs w:val="28"/>
          <w:lang w:val="en-US" w:eastAsia="bg-BG"/>
        </w:rPr>
        <w:t xml:space="preserve">absence </w:t>
      </w:r>
      <w:r w:rsidRPr="00963BD2">
        <w:rPr>
          <w:rFonts w:ascii="Times New Roman" w:eastAsia="Times New Roman" w:hAnsi="Times New Roman"/>
          <w:bCs/>
          <w:sz w:val="28"/>
          <w:szCs w:val="28"/>
          <w:lang w:val="en-US" w:eastAsia="bg-BG"/>
        </w:rPr>
        <w:t>of a parent</w:t>
      </w:r>
      <w:r w:rsidRPr="00963BD2">
        <w:rPr>
          <w:rFonts w:ascii="Times New Roman" w:eastAsia="Times New Roman" w:hAnsi="Times New Roman"/>
          <w:sz w:val="28"/>
          <w:szCs w:val="28"/>
          <w:lang w:val="en-US" w:eastAsia="bg-BG"/>
        </w:rPr>
        <w:t>, guardian or custodian, the application is signed by a proxy authorized by a notary or some of the following documents are provided</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lastRenderedPageBreak/>
        <w:t xml:space="preserve">- </w:t>
      </w:r>
      <w:r w:rsidRPr="00963BD2">
        <w:rPr>
          <w:rFonts w:ascii="Times New Roman" w:eastAsia="Times New Roman" w:hAnsi="Times New Roman"/>
          <w:sz w:val="28"/>
          <w:szCs w:val="28"/>
          <w:lang w:val="en-US" w:eastAsia="bg-BG"/>
        </w:rPr>
        <w:t>enforced court decision for issuing a passport to a person aged under 18</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enforced court decision for depriving one of the parents from parental rights</w:t>
      </w:r>
      <w:r w:rsidRPr="00963BD2">
        <w:rPr>
          <w:rFonts w:ascii="Times New Roman" w:eastAsia="Times New Roman" w:hAnsi="Times New Roman"/>
          <w:sz w:val="28"/>
          <w:szCs w:val="28"/>
          <w:lang w:eastAsia="bg-BG"/>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enforced court decision for return of a child, pursuant to the Hague Convention on the Civil Aspects of the International Child Abduction, adopted at the Hague on 25 October 1980</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ratified by a law on </w:t>
      </w:r>
      <w:r w:rsidRPr="00963BD2">
        <w:rPr>
          <w:rFonts w:ascii="Times New Roman" w:eastAsia="Times New Roman" w:hAnsi="Times New Roman"/>
          <w:sz w:val="28"/>
          <w:szCs w:val="28"/>
          <w:lang w:eastAsia="bg-BG"/>
        </w:rPr>
        <w:t xml:space="preserve">21 </w:t>
      </w:r>
      <w:r w:rsidRPr="00963BD2">
        <w:rPr>
          <w:rFonts w:ascii="Times New Roman" w:eastAsia="Times New Roman" w:hAnsi="Times New Roman"/>
          <w:sz w:val="28"/>
          <w:szCs w:val="28"/>
          <w:lang w:val="en-US" w:eastAsia="bg-BG"/>
        </w:rPr>
        <w:t xml:space="preserve">February </w:t>
      </w:r>
      <w:r w:rsidRPr="00963BD2">
        <w:rPr>
          <w:rFonts w:ascii="Times New Roman" w:eastAsia="Times New Roman" w:hAnsi="Times New Roman"/>
          <w:sz w:val="28"/>
          <w:szCs w:val="28"/>
          <w:lang w:eastAsia="bg-BG"/>
        </w:rPr>
        <w:t xml:space="preserve">2003, </w:t>
      </w:r>
      <w:r w:rsidRPr="00963BD2">
        <w:rPr>
          <w:rFonts w:ascii="Times New Roman" w:eastAsia="Times New Roman" w:hAnsi="Times New Roman"/>
          <w:sz w:val="28"/>
          <w:szCs w:val="28"/>
          <w:lang w:val="en-US" w:eastAsia="bg-BG"/>
        </w:rPr>
        <w:t>or the European Convention on Recognition and Enforcement of Decisions concerning Custody of Children and on Restoration of Custody of Children</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adopted at </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Luxembourg on </w:t>
      </w:r>
      <w:r w:rsidRPr="00963BD2">
        <w:rPr>
          <w:rFonts w:ascii="Times New Roman" w:eastAsia="Times New Roman" w:hAnsi="Times New Roman"/>
          <w:sz w:val="28"/>
          <w:szCs w:val="28"/>
          <w:lang w:eastAsia="bg-BG"/>
        </w:rPr>
        <w:t xml:space="preserve">20 </w:t>
      </w:r>
      <w:r w:rsidRPr="00963BD2">
        <w:rPr>
          <w:rFonts w:ascii="Times New Roman" w:eastAsia="Times New Roman" w:hAnsi="Times New Roman"/>
          <w:sz w:val="28"/>
          <w:szCs w:val="28"/>
          <w:lang w:val="en-US" w:eastAsia="bg-BG"/>
        </w:rPr>
        <w:t xml:space="preserve">May </w:t>
      </w:r>
      <w:r w:rsidRPr="00963BD2">
        <w:rPr>
          <w:rFonts w:ascii="Times New Roman" w:eastAsia="Times New Roman" w:hAnsi="Times New Roman"/>
          <w:sz w:val="28"/>
          <w:szCs w:val="28"/>
          <w:lang w:eastAsia="bg-BG"/>
        </w:rPr>
        <w:t xml:space="preserve">1980, </w:t>
      </w:r>
      <w:r w:rsidRPr="00963BD2">
        <w:rPr>
          <w:rFonts w:ascii="Times New Roman" w:eastAsia="Times New Roman" w:hAnsi="Times New Roman"/>
          <w:sz w:val="28"/>
          <w:szCs w:val="28"/>
          <w:lang w:val="en-US" w:eastAsia="bg-BG"/>
        </w:rPr>
        <w:t xml:space="preserve">ratified by a law on </w:t>
      </w:r>
      <w:r w:rsidRPr="00963BD2">
        <w:rPr>
          <w:rFonts w:ascii="Times New Roman" w:eastAsia="Times New Roman" w:hAnsi="Times New Roman"/>
          <w:sz w:val="28"/>
          <w:szCs w:val="28"/>
          <w:lang w:eastAsia="bg-BG"/>
        </w:rPr>
        <w:t xml:space="preserve">26 </w:t>
      </w:r>
      <w:r w:rsidRPr="00963BD2">
        <w:rPr>
          <w:rFonts w:ascii="Times New Roman" w:eastAsia="Times New Roman" w:hAnsi="Times New Roman"/>
          <w:sz w:val="28"/>
          <w:szCs w:val="28"/>
          <w:lang w:val="en-US" w:eastAsia="bg-BG"/>
        </w:rPr>
        <w:t>February</w:t>
      </w:r>
      <w:r w:rsidRPr="00963BD2">
        <w:rPr>
          <w:rFonts w:ascii="Times New Roman" w:eastAsia="Times New Roman" w:hAnsi="Times New Roman"/>
          <w:sz w:val="28"/>
          <w:szCs w:val="28"/>
          <w:lang w:eastAsia="bg-BG"/>
        </w:rPr>
        <w:t xml:space="preserve"> 2003</w:t>
      </w:r>
      <w:r w:rsidRPr="00963BD2">
        <w:rPr>
          <w:rFonts w:ascii="Times New Roman" w:eastAsia="Times New Roman" w:hAnsi="Times New Roman"/>
          <w:sz w:val="28"/>
          <w:szCs w:val="28"/>
          <w:lang w:val="en-US" w:eastAsia="bg-BG"/>
        </w:rPr>
        <w:t xml:space="preserve">, in force since </w:t>
      </w:r>
      <w:r w:rsidRPr="00963BD2">
        <w:rPr>
          <w:rFonts w:ascii="Times New Roman" w:eastAsia="Times New Roman" w:hAnsi="Times New Roman"/>
          <w:sz w:val="28"/>
          <w:szCs w:val="28"/>
          <w:lang w:eastAsia="bg-BG"/>
        </w:rPr>
        <w:t xml:space="preserve">1 </w:t>
      </w:r>
      <w:r w:rsidRPr="00963BD2">
        <w:rPr>
          <w:rFonts w:ascii="Times New Roman" w:eastAsia="Times New Roman" w:hAnsi="Times New Roman"/>
          <w:sz w:val="28"/>
          <w:szCs w:val="28"/>
          <w:lang w:val="en-US" w:eastAsia="bg-BG"/>
        </w:rPr>
        <w:t xml:space="preserve">October </w:t>
      </w:r>
      <w:r w:rsidRPr="00963BD2">
        <w:rPr>
          <w:rFonts w:ascii="Times New Roman" w:eastAsia="Times New Roman" w:hAnsi="Times New Roman"/>
          <w:sz w:val="28"/>
          <w:szCs w:val="28"/>
          <w:lang w:eastAsia="bg-BG"/>
        </w:rPr>
        <w:t>2003</w:t>
      </w:r>
      <w:r w:rsidRPr="00963BD2">
        <w:rPr>
          <w:rFonts w:ascii="Times New Roman" w:eastAsia="Times New Roman" w:hAnsi="Times New Roman"/>
          <w:sz w:val="28"/>
          <w:szCs w:val="28"/>
          <w:lang w:val="en-US" w:eastAsia="bg-BG"/>
        </w:rPr>
        <w:t xml:space="preserve">, the decision being harmonized with the Ministry of Justice. </w:t>
      </w:r>
    </w:p>
    <w:p w:rsidR="007E1BBC" w:rsidRPr="00963BD2" w:rsidRDefault="007E1BBC" w:rsidP="007E1BBC">
      <w:pPr>
        <w:spacing w:line="320" w:lineRule="exact"/>
        <w:ind w:firstLine="850"/>
        <w:rPr>
          <w:rFonts w:ascii="Times New Roman" w:eastAsia="Times New Roman" w:hAnsi="Times New Roman"/>
          <w:sz w:val="28"/>
          <w:szCs w:val="28"/>
        </w:rPr>
      </w:pPr>
      <w:r w:rsidRPr="00963BD2">
        <w:rPr>
          <w:rFonts w:ascii="Times New Roman" w:eastAsia="Times New Roman" w:hAnsi="Times New Roman"/>
          <w:sz w:val="28"/>
          <w:szCs w:val="28"/>
          <w:lang w:eastAsia="bg-BG"/>
        </w:rPr>
        <w:t>-</w:t>
      </w:r>
      <w:r w:rsidRPr="00963BD2">
        <w:rPr>
          <w:rFonts w:ascii="Times New Roman" w:eastAsia="Times New Roman" w:hAnsi="Times New Roman"/>
          <w:sz w:val="28"/>
          <w:szCs w:val="28"/>
          <w:lang w:val="en-US" w:eastAsia="bg-BG"/>
        </w:rPr>
        <w:t xml:space="preserve"> a copy of the death certificate of one of the parents</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if </w:t>
      </w:r>
      <w:r w:rsidRPr="00963BD2">
        <w:rPr>
          <w:rFonts w:ascii="Times New Roman" w:eastAsia="Times New Roman" w:hAnsi="Times New Roman"/>
          <w:sz w:val="28"/>
          <w:szCs w:val="28"/>
          <w:lang w:val="en-US"/>
        </w:rPr>
        <w:t xml:space="preserve">the deceased parent is a foreign national. If the deceased parent is a Bulgarian national, a copy of this certificate is required if the information is not available in the Population National database.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In case of disagreement of the parents regarding the issuing of a passport</w:t>
      </w:r>
      <w:r w:rsidRPr="00963BD2">
        <w:rPr>
          <w:rFonts w:ascii="Times New Roman" w:eastAsia="Times New Roman" w:hAnsi="Times New Roman"/>
          <w:sz w:val="28"/>
          <w:szCs w:val="28"/>
          <w:lang w:val="en-US" w:eastAsia="bg-BG"/>
        </w:rPr>
        <w:t xml:space="preserve"> to a child under 18, one of the following documents shall be presented: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val="en-US"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enforced court decision for issuing a passport</w:t>
      </w:r>
      <w:r w:rsidRPr="00963BD2">
        <w:rPr>
          <w:rFonts w:ascii="Times New Roman" w:eastAsia="Times New Roman" w:hAnsi="Times New Roman"/>
          <w:sz w:val="28"/>
          <w:szCs w:val="28"/>
          <w:lang w:eastAsia="bg-BG"/>
        </w:rPr>
        <w:t>;</w:t>
      </w:r>
      <w:r w:rsidRPr="00963BD2">
        <w:rPr>
          <w:rFonts w:ascii="Times New Roman" w:eastAsia="Times New Roman" w:hAnsi="Times New Roman"/>
          <w:sz w:val="28"/>
          <w:szCs w:val="28"/>
          <w:lang w:val="en-US" w:eastAsia="bg-BG"/>
        </w:rPr>
        <w:t xml:space="preserve">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enforced court decision for return of a child, pursuant to the Hague Convention on the Civil Aspects of the International Child Abduction or the European Convention on Recognition and Enforcement of Decisions concerning Custody of Children and on Restoration of Custody of Children</w:t>
      </w:r>
      <w:r w:rsidRPr="00963BD2">
        <w:rPr>
          <w:rFonts w:ascii="Times New Roman" w:eastAsia="Times New Roman" w:hAnsi="Times New Roman"/>
          <w:sz w:val="28"/>
          <w:szCs w:val="28"/>
          <w:lang w:eastAsia="bg-BG"/>
        </w:rPr>
        <w:t xml:space="preserve">, </w:t>
      </w:r>
      <w:r w:rsidRPr="00963BD2">
        <w:rPr>
          <w:rFonts w:ascii="Times New Roman" w:eastAsia="Times New Roman" w:hAnsi="Times New Roman"/>
          <w:sz w:val="28"/>
          <w:szCs w:val="28"/>
          <w:lang w:val="en-US" w:eastAsia="bg-BG"/>
        </w:rPr>
        <w:t xml:space="preserve">following coordination with the Ministry of Justice.  </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u w:val="single"/>
          <w:lang w:val="en-US"/>
        </w:rPr>
        <w:t>Time limits for issuance</w:t>
      </w:r>
      <w:r w:rsidRPr="00963BD2">
        <w:rPr>
          <w:rFonts w:ascii="Times New Roman" w:hAnsi="Times New Roman"/>
          <w:sz w:val="28"/>
          <w:szCs w:val="28"/>
          <w:u w:val="single"/>
        </w:rPr>
        <w:t>/</w:t>
      </w:r>
      <w:r w:rsidRPr="00963BD2">
        <w:rPr>
          <w:rFonts w:ascii="Times New Roman" w:hAnsi="Times New Roman"/>
          <w:sz w:val="28"/>
          <w:szCs w:val="28"/>
          <w:u w:val="single"/>
          <w:lang w:val="en-US"/>
        </w:rPr>
        <w:t>delivery of a passport</w:t>
      </w:r>
      <w:r w:rsidRPr="00963BD2">
        <w:rPr>
          <w:rFonts w:ascii="Times New Roman" w:hAnsi="Times New Roman"/>
          <w:sz w:val="28"/>
          <w:szCs w:val="28"/>
        </w:rPr>
        <w:t>:</w:t>
      </w:r>
    </w:p>
    <w:p w:rsidR="007E1BBC" w:rsidRPr="00963BD2" w:rsidRDefault="007E1BBC" w:rsidP="007E1BBC">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Standard service</w:t>
      </w:r>
      <w:r w:rsidRPr="00963BD2">
        <w:rPr>
          <w:rFonts w:ascii="Times New Roman" w:hAnsi="Times New Roman"/>
          <w:sz w:val="28"/>
          <w:szCs w:val="28"/>
        </w:rPr>
        <w:t xml:space="preserve"> </w:t>
      </w:r>
      <w:r w:rsidRPr="00963BD2">
        <w:rPr>
          <w:rFonts w:ascii="Times New Roman" w:hAnsi="Times New Roman"/>
          <w:sz w:val="28"/>
          <w:szCs w:val="28"/>
          <w:lang w:val="en-US"/>
        </w:rPr>
        <w:t xml:space="preserve">– up to 30 days; </w:t>
      </w:r>
    </w:p>
    <w:p w:rsidR="007E1BBC" w:rsidRPr="00963BD2" w:rsidRDefault="007E1BBC" w:rsidP="007E1BBC">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t>Accelerated service</w:t>
      </w:r>
      <w:r w:rsidRPr="00963BD2">
        <w:rPr>
          <w:rFonts w:ascii="Times New Roman" w:hAnsi="Times New Roman"/>
          <w:sz w:val="28"/>
          <w:szCs w:val="28"/>
        </w:rPr>
        <w:t xml:space="preserve"> </w:t>
      </w:r>
      <w:r w:rsidRPr="00963BD2">
        <w:rPr>
          <w:rFonts w:ascii="Times New Roman" w:hAnsi="Times New Roman"/>
          <w:sz w:val="28"/>
          <w:szCs w:val="28"/>
          <w:lang w:val="en-US"/>
        </w:rPr>
        <w:t xml:space="preserve">– up to 3 work days; </w:t>
      </w:r>
    </w:p>
    <w:p w:rsidR="007E1BBC" w:rsidRPr="00963BD2" w:rsidRDefault="007E1BBC" w:rsidP="007E1BBC">
      <w:pPr>
        <w:pStyle w:val="ListParagraph"/>
        <w:numPr>
          <w:ilvl w:val="0"/>
          <w:numId w:val="1"/>
        </w:numPr>
        <w:spacing w:line="320" w:lineRule="exact"/>
        <w:ind w:left="0" w:firstLine="851"/>
        <w:rPr>
          <w:rFonts w:ascii="Times New Roman" w:hAnsi="Times New Roman"/>
          <w:sz w:val="28"/>
          <w:szCs w:val="28"/>
          <w:lang w:val="ru-RU"/>
        </w:rPr>
      </w:pPr>
      <w:r w:rsidRPr="00963BD2">
        <w:rPr>
          <w:rFonts w:ascii="Times New Roman" w:hAnsi="Times New Roman"/>
          <w:sz w:val="28"/>
          <w:szCs w:val="28"/>
          <w:lang w:val="en-US"/>
        </w:rPr>
        <w:t>Express</w:t>
      </w:r>
      <w:r w:rsidRPr="00963BD2">
        <w:rPr>
          <w:rFonts w:ascii="Times New Roman" w:hAnsi="Times New Roman"/>
          <w:sz w:val="28"/>
          <w:szCs w:val="28"/>
          <w:lang w:val="ru-RU"/>
        </w:rPr>
        <w:t xml:space="preserve"> </w:t>
      </w:r>
      <w:r w:rsidRPr="00963BD2">
        <w:rPr>
          <w:rFonts w:ascii="Times New Roman" w:hAnsi="Times New Roman"/>
          <w:sz w:val="28"/>
          <w:szCs w:val="28"/>
          <w:lang w:val="en-US"/>
        </w:rPr>
        <w:t>service</w:t>
      </w:r>
      <w:r w:rsidRPr="00963BD2">
        <w:rPr>
          <w:rFonts w:ascii="Times New Roman" w:hAnsi="Times New Roman"/>
          <w:sz w:val="28"/>
          <w:szCs w:val="28"/>
        </w:rPr>
        <w:t xml:space="preserve"> </w:t>
      </w:r>
      <w:r w:rsidRPr="00963BD2">
        <w:rPr>
          <w:rFonts w:ascii="Times New Roman" w:hAnsi="Times New Roman"/>
          <w:sz w:val="28"/>
          <w:szCs w:val="28"/>
          <w:lang w:val="ru-RU"/>
        </w:rPr>
        <w:t xml:space="preserve">– </w:t>
      </w:r>
      <w:r w:rsidRPr="00963BD2">
        <w:rPr>
          <w:rFonts w:ascii="Times New Roman" w:hAnsi="Times New Roman"/>
          <w:sz w:val="28"/>
          <w:szCs w:val="28"/>
          <w:lang w:val="en-US"/>
        </w:rPr>
        <w:t>up to</w:t>
      </w:r>
      <w:r w:rsidRPr="00963BD2">
        <w:rPr>
          <w:rFonts w:ascii="Times New Roman" w:hAnsi="Times New Roman"/>
          <w:sz w:val="28"/>
          <w:szCs w:val="28"/>
          <w:lang w:val="ru-RU"/>
        </w:rPr>
        <w:t xml:space="preserve"> 8 </w:t>
      </w:r>
      <w:r w:rsidRPr="00963BD2">
        <w:rPr>
          <w:rFonts w:ascii="Times New Roman" w:hAnsi="Times New Roman"/>
          <w:sz w:val="28"/>
          <w:szCs w:val="28"/>
          <w:lang w:val="en-US"/>
        </w:rPr>
        <w:t>working hours</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If the application for a passport was filed at a consular or diplomatic representation abroad, the time limits for issuance is up to </w:t>
      </w:r>
      <w:r w:rsidRPr="00963BD2">
        <w:rPr>
          <w:rFonts w:ascii="Times New Roman" w:hAnsi="Times New Roman"/>
          <w:sz w:val="28"/>
          <w:szCs w:val="28"/>
        </w:rPr>
        <w:t xml:space="preserve">90 </w:t>
      </w:r>
      <w:r w:rsidRPr="00963BD2">
        <w:rPr>
          <w:rFonts w:ascii="Times New Roman" w:hAnsi="Times New Roman"/>
          <w:sz w:val="28"/>
          <w:szCs w:val="28"/>
          <w:lang w:val="en-US"/>
        </w:rPr>
        <w:t>days for a standard service and up to 60 days – for accelerated service</w:t>
      </w:r>
      <w:r w:rsidRPr="00963BD2">
        <w:rPr>
          <w:rFonts w:ascii="Times New Roman" w:hAnsi="Times New Roman"/>
          <w:sz w:val="28"/>
          <w:szCs w:val="28"/>
        </w:rPr>
        <w:t>.</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u w:val="single"/>
          <w:lang w:eastAsia="bg-BG"/>
        </w:rPr>
      </w:pPr>
      <w:r w:rsidRPr="00963BD2">
        <w:rPr>
          <w:rFonts w:ascii="Times New Roman" w:eastAsia="Times New Roman" w:hAnsi="Times New Roman"/>
          <w:sz w:val="28"/>
          <w:szCs w:val="28"/>
          <w:u w:val="single"/>
          <w:lang w:val="en-US" w:eastAsia="bg-BG"/>
        </w:rPr>
        <w:t xml:space="preserve">Issuance and renewal of a passport of Bulgarian nationals abroad </w:t>
      </w:r>
    </w:p>
    <w:p w:rsidR="007E1BBC" w:rsidRPr="00963BD2" w:rsidRDefault="007E1BBC" w:rsidP="007E1BBC">
      <w:pPr>
        <w:widowControl w:val="0"/>
        <w:autoSpaceDE w:val="0"/>
        <w:autoSpaceDN w:val="0"/>
        <w:adjustRightInd w:val="0"/>
        <w:spacing w:line="320" w:lineRule="exact"/>
        <w:ind w:firstLine="850"/>
        <w:rPr>
          <w:rFonts w:ascii="Times New Roman" w:eastAsia="Times New Roman" w:hAnsi="Times New Roman"/>
          <w:sz w:val="28"/>
          <w:szCs w:val="28"/>
          <w:lang w:eastAsia="bg-BG"/>
        </w:rPr>
      </w:pPr>
      <w:r w:rsidRPr="00963BD2">
        <w:rPr>
          <w:rFonts w:ascii="Times New Roman" w:eastAsia="Times New Roman" w:hAnsi="Times New Roman"/>
          <w:sz w:val="28"/>
          <w:szCs w:val="28"/>
          <w:lang w:val="en-US" w:eastAsia="bg-BG"/>
        </w:rPr>
        <w:t>A Bulgarian national residing abroad could apply for a passport at the diplomatic and consular representations of the Republic of Bulgaria abroad</w:t>
      </w:r>
      <w:r w:rsidRPr="00963BD2">
        <w:rPr>
          <w:rFonts w:ascii="Times New Roman" w:eastAsia="Times New Roman" w:hAnsi="Times New Roman"/>
          <w:sz w:val="28"/>
          <w:szCs w:val="28"/>
          <w:lang w:eastAsia="bg-BG"/>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The officials take digital pictures of the face and the signature of the applicant upon acceptance of the application. They upload the personal data of the application, information on the enclosed documents, the signature and the picture of the applicant into the automated information system and register the application as a</w:t>
      </w:r>
      <w:r w:rsidRPr="00963BD2">
        <w:rPr>
          <w:rFonts w:ascii="Times New Roman" w:hAnsi="Times New Roman"/>
          <w:sz w:val="28"/>
          <w:szCs w:val="28"/>
        </w:rPr>
        <w:t xml:space="preserve"> „</w:t>
      </w:r>
      <w:r w:rsidRPr="00963BD2">
        <w:rPr>
          <w:rFonts w:ascii="Times New Roman" w:hAnsi="Times New Roman"/>
          <w:sz w:val="28"/>
          <w:szCs w:val="28"/>
          <w:lang w:val="en-US"/>
        </w:rPr>
        <w:t>Request for issuing a passport</w:t>
      </w:r>
      <w:r w:rsidRPr="00963BD2">
        <w:rPr>
          <w:rFonts w:ascii="Times New Roman" w:hAnsi="Times New Roman"/>
          <w:sz w:val="28"/>
          <w:szCs w:val="28"/>
        </w:rPr>
        <w:t xml:space="preserve">“. </w:t>
      </w:r>
      <w:r w:rsidRPr="00963BD2">
        <w:rPr>
          <w:rFonts w:ascii="Times New Roman" w:hAnsi="Times New Roman"/>
          <w:sz w:val="28"/>
          <w:szCs w:val="28"/>
          <w:lang w:val="en-US"/>
        </w:rPr>
        <w:t>The request is then forwarded to the Bulgarian Identity Documents Directorate electronically, via a secured communication line</w:t>
      </w:r>
      <w:r w:rsidRPr="00963BD2">
        <w:rPr>
          <w:rFonts w:ascii="Times New Roman" w:hAnsi="Times New Roman"/>
          <w:sz w:val="28"/>
          <w:szCs w:val="28"/>
        </w:rPr>
        <w:t xml:space="preserve">. </w:t>
      </w:r>
      <w:r w:rsidRPr="00963BD2">
        <w:rPr>
          <w:rFonts w:ascii="Times New Roman" w:hAnsi="Times New Roman"/>
          <w:sz w:val="28"/>
          <w:szCs w:val="28"/>
          <w:lang w:val="en-US"/>
        </w:rPr>
        <w:t xml:space="preserve">Within 5 working days the Bulgarian Identity Documents Directorate provides electronically feedback to the diplomatic or consular representation of the Republic of Bulgaria abroad, regarding the compliance of the data in the application with the National Automated Information Fund </w:t>
      </w:r>
      <w:r w:rsidRPr="00963BD2">
        <w:rPr>
          <w:rFonts w:ascii="Times New Roman" w:hAnsi="Times New Roman"/>
          <w:sz w:val="28"/>
          <w:szCs w:val="28"/>
        </w:rPr>
        <w:t>„</w:t>
      </w:r>
      <w:r w:rsidRPr="00963BD2">
        <w:rPr>
          <w:rFonts w:ascii="Times New Roman" w:hAnsi="Times New Roman"/>
          <w:sz w:val="28"/>
          <w:szCs w:val="28"/>
          <w:lang w:val="en-US"/>
        </w:rPr>
        <w:t>National Register of the Bulgarian Identity Documents</w:t>
      </w:r>
      <w:r w:rsidRPr="00963BD2">
        <w:rPr>
          <w:rFonts w:ascii="Times New Roman" w:hAnsi="Times New Roman"/>
          <w:sz w:val="28"/>
          <w:szCs w:val="28"/>
        </w:rPr>
        <w:t xml:space="preserve">“ </w:t>
      </w:r>
      <w:r w:rsidRPr="00963BD2">
        <w:rPr>
          <w:rFonts w:ascii="Times New Roman" w:hAnsi="Times New Roman"/>
          <w:sz w:val="28"/>
          <w:szCs w:val="28"/>
          <w:lang w:val="en-US"/>
        </w:rPr>
        <w:t>and the possibility of issuing a passport. If data is consistent, the request is registered by the Bulgarian Identity Documents Directorate as accepted application for personalization of a passport</w:t>
      </w:r>
      <w:r w:rsidRPr="00963BD2">
        <w:rPr>
          <w:rFonts w:ascii="Times New Roman" w:hAnsi="Times New Roman"/>
          <w:sz w:val="28"/>
          <w:szCs w:val="28"/>
        </w:rPr>
        <w:t xml:space="preserve">. </w:t>
      </w:r>
      <w:r w:rsidRPr="00963BD2">
        <w:rPr>
          <w:rFonts w:ascii="Times New Roman" w:hAnsi="Times New Roman"/>
          <w:sz w:val="28"/>
          <w:szCs w:val="28"/>
          <w:lang w:val="en-US"/>
        </w:rPr>
        <w:t xml:space="preserve">In case of lack of consistency of the data in the application with the data in the National Register of the Bulgarian Identity Documents, the Bulgarian Identity </w:t>
      </w:r>
      <w:r w:rsidRPr="00963BD2">
        <w:rPr>
          <w:rFonts w:ascii="Times New Roman" w:hAnsi="Times New Roman"/>
          <w:sz w:val="28"/>
          <w:szCs w:val="28"/>
          <w:lang w:val="en-US"/>
        </w:rPr>
        <w:lastRenderedPageBreak/>
        <w:t>Documents Directorate would send to the diplomatic or consular representation of the Republic of Bulgaria abroad electronically directions for elimination of the discrepancies. The diplomatic or the consular representation of the Republic of Bulgaria abroad shall notify the applicant within 7 working days</w:t>
      </w:r>
      <w:r w:rsidRPr="00963BD2">
        <w:rPr>
          <w:rFonts w:ascii="Times New Roman" w:hAnsi="Times New Roman"/>
          <w:sz w:val="28"/>
          <w:szCs w:val="28"/>
        </w:rPr>
        <w:t xml:space="preserve">. </w:t>
      </w:r>
      <w:r w:rsidRPr="00963BD2">
        <w:rPr>
          <w:rFonts w:ascii="Times New Roman" w:hAnsi="Times New Roman"/>
          <w:sz w:val="28"/>
          <w:szCs w:val="28"/>
          <w:lang w:val="en-US"/>
        </w:rPr>
        <w:t>If the discrepancies are not removed within one /1/ month following the notification, the procedure on the issuance of an ID card is terminated by the Bulgarian Identity Documents Directorate.</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The documents to be presented and enclosed to the application for a passport are the same as the ones required upon application for a passport in the republic of Bulgaria</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lang w:val="en-US"/>
        </w:rPr>
      </w:pPr>
      <w:r w:rsidRPr="00963BD2">
        <w:rPr>
          <w:rFonts w:ascii="Times New Roman" w:hAnsi="Times New Roman"/>
          <w:b/>
          <w:sz w:val="28"/>
          <w:szCs w:val="28"/>
          <w:lang w:val="en-US"/>
        </w:rPr>
        <w:t xml:space="preserve">Standard application form to apply for an administrative service - </w:t>
      </w:r>
      <w:r w:rsidRPr="00963BD2">
        <w:rPr>
          <w:rFonts w:ascii="Times New Roman" w:hAnsi="Times New Roman"/>
          <w:sz w:val="28"/>
          <w:szCs w:val="28"/>
          <w:lang w:val="en-US"/>
        </w:rPr>
        <w:t>available</w:t>
      </w:r>
    </w:p>
    <w:p w:rsidR="00BA149E" w:rsidRPr="00963BD2" w:rsidRDefault="00BA149E" w:rsidP="007E1BBC">
      <w:pPr>
        <w:spacing w:line="320" w:lineRule="exact"/>
        <w:ind w:firstLine="851"/>
        <w:rPr>
          <w:rFonts w:ascii="Times New Roman" w:hAnsi="Times New Roman"/>
          <w:b/>
          <w:sz w:val="28"/>
          <w:szCs w:val="28"/>
        </w:rPr>
      </w:pPr>
    </w:p>
    <w:p w:rsidR="00BA149E" w:rsidRPr="00963BD2" w:rsidRDefault="00BA149E" w:rsidP="007E1BBC">
      <w:pPr>
        <w:spacing w:line="320" w:lineRule="exact"/>
        <w:ind w:firstLine="851"/>
        <w:rPr>
          <w:rFonts w:ascii="Times New Roman" w:hAnsi="Times New Roman"/>
          <w:b/>
          <w:sz w:val="28"/>
          <w:szCs w:val="28"/>
        </w:rPr>
      </w:pPr>
    </w:p>
    <w:p w:rsidR="007E1BBC" w:rsidRPr="00963BD2" w:rsidRDefault="007E1BBC" w:rsidP="007E1BBC">
      <w:pPr>
        <w:spacing w:line="320" w:lineRule="exact"/>
        <w:ind w:firstLine="851"/>
        <w:rPr>
          <w:rFonts w:ascii="Times New Roman" w:hAnsi="Times New Roman"/>
          <w:b/>
          <w:sz w:val="28"/>
          <w:szCs w:val="28"/>
          <w:lang w:val="en-US"/>
        </w:rPr>
      </w:pPr>
      <w:r w:rsidRPr="00963BD2">
        <w:rPr>
          <w:rFonts w:ascii="Times New Roman" w:hAnsi="Times New Roman"/>
          <w:b/>
          <w:sz w:val="28"/>
          <w:szCs w:val="28"/>
          <w:lang w:val="en-US"/>
        </w:rPr>
        <w:t xml:space="preserve">Ways to apply for a service </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Application could be filed at a desk at the Sofia Metropolitan Directorate of the Interior, the Regional Directorates of the Interior, the local police stations of residence, at the Bulgarian Identity Documents Directorate, as well as electronically via the MoI Gate for Electronic Administrative services</w:t>
      </w:r>
      <w:r w:rsidRPr="00963BD2">
        <w:rPr>
          <w:rFonts w:ascii="Times New Roman" w:hAnsi="Times New Roman"/>
          <w:sz w:val="28"/>
          <w:szCs w:val="28"/>
        </w:rPr>
        <w:t>.</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If the application is filed at a desk, it is generated by a MoI information system and the data is filled in automatically. The applicant should check the data and supplement or correct it if necessary and certify their authenticity by a signature. It is not necessary for the applicant to fill in an application form in advance. </w:t>
      </w:r>
    </w:p>
    <w:p w:rsidR="007E1BBC" w:rsidRPr="00963BD2" w:rsidRDefault="007E1BBC" w:rsidP="007E1BBC">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Bulgarian nationals residing abroad could apply for a passport at a diplomatic or consular representation of the Republic of Bulgaria abroad. </w:t>
      </w:r>
    </w:p>
    <w:p w:rsidR="007E1BBC" w:rsidRPr="00963BD2" w:rsidRDefault="007E1BBC" w:rsidP="007E1BBC">
      <w:pPr>
        <w:spacing w:line="320" w:lineRule="exact"/>
        <w:ind w:firstLine="851"/>
        <w:rPr>
          <w:rFonts w:ascii="Times New Roman" w:hAnsi="Times New Roman"/>
          <w:sz w:val="28"/>
          <w:szCs w:val="28"/>
          <w:lang w:val="en-US"/>
        </w:rPr>
      </w:pPr>
      <w:r w:rsidRPr="00963BD2">
        <w:rPr>
          <w:rFonts w:ascii="Times New Roman" w:hAnsi="Times New Roman"/>
          <w:sz w:val="28"/>
          <w:szCs w:val="28"/>
          <w:lang w:val="en-US"/>
        </w:rPr>
        <w:t xml:space="preserve">An application for a passport could also be filed electronically through the automated information system for electronic services of the Ministry of Interior for Bulgarian nationals residing abroad – by using their valid qualified electronic signature. </w:t>
      </w: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Provision of the service via electronic means; level of provision of the service; internet address</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An application for issuance of passport can be also submitted electronically through the Portal for provision of e-administrative services of the MoI</w:t>
      </w:r>
      <w:r w:rsidRPr="00963BD2">
        <w:rPr>
          <w:rFonts w:ascii="Times New Roman" w:hAnsi="Times New Roman"/>
          <w:sz w:val="28"/>
          <w:szCs w:val="28"/>
        </w:rPr>
        <w:t xml:space="preserve"> – </w:t>
      </w:r>
      <w:hyperlink r:id="rId12" w:history="1">
        <w:r w:rsidR="00E63AED" w:rsidRPr="00963BD2">
          <w:rPr>
            <w:rStyle w:val="Hyperlink"/>
            <w:rFonts w:ascii="Times New Roman" w:hAnsi="Times New Roman"/>
            <w:sz w:val="28"/>
            <w:szCs w:val="28"/>
          </w:rPr>
          <w:t>https://e-uslugi.mvr.bg/ ESP.Web.Portal/Services/Index</w:t>
        </w:r>
      </w:hyperlink>
      <w:r w:rsidRPr="00963BD2">
        <w:rPr>
          <w:rFonts w:ascii="Times New Roman" w:hAnsi="Times New Roman"/>
          <w:sz w:val="28"/>
          <w:szCs w:val="28"/>
        </w:rPr>
        <w:t>.</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When the application for issuance of passport is submitted electronically, the applicant must meet the following criteria:</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To be Bulgarian national who is 18 years old</w:t>
      </w:r>
      <w:r w:rsidRPr="00963BD2">
        <w:rPr>
          <w:rFonts w:ascii="Times New Roman" w:hAnsi="Times New Roman"/>
          <w:sz w:val="28"/>
          <w:szCs w:val="28"/>
        </w:rPr>
        <w:t>;</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To have a valid permanent address of residence in the Republic of Bulgaria</w:t>
      </w:r>
      <w:r w:rsidRPr="00963BD2">
        <w:rPr>
          <w:rFonts w:ascii="Times New Roman" w:hAnsi="Times New Roman"/>
          <w:sz w:val="28"/>
          <w:szCs w:val="28"/>
        </w:rPr>
        <w:t>;</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To be holder of issued Bulgarian identity document following an application submitted in person within 59 days prior to submitting the electronic application and to have his/her biometric data captured</w:t>
      </w:r>
      <w:r w:rsidRPr="00963BD2">
        <w:rPr>
          <w:rFonts w:ascii="Times New Roman" w:hAnsi="Times New Roman"/>
          <w:sz w:val="28"/>
          <w:szCs w:val="28"/>
        </w:rPr>
        <w:t>;</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Prior to the electronic submission of the application, there shall not be another application of the same type for issuance of document</w:t>
      </w:r>
      <w:r w:rsidRPr="00963BD2">
        <w:rPr>
          <w:rFonts w:ascii="Times New Roman" w:hAnsi="Times New Roman"/>
          <w:sz w:val="28"/>
          <w:szCs w:val="28"/>
        </w:rPr>
        <w:t>;</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rPr>
      </w:pPr>
      <w:r w:rsidRPr="00963BD2">
        <w:rPr>
          <w:rFonts w:ascii="Times New Roman" w:hAnsi="Times New Roman"/>
          <w:sz w:val="28"/>
          <w:szCs w:val="28"/>
          <w:lang w:val="en-US"/>
        </w:rPr>
        <w:t>There is no change of names, the unique registration number, sex, nationality or substantial or enduring facial image change</w:t>
      </w:r>
      <w:r w:rsidRPr="00963BD2">
        <w:rPr>
          <w:rFonts w:ascii="Times New Roman" w:hAnsi="Times New Roman"/>
          <w:sz w:val="28"/>
          <w:szCs w:val="28"/>
        </w:rPr>
        <w:t>;</w:t>
      </w:r>
    </w:p>
    <w:p w:rsidR="00017575" w:rsidRPr="00963BD2" w:rsidRDefault="00017575" w:rsidP="00017575">
      <w:pPr>
        <w:pStyle w:val="ListParagraph"/>
        <w:numPr>
          <w:ilvl w:val="0"/>
          <w:numId w:val="1"/>
        </w:numPr>
        <w:spacing w:line="320" w:lineRule="exact"/>
        <w:ind w:left="0" w:firstLine="851"/>
        <w:rPr>
          <w:rFonts w:ascii="Times New Roman" w:hAnsi="Times New Roman"/>
          <w:sz w:val="28"/>
          <w:szCs w:val="28"/>
          <w:lang w:val="en-US"/>
        </w:rPr>
      </w:pPr>
      <w:r w:rsidRPr="00963BD2">
        <w:rPr>
          <w:rFonts w:ascii="Times New Roman" w:hAnsi="Times New Roman"/>
          <w:sz w:val="28"/>
          <w:szCs w:val="28"/>
          <w:lang w:val="en-US"/>
        </w:rPr>
        <w:lastRenderedPageBreak/>
        <w:t>Not to be under judicial disability.</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An application for issuance of passport can be also submitted electronically through the automated information system for e-services of the Ministry of Foreign Affairs – for Bulgarian nationals residing abroad with the valid qualified electronic signature he/she holds; the Ministry of Foreign Affairs sends confirmation or refusal for issuance of passport to the electronic address of the applicant indicated in the application; the confirmation states that the document shall be issued by the MoI upon payment of state fee via electronic means through the automated information system for e-services of the MoFA, while the delivery shall be in the consular service indicated by the applicant.</w:t>
      </w:r>
    </w:p>
    <w:p w:rsidR="00017575" w:rsidRPr="00963BD2" w:rsidRDefault="00017575" w:rsidP="00017575">
      <w:pPr>
        <w:spacing w:line="320" w:lineRule="exact"/>
        <w:ind w:firstLine="851"/>
        <w:rPr>
          <w:rFonts w:ascii="Times New Roman" w:hAnsi="Times New Roman" w:cs="Calibri"/>
          <w:sz w:val="28"/>
          <w:szCs w:val="28"/>
        </w:rPr>
      </w:pPr>
      <w:r w:rsidRPr="00963BD2">
        <w:rPr>
          <w:rFonts w:ascii="Times New Roman" w:hAnsi="Times New Roman"/>
          <w:sz w:val="28"/>
          <w:szCs w:val="28"/>
          <w:lang w:val="en-US"/>
        </w:rPr>
        <w:t>Level – on-line information for the administrative service – methods and places to request the services, time limits and fees; online access to templates of electronic applications; request and delivery of e-services including online submission of data and documents and/or e-processing of applications (e-forms) and electronic personal identification of users; transactions including on-line payment.</w:t>
      </w:r>
      <w:r w:rsidRPr="00963BD2">
        <w:rPr>
          <w:rFonts w:ascii="Times New Roman" w:hAnsi="Times New Roman" w:cs="Calibri"/>
          <w:sz w:val="28"/>
          <w:szCs w:val="28"/>
        </w:rPr>
        <w:t xml:space="preserve"> </w:t>
      </w:r>
    </w:p>
    <w:p w:rsidR="00017575" w:rsidRPr="00963BD2" w:rsidRDefault="00017575" w:rsidP="00017575">
      <w:pPr>
        <w:spacing w:line="320" w:lineRule="exact"/>
        <w:ind w:firstLine="851"/>
        <w:rPr>
          <w:rFonts w:ascii="Times New Roman" w:hAnsi="Times New Roman"/>
          <w:b/>
          <w:sz w:val="28"/>
          <w:szCs w:val="28"/>
          <w:lang w:val="en-US"/>
        </w:rPr>
      </w:pP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 xml:space="preserve">Validity of document </w:t>
      </w:r>
    </w:p>
    <w:p w:rsidR="00017575" w:rsidRPr="00963BD2" w:rsidRDefault="00017575" w:rsidP="00017575">
      <w:pPr>
        <w:spacing w:line="320" w:lineRule="exact"/>
        <w:ind w:firstLine="851"/>
        <w:rPr>
          <w:rFonts w:ascii="Times New Roman" w:hAnsi="Times New Roman"/>
          <w:bCs/>
          <w:sz w:val="28"/>
          <w:szCs w:val="28"/>
          <w:lang w:val="en-US"/>
        </w:rPr>
      </w:pPr>
      <w:r w:rsidRPr="00963BD2">
        <w:rPr>
          <w:rFonts w:ascii="Times New Roman" w:hAnsi="Times New Roman"/>
          <w:bCs/>
          <w:sz w:val="28"/>
          <w:szCs w:val="28"/>
          <w:lang w:val="en-US"/>
        </w:rPr>
        <w:t>Passports are issued for a period of 5 years.</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bCs/>
          <w:sz w:val="28"/>
          <w:szCs w:val="28"/>
          <w:lang w:val="en-US"/>
        </w:rPr>
        <w:t xml:space="preserve">Where the capture of biometric data is not possible – fingerprints of the person due to temporary physical disability, a passport valid for a period of 12 months is possible to issue. </w:t>
      </w:r>
    </w:p>
    <w:p w:rsidR="00017575" w:rsidRPr="00963BD2" w:rsidRDefault="00017575" w:rsidP="00017575">
      <w:pPr>
        <w:spacing w:line="320" w:lineRule="exact"/>
        <w:ind w:firstLine="851"/>
        <w:rPr>
          <w:rFonts w:ascii="Times New Roman" w:hAnsi="Times New Roman"/>
          <w:b/>
          <w:sz w:val="28"/>
          <w:szCs w:val="28"/>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963BD2" w:rsidRDefault="00963BD2" w:rsidP="00017575">
      <w:pPr>
        <w:spacing w:line="320" w:lineRule="exact"/>
        <w:ind w:firstLine="851"/>
        <w:rPr>
          <w:rFonts w:ascii="Times New Roman" w:hAnsi="Times New Roman"/>
          <w:b/>
          <w:sz w:val="28"/>
          <w:szCs w:val="28"/>
          <w:lang w:val="en-US"/>
        </w:rPr>
      </w:pP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Fees</w:t>
      </w:r>
    </w:p>
    <w:tbl>
      <w:tblPr>
        <w:tblW w:w="5070" w:type="pct"/>
        <w:tblCellSpacing w:w="15" w:type="dxa"/>
        <w:tblInd w:w="60" w:type="dxa"/>
        <w:tblCellMar>
          <w:top w:w="15" w:type="dxa"/>
          <w:left w:w="15" w:type="dxa"/>
          <w:bottom w:w="15" w:type="dxa"/>
          <w:right w:w="15" w:type="dxa"/>
        </w:tblCellMar>
        <w:tblLook w:val="0000" w:firstRow="0" w:lastRow="0" w:firstColumn="0" w:lastColumn="0" w:noHBand="0" w:noVBand="0"/>
      </w:tblPr>
      <w:tblGrid>
        <w:gridCol w:w="4063"/>
        <w:gridCol w:w="1882"/>
        <w:gridCol w:w="2238"/>
        <w:gridCol w:w="1857"/>
      </w:tblGrid>
      <w:tr w:rsidR="00017575" w:rsidRPr="00963BD2" w:rsidTr="00963BD2">
        <w:trPr>
          <w:trHeight w:val="635"/>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pStyle w:val="NormalWeb"/>
              <w:jc w:val="center"/>
              <w:rPr>
                <w:rStyle w:val="Strong"/>
                <w:rFonts w:ascii="Times New Roman" w:hAnsi="Times New Roman"/>
                <w:color w:val="auto"/>
                <w:sz w:val="28"/>
                <w:szCs w:val="28"/>
              </w:rPr>
            </w:pPr>
          </w:p>
          <w:p w:rsidR="00017575" w:rsidRPr="00963BD2" w:rsidRDefault="00017575" w:rsidP="00D35C82">
            <w:pPr>
              <w:pStyle w:val="NormalWeb"/>
              <w:jc w:val="center"/>
              <w:rPr>
                <w:rStyle w:val="Strong"/>
                <w:rFonts w:ascii="Times New Roman" w:hAnsi="Times New Roman"/>
                <w:color w:val="auto"/>
                <w:sz w:val="28"/>
                <w:szCs w:val="28"/>
              </w:rPr>
            </w:pPr>
          </w:p>
          <w:p w:rsidR="00017575" w:rsidRPr="00963BD2" w:rsidRDefault="00017575" w:rsidP="00D35C82">
            <w:pPr>
              <w:pStyle w:val="NormalWeb"/>
              <w:jc w:val="center"/>
              <w:rPr>
                <w:rFonts w:ascii="Times New Roman" w:hAnsi="Times New Roman"/>
                <w:color w:val="auto"/>
                <w:sz w:val="28"/>
                <w:szCs w:val="28"/>
              </w:rPr>
            </w:pPr>
            <w:r w:rsidRPr="00963BD2">
              <w:rPr>
                <w:rStyle w:val="Strong"/>
                <w:rFonts w:ascii="Times New Roman" w:hAnsi="Times New Roman"/>
                <w:color w:val="auto"/>
                <w:sz w:val="28"/>
                <w:szCs w:val="28"/>
                <w:lang w:val="en-US"/>
              </w:rPr>
              <w:t>PASSPORT</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STANDARD SERVICE</w:t>
            </w:r>
          </w:p>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UP TO</w:t>
            </w:r>
            <w:r w:rsidRPr="00963BD2">
              <w:rPr>
                <w:rFonts w:ascii="Times New Roman" w:hAnsi="Times New Roman"/>
                <w:b/>
                <w:color w:val="auto"/>
                <w:sz w:val="28"/>
                <w:szCs w:val="28"/>
              </w:rPr>
              <w:t xml:space="preserve"> 30 </w:t>
            </w:r>
            <w:r w:rsidRPr="00963BD2">
              <w:rPr>
                <w:rFonts w:ascii="Times New Roman" w:hAnsi="Times New Roman"/>
                <w:b/>
                <w:color w:val="auto"/>
                <w:sz w:val="28"/>
                <w:szCs w:val="28"/>
                <w:lang w:val="en-US"/>
              </w:rPr>
              <w:t>DAYS</w:t>
            </w:r>
            <w:r w:rsidRPr="00963BD2">
              <w:rPr>
                <w:rFonts w:ascii="Times New Roman" w:hAnsi="Times New Roman"/>
                <w:b/>
                <w:color w:val="auto"/>
                <w:sz w:val="28"/>
                <w:szCs w:val="28"/>
              </w:rPr>
              <w:t xml:space="preserve"> – </w:t>
            </w:r>
            <w:r w:rsidRPr="00963BD2">
              <w:rPr>
                <w:rFonts w:ascii="Times New Roman" w:hAnsi="Times New Roman"/>
                <w:sz w:val="28"/>
                <w:szCs w:val="28"/>
              </w:rPr>
              <w:t xml:space="preserve">Art. 32, Item. 1, </w:t>
            </w:r>
            <w:r w:rsidRPr="00963BD2">
              <w:rPr>
                <w:rFonts w:ascii="Times New Roman" w:hAnsi="Times New Roman"/>
                <w:sz w:val="28"/>
                <w:szCs w:val="28"/>
                <w:lang w:val="en-US"/>
              </w:rPr>
              <w:t>b</w:t>
            </w:r>
            <w:r w:rsidRPr="00963BD2">
              <w:rPr>
                <w:rFonts w:ascii="Times New Roman" w:hAnsi="Times New Roman"/>
                <w:sz w:val="28"/>
                <w:szCs w:val="28"/>
              </w:rPr>
              <w:t>. „</w:t>
            </w:r>
            <w:r w:rsidRPr="00963BD2">
              <w:rPr>
                <w:rFonts w:ascii="Times New Roman" w:hAnsi="Times New Roman"/>
                <w:sz w:val="28"/>
                <w:szCs w:val="28"/>
                <w:lang w:val="en-US"/>
              </w:rPr>
              <w:t>a</w:t>
            </w:r>
            <w:r w:rsidRPr="00963BD2">
              <w:rPr>
                <w:rFonts w:ascii="Times New Roman" w:hAnsi="Times New Roman"/>
                <w:sz w:val="28"/>
                <w:szCs w:val="28"/>
              </w:rPr>
              <w:t>“-„</w:t>
            </w:r>
            <w:r w:rsidRPr="00963BD2">
              <w:rPr>
                <w:rFonts w:ascii="Times New Roman" w:hAnsi="Times New Roman"/>
                <w:sz w:val="28"/>
                <w:szCs w:val="28"/>
                <w:lang w:val="en-US"/>
              </w:rPr>
              <w:t>d</w:t>
            </w:r>
            <w:r w:rsidRPr="00963BD2">
              <w:rPr>
                <w:rFonts w:ascii="Times New Roman" w:hAnsi="Times New Roman"/>
                <w:sz w:val="28"/>
                <w:szCs w:val="28"/>
              </w:rPr>
              <w:t xml:space="preserve">“ </w:t>
            </w:r>
            <w:r w:rsidRPr="00963BD2">
              <w:rPr>
                <w:rFonts w:ascii="Times New Roman" w:hAnsi="Times New Roman"/>
                <w:sz w:val="28"/>
                <w:szCs w:val="28"/>
                <w:lang w:val="en-US"/>
              </w:rPr>
              <w:t>from the Fee</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ACCELERATED SERVICE</w:t>
            </w:r>
            <w:r w:rsidRPr="00963BD2">
              <w:rPr>
                <w:rFonts w:ascii="Times New Roman" w:hAnsi="Times New Roman"/>
                <w:b/>
                <w:color w:val="auto"/>
                <w:sz w:val="28"/>
                <w:szCs w:val="28"/>
              </w:rPr>
              <w:t xml:space="preserve"> </w:t>
            </w:r>
          </w:p>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UP TO</w:t>
            </w:r>
            <w:r w:rsidRPr="00963BD2">
              <w:rPr>
                <w:rFonts w:ascii="Times New Roman" w:hAnsi="Times New Roman"/>
                <w:b/>
                <w:color w:val="auto"/>
                <w:sz w:val="28"/>
                <w:szCs w:val="28"/>
              </w:rPr>
              <w:t xml:space="preserve"> 3 </w:t>
            </w:r>
            <w:r w:rsidRPr="00963BD2">
              <w:rPr>
                <w:rFonts w:ascii="Times New Roman" w:hAnsi="Times New Roman"/>
                <w:b/>
                <w:color w:val="auto"/>
                <w:sz w:val="28"/>
                <w:szCs w:val="28"/>
                <w:lang w:val="en-US"/>
              </w:rPr>
              <w:t>WORK DAYS</w:t>
            </w:r>
            <w:r w:rsidRPr="00963BD2">
              <w:rPr>
                <w:rFonts w:ascii="Times New Roman" w:hAnsi="Times New Roman"/>
                <w:b/>
                <w:color w:val="auto"/>
                <w:sz w:val="28"/>
                <w:szCs w:val="28"/>
              </w:rPr>
              <w:t xml:space="preserve"> – </w:t>
            </w:r>
            <w:r w:rsidRPr="00963BD2">
              <w:rPr>
                <w:rFonts w:ascii="Times New Roman" w:hAnsi="Times New Roman"/>
                <w:sz w:val="28"/>
                <w:szCs w:val="28"/>
                <w:lang w:val="en-US"/>
              </w:rPr>
              <w:t>Art.</w:t>
            </w:r>
            <w:r w:rsidRPr="00963BD2">
              <w:rPr>
                <w:rFonts w:ascii="Times New Roman" w:hAnsi="Times New Roman"/>
                <w:sz w:val="28"/>
                <w:szCs w:val="28"/>
              </w:rPr>
              <w:t xml:space="preserve"> 35, </w:t>
            </w:r>
            <w:r w:rsidRPr="00963BD2">
              <w:rPr>
                <w:rFonts w:ascii="Times New Roman" w:hAnsi="Times New Roman"/>
                <w:sz w:val="28"/>
                <w:szCs w:val="28"/>
                <w:lang w:val="en-US"/>
              </w:rPr>
              <w:t>Para.</w:t>
            </w:r>
            <w:r w:rsidRPr="00963BD2">
              <w:rPr>
                <w:rFonts w:ascii="Times New Roman" w:hAnsi="Times New Roman"/>
                <w:sz w:val="28"/>
                <w:szCs w:val="28"/>
              </w:rPr>
              <w:t xml:space="preserve"> 1 </w:t>
            </w:r>
            <w:r w:rsidRPr="00963BD2">
              <w:rPr>
                <w:rFonts w:ascii="Times New Roman" w:hAnsi="Times New Roman"/>
                <w:sz w:val="28"/>
                <w:szCs w:val="28"/>
                <w:lang w:val="en-US"/>
              </w:rPr>
              <w:t>from the Fee</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EXPRESS SERVICE</w:t>
            </w:r>
          </w:p>
          <w:p w:rsidR="00017575" w:rsidRPr="00963BD2" w:rsidRDefault="00017575" w:rsidP="00D35C82">
            <w:pPr>
              <w:pStyle w:val="NormalWeb"/>
              <w:jc w:val="center"/>
              <w:rPr>
                <w:rFonts w:ascii="Times New Roman" w:hAnsi="Times New Roman"/>
                <w:b/>
                <w:color w:val="auto"/>
                <w:sz w:val="28"/>
                <w:szCs w:val="28"/>
              </w:rPr>
            </w:pPr>
            <w:r w:rsidRPr="00963BD2">
              <w:rPr>
                <w:rFonts w:ascii="Times New Roman" w:hAnsi="Times New Roman"/>
                <w:b/>
                <w:color w:val="auto"/>
                <w:sz w:val="28"/>
                <w:szCs w:val="28"/>
                <w:lang w:val="en-US"/>
              </w:rPr>
              <w:t xml:space="preserve">UP TO </w:t>
            </w:r>
            <w:r w:rsidRPr="00963BD2">
              <w:rPr>
                <w:rFonts w:ascii="Times New Roman" w:hAnsi="Times New Roman"/>
                <w:b/>
                <w:color w:val="auto"/>
                <w:sz w:val="28"/>
                <w:szCs w:val="28"/>
              </w:rPr>
              <w:t xml:space="preserve">8 </w:t>
            </w:r>
            <w:r w:rsidRPr="00963BD2">
              <w:rPr>
                <w:rFonts w:ascii="Times New Roman" w:hAnsi="Times New Roman"/>
                <w:b/>
                <w:color w:val="auto"/>
                <w:sz w:val="28"/>
                <w:szCs w:val="28"/>
                <w:lang w:val="en-US"/>
              </w:rPr>
              <w:t>WORK HOURS</w:t>
            </w:r>
            <w:r w:rsidRPr="00963BD2">
              <w:rPr>
                <w:rFonts w:ascii="Times New Roman" w:hAnsi="Times New Roman"/>
                <w:b/>
                <w:color w:val="auto"/>
                <w:sz w:val="28"/>
                <w:szCs w:val="28"/>
              </w:rPr>
              <w:t xml:space="preserve"> – </w:t>
            </w:r>
            <w:r w:rsidRPr="00963BD2">
              <w:rPr>
                <w:rFonts w:ascii="Times New Roman" w:hAnsi="Times New Roman"/>
                <w:sz w:val="28"/>
                <w:szCs w:val="28"/>
                <w:lang w:val="en-US"/>
              </w:rPr>
              <w:t xml:space="preserve">Art. </w:t>
            </w:r>
            <w:r w:rsidRPr="00963BD2">
              <w:rPr>
                <w:rFonts w:ascii="Times New Roman" w:hAnsi="Times New Roman"/>
                <w:sz w:val="28"/>
                <w:szCs w:val="28"/>
              </w:rPr>
              <w:t xml:space="preserve">35, </w:t>
            </w:r>
            <w:r w:rsidRPr="00963BD2">
              <w:rPr>
                <w:rFonts w:ascii="Times New Roman" w:hAnsi="Times New Roman"/>
                <w:sz w:val="28"/>
                <w:szCs w:val="28"/>
                <w:lang w:val="en-US"/>
              </w:rPr>
              <w:t>Par</w:t>
            </w:r>
            <w:r w:rsidRPr="00963BD2">
              <w:rPr>
                <w:rFonts w:ascii="Times New Roman" w:hAnsi="Times New Roman"/>
                <w:sz w:val="28"/>
                <w:szCs w:val="28"/>
              </w:rPr>
              <w:t xml:space="preserve">а. 2 </w:t>
            </w:r>
            <w:r w:rsidRPr="00963BD2">
              <w:rPr>
                <w:rFonts w:ascii="Times New Roman" w:hAnsi="Times New Roman"/>
                <w:sz w:val="28"/>
                <w:szCs w:val="28"/>
                <w:lang w:val="en-US"/>
              </w:rPr>
              <w:t>from the Fee</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rPr>
                <w:rFonts w:ascii="Verdana" w:hAnsi="Verdana"/>
                <w:b/>
                <w:sz w:val="24"/>
                <w:szCs w:val="24"/>
              </w:rPr>
            </w:pPr>
            <w:r w:rsidRPr="00963BD2">
              <w:rPr>
                <w:rFonts w:ascii="Verdana" w:hAnsi="Verdana"/>
                <w:b/>
                <w:sz w:val="24"/>
                <w:szCs w:val="24"/>
                <w:lang w:val="en-US"/>
              </w:rPr>
              <w:lastRenderedPageBreak/>
              <w:t>First passport of persons up to 14 years old</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pStyle w:val="NormalWeb"/>
              <w:jc w:val="center"/>
              <w:rPr>
                <w:b/>
                <w:color w:val="auto"/>
                <w:sz w:val="24"/>
                <w:szCs w:val="24"/>
              </w:rPr>
            </w:pPr>
            <w:r w:rsidRPr="00963BD2">
              <w:rPr>
                <w:b/>
                <w:color w:val="auto"/>
                <w:sz w:val="24"/>
                <w:szCs w:val="24"/>
              </w:rPr>
              <w:t xml:space="preserve">10 </w:t>
            </w:r>
            <w:r w:rsidRPr="00963BD2">
              <w:rPr>
                <w:b/>
                <w:color w:val="auto"/>
                <w:sz w:val="24"/>
                <w:szCs w:val="24"/>
                <w:lang w:val="en-US"/>
              </w:rPr>
              <w:t>BGN</w:t>
            </w:r>
            <w:r w:rsidRPr="00963BD2">
              <w:rPr>
                <w:b/>
                <w:color w:val="auto"/>
                <w:sz w:val="24"/>
                <w:szCs w:val="24"/>
              </w:rPr>
              <w:t xml:space="preserve"> </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pStyle w:val="NormalWeb"/>
              <w:jc w:val="center"/>
              <w:rPr>
                <w:b/>
                <w:color w:val="auto"/>
                <w:sz w:val="24"/>
                <w:szCs w:val="24"/>
              </w:rPr>
            </w:pPr>
            <w:r w:rsidRPr="00963BD2">
              <w:rPr>
                <w:b/>
                <w:color w:val="auto"/>
                <w:sz w:val="24"/>
                <w:szCs w:val="24"/>
              </w:rPr>
              <w:t xml:space="preserve">20 </w:t>
            </w:r>
            <w:r w:rsidRPr="00963BD2">
              <w:rPr>
                <w:b/>
                <w:color w:val="auto"/>
                <w:sz w:val="24"/>
                <w:szCs w:val="24"/>
                <w:lang w:val="en-US"/>
              </w:rPr>
              <w:t>BGN</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pStyle w:val="NormalWeb"/>
              <w:jc w:val="center"/>
              <w:rPr>
                <w:b/>
                <w:color w:val="auto"/>
                <w:sz w:val="24"/>
                <w:szCs w:val="24"/>
              </w:rPr>
            </w:pPr>
            <w:r w:rsidRPr="00963BD2">
              <w:rPr>
                <w:b/>
                <w:color w:val="auto"/>
                <w:sz w:val="24"/>
                <w:szCs w:val="24"/>
              </w:rPr>
              <w:t xml:space="preserve">50 </w:t>
            </w:r>
            <w:r w:rsidRPr="00963BD2">
              <w:rPr>
                <w:b/>
                <w:color w:val="auto"/>
                <w:sz w:val="24"/>
                <w:szCs w:val="24"/>
                <w:lang w:val="en-US"/>
              </w:rPr>
              <w:t>BGN</w:t>
            </w:r>
            <w:r w:rsidRPr="00963BD2">
              <w:rPr>
                <w:b/>
                <w:color w:val="auto"/>
                <w:sz w:val="24"/>
                <w:szCs w:val="24"/>
              </w:rPr>
              <w:t xml:space="preserve"> </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rPr>
                <w:rFonts w:ascii="Verdana" w:hAnsi="Verdana"/>
                <w:b/>
                <w:sz w:val="24"/>
                <w:szCs w:val="24"/>
              </w:rPr>
            </w:pPr>
            <w:r w:rsidRPr="00963BD2">
              <w:rPr>
                <w:rFonts w:ascii="Verdana" w:hAnsi="Verdana"/>
                <w:b/>
                <w:sz w:val="24"/>
                <w:szCs w:val="24"/>
                <w:lang w:val="en-US"/>
              </w:rPr>
              <w:t>Subsequent passport of persons up to 14 years old</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pStyle w:val="NormalWeb"/>
              <w:jc w:val="center"/>
              <w:rPr>
                <w:b/>
                <w:color w:val="auto"/>
                <w:sz w:val="24"/>
                <w:szCs w:val="24"/>
              </w:rPr>
            </w:pPr>
            <w:r w:rsidRPr="00963BD2">
              <w:rPr>
                <w:b/>
                <w:color w:val="auto"/>
                <w:sz w:val="24"/>
                <w:szCs w:val="24"/>
              </w:rPr>
              <w:t xml:space="preserve">20 </w:t>
            </w:r>
            <w:r w:rsidRPr="00963BD2">
              <w:rPr>
                <w:b/>
                <w:color w:val="auto"/>
                <w:sz w:val="24"/>
                <w:szCs w:val="24"/>
                <w:lang w:val="en-US"/>
              </w:rPr>
              <w:t>BGN</w:t>
            </w:r>
            <w:r w:rsidRPr="00963BD2">
              <w:rPr>
                <w:b/>
                <w:color w:val="auto"/>
                <w:sz w:val="24"/>
                <w:szCs w:val="24"/>
              </w:rPr>
              <w:t xml:space="preserve"> </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pStyle w:val="NormalWeb"/>
              <w:jc w:val="center"/>
              <w:rPr>
                <w:b/>
                <w:color w:val="auto"/>
                <w:sz w:val="24"/>
                <w:szCs w:val="24"/>
              </w:rPr>
            </w:pPr>
            <w:r w:rsidRPr="00963BD2">
              <w:rPr>
                <w:b/>
                <w:color w:val="auto"/>
                <w:sz w:val="24"/>
                <w:szCs w:val="24"/>
              </w:rPr>
              <w:t xml:space="preserve">40 </w:t>
            </w:r>
            <w:r w:rsidRPr="00963BD2">
              <w:rPr>
                <w:b/>
                <w:color w:val="auto"/>
                <w:sz w:val="24"/>
                <w:szCs w:val="24"/>
                <w:lang w:val="en-US"/>
              </w:rPr>
              <w:t>BGN</w:t>
            </w:r>
            <w:r w:rsidRPr="00963BD2">
              <w:rPr>
                <w:b/>
                <w:color w:val="auto"/>
                <w:sz w:val="24"/>
                <w:szCs w:val="24"/>
              </w:rPr>
              <w:t xml:space="preserve"> </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pStyle w:val="NormalWeb"/>
              <w:jc w:val="center"/>
              <w:rPr>
                <w:b/>
                <w:color w:val="auto"/>
                <w:sz w:val="24"/>
                <w:szCs w:val="24"/>
              </w:rPr>
            </w:pPr>
            <w:r w:rsidRPr="00963BD2">
              <w:rPr>
                <w:b/>
                <w:color w:val="auto"/>
                <w:sz w:val="24"/>
                <w:szCs w:val="24"/>
              </w:rPr>
              <w:t xml:space="preserve">100 </w:t>
            </w:r>
            <w:r w:rsidRPr="00963BD2">
              <w:rPr>
                <w:b/>
                <w:color w:val="auto"/>
                <w:sz w:val="24"/>
                <w:szCs w:val="24"/>
                <w:lang w:val="en-US"/>
              </w:rPr>
              <w:t>BGN</w:t>
            </w:r>
            <w:r w:rsidRPr="00963BD2">
              <w:rPr>
                <w:b/>
                <w:color w:val="auto"/>
                <w:sz w:val="24"/>
                <w:szCs w:val="24"/>
              </w:rPr>
              <w:t xml:space="preserve"> </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00"/>
          </w:tcPr>
          <w:p w:rsidR="00017575" w:rsidRPr="00963BD2" w:rsidRDefault="00017575" w:rsidP="00D35C82">
            <w:pPr>
              <w:rPr>
                <w:rFonts w:ascii="Verdana" w:hAnsi="Verdana"/>
                <w:b/>
                <w:sz w:val="24"/>
                <w:szCs w:val="24"/>
              </w:rPr>
            </w:pPr>
            <w:r w:rsidRPr="00963BD2">
              <w:rPr>
                <w:rFonts w:ascii="Verdana" w:hAnsi="Verdana"/>
                <w:b/>
                <w:sz w:val="24"/>
                <w:szCs w:val="24"/>
                <w:lang w:val="en-US"/>
              </w:rPr>
              <w:t xml:space="preserve">Passport of persons between </w:t>
            </w:r>
            <w:r w:rsidRPr="00963BD2">
              <w:rPr>
                <w:rFonts w:ascii="Verdana" w:hAnsi="Verdana"/>
                <w:b/>
                <w:sz w:val="24"/>
                <w:szCs w:val="24"/>
              </w:rPr>
              <w:t xml:space="preserve">14 </w:t>
            </w:r>
            <w:r w:rsidRPr="00963BD2">
              <w:rPr>
                <w:rFonts w:ascii="Verdana" w:hAnsi="Verdana"/>
                <w:b/>
                <w:sz w:val="24"/>
                <w:szCs w:val="24"/>
                <w:lang w:val="en-US"/>
              </w:rPr>
              <w:t xml:space="preserve">and </w:t>
            </w:r>
            <w:r w:rsidRPr="00963BD2">
              <w:rPr>
                <w:rFonts w:ascii="Verdana" w:hAnsi="Verdana"/>
                <w:b/>
                <w:sz w:val="24"/>
                <w:szCs w:val="24"/>
              </w:rPr>
              <w:t xml:space="preserve">58 </w:t>
            </w:r>
            <w:r w:rsidRPr="00963BD2">
              <w:rPr>
                <w:rFonts w:ascii="Verdana" w:hAnsi="Verdana"/>
                <w:b/>
                <w:sz w:val="24"/>
                <w:szCs w:val="24"/>
                <w:lang w:val="en-US"/>
              </w:rPr>
              <w:t>years old</w:t>
            </w:r>
          </w:p>
        </w:tc>
        <w:tc>
          <w:tcPr>
            <w:tcW w:w="1865" w:type="dxa"/>
            <w:tcBorders>
              <w:top w:val="outset" w:sz="6" w:space="0" w:color="auto"/>
              <w:left w:val="outset" w:sz="6" w:space="0" w:color="auto"/>
              <w:bottom w:val="outset" w:sz="6" w:space="0" w:color="auto"/>
              <w:right w:val="outset" w:sz="6" w:space="0" w:color="auto"/>
            </w:tcBorders>
            <w:shd w:val="clear" w:color="auto" w:fill="008000"/>
          </w:tcPr>
          <w:p w:rsidR="00017575" w:rsidRPr="00963BD2" w:rsidRDefault="00017575" w:rsidP="00D35C82">
            <w:pPr>
              <w:pStyle w:val="NormalWeb"/>
              <w:jc w:val="center"/>
              <w:rPr>
                <w:b/>
                <w:color w:val="auto"/>
                <w:sz w:val="24"/>
                <w:szCs w:val="24"/>
              </w:rPr>
            </w:pPr>
            <w:r w:rsidRPr="00963BD2">
              <w:rPr>
                <w:b/>
                <w:color w:val="auto"/>
                <w:sz w:val="24"/>
                <w:szCs w:val="24"/>
              </w:rPr>
              <w:t xml:space="preserve">40 </w:t>
            </w:r>
            <w:r w:rsidRPr="00963BD2">
              <w:rPr>
                <w:b/>
                <w:color w:val="auto"/>
                <w:sz w:val="24"/>
                <w:szCs w:val="24"/>
                <w:lang w:val="en-US"/>
              </w:rPr>
              <w:t>BGN</w:t>
            </w:r>
            <w:r w:rsidRPr="00963BD2">
              <w:rPr>
                <w:b/>
                <w:color w:val="auto"/>
                <w:sz w:val="24"/>
                <w:szCs w:val="24"/>
              </w:rPr>
              <w:t xml:space="preserve"> </w:t>
            </w:r>
          </w:p>
        </w:tc>
        <w:tc>
          <w:tcPr>
            <w:tcW w:w="1901" w:type="dxa"/>
            <w:tcBorders>
              <w:top w:val="outset" w:sz="6" w:space="0" w:color="auto"/>
              <w:left w:val="outset" w:sz="6" w:space="0" w:color="auto"/>
              <w:bottom w:val="outset" w:sz="6" w:space="0" w:color="auto"/>
              <w:right w:val="outset" w:sz="6" w:space="0" w:color="auto"/>
            </w:tcBorders>
            <w:shd w:val="clear" w:color="auto" w:fill="3366FF"/>
          </w:tcPr>
          <w:p w:rsidR="00017575" w:rsidRPr="00963BD2" w:rsidRDefault="00017575" w:rsidP="00D35C82">
            <w:pPr>
              <w:pStyle w:val="NormalWeb"/>
              <w:jc w:val="center"/>
              <w:rPr>
                <w:b/>
                <w:color w:val="FFFFFF"/>
                <w:sz w:val="24"/>
                <w:szCs w:val="24"/>
              </w:rPr>
            </w:pPr>
            <w:r w:rsidRPr="00963BD2">
              <w:rPr>
                <w:b/>
                <w:color w:val="FFFFFF"/>
                <w:sz w:val="24"/>
                <w:szCs w:val="24"/>
              </w:rPr>
              <w:t xml:space="preserve">80 </w:t>
            </w:r>
            <w:r w:rsidRPr="00963BD2">
              <w:rPr>
                <w:b/>
                <w:color w:val="FFFFFF"/>
                <w:sz w:val="24"/>
                <w:szCs w:val="24"/>
                <w:lang w:val="en-US"/>
              </w:rPr>
              <w:t>BGN</w:t>
            </w:r>
            <w:r w:rsidRPr="00963BD2">
              <w:rPr>
                <w:b/>
                <w:color w:val="FFFFFF"/>
                <w:sz w:val="24"/>
                <w:szCs w:val="24"/>
              </w:rPr>
              <w:t xml:space="preserve"> </w:t>
            </w:r>
          </w:p>
        </w:tc>
        <w:tc>
          <w:tcPr>
            <w:tcW w:w="1839" w:type="dxa"/>
            <w:tcBorders>
              <w:top w:val="outset" w:sz="6" w:space="0" w:color="auto"/>
              <w:left w:val="outset" w:sz="6" w:space="0" w:color="auto"/>
              <w:bottom w:val="outset" w:sz="6" w:space="0" w:color="auto"/>
              <w:right w:val="outset" w:sz="6" w:space="0" w:color="auto"/>
            </w:tcBorders>
            <w:shd w:val="clear" w:color="auto" w:fill="FF6600"/>
          </w:tcPr>
          <w:p w:rsidR="00017575" w:rsidRPr="00963BD2" w:rsidRDefault="00017575" w:rsidP="00D35C82">
            <w:pPr>
              <w:pStyle w:val="NormalWeb"/>
              <w:jc w:val="center"/>
              <w:rPr>
                <w:b/>
                <w:color w:val="FFFFFF"/>
                <w:sz w:val="24"/>
                <w:szCs w:val="24"/>
              </w:rPr>
            </w:pPr>
            <w:r w:rsidRPr="00963BD2">
              <w:rPr>
                <w:b/>
                <w:color w:val="FFFFFF"/>
                <w:sz w:val="24"/>
                <w:szCs w:val="24"/>
              </w:rPr>
              <w:t xml:space="preserve">200 </w:t>
            </w:r>
            <w:r w:rsidRPr="00963BD2">
              <w:rPr>
                <w:b/>
                <w:color w:val="FFFFFF"/>
                <w:sz w:val="24"/>
                <w:szCs w:val="24"/>
                <w:lang w:val="en-US"/>
              </w:rPr>
              <w:t>BGN</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rPr>
                <w:rFonts w:ascii="Verdana" w:hAnsi="Verdana"/>
                <w:b/>
                <w:sz w:val="24"/>
                <w:szCs w:val="24"/>
                <w:lang w:val="en-US"/>
              </w:rPr>
            </w:pPr>
            <w:r w:rsidRPr="00963BD2">
              <w:rPr>
                <w:rFonts w:ascii="Verdana" w:hAnsi="Verdana"/>
                <w:b/>
                <w:sz w:val="24"/>
                <w:szCs w:val="24"/>
                <w:lang w:val="en-US"/>
              </w:rPr>
              <w:t xml:space="preserve">Passport of persons between </w:t>
            </w:r>
            <w:r w:rsidRPr="00963BD2">
              <w:rPr>
                <w:rFonts w:ascii="Verdana" w:hAnsi="Verdana"/>
                <w:b/>
                <w:sz w:val="24"/>
                <w:szCs w:val="24"/>
              </w:rPr>
              <w:t xml:space="preserve">58 </w:t>
            </w:r>
            <w:r w:rsidRPr="00963BD2">
              <w:rPr>
                <w:rFonts w:ascii="Verdana" w:hAnsi="Verdana"/>
                <w:b/>
                <w:sz w:val="24"/>
                <w:szCs w:val="24"/>
                <w:lang w:val="en-US"/>
              </w:rPr>
              <w:t>and</w:t>
            </w:r>
            <w:r w:rsidRPr="00963BD2">
              <w:rPr>
                <w:rFonts w:ascii="Verdana" w:hAnsi="Verdana"/>
                <w:b/>
                <w:sz w:val="24"/>
                <w:szCs w:val="24"/>
              </w:rPr>
              <w:t xml:space="preserve"> 70 </w:t>
            </w:r>
            <w:r w:rsidRPr="00963BD2">
              <w:rPr>
                <w:rFonts w:ascii="Verdana" w:hAnsi="Verdana"/>
                <w:b/>
                <w:sz w:val="24"/>
                <w:szCs w:val="24"/>
                <w:lang w:val="en-US"/>
              </w:rPr>
              <w:t>years old</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pStyle w:val="NormalWeb"/>
              <w:jc w:val="center"/>
              <w:rPr>
                <w:b/>
                <w:color w:val="auto"/>
                <w:sz w:val="24"/>
                <w:szCs w:val="24"/>
              </w:rPr>
            </w:pPr>
            <w:r w:rsidRPr="00963BD2">
              <w:rPr>
                <w:b/>
                <w:color w:val="auto"/>
                <w:sz w:val="24"/>
                <w:szCs w:val="24"/>
              </w:rPr>
              <w:t xml:space="preserve">20 </w:t>
            </w:r>
            <w:r w:rsidRPr="00963BD2">
              <w:rPr>
                <w:b/>
                <w:color w:val="auto"/>
                <w:sz w:val="24"/>
                <w:szCs w:val="24"/>
                <w:lang w:val="en-US"/>
              </w:rPr>
              <w:t>BGN</w:t>
            </w:r>
            <w:r w:rsidRPr="00963BD2">
              <w:rPr>
                <w:b/>
                <w:color w:val="auto"/>
                <w:sz w:val="24"/>
                <w:szCs w:val="24"/>
              </w:rPr>
              <w:t xml:space="preserve"> </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pStyle w:val="NormalWeb"/>
              <w:jc w:val="center"/>
              <w:rPr>
                <w:b/>
                <w:color w:val="auto"/>
                <w:sz w:val="24"/>
                <w:szCs w:val="24"/>
              </w:rPr>
            </w:pPr>
            <w:r w:rsidRPr="00963BD2">
              <w:rPr>
                <w:b/>
                <w:color w:val="auto"/>
                <w:sz w:val="24"/>
                <w:szCs w:val="24"/>
              </w:rPr>
              <w:t xml:space="preserve">40 </w:t>
            </w:r>
            <w:r w:rsidRPr="00963BD2">
              <w:rPr>
                <w:b/>
                <w:color w:val="auto"/>
                <w:sz w:val="24"/>
                <w:szCs w:val="24"/>
                <w:lang w:val="en-US"/>
              </w:rPr>
              <w:t>BGN</w:t>
            </w:r>
            <w:r w:rsidRPr="00963BD2">
              <w:rPr>
                <w:b/>
                <w:color w:val="auto"/>
                <w:sz w:val="24"/>
                <w:szCs w:val="24"/>
              </w:rPr>
              <w:t xml:space="preserve"> </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pStyle w:val="NormalWeb"/>
              <w:jc w:val="center"/>
              <w:rPr>
                <w:b/>
                <w:color w:val="auto"/>
                <w:sz w:val="24"/>
                <w:szCs w:val="24"/>
              </w:rPr>
            </w:pPr>
            <w:r w:rsidRPr="00963BD2">
              <w:rPr>
                <w:b/>
                <w:color w:val="auto"/>
                <w:sz w:val="24"/>
                <w:szCs w:val="24"/>
              </w:rPr>
              <w:t xml:space="preserve">100 BGN </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rPr>
                <w:rFonts w:ascii="Verdana" w:hAnsi="Verdana"/>
                <w:b/>
                <w:sz w:val="24"/>
                <w:szCs w:val="24"/>
              </w:rPr>
            </w:pPr>
            <w:r w:rsidRPr="00963BD2">
              <w:rPr>
                <w:rFonts w:ascii="Verdana" w:hAnsi="Verdana"/>
                <w:b/>
                <w:sz w:val="24"/>
                <w:szCs w:val="24"/>
                <w:lang w:val="en-US"/>
              </w:rPr>
              <w:t xml:space="preserve">Passport of persons over </w:t>
            </w:r>
            <w:r w:rsidRPr="00963BD2">
              <w:rPr>
                <w:rFonts w:ascii="Verdana" w:hAnsi="Verdana"/>
                <w:b/>
                <w:sz w:val="24"/>
                <w:szCs w:val="24"/>
              </w:rPr>
              <w:t xml:space="preserve">70 </w:t>
            </w:r>
            <w:r w:rsidRPr="00963BD2">
              <w:rPr>
                <w:rFonts w:ascii="Verdana" w:hAnsi="Verdana"/>
                <w:b/>
                <w:sz w:val="24"/>
                <w:szCs w:val="24"/>
                <w:lang w:val="en-US"/>
              </w:rPr>
              <w:t>years old</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pStyle w:val="NormalWeb"/>
              <w:jc w:val="center"/>
              <w:rPr>
                <w:b/>
                <w:color w:val="auto"/>
                <w:sz w:val="24"/>
                <w:szCs w:val="24"/>
              </w:rPr>
            </w:pPr>
            <w:r w:rsidRPr="00963BD2">
              <w:rPr>
                <w:b/>
                <w:color w:val="auto"/>
                <w:sz w:val="24"/>
                <w:szCs w:val="24"/>
              </w:rPr>
              <w:t xml:space="preserve">10 </w:t>
            </w:r>
            <w:r w:rsidRPr="00963BD2">
              <w:rPr>
                <w:b/>
                <w:color w:val="auto"/>
                <w:sz w:val="24"/>
                <w:szCs w:val="24"/>
                <w:lang w:val="en-US"/>
              </w:rPr>
              <w:t>BGN</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pStyle w:val="NormalWeb"/>
              <w:jc w:val="center"/>
              <w:rPr>
                <w:b/>
                <w:color w:val="auto"/>
                <w:sz w:val="24"/>
                <w:szCs w:val="24"/>
              </w:rPr>
            </w:pPr>
            <w:r w:rsidRPr="00963BD2">
              <w:rPr>
                <w:b/>
                <w:color w:val="auto"/>
                <w:sz w:val="24"/>
                <w:szCs w:val="24"/>
              </w:rPr>
              <w:t xml:space="preserve">20 </w:t>
            </w:r>
            <w:r w:rsidRPr="00963BD2">
              <w:rPr>
                <w:b/>
                <w:color w:val="auto"/>
                <w:sz w:val="24"/>
                <w:szCs w:val="24"/>
                <w:lang w:val="en-US"/>
              </w:rPr>
              <w:t>BGN</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pStyle w:val="NormalWeb"/>
              <w:jc w:val="center"/>
              <w:rPr>
                <w:b/>
                <w:color w:val="auto"/>
                <w:sz w:val="24"/>
                <w:szCs w:val="24"/>
              </w:rPr>
            </w:pPr>
            <w:r w:rsidRPr="00963BD2">
              <w:rPr>
                <w:b/>
                <w:color w:val="auto"/>
                <w:sz w:val="24"/>
                <w:szCs w:val="24"/>
              </w:rPr>
              <w:t xml:space="preserve">50 </w:t>
            </w:r>
            <w:r w:rsidRPr="00963BD2">
              <w:rPr>
                <w:b/>
                <w:color w:val="auto"/>
                <w:sz w:val="24"/>
                <w:szCs w:val="24"/>
                <w:lang w:val="en-US"/>
              </w:rPr>
              <w:t>BGN</w:t>
            </w:r>
          </w:p>
        </w:tc>
      </w:tr>
      <w:tr w:rsidR="00017575" w:rsidRPr="00963BD2" w:rsidTr="00963BD2">
        <w:trPr>
          <w:tblCellSpacing w:w="15" w:type="dxa"/>
        </w:trPr>
        <w:tc>
          <w:tcPr>
            <w:tcW w:w="4141" w:type="dxa"/>
            <w:tcBorders>
              <w:top w:val="outset" w:sz="6" w:space="0" w:color="auto"/>
              <w:left w:val="outset" w:sz="6" w:space="0" w:color="auto"/>
              <w:bottom w:val="outset" w:sz="6" w:space="0" w:color="auto"/>
              <w:right w:val="outset" w:sz="6" w:space="0" w:color="auto"/>
            </w:tcBorders>
            <w:shd w:val="clear" w:color="auto" w:fill="FFFF99"/>
          </w:tcPr>
          <w:p w:rsidR="00017575" w:rsidRPr="00963BD2" w:rsidRDefault="00017575" w:rsidP="00D35C82">
            <w:pPr>
              <w:rPr>
                <w:rFonts w:ascii="Verdana" w:hAnsi="Verdana"/>
                <w:b/>
                <w:sz w:val="24"/>
                <w:szCs w:val="24"/>
              </w:rPr>
            </w:pPr>
            <w:r w:rsidRPr="00963BD2">
              <w:rPr>
                <w:rFonts w:ascii="Verdana" w:hAnsi="Verdana"/>
                <w:b/>
                <w:sz w:val="24"/>
                <w:szCs w:val="24"/>
                <w:lang w:val="en-US"/>
              </w:rPr>
              <w:t>Passports of persons with a permanently disability or type and level of disability 50 and above 50%</w:t>
            </w:r>
          </w:p>
        </w:tc>
        <w:tc>
          <w:tcPr>
            <w:tcW w:w="1865" w:type="dxa"/>
            <w:tcBorders>
              <w:top w:val="outset" w:sz="6" w:space="0" w:color="auto"/>
              <w:left w:val="outset" w:sz="6" w:space="0" w:color="auto"/>
              <w:bottom w:val="outset" w:sz="6" w:space="0" w:color="auto"/>
              <w:right w:val="outset" w:sz="6" w:space="0" w:color="auto"/>
            </w:tcBorders>
            <w:shd w:val="clear" w:color="auto" w:fill="CCFFCC"/>
          </w:tcPr>
          <w:p w:rsidR="00017575" w:rsidRPr="00963BD2" w:rsidRDefault="00017575" w:rsidP="00D35C82">
            <w:pPr>
              <w:jc w:val="center"/>
              <w:rPr>
                <w:rFonts w:ascii="Verdana" w:hAnsi="Verdana"/>
                <w:b/>
                <w:sz w:val="24"/>
                <w:szCs w:val="24"/>
              </w:rPr>
            </w:pPr>
          </w:p>
          <w:p w:rsidR="00017575" w:rsidRPr="00963BD2" w:rsidRDefault="00017575" w:rsidP="00D35C82">
            <w:pPr>
              <w:jc w:val="center"/>
              <w:rPr>
                <w:rFonts w:ascii="Verdana" w:hAnsi="Verdana"/>
                <w:b/>
                <w:sz w:val="24"/>
                <w:szCs w:val="24"/>
              </w:rPr>
            </w:pPr>
            <w:r w:rsidRPr="00963BD2">
              <w:rPr>
                <w:rFonts w:ascii="Verdana" w:hAnsi="Verdana"/>
                <w:b/>
                <w:sz w:val="24"/>
                <w:szCs w:val="24"/>
              </w:rPr>
              <w:t xml:space="preserve">3 </w:t>
            </w:r>
            <w:r w:rsidRPr="00963BD2">
              <w:rPr>
                <w:rFonts w:ascii="Verdana" w:hAnsi="Verdana"/>
                <w:b/>
                <w:sz w:val="24"/>
                <w:szCs w:val="24"/>
                <w:lang w:val="en-US"/>
              </w:rPr>
              <w:t>BGN</w:t>
            </w:r>
            <w:r w:rsidRPr="00963BD2">
              <w:rPr>
                <w:rFonts w:ascii="Verdana" w:hAnsi="Verdana"/>
                <w:b/>
                <w:sz w:val="24"/>
                <w:szCs w:val="24"/>
              </w:rPr>
              <w:t xml:space="preserve"> </w:t>
            </w:r>
          </w:p>
        </w:tc>
        <w:tc>
          <w:tcPr>
            <w:tcW w:w="1901" w:type="dxa"/>
            <w:tcBorders>
              <w:top w:val="outset" w:sz="6" w:space="0" w:color="auto"/>
              <w:left w:val="outset" w:sz="6" w:space="0" w:color="auto"/>
              <w:bottom w:val="outset" w:sz="6" w:space="0" w:color="auto"/>
              <w:right w:val="outset" w:sz="6" w:space="0" w:color="auto"/>
            </w:tcBorders>
            <w:shd w:val="clear" w:color="auto" w:fill="99CCFF"/>
          </w:tcPr>
          <w:p w:rsidR="00017575" w:rsidRPr="00963BD2" w:rsidRDefault="00017575" w:rsidP="00D35C82">
            <w:pPr>
              <w:jc w:val="center"/>
              <w:rPr>
                <w:rFonts w:ascii="Verdana" w:hAnsi="Verdana"/>
                <w:b/>
                <w:sz w:val="24"/>
                <w:szCs w:val="24"/>
              </w:rPr>
            </w:pPr>
          </w:p>
          <w:p w:rsidR="00017575" w:rsidRPr="00963BD2" w:rsidRDefault="00017575" w:rsidP="00D35C82">
            <w:pPr>
              <w:jc w:val="center"/>
              <w:rPr>
                <w:rFonts w:ascii="Verdana" w:hAnsi="Verdana"/>
                <w:b/>
                <w:sz w:val="24"/>
                <w:szCs w:val="24"/>
              </w:rPr>
            </w:pPr>
            <w:r w:rsidRPr="00963BD2">
              <w:rPr>
                <w:rFonts w:ascii="Verdana" w:hAnsi="Verdana"/>
                <w:b/>
                <w:sz w:val="24"/>
                <w:szCs w:val="24"/>
              </w:rPr>
              <w:t xml:space="preserve">6 </w:t>
            </w:r>
            <w:r w:rsidRPr="00963BD2">
              <w:rPr>
                <w:rFonts w:ascii="Verdana" w:hAnsi="Verdana"/>
                <w:b/>
                <w:sz w:val="24"/>
                <w:szCs w:val="24"/>
                <w:lang w:val="en-US"/>
              </w:rPr>
              <w:t>BGN</w:t>
            </w:r>
            <w:r w:rsidRPr="00963BD2">
              <w:rPr>
                <w:rFonts w:ascii="Verdana" w:hAnsi="Verdana"/>
                <w:b/>
                <w:sz w:val="24"/>
                <w:szCs w:val="24"/>
              </w:rPr>
              <w:t xml:space="preserve"> </w:t>
            </w:r>
          </w:p>
        </w:tc>
        <w:tc>
          <w:tcPr>
            <w:tcW w:w="1839" w:type="dxa"/>
            <w:tcBorders>
              <w:top w:val="outset" w:sz="6" w:space="0" w:color="auto"/>
              <w:left w:val="outset" w:sz="6" w:space="0" w:color="auto"/>
              <w:bottom w:val="outset" w:sz="6" w:space="0" w:color="auto"/>
              <w:right w:val="outset" w:sz="6" w:space="0" w:color="auto"/>
            </w:tcBorders>
            <w:shd w:val="clear" w:color="auto" w:fill="FF9900"/>
          </w:tcPr>
          <w:p w:rsidR="00017575" w:rsidRPr="00963BD2" w:rsidRDefault="00017575" w:rsidP="00D35C82">
            <w:pPr>
              <w:jc w:val="center"/>
              <w:rPr>
                <w:rFonts w:ascii="Verdana" w:hAnsi="Verdana"/>
                <w:b/>
                <w:sz w:val="24"/>
                <w:szCs w:val="24"/>
              </w:rPr>
            </w:pPr>
          </w:p>
          <w:p w:rsidR="00017575" w:rsidRPr="00963BD2" w:rsidRDefault="00017575" w:rsidP="00D35C82">
            <w:pPr>
              <w:jc w:val="center"/>
              <w:rPr>
                <w:rFonts w:ascii="Verdana" w:hAnsi="Verdana"/>
                <w:b/>
                <w:sz w:val="24"/>
                <w:szCs w:val="24"/>
              </w:rPr>
            </w:pPr>
            <w:r w:rsidRPr="00963BD2">
              <w:rPr>
                <w:rFonts w:ascii="Verdana" w:hAnsi="Verdana"/>
                <w:b/>
                <w:sz w:val="24"/>
                <w:szCs w:val="24"/>
              </w:rPr>
              <w:t xml:space="preserve">15 </w:t>
            </w:r>
            <w:r w:rsidRPr="00963BD2">
              <w:rPr>
                <w:rFonts w:ascii="Verdana" w:hAnsi="Verdana"/>
                <w:b/>
                <w:sz w:val="24"/>
                <w:szCs w:val="24"/>
                <w:lang w:val="en-US"/>
              </w:rPr>
              <w:t>BGN</w:t>
            </w:r>
            <w:r w:rsidRPr="00963BD2">
              <w:rPr>
                <w:rFonts w:ascii="Verdana" w:hAnsi="Verdana"/>
                <w:b/>
                <w:sz w:val="24"/>
                <w:szCs w:val="24"/>
              </w:rPr>
              <w:t xml:space="preserve"> </w:t>
            </w:r>
          </w:p>
        </w:tc>
      </w:tr>
    </w:tbl>
    <w:p w:rsidR="00017575" w:rsidRPr="00963BD2" w:rsidRDefault="00017575" w:rsidP="00017575">
      <w:pPr>
        <w:pStyle w:val="BodyTextIndent2"/>
        <w:spacing w:line="320" w:lineRule="exact"/>
        <w:ind w:right="0" w:firstLine="851"/>
        <w:rPr>
          <w:rFonts w:ascii="Times New Roman" w:hAnsi="Times New Roman"/>
          <w:szCs w:val="28"/>
          <w:lang w:val="ru-RU"/>
        </w:rPr>
      </w:pPr>
      <w:r w:rsidRPr="00963BD2">
        <w:rPr>
          <w:rFonts w:ascii="Times New Roman" w:hAnsi="Times New Roman"/>
          <w:bCs/>
          <w:szCs w:val="28"/>
          <w:lang w:val="en-US"/>
        </w:rPr>
        <w:t xml:space="preserve">The rate of fees collected for issuance of Bulgarian identity documents is defined based on approved by the Minister of Interior “Methodology for calculation of single fees for Bulgarian identity documents, residence and driving licenses”. </w:t>
      </w: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Authority overseeing the activities of the body providing the service</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Directors of the Metropolitan Police of the Ministry of Interior and the Regional Directorates of the MoI, the Director of the Bulgarian Identity Documents Directorate</w:t>
      </w:r>
      <w:r w:rsidRPr="00963BD2">
        <w:rPr>
          <w:rFonts w:ascii="Times New Roman" w:hAnsi="Times New Roman"/>
          <w:sz w:val="28"/>
          <w:szCs w:val="28"/>
        </w:rPr>
        <w:t xml:space="preserve">. </w:t>
      </w: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Order, including periods allowed for appeal of the activities of the body providing the service</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Pursuant to the Administrative Procedures Code</w:t>
      </w:r>
      <w:r w:rsidRPr="00963BD2">
        <w:rPr>
          <w:rFonts w:ascii="Times New Roman" w:hAnsi="Times New Roman"/>
          <w:sz w:val="28"/>
          <w:szCs w:val="28"/>
        </w:rPr>
        <w:t>.</w:t>
      </w:r>
    </w:p>
    <w:p w:rsidR="00017575" w:rsidRPr="00963BD2" w:rsidRDefault="00017575" w:rsidP="00017575">
      <w:pPr>
        <w:spacing w:line="320" w:lineRule="exact"/>
        <w:ind w:firstLine="851"/>
        <w:rPr>
          <w:rFonts w:ascii="Times New Roman" w:hAnsi="Times New Roman"/>
          <w:b/>
          <w:sz w:val="28"/>
          <w:szCs w:val="28"/>
        </w:rPr>
      </w:pPr>
      <w:r w:rsidRPr="00963BD2">
        <w:rPr>
          <w:rFonts w:ascii="Times New Roman" w:hAnsi="Times New Roman"/>
          <w:b/>
          <w:sz w:val="28"/>
          <w:szCs w:val="28"/>
          <w:lang w:val="en-US"/>
        </w:rPr>
        <w:t>Ways of delivery of service</w:t>
      </w:r>
      <w:r w:rsidRPr="00963BD2">
        <w:rPr>
          <w:rFonts w:ascii="Times New Roman" w:hAnsi="Times New Roman"/>
          <w:b/>
          <w:sz w:val="28"/>
          <w:szCs w:val="28"/>
        </w:rPr>
        <w:t xml:space="preserve"> </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The issued passport is received in person, and in exceptional cases – by a proxy upon presenting certified by a notary authorization, or by a person whose data are indicated by the applicant in the application upon its submission before the staff member.</w:t>
      </w:r>
    </w:p>
    <w:p w:rsidR="00017575" w:rsidRPr="00963BD2" w:rsidRDefault="00017575" w:rsidP="00017575">
      <w:pPr>
        <w:spacing w:line="320" w:lineRule="exact"/>
        <w:ind w:firstLine="851"/>
        <w:rPr>
          <w:rFonts w:ascii="Times New Roman" w:hAnsi="Times New Roman"/>
          <w:bCs/>
          <w:sz w:val="28"/>
          <w:szCs w:val="28"/>
          <w:u w:val="single"/>
        </w:rPr>
      </w:pPr>
      <w:r w:rsidRPr="00963BD2">
        <w:rPr>
          <w:rFonts w:ascii="Times New Roman" w:hAnsi="Times New Roman"/>
          <w:bCs/>
          <w:sz w:val="28"/>
          <w:szCs w:val="28"/>
          <w:u w:val="single"/>
          <w:lang w:val="en-US"/>
        </w:rPr>
        <w:t>Specifities of passport delivery</w:t>
      </w:r>
      <w:r w:rsidRPr="00963BD2">
        <w:rPr>
          <w:rFonts w:ascii="Times New Roman" w:hAnsi="Times New Roman"/>
          <w:bCs/>
          <w:sz w:val="28"/>
          <w:szCs w:val="28"/>
          <w:u w:val="single"/>
        </w:rPr>
        <w:t>:</w:t>
      </w:r>
    </w:p>
    <w:p w:rsidR="00017575" w:rsidRPr="00963BD2" w:rsidRDefault="00017575" w:rsidP="00017575">
      <w:pPr>
        <w:spacing w:line="320" w:lineRule="exact"/>
        <w:ind w:firstLine="851"/>
        <w:rPr>
          <w:rFonts w:ascii="Times New Roman" w:hAnsi="Times New Roman"/>
          <w:bCs/>
          <w:sz w:val="28"/>
          <w:szCs w:val="28"/>
          <w:lang w:val="en-US"/>
        </w:rPr>
      </w:pPr>
      <w:r w:rsidRPr="00963BD2">
        <w:rPr>
          <w:rFonts w:ascii="Times New Roman" w:hAnsi="Times New Roman"/>
          <w:bCs/>
          <w:sz w:val="28"/>
          <w:szCs w:val="28"/>
          <w:lang w:val="en-US"/>
        </w:rPr>
        <w:t>Passports of children are delivered to a parent, guardian or custodian and in exceptional cases to a proxy upon presenting a certified by a notary authorization or to a person whose data are indicated by a parent, guardian or custodian upon submission of the application.</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A passport issued following the submission of an application at the diplomatic and consular representations of the Republic of Bulgaria abroad is received at the respective representation or at the Bulgarian Identity Documents Directorate upon specifying this circumstance.</w:t>
      </w:r>
      <w:r w:rsidRPr="00963BD2">
        <w:rPr>
          <w:rFonts w:ascii="Times New Roman" w:hAnsi="Times New Roman"/>
          <w:sz w:val="28"/>
          <w:szCs w:val="28"/>
        </w:rPr>
        <w:t> </w:t>
      </w:r>
    </w:p>
    <w:p w:rsidR="00017575" w:rsidRPr="00963BD2" w:rsidRDefault="00017575" w:rsidP="00017575">
      <w:pPr>
        <w:spacing w:line="320" w:lineRule="exact"/>
        <w:ind w:firstLine="851"/>
        <w:rPr>
          <w:rFonts w:ascii="Times New Roman" w:hAnsi="Times New Roman"/>
          <w:sz w:val="28"/>
          <w:szCs w:val="28"/>
        </w:rPr>
      </w:pPr>
      <w:r w:rsidRPr="00963BD2">
        <w:rPr>
          <w:rFonts w:ascii="Times New Roman" w:hAnsi="Times New Roman"/>
          <w:sz w:val="28"/>
          <w:szCs w:val="28"/>
          <w:lang w:val="en-US"/>
        </w:rPr>
        <w:t xml:space="preserve">Where the application is submitted electronically, the passport is received in person at a Bulgarian Identity Documents unit at the address of residence. Upon delivery of the ready passport the applicant shall present the original documents whose scanned copies are attached to the application. Upon delivery of the new passport the applicant shall return the previous passport. </w:t>
      </w:r>
    </w:p>
    <w:p w:rsidR="00621C3C" w:rsidRDefault="00621C3C" w:rsidP="00621C3C">
      <w:pPr>
        <w:spacing w:line="320" w:lineRule="exact"/>
        <w:ind w:firstLine="851"/>
        <w:rPr>
          <w:rFonts w:ascii="Times New Roman" w:hAnsi="Times New Roman"/>
          <w:sz w:val="28"/>
          <w:szCs w:val="28"/>
          <w:lang w:val="en-US"/>
        </w:rPr>
      </w:pPr>
      <w:r w:rsidRPr="00963BD2">
        <w:rPr>
          <w:rFonts w:ascii="Times New Roman" w:hAnsi="Times New Roman"/>
          <w:sz w:val="28"/>
          <w:szCs w:val="28"/>
          <w:lang w:val="en-US"/>
        </w:rPr>
        <w:lastRenderedPageBreak/>
        <w:t>A passport issued under an application filed through the automated information system for electronic services of the Ministry of Interior – to Bulgarian nationals residing abroad, could be received at the Consular Service indicated by the applicant</w:t>
      </w:r>
      <w:r w:rsidRPr="00963BD2">
        <w:rPr>
          <w:rFonts w:ascii="Times New Roman" w:hAnsi="Times New Roman"/>
          <w:sz w:val="28"/>
          <w:szCs w:val="28"/>
        </w:rPr>
        <w:t>.</w:t>
      </w:r>
    </w:p>
    <w:p w:rsidR="00DC59DA" w:rsidRDefault="00DC59DA" w:rsidP="00621C3C">
      <w:pPr>
        <w:spacing w:line="320" w:lineRule="exact"/>
        <w:ind w:firstLine="851"/>
        <w:rPr>
          <w:rFonts w:ascii="Times New Roman" w:hAnsi="Times New Roman"/>
          <w:sz w:val="28"/>
          <w:szCs w:val="28"/>
          <w:lang w:val="en-US"/>
        </w:rPr>
      </w:pPr>
    </w:p>
    <w:p w:rsidR="00DD268B" w:rsidRPr="00ED7557" w:rsidRDefault="00DD268B" w:rsidP="00DD268B">
      <w:pPr>
        <w:jc w:val="center"/>
        <w:rPr>
          <w:rFonts w:ascii="Times New Roman" w:hAnsi="Times New Roman"/>
          <w:b/>
          <w:sz w:val="36"/>
          <w:szCs w:val="36"/>
        </w:rPr>
      </w:pPr>
      <w:r w:rsidRPr="00ED7557">
        <w:rPr>
          <w:rFonts w:ascii="Times New Roman" w:hAnsi="Times New Roman"/>
          <w:b/>
          <w:sz w:val="36"/>
          <w:szCs w:val="36"/>
        </w:rPr>
        <w:t>INFORMATION</w:t>
      </w:r>
    </w:p>
    <w:p w:rsidR="00DD268B" w:rsidRDefault="00DD268B" w:rsidP="00DD268B">
      <w:pPr>
        <w:jc w:val="center"/>
        <w:rPr>
          <w:rFonts w:ascii="Times New Roman" w:hAnsi="Times New Roman"/>
          <w:b/>
          <w:sz w:val="36"/>
          <w:szCs w:val="36"/>
        </w:rPr>
      </w:pPr>
      <w:r w:rsidRPr="00ED7557">
        <w:rPr>
          <w:rFonts w:ascii="Times New Roman" w:hAnsi="Times New Roman"/>
          <w:b/>
          <w:sz w:val="36"/>
          <w:szCs w:val="36"/>
        </w:rPr>
        <w:t xml:space="preserve">On the provision of administrative services – </w:t>
      </w:r>
    </w:p>
    <w:p w:rsidR="00DD268B" w:rsidRPr="00E64467" w:rsidRDefault="00DD268B" w:rsidP="00DD268B">
      <w:pPr>
        <w:jc w:val="center"/>
        <w:rPr>
          <w:rFonts w:ascii="Times New Roman" w:hAnsi="Times New Roman"/>
          <w:b/>
          <w:i/>
          <w:sz w:val="36"/>
          <w:szCs w:val="36"/>
        </w:rPr>
      </w:pPr>
      <w:r w:rsidRPr="00E64467">
        <w:rPr>
          <w:rFonts w:ascii="Times New Roman" w:hAnsi="Times New Roman"/>
          <w:b/>
          <w:i/>
          <w:sz w:val="36"/>
          <w:szCs w:val="36"/>
        </w:rPr>
        <w:t>“Issuance of Bulgarian Identity Documents to foreign nationals granted special protection from the Republic of Bulgaria”</w:t>
      </w:r>
    </w:p>
    <w:p w:rsidR="00DD268B" w:rsidRPr="00ED7557" w:rsidRDefault="00DD268B" w:rsidP="00DD268B">
      <w:pPr>
        <w:jc w:val="center"/>
        <w:rPr>
          <w:rFonts w:ascii="Times New Roman" w:hAnsi="Times New Roman"/>
          <w:b/>
          <w:sz w:val="32"/>
          <w:szCs w:val="32"/>
        </w:rPr>
      </w:pPr>
    </w:p>
    <w:p w:rsidR="00DD268B" w:rsidRPr="00ED7557" w:rsidRDefault="00DD268B" w:rsidP="00DD268B">
      <w:pPr>
        <w:jc w:val="center"/>
        <w:rPr>
          <w:rFonts w:ascii="Times New Roman" w:hAnsi="Times New Roman"/>
          <w:sz w:val="32"/>
          <w:szCs w:val="32"/>
        </w:rPr>
      </w:pPr>
      <w:r w:rsidRPr="00ED7557">
        <w:rPr>
          <w:rFonts w:ascii="Times New Roman" w:hAnsi="Times New Roman"/>
          <w:b/>
          <w:sz w:val="32"/>
          <w:szCs w:val="32"/>
        </w:rPr>
        <w:t>Name of the administrative service</w:t>
      </w:r>
    </w:p>
    <w:p w:rsidR="00DD268B" w:rsidRPr="00ED7557" w:rsidRDefault="00DD268B" w:rsidP="00DD268B">
      <w:pPr>
        <w:rPr>
          <w:rFonts w:ascii="Times New Roman" w:hAnsi="Times New Roman"/>
          <w:sz w:val="28"/>
          <w:szCs w:val="28"/>
        </w:rPr>
      </w:pPr>
      <w:r w:rsidRPr="00ED7557">
        <w:rPr>
          <w:rFonts w:ascii="Times New Roman" w:hAnsi="Times New Roman"/>
          <w:sz w:val="28"/>
          <w:szCs w:val="28"/>
        </w:rPr>
        <w:t>“Issuance of Bulgarian Identity Documents to foreign nationals granted special protection from the Republic of Bulgaria” № 2270</w:t>
      </w:r>
    </w:p>
    <w:p w:rsidR="00DD268B" w:rsidRPr="00ED7557" w:rsidRDefault="00DD268B" w:rsidP="00DD268B">
      <w:pPr>
        <w:rPr>
          <w:rFonts w:ascii="Times New Roman" w:hAnsi="Times New Roman"/>
          <w:sz w:val="28"/>
          <w:szCs w:val="28"/>
        </w:rPr>
      </w:pPr>
      <w:r w:rsidRPr="00ED7557">
        <w:rPr>
          <w:rFonts w:ascii="Times New Roman" w:hAnsi="Times New Roman"/>
          <w:sz w:val="28"/>
          <w:szCs w:val="28"/>
        </w:rPr>
        <w:t>Foreign nationals granted refugee status, humanitarian status or asylum, who are 14 years old, are issued Bulgarian Identity Documents upon submitting an application form at the Regional Directorates of the Ministry of Interior at the address of residence of the applicant.</w:t>
      </w:r>
    </w:p>
    <w:p w:rsidR="00DD268B" w:rsidRPr="00ED7557" w:rsidRDefault="00DD268B" w:rsidP="00DD268B">
      <w:pPr>
        <w:rPr>
          <w:rFonts w:ascii="Times New Roman" w:hAnsi="Times New Roman"/>
          <w:sz w:val="28"/>
          <w:szCs w:val="28"/>
        </w:rPr>
      </w:pPr>
      <w:r w:rsidRPr="00ED7557">
        <w:rPr>
          <w:rFonts w:ascii="Times New Roman" w:hAnsi="Times New Roman"/>
          <w:sz w:val="28"/>
          <w:szCs w:val="28"/>
        </w:rPr>
        <w:t>Travel Document of a refugee, foreign national granted humanitarian status or asylum /certificates for foreign travel/ are issued to persons who are under 14 years old.</w:t>
      </w:r>
    </w:p>
    <w:p w:rsidR="00DD268B" w:rsidRPr="00ED7557" w:rsidRDefault="00DD268B" w:rsidP="00DD268B">
      <w:pPr>
        <w:ind w:right="-233"/>
        <w:jc w:val="center"/>
        <w:rPr>
          <w:rFonts w:ascii="Times New Roman" w:hAnsi="Times New Roman"/>
          <w:sz w:val="32"/>
          <w:szCs w:val="32"/>
        </w:rPr>
      </w:pPr>
      <w:r w:rsidRPr="00ED7557">
        <w:rPr>
          <w:rFonts w:ascii="Times New Roman" w:hAnsi="Times New Roman"/>
          <w:b/>
          <w:sz w:val="32"/>
          <w:szCs w:val="32"/>
        </w:rPr>
        <w:t>Legal grounds</w:t>
      </w:r>
    </w:p>
    <w:p w:rsidR="00DD268B" w:rsidRDefault="00DD268B" w:rsidP="00DD268B">
      <w:pPr>
        <w:ind w:right="-233"/>
        <w:rPr>
          <w:rFonts w:ascii="Times New Roman" w:hAnsi="Times New Roman"/>
          <w:sz w:val="28"/>
          <w:szCs w:val="28"/>
        </w:rPr>
      </w:pPr>
      <w:r w:rsidRPr="00ED7557">
        <w:rPr>
          <w:rFonts w:ascii="Times New Roman" w:hAnsi="Times New Roman"/>
          <w:sz w:val="28"/>
          <w:szCs w:val="28"/>
        </w:rPr>
        <w:t>Law on the Bulgarian Identity Documents art. 14 para. 1 items 1-3, 5-7</w:t>
      </w:r>
    </w:p>
    <w:p w:rsidR="00DD268B" w:rsidRPr="00ED7557" w:rsidRDefault="00DD268B" w:rsidP="00DD268B">
      <w:pPr>
        <w:ind w:right="-233"/>
        <w:rPr>
          <w:rFonts w:ascii="Times New Roman" w:hAnsi="Times New Roman"/>
          <w:sz w:val="28"/>
          <w:szCs w:val="28"/>
        </w:rPr>
      </w:pPr>
    </w:p>
    <w:p w:rsidR="00DD268B" w:rsidRPr="00ED7557" w:rsidRDefault="00DD268B" w:rsidP="00DD268B">
      <w:pPr>
        <w:jc w:val="center"/>
        <w:rPr>
          <w:rFonts w:ascii="Times New Roman" w:hAnsi="Times New Roman"/>
          <w:sz w:val="32"/>
          <w:szCs w:val="32"/>
        </w:rPr>
      </w:pPr>
      <w:r w:rsidRPr="00ED7557">
        <w:rPr>
          <w:rFonts w:ascii="Times New Roman" w:hAnsi="Times New Roman"/>
          <w:b/>
          <w:sz w:val="32"/>
          <w:szCs w:val="32"/>
        </w:rPr>
        <w:t>Authority providing the administrative services</w:t>
      </w:r>
    </w:p>
    <w:p w:rsidR="00DD268B" w:rsidRDefault="00DD268B" w:rsidP="00DD268B">
      <w:pPr>
        <w:rPr>
          <w:rFonts w:ascii="Times New Roman" w:hAnsi="Times New Roman"/>
          <w:sz w:val="28"/>
          <w:szCs w:val="28"/>
        </w:rPr>
      </w:pPr>
      <w:r w:rsidRPr="00ED7557">
        <w:rPr>
          <w:rFonts w:ascii="Times New Roman" w:hAnsi="Times New Roman"/>
          <w:sz w:val="28"/>
          <w:szCs w:val="28"/>
        </w:rPr>
        <w:t>Bulgarian Identity Documents Units at the Sofia Metropolitan Directorate of Interior and the Regional Directorates of Interior.</w:t>
      </w:r>
    </w:p>
    <w:p w:rsidR="00DD268B" w:rsidRPr="00ED7557" w:rsidRDefault="00DD268B" w:rsidP="00DD268B">
      <w:pPr>
        <w:rPr>
          <w:rFonts w:ascii="Times New Roman" w:hAnsi="Times New Roman"/>
          <w:sz w:val="28"/>
          <w:szCs w:val="28"/>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Administrative units providing services related to submission of documents or provision of information on the case</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Blagoevgrad Regional Directorate of Interior – address: 3 Vladko Chernozemski Str., email </w:t>
      </w:r>
      <w:hyperlink r:id="rId13" w:history="1">
        <w:r w:rsidRPr="00ED7557">
          <w:rPr>
            <w:rStyle w:val="Hyperlink"/>
            <w:rFonts w:ascii="Times New Roman" w:hAnsi="Times New Roman"/>
            <w:szCs w:val="28"/>
          </w:rPr>
          <w:t>blagoevgrad@mvr.bg</w:t>
        </w:r>
      </w:hyperlink>
      <w:r w:rsidRPr="00ED7557">
        <w:rPr>
          <w:rFonts w:ascii="Times New Roman" w:hAnsi="Times New Roman"/>
          <w:sz w:val="28"/>
          <w:szCs w:val="28"/>
        </w:rPr>
        <w:t>, tel. 073 867 500,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Burgas Regional Directorate of Interior – address: 15 Georgi Kirkov Str., email </w:t>
      </w:r>
      <w:hyperlink r:id="rId14" w:history="1">
        <w:r w:rsidRPr="00ED7557">
          <w:rPr>
            <w:rStyle w:val="Hyperlink"/>
            <w:rFonts w:ascii="Times New Roman" w:hAnsi="Times New Roman"/>
            <w:szCs w:val="28"/>
          </w:rPr>
          <w:t>press.burgas@mvr.bg</w:t>
        </w:r>
      </w:hyperlink>
      <w:r w:rsidRPr="00ED7557">
        <w:rPr>
          <w:rFonts w:ascii="Times New Roman" w:hAnsi="Times New Roman"/>
          <w:sz w:val="28"/>
          <w:szCs w:val="28"/>
        </w:rPr>
        <w:t>, tel. 056 856 197, working hours from 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Varna Regional Directorate of interior – address: 2 Tsar Kaloyan Str., email </w:t>
      </w:r>
      <w:hyperlink r:id="rId15" w:history="1">
        <w:r w:rsidRPr="00ED7557">
          <w:rPr>
            <w:rStyle w:val="Hyperlink"/>
            <w:rFonts w:ascii="Times New Roman" w:hAnsi="Times New Roman"/>
            <w:szCs w:val="28"/>
          </w:rPr>
          <w:t>varna@mvr.bg</w:t>
        </w:r>
      </w:hyperlink>
      <w:r w:rsidRPr="00ED7557">
        <w:rPr>
          <w:rFonts w:ascii="Times New Roman" w:hAnsi="Times New Roman"/>
          <w:sz w:val="28"/>
          <w:szCs w:val="28"/>
        </w:rPr>
        <w:t>, tel. 052 652 097,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Veliko Tarnovo Regional Directorate of Interior – address: 4 Belyakovsko shoes Str., email </w:t>
      </w:r>
      <w:hyperlink r:id="rId16" w:history="1">
        <w:r w:rsidRPr="00ED7557">
          <w:rPr>
            <w:rStyle w:val="Hyperlink"/>
            <w:rFonts w:ascii="Times New Roman" w:hAnsi="Times New Roman"/>
            <w:szCs w:val="28"/>
          </w:rPr>
          <w:t>velikotarnovo@mvr.bg</w:t>
        </w:r>
      </w:hyperlink>
      <w:r w:rsidRPr="00ED7557">
        <w:rPr>
          <w:rFonts w:ascii="Times New Roman" w:hAnsi="Times New Roman"/>
          <w:sz w:val="28"/>
          <w:szCs w:val="28"/>
        </w:rPr>
        <w:t>, tel. 062 662 052,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Vidin Regional Directorate of Interior – address: 87 Tsar Simeon Veliki Str., email </w:t>
      </w:r>
      <w:hyperlink r:id="rId17" w:history="1">
        <w:r w:rsidRPr="00ED7557">
          <w:rPr>
            <w:rStyle w:val="Hyperlink"/>
            <w:rFonts w:ascii="Times New Roman" w:hAnsi="Times New Roman"/>
            <w:szCs w:val="28"/>
          </w:rPr>
          <w:t>vidin@mvr.bg</w:t>
        </w:r>
      </w:hyperlink>
      <w:r w:rsidRPr="00ED7557">
        <w:rPr>
          <w:rFonts w:ascii="Times New Roman" w:hAnsi="Times New Roman"/>
          <w:sz w:val="28"/>
          <w:szCs w:val="28"/>
        </w:rPr>
        <w:t>, tel. 094 694 293,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Vratsa Regional Directorate of Interior – address: 10 Pop Kosto Buyukliyski Str., email </w:t>
      </w:r>
      <w:hyperlink r:id="rId18" w:history="1">
        <w:r w:rsidRPr="00ED7557">
          <w:rPr>
            <w:rStyle w:val="Hyperlink"/>
            <w:rFonts w:ascii="Times New Roman" w:hAnsi="Times New Roman"/>
            <w:szCs w:val="28"/>
          </w:rPr>
          <w:t>Vratza@mvr.bg</w:t>
        </w:r>
      </w:hyperlink>
      <w:r w:rsidRPr="00ED7557">
        <w:rPr>
          <w:rFonts w:ascii="Times New Roman" w:hAnsi="Times New Roman"/>
          <w:sz w:val="28"/>
          <w:szCs w:val="28"/>
        </w:rPr>
        <w:t>, tel. 092 692 342,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lastRenderedPageBreak/>
        <w:t xml:space="preserve">Gabrovo Regional Directorate of Interior – address: 50 Orlovska Str. email </w:t>
      </w:r>
      <w:hyperlink r:id="rId19" w:history="1">
        <w:r w:rsidRPr="00ED7557">
          <w:rPr>
            <w:rStyle w:val="Hyperlink"/>
            <w:rFonts w:ascii="Times New Roman" w:hAnsi="Times New Roman"/>
            <w:szCs w:val="28"/>
          </w:rPr>
          <w:t>gabrovo@mvr.bg</w:t>
        </w:r>
      </w:hyperlink>
      <w:r w:rsidRPr="00ED7557">
        <w:rPr>
          <w:rFonts w:ascii="Times New Roman" w:hAnsi="Times New Roman"/>
          <w:sz w:val="28"/>
          <w:szCs w:val="28"/>
        </w:rPr>
        <w:t>, tel. 066 826 528,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Dobrich Regional Directorate of Interior – address: 12 Maksim Gorki Str., email </w:t>
      </w:r>
      <w:hyperlink r:id="rId20" w:history="1">
        <w:r w:rsidRPr="00ED7557">
          <w:rPr>
            <w:rStyle w:val="Hyperlink"/>
            <w:rFonts w:ascii="Times New Roman" w:hAnsi="Times New Roman"/>
            <w:szCs w:val="28"/>
          </w:rPr>
          <w:t>Dobrich@mvr.bg</w:t>
        </w:r>
      </w:hyperlink>
      <w:r w:rsidRPr="00ED7557">
        <w:rPr>
          <w:rFonts w:ascii="Times New Roman" w:hAnsi="Times New Roman"/>
          <w:sz w:val="28"/>
          <w:szCs w:val="28"/>
        </w:rPr>
        <w:t>, tel. 058 658 482,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Kardjali Regional Directorate of Interior – address: 1 Despot Slav Str., email </w:t>
      </w:r>
      <w:hyperlink r:id="rId21" w:history="1">
        <w:r w:rsidRPr="00ED7557">
          <w:rPr>
            <w:rStyle w:val="Hyperlink"/>
            <w:rFonts w:ascii="Times New Roman" w:hAnsi="Times New Roman"/>
            <w:szCs w:val="28"/>
          </w:rPr>
          <w:t>kardjali@mvr.bg</w:t>
        </w:r>
      </w:hyperlink>
      <w:r w:rsidRPr="00ED7557">
        <w:rPr>
          <w:rFonts w:ascii="Times New Roman" w:hAnsi="Times New Roman"/>
          <w:sz w:val="28"/>
          <w:szCs w:val="28"/>
        </w:rPr>
        <w:t>, tel. 036 169 208,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Kyustendil Regional Directorate of Interior – address: 12 Tsar Osvoboditel Str., email </w:t>
      </w:r>
      <w:hyperlink r:id="rId22" w:history="1">
        <w:r w:rsidRPr="00ED7557">
          <w:rPr>
            <w:rStyle w:val="Hyperlink"/>
            <w:rFonts w:ascii="Times New Roman" w:hAnsi="Times New Roman"/>
            <w:szCs w:val="28"/>
          </w:rPr>
          <w:t>ODMVR_KN@mvr.bg</w:t>
        </w:r>
      </w:hyperlink>
      <w:r w:rsidRPr="00ED7557">
        <w:rPr>
          <w:rFonts w:ascii="Times New Roman" w:hAnsi="Times New Roman"/>
          <w:sz w:val="28"/>
          <w:szCs w:val="28"/>
        </w:rPr>
        <w:t>, tel. 078 557 355,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Lovech Regional Directorate of Interior – address: 2 Stefan Karadja Str., email </w:t>
      </w:r>
      <w:hyperlink r:id="rId23" w:history="1">
        <w:r w:rsidRPr="00ED7557">
          <w:rPr>
            <w:rStyle w:val="Hyperlink"/>
            <w:rFonts w:ascii="Times New Roman" w:hAnsi="Times New Roman"/>
            <w:szCs w:val="28"/>
          </w:rPr>
          <w:t>lovech@mvr.bg</w:t>
        </w:r>
      </w:hyperlink>
      <w:r w:rsidRPr="00ED7557">
        <w:rPr>
          <w:rFonts w:ascii="Times New Roman" w:hAnsi="Times New Roman"/>
          <w:sz w:val="28"/>
          <w:szCs w:val="28"/>
        </w:rPr>
        <w:t>, tel. 068 668 355,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Montana Regional Directorate of Interior – address: 2 Aleksandar Stamboliyski Blvd., email </w:t>
      </w:r>
      <w:hyperlink r:id="rId24" w:history="1">
        <w:r w:rsidRPr="00ED7557">
          <w:rPr>
            <w:rStyle w:val="Hyperlink"/>
            <w:rFonts w:ascii="Times New Roman" w:hAnsi="Times New Roman"/>
            <w:szCs w:val="28"/>
          </w:rPr>
          <w:t>montana@mvr.bg</w:t>
        </w:r>
      </w:hyperlink>
      <w:r w:rsidRPr="00ED7557">
        <w:rPr>
          <w:rFonts w:ascii="Times New Roman" w:hAnsi="Times New Roman"/>
          <w:sz w:val="28"/>
          <w:szCs w:val="28"/>
        </w:rPr>
        <w:t>, tel. 096 396 355,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Pazardjik Regional Directorate of Interior – address: 3 Saedinenie Square, email </w:t>
      </w:r>
      <w:hyperlink r:id="rId25" w:history="1">
        <w:r w:rsidRPr="00ED7557">
          <w:rPr>
            <w:rStyle w:val="Hyperlink"/>
            <w:rFonts w:ascii="Times New Roman" w:hAnsi="Times New Roman"/>
            <w:szCs w:val="28"/>
          </w:rPr>
          <w:t>pazardjik@mvr.bg</w:t>
        </w:r>
      </w:hyperlink>
      <w:r w:rsidRPr="00ED7557">
        <w:rPr>
          <w:rFonts w:ascii="Times New Roman" w:hAnsi="Times New Roman"/>
          <w:sz w:val="28"/>
          <w:szCs w:val="28"/>
        </w:rPr>
        <w:t>, tel. 034 434 356,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Pernik Regional Directorate of Interior – address: 1 Samokov Str., email </w:t>
      </w:r>
      <w:hyperlink r:id="rId26" w:history="1">
        <w:r w:rsidRPr="00ED7557">
          <w:rPr>
            <w:rStyle w:val="Hyperlink"/>
            <w:rFonts w:ascii="Times New Roman" w:hAnsi="Times New Roman"/>
            <w:szCs w:val="28"/>
          </w:rPr>
          <w:t>pernik@mvr.bg</w:t>
        </w:r>
      </w:hyperlink>
      <w:r w:rsidRPr="00ED7557">
        <w:rPr>
          <w:rFonts w:ascii="Times New Roman" w:hAnsi="Times New Roman"/>
          <w:sz w:val="28"/>
          <w:szCs w:val="28"/>
        </w:rPr>
        <w:t>, tel. 076 676 374,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Pleven Regional Directorate of Interior  – address: 3 San Stefano Str., email </w:t>
      </w:r>
      <w:hyperlink r:id="rId27" w:history="1">
        <w:r w:rsidRPr="00ED7557">
          <w:rPr>
            <w:rStyle w:val="Hyperlink"/>
            <w:rFonts w:ascii="Times New Roman" w:hAnsi="Times New Roman"/>
            <w:szCs w:val="28"/>
          </w:rPr>
          <w:t>pleven@mvr.bg</w:t>
        </w:r>
      </w:hyperlink>
      <w:r w:rsidRPr="00ED7557">
        <w:rPr>
          <w:rFonts w:ascii="Times New Roman" w:hAnsi="Times New Roman"/>
          <w:sz w:val="28"/>
          <w:szCs w:val="28"/>
        </w:rPr>
        <w:t>, tel. 064 864 613, working hours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Regional directorate of interior in town Plovdiv – address: street “Volga” № 70, email </w:t>
      </w:r>
      <w:hyperlink r:id="rId28" w:history="1">
        <w:r w:rsidRPr="00ED7557">
          <w:rPr>
            <w:rStyle w:val="Hyperlink"/>
            <w:rFonts w:ascii="Times New Roman" w:hAnsi="Times New Roman"/>
            <w:szCs w:val="28"/>
          </w:rPr>
          <w:t>Press-Plovdiv@mvr.bg</w:t>
        </w:r>
      </w:hyperlink>
      <w:r w:rsidRPr="00ED7557">
        <w:rPr>
          <w:rFonts w:ascii="Times New Roman" w:hAnsi="Times New Roman"/>
          <w:sz w:val="28"/>
          <w:szCs w:val="28"/>
        </w:rPr>
        <w:t>, tel. 032 932 863, work time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Razgrad Regional Directorate of Interior – address: 8 Kiril i Metodiy Str., email </w:t>
      </w:r>
      <w:hyperlink r:id="rId29" w:history="1">
        <w:r w:rsidRPr="00ED7557">
          <w:rPr>
            <w:rStyle w:val="Hyperlink"/>
            <w:rFonts w:ascii="Times New Roman" w:hAnsi="Times New Roman"/>
            <w:szCs w:val="28"/>
          </w:rPr>
          <w:t>od_razgrad@mvr.bg</w:t>
        </w:r>
      </w:hyperlink>
      <w:r w:rsidRPr="00ED7557">
        <w:rPr>
          <w:rFonts w:ascii="Times New Roman" w:hAnsi="Times New Roman"/>
          <w:sz w:val="28"/>
          <w:szCs w:val="28"/>
        </w:rPr>
        <w:t>, tel. 084 622 331,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Ruse Regional Directorate of Interior – address: 49 Skobelev Blvd., email </w:t>
      </w:r>
      <w:hyperlink r:id="rId30" w:history="1">
        <w:r w:rsidRPr="00ED7557">
          <w:rPr>
            <w:rStyle w:val="Hyperlink"/>
            <w:rFonts w:ascii="Times New Roman" w:hAnsi="Times New Roman"/>
            <w:szCs w:val="28"/>
          </w:rPr>
          <w:t>odmvrruse@mvr.bg</w:t>
        </w:r>
      </w:hyperlink>
      <w:r w:rsidRPr="00ED7557">
        <w:rPr>
          <w:rFonts w:ascii="Times New Roman" w:hAnsi="Times New Roman"/>
          <w:sz w:val="28"/>
          <w:szCs w:val="28"/>
        </w:rPr>
        <w:t>, tel. 082 882 361,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Silistra Regional Directorate of Interior – address: 144 Makedoniya Blvd., email </w:t>
      </w:r>
      <w:hyperlink r:id="rId31" w:history="1">
        <w:r w:rsidRPr="00ED7557">
          <w:rPr>
            <w:rStyle w:val="Hyperlink"/>
            <w:rFonts w:ascii="Times New Roman" w:hAnsi="Times New Roman"/>
            <w:szCs w:val="28"/>
          </w:rPr>
          <w:t>silistra@mvr.bg</w:t>
        </w:r>
      </w:hyperlink>
      <w:r w:rsidRPr="00ED7557">
        <w:rPr>
          <w:rFonts w:ascii="Times New Roman" w:hAnsi="Times New Roman"/>
          <w:sz w:val="28"/>
          <w:szCs w:val="28"/>
        </w:rPr>
        <w:t>, tel. 086 886 229,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Sliven Regional Directorate of Interior – address: 2 Doktor Mirkovich Str., email </w:t>
      </w:r>
      <w:hyperlink r:id="rId32" w:history="1">
        <w:r w:rsidRPr="00ED7557">
          <w:rPr>
            <w:rStyle w:val="Hyperlink"/>
            <w:rFonts w:ascii="Times New Roman" w:hAnsi="Times New Roman"/>
            <w:szCs w:val="28"/>
          </w:rPr>
          <w:t>sliven@mvr.bg</w:t>
        </w:r>
      </w:hyperlink>
      <w:r w:rsidRPr="00ED7557">
        <w:rPr>
          <w:rFonts w:ascii="Times New Roman" w:hAnsi="Times New Roman"/>
          <w:sz w:val="28"/>
          <w:szCs w:val="28"/>
        </w:rPr>
        <w:t>, tel. 044 644 355,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Smolyan Regional Directorate of Interior – address: 67 Bulgaria Blvd., email </w:t>
      </w:r>
      <w:hyperlink r:id="rId33" w:history="1">
        <w:r w:rsidRPr="00ED7557">
          <w:rPr>
            <w:rStyle w:val="Hyperlink"/>
            <w:rFonts w:ascii="Times New Roman" w:hAnsi="Times New Roman"/>
            <w:szCs w:val="28"/>
          </w:rPr>
          <w:t>smolyan@mvr.bg</w:t>
        </w:r>
      </w:hyperlink>
      <w:r w:rsidRPr="00ED7557">
        <w:rPr>
          <w:rFonts w:ascii="Times New Roman" w:hAnsi="Times New Roman"/>
          <w:sz w:val="28"/>
          <w:szCs w:val="28"/>
        </w:rPr>
        <w:t>, tel. 030 135 345,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Sofia Regional Directorate of Interior – address: 71 Geo Milev Blvd., email </w:t>
      </w:r>
      <w:hyperlink r:id="rId34" w:history="1">
        <w:r w:rsidRPr="00ED7557">
          <w:rPr>
            <w:rStyle w:val="Hyperlink"/>
            <w:rFonts w:ascii="Times New Roman" w:hAnsi="Times New Roman"/>
            <w:szCs w:val="28"/>
          </w:rPr>
          <w:t>odmvr-sofia@mvr.bg</w:t>
        </w:r>
      </w:hyperlink>
      <w:r w:rsidRPr="00ED7557">
        <w:rPr>
          <w:rFonts w:ascii="Times New Roman" w:hAnsi="Times New Roman"/>
          <w:sz w:val="28"/>
          <w:szCs w:val="28"/>
        </w:rPr>
        <w:t>, tel. 02 98 25 294,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Stara Zagora Regional Directorate – address: 16 Graf Ignatiev Str., email </w:t>
      </w:r>
      <w:hyperlink r:id="rId35" w:history="1">
        <w:r w:rsidRPr="00ED7557">
          <w:rPr>
            <w:rStyle w:val="Hyperlink"/>
            <w:rFonts w:ascii="Times New Roman" w:hAnsi="Times New Roman"/>
            <w:szCs w:val="28"/>
          </w:rPr>
          <w:t>stara_zagora@mvr.bg</w:t>
        </w:r>
      </w:hyperlink>
      <w:r w:rsidRPr="00ED7557">
        <w:rPr>
          <w:rFonts w:ascii="Times New Roman" w:hAnsi="Times New Roman"/>
          <w:sz w:val="28"/>
          <w:szCs w:val="28"/>
        </w:rPr>
        <w:t>, tel. 042 665 598,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Targovishte Regional Directorate of Interior – address: 36 Spiridon Gramadov, email </w:t>
      </w:r>
      <w:hyperlink r:id="rId36" w:history="1">
        <w:r w:rsidRPr="00ED7557">
          <w:rPr>
            <w:rStyle w:val="Hyperlink"/>
            <w:rFonts w:ascii="Times New Roman" w:hAnsi="Times New Roman"/>
            <w:szCs w:val="28"/>
          </w:rPr>
          <w:t>targovishte@mvr.bg</w:t>
        </w:r>
      </w:hyperlink>
      <w:r w:rsidRPr="00ED7557">
        <w:rPr>
          <w:rFonts w:ascii="Times New Roman" w:hAnsi="Times New Roman"/>
          <w:sz w:val="28"/>
          <w:szCs w:val="28"/>
        </w:rPr>
        <w:t>, tel. 060 160 425,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Haskovo Regional Directorate of Interior – address: 85 Bulgaria Blvd., email </w:t>
      </w:r>
      <w:hyperlink r:id="rId37" w:history="1">
        <w:r w:rsidRPr="00ED7557">
          <w:rPr>
            <w:rStyle w:val="Hyperlink"/>
            <w:rFonts w:ascii="Times New Roman" w:hAnsi="Times New Roman"/>
            <w:szCs w:val="28"/>
          </w:rPr>
          <w:t>haskovo@mvr.bg</w:t>
        </w:r>
      </w:hyperlink>
      <w:r w:rsidRPr="00ED7557">
        <w:rPr>
          <w:rFonts w:ascii="Times New Roman" w:hAnsi="Times New Roman"/>
          <w:sz w:val="28"/>
          <w:szCs w:val="28"/>
        </w:rPr>
        <w:t>, tel. 038 640 355,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lastRenderedPageBreak/>
        <w:t xml:space="preserve">Yambol Regional Directorate of Interior – address: 40 Preslav Str., email </w:t>
      </w:r>
      <w:hyperlink r:id="rId38" w:history="1">
        <w:r w:rsidRPr="00ED7557">
          <w:rPr>
            <w:rStyle w:val="Hyperlink"/>
            <w:rFonts w:ascii="Times New Roman" w:hAnsi="Times New Roman"/>
            <w:szCs w:val="28"/>
          </w:rPr>
          <w:t>yambol@mvr.bg</w:t>
        </w:r>
      </w:hyperlink>
      <w:r w:rsidRPr="00ED7557">
        <w:rPr>
          <w:rFonts w:ascii="Times New Roman" w:hAnsi="Times New Roman"/>
          <w:sz w:val="28"/>
          <w:szCs w:val="28"/>
        </w:rPr>
        <w:t>, tel. 046 680 355,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Bulgarian Identity Documents Unit at Sofia Metropolitan Directorate of Interior - address: 48 Knyaginya Maria Luiza Blvd., email </w:t>
      </w:r>
      <w:hyperlink r:id="rId39" w:history="1">
        <w:r w:rsidRPr="00ED7557">
          <w:rPr>
            <w:rStyle w:val="Hyperlink"/>
            <w:rFonts w:ascii="Times New Roman" w:hAnsi="Times New Roman"/>
            <w:szCs w:val="28"/>
          </w:rPr>
          <w:t>sdvr@mvr.bg</w:t>
        </w:r>
      </w:hyperlink>
      <w:r w:rsidRPr="00ED7557">
        <w:rPr>
          <w:rFonts w:ascii="Times New Roman" w:hAnsi="Times New Roman"/>
          <w:sz w:val="28"/>
          <w:szCs w:val="28"/>
        </w:rPr>
        <w:t>, tel. 02 98 23 316, working hours from 08:30 – 17:30 h.</w:t>
      </w:r>
    </w:p>
    <w:p w:rsidR="00DD268B" w:rsidRPr="00ED7557" w:rsidRDefault="00DD268B" w:rsidP="00DD268B">
      <w:pPr>
        <w:pStyle w:val="ListParagraph"/>
        <w:numPr>
          <w:ilvl w:val="0"/>
          <w:numId w:val="8"/>
        </w:numPr>
        <w:spacing w:after="160" w:line="259" w:lineRule="auto"/>
        <w:rPr>
          <w:rFonts w:ascii="Times New Roman" w:hAnsi="Times New Roman"/>
          <w:b/>
          <w:sz w:val="28"/>
          <w:szCs w:val="28"/>
        </w:rPr>
      </w:pPr>
      <w:r w:rsidRPr="00ED7557">
        <w:rPr>
          <w:rFonts w:ascii="Times New Roman" w:hAnsi="Times New Roman"/>
          <w:sz w:val="28"/>
          <w:szCs w:val="28"/>
        </w:rPr>
        <w:t xml:space="preserve">Shumen Regional Directorate of Interior – address: 2 San Stefano Str., email </w:t>
      </w:r>
      <w:hyperlink r:id="rId40" w:history="1">
        <w:r w:rsidRPr="00ED7557">
          <w:rPr>
            <w:rStyle w:val="Hyperlink"/>
            <w:rFonts w:ascii="Times New Roman" w:hAnsi="Times New Roman"/>
            <w:szCs w:val="28"/>
          </w:rPr>
          <w:t>shumen@mvr.bg</w:t>
        </w:r>
      </w:hyperlink>
      <w:r w:rsidRPr="00ED7557">
        <w:rPr>
          <w:rFonts w:ascii="Times New Roman" w:hAnsi="Times New Roman"/>
          <w:sz w:val="28"/>
          <w:szCs w:val="28"/>
        </w:rPr>
        <w:t>, tel. 054 854 449, working hours from 08:30 – 17:30 h.</w:t>
      </w:r>
    </w:p>
    <w:p w:rsidR="00DD268B" w:rsidRPr="00ED7557" w:rsidRDefault="00DD268B" w:rsidP="00DD268B">
      <w:pPr>
        <w:pStyle w:val="ListParagraph"/>
        <w:rPr>
          <w:rFonts w:ascii="Times New Roman" w:hAnsi="Times New Roman"/>
          <w:b/>
          <w:sz w:val="28"/>
          <w:szCs w:val="28"/>
        </w:rPr>
      </w:pPr>
    </w:p>
    <w:p w:rsidR="00DD268B" w:rsidRDefault="00DD268B" w:rsidP="00DD268B">
      <w:pPr>
        <w:pStyle w:val="ListParagraph"/>
        <w:rPr>
          <w:rFonts w:ascii="Times New Roman" w:hAnsi="Times New Roman"/>
          <w:b/>
          <w:sz w:val="28"/>
          <w:szCs w:val="28"/>
        </w:rPr>
      </w:pPr>
    </w:p>
    <w:p w:rsidR="00DD268B" w:rsidRDefault="00DD268B" w:rsidP="00DD268B">
      <w:pPr>
        <w:pStyle w:val="ListParagraph"/>
        <w:rPr>
          <w:rFonts w:ascii="Times New Roman" w:hAnsi="Times New Roman"/>
          <w:b/>
          <w:sz w:val="28"/>
          <w:szCs w:val="28"/>
        </w:rPr>
      </w:pPr>
    </w:p>
    <w:p w:rsidR="00DD268B" w:rsidRDefault="00DD268B" w:rsidP="00DD268B">
      <w:pPr>
        <w:pStyle w:val="ListParagraph"/>
        <w:rPr>
          <w:rFonts w:ascii="Times New Roman" w:hAnsi="Times New Roman"/>
          <w:b/>
          <w:sz w:val="28"/>
          <w:szCs w:val="28"/>
        </w:rPr>
      </w:pPr>
    </w:p>
    <w:p w:rsidR="00DD268B" w:rsidRPr="00ED7557" w:rsidRDefault="00DD268B" w:rsidP="00DD268B">
      <w:pPr>
        <w:pStyle w:val="ListParagraph"/>
        <w:rPr>
          <w:rFonts w:ascii="Times New Roman" w:hAnsi="Times New Roman"/>
          <w:b/>
          <w:sz w:val="28"/>
          <w:szCs w:val="28"/>
        </w:rPr>
      </w:pPr>
    </w:p>
    <w:p w:rsidR="00DD268B" w:rsidRPr="00ED7557" w:rsidRDefault="00DD268B" w:rsidP="00DD268B">
      <w:pPr>
        <w:jc w:val="center"/>
        <w:rPr>
          <w:rFonts w:ascii="Times New Roman" w:hAnsi="Times New Roman"/>
          <w:sz w:val="28"/>
          <w:szCs w:val="28"/>
        </w:rPr>
      </w:pPr>
    </w:p>
    <w:p w:rsidR="00DD268B" w:rsidRDefault="00DD268B" w:rsidP="00DD268B">
      <w:pPr>
        <w:pStyle w:val="ListParagraph"/>
        <w:ind w:left="0"/>
        <w:jc w:val="center"/>
        <w:rPr>
          <w:rFonts w:ascii="Times New Roman" w:hAnsi="Times New Roman"/>
          <w:b/>
          <w:sz w:val="32"/>
          <w:szCs w:val="32"/>
        </w:rPr>
      </w:pPr>
      <w:r w:rsidRPr="00ED7557">
        <w:rPr>
          <w:rFonts w:ascii="Times New Roman" w:hAnsi="Times New Roman"/>
          <w:b/>
          <w:sz w:val="32"/>
          <w:szCs w:val="32"/>
        </w:rPr>
        <w:t>Procedure for submission of the administrative service; issuance and required documents:</w:t>
      </w:r>
    </w:p>
    <w:p w:rsidR="00DD268B" w:rsidRPr="00ED7557" w:rsidRDefault="00DD268B" w:rsidP="00DD268B">
      <w:pPr>
        <w:pStyle w:val="ListParagraph"/>
        <w:ind w:left="0"/>
        <w:jc w:val="center"/>
        <w:rPr>
          <w:rFonts w:ascii="Times New Roman" w:hAnsi="Times New Roman"/>
          <w:b/>
          <w:sz w:val="32"/>
          <w:szCs w:val="32"/>
        </w:rPr>
      </w:pPr>
    </w:p>
    <w:p w:rsidR="00DD268B" w:rsidRPr="00ED7557" w:rsidRDefault="00DD268B" w:rsidP="00DD268B">
      <w:pPr>
        <w:pStyle w:val="ListParagraph"/>
        <w:numPr>
          <w:ilvl w:val="0"/>
          <w:numId w:val="5"/>
        </w:numPr>
        <w:spacing w:after="160" w:line="259" w:lineRule="auto"/>
        <w:rPr>
          <w:rFonts w:ascii="Times New Roman" w:hAnsi="Times New Roman"/>
          <w:sz w:val="28"/>
          <w:szCs w:val="28"/>
        </w:rPr>
      </w:pPr>
      <w:r w:rsidRPr="00ED7557">
        <w:rPr>
          <w:rFonts w:ascii="Times New Roman" w:hAnsi="Times New Roman"/>
          <w:sz w:val="28"/>
          <w:szCs w:val="28"/>
        </w:rPr>
        <w:t>Filing an application – foreign nationals can apply at a desk at the Sofia Metropolitan Directorate of Interior and at the Regional Directorates of the Ministry of Interior at the address of residence. The application is generated by the information system of the Ministry of Interior. Part of the data is automatically filled in. Applicants shall check the data, add or correct information, where necessary, and verify the data by signing the application. It is not necessary for the applicants to fill in an application in advance.</w:t>
      </w:r>
    </w:p>
    <w:p w:rsidR="00DD268B" w:rsidRPr="00ED7557" w:rsidRDefault="00DD268B" w:rsidP="00DD268B">
      <w:pPr>
        <w:pStyle w:val="ListParagraph"/>
        <w:numPr>
          <w:ilvl w:val="0"/>
          <w:numId w:val="5"/>
        </w:numPr>
        <w:spacing w:after="160" w:line="259" w:lineRule="auto"/>
        <w:rPr>
          <w:rFonts w:ascii="Times New Roman" w:hAnsi="Times New Roman"/>
          <w:sz w:val="28"/>
          <w:szCs w:val="28"/>
        </w:rPr>
      </w:pPr>
      <w:r w:rsidRPr="00ED7557">
        <w:rPr>
          <w:rFonts w:ascii="Times New Roman" w:hAnsi="Times New Roman"/>
          <w:sz w:val="28"/>
          <w:szCs w:val="28"/>
        </w:rPr>
        <w:t>Required documents (present/enclose)</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An official document for granted refugee or humanitarian status or asylum. An original and a copy should be presented, the copy is enclosed to the application.</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Previous Bulgarian identity document of a foreigner granted protection by the Republic of Bulgaria /if available/.</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A national travel document used by the person to enter Bulgaria /not required if the foreign national has entered the country without documents/.</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Certificate for entry into the register of population at the address of residence.</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A document for paid state tax.</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For minors, accommodated at specialized institutions, is required an original and a copy of the court decision and a positive statement by the Social Support Directorate.</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 xml:space="preserve">In cases of lost, stolen, damaged or destroyed Bulgarian identification document, the person is obliged to file a written declaration within 3 days regarding the situation at the nearest local police station, the Regional </w:t>
      </w:r>
      <w:r w:rsidRPr="00ED7557">
        <w:rPr>
          <w:rFonts w:ascii="Times New Roman" w:hAnsi="Times New Roman"/>
          <w:sz w:val="28"/>
          <w:szCs w:val="28"/>
        </w:rPr>
        <w:lastRenderedPageBreak/>
        <w:t xml:space="preserve">Directorates of the Interior and the Bulgarian Identity Documents Directorate. </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In case of changes in the civil status, official documents or verified copies thereof should be enclosed to the application, testifying to the new circumstances.</w:t>
      </w:r>
    </w:p>
    <w:p w:rsidR="00DD268B" w:rsidRPr="00ED7557" w:rsidRDefault="00DD268B" w:rsidP="00DD268B">
      <w:pPr>
        <w:pStyle w:val="ListParagraph"/>
        <w:numPr>
          <w:ilvl w:val="0"/>
          <w:numId w:val="5"/>
        </w:numPr>
        <w:spacing w:after="160" w:line="259" w:lineRule="auto"/>
        <w:rPr>
          <w:rFonts w:ascii="Times New Roman" w:hAnsi="Times New Roman"/>
          <w:sz w:val="28"/>
          <w:szCs w:val="28"/>
        </w:rPr>
      </w:pPr>
      <w:r w:rsidRPr="00ED7557">
        <w:rPr>
          <w:rFonts w:ascii="Times New Roman" w:hAnsi="Times New Roman"/>
          <w:sz w:val="28"/>
          <w:szCs w:val="28"/>
        </w:rPr>
        <w:t xml:space="preserve">Checking the completeness of the submitted documents: upon receipt of the documents an official of the Bulgarian Identity Documents Unit checks if the enclosed documents are complete and correct. In case of irregularities, instructions are given to the applicant.  </w:t>
      </w:r>
    </w:p>
    <w:p w:rsidR="00DD268B" w:rsidRPr="00ED7557" w:rsidRDefault="00DD268B" w:rsidP="00DD268B">
      <w:pPr>
        <w:pStyle w:val="ListParagraph"/>
        <w:rPr>
          <w:rFonts w:ascii="Times New Roman" w:hAnsi="Times New Roman"/>
          <w:sz w:val="28"/>
          <w:szCs w:val="28"/>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Sample application for the administrative service:</w:t>
      </w:r>
    </w:p>
    <w:p w:rsidR="00DD268B" w:rsidRPr="00ED7557" w:rsidRDefault="00DD268B" w:rsidP="00DD268B">
      <w:pPr>
        <w:rPr>
          <w:rFonts w:ascii="Times New Roman" w:hAnsi="Times New Roman"/>
          <w:sz w:val="28"/>
          <w:szCs w:val="28"/>
        </w:rPr>
      </w:pPr>
      <w:r w:rsidRPr="00ED7557">
        <w:rPr>
          <w:rFonts w:ascii="Times New Roman" w:hAnsi="Times New Roman"/>
          <w:sz w:val="28"/>
          <w:szCs w:val="28"/>
        </w:rPr>
        <w:t xml:space="preserve"> “Application for issuance of identity and residence documents to foreign nationals in the republic of Bulgaria” - the sample is for information only. </w:t>
      </w:r>
    </w:p>
    <w:p w:rsidR="00DD268B" w:rsidRDefault="00DD268B" w:rsidP="00DD268B">
      <w:pPr>
        <w:rPr>
          <w:rFonts w:ascii="Times New Roman" w:hAnsi="Times New Roman"/>
          <w:sz w:val="28"/>
          <w:szCs w:val="28"/>
        </w:rPr>
      </w:pPr>
      <w:r w:rsidRPr="00ED7557">
        <w:rPr>
          <w:rFonts w:ascii="Times New Roman" w:hAnsi="Times New Roman"/>
          <w:sz w:val="28"/>
          <w:szCs w:val="28"/>
        </w:rPr>
        <w:t>The application is filled in and printed at the desk.</w:t>
      </w:r>
    </w:p>
    <w:p w:rsidR="00DD268B" w:rsidRPr="00ED7557" w:rsidRDefault="00DD268B" w:rsidP="00DD268B">
      <w:pPr>
        <w:rPr>
          <w:rFonts w:ascii="Times New Roman" w:hAnsi="Times New Roman"/>
          <w:sz w:val="28"/>
          <w:szCs w:val="28"/>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How to apply for the service:</w:t>
      </w:r>
    </w:p>
    <w:p w:rsidR="00DD268B" w:rsidRPr="00ED7557" w:rsidRDefault="00DD268B" w:rsidP="00DD268B">
      <w:pPr>
        <w:pStyle w:val="ListParagraph"/>
        <w:numPr>
          <w:ilvl w:val="0"/>
          <w:numId w:val="7"/>
        </w:numPr>
        <w:spacing w:after="160" w:line="259" w:lineRule="auto"/>
        <w:rPr>
          <w:rFonts w:ascii="Times New Roman" w:hAnsi="Times New Roman"/>
          <w:sz w:val="28"/>
          <w:szCs w:val="28"/>
        </w:rPr>
      </w:pPr>
      <w:r w:rsidRPr="00ED7557">
        <w:rPr>
          <w:rFonts w:ascii="Times New Roman" w:hAnsi="Times New Roman"/>
          <w:sz w:val="28"/>
          <w:szCs w:val="28"/>
        </w:rPr>
        <w:t>The application for identity documents of foreign nationals granted special protection in the Republic of Bulgaria is filed in person.</w:t>
      </w:r>
    </w:p>
    <w:p w:rsidR="00DD268B" w:rsidRPr="00ED7557" w:rsidRDefault="00DD268B" w:rsidP="00DD268B">
      <w:pPr>
        <w:pStyle w:val="ListParagraph"/>
        <w:numPr>
          <w:ilvl w:val="0"/>
          <w:numId w:val="7"/>
        </w:numPr>
        <w:spacing w:after="160" w:line="259" w:lineRule="auto"/>
        <w:rPr>
          <w:rFonts w:ascii="Times New Roman" w:hAnsi="Times New Roman"/>
          <w:sz w:val="28"/>
          <w:szCs w:val="28"/>
        </w:rPr>
      </w:pPr>
      <w:r w:rsidRPr="00ED7557">
        <w:rPr>
          <w:rFonts w:ascii="Times New Roman" w:hAnsi="Times New Roman"/>
          <w:sz w:val="28"/>
          <w:szCs w:val="28"/>
        </w:rPr>
        <w:t>The application for a travel certificate of a refugee, a travel certificate of a foreign national with a humanitarian status, a travel document of a foreigner granted asylum and of persons aged under 14, is filed by a parent or a guardian thereof, who should sign the application.</w:t>
      </w:r>
    </w:p>
    <w:p w:rsidR="00DD268B" w:rsidRPr="00ED7557" w:rsidRDefault="00DD268B" w:rsidP="00DD268B">
      <w:pPr>
        <w:pStyle w:val="ListParagraph"/>
        <w:numPr>
          <w:ilvl w:val="0"/>
          <w:numId w:val="7"/>
        </w:numPr>
        <w:spacing w:after="160" w:line="259" w:lineRule="auto"/>
        <w:rPr>
          <w:rFonts w:ascii="Times New Roman" w:hAnsi="Times New Roman"/>
          <w:sz w:val="28"/>
          <w:szCs w:val="28"/>
        </w:rPr>
      </w:pPr>
      <w:r w:rsidRPr="00ED7557">
        <w:rPr>
          <w:rFonts w:ascii="Times New Roman" w:hAnsi="Times New Roman"/>
          <w:sz w:val="28"/>
          <w:szCs w:val="28"/>
        </w:rPr>
        <w:t>The application for minors and persons under judicial disability is filed in person and in the presence of a parent or an authorized representative of the municipality, who should sign the application.</w:t>
      </w:r>
    </w:p>
    <w:p w:rsidR="00DD268B" w:rsidRPr="00ED7557" w:rsidRDefault="00DD268B" w:rsidP="00DD268B">
      <w:pPr>
        <w:pStyle w:val="ListParagraph"/>
        <w:numPr>
          <w:ilvl w:val="0"/>
          <w:numId w:val="7"/>
        </w:numPr>
        <w:spacing w:after="160" w:line="259" w:lineRule="auto"/>
        <w:rPr>
          <w:rFonts w:ascii="Times New Roman" w:hAnsi="Times New Roman"/>
          <w:sz w:val="28"/>
          <w:szCs w:val="28"/>
        </w:rPr>
      </w:pPr>
      <w:r w:rsidRPr="00ED7557">
        <w:rPr>
          <w:rFonts w:ascii="Times New Roman" w:hAnsi="Times New Roman"/>
          <w:sz w:val="28"/>
          <w:szCs w:val="28"/>
        </w:rPr>
        <w:t>The application for minors accommodated and bred at specialized institutions is filed in person and in the presence of the director of the specialized institution where the child is accommodated.</w:t>
      </w:r>
    </w:p>
    <w:p w:rsidR="00DD268B" w:rsidRPr="00ED7557" w:rsidRDefault="00DD268B" w:rsidP="00DD268B">
      <w:pPr>
        <w:pStyle w:val="ListParagraph"/>
        <w:rPr>
          <w:rFonts w:ascii="Times New Roman" w:hAnsi="Times New Roman"/>
          <w:sz w:val="28"/>
          <w:szCs w:val="28"/>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The administrative services IS NOT provided electronically.</w:t>
      </w:r>
    </w:p>
    <w:p w:rsidR="00DD268B" w:rsidRPr="00ED7557" w:rsidRDefault="00DD268B" w:rsidP="00DD268B">
      <w:pPr>
        <w:jc w:val="center"/>
        <w:rPr>
          <w:rFonts w:ascii="Times New Roman" w:hAnsi="Times New Roman"/>
          <w:b/>
          <w:sz w:val="32"/>
          <w:szCs w:val="32"/>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The term of validity of documents</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For foreign nationals granted humanitarian status – up to 3 years.</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For foreign nationals granted refugee status – between 3 and 5 years.</w:t>
      </w:r>
    </w:p>
    <w:p w:rsidR="00DD268B"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For foreign nationals granted asylum – up to 5 years.</w:t>
      </w:r>
    </w:p>
    <w:p w:rsidR="00DD268B" w:rsidRPr="00ED7557" w:rsidRDefault="00DD268B" w:rsidP="00DD268B">
      <w:pPr>
        <w:ind w:left="720"/>
        <w:rPr>
          <w:rFonts w:ascii="Times New Roman" w:hAnsi="Times New Roman"/>
          <w:sz w:val="28"/>
          <w:szCs w:val="28"/>
        </w:rPr>
      </w:pPr>
    </w:p>
    <w:p w:rsidR="00DD268B" w:rsidRPr="00ED7557" w:rsidRDefault="00DD268B" w:rsidP="00DD268B">
      <w:pPr>
        <w:jc w:val="center"/>
        <w:rPr>
          <w:rFonts w:ascii="Times New Roman" w:hAnsi="Times New Roman"/>
          <w:b/>
          <w:sz w:val="32"/>
          <w:szCs w:val="32"/>
        </w:rPr>
      </w:pPr>
      <w:r w:rsidRPr="00ED7557">
        <w:rPr>
          <w:rFonts w:ascii="Times New Roman" w:hAnsi="Times New Roman"/>
          <w:b/>
          <w:sz w:val="32"/>
          <w:szCs w:val="32"/>
        </w:rPr>
        <w:t>Fees, methods for payment and grounds for provision</w:t>
      </w:r>
    </w:p>
    <w:p w:rsidR="00DD268B" w:rsidRPr="00ED7557" w:rsidRDefault="00DD268B" w:rsidP="00DD268B">
      <w:pPr>
        <w:rPr>
          <w:rFonts w:ascii="Times New Roman" w:hAnsi="Times New Roman"/>
          <w:sz w:val="28"/>
          <w:szCs w:val="28"/>
        </w:rPr>
      </w:pPr>
      <w:r w:rsidRPr="00ED7557">
        <w:rPr>
          <w:rFonts w:ascii="Times New Roman" w:hAnsi="Times New Roman"/>
          <w:sz w:val="28"/>
          <w:szCs w:val="28"/>
        </w:rPr>
        <w:t>For issuance of Bulgarian Identity Document to a foreign national granted special protection the following fees (standard service – 30 calendar days) are collected:</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Refugee card – 30 lv.</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Card of foreign national with humanitarian status – 30 lv.</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lastRenderedPageBreak/>
        <w:t>Card of foreign national granted asylum – 40 lv.</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Certificates for travel abroad of a foreign national with refugee status – 50 lv.</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Certificates for travel abroad of a foreign national with humanitarian status – 50 lv.</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Certificates for travel abroad of a foreign national granted asylum – 55 lv.</w:t>
      </w:r>
    </w:p>
    <w:p w:rsidR="00DD268B" w:rsidRPr="00ED7557" w:rsidRDefault="00DD268B" w:rsidP="00DD268B">
      <w:pPr>
        <w:jc w:val="center"/>
        <w:rPr>
          <w:rFonts w:ascii="Times New Roman" w:hAnsi="Times New Roman"/>
          <w:sz w:val="28"/>
          <w:szCs w:val="28"/>
        </w:rPr>
      </w:pPr>
      <w:r w:rsidRPr="00ED7557">
        <w:rPr>
          <w:rFonts w:ascii="Times New Roman" w:hAnsi="Times New Roman"/>
          <w:sz w:val="28"/>
          <w:szCs w:val="28"/>
        </w:rPr>
        <w:t>Accelerated service /10 work days/ - the fee is double.</w:t>
      </w:r>
    </w:p>
    <w:p w:rsidR="00DD268B" w:rsidRDefault="00DD268B" w:rsidP="00DD268B">
      <w:pPr>
        <w:jc w:val="center"/>
        <w:rPr>
          <w:rFonts w:ascii="Times New Roman" w:hAnsi="Times New Roman"/>
          <w:sz w:val="28"/>
          <w:szCs w:val="28"/>
        </w:rPr>
      </w:pPr>
      <w:r w:rsidRPr="00ED7557">
        <w:rPr>
          <w:rFonts w:ascii="Times New Roman" w:hAnsi="Times New Roman"/>
          <w:sz w:val="28"/>
          <w:szCs w:val="28"/>
        </w:rPr>
        <w:t>The fees are determined in Tariff № 4 for the fees collected at the Ministry of Interior.</w:t>
      </w:r>
    </w:p>
    <w:p w:rsidR="00DD268B" w:rsidRPr="00ED7557" w:rsidRDefault="00DD268B" w:rsidP="00DD268B">
      <w:pPr>
        <w:jc w:val="center"/>
        <w:rPr>
          <w:rFonts w:ascii="Times New Roman" w:hAnsi="Times New Roman"/>
          <w:sz w:val="28"/>
          <w:szCs w:val="28"/>
        </w:rPr>
      </w:pPr>
    </w:p>
    <w:p w:rsidR="00DD268B" w:rsidRPr="007128AD" w:rsidRDefault="00DD268B" w:rsidP="00DD268B">
      <w:pPr>
        <w:jc w:val="center"/>
        <w:rPr>
          <w:rFonts w:ascii="Times New Roman" w:hAnsi="Times New Roman"/>
          <w:b/>
          <w:sz w:val="28"/>
          <w:szCs w:val="28"/>
        </w:rPr>
      </w:pPr>
      <w:r w:rsidRPr="007128AD">
        <w:rPr>
          <w:rFonts w:ascii="Times New Roman" w:hAnsi="Times New Roman"/>
          <w:b/>
          <w:sz w:val="28"/>
          <w:szCs w:val="28"/>
        </w:rPr>
        <w:t>Service can be paid by:</w:t>
      </w:r>
    </w:p>
    <w:p w:rsidR="00DD268B" w:rsidRPr="00ED7557" w:rsidRDefault="00DD268B" w:rsidP="00DD268B">
      <w:pPr>
        <w:pStyle w:val="ListParagraph"/>
        <w:numPr>
          <w:ilvl w:val="0"/>
          <w:numId w:val="6"/>
        </w:numPr>
        <w:spacing w:after="160" w:line="259" w:lineRule="auto"/>
        <w:rPr>
          <w:rFonts w:ascii="Times New Roman" w:hAnsi="Times New Roman"/>
          <w:sz w:val="28"/>
          <w:szCs w:val="28"/>
        </w:rPr>
      </w:pPr>
      <w:r w:rsidRPr="00ED7557">
        <w:rPr>
          <w:rFonts w:ascii="Times New Roman" w:hAnsi="Times New Roman"/>
          <w:sz w:val="28"/>
          <w:szCs w:val="28"/>
        </w:rPr>
        <w:t xml:space="preserve">A bank transfer </w:t>
      </w:r>
    </w:p>
    <w:p w:rsidR="00DD268B" w:rsidRPr="00EF556C" w:rsidRDefault="00DD268B" w:rsidP="00DD268B">
      <w:pPr>
        <w:pStyle w:val="ListParagraph"/>
        <w:numPr>
          <w:ilvl w:val="0"/>
          <w:numId w:val="6"/>
        </w:numPr>
        <w:spacing w:after="160" w:line="259" w:lineRule="auto"/>
        <w:rPr>
          <w:rFonts w:ascii="Times New Roman" w:eastAsia="Times New Roman" w:hAnsi="Times New Roman"/>
          <w:color w:val="333333"/>
          <w:sz w:val="28"/>
          <w:szCs w:val="28"/>
          <w:shd w:val="clear" w:color="auto" w:fill="FFFFFF"/>
          <w:lang w:eastAsia="bg-BG"/>
        </w:rPr>
      </w:pPr>
      <w:r w:rsidRPr="00ED7557">
        <w:rPr>
          <w:rFonts w:ascii="Times New Roman" w:hAnsi="Times New Roman"/>
          <w:sz w:val="28"/>
          <w:szCs w:val="28"/>
        </w:rPr>
        <w:t xml:space="preserve">By a bank card, at a desk at an administrative service unit. </w:t>
      </w:r>
    </w:p>
    <w:p w:rsidR="00DD268B" w:rsidRDefault="00DD268B" w:rsidP="00DD268B">
      <w:pPr>
        <w:pStyle w:val="ListParagraph"/>
        <w:ind w:left="1080"/>
        <w:rPr>
          <w:rFonts w:ascii="Times New Roman" w:eastAsia="Times New Roman" w:hAnsi="Times New Roman"/>
          <w:color w:val="333333"/>
          <w:sz w:val="28"/>
          <w:szCs w:val="28"/>
          <w:shd w:val="clear" w:color="auto" w:fill="FFFFFF"/>
          <w:lang w:eastAsia="bg-BG"/>
        </w:rPr>
      </w:pPr>
    </w:p>
    <w:p w:rsidR="00DD268B" w:rsidRDefault="00DD268B" w:rsidP="00DD268B">
      <w:pPr>
        <w:pStyle w:val="ListParagraph"/>
        <w:ind w:left="1080"/>
        <w:rPr>
          <w:rFonts w:ascii="Times New Roman" w:eastAsia="Times New Roman" w:hAnsi="Times New Roman"/>
          <w:color w:val="333333"/>
          <w:sz w:val="28"/>
          <w:szCs w:val="28"/>
          <w:shd w:val="clear" w:color="auto" w:fill="FFFFFF"/>
          <w:lang w:eastAsia="bg-BG"/>
        </w:rPr>
      </w:pPr>
    </w:p>
    <w:p w:rsidR="00DD268B" w:rsidRPr="00EF556C" w:rsidRDefault="00DD268B" w:rsidP="00DD268B">
      <w:pPr>
        <w:pStyle w:val="ListParagraph"/>
        <w:ind w:left="1080"/>
        <w:rPr>
          <w:rFonts w:ascii="Times New Roman" w:eastAsia="Times New Roman" w:hAnsi="Times New Roman"/>
          <w:color w:val="333333"/>
          <w:sz w:val="28"/>
          <w:szCs w:val="28"/>
          <w:shd w:val="clear" w:color="auto" w:fill="FFFFFF"/>
          <w:lang w:eastAsia="bg-BG"/>
        </w:rPr>
      </w:pPr>
    </w:p>
    <w:p w:rsidR="00DD268B" w:rsidRPr="00ED7557" w:rsidRDefault="00DD268B" w:rsidP="00DD268B">
      <w:pPr>
        <w:pStyle w:val="ListParagraph"/>
        <w:widowControl w:val="0"/>
        <w:ind w:left="0"/>
        <w:contextualSpacing w:val="0"/>
        <w:jc w:val="center"/>
        <w:rPr>
          <w:rFonts w:ascii="Times New Roman" w:hAnsi="Times New Roman"/>
          <w:b/>
          <w:sz w:val="32"/>
          <w:szCs w:val="32"/>
        </w:rPr>
      </w:pPr>
      <w:r w:rsidRPr="00ED7557">
        <w:rPr>
          <w:rFonts w:ascii="Times New Roman" w:hAnsi="Times New Roman"/>
          <w:b/>
          <w:sz w:val="32"/>
          <w:szCs w:val="32"/>
        </w:rPr>
        <w:t>Bodies exercising control over the activities of the service provider:</w:t>
      </w:r>
    </w:p>
    <w:p w:rsidR="00DD268B" w:rsidRDefault="00DD268B" w:rsidP="00DD268B">
      <w:pPr>
        <w:pStyle w:val="ListParagraph"/>
        <w:widowControl w:val="0"/>
        <w:ind w:left="0"/>
        <w:contextualSpacing w:val="0"/>
        <w:rPr>
          <w:rFonts w:ascii="Times New Roman" w:hAnsi="Times New Roman"/>
          <w:sz w:val="28"/>
          <w:szCs w:val="28"/>
        </w:rPr>
      </w:pPr>
      <w:r w:rsidRPr="00ED7557">
        <w:rPr>
          <w:rFonts w:ascii="Times New Roman" w:hAnsi="Times New Roman"/>
          <w:sz w:val="28"/>
          <w:szCs w:val="28"/>
        </w:rPr>
        <w:t>The directors of: the Sofia Metropolitan Police Directorate and the Regional Directorates of the Interior; the director of the Bulgarian Identity Documents Directorate“.</w:t>
      </w:r>
    </w:p>
    <w:p w:rsidR="00DD268B" w:rsidRPr="00ED7557" w:rsidRDefault="00DD268B" w:rsidP="00DD268B">
      <w:pPr>
        <w:pStyle w:val="ListParagraph"/>
        <w:widowControl w:val="0"/>
        <w:ind w:left="0"/>
        <w:contextualSpacing w:val="0"/>
        <w:rPr>
          <w:rFonts w:ascii="Times New Roman" w:hAnsi="Times New Roman"/>
          <w:sz w:val="28"/>
          <w:szCs w:val="28"/>
        </w:rPr>
      </w:pPr>
    </w:p>
    <w:p w:rsidR="00DD268B" w:rsidRPr="00ED7557" w:rsidRDefault="00DD268B" w:rsidP="00DD268B">
      <w:pPr>
        <w:pStyle w:val="ListParagraph"/>
        <w:ind w:left="0"/>
        <w:rPr>
          <w:rFonts w:ascii="Times New Roman" w:hAnsi="Times New Roman"/>
          <w:b/>
          <w:sz w:val="28"/>
          <w:szCs w:val="28"/>
        </w:rPr>
      </w:pPr>
    </w:p>
    <w:p w:rsidR="00DD268B" w:rsidRDefault="00DD268B" w:rsidP="00DD268B">
      <w:pPr>
        <w:pStyle w:val="ListParagraph"/>
        <w:ind w:left="0"/>
        <w:jc w:val="center"/>
        <w:rPr>
          <w:rFonts w:ascii="Times New Roman" w:hAnsi="Times New Roman"/>
          <w:b/>
          <w:sz w:val="32"/>
          <w:szCs w:val="32"/>
        </w:rPr>
      </w:pPr>
      <w:r w:rsidRPr="00EF556C">
        <w:rPr>
          <w:rFonts w:ascii="Times New Roman" w:hAnsi="Times New Roman"/>
          <w:b/>
          <w:sz w:val="32"/>
          <w:szCs w:val="32"/>
        </w:rPr>
        <w:t>Order and terms for appealing the acts of the authority providing the service:</w:t>
      </w:r>
    </w:p>
    <w:p w:rsidR="00DD268B" w:rsidRPr="00EF556C" w:rsidRDefault="00DD268B" w:rsidP="00DD268B">
      <w:pPr>
        <w:pStyle w:val="ListParagraph"/>
        <w:ind w:left="0"/>
        <w:jc w:val="center"/>
        <w:rPr>
          <w:rFonts w:ascii="Times New Roman" w:hAnsi="Times New Roman"/>
          <w:b/>
          <w:sz w:val="32"/>
          <w:szCs w:val="32"/>
        </w:rPr>
      </w:pPr>
    </w:p>
    <w:p w:rsidR="00DD268B" w:rsidRPr="00ED7557" w:rsidRDefault="00DD268B" w:rsidP="00DD268B">
      <w:pPr>
        <w:pStyle w:val="ListParagraph"/>
        <w:ind w:left="0"/>
        <w:rPr>
          <w:rFonts w:ascii="Times New Roman" w:hAnsi="Times New Roman"/>
          <w:sz w:val="28"/>
          <w:szCs w:val="28"/>
        </w:rPr>
      </w:pPr>
      <w:r w:rsidRPr="00ED7557">
        <w:rPr>
          <w:rFonts w:ascii="Times New Roman" w:hAnsi="Times New Roman"/>
          <w:sz w:val="28"/>
          <w:szCs w:val="28"/>
        </w:rPr>
        <w:t>Pursuant to the</w:t>
      </w:r>
      <w:r w:rsidRPr="00ED7557">
        <w:rPr>
          <w:rFonts w:ascii="Times New Roman" w:hAnsi="Times New Roman"/>
          <w:b/>
          <w:sz w:val="28"/>
          <w:szCs w:val="28"/>
        </w:rPr>
        <w:t xml:space="preserve"> </w:t>
      </w:r>
      <w:r w:rsidRPr="00ED7557">
        <w:rPr>
          <w:rFonts w:ascii="Times New Roman" w:hAnsi="Times New Roman"/>
          <w:sz w:val="28"/>
          <w:szCs w:val="28"/>
        </w:rPr>
        <w:t>terms and stipulations envisaged in the</w:t>
      </w:r>
      <w:r w:rsidRPr="00ED7557">
        <w:rPr>
          <w:rFonts w:ascii="Times New Roman" w:hAnsi="Times New Roman"/>
          <w:b/>
          <w:sz w:val="28"/>
          <w:szCs w:val="28"/>
        </w:rPr>
        <w:t xml:space="preserve"> </w:t>
      </w:r>
      <w:r w:rsidRPr="00ED7557">
        <w:rPr>
          <w:rFonts w:ascii="Times New Roman" w:hAnsi="Times New Roman"/>
          <w:sz w:val="28"/>
          <w:szCs w:val="28"/>
        </w:rPr>
        <w:t>Administrative Procedure Code.</w:t>
      </w:r>
    </w:p>
    <w:p w:rsidR="00DD268B" w:rsidRDefault="00DD268B" w:rsidP="00DD268B">
      <w:pPr>
        <w:pStyle w:val="ListParagraph"/>
        <w:ind w:left="0"/>
        <w:rPr>
          <w:rFonts w:ascii="Times New Roman" w:hAnsi="Times New Roman"/>
          <w:b/>
          <w:sz w:val="28"/>
          <w:szCs w:val="28"/>
        </w:rPr>
      </w:pPr>
    </w:p>
    <w:p w:rsidR="00DD268B" w:rsidRPr="00ED7557" w:rsidRDefault="00DD268B" w:rsidP="00DD268B">
      <w:pPr>
        <w:pStyle w:val="ListParagraph"/>
        <w:ind w:left="0"/>
        <w:rPr>
          <w:rFonts w:ascii="Times New Roman" w:hAnsi="Times New Roman"/>
          <w:b/>
          <w:sz w:val="28"/>
          <w:szCs w:val="28"/>
        </w:rPr>
      </w:pPr>
    </w:p>
    <w:p w:rsidR="00DD268B" w:rsidRDefault="00DD268B" w:rsidP="00DD268B">
      <w:pPr>
        <w:pStyle w:val="ListParagraph"/>
        <w:ind w:left="0"/>
        <w:jc w:val="center"/>
        <w:rPr>
          <w:rFonts w:ascii="Times New Roman" w:hAnsi="Times New Roman"/>
          <w:sz w:val="28"/>
          <w:szCs w:val="28"/>
        </w:rPr>
      </w:pPr>
      <w:r w:rsidRPr="00EF556C">
        <w:rPr>
          <w:rFonts w:ascii="Times New Roman" w:hAnsi="Times New Roman"/>
          <w:b/>
          <w:sz w:val="32"/>
          <w:szCs w:val="32"/>
        </w:rPr>
        <w:t>Email address for proposals</w:t>
      </w:r>
    </w:p>
    <w:p w:rsidR="00DD268B" w:rsidRPr="00ED7557" w:rsidRDefault="00EF1D49" w:rsidP="00DD268B">
      <w:pPr>
        <w:pStyle w:val="ListParagraph"/>
        <w:ind w:left="0"/>
        <w:jc w:val="center"/>
        <w:rPr>
          <w:rFonts w:ascii="Times New Roman" w:hAnsi="Times New Roman"/>
          <w:b/>
          <w:sz w:val="28"/>
          <w:szCs w:val="28"/>
        </w:rPr>
      </w:pPr>
      <w:hyperlink r:id="rId41" w:history="1">
        <w:r w:rsidR="00DD268B" w:rsidRPr="00ED7557">
          <w:rPr>
            <w:rStyle w:val="Hyperlink"/>
            <w:rFonts w:ascii="Times New Roman" w:hAnsi="Times New Roman"/>
            <w:szCs w:val="28"/>
          </w:rPr>
          <w:t>int.151@mvr.bg</w:t>
        </w:r>
      </w:hyperlink>
    </w:p>
    <w:p w:rsidR="00DD268B" w:rsidRDefault="00DD268B" w:rsidP="00DD268B">
      <w:pPr>
        <w:pStyle w:val="ListParagraph"/>
        <w:ind w:left="0"/>
        <w:jc w:val="center"/>
        <w:rPr>
          <w:rFonts w:ascii="Times New Roman" w:hAnsi="Times New Roman"/>
          <w:b/>
          <w:sz w:val="28"/>
          <w:szCs w:val="28"/>
        </w:rPr>
      </w:pPr>
    </w:p>
    <w:p w:rsidR="00DD268B" w:rsidRPr="00ED7557" w:rsidRDefault="00DD268B" w:rsidP="00DD268B">
      <w:pPr>
        <w:pStyle w:val="ListParagraph"/>
        <w:ind w:left="0"/>
        <w:jc w:val="center"/>
        <w:rPr>
          <w:rFonts w:ascii="Times New Roman" w:hAnsi="Times New Roman"/>
          <w:b/>
          <w:sz w:val="28"/>
          <w:szCs w:val="28"/>
        </w:rPr>
      </w:pPr>
    </w:p>
    <w:p w:rsidR="00DD268B" w:rsidRPr="00EF556C" w:rsidRDefault="00DD268B" w:rsidP="00DD268B">
      <w:pPr>
        <w:pStyle w:val="ListParagraph"/>
        <w:ind w:left="0"/>
        <w:jc w:val="center"/>
        <w:rPr>
          <w:rFonts w:ascii="Times New Roman" w:hAnsi="Times New Roman"/>
          <w:b/>
          <w:sz w:val="32"/>
          <w:szCs w:val="32"/>
        </w:rPr>
      </w:pPr>
      <w:r w:rsidRPr="00EF556C">
        <w:rPr>
          <w:rFonts w:ascii="Times New Roman" w:hAnsi="Times New Roman"/>
          <w:b/>
          <w:sz w:val="32"/>
          <w:szCs w:val="32"/>
        </w:rPr>
        <w:t>How to receive feedback on the service:</w:t>
      </w:r>
    </w:p>
    <w:p w:rsidR="00DD268B" w:rsidRPr="00ED7557" w:rsidRDefault="00DD268B" w:rsidP="00DD268B">
      <w:pPr>
        <w:spacing w:after="150" w:line="343" w:lineRule="atLeast"/>
        <w:rPr>
          <w:rFonts w:ascii="Times New Roman" w:hAnsi="Times New Roman"/>
          <w:sz w:val="28"/>
          <w:szCs w:val="28"/>
        </w:rPr>
      </w:pPr>
      <w:r w:rsidRPr="00ED7557">
        <w:rPr>
          <w:rFonts w:ascii="Times New Roman" w:hAnsi="Times New Roman"/>
          <w:sz w:val="28"/>
          <w:szCs w:val="28"/>
        </w:rPr>
        <w:t>The applicant shall receive their identity document in person or through their proxy, authorized representative or director of the specialized institution from the Bulgarian Identity Documents Unit where the application was filed, depending on the type of the requested service (regular or quick) an paid state tax. Applicants must return their previous documents /if available/ upon the receipt of the new document.</w:t>
      </w:r>
    </w:p>
    <w:p w:rsidR="00DC59DA" w:rsidRPr="00DC59DA" w:rsidRDefault="00DC59DA" w:rsidP="00621C3C">
      <w:pPr>
        <w:spacing w:line="320" w:lineRule="exact"/>
        <w:ind w:firstLine="851"/>
        <w:rPr>
          <w:rFonts w:ascii="Times New Roman" w:hAnsi="Times New Roman"/>
          <w:sz w:val="28"/>
          <w:szCs w:val="28"/>
          <w:lang w:val="en-US"/>
        </w:rPr>
      </w:pPr>
    </w:p>
    <w:sectPr w:rsidR="00DC59DA" w:rsidRPr="00DC59DA" w:rsidSect="00FC67BB">
      <w:footerReference w:type="default" r:id="rId42"/>
      <w:pgSz w:w="11906" w:h="16838"/>
      <w:pgMar w:top="1135" w:right="849"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D49" w:rsidRDefault="00EF1D49" w:rsidP="0023713D">
      <w:r>
        <w:separator/>
      </w:r>
    </w:p>
  </w:endnote>
  <w:endnote w:type="continuationSeparator" w:id="0">
    <w:p w:rsidR="00EF1D49" w:rsidRDefault="00EF1D49" w:rsidP="00237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msCyrNew">
    <w:altName w:val="Times New Roman"/>
    <w:panose1 w:val="02020603050405020304"/>
    <w:charset w:val="00"/>
    <w:family w:val="roman"/>
    <w:pitch w:val="variable"/>
    <w:sig w:usb0="00000285" w:usb1="000000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097280"/>
      <w:docPartObj>
        <w:docPartGallery w:val="Page Numbers (Bottom of Page)"/>
        <w:docPartUnique/>
      </w:docPartObj>
    </w:sdtPr>
    <w:sdtEndPr/>
    <w:sdtContent>
      <w:p w:rsidR="0023713D" w:rsidRDefault="0023713D">
        <w:pPr>
          <w:pStyle w:val="Footer"/>
          <w:jc w:val="right"/>
        </w:pPr>
        <w:r>
          <w:fldChar w:fldCharType="begin"/>
        </w:r>
        <w:r>
          <w:instrText>PAGE   \* MERGEFORMAT</w:instrText>
        </w:r>
        <w:r>
          <w:fldChar w:fldCharType="separate"/>
        </w:r>
        <w:r w:rsidR="000F014F">
          <w:rPr>
            <w:noProof/>
          </w:rPr>
          <w:t>3</w:t>
        </w:r>
        <w:r>
          <w:fldChar w:fldCharType="end"/>
        </w:r>
      </w:p>
    </w:sdtContent>
  </w:sdt>
  <w:p w:rsidR="0023713D" w:rsidRDefault="00237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D49" w:rsidRDefault="00EF1D49" w:rsidP="0023713D">
      <w:r>
        <w:separator/>
      </w:r>
    </w:p>
  </w:footnote>
  <w:footnote w:type="continuationSeparator" w:id="0">
    <w:p w:rsidR="00EF1D49" w:rsidRDefault="00EF1D49" w:rsidP="00237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716"/>
    <w:multiLevelType w:val="hybridMultilevel"/>
    <w:tmpl w:val="2A960DA8"/>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0DE46DB"/>
    <w:multiLevelType w:val="hybridMultilevel"/>
    <w:tmpl w:val="FA2AD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437EA"/>
    <w:multiLevelType w:val="hybridMultilevel"/>
    <w:tmpl w:val="6978A71A"/>
    <w:lvl w:ilvl="0" w:tplc="A0EAD0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D0224A"/>
    <w:multiLevelType w:val="hybridMultilevel"/>
    <w:tmpl w:val="E6165800"/>
    <w:lvl w:ilvl="0" w:tplc="8504718E">
      <w:start w:val="1537"/>
      <w:numFmt w:val="bullet"/>
      <w:lvlText w:val="-"/>
      <w:lvlJc w:val="left"/>
      <w:pPr>
        <w:ind w:left="360" w:hanging="360"/>
      </w:pPr>
      <w:rPr>
        <w:rFonts w:ascii="Times New Roman" w:eastAsia="Calibri"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 w15:restartNumberingAfterBreak="0">
    <w:nsid w:val="44343073"/>
    <w:multiLevelType w:val="hybridMultilevel"/>
    <w:tmpl w:val="6C4E707E"/>
    <w:lvl w:ilvl="0" w:tplc="CBF4DCA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36F37"/>
    <w:multiLevelType w:val="hybridMultilevel"/>
    <w:tmpl w:val="BC1C2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CD60E3"/>
    <w:multiLevelType w:val="hybridMultilevel"/>
    <w:tmpl w:val="F8B017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78372303"/>
    <w:multiLevelType w:val="hybridMultilevel"/>
    <w:tmpl w:val="FEE2CBCA"/>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42E"/>
    <w:rsid w:val="00002B7D"/>
    <w:rsid w:val="00017575"/>
    <w:rsid w:val="0003324E"/>
    <w:rsid w:val="00040541"/>
    <w:rsid w:val="00045EA0"/>
    <w:rsid w:val="000667AA"/>
    <w:rsid w:val="0007695A"/>
    <w:rsid w:val="000A634B"/>
    <w:rsid w:val="000F014F"/>
    <w:rsid w:val="001058BC"/>
    <w:rsid w:val="00115C07"/>
    <w:rsid w:val="00133BED"/>
    <w:rsid w:val="001449B2"/>
    <w:rsid w:val="00153B10"/>
    <w:rsid w:val="0016030C"/>
    <w:rsid w:val="00180789"/>
    <w:rsid w:val="0018391A"/>
    <w:rsid w:val="00183A77"/>
    <w:rsid w:val="001B431A"/>
    <w:rsid w:val="001E6909"/>
    <w:rsid w:val="00205DE7"/>
    <w:rsid w:val="0022509F"/>
    <w:rsid w:val="00226AD1"/>
    <w:rsid w:val="00236910"/>
    <w:rsid w:val="0023713D"/>
    <w:rsid w:val="002451F8"/>
    <w:rsid w:val="00256FC1"/>
    <w:rsid w:val="00270BAD"/>
    <w:rsid w:val="002715E5"/>
    <w:rsid w:val="00281A0C"/>
    <w:rsid w:val="0029116B"/>
    <w:rsid w:val="002A0B70"/>
    <w:rsid w:val="002B402B"/>
    <w:rsid w:val="002F1781"/>
    <w:rsid w:val="00324D71"/>
    <w:rsid w:val="0033132F"/>
    <w:rsid w:val="00343F95"/>
    <w:rsid w:val="00356F2B"/>
    <w:rsid w:val="003635FB"/>
    <w:rsid w:val="00377C13"/>
    <w:rsid w:val="00394FC9"/>
    <w:rsid w:val="003A1A11"/>
    <w:rsid w:val="003A1BBF"/>
    <w:rsid w:val="003C3238"/>
    <w:rsid w:val="003D1CC3"/>
    <w:rsid w:val="003D3307"/>
    <w:rsid w:val="003E1A4C"/>
    <w:rsid w:val="00410778"/>
    <w:rsid w:val="00410F5B"/>
    <w:rsid w:val="0041580B"/>
    <w:rsid w:val="0044243E"/>
    <w:rsid w:val="0044278B"/>
    <w:rsid w:val="00445469"/>
    <w:rsid w:val="004802E2"/>
    <w:rsid w:val="004A056C"/>
    <w:rsid w:val="004A7E87"/>
    <w:rsid w:val="004B01F5"/>
    <w:rsid w:val="004C267B"/>
    <w:rsid w:val="004C2F57"/>
    <w:rsid w:val="004D13BD"/>
    <w:rsid w:val="00511E6B"/>
    <w:rsid w:val="00547C1E"/>
    <w:rsid w:val="0058751C"/>
    <w:rsid w:val="005D2A64"/>
    <w:rsid w:val="005F3B92"/>
    <w:rsid w:val="005F5B1F"/>
    <w:rsid w:val="00621C3C"/>
    <w:rsid w:val="0062216F"/>
    <w:rsid w:val="006250F0"/>
    <w:rsid w:val="0063444C"/>
    <w:rsid w:val="00656059"/>
    <w:rsid w:val="0067442E"/>
    <w:rsid w:val="00693145"/>
    <w:rsid w:val="006A081F"/>
    <w:rsid w:val="006B5814"/>
    <w:rsid w:val="006C70AB"/>
    <w:rsid w:val="006C70B2"/>
    <w:rsid w:val="006F308D"/>
    <w:rsid w:val="00734E00"/>
    <w:rsid w:val="0074157A"/>
    <w:rsid w:val="00742D04"/>
    <w:rsid w:val="00745381"/>
    <w:rsid w:val="0075366B"/>
    <w:rsid w:val="00795088"/>
    <w:rsid w:val="007A0725"/>
    <w:rsid w:val="007B2A1E"/>
    <w:rsid w:val="007B30FB"/>
    <w:rsid w:val="007C08F1"/>
    <w:rsid w:val="007D1A6F"/>
    <w:rsid w:val="007E1BBC"/>
    <w:rsid w:val="007F777F"/>
    <w:rsid w:val="008115CC"/>
    <w:rsid w:val="00826DFF"/>
    <w:rsid w:val="00832249"/>
    <w:rsid w:val="00882767"/>
    <w:rsid w:val="00890188"/>
    <w:rsid w:val="00891843"/>
    <w:rsid w:val="00892CB1"/>
    <w:rsid w:val="008A1636"/>
    <w:rsid w:val="008B6013"/>
    <w:rsid w:val="00913D9A"/>
    <w:rsid w:val="00936F6E"/>
    <w:rsid w:val="009544BA"/>
    <w:rsid w:val="00963BD2"/>
    <w:rsid w:val="009746EC"/>
    <w:rsid w:val="00993B7B"/>
    <w:rsid w:val="00993EA5"/>
    <w:rsid w:val="009A34E4"/>
    <w:rsid w:val="009A6489"/>
    <w:rsid w:val="009C21FE"/>
    <w:rsid w:val="009F31A0"/>
    <w:rsid w:val="009F75F7"/>
    <w:rsid w:val="00A0166F"/>
    <w:rsid w:val="00A1389E"/>
    <w:rsid w:val="00A33041"/>
    <w:rsid w:val="00A42DC0"/>
    <w:rsid w:val="00A50A4D"/>
    <w:rsid w:val="00A547D6"/>
    <w:rsid w:val="00A561E9"/>
    <w:rsid w:val="00A62EB9"/>
    <w:rsid w:val="00A67212"/>
    <w:rsid w:val="00A7068E"/>
    <w:rsid w:val="00A83756"/>
    <w:rsid w:val="00AA6D26"/>
    <w:rsid w:val="00B03944"/>
    <w:rsid w:val="00B05450"/>
    <w:rsid w:val="00B154F7"/>
    <w:rsid w:val="00B171B4"/>
    <w:rsid w:val="00B35B4B"/>
    <w:rsid w:val="00B426FE"/>
    <w:rsid w:val="00B56765"/>
    <w:rsid w:val="00B7721E"/>
    <w:rsid w:val="00B81F82"/>
    <w:rsid w:val="00BA0B6A"/>
    <w:rsid w:val="00BA149E"/>
    <w:rsid w:val="00BB5B64"/>
    <w:rsid w:val="00BB6A4A"/>
    <w:rsid w:val="00BC5345"/>
    <w:rsid w:val="00BC74D0"/>
    <w:rsid w:val="00BD026F"/>
    <w:rsid w:val="00BE2230"/>
    <w:rsid w:val="00BF355D"/>
    <w:rsid w:val="00C1079B"/>
    <w:rsid w:val="00C15D3E"/>
    <w:rsid w:val="00CA1042"/>
    <w:rsid w:val="00CB223F"/>
    <w:rsid w:val="00D03279"/>
    <w:rsid w:val="00D04927"/>
    <w:rsid w:val="00D304B2"/>
    <w:rsid w:val="00D33975"/>
    <w:rsid w:val="00D64857"/>
    <w:rsid w:val="00DB419B"/>
    <w:rsid w:val="00DC4C96"/>
    <w:rsid w:val="00DC59DA"/>
    <w:rsid w:val="00DD268B"/>
    <w:rsid w:val="00DE11A5"/>
    <w:rsid w:val="00DE575C"/>
    <w:rsid w:val="00E1523C"/>
    <w:rsid w:val="00E24F08"/>
    <w:rsid w:val="00E63AED"/>
    <w:rsid w:val="00E66632"/>
    <w:rsid w:val="00E7277B"/>
    <w:rsid w:val="00E77662"/>
    <w:rsid w:val="00E82C4C"/>
    <w:rsid w:val="00E93EF9"/>
    <w:rsid w:val="00EA5944"/>
    <w:rsid w:val="00EC6F1E"/>
    <w:rsid w:val="00EF1D49"/>
    <w:rsid w:val="00F01DAB"/>
    <w:rsid w:val="00F070AA"/>
    <w:rsid w:val="00F43A7E"/>
    <w:rsid w:val="00F548D0"/>
    <w:rsid w:val="00F6140C"/>
    <w:rsid w:val="00F85007"/>
    <w:rsid w:val="00FC67BB"/>
    <w:rsid w:val="00FE494F"/>
    <w:rsid w:val="00FE65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D129F"/>
  <w15:docId w15:val="{164E42D7-3499-451D-8778-E38FFAA8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C96"/>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C96"/>
    <w:pPr>
      <w:ind w:left="720"/>
      <w:contextualSpacing/>
    </w:pPr>
  </w:style>
  <w:style w:type="character" w:styleId="Hyperlink">
    <w:name w:val="Hyperlink"/>
    <w:basedOn w:val="DefaultParagraphFont"/>
    <w:uiPriority w:val="99"/>
    <w:unhideWhenUsed/>
    <w:rsid w:val="00DC4C96"/>
    <w:rPr>
      <w:color w:val="0563C1" w:themeColor="hyperlink"/>
      <w:u w:val="single"/>
    </w:rPr>
  </w:style>
  <w:style w:type="character" w:styleId="Strong">
    <w:name w:val="Strong"/>
    <w:basedOn w:val="DefaultParagraphFont"/>
    <w:qFormat/>
    <w:rsid w:val="00DC4C96"/>
    <w:rPr>
      <w:b/>
      <w:bCs/>
      <w:i w:val="0"/>
      <w:iCs w:val="0"/>
    </w:rPr>
  </w:style>
  <w:style w:type="paragraph" w:styleId="NormalWeb">
    <w:name w:val="Normal (Web)"/>
    <w:basedOn w:val="Normal"/>
    <w:rsid w:val="00DC4C96"/>
    <w:pPr>
      <w:jc w:val="left"/>
    </w:pPr>
    <w:rPr>
      <w:rFonts w:ascii="Verdana" w:eastAsia="Times New Roman" w:hAnsi="Verdana"/>
      <w:color w:val="000000"/>
      <w:sz w:val="17"/>
      <w:szCs w:val="17"/>
      <w:lang w:eastAsia="bg-BG"/>
    </w:rPr>
  </w:style>
  <w:style w:type="paragraph" w:styleId="BodyTextIndent2">
    <w:name w:val="Body Text Indent 2"/>
    <w:basedOn w:val="Normal"/>
    <w:link w:val="BodyTextIndent2Char"/>
    <w:rsid w:val="00DC4C96"/>
    <w:pPr>
      <w:spacing w:line="360" w:lineRule="auto"/>
      <w:ind w:right="-3" w:firstLine="720"/>
    </w:pPr>
    <w:rPr>
      <w:rFonts w:ascii="TmsCyrNew" w:eastAsia="Times New Roman" w:hAnsi="TmsCyrNew"/>
      <w:sz w:val="28"/>
      <w:szCs w:val="20"/>
    </w:rPr>
  </w:style>
  <w:style w:type="character" w:customStyle="1" w:styleId="BodyTextIndent2Char">
    <w:name w:val="Body Text Indent 2 Char"/>
    <w:basedOn w:val="DefaultParagraphFont"/>
    <w:link w:val="BodyTextIndent2"/>
    <w:rsid w:val="00DC4C96"/>
    <w:rPr>
      <w:rFonts w:ascii="TmsCyrNew" w:eastAsia="Times New Roman" w:hAnsi="TmsCyrNew" w:cs="Times New Roman"/>
      <w:sz w:val="28"/>
      <w:szCs w:val="20"/>
    </w:rPr>
  </w:style>
  <w:style w:type="paragraph" w:styleId="Header">
    <w:name w:val="header"/>
    <w:basedOn w:val="Normal"/>
    <w:link w:val="HeaderChar"/>
    <w:uiPriority w:val="99"/>
    <w:unhideWhenUsed/>
    <w:rsid w:val="0023713D"/>
    <w:pPr>
      <w:tabs>
        <w:tab w:val="center" w:pos="4536"/>
        <w:tab w:val="right" w:pos="9072"/>
      </w:tabs>
    </w:pPr>
  </w:style>
  <w:style w:type="character" w:customStyle="1" w:styleId="HeaderChar">
    <w:name w:val="Header Char"/>
    <w:basedOn w:val="DefaultParagraphFont"/>
    <w:link w:val="Header"/>
    <w:uiPriority w:val="99"/>
    <w:rsid w:val="0023713D"/>
    <w:rPr>
      <w:rFonts w:ascii="Calibri" w:eastAsia="Calibri" w:hAnsi="Calibri" w:cs="Times New Roman"/>
    </w:rPr>
  </w:style>
  <w:style w:type="paragraph" w:styleId="Footer">
    <w:name w:val="footer"/>
    <w:basedOn w:val="Normal"/>
    <w:link w:val="FooterChar"/>
    <w:uiPriority w:val="99"/>
    <w:unhideWhenUsed/>
    <w:rsid w:val="0023713D"/>
    <w:pPr>
      <w:tabs>
        <w:tab w:val="center" w:pos="4536"/>
        <w:tab w:val="right" w:pos="9072"/>
      </w:tabs>
    </w:pPr>
  </w:style>
  <w:style w:type="character" w:customStyle="1" w:styleId="FooterChar">
    <w:name w:val="Footer Char"/>
    <w:basedOn w:val="DefaultParagraphFont"/>
    <w:link w:val="Footer"/>
    <w:uiPriority w:val="99"/>
    <w:rsid w:val="0023713D"/>
    <w:rPr>
      <w:rFonts w:ascii="Calibri" w:eastAsia="Calibri" w:hAnsi="Calibri" w:cs="Times New Roman"/>
    </w:rPr>
  </w:style>
  <w:style w:type="character" w:styleId="FollowedHyperlink">
    <w:name w:val="FollowedHyperlink"/>
    <w:basedOn w:val="DefaultParagraphFont"/>
    <w:uiPriority w:val="99"/>
    <w:semiHidden/>
    <w:unhideWhenUsed/>
    <w:rsid w:val="00B054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slugi.mvr.bg/ESP.Web.Portal/Services/Index" TargetMode="External"/><Relationship Id="rId13" Type="http://schemas.openxmlformats.org/officeDocument/2006/relationships/hyperlink" Target="mailto:blagoevgrad@mvr.bg" TargetMode="External"/><Relationship Id="rId18" Type="http://schemas.openxmlformats.org/officeDocument/2006/relationships/hyperlink" Target="mailto:Vratza@mvr.bg" TargetMode="External"/><Relationship Id="rId26" Type="http://schemas.openxmlformats.org/officeDocument/2006/relationships/hyperlink" Target="mailto:pernik@mvr.bg" TargetMode="External"/><Relationship Id="rId39" Type="http://schemas.openxmlformats.org/officeDocument/2006/relationships/hyperlink" Target="mailto:sdvr@mvr.bg" TargetMode="External"/><Relationship Id="rId3" Type="http://schemas.openxmlformats.org/officeDocument/2006/relationships/styles" Target="styles.xml"/><Relationship Id="rId21" Type="http://schemas.openxmlformats.org/officeDocument/2006/relationships/hyperlink" Target="mailto:kardjali@mvr.bg" TargetMode="External"/><Relationship Id="rId34" Type="http://schemas.openxmlformats.org/officeDocument/2006/relationships/hyperlink" Target="mailto:odmvr-sofia@mvr.bg"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slugi.mvr.bg/%20ESP.Web.Portal/Services/Index" TargetMode="External"/><Relationship Id="rId17" Type="http://schemas.openxmlformats.org/officeDocument/2006/relationships/hyperlink" Target="mailto:vidin@mvr.bg" TargetMode="External"/><Relationship Id="rId25" Type="http://schemas.openxmlformats.org/officeDocument/2006/relationships/hyperlink" Target="mailto:pazardjik@mvr.bg" TargetMode="External"/><Relationship Id="rId33" Type="http://schemas.openxmlformats.org/officeDocument/2006/relationships/hyperlink" Target="mailto:smolyan@mvr.bg" TargetMode="External"/><Relationship Id="rId38" Type="http://schemas.openxmlformats.org/officeDocument/2006/relationships/hyperlink" Target="mailto:yambol@mvr.bg" TargetMode="External"/><Relationship Id="rId2" Type="http://schemas.openxmlformats.org/officeDocument/2006/relationships/numbering" Target="numbering.xml"/><Relationship Id="rId16" Type="http://schemas.openxmlformats.org/officeDocument/2006/relationships/hyperlink" Target="mailto:velikotarnovo@mvr.bg" TargetMode="External"/><Relationship Id="rId20" Type="http://schemas.openxmlformats.org/officeDocument/2006/relationships/hyperlink" Target="mailto:Dobrich@mvr.bg" TargetMode="External"/><Relationship Id="rId29" Type="http://schemas.openxmlformats.org/officeDocument/2006/relationships/hyperlink" Target="mailto:od_razgrad@mvr.bg" TargetMode="External"/><Relationship Id="rId41" Type="http://schemas.openxmlformats.org/officeDocument/2006/relationships/hyperlink" Target="mailto:int.151@mvr.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mvr.mvr.bg/dbds/%D0%B4%D0%B5%D0%B9%D0%BD%D0%BE%D1%81%D1%82%D0%B8/%D1%82%D0%B0%D0%BA%D1%81%D0%B8-%D0%B8-%D0%B1%D0%B0%D0%BD%D0%BA%D0%BE%D0%B2%D0%B8-%D1%81%D0%BC%D0%B5%D1%82%D0%BA%D0%B8/nachini_plashtane" TargetMode="External"/><Relationship Id="rId24" Type="http://schemas.openxmlformats.org/officeDocument/2006/relationships/hyperlink" Target="mailto:montana@mvr.bg" TargetMode="External"/><Relationship Id="rId32" Type="http://schemas.openxmlformats.org/officeDocument/2006/relationships/hyperlink" Target="mailto:sliven@mvr.bg" TargetMode="External"/><Relationship Id="rId37" Type="http://schemas.openxmlformats.org/officeDocument/2006/relationships/hyperlink" Target="mailto:haskovo@mvr.bg" TargetMode="External"/><Relationship Id="rId40" Type="http://schemas.openxmlformats.org/officeDocument/2006/relationships/hyperlink" Target="mailto:shumen@mvr.bg" TargetMode="External"/><Relationship Id="rId5" Type="http://schemas.openxmlformats.org/officeDocument/2006/relationships/webSettings" Target="webSettings.xml"/><Relationship Id="rId15" Type="http://schemas.openxmlformats.org/officeDocument/2006/relationships/hyperlink" Target="mailto:varna@mvr.bg" TargetMode="External"/><Relationship Id="rId23" Type="http://schemas.openxmlformats.org/officeDocument/2006/relationships/hyperlink" Target="mailto:lovech@mvr.bg" TargetMode="External"/><Relationship Id="rId28" Type="http://schemas.openxmlformats.org/officeDocument/2006/relationships/hyperlink" Target="mailto:Press-Plovdiv@mvr.bg" TargetMode="External"/><Relationship Id="rId36" Type="http://schemas.openxmlformats.org/officeDocument/2006/relationships/hyperlink" Target="mailto:targovishte@mvr.bg" TargetMode="External"/><Relationship Id="rId10" Type="http://schemas.openxmlformats.org/officeDocument/2006/relationships/hyperlink" Target="http://publicmvr.mvr.bg/dbds/%D0%B4%D0%B5%D0%B9%D0%BD%D0%BE%D1%81%D1%82%D0%B8/%D1%82%D0%B0%D0%BA%D1%81%D0%B8-%D0%B8-%D0%B1%D0%B0%D0%BD%D0%BA%D0%BE%D0%B2%D0%B8-%D1%81%D0%BC%D0%B5%D1%82%D0%BA%D0%B8/nachini_plashtane" TargetMode="External"/><Relationship Id="rId19" Type="http://schemas.openxmlformats.org/officeDocument/2006/relationships/hyperlink" Target="mailto:gabrovo@mvr.bg" TargetMode="External"/><Relationship Id="rId31" Type="http://schemas.openxmlformats.org/officeDocument/2006/relationships/hyperlink" Target="mailto:silistra@mvr.b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slugi.mvr.bg/%20ESP.Web.Portal/%20Services/Index" TargetMode="External"/><Relationship Id="rId14" Type="http://schemas.openxmlformats.org/officeDocument/2006/relationships/hyperlink" Target="mailto:press.burgas@mvr.bg" TargetMode="External"/><Relationship Id="rId22" Type="http://schemas.openxmlformats.org/officeDocument/2006/relationships/hyperlink" Target="mailto:ODMVR_KN@mvr.bg" TargetMode="External"/><Relationship Id="rId27" Type="http://schemas.openxmlformats.org/officeDocument/2006/relationships/hyperlink" Target="mailto:pleven@mvr.bg" TargetMode="External"/><Relationship Id="rId30" Type="http://schemas.openxmlformats.org/officeDocument/2006/relationships/hyperlink" Target="mailto:odmvrruse@mvr.bg" TargetMode="External"/><Relationship Id="rId35" Type="http://schemas.openxmlformats.org/officeDocument/2006/relationships/hyperlink" Target="mailto:stara_zagora@mvr.bg"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6D6CC-460A-4540-BC19-EA2A40A04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7800</Words>
  <Characters>44465</Characters>
  <Application>Microsoft Office Word</Application>
  <DocSecurity>0</DocSecurity>
  <Lines>370</Lines>
  <Paragraphs>104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Evgeniya R. Petrova</dc:creator>
  <cp:keywords/>
  <dc:description/>
  <cp:lastModifiedBy>Мария Тодорова Багрева</cp:lastModifiedBy>
  <cp:revision>2</cp:revision>
  <cp:lastPrinted>2018-10-24T07:52:00Z</cp:lastPrinted>
  <dcterms:created xsi:type="dcterms:W3CDTF">2026-09-10T06:36:00Z</dcterms:created>
  <dcterms:modified xsi:type="dcterms:W3CDTF">2026-09-10T06:36:00Z</dcterms:modified>
</cp:coreProperties>
</file>