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7F" w:rsidRPr="00FF6D50" w:rsidRDefault="00505513" w:rsidP="00FF6D5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FF6D5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ИЗДАВАНЕ НА </w:t>
      </w:r>
      <w:r w:rsidR="00372085" w:rsidRPr="00FF6D5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ДОКУМЕНТ ЗА ПРЕБИВАВАНЕ НА ГРАЖДАНИ НА </w:t>
      </w:r>
      <w:r w:rsidRPr="00FF6D50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ЕС</w:t>
      </w:r>
      <w:r w:rsidR="00372085" w:rsidRPr="00FF6D50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–</w:t>
      </w:r>
      <w:r w:rsidR="00513B9F" w:rsidRPr="00FF6D50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УДОСТОВЕРЕНИЕ</w:t>
      </w:r>
      <w:r w:rsidR="00372085" w:rsidRPr="00FF6D50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ЗА ПРОДЪЛЖИТЕЛНО ИЛИ ПОСТОЯННО ПРЕБИВАВАНЕ</w:t>
      </w:r>
    </w:p>
    <w:p w:rsidR="003B3D7F" w:rsidRPr="008644C6" w:rsidRDefault="003B3D7F" w:rsidP="00BB43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9700A8" w:rsidRDefault="009700A8" w:rsidP="009700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 и директорите на ОДМВР.</w:t>
      </w:r>
    </w:p>
    <w:p w:rsidR="009700A8" w:rsidRDefault="009700A8" w:rsidP="009700A8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„Миграция“, гр.София бул.</w:t>
      </w:r>
      <w:proofErr w:type="spellStart"/>
      <w:r>
        <w:rPr>
          <w:rFonts w:ascii="Times New Roman" w:hAnsi="Times New Roman" w:cs="Times New Roman"/>
          <w:sz w:val="24"/>
          <w:szCs w:val="24"/>
        </w:rPr>
        <w:t>Кн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.Мария Луиза 48, </w:t>
      </w:r>
      <w:hyperlink r:id="rId7" w:history="1">
        <w:r>
          <w:rPr>
            <w:rStyle w:val="a4"/>
            <w:sz w:val="24"/>
            <w:szCs w:val="24"/>
            <w:lang w:val="en-US"/>
          </w:rPr>
          <w:t>migration@mvr.bg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8" w:history="1">
        <w:r>
          <w:rPr>
            <w:rStyle w:val="a4"/>
            <w:sz w:val="24"/>
            <w:szCs w:val="24"/>
            <w:lang w:val="en-US"/>
          </w:rPr>
          <w:t>haskov</w:t>
        </w:r>
        <w:r>
          <w:rPr>
            <w:rStyle w:val="a4"/>
            <w:sz w:val="24"/>
            <w:szCs w:val="24"/>
          </w:rPr>
          <w:t>о</w:t>
        </w:r>
        <w:r>
          <w:rPr>
            <w:rStyle w:val="a4"/>
            <w:sz w:val="24"/>
            <w:szCs w:val="24"/>
            <w:lang w:val="en-US"/>
          </w:rPr>
          <w:t>@mvr.bg</w:t>
        </w:r>
      </w:hyperlink>
      <w:r>
        <w:rPr>
          <w:rFonts w:ascii="Times New Roman" w:hAnsi="Times New Roman" w:cs="Times New Roman"/>
          <w:sz w:val="24"/>
          <w:szCs w:val="24"/>
        </w:rPr>
        <w:t>, работно време от 08.30 до 17.30, тел.038/640 394, 038/640 396</w:t>
      </w:r>
    </w:p>
    <w:p w:rsidR="009700A8" w:rsidRDefault="009700A8" w:rsidP="009700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9700A8" w:rsidRDefault="009700A8" w:rsidP="009700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до 10 години.</w:t>
      </w:r>
    </w:p>
    <w:p w:rsidR="009700A8" w:rsidRDefault="009700A8" w:rsidP="009700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9700A8" w:rsidRDefault="009700A8" w:rsidP="009700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9700A8" w:rsidRDefault="009700A8" w:rsidP="009700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- </w:t>
      </w:r>
      <w:hyperlink r:id="rId9" w:history="1">
        <w:r>
          <w:rPr>
            <w:rStyle w:val="a4"/>
            <w:sz w:val="24"/>
            <w:szCs w:val="24"/>
            <w:lang w:val="en-US"/>
          </w:rPr>
          <w:t>migration@mvr.bg</w:t>
        </w:r>
      </w:hyperlink>
      <w:r>
        <w:rPr>
          <w:rFonts w:ascii="Times New Roman" w:hAnsi="Times New Roman"/>
          <w:sz w:val="24"/>
          <w:szCs w:val="24"/>
        </w:rPr>
        <w:t>,</w:t>
      </w:r>
      <w:r>
        <w:t xml:space="preserve"> </w:t>
      </w:r>
      <w:hyperlink r:id="rId10" w:history="1">
        <w:r>
          <w:rPr>
            <w:rStyle w:val="a4"/>
            <w:sz w:val="24"/>
            <w:szCs w:val="24"/>
            <w:lang w:val="en-US"/>
          </w:rPr>
          <w:t>haskov</w:t>
        </w:r>
        <w:r>
          <w:rPr>
            <w:rStyle w:val="a4"/>
            <w:sz w:val="24"/>
            <w:szCs w:val="24"/>
          </w:rPr>
          <w:t>о</w:t>
        </w:r>
        <w:r>
          <w:rPr>
            <w:rStyle w:val="a4"/>
            <w:sz w:val="24"/>
            <w:szCs w:val="24"/>
            <w:lang w:val="en-US"/>
          </w:rPr>
          <w:t>@mvr.bg</w:t>
        </w:r>
      </w:hyperlink>
    </w:p>
    <w:p w:rsidR="009700A8" w:rsidRDefault="009700A8" w:rsidP="009700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3B3D7F" w:rsidRPr="008644C6" w:rsidRDefault="003B3D7F" w:rsidP="00F32C48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644C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8644C6" w:rsidRDefault="003B3D7F" w:rsidP="00BB43F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8644C6" w:rsidRDefault="003B3D7F" w:rsidP="00BB43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BB43F7" w:rsidRDefault="00BB43F7" w:rsidP="00BB43F7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  <w:r w:rsidRPr="00BB43F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Осъществяване на процедурата</w:t>
      </w:r>
    </w:p>
    <w:p w:rsidR="00F7697E" w:rsidRPr="00F7697E" w:rsidRDefault="00F7697E" w:rsidP="00BB43F7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BB43F7" w:rsidRPr="00BB43F7" w:rsidRDefault="00BB43F7" w:rsidP="00BB43F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Компетентен орган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left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Удостоверенията за продължително или постоянно пребиваване на гражданите на ЕС и членовете на техните семейства се издават от дирекция "Миграция" - МВР, Столичната дирекция на вътрешните работи (СДВР) или областните дирекции на МВР - чл.7, ал.1 и чл.16, ал.5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Картите за продължително или постоянно пребиваване на член на семейството на гражданин на Европейския съюз, който не е гражданин на Европейския съюз се издават от дирекция "Миграция" - МВР, Столичната дирекция на вътрешните работи /СДВР/ или областните дирекции на МВР /ОДМВР/  - чл.40, ал.3 от Правилника за издаване на българските лични документи /ПИБЛД/.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II. Заявител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Заявители на процедурите могат да бъдат гражданите на ЕС и членовете на техните семейства.</w:t>
      </w:r>
    </w:p>
    <w:p w:rsid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F7697E" w:rsidRDefault="00F7697E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F7697E" w:rsidRDefault="00F7697E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F7697E" w:rsidRDefault="00F7697E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bookmarkStart w:id="0" w:name="_GoBack"/>
      <w:bookmarkEnd w:id="0"/>
    </w:p>
    <w:p w:rsidR="00F7697E" w:rsidRPr="00F7697E" w:rsidRDefault="00F7697E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III. Нормативно установени изисквания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А/ Продължително пребиваване 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 Удостоверение за продължително пребиваване се издава на гражданин на Европейския съюз, който отговоря на едно от следните условия: - чл.8, ал.1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>1.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 работник е или е самостоятелно заето лице в Република България;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>1.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 притежава здравна осигуровка и необходимите финансови средства за покриване на разходите по пребиваването си и тези на членовете на семейството му, без да са в тежест на системата за социално подпомагане;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>1.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 записан е в учебно заведение за обучение, включително и професионално обучение, и отговаря на условията по т. 2.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 Удостоверението за продължително пребиваване се издава и на член на семейството на гражданин на Европейския съюз, който придружава или се присъединява към гражданин на Европейския съюз - чл.8, ал.2 от ЗВПНРБГЕСЧТС.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0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Б/ Постоянно пребиваване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Гражданин на Европейския съюз или член на семейството му, който е гражданин на Европейския съюз, получава удостоверение за постоянно пребиваване, ако законно е пребивавал непрекъснато в продължение на пет години в Република България - чл.16, ал.1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I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V. Вътрешен ход на процедурата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 xml:space="preserve">А/ 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 xml:space="preserve">Общи положения при подаване на 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val="x-none" w:eastAsia="bg-BG"/>
        </w:rPr>
        <w:t xml:space="preserve">заявления за издаване на 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>български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val="x-none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 xml:space="preserve">лични 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val="x-none" w:eastAsia="bg-BG"/>
        </w:rPr>
        <w:t>документи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 xml:space="preserve"> на граждани на ЕС и членовете на техните семейства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Заявленията за издаване на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български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лични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документи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на граждани на ЕС и членовете на техните семейства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лица, ненавършили 14-годишна възраст, се подават и подписват от техните родители или настойници, като се изисква и присъствието на детето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– чл.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>15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, ал.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и  чл.41, ал.1 от ПИБЛД.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Заявленията за издаване на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български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лични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документи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на граждани на ЕС и членовете на техните семейства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лица,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навършили 14 години, но ненавършили 18 години, се подават лично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в присъствието на негов родител или попечител, който полага подпис в заявлението – чл.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>15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, ал.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и чл.41, ал.2 от ПИБЛД.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Родителите или попечителите на лица, навършили 14-годишна възраст, но ненавършили 18 години, изразяват съгласието си за издаване на документите в присъствието на длъжностното лице, като подписват заявлението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– чл.41, ал.2 от ПИБЛД.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Б/ Продължително пребиваване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 xml:space="preserve"> на гражданите на ЕС и членовете на техните семейства, които са граждани на ЕС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За издаване на "Удостоверение за продължително пребиваване" гражданинът на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lastRenderedPageBreak/>
        <w:t>Европейския съюз и членовете на семейството му, които са граждани на Европейския съюз, в тримесечен срок от датата на влизане в Република България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лично подават заявление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по приложение 3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Инструкция № 8121з-1276 от 11 октомври 2018 г. за реда и организацията за издаване на документи и удостоверения по закона за влизането, пребиваването и напускането на република българия на гражданите на европейския съюз, които не са български граждани, и членовете на техните семейства (ИРОИДУЗВПНРБГЕСКБГЧТС),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до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дирекция "Миграция" – МВР и звената”Миграция” в СДВР или ОДМВР – чл.40, ал.2 от Правилника за издаване на българските лични документи /ПИБЛД/ и чл.6, ал.1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Удостоверението за продължително пребиваване се издава и на член на семейството на гражданин на Европейския съюз, който придружава или се присъединява към гражданин на Европейския съюз - чл.8, ал.2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Заявление може да се подаде и от упълномощено лице след представяне на пълномощно когато са налице следните условия: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 когато няма промяна на името, единния граждански номер (личния номер или личния номер на чужденец), пола, гражданството или не са настъпили съществени и трайни изменения на образа на лицето, и 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 когато са му снети необходимите биометрични данни до 59 месеца от датата на подаване на заявлението - чл.40, ал.2 от ПИБЛД – за документите по чл.59, ал.2, т.3 и т.4 ЗБЛД.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 За издаване на удостоверение за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продължително пребиваване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на гражданин на Европейския съюз,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който е работник е или е самостоятелно заето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лице в Република България, към заявлението се прилагат: - чл.9, ал.2 от ЗВПНРБГЕСЧТС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и чл.6, ал.2, т.1, т.2 и т.3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1.1. копие на валидна лична карта или валиден паспорт;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1.2. копие на трудов договор и при необходимост служебна бележка от работодател, че са налице трудовоправни отношения към момента или когато лицето е самостоятелно заето, се прилага документ за регистрация от браншова организация или регистрация от държавен орган, когато такава е изискуема по закон, или патент за осъществяване на стопанска дейност или други документи, които удостоверяват обстоятелствата по чл. 8, ал. 1, т. 1 от ЗВПНРБГЕСЧТС;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1.3 документ за платена държавна такса съгласно Тарифа № 4;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1.4 копие на издаван предходен документ за пребиваване - чл.42, ал.1, т.3 от ПИБЛД.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1.5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 За издаване на удостоверение за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продължително пребиваване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на гражданин на Европейския съюз,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който притежава здравна осигуровка и необходимите финансови средства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за покриване на разходите по пребиваването си, без да е в тежест на системата за социално подпомагане, към заявлението се прилагат: - чл.9, ал.2 от ЗВПНРБГЕСЧТС и чл.6, ал.2, т.1, т.2 и т.4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ИРОИДУЗВПНРБГЕСКБГЧТС: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2.1. копие на валидна лична карта или валиден паспорт;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2.2. копие на европейска здравна карта или на медицинска застраховка с пълно покритие за територията на Република България за искания период на пребиваване;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2.3. документи за наличие на финансови средства за покриване на разходите по пребиваването за лицето; 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2.4. документ за платена държавна такса съгласно Тарифа № 4;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2.5.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CC6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 За издаване на удостоверение за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продължително пребиваване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на гражданин на Европейския съюз,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който е записан е в учебно заведение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обучение, включително и професионално обучение, към заявлението се прилагат: - чл.9, ал.2 от ЗВПНРБГЕСЧТС и чл.6, ал.2, т.1, т.2 и т.5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ИРОИДУЗВПНРБГЕСКБГЧТС: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3.1. копие на валидна лична карта или валиден паспорт;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3.2. медицинска застраховка с пълно покритие за територията на Република България за искания период на пребиваване;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3.3. документ за наличие на финансови средства за покриване на разходите по пребиваването; 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3.4. актуално удостоверение за обучение в Република България, издадено от съответното учебно заведение;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3.5. документ за платена държавна такса;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3.6.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CC6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4. За издаване на удостоверение за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продължително пребиваване,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членът на семейството на гражданин на Европейския съюз,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който е гражданин на Европейския съюз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, прилага към заявлението: - чл.9, ал.3 от ЗВПНРБГЕСЧТС и чл.7, ал.2, т.1, т.2 и т.3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ИРОИДУЗВПНРБГЕСКБГЧТС: </w:t>
      </w:r>
    </w:p>
    <w:p w:rsidR="00BB43F7" w:rsidRPr="00BB43F7" w:rsidRDefault="00BB43F7" w:rsidP="00BB43F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4.1. копие от валидна лична карта или валиден паспорт;</w:t>
      </w:r>
    </w:p>
    <w:p w:rsidR="00BB43F7" w:rsidRPr="00BB43F7" w:rsidRDefault="00BB43F7" w:rsidP="00BB43F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4.2.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удостоверителен документ за раждане или удостоверителен документ за брак, а при фактическо съжителство - официален документ, издаден от друга държава - членка на Европейския съюз, или друг документ, който удостоверява, че лицето е член на семейството на гражданин на Европейския съюз</w:t>
      </w:r>
      <w:r w:rsidRPr="00BB43F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;</w:t>
      </w:r>
    </w:p>
    <w:p w:rsidR="00BB43F7" w:rsidRPr="00BB43F7" w:rsidRDefault="00BB43F7" w:rsidP="00BB43F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4.3.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документ за платена държавна такса съгласно Тарифа № 4</w:t>
      </w:r>
      <w:r w:rsidRPr="00BB43F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4.4.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CC62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5. Удостоверението за продължително пребиваване се издава в деня на подаване на заявлението и съдържа пълните имена на лицето и датата на регистрация - чл.9, ал.5 от ЗВПНРБГЕСЧТС и  чл.8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6.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Продължителното пребиваване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на гражданите на ЕС е за срок до пет години - чл.7, ал.1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В/ Продължително пребиваване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 xml:space="preserve"> на членовете на семействата на гражданите на ЕС, 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lastRenderedPageBreak/>
        <w:t>които не са граждани на ЕС.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 на семейството на гражданин на Европейския съюз, който не е гражданин на Европейския съюз и придружава или се присъединява към гражданин на Европейския съюз, може да пребивава продължително в Република България, за което му се издава </w:t>
      </w:r>
      <w:r w:rsidRPr="002D0104">
        <w:rPr>
          <w:rFonts w:ascii="Times New Roman" w:eastAsia="Times New Roman" w:hAnsi="Times New Roman"/>
          <w:sz w:val="24"/>
          <w:szCs w:val="24"/>
          <w:lang w:eastAsia="bg-BG"/>
        </w:rPr>
        <w:t>карта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за пребиваване на член на семейството на гражданин на Съюза  - чл.10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В1/  В тримесечен срок от датата на влизане в Република България член на семейството на гражданин на Европейския съюз, 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>който не е гражданин на Европейския съюз и не е упражнил правото си на свободно движение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, е длъжен да подаде заявление по образец съгласно приложение № 7 до дирекция "Миграция" или сектор/група "Миграция" в съответната областна дирекция на Министерството на вътрешните работи за издаване на разрешение за пребиваване, за което незабавно му се издава "Временно удостоверение за пребиваване" (приложение № 5)– чл.12, ал.1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 Разрешението за продължително пребиваване се издава в срок до три месеца от подаване на заявлението - чл.12, ал.3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 Заявлението се подава в срок три месеца от датата на влизането на лицето в Република България - чл.12, ал.2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 Към заявлението се прилагат - чл.12, ал.2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ИРОИДУЗВПНРБГЕСКБГЧТС: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BB43F7" w:rsidRPr="00BB43F7" w:rsidRDefault="00BB43F7" w:rsidP="00BB43F7">
      <w:pPr>
        <w:widowControl w:val="0"/>
        <w:numPr>
          <w:ilvl w:val="1"/>
          <w:numId w:val="6"/>
        </w:numPr>
        <w:tabs>
          <w:tab w:val="left" w:pos="1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копие на валиден паспорт и виза, когато такава се изисква;</w:t>
      </w:r>
    </w:p>
    <w:p w:rsidR="00BB43F7" w:rsidRPr="00BB43F7" w:rsidRDefault="00BB43F7" w:rsidP="00BB43F7">
      <w:pPr>
        <w:widowControl w:val="0"/>
        <w:numPr>
          <w:ilvl w:val="1"/>
          <w:numId w:val="6"/>
        </w:numPr>
        <w:tabs>
          <w:tab w:val="left" w:pos="1047"/>
        </w:tabs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удостоверителен документ за раждане или удостоверителен документ за брак, а при фактическо съжителство - официален документ, издаден от друга държава - членка на Европейския съюз, или друг документ, който удостоверява, че лицето е член на семейството на гражданина на Европейския съюз;</w:t>
      </w:r>
    </w:p>
    <w:p w:rsidR="00BB43F7" w:rsidRPr="00BB43F7" w:rsidRDefault="00BB43F7" w:rsidP="00BB43F7">
      <w:pPr>
        <w:tabs>
          <w:tab w:val="left" w:pos="1070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3.3 документ, който удостоверява продължителното пребиваване на гражданина на ЕС, чийто член на семейството е чл.12, ла.3, т.3 от ЗВПНРБГЕСЧТС;</w:t>
      </w:r>
    </w:p>
    <w:p w:rsidR="00BB43F7" w:rsidRPr="00BB43F7" w:rsidRDefault="00BB43F7" w:rsidP="00BB43F7">
      <w:pPr>
        <w:widowControl w:val="0"/>
        <w:numPr>
          <w:ilvl w:val="1"/>
          <w:numId w:val="7"/>
        </w:numPr>
        <w:tabs>
          <w:tab w:val="left" w:pos="1042"/>
        </w:tabs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документ за платена държавна такса съгласно Тарифа № 4 за таксите, които се събират в системата на МВР по Закона за държавните такси.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4.4       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tabs>
          <w:tab w:val="left" w:pos="1061"/>
        </w:tabs>
        <w:spacing w:after="0" w:line="240" w:lineRule="auto"/>
        <w:ind w:left="360"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4. При непълноти в документите на лицето се определя четиринадесетдневен срок за отстраняването им, до изтичането на който тримесечния срок за издаване на документите спира да тече – чл. 12, ал.5 от ЗВПНРБГЕСЧТС.  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5. Когато в четиринадесетдневния срок лицето не отстрани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допуснатите непълноти, органите на дирекция "Миграция" - МВР, СДВР или областните дирекции на МВР мотивирано отказват издаването на удостоверение за продължително пребиваване – чл. 12, ал.5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2D0104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0104">
        <w:rPr>
          <w:rFonts w:ascii="Times New Roman" w:eastAsia="Times New Roman" w:hAnsi="Times New Roman"/>
          <w:sz w:val="24"/>
          <w:szCs w:val="24"/>
          <w:lang w:eastAsia="bg-BG"/>
        </w:rPr>
        <w:t xml:space="preserve">6. Картата за продължително пребиваване на член на семейството на гражданин на Съюза, </w:t>
      </w:r>
      <w:r w:rsidRPr="002D0104">
        <w:rPr>
          <w:rFonts w:ascii="Times New Roman" w:eastAsia="Times New Roman" w:hAnsi="Times New Roman"/>
          <w:b/>
          <w:sz w:val="24"/>
          <w:szCs w:val="24"/>
          <w:lang w:eastAsia="bg-BG"/>
        </w:rPr>
        <w:t>който не е граждани на ЕС</w:t>
      </w:r>
      <w:r w:rsidRPr="002D0104">
        <w:rPr>
          <w:rFonts w:ascii="Times New Roman" w:eastAsia="Times New Roman" w:hAnsi="Times New Roman"/>
          <w:sz w:val="24"/>
          <w:szCs w:val="24"/>
          <w:lang w:eastAsia="bg-BG"/>
        </w:rPr>
        <w:t xml:space="preserve"> се издава в срок до три месеца от подаване на заявлението – чл. 12, ал.4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2D0104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7</w:t>
      </w:r>
      <w:r w:rsidR="00BB43F7"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. Срокът на продължително пребиваване на член на семейството на гражданин на </w:t>
      </w:r>
      <w:r w:rsidR="00BB43F7" w:rsidRPr="00BB43F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Европейския съюз, който не е гражданин на Европейския съюз, се определя от срока на продължителното пребиваване на гражданина на Европейския съюз – чл. 11, ал.1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В2/  В тримесечен срок от датата на влизане в Република България 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>член на семейството на гражданин на Европейския съюз, който не е гражданин на Европейския съюз и е упражнил правото си на свободно движение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, което се доказва с карта за пребиваване на член на семейството на гражданин на Съюза, е длъжен да подаде заявление по образец съгласно приложение № 7 до дирекция "Миграция" или сектор/група "Миграция" в съответната областна дирекция на Министерството на вътрешните работи за издаване на карта за пребиваване, за което незабавно му се издава "Временно удостоверение за пребиваване" (приложение № 5) – чл.13, ал.1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 Заявлението се подава в срок три месеца от датата на влизането на лицето в Република България - чл.12, ал.2 от ЗВПНРБГЕСЧТС.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 Картата за продължително пребиваване се издава в срок до три месеца от подаване на заявлението – чл.13, ал.3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 Към заявлението се прилагат- чл.13, ал.2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ИРОИДУЗВПНРБГЕСКБГЧТС: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numPr>
          <w:ilvl w:val="1"/>
          <w:numId w:val="6"/>
        </w:numPr>
        <w:tabs>
          <w:tab w:val="left" w:pos="1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копие на валиден паспорт;</w:t>
      </w:r>
    </w:p>
    <w:p w:rsidR="00BB43F7" w:rsidRPr="00BB43F7" w:rsidRDefault="00BB43F7" w:rsidP="00BB43F7">
      <w:pPr>
        <w:widowControl w:val="0"/>
        <w:numPr>
          <w:ilvl w:val="1"/>
          <w:numId w:val="6"/>
        </w:numPr>
        <w:tabs>
          <w:tab w:val="left" w:pos="1047"/>
        </w:tabs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удостоверителен документ за раждане или удостоверителен документ за брак, а при фактическо съжителство - официален документ, издаден от друга държава - членка на Европейския съюз, или друг документ, който удостоверява, че лицето е член на семейството на гражданина на Европейския съюз;</w:t>
      </w:r>
    </w:p>
    <w:p w:rsidR="00BB43F7" w:rsidRPr="00BB43F7" w:rsidRDefault="00BB43F7" w:rsidP="00BB43F7">
      <w:pPr>
        <w:tabs>
          <w:tab w:val="left" w:pos="1070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3.3     документ, който удостоверява продължителното пребиваване на гражданина на ЕС, чийто член на семейството е чл.12, ал.3, т.3 от ЗВПНРБГЕСЧТС;</w:t>
      </w:r>
    </w:p>
    <w:p w:rsidR="00BB43F7" w:rsidRPr="00BB43F7" w:rsidRDefault="00BB43F7" w:rsidP="00BB43F7">
      <w:pPr>
        <w:tabs>
          <w:tab w:val="left" w:pos="1042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3.4     документ за платена държавна такса съгласно Тарифа № 4 за таксите, които се събират в системата на МВР по Закона за държавните такси.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3.5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tabs>
          <w:tab w:val="left" w:pos="1061"/>
        </w:tabs>
        <w:spacing w:after="0" w:line="240" w:lineRule="auto"/>
        <w:ind w:left="360"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4. При непълноти в документите на лицето се определя четиринадесетдневен срок за отстраняването им, до изтичането на който тримесечния срок за издаване на документите спира да тече – чл. 12, ал.5 от ЗВПНРБГЕСЧТС.  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5. Когато в четиринадесетдневния срок лицето не отстрани</w:t>
      </w:r>
      <w:r w:rsidRPr="00BB43F7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допуснатите непълноти, органите на дирекция "Миграция" - МВР, СДВР или областните дирекции на МВР мотивирано отказват издаването на удостоверение за продължително пребиваване – чл. 12, ал.5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2D0104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D0104">
        <w:rPr>
          <w:rFonts w:ascii="Times New Roman" w:eastAsia="Times New Roman" w:hAnsi="Times New Roman"/>
          <w:sz w:val="24"/>
          <w:szCs w:val="24"/>
          <w:lang w:eastAsia="bg-BG"/>
        </w:rPr>
        <w:t xml:space="preserve">6. Картата за продължително пребиваване на член на семейството на гражданин на Съюза, </w:t>
      </w:r>
      <w:r w:rsidRPr="002D0104">
        <w:rPr>
          <w:rFonts w:ascii="Times New Roman" w:eastAsia="Times New Roman" w:hAnsi="Times New Roman"/>
          <w:b/>
          <w:sz w:val="24"/>
          <w:szCs w:val="24"/>
          <w:lang w:eastAsia="bg-BG"/>
        </w:rPr>
        <w:t>който не е граждани на ЕС</w:t>
      </w:r>
      <w:r w:rsidRPr="002D0104">
        <w:rPr>
          <w:rFonts w:ascii="Times New Roman" w:eastAsia="Times New Roman" w:hAnsi="Times New Roman"/>
          <w:sz w:val="24"/>
          <w:szCs w:val="24"/>
          <w:lang w:eastAsia="bg-BG"/>
        </w:rPr>
        <w:t xml:space="preserve"> се издава в срок до три месеца от подаване на заявлението – чл. 12, ал.4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2D0104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7</w:t>
      </w:r>
      <w:r w:rsidR="00BB43F7"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. Срокът на продължително пребиваване на член на семейството на гражданин на </w:t>
      </w:r>
      <w:r w:rsidR="00BB43F7" w:rsidRPr="00BB43F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Европейския съюз, който не е гражданин на Европейския съюз, се определя от срока на продължителното пребиваване на гражданина на Европейския съюз – чл. 11, ал.1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Г/ Постоянно пребиваване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 xml:space="preserve"> на гражданите на ЕС и </w:t>
      </w:r>
      <w:r w:rsidRPr="00BB43F7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членовете на техните семейства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>, които са граждани на ЕС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Гражданин на Европейския съюз или член на семейството му, който е гражданин на Европейския съюз, получава удостоверение за постоянно пребиваване, ако законно е пребивавал непрекъснато в продължение на пет години в Република България  – чл. 16, ал.1 от ЗВПНРБГЕСЧТС и - чл.9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За издаване на "Удостоверение за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постоянно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пребиваване" гражданинът на Европейския съюз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лично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подава заявление по образец приложение 4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от  три дни преди изтичане на срока на удостоверението за продължителното пребиваване до дирекция "Миграция" или сектор/група "Миграция" в съответната областна дирекция на Министерството на вътрешните работи– чл.9, ал.2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Гражданинът на Европейския съюз прилага към заявлението: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– чл.9, ал.3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x-none"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1.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копие на валидна лична карта или валиден паспорт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1.2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. документ за платена държавна такса съгласно Тарифа № 4 за таксите, които се събират в системата на МВР по Закона за държавните такси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1.3. документи, които удостоверяват наличието на обстоятелствата по чл. 16 от ЗВПНРБГЕСЧТС;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1.4 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Членът на семейството на гражданин на Европейския съюз, който е гражданин на Европейския съюз,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лично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подава заявление по образец приложение 4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,  три дни преди изтичане на срока на удостоверението за продължителното пребиваване до дирекция "Миграция" или сектор/група "Миграция" в съответната областна дирекция на Министерството на вътрешните работи (чл.10, ал.2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ИРОИДУЗВПНРБГЕСКБГЧТС)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прилага към заявлението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- чл.10, ал.3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: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x-none"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1.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копие на валидна лична карта или валиден паспорт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val="x-none"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2.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 удостоверителен документ за раждане или удостоверителен документ за брак, като при фактическо съжителство - официален документ, издаден от друга държава - членка на Европейския съюз, или друг документ, който удостоверява, че е член на семейството на гражданин на Европейския съюз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3. документ за платена държавна такса съгласно Тарифа № 4 за таксите, които се събират в системата на МВР по Закона за държавните такси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2.4. копие на издаван предходен документ за пребиваване - чл.42, ал.1, т.3 от ПИБЛД.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2.5.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.  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"Удостоверение за постоянно пребиваване"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се издава от дирекция "Миграция" или сектор/група "Миграция" в съответната областна дирекция на Министерството на вътрешните работи в деня на подаване на заявлението – чл.11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Д/ Постоянно пребиваване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 xml:space="preserve"> на членовете на семействата на граждани на ЕС, които не са граждани на ЕС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Член на семейството на гражданин на Европейския съюз, който не е гражданин на Европейския съюз, има право на постоянно пребиваване, ако законно е пребивавал непрекъснато за срок 5 години в Република България заедно с гражданин на Европейския съюз – чл. 19, ал.1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 Член на семейството на гражданин на Европейския съюз, който не е гражданин на Европейския съюз, подава лично заявление по образец съгласно приложение № 7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до дирекция "Миграция" или сектор/група "Миграция" в съответната областна дирекция на Министерството на вътрешните работи за издаване на документ за постоянно пребиваване в Република България – чл.14, ал.1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Заявлението се подава в срок до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месеца от преди изтичането на срока на продължителното пребиваване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– чл. 19, ал.2 от ЗВПНРБГЕСЧТС и чл.14, ал.1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 К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ъм заявлението се прилагат: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– чл.14, ал.3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B43F7" w:rsidRPr="00BB43F7" w:rsidRDefault="00BB43F7" w:rsidP="00BB43F7">
      <w:pPr>
        <w:widowControl w:val="0"/>
        <w:numPr>
          <w:ilvl w:val="1"/>
          <w:numId w:val="8"/>
        </w:numPr>
        <w:tabs>
          <w:tab w:val="left" w:pos="10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копие на валиден паспорт;</w:t>
      </w:r>
    </w:p>
    <w:p w:rsidR="00BB43F7" w:rsidRPr="00BB43F7" w:rsidRDefault="00BB43F7" w:rsidP="00BB43F7">
      <w:pPr>
        <w:widowControl w:val="0"/>
        <w:numPr>
          <w:ilvl w:val="1"/>
          <w:numId w:val="8"/>
        </w:numPr>
        <w:tabs>
          <w:tab w:val="left" w:pos="1047"/>
        </w:tabs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удостоверителен документ за раждане или удостоверителен документ за брак, а при фактическо съжителство - официален документ, издаден от друга държава - членка на Европейския съюз, или друг документ, който удостоверява, че лицето е член на семейството на гражданин на Европейския съюз.</w:t>
      </w:r>
    </w:p>
    <w:p w:rsidR="00BB43F7" w:rsidRPr="00BB43F7" w:rsidRDefault="00BB43F7" w:rsidP="00BB43F7">
      <w:pPr>
        <w:widowControl w:val="0"/>
        <w:numPr>
          <w:ilvl w:val="1"/>
          <w:numId w:val="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документ за платена държавна такса съгласно Тарифа № 4 за таксите, които се събират в системата на МВР по Закона за държавните такси.</w:t>
      </w:r>
    </w:p>
    <w:p w:rsidR="00BB43F7" w:rsidRPr="00BB43F7" w:rsidRDefault="00BB43F7" w:rsidP="00BB43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3.4         копие от нотариален акт или друг документ, доказващ собствеността, или договор за наем, съответно друг документ, доказващ ползването на имота. Към договора за наем от собственика се предоставя и нотариално заверена декларация за предоставяне на адрес по приложение № 6 - чл.21 от </w:t>
      </w:r>
      <w:r w:rsidRPr="00BB43F7">
        <w:rPr>
          <w:rFonts w:ascii="Times New Roman" w:eastAsia="Times New Roman" w:hAnsi="Times New Roman"/>
          <w:bCs/>
          <w:sz w:val="24"/>
          <w:szCs w:val="24"/>
          <w:lang w:eastAsia="bg-BG"/>
        </w:rPr>
        <w:t>ИРОИДУЗВПНРБГЕСКБГЧТС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.  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2D0104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BB43F7" w:rsidRPr="00BB43F7">
        <w:rPr>
          <w:rFonts w:ascii="Times New Roman" w:eastAsia="Times New Roman" w:hAnsi="Times New Roman"/>
          <w:sz w:val="24"/>
          <w:szCs w:val="24"/>
          <w:lang w:eastAsia="bg-BG"/>
        </w:rPr>
        <w:t>. Картата за постоянно пребиваване на член на семейството на гражданин на Съюза се издава в срок до един месец от подаване на заявлението - чл. 19, ал.3 от ЗВПНРБГЕСЧТС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Е/ Получаване</w:t>
      </w:r>
      <w:r w:rsidRPr="00BB43F7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 xml:space="preserve"> на български лични документи издадени на Гражданите на ЕС и членовете на техните семейства.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144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 Издадените български лични документи на </w:t>
      </w:r>
      <w:r w:rsidRPr="00BB43F7">
        <w:rPr>
          <w:rFonts w:ascii="Times New Roman" w:eastAsia="Times New Roman" w:hAnsi="Times New Roman"/>
          <w:b/>
          <w:sz w:val="24"/>
          <w:szCs w:val="24"/>
          <w:lang w:val="x-none" w:eastAsia="bg-BG"/>
        </w:rPr>
        <w:t>граждани на Европейския съюз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се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получават лично от заявителя, от упълномощено лице - след представяне на нотариално заверено изрично пълномощно, </w:t>
      </w: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или от лице, посочено от заявителя в заявлението при подаването му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. Документите, издадени на малолетни, непълнолетни и на поставени под запрещение лица, се получават от родител, настойник, попечител, от упълномощено от тях лице - след представяне на нотариално заверено изрично пълномощно, или от лице, посочено от родител, настойник или попечител в заявлението пред длъжностното лице при подаването му – чл.50, ал.7 от ПИБЛД.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1.1. - и след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връщане на предходния документ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– чл.16, ал.1 от ИРОИДЗВПНРБГЕСЧТС.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 Издадените български лични документи на членовете на техните семейства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граждани на Европейския съюз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, се получават лично от заявителя или от упълномощено лице след представяне на нотариално заверено изрично пълномощно. Документите, издадени на малолетни, непълнолетни и на поставени под запрещение лица, се получават от родител, настойник, попечител или от упълномощено от тях лице след представяне на нотариално заверено изрично пълномощно – чл.50, ал.7 от ПИБЛД.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2.1. - и след </w:t>
      </w:r>
      <w:r w:rsidRPr="00BB43F7">
        <w:rPr>
          <w:rFonts w:ascii="Times New Roman" w:eastAsia="Times New Roman" w:hAnsi="Times New Roman"/>
          <w:sz w:val="24"/>
          <w:szCs w:val="24"/>
          <w:lang w:val="x-none" w:eastAsia="bg-BG"/>
        </w:rPr>
        <w:t>връщане на предходния документ</w:t>
      </w: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– чл.16, ал.1 от ИРОИДЗВПНРБГЕСЧТС.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tabs>
          <w:tab w:val="left" w:pos="2655"/>
        </w:tabs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1" w:name="to_paragraph_id22"/>
      <w:bookmarkEnd w:id="1"/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V. </w:t>
      </w:r>
      <w:r w:rsidRPr="00BB43F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Ограничения на правото на влизане и на правото на пребиваване</w:t>
      </w:r>
    </w:p>
    <w:p w:rsidR="00BB43F7" w:rsidRPr="00BB43F7" w:rsidRDefault="00BB43F7" w:rsidP="00BB43F7">
      <w:pPr>
        <w:widowControl w:val="0"/>
        <w:tabs>
          <w:tab w:val="left" w:pos="2655"/>
        </w:tabs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1.Отнемане на правото на пребиваване в Република България се налага на гражданин на Европейския съюз или на член на семейството му, когато: - чл. 24, ал.1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1.1. са отпаднали основанията за пребиваване;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1.2. се установи, че за получаване на правото на пребиваване е представил неверни данни;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1.3. лицето отсъства от Република България за срок по-дълъг от две последователни години;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1.4. лицето страда от заболявания с епидемичен потенциал, определени от Световната здравна организация.</w:t>
      </w:r>
    </w:p>
    <w:p w:rsidR="00BB43F7" w:rsidRPr="00BB43F7" w:rsidRDefault="00BB43F7" w:rsidP="00BB43F7">
      <w:pPr>
        <w:widowControl w:val="0"/>
        <w:tabs>
          <w:tab w:val="left" w:pos="265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2. Временни отсъствия до шест месеца в рамките на една година, отсъствия с по-голяма продължителност за задължителна военна служба, едно отсъствие поради уважителни причини за срок не повече от дванадесет последователни месеца или командироване в друга държава не прекъсват срока от две последователни години по т.3 - чл. 17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>3. Заповедта за налагане на принудителна административна мярка се оспорва по реда на Административнопроцесуалния кодекс - - чл. 28, ал.1 от ЗВПНРБГЕСЧТС.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B43F7">
        <w:rPr>
          <w:rFonts w:ascii="Times New Roman" w:eastAsia="Times New Roman" w:hAnsi="Times New Roman"/>
          <w:b/>
          <w:sz w:val="24"/>
          <w:szCs w:val="24"/>
          <w:lang w:eastAsia="bg-BG"/>
        </w:rPr>
        <w:t>VI. Такси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1. За издаване на удостоверение за продължително или постоянно пребиваване на гражданин на ЕС, на гражданин на държава - страна по Споразумението за Европейското икономическо пространство (ЕИП), на гражданин на Конфедерация Швейцария и членовете на семейството му, които са граждани на ЕС, на държава - страна по Споразумението за ЕИП, или на Конфедерация Швейцария, се събира такса съгласно чл.45а, ал.1 от Тарифа № 4 за таксите, които се събират в системата на Министерството на вътрешните работи по Закона за държавните такси;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2. За издаване на разрешение за пребиваване на продължително или постоянно пребиваващ член на семейството на гражданин на ЕС, който не е упражнил правото си на свободно придвижване, с отбелязване "член на семейство" и на "карта за пребиваване на член на семейството на гражданин на Съюза" на продължително или постоянно пребиваващ член на семейство на гражданин на ЕС, който не е гражданин на ЕС и който е упражнил правото си на свободно придвижване, се събира такса съгласно чл.45а, ал.3 от Тарифа № 4; 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3. При искане на лицето за издаване на удостоверение за продължително пребиваване или за издаване на удостоверение за постоянно пребиваване на картов носител се събира такса съгласно  чл.45а, ал.2 от Тарифа № 4;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4. За бързо издаване на документите по чл. 45а съответната такса се заплаща с увеличение два пъти, когато по искане на лицето услугата се извършва в срок до 3 работни дни -  чл.45б от Тарифа № 4;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5. Освобождават се от заплащане на такса при издаване на първи документ по т.1, т.2 и т.3 лицата до 16-годишна възраст -  чл.45г, ал.1 от Тарифа № 4;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6. Освобождават се от заплащане на такса за издаване на документ по т.1, т.2 и т.3 лицата, навършили 70-годишна възраст -  чл.45г, ал.2 от Тарифа № 4;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7. При подаване на писмено искане за предоставяне на информация за събития и факти, свързани с издаването на документи на граждани на ЕС и членовете на техните семейства, се събира такса за всяко лице -  чл.45е, ал.1 от Тарифа № 4;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8.  При издаване на документ, удостоверяващ обстоятелствата по т.7, се събира за всяко лице съгласно  чл.45е, ал.2 от Тарифа № 4;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  <w:r w:rsidRPr="00BB43F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Резултат от процедурата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1. На гражданите на Европейския съюз и на членовете на техните семейства, които са граждани на ЕС получили право на пребиваване в Република България, се издават документи, които удостоверяват правото им на пребиваване - чл. 20 от ЗВПНРБГЕСЧТС;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- удостоверение за продължително пребиваване - издава се от органите на Министерството на вътрешните работи със срок на валидност до 5 години;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- удостоверение за постоянно пребиваване - издава се от органите на Министерството на вътрешните работи със срок на валидност 10 години;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2. На членовете на семейства на граждани на ЕС, които не са граждани на ЕС и са получили право на пребиваване в Република България, които по силата на сключени международни договори с ЕС имат право на свободно придвижване, се издават документи, които удостоверяват правото им на пребиваване :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- карта за пребиваване на член на семейството на гражданин на Съюза" на продължително пребиваващ член на семейство на гражданин на ЕС, който не е гражданин на ЕС и който е упражнил правото си на свободно придвижване - издава се от органите на Министерството на вътрешните работи със срок на валидност до 5 години;</w:t>
      </w: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- "карта за пребиваване на член на семейството на гражданин на Съюза" на постоянно пребиваващ член на семейство на гражданин на ЕС, който не е гражданин на ЕС и който е упражнил правото си на свободно придвижване - издава се от органите на Министерството на вътрешните работи със срок на валидност до 10 години.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3. На членовете на семейството на гражданин на Европейския съюз, който не е гражданин на Европейския съюз и не е упражнил правото си на свободно движение, се издават документи, които удостоверяват правото им на пребиваване :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- разрешение за пребиваване на продължително пребиваващ член на семейството на гражданин на ЕС, който не е упражнил правото си на свободно придвижване, с отбелязване "член на семейство" - издава се от органите на Министерството на вътрешните работи със срок на валидност до 5 години;</w:t>
      </w: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- разрешение за пребиваване на постоянно пребиваващ член на семейството на гражданин на ЕС, който не е упражнил правото си на свободно придвижване, с отбелязване "член на семейство" - издава се от органите на Министерството на вътрешните работи със срок на валидност до 10 години;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4. Самоличността на гражданите на Европейския съюз и членовете на техните семейства при пребиваването им в Република България се установява с лична карта или паспорт или по реда на чл. 70, ал. 2 от Закона за Министерството на вътрешните работи - чл. 21, ал.1 от ЗВПНРБГЕСЧТС.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5. Лицата са длъжни да представят документите си при поискване от компетентните органи - чл. 21, ал.2 от ЗВПНРБГЕСЧТС.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6. В случаите на загубване или кражба на български лични документи лицето, на което е издаден, или негов законен представител незабавно подава писмена декларация за настъпилите обстоятелства в най-близкото РУ на МВР, ОДМВР, СДВР или дирекция "Миграция" - МВР – чл.17, ал.1 от ИРОИДЗВПНРБГЕСЧТС.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7. На гражданите на Европейския съюз и на членовете на техните семейства, които са граждани на Европейския съюз, на гражданите на държави - страни по Споразумението за Европейското икономическо пространство и на Конфедерация Швейцария, и на членовете на техните семейства, които са граждани на държави - страни по Споразумението за Европейското икономическо пространство и на Конфедерация Швейцария, по тяхно изрично желание могат да се издават и удостоверения за пребиваване на картов носител – чл.20а от ЗВПНРБГЕСЧТС.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Необходими документи: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 xml:space="preserve">-Заявлението се разпечатва се на място;  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 xml:space="preserve">-Документ за платена държавна такса;  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 xml:space="preserve">-Фотокопие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- За удостоверяване на адреса на пребиваване, който се съдържа в удостоверението за пребиваване, издавано на картов носител, лицата по ал. 1 представят един от следните документи: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* документ за собственост или друг документ, доказващ собствеността или ползването на имота;</w:t>
      </w:r>
    </w:p>
    <w:p w:rsidR="00D659F4" w:rsidRPr="00D659F4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* декларация от собственика за предоставен адрес на пребиваване; в случай че декларацията не е подадена лично от собственика или от упълномощено от него лице, тя следва да бъде с нотариална заверка на подписа;</w:t>
      </w:r>
    </w:p>
    <w:p w:rsidR="00BB43F7" w:rsidRPr="00BB43F7" w:rsidRDefault="00D659F4" w:rsidP="00D659F4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9F4">
        <w:rPr>
          <w:rFonts w:ascii="Times New Roman" w:eastAsia="Times New Roman" w:hAnsi="Times New Roman"/>
          <w:sz w:val="24"/>
          <w:szCs w:val="24"/>
          <w:lang w:eastAsia="bg-BG"/>
        </w:rPr>
        <w:t>* настанителна заповед, когато лицето е настанено в държавно или в общинско жилище.</w:t>
      </w:r>
    </w:p>
    <w:p w:rsidR="00BB43F7" w:rsidRPr="00BB43F7" w:rsidRDefault="00BB43F7" w:rsidP="00BB43F7">
      <w:pPr>
        <w:widowControl w:val="0"/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644C6" w:rsidRPr="008644C6" w:rsidRDefault="008644C6" w:rsidP="00BB43F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8644C6" w:rsidRPr="008644C6" w:rsidRDefault="008644C6" w:rsidP="00BB43F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7697E" w:rsidRPr="007747B1" w:rsidRDefault="00F7697E" w:rsidP="00F769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7747B1">
        <w:rPr>
          <w:rFonts w:ascii="Times New Roman" w:eastAsia="Times New Roman" w:hAnsi="Times New Roman"/>
          <w:sz w:val="24"/>
          <w:szCs w:val="24"/>
          <w:lang w:val="ru-RU" w:eastAsia="bg-BG"/>
        </w:rPr>
        <w:lastRenderedPageBreak/>
        <w:t xml:space="preserve">ТАКСИ по </w:t>
      </w:r>
      <w:r w:rsidRPr="007747B1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F7697E" w:rsidRDefault="00F7697E" w:rsidP="00F7697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45а. (1) За издаване на удостоверение за продължително или постоянно пребиваване на гражданин на ЕС, на гражданин на държава - страна по Споразумението за Европейското икономическо пространство (ЕИП), на гражданин на Конфедерация Швейцария и членовете на семейството му, които са граждани на ЕС, на държава - страна по Споразумението за ЕИП, или на Конфедерация Швейцария и на член на семейството на гражданин на Европейския съюз, който не е гражданин на Европейския съюз - за издаване на временно удостоверение, се събира такса 3,58 евро.</w:t>
      </w:r>
    </w:p>
    <w:p w:rsidR="00F7697E" w:rsidRDefault="00F7697E" w:rsidP="00F7697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F7697E" w:rsidRDefault="00F7697E" w:rsidP="00F7697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При искане на лицето за издаване на документ за продължително пребиваване или за издаване на документ за постоянно пребиваване на картов носител съгласно Регламент (ЕС) 2019/1157 се събира такса 15,34 евро.</w:t>
      </w:r>
    </w:p>
    <w:p w:rsidR="00F7697E" w:rsidRDefault="00F7697E" w:rsidP="00F7697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F7697E" w:rsidRDefault="00F7697E" w:rsidP="00F7697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(3) Таксата по ал. 2 се събира и за издаване на разрешение за пребиваване на продължително или постоянно пребиваващ член на семейството на гражданин на ЕС, който не е упражнил правото си на свободно придвижване, с отбелязване "член на семейство", на разрешение за пребиваване на продължително или постоянно пребиваващ член на семейството на гражданин на ЕС с отбелязване "бенефициент съгласно чл. 3, параграф 2 от Директива 2004/38/ЕО" и на "карта за пребиваване на член на семейството на гражданин на Съюза" на продължително или постоянно пребиваващ член на семейство на гражданин на ЕС, който не е гражданин на ЕС и който е упражнил правото си на свободно придвижване.</w:t>
      </w:r>
    </w:p>
    <w:p w:rsidR="008644C6" w:rsidRPr="008644C6" w:rsidRDefault="008644C6" w:rsidP="00BB43F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13B9F" w:rsidRPr="008644C6" w:rsidRDefault="00513B9F" w:rsidP="00BB43F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13B9F" w:rsidRPr="008644C6" w:rsidRDefault="00513B9F" w:rsidP="00BB43F7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13B9F" w:rsidRPr="008644C6" w:rsidRDefault="00513B9F" w:rsidP="00BB43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513FC" w:rsidRPr="008644C6" w:rsidRDefault="00F513FC" w:rsidP="00BB43F7">
      <w:pPr>
        <w:spacing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</w:p>
    <w:sectPr w:rsidR="00F513FC" w:rsidRPr="008644C6" w:rsidSect="008644C6">
      <w:pgSz w:w="11906" w:h="16838"/>
      <w:pgMar w:top="993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C2BD9"/>
    <w:multiLevelType w:val="multilevel"/>
    <w:tmpl w:val="C018FC7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9902CA"/>
    <w:multiLevelType w:val="hybridMultilevel"/>
    <w:tmpl w:val="79C01D3E"/>
    <w:lvl w:ilvl="0" w:tplc="0D4EA9DA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  <w:rPr>
        <w:rFonts w:cs="Times New Roman"/>
      </w:rPr>
    </w:lvl>
  </w:abstractNum>
  <w:abstractNum w:abstractNumId="6">
    <w:nsid w:val="466F59CC"/>
    <w:multiLevelType w:val="multilevel"/>
    <w:tmpl w:val="7EE8206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7">
    <w:nsid w:val="585A2CC9"/>
    <w:multiLevelType w:val="multilevel"/>
    <w:tmpl w:val="95C8AFC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110DE1"/>
    <w:rsid w:val="001921EF"/>
    <w:rsid w:val="001C077B"/>
    <w:rsid w:val="002D0104"/>
    <w:rsid w:val="003034ED"/>
    <w:rsid w:val="00372085"/>
    <w:rsid w:val="003721FE"/>
    <w:rsid w:val="003A544B"/>
    <w:rsid w:val="003B3D7F"/>
    <w:rsid w:val="003F7A94"/>
    <w:rsid w:val="00420168"/>
    <w:rsid w:val="004D5E2F"/>
    <w:rsid w:val="00505513"/>
    <w:rsid w:val="00513B9F"/>
    <w:rsid w:val="00600F92"/>
    <w:rsid w:val="00664802"/>
    <w:rsid w:val="006B7CE3"/>
    <w:rsid w:val="006B7E43"/>
    <w:rsid w:val="00726223"/>
    <w:rsid w:val="00820022"/>
    <w:rsid w:val="008644C6"/>
    <w:rsid w:val="00937FFD"/>
    <w:rsid w:val="00944BF8"/>
    <w:rsid w:val="009700A8"/>
    <w:rsid w:val="009D1DD7"/>
    <w:rsid w:val="009D7700"/>
    <w:rsid w:val="00B04B1E"/>
    <w:rsid w:val="00BB43F7"/>
    <w:rsid w:val="00CC62F5"/>
    <w:rsid w:val="00D36FE5"/>
    <w:rsid w:val="00D539E9"/>
    <w:rsid w:val="00D659F4"/>
    <w:rsid w:val="00DA5EA8"/>
    <w:rsid w:val="00E92F0C"/>
    <w:rsid w:val="00F17723"/>
    <w:rsid w:val="00F32C48"/>
    <w:rsid w:val="00F513FC"/>
    <w:rsid w:val="00F7697E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Основен текст_"/>
    <w:link w:val="1"/>
    <w:locked/>
    <w:rsid w:val="008644C6"/>
    <w:rPr>
      <w:shd w:val="clear" w:color="auto" w:fill="FFFFFF"/>
    </w:rPr>
  </w:style>
  <w:style w:type="paragraph" w:customStyle="1" w:styleId="1">
    <w:name w:val="Основен текст1"/>
    <w:basedOn w:val="a"/>
    <w:link w:val="a7"/>
    <w:rsid w:val="008644C6"/>
    <w:pPr>
      <w:shd w:val="clear" w:color="auto" w:fill="FFFFFF"/>
      <w:spacing w:before="840" w:after="1020" w:line="260" w:lineRule="exact"/>
      <w:ind w:hanging="1400"/>
      <w:jc w:val="both"/>
    </w:pPr>
    <w:rPr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Основен текст_"/>
    <w:link w:val="1"/>
    <w:locked/>
    <w:rsid w:val="008644C6"/>
    <w:rPr>
      <w:shd w:val="clear" w:color="auto" w:fill="FFFFFF"/>
    </w:rPr>
  </w:style>
  <w:style w:type="paragraph" w:customStyle="1" w:styleId="1">
    <w:name w:val="Основен текст1"/>
    <w:basedOn w:val="a"/>
    <w:link w:val="a7"/>
    <w:rsid w:val="008644C6"/>
    <w:pPr>
      <w:shd w:val="clear" w:color="auto" w:fill="FFFFFF"/>
      <w:spacing w:before="840" w:after="1020" w:line="260" w:lineRule="exact"/>
      <w:ind w:hanging="1400"/>
      <w:jc w:val="both"/>
    </w:pPr>
    <w:rPr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2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openxmlformats.org/officeDocument/2006/relationships/styles" Target="styles.xml"/><Relationship Id="rId7" Type="http://schemas.openxmlformats.org/officeDocument/2006/relationships/hyperlink" Target="mailto:migration@mvr.b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askov&#1086;@mvr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gration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F3630-18C2-48C2-9A93-52EE2C403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4852</Words>
  <Characters>27621</Characters>
  <Application>Microsoft Office Word</Application>
  <DocSecurity>0</DocSecurity>
  <Lines>230</Lines>
  <Paragraphs>64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12</cp:revision>
  <cp:lastPrinted>2017-12-05T10:25:00Z</cp:lastPrinted>
  <dcterms:created xsi:type="dcterms:W3CDTF">2026-04-16T04:41:00Z</dcterms:created>
  <dcterms:modified xsi:type="dcterms:W3CDTF">2026-09-10T11:06:00Z</dcterms:modified>
</cp:coreProperties>
</file>