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AF" w:rsidRPr="00E96E16" w:rsidRDefault="00750EB6" w:rsidP="00750EB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E96E16">
        <w:rPr>
          <w:rFonts w:ascii="Times New Roman" w:eastAsia="Times New Roman" w:hAnsi="Times New Roman"/>
          <w:b/>
          <w:sz w:val="28"/>
          <w:szCs w:val="28"/>
          <w:lang w:eastAsia="bg-BG"/>
        </w:rPr>
        <w:t>741</w:t>
      </w:r>
      <w:r w:rsidR="00E96E16" w:rsidRPr="00E96E16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8172AF" w:rsidRPr="00E96E1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E96E16">
        <w:rPr>
          <w:rFonts w:ascii="Times New Roman" w:hAnsi="Times New Roman"/>
          <w:b/>
          <w:color w:val="000000"/>
          <w:sz w:val="28"/>
          <w:szCs w:val="28"/>
          <w:lang w:eastAsia="bg-BG"/>
        </w:rPr>
        <w:t>ПРЕДОСТАВЯНЕ ПРАВО НА</w:t>
      </w:r>
      <w:r w:rsidRPr="00E96E16">
        <w:rPr>
          <w:rFonts w:ascii="Times New Roman" w:hAnsi="Times New Roman"/>
          <w:b/>
          <w:color w:val="000000"/>
          <w:sz w:val="28"/>
          <w:szCs w:val="28"/>
          <w:lang w:val="en" w:eastAsia="bg-BG"/>
        </w:rPr>
        <w:t xml:space="preserve"> ПРЕБИВАВАНЕ В РЕПУБЛИКА БЪЛГАРИЯ, БЕЗ ДА СА НАЛИЦЕ ИЗИСКВАНИЯТА НА ТОЗИ ЗАКОН,</w:t>
      </w:r>
      <w:r w:rsidRPr="00E96E16">
        <w:rPr>
          <w:rFonts w:ascii="Times New Roman" w:hAnsi="Times New Roman"/>
          <w:b/>
          <w:color w:val="000000"/>
          <w:sz w:val="28"/>
          <w:szCs w:val="28"/>
          <w:lang w:eastAsia="bg-BG"/>
        </w:rPr>
        <w:t xml:space="preserve"> НА ЧУЖДЕНЦИТ</w:t>
      </w:r>
      <w:r w:rsidR="00696BB8" w:rsidRPr="00E96E16">
        <w:rPr>
          <w:rFonts w:ascii="Times New Roman" w:hAnsi="Times New Roman"/>
          <w:b/>
          <w:color w:val="000000"/>
          <w:sz w:val="28"/>
          <w:szCs w:val="28"/>
          <w:lang w:eastAsia="bg-BG"/>
        </w:rPr>
        <w:t>Е</w:t>
      </w:r>
      <w:r w:rsidRPr="00E96E16">
        <w:rPr>
          <w:rFonts w:ascii="Times New Roman" w:hAnsi="Times New Roman"/>
          <w:b/>
          <w:color w:val="000000"/>
          <w:sz w:val="28"/>
          <w:szCs w:val="28"/>
          <w:lang w:eastAsia="bg-BG"/>
        </w:rPr>
        <w:t>,</w:t>
      </w:r>
      <w:r w:rsidRPr="00E96E16">
        <w:rPr>
          <w:rFonts w:ascii="Times New Roman" w:hAnsi="Times New Roman"/>
          <w:b/>
          <w:color w:val="000000"/>
          <w:sz w:val="28"/>
          <w:szCs w:val="28"/>
          <w:lang w:val="en" w:eastAsia="bg-BG"/>
        </w:rPr>
        <w:t xml:space="preserve"> КОИТО ИМАТ ЗАСЛУГИ КЪМ РЕПУБЛИКА БЪЛГАРИЯ В ОБЩЕСТВЕНАТА И ИКОНОМИЧЕСКАТА СФЕРА, В ОБЛАСТТА НА НАЦИОНАЛНАТА СИГУРНОСТ, НАУКАТА, ТЕХНОЛОГИЯТА, КУЛТУРАТА ИЛИ СПОРТА.</w:t>
      </w:r>
    </w:p>
    <w:p w:rsidR="0028441B" w:rsidRDefault="0028441B" w:rsidP="0028441B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52AF8" w:rsidRDefault="00552AF8" w:rsidP="0028441B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C549E8" w:rsidRDefault="00C549E8" w:rsidP="00C549E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„Миграция.</w:t>
      </w:r>
    </w:p>
    <w:p w:rsidR="00C549E8" w:rsidRDefault="00C549E8" w:rsidP="00C549E8">
      <w:pPr>
        <w:pStyle w:val="a5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>
        <w:rPr>
          <w:rFonts w:ascii="Times New Roman" w:hAnsi="Times New Roman" w:cs="Times New Roman"/>
          <w:sz w:val="24"/>
          <w:szCs w:val="24"/>
        </w:rPr>
        <w:t>Кн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6" w:history="1">
        <w:r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migration@mvr.bg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haskov</w:t>
        </w:r>
        <w:r>
          <w:rPr>
            <w:rStyle w:val="a6"/>
            <w:rFonts w:ascii="Times New Roman" w:hAnsi="Times New Roman" w:cs="Times New Roman"/>
            <w:sz w:val="24"/>
            <w:szCs w:val="24"/>
          </w:rPr>
          <w:t>о</w:t>
        </w:r>
        <w:r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@mvr.bg</w:t>
        </w:r>
      </w:hyperlink>
      <w:r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C549E8" w:rsidRDefault="00C549E8" w:rsidP="00C549E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C549E8" w:rsidRDefault="00C549E8" w:rsidP="00C549E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постоянен.</w:t>
      </w:r>
    </w:p>
    <w:p w:rsidR="00C549E8" w:rsidRDefault="00C549E8" w:rsidP="00C549E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C549E8" w:rsidRDefault="00C549E8" w:rsidP="00C549E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C549E8" w:rsidRDefault="00C549E8" w:rsidP="00C549E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>
          <w:rPr>
            <w:rStyle w:val="a6"/>
            <w:rFonts w:ascii="Times New Roman" w:hAnsi="Times New Roman"/>
            <w:sz w:val="24"/>
            <w:szCs w:val="24"/>
            <w:lang w:val="en-US"/>
          </w:rPr>
          <w:t>haskov</w:t>
        </w:r>
        <w:r>
          <w:rPr>
            <w:rStyle w:val="a6"/>
            <w:rFonts w:ascii="Times New Roman" w:hAnsi="Times New Roman"/>
            <w:sz w:val="24"/>
            <w:szCs w:val="24"/>
          </w:rPr>
          <w:t>о</w:t>
        </w:r>
        <w:r>
          <w:rPr>
            <w:rStyle w:val="a6"/>
            <w:rFonts w:ascii="Times New Roman" w:hAnsi="Times New Roman"/>
            <w:sz w:val="24"/>
            <w:szCs w:val="24"/>
            <w:lang w:val="en-US"/>
          </w:rPr>
          <w:t>@mvr.bg</w:t>
        </w:r>
      </w:hyperlink>
      <w:r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C549E8" w:rsidRDefault="00C549E8" w:rsidP="00C549E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28441B" w:rsidRDefault="0028441B" w:rsidP="0028441B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</w:p>
    <w:p w:rsidR="008172AF" w:rsidRDefault="008172AF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217F35" w:rsidRPr="0018175D" w:rsidRDefault="00217F35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611E6B" w:rsidRPr="009D4DA6" w:rsidRDefault="00611E6B" w:rsidP="004D66C2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Правно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bg-BG"/>
        </w:rPr>
        <w:t>основание  ЗЧРБ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ППЗЧРБ:</w:t>
      </w:r>
    </w:p>
    <w:p w:rsidR="00FD2FB4" w:rsidRDefault="00FD2FB4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Разрешение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пребиваване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Република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България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без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налице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изискванията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този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закон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могат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получат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чужденците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които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имат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заслуги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към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Република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България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обществената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икономическата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сфера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областта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сигурност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науката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технологията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културата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спорта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е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налице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държавен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интерес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FD2FB4" w:rsidRDefault="00FD2FB4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25</w:t>
      </w:r>
      <w:r w:rsidR="00FD2FB4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от ЗЧРБ</w:t>
      </w: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 w:rsidR="00FD2FB4">
        <w:rPr>
          <w:rFonts w:ascii="Times New Roman" w:hAnsi="Times New Roman"/>
          <w:color w:val="000000"/>
          <w:sz w:val="24"/>
          <w:szCs w:val="24"/>
          <w:lang w:eastAsia="bg-BG"/>
        </w:rPr>
        <w:t>45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от ППЗЧРБ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подаване: 2 месеца преди изтичане на разрешения срок.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разглеждане: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217F35" w:rsidRDefault="00217F35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217F35" w:rsidRDefault="00217F35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Необходими документи:</w:t>
      </w:r>
    </w:p>
    <w:p w:rsidR="00611E6B" w:rsidRPr="00620120" w:rsidRDefault="00611E6B" w:rsidP="004D66C2">
      <w:pPr>
        <w:spacing w:after="0" w:line="240" w:lineRule="auto"/>
        <w:ind w:left="2689" w:firstLine="851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</w:p>
    <w:p w:rsidR="00FD2FB4" w:rsidRPr="00FD2FB4" w:rsidRDefault="00FD2FB4" w:rsidP="00FD2FB4">
      <w:pPr>
        <w:jc w:val="both"/>
        <w:rPr>
          <w:rFonts w:ascii="Times New Roman" w:hAnsi="Times New Roman"/>
          <w:sz w:val="24"/>
          <w:szCs w:val="24"/>
          <w:lang w:val="en" w:eastAsia="bg-BG"/>
        </w:rPr>
      </w:pPr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1</w:t>
      </w:r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.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платена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държавна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такса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по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hyperlink r:id="rId9" w:tgtFrame="_blank" w:history="1"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чл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. 10,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ал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. </w:t>
        </w:r>
        <w:r w:rsidR="00E96E16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eastAsia="bg-BG"/>
          </w:rPr>
          <w:t>7</w:t>
        </w:r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от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Тарифа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№ 4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таксите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,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които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се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събират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в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системата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Министерството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вътрешните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работи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по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Закона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държавните</w:t>
        </w:r>
        <w:proofErr w:type="spellEnd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</w:t>
        </w:r>
        <w:proofErr w:type="spellEnd"/>
      </w:hyperlink>
      <w:r w:rsidRPr="00FD2FB4">
        <w:rPr>
          <w:rFonts w:ascii="Times New Roman" w:hAnsi="Times New Roman"/>
          <w:sz w:val="24"/>
          <w:szCs w:val="24"/>
          <w:lang w:val="en" w:eastAsia="bg-BG"/>
        </w:rPr>
        <w:t>;</w:t>
      </w:r>
    </w:p>
    <w:p w:rsidR="00FD2FB4" w:rsidRPr="00FD2FB4" w:rsidRDefault="00FD2FB4" w:rsidP="00FD2FB4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2.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редовен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паспорт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заместващ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го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със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страниците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снимката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личните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данни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виза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когато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такава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изисква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печата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последното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влизане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страната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;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сверяване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автентичността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копието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оригиналът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паспорта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заместващия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го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;</w:t>
      </w:r>
    </w:p>
    <w:p w:rsidR="00FD2FB4" w:rsidRPr="00FD2FB4" w:rsidRDefault="00FD2FB4" w:rsidP="00FD2FB4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3.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доказателства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осигурено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жилище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;</w:t>
      </w:r>
    </w:p>
    <w:p w:rsidR="00611E6B" w:rsidRPr="00696BB8" w:rsidRDefault="00FD2FB4" w:rsidP="004D66C2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4.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заслуги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сфера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издаден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компетентния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министър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с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изключение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случаите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свързани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сигурност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611E6B" w:rsidRDefault="00611E6B" w:rsidP="004D66C2">
      <w:pPr>
        <w:jc w:val="both"/>
      </w:pPr>
    </w:p>
    <w:p w:rsidR="00611E6B" w:rsidRPr="0063036B" w:rsidRDefault="00611E6B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11E6B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9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6"/>
  </w:num>
  <w:num w:numId="3">
    <w:abstractNumId w:val="25"/>
  </w:num>
  <w:num w:numId="4">
    <w:abstractNumId w:val="7"/>
  </w:num>
  <w:num w:numId="5">
    <w:abstractNumId w:val="37"/>
  </w:num>
  <w:num w:numId="6">
    <w:abstractNumId w:val="28"/>
  </w:num>
  <w:num w:numId="7">
    <w:abstractNumId w:val="40"/>
  </w:num>
  <w:num w:numId="8">
    <w:abstractNumId w:val="35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4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1"/>
  </w:num>
  <w:num w:numId="34">
    <w:abstractNumId w:val="22"/>
  </w:num>
  <w:num w:numId="35">
    <w:abstractNumId w:val="4"/>
  </w:num>
  <w:num w:numId="36">
    <w:abstractNumId w:val="20"/>
  </w:num>
  <w:num w:numId="37">
    <w:abstractNumId w:val="33"/>
  </w:num>
  <w:num w:numId="38">
    <w:abstractNumId w:val="6"/>
  </w:num>
  <w:num w:numId="39">
    <w:abstractNumId w:val="38"/>
  </w:num>
  <w:num w:numId="40">
    <w:abstractNumId w:val="11"/>
  </w:num>
  <w:num w:numId="41">
    <w:abstractNumId w:val="39"/>
  </w:num>
  <w:num w:numId="42">
    <w:abstractNumId w:val="9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A6"/>
    <w:rsid w:val="0004735C"/>
    <w:rsid w:val="000D0FCE"/>
    <w:rsid w:val="000E11EA"/>
    <w:rsid w:val="0018175D"/>
    <w:rsid w:val="001F24C0"/>
    <w:rsid w:val="00217F35"/>
    <w:rsid w:val="0024160C"/>
    <w:rsid w:val="00244275"/>
    <w:rsid w:val="0028441B"/>
    <w:rsid w:val="002856CA"/>
    <w:rsid w:val="002A771A"/>
    <w:rsid w:val="002E0F0D"/>
    <w:rsid w:val="002E35E8"/>
    <w:rsid w:val="00300CD4"/>
    <w:rsid w:val="00442FFF"/>
    <w:rsid w:val="00475155"/>
    <w:rsid w:val="004D4D22"/>
    <w:rsid w:val="004D66C2"/>
    <w:rsid w:val="0050400C"/>
    <w:rsid w:val="00552AF8"/>
    <w:rsid w:val="00556707"/>
    <w:rsid w:val="005601ED"/>
    <w:rsid w:val="00561D82"/>
    <w:rsid w:val="005A5273"/>
    <w:rsid w:val="00611E6B"/>
    <w:rsid w:val="00620120"/>
    <w:rsid w:val="0063036B"/>
    <w:rsid w:val="00640E97"/>
    <w:rsid w:val="00665CE4"/>
    <w:rsid w:val="00696BB8"/>
    <w:rsid w:val="006F426A"/>
    <w:rsid w:val="00730E74"/>
    <w:rsid w:val="00750EB6"/>
    <w:rsid w:val="007719CB"/>
    <w:rsid w:val="007C7851"/>
    <w:rsid w:val="008172AF"/>
    <w:rsid w:val="0094633B"/>
    <w:rsid w:val="009D366E"/>
    <w:rsid w:val="009D4DA6"/>
    <w:rsid w:val="00B3236E"/>
    <w:rsid w:val="00B70D04"/>
    <w:rsid w:val="00C46AA6"/>
    <w:rsid w:val="00C549E8"/>
    <w:rsid w:val="00CA093C"/>
    <w:rsid w:val="00D158E5"/>
    <w:rsid w:val="00E96E16"/>
    <w:rsid w:val="00EB2670"/>
    <w:rsid w:val="00F26F1B"/>
    <w:rsid w:val="00F83508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a6">
    <w:name w:val="Hyperlink"/>
    <w:basedOn w:val="a0"/>
    <w:uiPriority w:val="99"/>
    <w:unhideWhenUsed/>
    <w:rsid w:val="00FD2F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a6">
    <w:name w:val="Hyperlink"/>
    <w:basedOn w:val="a0"/>
    <w:uiPriority w:val="99"/>
    <w:unhideWhenUsed/>
    <w:rsid w:val="00FD2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9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9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8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95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73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17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55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564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iela.mvr.bg/Document/LinkToDocumentReference?fromDocumentId=2135738597&amp;dbId=0&amp;refId=265056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419</Words>
  <Characters>2737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41</cp:revision>
  <dcterms:created xsi:type="dcterms:W3CDTF">2018-05-09T11:46:00Z</dcterms:created>
  <dcterms:modified xsi:type="dcterms:W3CDTF">2026-09-10T09:42:00Z</dcterms:modified>
</cp:coreProperties>
</file>