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002" w:rsidRDefault="00A47002" w:rsidP="00251D20">
      <w:pPr>
        <w:keepNext/>
        <w:spacing w:after="0" w:line="320" w:lineRule="exact"/>
        <w:outlineLvl w:val="1"/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</w:p>
    <w:p w:rsidR="00A47002" w:rsidRPr="006165EE" w:rsidRDefault="00BE45AC" w:rsidP="00251D20">
      <w:pPr>
        <w:keepNext/>
        <w:spacing w:after="0" w:line="320" w:lineRule="exact"/>
        <w:outlineLvl w:val="1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Cs/>
          <w:color w:val="FF0000"/>
          <w:sz w:val="20"/>
          <w:szCs w:val="20"/>
        </w:rPr>
        <w:tab/>
        <w:t xml:space="preserve">       </w:t>
      </w:r>
      <w:r w:rsidR="00A47002" w:rsidRPr="006165EE">
        <w:rPr>
          <w:rFonts w:ascii="Times New Roman" w:eastAsia="Times New Roman" w:hAnsi="Times New Roman" w:cs="Times New Roman"/>
          <w:sz w:val="32"/>
          <w:szCs w:val="32"/>
          <w:lang w:val="en-US"/>
        </w:rPr>
        <w:t>Д Е К Л А Р А Ц И Я</w:t>
      </w:r>
    </w:p>
    <w:p w:rsidR="00BE45AC" w:rsidRPr="00BE45AC" w:rsidRDefault="00BE45AC" w:rsidP="00251D20">
      <w:pPr>
        <w:keepNext/>
        <w:spacing w:after="0" w:line="320" w:lineRule="exact"/>
        <w:outlineLvl w:val="1"/>
        <w:rPr>
          <w:rFonts w:ascii="Times New Roman" w:eastAsia="Times New Roman" w:hAnsi="Times New Roman" w:cs="Times New Roman"/>
          <w:b/>
          <w:sz w:val="36"/>
          <w:szCs w:val="20"/>
          <w:u w:val="single"/>
        </w:rPr>
      </w:pP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45A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ab/>
      </w: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45A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ab/>
      </w:r>
      <w:r w:rsidRPr="00BE45AC">
        <w:rPr>
          <w:rFonts w:ascii="Times New Roman" w:eastAsia="Times New Roman" w:hAnsi="Times New Roman" w:cs="Times New Roman"/>
          <w:sz w:val="24"/>
          <w:szCs w:val="24"/>
          <w:lang w:eastAsia="ar-SA"/>
        </w:rPr>
        <w:t>От..............................................................................................................................................,</w:t>
      </w: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45AC">
        <w:rPr>
          <w:rFonts w:ascii="Times New Roman" w:eastAsia="Times New Roman" w:hAnsi="Times New Roman" w:cs="Times New Roman"/>
          <w:sz w:val="24"/>
          <w:szCs w:val="24"/>
          <w:lang w:eastAsia="ar-SA"/>
        </w:rPr>
        <w:t>л.к.№...................................................издадена от МВР-.....................................на ..........................г.</w:t>
      </w: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45AC">
        <w:rPr>
          <w:rFonts w:ascii="Times New Roman" w:eastAsia="Times New Roman" w:hAnsi="Times New Roman" w:cs="Times New Roman"/>
          <w:sz w:val="24"/>
          <w:szCs w:val="24"/>
          <w:lang w:eastAsia="ar-SA"/>
        </w:rPr>
        <w:t>с адрес за кореспонденция...................................................................................................................,</w:t>
      </w: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45AC">
        <w:rPr>
          <w:rFonts w:ascii="Times New Roman" w:eastAsia="Times New Roman" w:hAnsi="Times New Roman" w:cs="Times New Roman"/>
          <w:sz w:val="24"/>
          <w:szCs w:val="24"/>
          <w:lang w:eastAsia="ar-SA"/>
        </w:rPr>
        <w:t>в качеството ми на законен представител</w:t>
      </w:r>
      <w:r w:rsidRPr="00BE45AC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r w:rsidRPr="00BE45AC">
        <w:rPr>
          <w:rFonts w:ascii="Times New Roman" w:eastAsia="Times New Roman" w:hAnsi="Times New Roman" w:cs="Times New Roman"/>
          <w:sz w:val="24"/>
          <w:szCs w:val="24"/>
          <w:lang w:eastAsia="ar-SA"/>
        </w:rPr>
        <w:t>на ......................................................................................</w:t>
      </w:r>
    </w:p>
    <w:p w:rsidR="00BE45AC" w:rsidRPr="00BE45AC" w:rsidRDefault="00BE45AC" w:rsidP="00251D20">
      <w:pPr>
        <w:suppressAutoHyphens/>
        <w:spacing w:after="0" w:line="320" w:lineRule="exact"/>
        <w:ind w:left="4956" w:firstLine="708"/>
        <w:rPr>
          <w:rFonts w:ascii="Times New Roman" w:eastAsia="Times New Roman" w:hAnsi="Times New Roman" w:cs="Times New Roman"/>
          <w:sz w:val="20"/>
          <w:szCs w:val="24"/>
          <w:lang w:eastAsia="ar-SA"/>
        </w:rPr>
      </w:pPr>
      <w:r w:rsidRPr="00BE45AC">
        <w:rPr>
          <w:rFonts w:ascii="Times New Roman" w:eastAsia="Times New Roman" w:hAnsi="Times New Roman" w:cs="Times New Roman"/>
          <w:sz w:val="20"/>
          <w:szCs w:val="24"/>
          <w:lang w:val="en-US" w:eastAsia="ar-SA"/>
        </w:rPr>
        <w:t>(</w:t>
      </w:r>
      <w:proofErr w:type="gramStart"/>
      <w:r w:rsidRPr="00BE45AC">
        <w:rPr>
          <w:rFonts w:ascii="Times New Roman" w:eastAsia="Times New Roman" w:hAnsi="Times New Roman" w:cs="Times New Roman"/>
          <w:sz w:val="20"/>
          <w:szCs w:val="24"/>
          <w:lang w:eastAsia="ar-SA"/>
        </w:rPr>
        <w:t>наименование</w:t>
      </w:r>
      <w:proofErr w:type="gramEnd"/>
      <w:r w:rsidRPr="00BE45AC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на ЮЛ, когато е приложимо</w:t>
      </w:r>
      <w:r w:rsidRPr="00BE45AC">
        <w:rPr>
          <w:rFonts w:ascii="Times New Roman" w:eastAsia="Times New Roman" w:hAnsi="Times New Roman" w:cs="Times New Roman"/>
          <w:sz w:val="20"/>
          <w:szCs w:val="24"/>
          <w:lang w:val="en-US" w:eastAsia="ar-SA"/>
        </w:rPr>
        <w:t>)</w:t>
      </w:r>
      <w:r w:rsidRPr="00BE45AC">
        <w:rPr>
          <w:rFonts w:ascii="Times New Roman" w:eastAsia="Times New Roman" w:hAnsi="Times New Roman" w:cs="Times New Roman"/>
          <w:sz w:val="20"/>
          <w:szCs w:val="24"/>
          <w:lang w:eastAsia="ar-SA"/>
        </w:rPr>
        <w:t xml:space="preserve"> </w:t>
      </w: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45A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ЕИК......................................................, </w:t>
      </w: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E45AC">
        <w:rPr>
          <w:rFonts w:ascii="Times New Roman" w:eastAsia="Times New Roman" w:hAnsi="Times New Roman" w:cs="Times New Roman"/>
          <w:sz w:val="24"/>
          <w:szCs w:val="24"/>
          <w:lang w:eastAsia="ar-SA"/>
        </w:rPr>
        <w:t>седалище и адрес на управление:.........................................................................................................,</w:t>
      </w:r>
    </w:p>
    <w:p w:rsid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722A0" w:rsidRDefault="005722A0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ДЕКЛАРИРАМ,</w:t>
      </w:r>
    </w:p>
    <w:p w:rsidR="00BE45AC" w:rsidRPr="00BE45AC" w:rsidRDefault="00BE45AC" w:rsidP="00251D20">
      <w:pPr>
        <w:suppressAutoHyphens/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47002" w:rsidRPr="005A5DFD" w:rsidRDefault="00A47002" w:rsidP="00251D20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5DFD">
        <w:rPr>
          <w:rFonts w:ascii="Times New Roman" w:eastAsia="Times New Roman" w:hAnsi="Times New Roman" w:cs="Times New Roman"/>
          <w:sz w:val="24"/>
          <w:szCs w:val="24"/>
        </w:rPr>
        <w:t>че</w:t>
      </w:r>
      <w:r w:rsidRPr="005A5D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A5DFD">
        <w:rPr>
          <w:rFonts w:ascii="Times New Roman" w:eastAsia="Times New Roman" w:hAnsi="Times New Roman" w:cs="Times New Roman"/>
          <w:sz w:val="24"/>
          <w:szCs w:val="24"/>
        </w:rPr>
        <w:t>в качеството ми на участник в тръжната процедура</w:t>
      </w:r>
      <w:r w:rsidR="00147627" w:rsidRPr="005A5D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7627" w:rsidRPr="005A5DFD">
        <w:rPr>
          <w:rFonts w:ascii="Times New Roman" w:hAnsi="Times New Roman" w:cs="Times New Roman"/>
          <w:sz w:val="24"/>
          <w:szCs w:val="24"/>
        </w:rPr>
        <w:t xml:space="preserve">– </w:t>
      </w:r>
      <w:r w:rsidR="00E11AB4">
        <w:rPr>
          <w:rFonts w:ascii="Times New Roman" w:hAnsi="Times New Roman" w:cs="Times New Roman"/>
          <w:sz w:val="24"/>
          <w:szCs w:val="24"/>
        </w:rPr>
        <w:t xml:space="preserve">втори </w:t>
      </w:r>
      <w:r w:rsidRPr="005A5DFD">
        <w:rPr>
          <w:rFonts w:ascii="Times New Roman" w:hAnsi="Times New Roman" w:cs="Times New Roman"/>
          <w:sz w:val="24"/>
          <w:szCs w:val="24"/>
        </w:rPr>
        <w:t xml:space="preserve">търг с явно наддаване за продажба на употребявани извънщатни моторни превозни средства </w:t>
      </w:r>
      <w:r w:rsidR="008D66E0">
        <w:rPr>
          <w:rFonts w:ascii="Times New Roman" w:hAnsi="Times New Roman" w:cs="Times New Roman"/>
          <w:sz w:val="24"/>
          <w:szCs w:val="24"/>
        </w:rPr>
        <w:t>(МПС)</w:t>
      </w:r>
      <w:r w:rsidRPr="005A5DFD">
        <w:rPr>
          <w:rFonts w:ascii="Times New Roman" w:hAnsi="Times New Roman" w:cs="Times New Roman"/>
          <w:sz w:val="24"/>
          <w:szCs w:val="24"/>
        </w:rPr>
        <w:t xml:space="preserve"> – частна държавна собственост, </w:t>
      </w:r>
      <w:r w:rsidR="008D66E0">
        <w:rPr>
          <w:rFonts w:ascii="Times New Roman" w:hAnsi="Times New Roman" w:cs="Times New Roman"/>
          <w:sz w:val="24"/>
          <w:szCs w:val="24"/>
        </w:rPr>
        <w:t>предоставени за управление на ОДМВР</w:t>
      </w:r>
      <w:r w:rsidR="000D29CC">
        <w:rPr>
          <w:rFonts w:ascii="Times New Roman" w:hAnsi="Times New Roman" w:cs="Times New Roman"/>
          <w:sz w:val="24"/>
          <w:szCs w:val="24"/>
        </w:rPr>
        <w:t>-</w:t>
      </w:r>
      <w:bookmarkStart w:id="0" w:name="_GoBack"/>
      <w:bookmarkEnd w:id="0"/>
      <w:r w:rsidR="00E609E4">
        <w:rPr>
          <w:rFonts w:ascii="Times New Roman" w:hAnsi="Times New Roman" w:cs="Times New Roman"/>
          <w:sz w:val="24"/>
          <w:szCs w:val="24"/>
        </w:rPr>
        <w:t>Бургас</w:t>
      </w:r>
      <w:r w:rsidRPr="005A5DFD">
        <w:rPr>
          <w:rFonts w:ascii="Times New Roman" w:hAnsi="Times New Roman" w:cs="Times New Roman"/>
          <w:sz w:val="24"/>
          <w:szCs w:val="24"/>
        </w:rPr>
        <w:t xml:space="preserve">, обявен с МЗ № </w:t>
      </w:r>
      <w:r w:rsidR="00E11AB4" w:rsidRPr="00E11AB4">
        <w:rPr>
          <w:rFonts w:ascii="Times New Roman" w:hAnsi="Times New Roman" w:cs="Times New Roman"/>
          <w:sz w:val="24"/>
          <w:szCs w:val="24"/>
        </w:rPr>
        <w:t>8121з-1367/18.08.2026г</w:t>
      </w:r>
      <w:r w:rsidR="00BE45AC" w:rsidRPr="00BE45AC">
        <w:rPr>
          <w:rFonts w:ascii="Times New Roman" w:hAnsi="Times New Roman" w:cs="Times New Roman"/>
          <w:sz w:val="24"/>
          <w:szCs w:val="24"/>
        </w:rPr>
        <w:t>.</w:t>
      </w:r>
      <w:r w:rsidR="00BE45AC">
        <w:rPr>
          <w:rFonts w:ascii="Times New Roman" w:hAnsi="Times New Roman" w:cs="Times New Roman"/>
          <w:sz w:val="24"/>
          <w:szCs w:val="24"/>
        </w:rPr>
        <w:t xml:space="preserve">, </w:t>
      </w:r>
      <w:r w:rsidRPr="005A5DFD">
        <w:rPr>
          <w:rFonts w:ascii="Times New Roman" w:eastAsia="Times New Roman" w:hAnsi="Times New Roman" w:cs="Times New Roman"/>
          <w:b/>
          <w:sz w:val="24"/>
          <w:szCs w:val="24"/>
        </w:rPr>
        <w:t>не съм свързано лице с други участници</w:t>
      </w:r>
      <w:r w:rsidRPr="005A5DFD">
        <w:rPr>
          <w:rFonts w:ascii="Times New Roman" w:eastAsia="Times New Roman" w:hAnsi="Times New Roman" w:cs="Times New Roman"/>
          <w:sz w:val="24"/>
          <w:szCs w:val="24"/>
        </w:rPr>
        <w:t xml:space="preserve"> в процедурата. </w:t>
      </w:r>
    </w:p>
    <w:p w:rsidR="00A47002" w:rsidRPr="005A5DFD" w:rsidRDefault="00A47002" w:rsidP="00251D20">
      <w:pPr>
        <w:spacing w:after="0" w:line="320" w:lineRule="exact"/>
        <w:ind w:firstLine="7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A5DF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251D20" w:rsidRPr="00251D20" w:rsidRDefault="00251D20" w:rsidP="00251D20">
      <w:pPr>
        <w:spacing w:after="0" w:line="320" w:lineRule="exact"/>
        <w:ind w:left="1418" w:hanging="1418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1" w:name="OpenRef"/>
      <w:r w:rsidRPr="00251D20">
        <w:rPr>
          <w:rFonts w:ascii="Times New Roman" w:hAnsi="Times New Roman" w:cs="Times New Roman"/>
          <w:i/>
          <w:sz w:val="24"/>
          <w:szCs w:val="24"/>
        </w:rPr>
        <w:t xml:space="preserve">Забележка: </w:t>
      </w:r>
      <w:r w:rsidR="00A47002" w:rsidRPr="00251D20">
        <w:rPr>
          <w:rFonts w:ascii="Times New Roman" w:hAnsi="Times New Roman" w:cs="Times New Roman"/>
          <w:i/>
          <w:sz w:val="24"/>
          <w:szCs w:val="24"/>
        </w:rPr>
        <w:t>„</w:t>
      </w:r>
      <w:hyperlink r:id="rId5" w:history="1">
        <w:r w:rsidR="00A47002" w:rsidRPr="00251D20">
          <w:rPr>
            <w:rStyle w:val="a3"/>
            <w:rFonts w:ascii="Times New Roman" w:hAnsi="Times New Roman" w:cs="Times New Roman"/>
            <w:i/>
            <w:color w:val="auto"/>
            <w:sz w:val="24"/>
            <w:szCs w:val="24"/>
          </w:rPr>
          <w:t>Свързани лица</w:t>
        </w:r>
      </w:hyperlink>
      <w:bookmarkEnd w:id="1"/>
      <w:r w:rsidR="00A47002" w:rsidRPr="00251D20">
        <w:rPr>
          <w:rFonts w:ascii="Times New Roman" w:hAnsi="Times New Roman" w:cs="Times New Roman"/>
          <w:i/>
          <w:color w:val="333333"/>
          <w:sz w:val="24"/>
          <w:szCs w:val="24"/>
        </w:rPr>
        <w:t xml:space="preserve">" </w:t>
      </w:r>
      <w:r w:rsidRPr="00251D20">
        <w:rPr>
          <w:rFonts w:ascii="Times New Roman" w:hAnsi="Times New Roman" w:cs="Times New Roman"/>
          <w:i/>
          <w:color w:val="333333"/>
          <w:sz w:val="24"/>
          <w:szCs w:val="24"/>
        </w:rPr>
        <w:t xml:space="preserve">по смисъла на § 1а, т.6 от ДР на Закона за държавната собственост във </w:t>
      </w:r>
      <w:proofErr w:type="spellStart"/>
      <w:r w:rsidRPr="00251D20">
        <w:rPr>
          <w:rFonts w:ascii="Times New Roman" w:hAnsi="Times New Roman" w:cs="Times New Roman"/>
          <w:i/>
          <w:color w:val="333333"/>
          <w:sz w:val="24"/>
          <w:szCs w:val="24"/>
        </w:rPr>
        <w:t>вр</w:t>
      </w:r>
      <w:proofErr w:type="spellEnd"/>
      <w:r w:rsidRPr="00251D20">
        <w:rPr>
          <w:rFonts w:ascii="Times New Roman" w:hAnsi="Times New Roman" w:cs="Times New Roman"/>
          <w:i/>
          <w:color w:val="333333"/>
          <w:sz w:val="24"/>
          <w:szCs w:val="24"/>
        </w:rPr>
        <w:t>. с § 1, т. 13 от ДР на Закона за публичното предлагане на ценни книжа.са:</w:t>
      </w:r>
    </w:p>
    <w:p w:rsidR="00251D20" w:rsidRPr="00251D20" w:rsidRDefault="00251D20" w:rsidP="00251D20">
      <w:pPr>
        <w:spacing w:after="0" w:line="320" w:lineRule="exact"/>
        <w:ind w:left="1418" w:hanging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51D20">
        <w:rPr>
          <w:rFonts w:ascii="Times New Roman" w:eastAsia="Times New Roman" w:hAnsi="Times New Roman" w:cs="Times New Roman"/>
          <w:i/>
          <w:sz w:val="24"/>
          <w:szCs w:val="24"/>
        </w:rPr>
        <w:t>а) лицата, едното от които контролира другото лице или негово дъщерно дружество;</w:t>
      </w:r>
    </w:p>
    <w:p w:rsidR="00251D20" w:rsidRPr="00251D20" w:rsidRDefault="00251D20" w:rsidP="00251D20">
      <w:pPr>
        <w:spacing w:after="0" w:line="320" w:lineRule="exact"/>
        <w:ind w:left="709" w:firstLine="70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51D20">
        <w:rPr>
          <w:rFonts w:ascii="Times New Roman" w:eastAsia="Times New Roman" w:hAnsi="Times New Roman" w:cs="Times New Roman"/>
          <w:i/>
          <w:sz w:val="24"/>
          <w:szCs w:val="24"/>
        </w:rPr>
        <w:t>б) лицата, чиято дейност се контролира от трето лице;</w:t>
      </w:r>
    </w:p>
    <w:p w:rsidR="00251D20" w:rsidRPr="00251D20" w:rsidRDefault="00251D20" w:rsidP="00251D20">
      <w:pPr>
        <w:spacing w:after="0" w:line="320" w:lineRule="exact"/>
        <w:ind w:left="709" w:firstLine="70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51D20">
        <w:rPr>
          <w:rFonts w:ascii="Times New Roman" w:eastAsia="Times New Roman" w:hAnsi="Times New Roman" w:cs="Times New Roman"/>
          <w:i/>
          <w:sz w:val="24"/>
          <w:szCs w:val="24"/>
        </w:rPr>
        <w:t>в) лицата, които съвместно контролират трето лице;</w:t>
      </w:r>
    </w:p>
    <w:p w:rsidR="00A47002" w:rsidRPr="00251D20" w:rsidRDefault="00251D20" w:rsidP="00251D20">
      <w:pPr>
        <w:spacing w:after="0" w:line="320" w:lineRule="exact"/>
        <w:ind w:left="1418" w:hanging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51D20">
        <w:rPr>
          <w:rFonts w:ascii="Times New Roman" w:eastAsia="Times New Roman" w:hAnsi="Times New Roman" w:cs="Times New Roman"/>
          <w:i/>
          <w:sz w:val="24"/>
          <w:szCs w:val="24"/>
        </w:rPr>
        <w:t>г) съпрузите, роднините по права линия без ограничения, роднините по съребрена линия до четвърта степен включително и роднините по сватовство до четвърта степен включително.</w:t>
      </w:r>
    </w:p>
    <w:p w:rsidR="00A47002" w:rsidRPr="002E19C8" w:rsidRDefault="00A47002" w:rsidP="00251D20">
      <w:pPr>
        <w:spacing w:after="0" w:line="320" w:lineRule="exact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A47002" w:rsidRDefault="00A47002" w:rsidP="00251D20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722A0" w:rsidRDefault="005722A0" w:rsidP="00251D20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722A0" w:rsidRDefault="005722A0" w:rsidP="00251D20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1D20" w:rsidRPr="002E19C8" w:rsidRDefault="00251D20" w:rsidP="00251D20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A47002" w:rsidRPr="002E19C8" w:rsidRDefault="00A47002" w:rsidP="00251D20">
      <w:pPr>
        <w:spacing w:after="0" w:line="320" w:lineRule="exact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p w:rsidR="00A47002" w:rsidRPr="002E19C8" w:rsidRDefault="005722A0" w:rsidP="00251D20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Дата…………………</w:t>
      </w:r>
      <w:r w:rsidR="00251D20">
        <w:rPr>
          <w:rFonts w:ascii="Times New Roman" w:eastAsia="Times New Roman" w:hAnsi="Times New Roman" w:cs="Times New Roman"/>
          <w:sz w:val="24"/>
          <w:szCs w:val="24"/>
        </w:rPr>
        <w:tab/>
      </w:r>
      <w:r w:rsidR="00251D20">
        <w:rPr>
          <w:rFonts w:ascii="Times New Roman" w:eastAsia="Times New Roman" w:hAnsi="Times New Roman" w:cs="Times New Roman"/>
          <w:sz w:val="24"/>
          <w:szCs w:val="24"/>
        </w:rPr>
        <w:tab/>
      </w:r>
      <w:r w:rsidR="00251D20">
        <w:rPr>
          <w:rFonts w:ascii="Times New Roman" w:eastAsia="Times New Roman" w:hAnsi="Times New Roman" w:cs="Times New Roman"/>
          <w:sz w:val="24"/>
          <w:szCs w:val="24"/>
        </w:rPr>
        <w:tab/>
      </w:r>
      <w:r w:rsidR="00251D20">
        <w:rPr>
          <w:rFonts w:ascii="Times New Roman" w:eastAsia="Times New Roman" w:hAnsi="Times New Roman" w:cs="Times New Roman"/>
          <w:sz w:val="24"/>
          <w:szCs w:val="24"/>
        </w:rPr>
        <w:tab/>
      </w:r>
      <w:r w:rsidR="00251D20">
        <w:rPr>
          <w:rFonts w:ascii="Times New Roman" w:eastAsia="Times New Roman" w:hAnsi="Times New Roman" w:cs="Times New Roman"/>
          <w:sz w:val="24"/>
          <w:szCs w:val="24"/>
        </w:rPr>
        <w:tab/>
      </w:r>
      <w:r w:rsidR="00251D20" w:rsidRPr="00251D20">
        <w:rPr>
          <w:rFonts w:ascii="Times New Roman" w:eastAsia="Times New Roman" w:hAnsi="Times New Roman" w:cs="Times New Roman"/>
          <w:sz w:val="24"/>
          <w:szCs w:val="24"/>
        </w:rPr>
        <w:t>ДЕКЛАРАТОР:...............</w:t>
      </w:r>
      <w:r w:rsidR="00251D20">
        <w:rPr>
          <w:rFonts w:ascii="Times New Roman" w:eastAsia="Times New Roman" w:hAnsi="Times New Roman" w:cs="Times New Roman"/>
          <w:sz w:val="24"/>
          <w:szCs w:val="24"/>
        </w:rPr>
        <w:t>..........</w:t>
      </w:r>
      <w:r w:rsidR="00251D20" w:rsidRPr="00251D20">
        <w:rPr>
          <w:rFonts w:ascii="Times New Roman" w:eastAsia="Times New Roman" w:hAnsi="Times New Roman" w:cs="Times New Roman"/>
          <w:sz w:val="24"/>
          <w:szCs w:val="24"/>
        </w:rPr>
        <w:t>.........</w:t>
      </w:r>
    </w:p>
    <w:p w:rsidR="000917A3" w:rsidRPr="000917A3" w:rsidRDefault="00251D20" w:rsidP="00251D20">
      <w:pPr>
        <w:spacing w:after="0" w:line="32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</w:t>
      </w:r>
      <w:r w:rsidR="00A47002" w:rsidRPr="005A5DFD">
        <w:rPr>
          <w:rFonts w:ascii="Times New Roman" w:eastAsia="Times New Roman" w:hAnsi="Times New Roman" w:cs="Times New Roman"/>
          <w:sz w:val="24"/>
          <w:szCs w:val="24"/>
        </w:rPr>
        <w:t xml:space="preserve">р. </w:t>
      </w:r>
      <w:r w:rsidR="00E609E4">
        <w:rPr>
          <w:rFonts w:ascii="Times New Roman" w:eastAsia="Times New Roman" w:hAnsi="Times New Roman" w:cs="Times New Roman"/>
          <w:sz w:val="24"/>
          <w:szCs w:val="24"/>
        </w:rPr>
        <w:t>Бургас</w:t>
      </w:r>
      <w:r w:rsidR="00A47002" w:rsidRPr="005A5DF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="00A47002" w:rsidRPr="002E19C8">
        <w:rPr>
          <w:rFonts w:ascii="Times New Roman" w:eastAsia="Times New Roman" w:hAnsi="Times New Roman" w:cs="Times New Roman"/>
          <w:sz w:val="24"/>
          <w:szCs w:val="24"/>
        </w:rPr>
        <w:tab/>
      </w:r>
      <w:r w:rsidR="00A47002" w:rsidRPr="002E19C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</w:t>
      </w:r>
      <w:r w:rsidR="002E19C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2E19C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2E19C8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5722A0">
        <w:rPr>
          <w:rFonts w:ascii="Times New Roman" w:eastAsia="Times New Roman" w:hAnsi="Times New Roman" w:cs="Times New Roman"/>
          <w:sz w:val="24"/>
          <w:szCs w:val="24"/>
        </w:rPr>
        <w:t>/Подпис/</w:t>
      </w:r>
    </w:p>
    <w:p w:rsidR="000917A3" w:rsidRPr="000917A3" w:rsidRDefault="000917A3" w:rsidP="00251D20">
      <w:pPr>
        <w:spacing w:after="0" w:line="32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917A3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</w:t>
      </w:r>
    </w:p>
    <w:p w:rsidR="00A47002" w:rsidRPr="002E19C8" w:rsidRDefault="00A47002" w:rsidP="00251D20">
      <w:pPr>
        <w:spacing w:after="0" w:line="320" w:lineRule="exact"/>
        <w:rPr>
          <w:rFonts w:ascii="Arial" w:hAnsi="Arial" w:cs="Arial"/>
          <w:color w:val="333333"/>
          <w:sz w:val="20"/>
          <w:szCs w:val="20"/>
          <w:lang w:val="en"/>
        </w:rPr>
      </w:pPr>
    </w:p>
    <w:p w:rsidR="00767794" w:rsidRDefault="00767794" w:rsidP="00251D20">
      <w:pPr>
        <w:spacing w:line="320" w:lineRule="exact"/>
      </w:pPr>
    </w:p>
    <w:sectPr w:rsidR="00767794" w:rsidSect="00A47002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703"/>
    <w:rsid w:val="000917A3"/>
    <w:rsid w:val="000D29CC"/>
    <w:rsid w:val="00120FD8"/>
    <w:rsid w:val="00147627"/>
    <w:rsid w:val="00251D20"/>
    <w:rsid w:val="002E19C8"/>
    <w:rsid w:val="004C00E3"/>
    <w:rsid w:val="004D7856"/>
    <w:rsid w:val="00561703"/>
    <w:rsid w:val="005722A0"/>
    <w:rsid w:val="005A5DFD"/>
    <w:rsid w:val="006165EE"/>
    <w:rsid w:val="006F51F8"/>
    <w:rsid w:val="00736BE0"/>
    <w:rsid w:val="00767794"/>
    <w:rsid w:val="008D66E0"/>
    <w:rsid w:val="00902C29"/>
    <w:rsid w:val="009A00EA"/>
    <w:rsid w:val="00A47002"/>
    <w:rsid w:val="00A5021A"/>
    <w:rsid w:val="00A71AC3"/>
    <w:rsid w:val="00B31A0D"/>
    <w:rsid w:val="00BE45AC"/>
    <w:rsid w:val="00E11AB4"/>
    <w:rsid w:val="00E6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70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70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Йордан Леонидов Диев</dc:creator>
  <cp:lastModifiedBy>Атанас Красимиров Димитров</cp:lastModifiedBy>
  <cp:revision>3</cp:revision>
  <cp:lastPrinted>2022-07-23T12:07:00Z</cp:lastPrinted>
  <dcterms:created xsi:type="dcterms:W3CDTF">2026-08-28T08:01:00Z</dcterms:created>
  <dcterms:modified xsi:type="dcterms:W3CDTF">2026-08-28T08:02:00Z</dcterms:modified>
</cp:coreProperties>
</file>