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65D4BB" w14:textId="2D6DC1FA" w:rsidR="00D33EEB" w:rsidRPr="00C810FE" w:rsidRDefault="008A2226" w:rsidP="00F22EC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10FE">
        <w:rPr>
          <w:rFonts w:ascii="Times New Roman" w:hAnsi="Times New Roman" w:cs="Times New Roman"/>
          <w:b/>
          <w:sz w:val="32"/>
          <w:szCs w:val="32"/>
        </w:rPr>
        <w:t>КОНСПЕКТ</w:t>
      </w:r>
    </w:p>
    <w:p w14:paraId="3364D8A7" w14:textId="77777777" w:rsidR="00C810FE" w:rsidRPr="00C810FE" w:rsidRDefault="00C810FE" w:rsidP="00F22EC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9EC26F" w14:textId="298AE4BC" w:rsidR="00F22EC8" w:rsidRPr="00C810FE" w:rsidRDefault="00F22EC8" w:rsidP="003832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за</w:t>
      </w:r>
      <w:r w:rsidR="00383292" w:rsidRPr="00C810FE">
        <w:rPr>
          <w:rFonts w:ascii="Times New Roman" w:hAnsi="Times New Roman" w:cs="Times New Roman"/>
          <w:sz w:val="24"/>
          <w:szCs w:val="24"/>
        </w:rPr>
        <w:t xml:space="preserve"> провеждане </w:t>
      </w:r>
      <w:r w:rsidR="00F850BA">
        <w:rPr>
          <w:rFonts w:ascii="Times New Roman" w:hAnsi="Times New Roman" w:cs="Times New Roman"/>
          <w:sz w:val="24"/>
          <w:szCs w:val="24"/>
        </w:rPr>
        <w:t xml:space="preserve">писмент изпит </w:t>
      </w:r>
      <w:bookmarkStart w:id="0" w:name="_GoBack"/>
      <w:bookmarkEnd w:id="0"/>
      <w:r w:rsidR="00383292" w:rsidRPr="00C810FE">
        <w:rPr>
          <w:rFonts w:ascii="Times New Roman" w:hAnsi="Times New Roman" w:cs="Times New Roman"/>
          <w:sz w:val="24"/>
          <w:szCs w:val="24"/>
        </w:rPr>
        <w:t>на</w:t>
      </w:r>
      <w:r w:rsidRPr="00C810FE">
        <w:rPr>
          <w:rFonts w:ascii="Times New Roman" w:hAnsi="Times New Roman" w:cs="Times New Roman"/>
          <w:sz w:val="24"/>
          <w:szCs w:val="24"/>
        </w:rPr>
        <w:t xml:space="preserve"> </w:t>
      </w:r>
      <w:r w:rsidR="00E22017" w:rsidRPr="00C810FE">
        <w:rPr>
          <w:rFonts w:ascii="Times New Roman" w:hAnsi="Times New Roman" w:cs="Times New Roman"/>
          <w:sz w:val="24"/>
          <w:szCs w:val="24"/>
        </w:rPr>
        <w:t>конкурентен подбор</w:t>
      </w:r>
      <w:r w:rsidRPr="00C810FE">
        <w:rPr>
          <w:rFonts w:ascii="Times New Roman" w:hAnsi="Times New Roman" w:cs="Times New Roman"/>
          <w:sz w:val="24"/>
          <w:szCs w:val="24"/>
        </w:rPr>
        <w:t xml:space="preserve"> за </w:t>
      </w:r>
      <w:r w:rsidR="00383292" w:rsidRPr="00C810FE">
        <w:rPr>
          <w:rFonts w:ascii="Times New Roman" w:hAnsi="Times New Roman" w:cs="Times New Roman"/>
          <w:sz w:val="24"/>
          <w:szCs w:val="24"/>
        </w:rPr>
        <w:t xml:space="preserve">заемане на академична длъжност </w:t>
      </w:r>
      <w:r w:rsidRPr="00C810FE">
        <w:rPr>
          <w:rFonts w:ascii="Times New Roman" w:hAnsi="Times New Roman" w:cs="Times New Roman"/>
          <w:sz w:val="24"/>
          <w:szCs w:val="24"/>
        </w:rPr>
        <w:t>„асистент“</w:t>
      </w:r>
      <w:r w:rsidR="00855B19" w:rsidRPr="00C810FE">
        <w:rPr>
          <w:rFonts w:ascii="Times New Roman" w:hAnsi="Times New Roman" w:cs="Times New Roman"/>
          <w:sz w:val="24"/>
          <w:szCs w:val="24"/>
        </w:rPr>
        <w:t>, по учебн</w:t>
      </w:r>
      <w:r w:rsidR="00D501A1" w:rsidRPr="00C810FE">
        <w:rPr>
          <w:rFonts w:ascii="Times New Roman" w:hAnsi="Times New Roman" w:cs="Times New Roman"/>
          <w:sz w:val="24"/>
          <w:szCs w:val="24"/>
        </w:rPr>
        <w:t>а</w:t>
      </w:r>
      <w:r w:rsidR="00855B19" w:rsidRPr="00C810FE">
        <w:rPr>
          <w:rFonts w:ascii="Times New Roman" w:hAnsi="Times New Roman" w:cs="Times New Roman"/>
          <w:sz w:val="24"/>
          <w:szCs w:val="24"/>
        </w:rPr>
        <w:t>т</w:t>
      </w:r>
      <w:r w:rsidR="00D501A1" w:rsidRPr="00C810FE">
        <w:rPr>
          <w:rFonts w:ascii="Times New Roman" w:hAnsi="Times New Roman" w:cs="Times New Roman"/>
          <w:sz w:val="24"/>
          <w:szCs w:val="24"/>
        </w:rPr>
        <w:t>а</w:t>
      </w:r>
      <w:r w:rsidR="00855B19" w:rsidRPr="00C810FE">
        <w:rPr>
          <w:rFonts w:ascii="Times New Roman" w:hAnsi="Times New Roman" w:cs="Times New Roman"/>
          <w:sz w:val="24"/>
          <w:szCs w:val="24"/>
        </w:rPr>
        <w:t xml:space="preserve"> дисциплин</w:t>
      </w:r>
      <w:r w:rsidR="00D501A1" w:rsidRPr="00C810FE">
        <w:rPr>
          <w:rFonts w:ascii="Times New Roman" w:hAnsi="Times New Roman" w:cs="Times New Roman"/>
          <w:sz w:val="24"/>
          <w:szCs w:val="24"/>
        </w:rPr>
        <w:t>а</w:t>
      </w:r>
      <w:r w:rsidR="00E22017" w:rsidRPr="00C810FE">
        <w:rPr>
          <w:rFonts w:ascii="Times New Roman" w:hAnsi="Times New Roman" w:cs="Times New Roman"/>
          <w:sz w:val="24"/>
          <w:szCs w:val="24"/>
        </w:rPr>
        <w:t xml:space="preserve"> „Пожаро</w:t>
      </w:r>
      <w:r w:rsidR="00383292" w:rsidRPr="00C810FE">
        <w:rPr>
          <w:rFonts w:ascii="Times New Roman" w:hAnsi="Times New Roman" w:cs="Times New Roman"/>
          <w:sz w:val="24"/>
          <w:szCs w:val="24"/>
        </w:rPr>
        <w:t>строева подготовка“</w:t>
      </w:r>
      <w:r w:rsidR="0082085D" w:rsidRPr="00C810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4A2E" w:rsidRPr="00C810FE">
        <w:rPr>
          <w:rFonts w:ascii="Times New Roman" w:hAnsi="Times New Roman" w:cs="Times New Roman"/>
          <w:sz w:val="24"/>
          <w:szCs w:val="24"/>
        </w:rPr>
        <w:t>и „Пожаропри</w:t>
      </w:r>
      <w:r w:rsidR="0082085D" w:rsidRPr="00C810FE">
        <w:rPr>
          <w:rFonts w:ascii="Times New Roman" w:hAnsi="Times New Roman" w:cs="Times New Roman"/>
          <w:sz w:val="24"/>
          <w:szCs w:val="24"/>
        </w:rPr>
        <w:t>ложен спорт“</w:t>
      </w:r>
      <w:r w:rsidR="00855B19" w:rsidRPr="00C810FE">
        <w:rPr>
          <w:rFonts w:ascii="Times New Roman" w:hAnsi="Times New Roman" w:cs="Times New Roman"/>
          <w:sz w:val="24"/>
          <w:szCs w:val="24"/>
        </w:rPr>
        <w:t xml:space="preserve"> </w:t>
      </w:r>
      <w:r w:rsidRPr="00C810FE">
        <w:rPr>
          <w:rFonts w:ascii="Times New Roman" w:hAnsi="Times New Roman" w:cs="Times New Roman"/>
          <w:sz w:val="24"/>
          <w:szCs w:val="24"/>
        </w:rPr>
        <w:t>в катедра „Тактика“ на факултет „Пожарна безопасност и защита на населението“ при Академия на МВР</w:t>
      </w:r>
    </w:p>
    <w:p w14:paraId="2A95CE27" w14:textId="77777777" w:rsidR="00383292" w:rsidRPr="00C810FE" w:rsidRDefault="00383292" w:rsidP="00BF0D94">
      <w:pPr>
        <w:rPr>
          <w:rFonts w:ascii="Times New Roman" w:hAnsi="Times New Roman" w:cs="Times New Roman"/>
          <w:sz w:val="24"/>
          <w:szCs w:val="24"/>
        </w:rPr>
      </w:pPr>
    </w:p>
    <w:p w14:paraId="50127FFD" w14:textId="77777777" w:rsidR="000B1781" w:rsidRPr="00C810FE" w:rsidRDefault="0083200F" w:rsidP="00702DFA">
      <w:pPr>
        <w:pStyle w:val="ListParagraph"/>
        <w:numPr>
          <w:ilvl w:val="0"/>
          <w:numId w:val="4"/>
        </w:numPr>
        <w:tabs>
          <w:tab w:val="clear" w:pos="1418"/>
          <w:tab w:val="num" w:pos="426"/>
          <w:tab w:val="left" w:pos="1350"/>
        </w:tabs>
        <w:ind w:left="0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10F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Ред за организиране на професионалното обучение на служителите от </w:t>
      </w:r>
      <w:r w:rsidR="004D26FF" w:rsidRPr="00C810FE">
        <w:rPr>
          <w:rFonts w:ascii="Times New Roman" w:hAnsi="Times New Roman" w:cs="Times New Roman"/>
          <w:bCs/>
          <w:sz w:val="24"/>
          <w:szCs w:val="24"/>
          <w:lang w:val="ru-RU"/>
        </w:rPr>
        <w:t>звената</w:t>
      </w:r>
      <w:r w:rsidR="000B1781" w:rsidRPr="00C810F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за ПБЗН.</w:t>
      </w:r>
      <w:r w:rsidRPr="00C810F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Форми и методи на професионално обучение по месторабота.</w:t>
      </w:r>
    </w:p>
    <w:p w14:paraId="70C4F43C" w14:textId="62A741D8" w:rsidR="004D26FF" w:rsidRPr="00C810FE" w:rsidRDefault="004D26FF" w:rsidP="00702DFA">
      <w:pPr>
        <w:pStyle w:val="ListParagraph"/>
        <w:numPr>
          <w:ilvl w:val="0"/>
          <w:numId w:val="4"/>
        </w:numPr>
        <w:tabs>
          <w:tab w:val="clear" w:pos="1418"/>
          <w:tab w:val="num" w:pos="426"/>
          <w:tab w:val="left" w:pos="1350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Същност и организация на пожаростроевата подготовка на служителите от ГДПБЗН-МВР.</w:t>
      </w:r>
    </w:p>
    <w:p w14:paraId="4EDA8E25" w14:textId="4595F5D4" w:rsidR="004D26FF" w:rsidRPr="00C810FE" w:rsidRDefault="00DD6D53" w:rsidP="00702DFA">
      <w:pPr>
        <w:pStyle w:val="ListParagraph"/>
        <w:numPr>
          <w:ilvl w:val="0"/>
          <w:numId w:val="4"/>
        </w:numPr>
        <w:tabs>
          <w:tab w:val="clear" w:pos="1418"/>
          <w:tab w:val="num" w:pos="426"/>
          <w:tab w:val="left" w:pos="1350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Ред за</w:t>
      </w:r>
      <w:r w:rsidR="004D26FF" w:rsidRPr="00C810FE">
        <w:rPr>
          <w:rFonts w:ascii="Times New Roman" w:hAnsi="Times New Roman" w:cs="Times New Roman"/>
          <w:sz w:val="24"/>
          <w:szCs w:val="24"/>
        </w:rPr>
        <w:t xml:space="preserve"> провеждане на занятия по </w:t>
      </w:r>
      <w:r w:rsidR="00970554" w:rsidRPr="00C810FE">
        <w:rPr>
          <w:rFonts w:ascii="Times New Roman" w:hAnsi="Times New Roman" w:cs="Times New Roman"/>
          <w:sz w:val="24"/>
          <w:szCs w:val="24"/>
        </w:rPr>
        <w:t>пожаростроева подготовка</w:t>
      </w:r>
      <w:r w:rsidR="004D26FF" w:rsidRPr="00C810FE">
        <w:rPr>
          <w:rFonts w:ascii="Times New Roman" w:hAnsi="Times New Roman" w:cs="Times New Roman"/>
          <w:sz w:val="24"/>
          <w:szCs w:val="24"/>
        </w:rPr>
        <w:t>.</w:t>
      </w:r>
      <w:r w:rsidRPr="00C810FE">
        <w:rPr>
          <w:rFonts w:ascii="Times New Roman" w:hAnsi="Times New Roman" w:cs="Times New Roman"/>
          <w:sz w:val="24"/>
          <w:szCs w:val="24"/>
        </w:rPr>
        <w:t xml:space="preserve"> Правила за безопасност и здраве.</w:t>
      </w:r>
    </w:p>
    <w:p w14:paraId="318BEE18" w14:textId="77777777" w:rsidR="004D26FF" w:rsidRPr="00C810FE" w:rsidRDefault="004D26FF" w:rsidP="00702DFA">
      <w:pPr>
        <w:pStyle w:val="ListParagraph"/>
        <w:numPr>
          <w:ilvl w:val="0"/>
          <w:numId w:val="4"/>
        </w:numPr>
        <w:tabs>
          <w:tab w:val="clear" w:pos="1418"/>
          <w:tab w:val="num" w:pos="426"/>
          <w:tab w:val="left" w:pos="1350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 xml:space="preserve">Задължения на </w:t>
      </w:r>
      <w:r w:rsidR="00970554" w:rsidRPr="00C810FE">
        <w:rPr>
          <w:rFonts w:ascii="Times New Roman" w:hAnsi="Times New Roman" w:cs="Times New Roman"/>
          <w:sz w:val="24"/>
          <w:szCs w:val="24"/>
        </w:rPr>
        <w:t>служителите от</w:t>
      </w:r>
      <w:r w:rsidRPr="00C810FE">
        <w:rPr>
          <w:rFonts w:ascii="Times New Roman" w:hAnsi="Times New Roman" w:cs="Times New Roman"/>
          <w:sz w:val="24"/>
          <w:szCs w:val="24"/>
        </w:rPr>
        <w:t xml:space="preserve"> дежурната смяна. Регистрационни и отчетни документи водени по време на оперативно дежурство.</w:t>
      </w:r>
    </w:p>
    <w:p w14:paraId="6039E196" w14:textId="77777777" w:rsidR="004D26FF" w:rsidRPr="00C810FE" w:rsidRDefault="000C7DC8" w:rsidP="00702DFA">
      <w:pPr>
        <w:pStyle w:val="ListParagraph"/>
        <w:numPr>
          <w:ilvl w:val="0"/>
          <w:numId w:val="4"/>
        </w:numPr>
        <w:tabs>
          <w:tab w:val="clear" w:pos="1418"/>
          <w:tab w:val="num" w:pos="426"/>
          <w:tab w:val="left" w:pos="1350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Лични предпазни средства, използвани в ГДПБЗН-МВР</w:t>
      </w:r>
      <w:r w:rsidR="004D26FF" w:rsidRPr="00C810FE">
        <w:rPr>
          <w:rFonts w:ascii="Times New Roman" w:hAnsi="Times New Roman" w:cs="Times New Roman"/>
          <w:sz w:val="24"/>
          <w:szCs w:val="24"/>
        </w:rPr>
        <w:t>.</w:t>
      </w:r>
      <w:r w:rsidRPr="00C810FE">
        <w:rPr>
          <w:rFonts w:ascii="Times New Roman" w:hAnsi="Times New Roman" w:cs="Times New Roman"/>
          <w:sz w:val="24"/>
          <w:szCs w:val="24"/>
        </w:rPr>
        <w:t xml:space="preserve"> Правила за работа с тях. Мерки за безопасност.</w:t>
      </w:r>
    </w:p>
    <w:p w14:paraId="279033A6" w14:textId="77777777" w:rsidR="000C7DC8" w:rsidRPr="00C810FE" w:rsidRDefault="000C7DC8" w:rsidP="00702DFA">
      <w:pPr>
        <w:pStyle w:val="ListParagraph"/>
        <w:numPr>
          <w:ilvl w:val="0"/>
          <w:numId w:val="4"/>
        </w:numPr>
        <w:tabs>
          <w:tab w:val="left" w:pos="1350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Организация на дейността по осигуряване на дихателна защита.</w:t>
      </w:r>
    </w:p>
    <w:p w14:paraId="621A4051" w14:textId="77777777" w:rsidR="006943EE" w:rsidRPr="00C810FE" w:rsidRDefault="006943EE" w:rsidP="00702DFA">
      <w:pPr>
        <w:pStyle w:val="ListParagraph"/>
        <w:numPr>
          <w:ilvl w:val="0"/>
          <w:numId w:val="4"/>
        </w:numPr>
        <w:tabs>
          <w:tab w:val="left" w:pos="1350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Оборудване за построяване на шлангови линии. Правила за работа с него. Мерки за безопасност.</w:t>
      </w:r>
    </w:p>
    <w:p w14:paraId="24225B8A" w14:textId="77777777" w:rsidR="00DD6D53" w:rsidRPr="00C810FE" w:rsidRDefault="00DD6D53" w:rsidP="00702DFA">
      <w:pPr>
        <w:pStyle w:val="ListParagraph"/>
        <w:numPr>
          <w:ilvl w:val="0"/>
          <w:numId w:val="4"/>
        </w:numPr>
        <w:tabs>
          <w:tab w:val="left" w:pos="1350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С</w:t>
      </w:r>
      <w:r w:rsidR="004D26FF" w:rsidRPr="00C810FE">
        <w:rPr>
          <w:rFonts w:ascii="Times New Roman" w:hAnsi="Times New Roman" w:cs="Times New Roman"/>
          <w:sz w:val="24"/>
          <w:szCs w:val="24"/>
        </w:rPr>
        <w:t>пасителни въжета и въжени спасителни устройства.</w:t>
      </w:r>
      <w:r w:rsidRPr="00C810FE">
        <w:rPr>
          <w:sz w:val="24"/>
          <w:szCs w:val="24"/>
        </w:rPr>
        <w:t xml:space="preserve"> </w:t>
      </w:r>
      <w:r w:rsidRPr="00C810FE">
        <w:rPr>
          <w:rFonts w:ascii="Times New Roman" w:hAnsi="Times New Roman" w:cs="Times New Roman"/>
          <w:sz w:val="24"/>
          <w:szCs w:val="24"/>
        </w:rPr>
        <w:t>Правила за работа с тях. Мерки за безопасност.</w:t>
      </w:r>
    </w:p>
    <w:p w14:paraId="551E7720" w14:textId="68447B74" w:rsidR="00DD6D53" w:rsidRPr="00C810FE" w:rsidRDefault="000C7DC8" w:rsidP="00702DFA">
      <w:pPr>
        <w:pStyle w:val="ListParagraph"/>
        <w:numPr>
          <w:ilvl w:val="0"/>
          <w:numId w:val="4"/>
        </w:numPr>
        <w:tabs>
          <w:tab w:val="left" w:pos="1350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Видове</w:t>
      </w:r>
      <w:r w:rsidR="00D726C7" w:rsidRPr="00C810FE">
        <w:rPr>
          <w:rFonts w:ascii="Times New Roman" w:hAnsi="Times New Roman" w:cs="Times New Roman"/>
          <w:sz w:val="24"/>
          <w:szCs w:val="24"/>
        </w:rPr>
        <w:t xml:space="preserve"> </w:t>
      </w:r>
      <w:r w:rsidR="004D26FF" w:rsidRPr="00C810FE">
        <w:rPr>
          <w:rFonts w:ascii="Times New Roman" w:hAnsi="Times New Roman" w:cs="Times New Roman"/>
          <w:sz w:val="24"/>
          <w:szCs w:val="24"/>
        </w:rPr>
        <w:t>пожарни стълби.</w:t>
      </w:r>
      <w:r w:rsidRPr="00C810FE">
        <w:rPr>
          <w:sz w:val="24"/>
          <w:szCs w:val="24"/>
        </w:rPr>
        <w:t xml:space="preserve"> </w:t>
      </w:r>
      <w:r w:rsidR="00DD6D53" w:rsidRPr="00C810FE">
        <w:rPr>
          <w:rFonts w:ascii="Times New Roman" w:hAnsi="Times New Roman" w:cs="Times New Roman"/>
          <w:sz w:val="24"/>
          <w:szCs w:val="24"/>
        </w:rPr>
        <w:t>Правила за работа с тях. Мерки за безопасност.</w:t>
      </w:r>
    </w:p>
    <w:p w14:paraId="46058249" w14:textId="77777777" w:rsidR="003E7E01" w:rsidRPr="00C810FE" w:rsidRDefault="003E7E01" w:rsidP="006032C7">
      <w:pPr>
        <w:pStyle w:val="ListParagraph"/>
        <w:numPr>
          <w:ilvl w:val="0"/>
          <w:numId w:val="4"/>
        </w:numPr>
        <w:tabs>
          <w:tab w:val="left" w:pos="1350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Пожар. Основни термини и определения. Класификация на пожарите.</w:t>
      </w:r>
      <w:r w:rsidR="00702DFA" w:rsidRPr="00C810FE">
        <w:rPr>
          <w:rFonts w:ascii="Times New Roman" w:hAnsi="Times New Roman" w:cs="Times New Roman"/>
          <w:sz w:val="24"/>
          <w:szCs w:val="24"/>
        </w:rPr>
        <w:t xml:space="preserve"> Параметри на пожарите.</w:t>
      </w:r>
    </w:p>
    <w:p w14:paraId="5C6414EB" w14:textId="77777777" w:rsidR="00702DFA" w:rsidRPr="00C810FE" w:rsidRDefault="00702DFA" w:rsidP="006032C7">
      <w:pPr>
        <w:pStyle w:val="ListParagraph"/>
        <w:numPr>
          <w:ilvl w:val="0"/>
          <w:numId w:val="4"/>
        </w:numPr>
        <w:tabs>
          <w:tab w:val="left" w:pos="1350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Закономерности при развитието на пожари.</w:t>
      </w:r>
    </w:p>
    <w:p w14:paraId="06835284" w14:textId="77777777" w:rsidR="00702DFA" w:rsidRPr="00C810FE" w:rsidRDefault="00702DFA" w:rsidP="00702DFA">
      <w:pPr>
        <w:pStyle w:val="ListParagraph"/>
        <w:numPr>
          <w:ilvl w:val="0"/>
          <w:numId w:val="4"/>
        </w:numPr>
        <w:tabs>
          <w:tab w:val="left" w:pos="1350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Методи за прекратяване на горенето при пожар. Гасителни вещества. Видове. Основни изисквания към тях.</w:t>
      </w:r>
    </w:p>
    <w:p w14:paraId="77014EF1" w14:textId="77777777" w:rsidR="003E7E01" w:rsidRPr="00C810FE" w:rsidRDefault="003E7E01" w:rsidP="006032C7">
      <w:pPr>
        <w:pStyle w:val="ListParagraph"/>
        <w:numPr>
          <w:ilvl w:val="0"/>
          <w:numId w:val="4"/>
        </w:numPr>
        <w:tabs>
          <w:tab w:val="left" w:pos="1350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Разход</w:t>
      </w:r>
      <w:r w:rsidR="004D26FF" w:rsidRPr="00C810FE">
        <w:rPr>
          <w:rFonts w:ascii="Times New Roman" w:hAnsi="Times New Roman" w:cs="Times New Roman"/>
          <w:sz w:val="24"/>
          <w:szCs w:val="24"/>
        </w:rPr>
        <w:t xml:space="preserve"> и интензивност на подаване на </w:t>
      </w:r>
      <w:r w:rsidRPr="00C810FE">
        <w:rPr>
          <w:rFonts w:ascii="Times New Roman" w:hAnsi="Times New Roman" w:cs="Times New Roman"/>
          <w:sz w:val="24"/>
          <w:szCs w:val="24"/>
        </w:rPr>
        <w:t>гасителни вещества.</w:t>
      </w:r>
    </w:p>
    <w:p w14:paraId="012B2088" w14:textId="046C6803" w:rsidR="006032C7" w:rsidRPr="00C810FE" w:rsidRDefault="006032C7" w:rsidP="006032C7">
      <w:pPr>
        <w:pStyle w:val="ListParagraph"/>
        <w:numPr>
          <w:ilvl w:val="0"/>
          <w:numId w:val="4"/>
        </w:numPr>
        <w:tabs>
          <w:tab w:val="left" w:pos="1350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Основни оперативно-тактическите действия при осъществяване на пожарогасителна дейност.</w:t>
      </w:r>
    </w:p>
    <w:p w14:paraId="6613EF3E" w14:textId="1C9A58F1" w:rsidR="006032C7" w:rsidRPr="00C810FE" w:rsidRDefault="006032C7" w:rsidP="006032C7">
      <w:pPr>
        <w:pStyle w:val="ListParagraph"/>
        <w:numPr>
          <w:ilvl w:val="0"/>
          <w:numId w:val="4"/>
        </w:numPr>
        <w:tabs>
          <w:tab w:val="left" w:pos="1350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Състав на отборите, екипировка и снаряжение на състезателите в пожароприложния спорт.</w:t>
      </w:r>
    </w:p>
    <w:p w14:paraId="7144AB11" w14:textId="2C646D10" w:rsidR="006032C7" w:rsidRPr="00C810FE" w:rsidRDefault="00D726C7" w:rsidP="006032C7">
      <w:pPr>
        <w:pStyle w:val="ListParagraph"/>
        <w:numPr>
          <w:ilvl w:val="0"/>
          <w:numId w:val="4"/>
        </w:numPr>
        <w:tabs>
          <w:tab w:val="left" w:pos="1350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Индивидуални с</w:t>
      </w:r>
      <w:r w:rsidR="006032C7" w:rsidRPr="00C810FE">
        <w:rPr>
          <w:rFonts w:ascii="Times New Roman" w:hAnsi="Times New Roman" w:cs="Times New Roman"/>
          <w:sz w:val="24"/>
          <w:szCs w:val="24"/>
        </w:rPr>
        <w:t>ъстезателни дисциплини в пожароприложния спорт.</w:t>
      </w:r>
    </w:p>
    <w:p w14:paraId="0EAD0B29" w14:textId="0AFF7330" w:rsidR="00D726C7" w:rsidRPr="00C810FE" w:rsidRDefault="00D726C7" w:rsidP="00D726C7">
      <w:pPr>
        <w:pStyle w:val="ListParagraph"/>
        <w:numPr>
          <w:ilvl w:val="0"/>
          <w:numId w:val="4"/>
        </w:numPr>
        <w:tabs>
          <w:tab w:val="left" w:pos="1350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Колективни състезателни дисциплини в пожароприложния спорт.</w:t>
      </w:r>
    </w:p>
    <w:p w14:paraId="083E6E36" w14:textId="77777777" w:rsidR="00BF0D94" w:rsidRPr="00C810FE" w:rsidRDefault="00BF0D94" w:rsidP="00BF0D94">
      <w:pPr>
        <w:tabs>
          <w:tab w:val="num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E16CE6E" w14:textId="77777777" w:rsidR="00F22EC8" w:rsidRPr="00C810FE" w:rsidRDefault="00F22EC8" w:rsidP="00383292">
      <w:pPr>
        <w:ind w:firstLine="851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810FE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2BFA305F" w14:textId="77777777" w:rsidR="00A84AAB" w:rsidRPr="00C810FE" w:rsidRDefault="00A84AAB" w:rsidP="00A84AAB">
      <w:pPr>
        <w:pStyle w:val="ListParagraph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БДС ISO 8421-1:1999 - Защита срещу пожар. Речник. Част 1: Обща терминология и явления при пожар.</w:t>
      </w:r>
    </w:p>
    <w:p w14:paraId="0551852A" w14:textId="77777777" w:rsidR="003971B1" w:rsidRPr="00C810FE" w:rsidRDefault="003971B1" w:rsidP="003971B1">
      <w:pPr>
        <w:pStyle w:val="ListParagraph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Наредба № РД-07-2 от 16 декември 2009 г.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 (Обн. ДВ. бр. 102 от 22 Декември 2009 г., ..., изм. ДВ. бр. 25 от 30 Март 2010 г.</w:t>
      </w:r>
    </w:p>
    <w:p w14:paraId="236E5AFA" w14:textId="77777777" w:rsidR="003971B1" w:rsidRPr="00C810FE" w:rsidRDefault="003971B1" w:rsidP="003971B1">
      <w:pPr>
        <w:pStyle w:val="ListParagraph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 xml:space="preserve">Наредба № 8121з-1006 от 24 август 2015 г. за реда за осъществяване на пожарогасителната и спасителната дейност от органите за пожарна безопасност и </w:t>
      </w:r>
      <w:r w:rsidRPr="00C810FE">
        <w:rPr>
          <w:rFonts w:ascii="Times New Roman" w:hAnsi="Times New Roman" w:cs="Times New Roman"/>
          <w:sz w:val="24"/>
          <w:szCs w:val="24"/>
        </w:rPr>
        <w:lastRenderedPageBreak/>
        <w:t>защита на населението на Министерството на вътрешните работи (обн. ДВ. бр. 67 от 1 септември 2015г.).</w:t>
      </w:r>
    </w:p>
    <w:p w14:paraId="5BA4DD92" w14:textId="77777777" w:rsidR="0083200F" w:rsidRPr="00C810FE" w:rsidRDefault="0083200F" w:rsidP="0083200F">
      <w:pPr>
        <w:pStyle w:val="ListParagraph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Наредба № 8121з-433 от 16 март 2017 г. за професионалното обучение на служителите от министерството на вътрешните работи (Обн. ДВ. бр. 26 от 28 Март 2017 г., ...., изм. и доп. ДВ. бр. 17 от 26 Февруари 2021 г.);</w:t>
      </w:r>
    </w:p>
    <w:p w14:paraId="5ED4FF15" w14:textId="77777777" w:rsidR="00A84AAB" w:rsidRPr="00C810FE" w:rsidRDefault="00A84AAB" w:rsidP="00A84AAB">
      <w:pPr>
        <w:pStyle w:val="ListParagraph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Инструкция рег.</w:t>
      </w:r>
      <w:r w:rsidRPr="00C810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810FE">
        <w:rPr>
          <w:rFonts w:ascii="Times New Roman" w:hAnsi="Times New Roman" w:cs="Times New Roman"/>
          <w:sz w:val="24"/>
          <w:szCs w:val="24"/>
        </w:rPr>
        <w:t>№ Із-491 от 28 март 2007 г. за експлоатацията на пожарната техника на Национална служба „Пожарна безопасност и защита на населението”.</w:t>
      </w:r>
    </w:p>
    <w:p w14:paraId="2C4AA8B0" w14:textId="0CD82FD2" w:rsidR="00A84AAB" w:rsidRPr="00C810FE" w:rsidRDefault="00C86E70" w:rsidP="00C86E70">
      <w:pPr>
        <w:pStyle w:val="ListParagraph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Специализирана методика по пожаро-строева подготовка на служителите от Главна дирекция „Пожарна безопасност и защита на населението”</w:t>
      </w:r>
      <w:r w:rsidR="00D726C7" w:rsidRPr="00C810FE">
        <w:rPr>
          <w:rFonts w:ascii="Times New Roman" w:hAnsi="Times New Roman" w:cs="Times New Roman"/>
          <w:sz w:val="24"/>
          <w:szCs w:val="24"/>
        </w:rPr>
        <w:t>, утвърдена със заповед рег. №</w:t>
      </w:r>
      <w:r w:rsidRPr="00C810FE">
        <w:rPr>
          <w:rFonts w:ascii="Times New Roman" w:hAnsi="Times New Roman" w:cs="Times New Roman"/>
          <w:sz w:val="24"/>
          <w:szCs w:val="24"/>
        </w:rPr>
        <w:t xml:space="preserve"> 8121з-1702 от 09 декември 2022 г. на Министъра на вътрешните работи.</w:t>
      </w:r>
    </w:p>
    <w:p w14:paraId="47363C88" w14:textId="1A43E576" w:rsidR="00A84AAB" w:rsidRPr="00C810FE" w:rsidRDefault="00A84AAB" w:rsidP="00C86E70">
      <w:pPr>
        <w:pStyle w:val="ListParagraph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Вътрешни правила</w:t>
      </w:r>
      <w:r w:rsidR="00C86E70" w:rsidRPr="00C810FE">
        <w:rPr>
          <w:rFonts w:ascii="Times New Roman" w:hAnsi="Times New Roman" w:cs="Times New Roman"/>
          <w:sz w:val="24"/>
          <w:szCs w:val="24"/>
        </w:rPr>
        <w:t xml:space="preserve"> за организация на експлоатацията, материално-техническото осигуряване и отчетността на пътните превозни средства, плавателната и летателната техника на Министерството на вътрешните работи утвърдени със заповед рег. </w:t>
      </w:r>
      <w:r w:rsidR="00C810FE" w:rsidRPr="00C810FE">
        <w:rPr>
          <w:rFonts w:ascii="Times New Roman" w:hAnsi="Times New Roman" w:cs="Times New Roman"/>
          <w:sz w:val="24"/>
          <w:szCs w:val="24"/>
        </w:rPr>
        <w:t>№ 8121з-1</w:t>
      </w:r>
      <w:r w:rsidR="00C810FE" w:rsidRPr="00C810FE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C86E70" w:rsidRPr="00C810FE">
        <w:rPr>
          <w:rFonts w:ascii="Times New Roman" w:hAnsi="Times New Roman" w:cs="Times New Roman"/>
          <w:sz w:val="24"/>
          <w:szCs w:val="24"/>
        </w:rPr>
        <w:t xml:space="preserve"> от </w:t>
      </w:r>
      <w:r w:rsidR="00A912EC" w:rsidRPr="00C810FE">
        <w:rPr>
          <w:rFonts w:ascii="Times New Roman" w:hAnsi="Times New Roman" w:cs="Times New Roman"/>
          <w:sz w:val="24"/>
          <w:szCs w:val="24"/>
        </w:rPr>
        <w:t>0</w:t>
      </w:r>
      <w:r w:rsidR="00C810FE" w:rsidRPr="00C810FE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A912EC" w:rsidRPr="00C810FE">
        <w:rPr>
          <w:rFonts w:ascii="Times New Roman" w:hAnsi="Times New Roman" w:cs="Times New Roman"/>
          <w:sz w:val="24"/>
          <w:szCs w:val="24"/>
        </w:rPr>
        <w:t xml:space="preserve"> януари 202</w:t>
      </w:r>
      <w:r w:rsidR="00C810FE" w:rsidRPr="00C810FE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C86E70" w:rsidRPr="00C810FE">
        <w:rPr>
          <w:rFonts w:ascii="Times New Roman" w:hAnsi="Times New Roman" w:cs="Times New Roman"/>
          <w:sz w:val="24"/>
          <w:szCs w:val="24"/>
        </w:rPr>
        <w:t xml:space="preserve"> г. на Министъра на вътрешните работи.</w:t>
      </w:r>
    </w:p>
    <w:p w14:paraId="06BD0A05" w14:textId="77777777" w:rsidR="00C86E70" w:rsidRPr="00C810FE" w:rsidRDefault="00C86E70" w:rsidP="00C86E70">
      <w:pPr>
        <w:pStyle w:val="ListParagraph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Правила за организация на дейността по осигуряване на дихателна защита, утвърдени със заповед рег. № 8121з-10 от 07 януари 2015 г. на Министъра на вътрешните работи.</w:t>
      </w:r>
    </w:p>
    <w:p w14:paraId="1D3628C7" w14:textId="77777777" w:rsidR="00C86E70" w:rsidRPr="00C810FE" w:rsidRDefault="00C86E70" w:rsidP="00C86E70">
      <w:pPr>
        <w:pStyle w:val="ListParagraph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Правила за пожаро-строевата подготовка на служителите от звената за пожарна безопасност и спасяване, утвърдени със заповед рег.</w:t>
      </w:r>
      <w:r w:rsidR="00A912EC" w:rsidRPr="00C810FE">
        <w:rPr>
          <w:rFonts w:ascii="Times New Roman" w:hAnsi="Times New Roman" w:cs="Times New Roman"/>
          <w:sz w:val="24"/>
          <w:szCs w:val="24"/>
        </w:rPr>
        <w:t xml:space="preserve"> </w:t>
      </w:r>
      <w:r w:rsidRPr="00C810FE">
        <w:rPr>
          <w:rFonts w:ascii="Times New Roman" w:hAnsi="Times New Roman" w:cs="Times New Roman"/>
          <w:sz w:val="24"/>
          <w:szCs w:val="24"/>
        </w:rPr>
        <w:t>№ Із-2087 от 13 септември 2010 г. на Главния секретар на МВР.</w:t>
      </w:r>
    </w:p>
    <w:p w14:paraId="41C70E4B" w14:textId="77777777" w:rsidR="00C86E70" w:rsidRPr="00C810FE" w:rsidRDefault="00C86E70" w:rsidP="00C86E70">
      <w:pPr>
        <w:pStyle w:val="ListParagraph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Правила за дейността на ГДПБЗН-МВР при регистриране и отчитане на възникналите пожари, бедствия и извънредни ситуации, утвърдени със заповед рег. № 8121з-1055 от 17 август 2021 г. на Главния секретар на МВР.</w:t>
      </w:r>
    </w:p>
    <w:p w14:paraId="0C7C2F56" w14:textId="77777777" w:rsidR="0083200F" w:rsidRPr="00C810FE" w:rsidRDefault="0083200F" w:rsidP="0083200F">
      <w:pPr>
        <w:pStyle w:val="ListParagraph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Правила за безопасност и здраве при работа на органите за „Пожарна безопасност и спасяване”, утвърдени със заповед рег. №</w:t>
      </w:r>
      <w:r w:rsidR="006356D9" w:rsidRPr="00C810FE">
        <w:rPr>
          <w:rFonts w:ascii="Times New Roman" w:hAnsi="Times New Roman" w:cs="Times New Roman"/>
          <w:sz w:val="24"/>
          <w:szCs w:val="24"/>
        </w:rPr>
        <w:t xml:space="preserve"> </w:t>
      </w:r>
      <w:r w:rsidR="00C86E70" w:rsidRPr="00C810FE">
        <w:rPr>
          <w:rFonts w:ascii="Times New Roman" w:hAnsi="Times New Roman" w:cs="Times New Roman"/>
          <w:sz w:val="24"/>
          <w:szCs w:val="24"/>
        </w:rPr>
        <w:t xml:space="preserve">Iз-1775 от 05 август </w:t>
      </w:r>
      <w:r w:rsidRPr="00C810FE">
        <w:rPr>
          <w:rFonts w:ascii="Times New Roman" w:hAnsi="Times New Roman" w:cs="Times New Roman"/>
          <w:sz w:val="24"/>
          <w:szCs w:val="24"/>
        </w:rPr>
        <w:t>2010 г.</w:t>
      </w:r>
      <w:r w:rsidR="006356D9" w:rsidRPr="00C810FE">
        <w:rPr>
          <w:rFonts w:ascii="Times New Roman" w:hAnsi="Times New Roman" w:cs="Times New Roman"/>
          <w:sz w:val="24"/>
          <w:szCs w:val="24"/>
        </w:rPr>
        <w:t xml:space="preserve"> на Министъра на вътрешните работи. </w:t>
      </w:r>
    </w:p>
    <w:p w14:paraId="1330B2CA" w14:textId="7392A36E" w:rsidR="00063B45" w:rsidRPr="00C810FE" w:rsidRDefault="00063B45" w:rsidP="00A912EC">
      <w:pPr>
        <w:pStyle w:val="ListParagraph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 xml:space="preserve">Добрева Ц., </w:t>
      </w:r>
      <w:r w:rsidR="00A912EC" w:rsidRPr="00C810FE">
        <w:rPr>
          <w:rFonts w:ascii="Times New Roman" w:hAnsi="Times New Roman" w:cs="Times New Roman"/>
          <w:sz w:val="24"/>
          <w:szCs w:val="24"/>
        </w:rPr>
        <w:t>В. Чочев</w:t>
      </w:r>
      <w:r w:rsidRPr="00C810FE">
        <w:rPr>
          <w:rFonts w:ascii="Times New Roman" w:hAnsi="Times New Roman" w:cs="Times New Roman"/>
          <w:sz w:val="24"/>
          <w:szCs w:val="24"/>
        </w:rPr>
        <w:t>, Н</w:t>
      </w:r>
      <w:r w:rsidR="00A912EC" w:rsidRPr="00C810FE">
        <w:rPr>
          <w:rFonts w:ascii="Times New Roman" w:hAnsi="Times New Roman" w:cs="Times New Roman"/>
          <w:sz w:val="24"/>
          <w:szCs w:val="24"/>
        </w:rPr>
        <w:t>. Попова,</w:t>
      </w:r>
      <w:r w:rsidRPr="00C810FE">
        <w:rPr>
          <w:rFonts w:ascii="Times New Roman" w:hAnsi="Times New Roman" w:cs="Times New Roman"/>
          <w:sz w:val="24"/>
          <w:szCs w:val="24"/>
        </w:rPr>
        <w:t xml:space="preserve"> Развити</w:t>
      </w:r>
      <w:r w:rsidR="00A912EC" w:rsidRPr="00C810FE">
        <w:rPr>
          <w:rFonts w:ascii="Times New Roman" w:hAnsi="Times New Roman" w:cs="Times New Roman"/>
          <w:sz w:val="24"/>
          <w:szCs w:val="24"/>
        </w:rPr>
        <w:t>е и прекратяване на пожарите, София, РИО на</w:t>
      </w:r>
      <w:r w:rsidRPr="00C810FE">
        <w:rPr>
          <w:rFonts w:ascii="Times New Roman" w:hAnsi="Times New Roman" w:cs="Times New Roman"/>
          <w:sz w:val="24"/>
          <w:szCs w:val="24"/>
        </w:rPr>
        <w:t xml:space="preserve"> Академия на МВР, 2003</w:t>
      </w:r>
      <w:r w:rsidR="00C215F8" w:rsidRPr="00C810F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E4799DE" w14:textId="77777777" w:rsidR="00063B45" w:rsidRPr="00C810FE" w:rsidRDefault="00A912EC" w:rsidP="00A912EC">
      <w:pPr>
        <w:pStyle w:val="ListParagraph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Чочев</w:t>
      </w:r>
      <w:r w:rsidR="00063B45" w:rsidRPr="00C810FE">
        <w:rPr>
          <w:rFonts w:ascii="Times New Roman" w:hAnsi="Times New Roman" w:cs="Times New Roman"/>
          <w:sz w:val="24"/>
          <w:szCs w:val="24"/>
        </w:rPr>
        <w:t xml:space="preserve"> В.</w:t>
      </w:r>
      <w:r w:rsidRPr="00C810FE">
        <w:rPr>
          <w:rFonts w:ascii="Times New Roman" w:hAnsi="Times New Roman" w:cs="Times New Roman"/>
          <w:sz w:val="24"/>
          <w:szCs w:val="24"/>
        </w:rPr>
        <w:t>,</w:t>
      </w:r>
      <w:r w:rsidR="00063B45" w:rsidRPr="00C810FE">
        <w:rPr>
          <w:rFonts w:ascii="Times New Roman" w:hAnsi="Times New Roman" w:cs="Times New Roman"/>
          <w:sz w:val="24"/>
          <w:szCs w:val="24"/>
        </w:rPr>
        <w:t xml:space="preserve"> Оперативна тактика за гасене на пожари, С</w:t>
      </w:r>
      <w:r w:rsidRPr="00C810FE">
        <w:rPr>
          <w:rFonts w:ascii="Times New Roman" w:hAnsi="Times New Roman" w:cs="Times New Roman"/>
          <w:sz w:val="24"/>
          <w:szCs w:val="24"/>
        </w:rPr>
        <w:t>офия</w:t>
      </w:r>
      <w:r w:rsidR="00063B45" w:rsidRPr="00C810FE">
        <w:rPr>
          <w:rFonts w:ascii="Times New Roman" w:hAnsi="Times New Roman" w:cs="Times New Roman"/>
          <w:sz w:val="24"/>
          <w:szCs w:val="24"/>
        </w:rPr>
        <w:t xml:space="preserve">, </w:t>
      </w:r>
      <w:r w:rsidRPr="00C810FE">
        <w:rPr>
          <w:rFonts w:ascii="Times New Roman" w:hAnsi="Times New Roman" w:cs="Times New Roman"/>
          <w:sz w:val="24"/>
          <w:szCs w:val="24"/>
        </w:rPr>
        <w:t>„Огнеборец“ ЕООД</w:t>
      </w:r>
      <w:r w:rsidR="00063B45" w:rsidRPr="00C810FE">
        <w:rPr>
          <w:rFonts w:ascii="Times New Roman" w:hAnsi="Times New Roman" w:cs="Times New Roman"/>
          <w:sz w:val="24"/>
          <w:szCs w:val="24"/>
        </w:rPr>
        <w:t>, 2003</w:t>
      </w:r>
      <w:r w:rsidRPr="00C810F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B94AE37" w14:textId="4702041E" w:rsidR="00C810FE" w:rsidRPr="00C810FE" w:rsidRDefault="00C810FE" w:rsidP="00A912EC">
      <w:pPr>
        <w:pStyle w:val="ListParagraph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 xml:space="preserve">Чочев В., ПОжарна тактика – част </w:t>
      </w:r>
      <w:r w:rsidRPr="00C810FE">
        <w:rPr>
          <w:rFonts w:ascii="Times New Roman" w:hAnsi="Times New Roman" w:cs="Times New Roman"/>
          <w:sz w:val="24"/>
          <w:szCs w:val="24"/>
          <w:lang w:val="en-US"/>
        </w:rPr>
        <w:t xml:space="preserve">I, </w:t>
      </w:r>
      <w:r w:rsidRPr="00C810FE">
        <w:rPr>
          <w:rFonts w:ascii="Times New Roman" w:hAnsi="Times New Roman" w:cs="Times New Roman"/>
          <w:sz w:val="24"/>
          <w:szCs w:val="24"/>
        </w:rPr>
        <w:t>София, Академия на МВР, 2025 г.</w:t>
      </w:r>
    </w:p>
    <w:p w14:paraId="6D578946" w14:textId="15B59E9D" w:rsidR="006032C7" w:rsidRPr="00C810FE" w:rsidRDefault="006032C7" w:rsidP="006032C7">
      <w:pPr>
        <w:pStyle w:val="ListParagraph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10FE">
        <w:rPr>
          <w:rFonts w:ascii="Times New Roman" w:hAnsi="Times New Roman" w:cs="Times New Roman"/>
          <w:sz w:val="24"/>
          <w:szCs w:val="24"/>
        </w:rPr>
        <w:t>Правила за организиране и провеждане на състезания по пожароприложен спорт</w:t>
      </w:r>
      <w:r w:rsidR="00C810FE" w:rsidRPr="00C810FE">
        <w:rPr>
          <w:rFonts w:ascii="Times New Roman" w:hAnsi="Times New Roman" w:cs="Times New Roman"/>
          <w:sz w:val="24"/>
          <w:szCs w:val="24"/>
        </w:rPr>
        <w:t>, 2021 г</w:t>
      </w:r>
      <w:r w:rsidRPr="00C810FE">
        <w:rPr>
          <w:rFonts w:ascii="Times New Roman" w:hAnsi="Times New Roman" w:cs="Times New Roman"/>
          <w:sz w:val="24"/>
          <w:szCs w:val="24"/>
        </w:rPr>
        <w:t>.</w:t>
      </w:r>
    </w:p>
    <w:p w14:paraId="2097F3CF" w14:textId="77777777" w:rsidR="006032C7" w:rsidRPr="00C810FE" w:rsidRDefault="006032C7" w:rsidP="006032C7">
      <w:pPr>
        <w:pStyle w:val="ListParagraph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2BE6B31D" w14:textId="77777777" w:rsidR="00383292" w:rsidRPr="00C810FE" w:rsidRDefault="00383292" w:rsidP="00F22EC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83292" w:rsidRPr="00C810FE" w:rsidSect="00BF0D9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624EE"/>
    <w:multiLevelType w:val="hybridMultilevel"/>
    <w:tmpl w:val="1D40A58A"/>
    <w:lvl w:ilvl="0" w:tplc="7AD82678">
      <w:start w:val="1"/>
      <w:numFmt w:val="decimal"/>
      <w:lvlText w:val="%1."/>
      <w:lvlJc w:val="left"/>
      <w:pPr>
        <w:tabs>
          <w:tab w:val="num" w:pos="567"/>
        </w:tabs>
        <w:ind w:left="720" w:hanging="436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7E2263"/>
    <w:multiLevelType w:val="hybridMultilevel"/>
    <w:tmpl w:val="21484580"/>
    <w:lvl w:ilvl="0" w:tplc="FFFFFFFF">
      <w:start w:val="1"/>
      <w:numFmt w:val="upperRoman"/>
      <w:pStyle w:val="Heading1"/>
      <w:lvlText w:val="%1."/>
      <w:lvlJc w:val="right"/>
      <w:pPr>
        <w:tabs>
          <w:tab w:val="num" w:pos="720"/>
        </w:tabs>
        <w:ind w:left="720" w:hanging="180"/>
      </w:p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EB60F3"/>
    <w:multiLevelType w:val="hybridMultilevel"/>
    <w:tmpl w:val="078E2C52"/>
    <w:lvl w:ilvl="0" w:tplc="0D34D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647C1"/>
    <w:multiLevelType w:val="hybridMultilevel"/>
    <w:tmpl w:val="40E02AB8"/>
    <w:lvl w:ilvl="0" w:tplc="7AD82678">
      <w:start w:val="1"/>
      <w:numFmt w:val="decimal"/>
      <w:lvlText w:val="%1."/>
      <w:lvlJc w:val="left"/>
      <w:pPr>
        <w:tabs>
          <w:tab w:val="num" w:pos="1418"/>
        </w:tabs>
        <w:ind w:left="1571" w:hanging="436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765"/>
    <w:rsid w:val="00063B45"/>
    <w:rsid w:val="000B1781"/>
    <w:rsid w:val="000B4DFE"/>
    <w:rsid w:val="000C7DC8"/>
    <w:rsid w:val="000D6AA9"/>
    <w:rsid w:val="001649A7"/>
    <w:rsid w:val="002E69A0"/>
    <w:rsid w:val="0032026D"/>
    <w:rsid w:val="00383292"/>
    <w:rsid w:val="00394636"/>
    <w:rsid w:val="003971B1"/>
    <w:rsid w:val="003E7E01"/>
    <w:rsid w:val="004D26FF"/>
    <w:rsid w:val="005E45F4"/>
    <w:rsid w:val="006032C7"/>
    <w:rsid w:val="006356D9"/>
    <w:rsid w:val="006943EE"/>
    <w:rsid w:val="00702DFA"/>
    <w:rsid w:val="007675EF"/>
    <w:rsid w:val="007B7F64"/>
    <w:rsid w:val="0080080B"/>
    <w:rsid w:val="0082085D"/>
    <w:rsid w:val="0083200F"/>
    <w:rsid w:val="00855B19"/>
    <w:rsid w:val="008A2226"/>
    <w:rsid w:val="00914A2E"/>
    <w:rsid w:val="00970554"/>
    <w:rsid w:val="009C316D"/>
    <w:rsid w:val="00A82465"/>
    <w:rsid w:val="00A84AAB"/>
    <w:rsid w:val="00A85B42"/>
    <w:rsid w:val="00A912EC"/>
    <w:rsid w:val="00B63D2E"/>
    <w:rsid w:val="00BF0D94"/>
    <w:rsid w:val="00C215F8"/>
    <w:rsid w:val="00C51173"/>
    <w:rsid w:val="00C810FE"/>
    <w:rsid w:val="00C86E70"/>
    <w:rsid w:val="00C92929"/>
    <w:rsid w:val="00D24765"/>
    <w:rsid w:val="00D33EEB"/>
    <w:rsid w:val="00D501A1"/>
    <w:rsid w:val="00D54E63"/>
    <w:rsid w:val="00D726C7"/>
    <w:rsid w:val="00DD6D53"/>
    <w:rsid w:val="00E22017"/>
    <w:rsid w:val="00F22EC8"/>
    <w:rsid w:val="00F56D65"/>
    <w:rsid w:val="00F850BA"/>
    <w:rsid w:val="00FD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FED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16D"/>
  </w:style>
  <w:style w:type="paragraph" w:styleId="Heading1">
    <w:name w:val="heading 1"/>
    <w:basedOn w:val="Normal"/>
    <w:next w:val="Normal"/>
    <w:link w:val="Heading1Char"/>
    <w:qFormat/>
    <w:rsid w:val="00D54E63"/>
    <w:pPr>
      <w:keepNext/>
      <w:numPr>
        <w:numId w:val="2"/>
      </w:numPr>
      <w:spacing w:after="0" w:line="240" w:lineRule="auto"/>
      <w:ind w:hanging="360"/>
      <w:jc w:val="center"/>
      <w:outlineLvl w:val="0"/>
    </w:pPr>
    <w:rPr>
      <w:rFonts w:ascii="Times New Roman" w:eastAsia="Times New Roman" w:hAnsi="Times New Roman" w:cs="Times New Roman"/>
      <w:b/>
      <w:cap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4E6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54E63"/>
    <w:rPr>
      <w:rFonts w:ascii="Times New Roman" w:eastAsia="Times New Roman" w:hAnsi="Times New Roman" w:cs="Times New Roman"/>
      <w:b/>
      <w:caps/>
      <w:sz w:val="24"/>
      <w:szCs w:val="24"/>
    </w:rPr>
  </w:style>
  <w:style w:type="paragraph" w:styleId="BodyTextIndent">
    <w:name w:val="Body Text Indent"/>
    <w:basedOn w:val="Normal"/>
    <w:link w:val="BodyTextIndentChar"/>
    <w:rsid w:val="00D54E63"/>
    <w:pPr>
      <w:spacing w:after="0" w:line="240" w:lineRule="auto"/>
      <w:ind w:left="360"/>
    </w:pPr>
    <w:rPr>
      <w:rFonts w:ascii="Times New Roman" w:eastAsia="Times New Roman" w:hAnsi="Times New Roman" w:cs="Times New Roman"/>
      <w:bCs/>
      <w:caps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D54E63"/>
    <w:rPr>
      <w:rFonts w:ascii="Times New Roman" w:eastAsia="Times New Roman" w:hAnsi="Times New Roman" w:cs="Times New Roman"/>
      <w:bCs/>
      <w:cap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16D"/>
  </w:style>
  <w:style w:type="paragraph" w:styleId="Heading1">
    <w:name w:val="heading 1"/>
    <w:basedOn w:val="Normal"/>
    <w:next w:val="Normal"/>
    <w:link w:val="Heading1Char"/>
    <w:qFormat/>
    <w:rsid w:val="00D54E63"/>
    <w:pPr>
      <w:keepNext/>
      <w:numPr>
        <w:numId w:val="2"/>
      </w:numPr>
      <w:spacing w:after="0" w:line="240" w:lineRule="auto"/>
      <w:ind w:hanging="360"/>
      <w:jc w:val="center"/>
      <w:outlineLvl w:val="0"/>
    </w:pPr>
    <w:rPr>
      <w:rFonts w:ascii="Times New Roman" w:eastAsia="Times New Roman" w:hAnsi="Times New Roman" w:cs="Times New Roman"/>
      <w:b/>
      <w:cap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4E6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54E63"/>
    <w:rPr>
      <w:rFonts w:ascii="Times New Roman" w:eastAsia="Times New Roman" w:hAnsi="Times New Roman" w:cs="Times New Roman"/>
      <w:b/>
      <w:caps/>
      <w:sz w:val="24"/>
      <w:szCs w:val="24"/>
    </w:rPr>
  </w:style>
  <w:style w:type="paragraph" w:styleId="BodyTextIndent">
    <w:name w:val="Body Text Indent"/>
    <w:basedOn w:val="Normal"/>
    <w:link w:val="BodyTextIndentChar"/>
    <w:rsid w:val="00D54E63"/>
    <w:pPr>
      <w:spacing w:after="0" w:line="240" w:lineRule="auto"/>
      <w:ind w:left="360"/>
    </w:pPr>
    <w:rPr>
      <w:rFonts w:ascii="Times New Roman" w:eastAsia="Times New Roman" w:hAnsi="Times New Roman" w:cs="Times New Roman"/>
      <w:bCs/>
      <w:caps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D54E63"/>
    <w:rPr>
      <w:rFonts w:ascii="Times New Roman" w:eastAsia="Times New Roman" w:hAnsi="Times New Roman" w:cs="Times New Roman"/>
      <w:bCs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DC9B8-C31A-4F86-9350-C16B3A3EA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Prodanov</dc:creator>
  <cp:lastModifiedBy>Svilena</cp:lastModifiedBy>
  <cp:revision>3</cp:revision>
  <cp:lastPrinted>2026-08-13T05:36:00Z</cp:lastPrinted>
  <dcterms:created xsi:type="dcterms:W3CDTF">2026-08-13T10:24:00Z</dcterms:created>
  <dcterms:modified xsi:type="dcterms:W3CDTF">2026-08-13T10:26:00Z</dcterms:modified>
</cp:coreProperties>
</file>