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A1F14" w14:textId="77777777" w:rsidR="00610A8F" w:rsidRPr="00610A8F" w:rsidRDefault="00610A8F" w:rsidP="00610A8F">
      <w:pPr>
        <w:shd w:val="clear" w:color="auto" w:fill="FFFFFF"/>
        <w:rPr>
          <w:rFonts w:ascii="Roboto Condensed" w:hAnsi="Roboto Condensed" w:cs="Arial"/>
          <w:b/>
          <w:color w:val="333333"/>
        </w:rPr>
      </w:pPr>
      <w:r w:rsidRPr="00610A8F">
        <w:rPr>
          <w:rFonts w:ascii="Roboto Condensed" w:hAnsi="Roboto Condensed" w:cs="Arial"/>
          <w:b/>
          <w:color w:val="333333"/>
        </w:rPr>
        <w:t>За безопасността при движение по пътищата на страната по време на пътуванията за Коледа и Нова година „Пътна полиция“ препоръчва:</w:t>
      </w:r>
    </w:p>
    <w:p w14:paraId="5FC7354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7853DE0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ЗА ВОДАЧИ</w:t>
      </w:r>
    </w:p>
    <w:p w14:paraId="4479885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0570245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Важните десет</w:t>
      </w:r>
    </w:p>
    <w:p w14:paraId="3A2EA99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Пътувай само с изправно превозно средство! Не потегляй, ако чистачките не работят!</w:t>
      </w:r>
    </w:p>
    <w:p w14:paraId="2B2D0875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Провери задължителното оборудване за автомобила и съдържанието на аптечката!</w:t>
      </w:r>
    </w:p>
    <w:p w14:paraId="79AA3AFB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Информирай се за прогнозата за времето и ограниченията по твоя маршрут!</w:t>
      </w:r>
    </w:p>
    <w:p w14:paraId="12A59E2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Не потегляй на път, ако се очаква влошаване на пътната или атмосферната! Изчакай усложненията да отминат!</w:t>
      </w:r>
    </w:p>
    <w:p w14:paraId="76B1187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Вземи всички документи – лични и на автомобила! За чужбина не забравяй зелената карта.</w:t>
      </w:r>
    </w:p>
    <w:p w14:paraId="030415A0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Зареди достатъчно гориво! </w:t>
      </w:r>
    </w:p>
    <w:p w14:paraId="4EBE5BCA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 xml:space="preserve">Провери сменени със зимни ли са и в достатъчно количество ли са всички течности в автомобила. Вземи вода, храна и одеяло. Оборудвай се с вериги за сняг и </w:t>
      </w:r>
      <w:proofErr w:type="spellStart"/>
      <w:r>
        <w:rPr>
          <w:rFonts w:ascii="Roboto Condensed" w:hAnsi="Roboto Condensed" w:cs="Arial"/>
          <w:color w:val="333333"/>
        </w:rPr>
        <w:t>буксирно</w:t>
      </w:r>
      <w:proofErr w:type="spellEnd"/>
      <w:r>
        <w:rPr>
          <w:rFonts w:ascii="Roboto Condensed" w:hAnsi="Roboto Condensed" w:cs="Arial"/>
          <w:color w:val="333333"/>
        </w:rPr>
        <w:t xml:space="preserve"> въже, вземи и други инструменти за чистене на сняг – лопата, метла/четка! Постави тези вещи на достъпно място!</w:t>
      </w:r>
    </w:p>
    <w:p w14:paraId="77D424DB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Бъди концентриран! Не се разсейвай! Не рискувай живота си и този на семейството си!</w:t>
      </w:r>
    </w:p>
    <w:p w14:paraId="2096D98D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Шофирай разумно и бъди толерантен! Давай предимство на пешеходците! </w:t>
      </w:r>
    </w:p>
    <w:p w14:paraId="5624B09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58977DCD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Грижа за себе си</w:t>
      </w:r>
    </w:p>
    <w:p w14:paraId="46C1FF5C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Носи нужните документи – лични и на автомобила!</w:t>
      </w:r>
    </w:p>
    <w:p w14:paraId="1B6E36C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задължителната ти застраховка „Гражданска отговорност“ на автомобилистите изтича, сключи нова навреме!</w:t>
      </w:r>
    </w:p>
    <w:p w14:paraId="6E3744C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Провери дали си с валиден преминат технически преглед на автомобила!</w:t>
      </w:r>
    </w:p>
    <w:p w14:paraId="59568F1C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ще пътуваш зад граница, не забравяй личната си карта/паспорта и зелената карта!</w:t>
      </w:r>
    </w:p>
    <w:p w14:paraId="68BD1915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за пътуване с деца се изисква декларация или друг документ, не го забравяй!</w:t>
      </w:r>
    </w:p>
    <w:p w14:paraId="39783AC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На дълъг път и при влошена заради метеорологични условия обстановка, нека шофира най-опитният!</w:t>
      </w:r>
    </w:p>
    <w:p w14:paraId="5472EF2E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си нов или неопитен водач, не се учи на майсторско шофиране при влошени пътни и метеорологични условия!</w:t>
      </w:r>
    </w:p>
    <w:p w14:paraId="584E953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си пил алкохол, не потегляй на път дори на близко разстояние!</w:t>
      </w:r>
    </w:p>
    <w:p w14:paraId="59BF798E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Не употребявай наркотици. Шофирането след употреба на наркотици е престъпление!</w:t>
      </w:r>
    </w:p>
    <w:p w14:paraId="21A7323A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си уморен, не шофирай!</w:t>
      </w:r>
    </w:p>
    <w:p w14:paraId="263E954B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Бъди концентриран, не си отклонявай вниманието! </w:t>
      </w:r>
    </w:p>
    <w:p w14:paraId="49F216E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В тъмното в районите на кръстовища бъди концентриран! Пешеходците често са с тъмни дрехи и ги виждаш в последния момент.</w:t>
      </w:r>
    </w:p>
    <w:p w14:paraId="67650EF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2AFB969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Грижа за семейството и близките </w:t>
      </w:r>
    </w:p>
    <w:p w14:paraId="10CCBA35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В автомобила всички бъдете с поставени обезопасителни колани, а децата нека са в специално столче/седалка!</w:t>
      </w:r>
    </w:p>
    <w:p w14:paraId="1910423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На мотопеда/мотоциклета бъди със защитна каска! </w:t>
      </w:r>
    </w:p>
    <w:p w14:paraId="1FC841D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Съобразявай се с пътните знаци и маркировка!</w:t>
      </w:r>
    </w:p>
    <w:p w14:paraId="6091DDF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Спазвай по-голяма дистанция!</w:t>
      </w:r>
    </w:p>
    <w:p w14:paraId="56FD544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Шофирай съобразено с моментните условия! Внимавай за работници на пътя!</w:t>
      </w:r>
    </w:p>
    <w:p w14:paraId="4F96F1D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има и други шофьори, сменяйте се по-често при пътуване на дълго разстояние!</w:t>
      </w:r>
    </w:p>
    <w:p w14:paraId="6CC7F0CF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lastRenderedPageBreak/>
        <w:t>- За почивка използвай обособените за отдих места или паркинга на крайпътен обект. Така ще се предпазиш от пътен инцидент заради неправилно спиране или паркиране!</w:t>
      </w:r>
    </w:p>
    <w:p w14:paraId="4D6E282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Не се движи и не спирай без причина в лентата за принудително спиране на автомагистралите!</w:t>
      </w:r>
    </w:p>
    <w:p w14:paraId="1606B92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 xml:space="preserve">- Ако си спрял в аварийната лента на магистралата, обозначи мястото със </w:t>
      </w:r>
      <w:proofErr w:type="spellStart"/>
      <w:r>
        <w:rPr>
          <w:rFonts w:ascii="Roboto Condensed" w:hAnsi="Roboto Condensed" w:cs="Arial"/>
          <w:color w:val="333333"/>
        </w:rPr>
        <w:t>светлоотразителен</w:t>
      </w:r>
      <w:proofErr w:type="spellEnd"/>
      <w:r>
        <w:rPr>
          <w:rFonts w:ascii="Roboto Condensed" w:hAnsi="Roboto Condensed" w:cs="Arial"/>
          <w:color w:val="333333"/>
        </w:rPr>
        <w:t xml:space="preserve"> триъгълник (поставя се на не по-малко от 100 метра от превозното средство)! </w:t>
      </w:r>
    </w:p>
    <w:p w14:paraId="1AF90ED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Пази живота на своето и другите семейства!</w:t>
      </w:r>
    </w:p>
    <w:p w14:paraId="5FBB1E80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288E10E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Грижи за автомобила</w:t>
      </w:r>
    </w:p>
    <w:p w14:paraId="6D2A75A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Винаги почиствай автомобила изцяло, ако е затрупан от сняг или е замръзнал!</w:t>
      </w:r>
    </w:p>
    <w:p w14:paraId="10F099C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Проверявай особено преди дълъг път: </w:t>
      </w:r>
    </w:p>
    <w:p w14:paraId="794848EC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маслото;</w:t>
      </w:r>
    </w:p>
    <w:p w14:paraId="6522799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антифриза; </w:t>
      </w:r>
    </w:p>
    <w:p w14:paraId="769ECF5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състоянието и налягането на гумите; </w:t>
      </w:r>
    </w:p>
    <w:p w14:paraId="45856618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изправността на светлините;</w:t>
      </w:r>
    </w:p>
    <w:p w14:paraId="29AA7BC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изправността на отоплителната инсталация на автомобила! Ако не работи, намери друг автомобил или използвай друг вид транспорт;</w:t>
      </w:r>
    </w:p>
    <w:p w14:paraId="0C5AC7E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закрепването на обезопасителната седалка за превоз на деца!</w:t>
      </w:r>
    </w:p>
    <w:p w14:paraId="11B3972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 xml:space="preserve">- </w:t>
      </w:r>
      <w:proofErr w:type="spellStart"/>
      <w:r>
        <w:rPr>
          <w:rFonts w:ascii="Roboto Condensed" w:hAnsi="Roboto Condensed" w:cs="Arial"/>
          <w:color w:val="333333"/>
        </w:rPr>
        <w:t>светлоотразителната</w:t>
      </w:r>
      <w:proofErr w:type="spellEnd"/>
      <w:r>
        <w:rPr>
          <w:rFonts w:ascii="Roboto Condensed" w:hAnsi="Roboto Condensed" w:cs="Arial"/>
          <w:color w:val="333333"/>
        </w:rPr>
        <w:t xml:space="preserve"> жилетка в колата ли е;</w:t>
      </w:r>
    </w:p>
    <w:p w14:paraId="31BA696B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обезопасителният триъгълник на мястото си ли е;</w:t>
      </w:r>
    </w:p>
    <w:p w14:paraId="576AF4D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пожарогасителят и аптечката в колата ли са.</w:t>
      </w:r>
    </w:p>
    <w:p w14:paraId="3D3F436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3F08BC53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Информирана планираност</w:t>
      </w:r>
    </w:p>
    <w:p w14:paraId="4D2D9F0F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Планирай пътуването отрано. Подготви резервен маршрут.</w:t>
      </w:r>
    </w:p>
    <w:p w14:paraId="6A3BD34B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Непосредствено преди потегляне провери за ограничения и се информирай за прогнозата за времето!</w:t>
      </w:r>
    </w:p>
    <w:p w14:paraId="1425E41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Дори да не виждаш причина за въведените ограничения, не ги нарушавай!</w:t>
      </w:r>
    </w:p>
    <w:p w14:paraId="0CAB8219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пътуването е далечно, предвиди повече почивки в районите на бензиностанции и обособени места за отдих!</w:t>
      </w:r>
    </w:p>
    <w:p w14:paraId="2AAAC0B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ще празнуваш извън населено или непознато място:</w:t>
      </w:r>
    </w:p>
    <w:p w14:paraId="73AFF8D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Информирай се за обхвата на мобилните комуникации!</w:t>
      </w:r>
    </w:p>
    <w:p w14:paraId="40E9E0BD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Информирай се за най-близкото лечебно заведение.</w:t>
      </w:r>
    </w:p>
    <w:p w14:paraId="675F991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Проучи къде са спасителните служби в района на твоята почивка. Разбери как да се свържеш с тях.</w:t>
      </w:r>
    </w:p>
    <w:p w14:paraId="5980C67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Проучи къде е най-близкото районно управление на МВР.</w:t>
      </w:r>
    </w:p>
    <w:p w14:paraId="3C49DB0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Ако пътуваш зад граница, информирай се къде е българското посолство и как да се свържеш с него.</w:t>
      </w:r>
    </w:p>
    <w:p w14:paraId="78639C29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206AD93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Готовност за неочакваното и непредвидимото</w:t>
      </w:r>
    </w:p>
    <w:p w14:paraId="3E1AEFDD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Винаги информирай близките си накъде пътуваш и с кого, какъв е маршрутът ти</w:t>
      </w:r>
    </w:p>
    <w:p w14:paraId="2A70BA9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Носи в себе си пари в брой и дебитна/кредитна карта, ако имаш.</w:t>
      </w:r>
    </w:p>
    <w:p w14:paraId="41B218E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За дълъг път си осигури вода за пиене и храна, вземи одеяло за всеки случай.</w:t>
      </w:r>
    </w:p>
    <w:p w14:paraId="68713F29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Зареди мобилния телефон! Вземи зарядни за различните устройства и технически средства, които ползваш (телефон, таблет, акумулатор и други).</w:t>
      </w:r>
    </w:p>
    <w:p w14:paraId="5B90F66A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Вземи течност за размразяване на стъкла/ключалки.</w:t>
      </w:r>
    </w:p>
    <w:p w14:paraId="634A174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- Зареди се с резервни количества антифриз, масло, зимна течност за чистачки.</w:t>
      </w:r>
    </w:p>
    <w:p w14:paraId="2C6BBF4F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lastRenderedPageBreak/>
        <w:t>- Набави си телефонните номера на спасителни, лекарски, полицейски и други аварийни служби особено ако пътуваш в чужбина. </w:t>
      </w:r>
    </w:p>
    <w:p w14:paraId="3C96FC3C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07576F0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ЗА ПЕШЕХОДЦИ</w:t>
      </w:r>
    </w:p>
    <w:p w14:paraId="404B223B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 xml:space="preserve">Обличай се цветно, със светли връхни дрехи! Ако нямаш, прикачи </w:t>
      </w:r>
      <w:proofErr w:type="spellStart"/>
      <w:r>
        <w:rPr>
          <w:rFonts w:ascii="Roboto Condensed" w:hAnsi="Roboto Condensed" w:cs="Arial"/>
          <w:color w:val="333333"/>
        </w:rPr>
        <w:t>светлоотразителни</w:t>
      </w:r>
      <w:proofErr w:type="spellEnd"/>
      <w:r>
        <w:rPr>
          <w:rFonts w:ascii="Roboto Condensed" w:hAnsi="Roboto Condensed" w:cs="Arial"/>
          <w:color w:val="333333"/>
        </w:rPr>
        <w:t xml:space="preserve"> елементи на якето, палтото!</w:t>
      </w:r>
    </w:p>
    <w:p w14:paraId="1D6CFE3D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Помни, че шапките и слушалките намаляват степента на възприятие на шумове!</w:t>
      </w:r>
    </w:p>
    <w:p w14:paraId="7962249A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Когато пресичаш, спри или намали музиката, свали слушалките, за да възприемаш правилно страничните сигнали и шумове от автомобили, хора, светофари!</w:t>
      </w:r>
    </w:p>
    <w:p w14:paraId="45231BDC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Използвай подлезите и надлезите за пешеходци!</w:t>
      </w:r>
    </w:p>
    <w:p w14:paraId="6EF0A0C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Пресичай на пешеходна пътека!</w:t>
      </w:r>
    </w:p>
    <w:p w14:paraId="20542A84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Дори да си с предимство, убеди се, че шофьорът е възприел намеренията ти за пресичане, и едва тогава премини.</w:t>
      </w:r>
    </w:p>
    <w:p w14:paraId="57EFBD2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Не тичай, за да хванеш автобуса, тролея, трамвая! Изчакай следващия дори да закъсняваш. По-добре да закъснееш, отколкото да получиш травма от падане или да попаднеш в пътен инцидент.</w:t>
      </w:r>
    </w:p>
    <w:p w14:paraId="2337772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 xml:space="preserve">За да напазаруваш, излез малко по-късно, когато времето се е отпуснало и се очаква тротоарите да са почистени или </w:t>
      </w:r>
      <w:proofErr w:type="spellStart"/>
      <w:r>
        <w:rPr>
          <w:rFonts w:ascii="Roboto Condensed" w:hAnsi="Roboto Condensed" w:cs="Arial"/>
          <w:color w:val="333333"/>
        </w:rPr>
        <w:t>опесъчени</w:t>
      </w:r>
      <w:proofErr w:type="spellEnd"/>
      <w:r>
        <w:rPr>
          <w:rFonts w:ascii="Roboto Condensed" w:hAnsi="Roboto Condensed" w:cs="Arial"/>
          <w:color w:val="333333"/>
        </w:rPr>
        <w:t>.</w:t>
      </w:r>
    </w:p>
    <w:p w14:paraId="21E2D6AE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Ако има поледици, пази се и от висулки при движение в близост до сгради.</w:t>
      </w:r>
    </w:p>
    <w:p w14:paraId="16529DF1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Не забравяй, че зимните обувки и дрехи намаляват подвижността и ограничават движенията на пешеходеца!</w:t>
      </w:r>
    </w:p>
    <w:p w14:paraId="7A81DA06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62961037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При попадане в опасна ситуация първо сигнализирай на телефон 112 и едва тогава се свържи с близките си или се обозначи в социалните мрежи.</w:t>
      </w:r>
    </w:p>
    <w:p w14:paraId="31F8E785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</w:p>
    <w:p w14:paraId="34D6B57B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Отдел „Пътна полиция“</w:t>
      </w:r>
    </w:p>
    <w:p w14:paraId="2BFCF332" w14:textId="77777777" w:rsidR="00610A8F" w:rsidRDefault="00610A8F" w:rsidP="00610A8F">
      <w:pPr>
        <w:shd w:val="clear" w:color="auto" w:fill="FFFFFF"/>
        <w:rPr>
          <w:rFonts w:ascii="Roboto Condensed" w:hAnsi="Roboto Condensed" w:cs="Arial"/>
          <w:color w:val="333333"/>
        </w:rPr>
      </w:pPr>
      <w:r>
        <w:rPr>
          <w:rFonts w:ascii="Roboto Condensed" w:hAnsi="Roboto Condensed" w:cs="Arial"/>
          <w:color w:val="333333"/>
        </w:rPr>
        <w:t>Главна дирекция „Национална полиция“</w:t>
      </w:r>
    </w:p>
    <w:p w14:paraId="0A8BB1AC" w14:textId="77777777" w:rsidR="006821C6" w:rsidRDefault="006821C6"/>
    <w:sectPr w:rsidR="00682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38"/>
    <w:rsid w:val="004F15D2"/>
    <w:rsid w:val="00610A8F"/>
    <w:rsid w:val="006821C6"/>
    <w:rsid w:val="006E123D"/>
    <w:rsid w:val="00816538"/>
    <w:rsid w:val="00C91B1C"/>
    <w:rsid w:val="00CE0467"/>
    <w:rsid w:val="00DE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34B23"/>
  <w15:docId w15:val="{8EDDD6F8-813E-4D2A-B405-EF7C6CD4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Татяна Андреева Павлова-Господинова</dc:creator>
  <cp:keywords/>
  <dc:description/>
  <cp:lastModifiedBy>PR</cp:lastModifiedBy>
  <cp:revision>2</cp:revision>
  <dcterms:created xsi:type="dcterms:W3CDTF">2021-12-21T09:32:00Z</dcterms:created>
  <dcterms:modified xsi:type="dcterms:W3CDTF">2021-12-21T09:32:00Z</dcterms:modified>
</cp:coreProperties>
</file>